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AEA4C" w14:textId="77777777" w:rsidR="00105E9E" w:rsidRDefault="00105E9E" w:rsidP="00105E9E">
      <w:pPr>
        <w:widowControl w:val="0"/>
        <w:suppressAutoHyphens/>
        <w:kinsoku w:val="0"/>
        <w:overflowPunct w:val="0"/>
        <w:jc w:val="center"/>
        <w:rPr>
          <w:b/>
          <w:color w:val="000000"/>
          <w:sz w:val="28"/>
          <w:szCs w:val="28"/>
          <w:lang w:val="uk-UA"/>
        </w:rPr>
      </w:pPr>
      <w:r w:rsidRPr="003263DD">
        <w:rPr>
          <w:b/>
          <w:color w:val="000000"/>
          <w:sz w:val="28"/>
          <w:szCs w:val="28"/>
          <w:lang w:val="uk-UA"/>
        </w:rPr>
        <w:t>МІНІСТЕРСТВО ОСВІТИ І НАУКИ УКРАЇНИ</w:t>
      </w:r>
    </w:p>
    <w:p w14:paraId="5A9B21C7" w14:textId="77777777" w:rsidR="00082586" w:rsidRPr="003263DD" w:rsidRDefault="00082586" w:rsidP="00105E9E">
      <w:pPr>
        <w:widowControl w:val="0"/>
        <w:suppressAutoHyphens/>
        <w:kinsoku w:val="0"/>
        <w:overflowPunct w:val="0"/>
        <w:jc w:val="center"/>
        <w:rPr>
          <w:b/>
          <w:color w:val="000000"/>
          <w:sz w:val="28"/>
          <w:szCs w:val="28"/>
          <w:lang w:val="uk-UA"/>
        </w:rPr>
      </w:pPr>
    </w:p>
    <w:p w14:paraId="0C6BA3AA" w14:textId="77777777" w:rsidR="002236E0" w:rsidRDefault="00105E9E" w:rsidP="00105E9E">
      <w:pPr>
        <w:widowControl w:val="0"/>
        <w:suppressAutoHyphens/>
        <w:kinsoku w:val="0"/>
        <w:overflowPunct w:val="0"/>
        <w:jc w:val="center"/>
        <w:rPr>
          <w:b/>
          <w:color w:val="000000"/>
          <w:sz w:val="28"/>
          <w:szCs w:val="28"/>
          <w:lang w:val="uk-UA"/>
        </w:rPr>
      </w:pPr>
      <w:r w:rsidRPr="003263DD">
        <w:rPr>
          <w:b/>
          <w:color w:val="000000"/>
          <w:sz w:val="28"/>
          <w:szCs w:val="28"/>
          <w:lang w:val="uk-UA"/>
        </w:rPr>
        <w:t xml:space="preserve">ЧОРНОМОРСЬКИЙ НАЦІОНАЛЬНИЙ УНІВЕРСИТЕТ </w:t>
      </w:r>
    </w:p>
    <w:p w14:paraId="18727878" w14:textId="77777777" w:rsidR="00105E9E" w:rsidRPr="003263DD" w:rsidRDefault="00105E9E" w:rsidP="00105E9E">
      <w:pPr>
        <w:widowControl w:val="0"/>
        <w:suppressAutoHyphens/>
        <w:kinsoku w:val="0"/>
        <w:overflowPunct w:val="0"/>
        <w:jc w:val="center"/>
        <w:rPr>
          <w:b/>
          <w:color w:val="000000"/>
          <w:sz w:val="28"/>
          <w:szCs w:val="28"/>
          <w:lang w:val="uk-UA"/>
        </w:rPr>
      </w:pPr>
      <w:r w:rsidRPr="003263DD">
        <w:rPr>
          <w:b/>
          <w:color w:val="000000"/>
          <w:sz w:val="28"/>
          <w:szCs w:val="28"/>
          <w:lang w:val="uk-UA"/>
        </w:rPr>
        <w:t>ім. П. МОГИЛИ</w:t>
      </w:r>
    </w:p>
    <w:p w14:paraId="7A84408C" w14:textId="77777777" w:rsidR="00B233F2" w:rsidRDefault="00B233F2" w:rsidP="00105E9E">
      <w:pPr>
        <w:widowControl w:val="0"/>
        <w:suppressAutoHyphens/>
        <w:kinsoku w:val="0"/>
        <w:overflowPunct w:val="0"/>
        <w:jc w:val="center"/>
        <w:rPr>
          <w:b/>
          <w:color w:val="000000"/>
          <w:sz w:val="28"/>
          <w:szCs w:val="28"/>
          <w:lang w:val="uk-UA"/>
        </w:rPr>
      </w:pPr>
    </w:p>
    <w:p w14:paraId="3EAD3A76" w14:textId="77777777" w:rsidR="00105E9E" w:rsidRPr="003263DD" w:rsidRDefault="00105E9E" w:rsidP="00105E9E">
      <w:pPr>
        <w:widowControl w:val="0"/>
        <w:suppressAutoHyphens/>
        <w:kinsoku w:val="0"/>
        <w:overflowPunct w:val="0"/>
        <w:jc w:val="center"/>
        <w:rPr>
          <w:b/>
          <w:color w:val="000000"/>
          <w:sz w:val="28"/>
          <w:szCs w:val="28"/>
          <w:lang w:val="uk-UA"/>
        </w:rPr>
      </w:pPr>
      <w:r w:rsidRPr="003263DD">
        <w:rPr>
          <w:b/>
          <w:color w:val="000000"/>
          <w:sz w:val="28"/>
          <w:szCs w:val="28"/>
          <w:lang w:val="uk-UA"/>
        </w:rPr>
        <w:t>МИКОЛАЇВСЬКИЙ ЦЕНТР СОЦІОЛОГІЧНИХ ДОСЛІДЖЕНЬ</w:t>
      </w:r>
    </w:p>
    <w:p w14:paraId="16A8A799" w14:textId="77777777" w:rsidR="00105E9E" w:rsidRPr="003263DD" w:rsidRDefault="00105E9E" w:rsidP="00105E9E">
      <w:pPr>
        <w:widowControl w:val="0"/>
        <w:suppressAutoHyphens/>
        <w:kinsoku w:val="0"/>
        <w:overflowPunct w:val="0"/>
        <w:jc w:val="center"/>
        <w:rPr>
          <w:color w:val="000000"/>
          <w:sz w:val="28"/>
          <w:szCs w:val="28"/>
          <w:lang w:val="uk-UA"/>
        </w:rPr>
      </w:pPr>
    </w:p>
    <w:p w14:paraId="5F324D2E" w14:textId="77777777" w:rsidR="00105E9E" w:rsidRPr="003263DD" w:rsidRDefault="00105E9E" w:rsidP="00105E9E">
      <w:pPr>
        <w:widowControl w:val="0"/>
        <w:suppressAutoHyphens/>
        <w:kinsoku w:val="0"/>
        <w:overflowPunct w:val="0"/>
        <w:jc w:val="center"/>
        <w:rPr>
          <w:color w:val="000000"/>
          <w:sz w:val="28"/>
          <w:szCs w:val="28"/>
          <w:lang w:val="uk-UA"/>
        </w:rPr>
      </w:pPr>
    </w:p>
    <w:p w14:paraId="27C7CB2F" w14:textId="77777777" w:rsidR="00105E9E" w:rsidRPr="003263DD" w:rsidRDefault="00105E9E" w:rsidP="00105E9E">
      <w:pPr>
        <w:widowControl w:val="0"/>
        <w:suppressAutoHyphens/>
        <w:kinsoku w:val="0"/>
        <w:overflowPunct w:val="0"/>
        <w:jc w:val="center"/>
        <w:rPr>
          <w:color w:val="000000"/>
          <w:sz w:val="28"/>
          <w:szCs w:val="28"/>
          <w:lang w:val="uk-UA"/>
        </w:rPr>
      </w:pPr>
    </w:p>
    <w:p w14:paraId="36CA8C03" w14:textId="77777777" w:rsidR="00105E9E" w:rsidRPr="003263DD" w:rsidRDefault="00105E9E" w:rsidP="00105E9E">
      <w:pPr>
        <w:widowControl w:val="0"/>
        <w:suppressAutoHyphens/>
        <w:kinsoku w:val="0"/>
        <w:overflowPunct w:val="0"/>
        <w:jc w:val="center"/>
        <w:rPr>
          <w:color w:val="000000"/>
          <w:sz w:val="28"/>
          <w:szCs w:val="28"/>
          <w:lang w:val="uk-UA"/>
        </w:rPr>
      </w:pPr>
    </w:p>
    <w:p w14:paraId="136A22F0" w14:textId="77777777" w:rsidR="00105E9E" w:rsidRPr="003263DD" w:rsidRDefault="00105E9E" w:rsidP="00105E9E">
      <w:pPr>
        <w:widowControl w:val="0"/>
        <w:suppressAutoHyphens/>
        <w:kinsoku w:val="0"/>
        <w:overflowPunct w:val="0"/>
        <w:jc w:val="center"/>
        <w:rPr>
          <w:color w:val="000000"/>
          <w:sz w:val="28"/>
          <w:szCs w:val="28"/>
          <w:lang w:val="uk-UA"/>
        </w:rPr>
      </w:pPr>
    </w:p>
    <w:p w14:paraId="69CB0E7A" w14:textId="77777777" w:rsidR="00105E9E" w:rsidRPr="003263DD" w:rsidRDefault="00105E9E" w:rsidP="00105E9E">
      <w:pPr>
        <w:widowControl w:val="0"/>
        <w:suppressAutoHyphens/>
        <w:kinsoku w:val="0"/>
        <w:overflowPunct w:val="0"/>
        <w:jc w:val="center"/>
        <w:rPr>
          <w:color w:val="000000"/>
          <w:sz w:val="28"/>
          <w:szCs w:val="28"/>
          <w:lang w:val="uk-UA"/>
        </w:rPr>
      </w:pPr>
    </w:p>
    <w:p w14:paraId="2DF74E7D" w14:textId="77777777" w:rsidR="00105E9E" w:rsidRPr="003263DD" w:rsidRDefault="00105E9E" w:rsidP="00105E9E">
      <w:pPr>
        <w:widowControl w:val="0"/>
        <w:suppressAutoHyphens/>
        <w:kinsoku w:val="0"/>
        <w:overflowPunct w:val="0"/>
        <w:jc w:val="center"/>
        <w:rPr>
          <w:color w:val="000000"/>
          <w:sz w:val="28"/>
          <w:szCs w:val="28"/>
          <w:lang w:val="uk-UA"/>
        </w:rPr>
      </w:pPr>
    </w:p>
    <w:p w14:paraId="038AE808" w14:textId="77777777" w:rsidR="00105E9E" w:rsidRPr="003263DD" w:rsidRDefault="00105E9E" w:rsidP="00105E9E">
      <w:pPr>
        <w:widowControl w:val="0"/>
        <w:suppressAutoHyphens/>
        <w:kinsoku w:val="0"/>
        <w:overflowPunct w:val="0"/>
        <w:jc w:val="center"/>
        <w:rPr>
          <w:color w:val="000000"/>
          <w:sz w:val="28"/>
          <w:szCs w:val="28"/>
          <w:lang w:val="uk-UA"/>
        </w:rPr>
      </w:pPr>
    </w:p>
    <w:p w14:paraId="02F42D7D" w14:textId="77777777" w:rsidR="00105E9E" w:rsidRPr="003263DD" w:rsidRDefault="00105E9E" w:rsidP="00105E9E">
      <w:pPr>
        <w:widowControl w:val="0"/>
        <w:suppressAutoHyphens/>
        <w:kinsoku w:val="0"/>
        <w:overflowPunct w:val="0"/>
        <w:jc w:val="center"/>
        <w:rPr>
          <w:color w:val="000000"/>
          <w:sz w:val="28"/>
          <w:szCs w:val="28"/>
          <w:lang w:val="uk-UA"/>
        </w:rPr>
      </w:pPr>
    </w:p>
    <w:p w14:paraId="6C81B8D3" w14:textId="77777777" w:rsidR="00105E9E" w:rsidRPr="003263DD" w:rsidRDefault="00105E9E" w:rsidP="00105E9E">
      <w:pPr>
        <w:widowControl w:val="0"/>
        <w:suppressAutoHyphens/>
        <w:kinsoku w:val="0"/>
        <w:overflowPunct w:val="0"/>
        <w:jc w:val="center"/>
        <w:rPr>
          <w:color w:val="000000"/>
          <w:sz w:val="28"/>
          <w:szCs w:val="28"/>
          <w:lang w:val="uk-UA"/>
        </w:rPr>
      </w:pPr>
    </w:p>
    <w:p w14:paraId="479C5B22" w14:textId="77777777" w:rsidR="00105E9E" w:rsidRPr="003263DD" w:rsidRDefault="00105E9E" w:rsidP="00105E9E">
      <w:pPr>
        <w:widowControl w:val="0"/>
        <w:suppressAutoHyphens/>
        <w:kinsoku w:val="0"/>
        <w:overflowPunct w:val="0"/>
        <w:jc w:val="center"/>
        <w:rPr>
          <w:color w:val="000000"/>
          <w:sz w:val="28"/>
          <w:szCs w:val="28"/>
          <w:lang w:val="uk-UA"/>
        </w:rPr>
      </w:pPr>
    </w:p>
    <w:p w14:paraId="54610815" w14:textId="77777777" w:rsidR="00105E9E" w:rsidRPr="003263DD" w:rsidRDefault="00105E9E" w:rsidP="00105E9E">
      <w:pPr>
        <w:widowControl w:val="0"/>
        <w:suppressAutoHyphens/>
        <w:kinsoku w:val="0"/>
        <w:overflowPunct w:val="0"/>
        <w:jc w:val="center"/>
        <w:rPr>
          <w:color w:val="000000"/>
          <w:sz w:val="28"/>
          <w:szCs w:val="28"/>
          <w:lang w:val="uk-UA"/>
        </w:rPr>
      </w:pPr>
    </w:p>
    <w:p w14:paraId="297FFA94" w14:textId="77777777" w:rsidR="00105E9E" w:rsidRPr="003263DD" w:rsidRDefault="00105E9E" w:rsidP="00105E9E">
      <w:pPr>
        <w:widowControl w:val="0"/>
        <w:suppressAutoHyphens/>
        <w:kinsoku w:val="0"/>
        <w:overflowPunct w:val="0"/>
        <w:jc w:val="center"/>
        <w:rPr>
          <w:color w:val="000000"/>
          <w:sz w:val="28"/>
          <w:szCs w:val="28"/>
          <w:lang w:val="uk-UA"/>
        </w:rPr>
      </w:pPr>
    </w:p>
    <w:p w14:paraId="2DBCB74A" w14:textId="77777777" w:rsidR="00105E9E" w:rsidRPr="003263DD" w:rsidRDefault="00105E9E" w:rsidP="00105E9E">
      <w:pPr>
        <w:widowControl w:val="0"/>
        <w:suppressAutoHyphens/>
        <w:kinsoku w:val="0"/>
        <w:overflowPunct w:val="0"/>
        <w:jc w:val="center"/>
        <w:rPr>
          <w:color w:val="000000"/>
          <w:sz w:val="28"/>
          <w:szCs w:val="28"/>
          <w:lang w:val="uk-UA"/>
        </w:rPr>
      </w:pPr>
    </w:p>
    <w:p w14:paraId="3BD05C36" w14:textId="77777777" w:rsidR="00105E9E" w:rsidRPr="003263DD" w:rsidRDefault="00105E9E" w:rsidP="00105E9E">
      <w:pPr>
        <w:widowControl w:val="0"/>
        <w:suppressAutoHyphens/>
        <w:kinsoku w:val="0"/>
        <w:overflowPunct w:val="0"/>
        <w:jc w:val="center"/>
        <w:rPr>
          <w:color w:val="000000"/>
          <w:sz w:val="28"/>
          <w:szCs w:val="28"/>
          <w:lang w:val="uk-UA"/>
        </w:rPr>
      </w:pPr>
    </w:p>
    <w:p w14:paraId="436E64A6" w14:textId="77777777" w:rsidR="00105E9E" w:rsidRPr="003263DD" w:rsidRDefault="00105E9E" w:rsidP="00105E9E">
      <w:pPr>
        <w:widowControl w:val="0"/>
        <w:suppressAutoHyphens/>
        <w:kinsoku w:val="0"/>
        <w:overflowPunct w:val="0"/>
        <w:jc w:val="center"/>
        <w:rPr>
          <w:color w:val="000000"/>
          <w:sz w:val="40"/>
          <w:szCs w:val="40"/>
          <w:lang w:val="uk-UA"/>
        </w:rPr>
      </w:pPr>
      <w:r w:rsidRPr="003263DD">
        <w:rPr>
          <w:b/>
          <w:color w:val="000000"/>
          <w:sz w:val="40"/>
          <w:szCs w:val="40"/>
          <w:lang w:val="uk-UA"/>
        </w:rPr>
        <w:t>ЯКІСТЬ ОСВІТНЬОГО ПРОЦЕСУ</w:t>
      </w:r>
    </w:p>
    <w:p w14:paraId="7D1816C2" w14:textId="77777777" w:rsidR="00105E9E" w:rsidRPr="003263DD" w:rsidRDefault="00105E9E" w:rsidP="00105E9E">
      <w:pPr>
        <w:widowControl w:val="0"/>
        <w:suppressAutoHyphens/>
        <w:kinsoku w:val="0"/>
        <w:overflowPunct w:val="0"/>
        <w:jc w:val="center"/>
        <w:rPr>
          <w:b/>
          <w:bCs/>
          <w:color w:val="000000"/>
          <w:sz w:val="28"/>
          <w:szCs w:val="28"/>
          <w:lang w:val="uk-UA"/>
        </w:rPr>
      </w:pPr>
      <w:r w:rsidRPr="003263DD">
        <w:rPr>
          <w:b/>
          <w:bCs/>
          <w:color w:val="000000"/>
          <w:sz w:val="28"/>
          <w:szCs w:val="28"/>
          <w:lang w:val="uk-UA"/>
        </w:rPr>
        <w:t>(звіт за результатами дослідження оцінних суджень студентів)</w:t>
      </w:r>
    </w:p>
    <w:p w14:paraId="202E043E" w14:textId="77777777" w:rsidR="00105E9E" w:rsidRPr="003263DD" w:rsidRDefault="00105E9E" w:rsidP="00105E9E">
      <w:pPr>
        <w:widowControl w:val="0"/>
        <w:suppressAutoHyphens/>
        <w:kinsoku w:val="0"/>
        <w:overflowPunct w:val="0"/>
        <w:jc w:val="center"/>
        <w:rPr>
          <w:color w:val="000000"/>
          <w:sz w:val="28"/>
          <w:szCs w:val="28"/>
          <w:lang w:val="uk-UA"/>
        </w:rPr>
      </w:pPr>
    </w:p>
    <w:p w14:paraId="20658A6E" w14:textId="77777777" w:rsidR="00105E9E" w:rsidRPr="003263DD" w:rsidRDefault="00105E9E" w:rsidP="00105E9E">
      <w:pPr>
        <w:widowControl w:val="0"/>
        <w:suppressAutoHyphens/>
        <w:kinsoku w:val="0"/>
        <w:overflowPunct w:val="0"/>
        <w:jc w:val="center"/>
        <w:rPr>
          <w:color w:val="000000"/>
          <w:sz w:val="28"/>
          <w:szCs w:val="28"/>
          <w:lang w:val="uk-UA"/>
        </w:rPr>
      </w:pPr>
    </w:p>
    <w:p w14:paraId="727C5182" w14:textId="77777777" w:rsidR="00105E9E" w:rsidRPr="003263DD" w:rsidRDefault="00105E9E" w:rsidP="00105E9E">
      <w:pPr>
        <w:widowControl w:val="0"/>
        <w:suppressAutoHyphens/>
        <w:kinsoku w:val="0"/>
        <w:overflowPunct w:val="0"/>
        <w:jc w:val="center"/>
        <w:rPr>
          <w:color w:val="000000"/>
          <w:sz w:val="28"/>
          <w:szCs w:val="28"/>
          <w:lang w:val="uk-UA"/>
        </w:rPr>
      </w:pPr>
    </w:p>
    <w:p w14:paraId="264FE73B" w14:textId="77777777" w:rsidR="00105E9E" w:rsidRPr="003263DD" w:rsidRDefault="00105E9E" w:rsidP="00105E9E">
      <w:pPr>
        <w:widowControl w:val="0"/>
        <w:suppressAutoHyphens/>
        <w:kinsoku w:val="0"/>
        <w:overflowPunct w:val="0"/>
        <w:jc w:val="center"/>
        <w:rPr>
          <w:color w:val="000000"/>
          <w:sz w:val="28"/>
          <w:szCs w:val="28"/>
          <w:lang w:val="uk-UA"/>
        </w:rPr>
      </w:pPr>
    </w:p>
    <w:p w14:paraId="626697C6" w14:textId="77777777" w:rsidR="00105E9E" w:rsidRPr="003263DD" w:rsidRDefault="00105E9E" w:rsidP="00105E9E">
      <w:pPr>
        <w:widowControl w:val="0"/>
        <w:suppressAutoHyphens/>
        <w:kinsoku w:val="0"/>
        <w:overflowPunct w:val="0"/>
        <w:jc w:val="center"/>
        <w:rPr>
          <w:color w:val="000000"/>
          <w:sz w:val="28"/>
          <w:szCs w:val="28"/>
          <w:lang w:val="uk-UA"/>
        </w:rPr>
      </w:pPr>
    </w:p>
    <w:p w14:paraId="14D982DD" w14:textId="77777777" w:rsidR="00105E9E" w:rsidRPr="003263DD" w:rsidRDefault="00105E9E" w:rsidP="00105E9E">
      <w:pPr>
        <w:widowControl w:val="0"/>
        <w:suppressAutoHyphens/>
        <w:kinsoku w:val="0"/>
        <w:overflowPunct w:val="0"/>
        <w:jc w:val="center"/>
        <w:rPr>
          <w:color w:val="000000"/>
          <w:sz w:val="28"/>
          <w:szCs w:val="28"/>
          <w:lang w:val="uk-UA"/>
        </w:rPr>
      </w:pPr>
    </w:p>
    <w:p w14:paraId="777E1C64" w14:textId="77777777" w:rsidR="00105E9E" w:rsidRPr="003263DD" w:rsidRDefault="00105E9E" w:rsidP="00105E9E">
      <w:pPr>
        <w:widowControl w:val="0"/>
        <w:suppressAutoHyphens/>
        <w:kinsoku w:val="0"/>
        <w:overflowPunct w:val="0"/>
        <w:jc w:val="center"/>
        <w:rPr>
          <w:color w:val="000000"/>
          <w:sz w:val="28"/>
          <w:szCs w:val="28"/>
          <w:lang w:val="uk-UA"/>
        </w:rPr>
      </w:pPr>
    </w:p>
    <w:p w14:paraId="3C142CCD" w14:textId="77777777" w:rsidR="00105E9E" w:rsidRPr="003263DD" w:rsidRDefault="00105E9E" w:rsidP="00105E9E">
      <w:pPr>
        <w:widowControl w:val="0"/>
        <w:suppressAutoHyphens/>
        <w:kinsoku w:val="0"/>
        <w:overflowPunct w:val="0"/>
        <w:jc w:val="center"/>
        <w:rPr>
          <w:color w:val="000000"/>
          <w:sz w:val="28"/>
          <w:szCs w:val="28"/>
          <w:lang w:val="uk-UA"/>
        </w:rPr>
      </w:pPr>
    </w:p>
    <w:p w14:paraId="6D0793B4" w14:textId="77777777" w:rsidR="00105E9E" w:rsidRPr="003263DD" w:rsidRDefault="00105E9E" w:rsidP="00105E9E">
      <w:pPr>
        <w:widowControl w:val="0"/>
        <w:suppressAutoHyphens/>
        <w:kinsoku w:val="0"/>
        <w:overflowPunct w:val="0"/>
        <w:jc w:val="center"/>
        <w:rPr>
          <w:color w:val="000000"/>
          <w:sz w:val="28"/>
          <w:szCs w:val="28"/>
          <w:lang w:val="uk-UA"/>
        </w:rPr>
      </w:pPr>
    </w:p>
    <w:p w14:paraId="56BA5B6C" w14:textId="77777777" w:rsidR="00105E9E" w:rsidRPr="003263DD" w:rsidRDefault="00105E9E" w:rsidP="00105E9E">
      <w:pPr>
        <w:widowControl w:val="0"/>
        <w:suppressAutoHyphens/>
        <w:kinsoku w:val="0"/>
        <w:overflowPunct w:val="0"/>
        <w:jc w:val="center"/>
        <w:rPr>
          <w:color w:val="000000"/>
          <w:sz w:val="28"/>
          <w:szCs w:val="28"/>
          <w:lang w:val="uk-UA"/>
        </w:rPr>
      </w:pPr>
    </w:p>
    <w:p w14:paraId="465221F7" w14:textId="77777777" w:rsidR="00105E9E" w:rsidRPr="003263DD" w:rsidRDefault="00105E9E" w:rsidP="00105E9E">
      <w:pPr>
        <w:widowControl w:val="0"/>
        <w:suppressAutoHyphens/>
        <w:kinsoku w:val="0"/>
        <w:overflowPunct w:val="0"/>
        <w:jc w:val="center"/>
        <w:rPr>
          <w:color w:val="000000"/>
          <w:sz w:val="28"/>
          <w:szCs w:val="28"/>
          <w:lang w:val="uk-UA"/>
        </w:rPr>
      </w:pPr>
    </w:p>
    <w:p w14:paraId="57EDD181" w14:textId="77777777" w:rsidR="00105E9E" w:rsidRPr="003263DD" w:rsidRDefault="00105E9E" w:rsidP="00105E9E">
      <w:pPr>
        <w:widowControl w:val="0"/>
        <w:suppressAutoHyphens/>
        <w:kinsoku w:val="0"/>
        <w:overflowPunct w:val="0"/>
        <w:jc w:val="center"/>
        <w:rPr>
          <w:color w:val="000000"/>
          <w:sz w:val="28"/>
          <w:szCs w:val="28"/>
          <w:lang w:val="uk-UA"/>
        </w:rPr>
      </w:pPr>
    </w:p>
    <w:p w14:paraId="598B145C" w14:textId="77777777" w:rsidR="00105E9E" w:rsidRPr="003263DD" w:rsidRDefault="00105E9E" w:rsidP="00105E9E">
      <w:pPr>
        <w:widowControl w:val="0"/>
        <w:suppressAutoHyphens/>
        <w:kinsoku w:val="0"/>
        <w:overflowPunct w:val="0"/>
        <w:jc w:val="center"/>
        <w:rPr>
          <w:color w:val="000000"/>
          <w:sz w:val="28"/>
          <w:szCs w:val="28"/>
          <w:lang w:val="uk-UA"/>
        </w:rPr>
      </w:pPr>
    </w:p>
    <w:p w14:paraId="4798E6BC" w14:textId="77777777" w:rsidR="00105E9E" w:rsidRPr="003263DD" w:rsidRDefault="00105E9E" w:rsidP="00105E9E">
      <w:pPr>
        <w:widowControl w:val="0"/>
        <w:suppressAutoHyphens/>
        <w:kinsoku w:val="0"/>
        <w:overflowPunct w:val="0"/>
        <w:jc w:val="center"/>
        <w:rPr>
          <w:color w:val="000000"/>
          <w:sz w:val="28"/>
          <w:szCs w:val="28"/>
          <w:lang w:val="uk-UA"/>
        </w:rPr>
      </w:pPr>
    </w:p>
    <w:p w14:paraId="4FD8A7EB" w14:textId="77777777" w:rsidR="00105E9E" w:rsidRPr="003263DD" w:rsidRDefault="00105E9E" w:rsidP="00105E9E">
      <w:pPr>
        <w:widowControl w:val="0"/>
        <w:suppressAutoHyphens/>
        <w:kinsoku w:val="0"/>
        <w:overflowPunct w:val="0"/>
        <w:jc w:val="center"/>
        <w:rPr>
          <w:color w:val="000000"/>
          <w:sz w:val="28"/>
          <w:szCs w:val="28"/>
          <w:lang w:val="uk-UA"/>
        </w:rPr>
      </w:pPr>
    </w:p>
    <w:p w14:paraId="45AEB23F" w14:textId="77777777" w:rsidR="00105E9E" w:rsidRPr="003263DD" w:rsidRDefault="00105E9E" w:rsidP="00105E9E">
      <w:pPr>
        <w:widowControl w:val="0"/>
        <w:suppressAutoHyphens/>
        <w:kinsoku w:val="0"/>
        <w:overflowPunct w:val="0"/>
        <w:jc w:val="center"/>
        <w:rPr>
          <w:color w:val="000000"/>
          <w:sz w:val="28"/>
          <w:szCs w:val="28"/>
          <w:lang w:val="uk-UA"/>
        </w:rPr>
      </w:pPr>
    </w:p>
    <w:p w14:paraId="59F8E67D" w14:textId="77777777" w:rsidR="00105E9E" w:rsidRPr="003263DD" w:rsidRDefault="00105E9E" w:rsidP="00105E9E">
      <w:pPr>
        <w:widowControl w:val="0"/>
        <w:suppressAutoHyphens/>
        <w:kinsoku w:val="0"/>
        <w:overflowPunct w:val="0"/>
        <w:jc w:val="center"/>
        <w:rPr>
          <w:color w:val="000000"/>
          <w:sz w:val="28"/>
          <w:szCs w:val="28"/>
          <w:lang w:val="uk-UA"/>
        </w:rPr>
      </w:pPr>
    </w:p>
    <w:p w14:paraId="3CAF2DD1" w14:textId="77777777" w:rsidR="00105E9E" w:rsidRPr="003263DD" w:rsidRDefault="00105E9E" w:rsidP="00105E9E">
      <w:pPr>
        <w:widowControl w:val="0"/>
        <w:suppressAutoHyphens/>
        <w:kinsoku w:val="0"/>
        <w:overflowPunct w:val="0"/>
        <w:jc w:val="center"/>
        <w:rPr>
          <w:color w:val="000000"/>
          <w:sz w:val="28"/>
          <w:szCs w:val="28"/>
          <w:lang w:val="uk-UA"/>
        </w:rPr>
      </w:pPr>
    </w:p>
    <w:p w14:paraId="277D6DB0" w14:textId="77777777" w:rsidR="00105E9E" w:rsidRPr="003263DD" w:rsidRDefault="00105E9E" w:rsidP="00105E9E">
      <w:pPr>
        <w:widowControl w:val="0"/>
        <w:suppressAutoHyphens/>
        <w:kinsoku w:val="0"/>
        <w:overflowPunct w:val="0"/>
        <w:jc w:val="center"/>
        <w:rPr>
          <w:color w:val="000000"/>
          <w:sz w:val="28"/>
          <w:szCs w:val="28"/>
          <w:lang w:val="uk-UA"/>
        </w:rPr>
      </w:pPr>
    </w:p>
    <w:p w14:paraId="11E5CCB6" w14:textId="77777777" w:rsidR="00105E9E" w:rsidRPr="003263DD" w:rsidRDefault="00105E9E" w:rsidP="00105E9E">
      <w:pPr>
        <w:widowControl w:val="0"/>
        <w:suppressAutoHyphens/>
        <w:kinsoku w:val="0"/>
        <w:overflowPunct w:val="0"/>
        <w:jc w:val="center"/>
        <w:rPr>
          <w:color w:val="000000"/>
          <w:sz w:val="28"/>
          <w:szCs w:val="28"/>
          <w:lang w:val="uk-UA"/>
        </w:rPr>
      </w:pPr>
    </w:p>
    <w:p w14:paraId="37EB1871" w14:textId="181D823E" w:rsidR="00105E9E" w:rsidRPr="003263DD" w:rsidRDefault="003943DE" w:rsidP="00105E9E">
      <w:pPr>
        <w:widowControl w:val="0"/>
        <w:tabs>
          <w:tab w:val="left" w:pos="2460"/>
          <w:tab w:val="center" w:pos="5173"/>
        </w:tabs>
        <w:suppressAutoHyphens/>
        <w:kinsoku w:val="0"/>
        <w:overflowPunct w:val="0"/>
        <w:ind w:left="142" w:firstLine="567"/>
        <w:jc w:val="center"/>
        <w:rPr>
          <w:color w:val="000000"/>
          <w:sz w:val="28"/>
          <w:szCs w:val="28"/>
          <w:lang w:val="uk-UA"/>
        </w:rPr>
      </w:pPr>
      <w:r>
        <w:rPr>
          <w:lang w:val="uk-UA"/>
        </w:rPr>
        <w:pict w14:anchorId="707AA73D">
          <v:rect id="Прямоугольник 4" o:spid="_x0000_s1027" style="position:absolute;left:0;text-align:left;margin-left:221.15pt;margin-top:36.45pt;width:42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" strokecolor="white [3212]"/>
        </w:pict>
      </w:r>
      <w:r w:rsidR="00105E9E" w:rsidRPr="003263DD">
        <w:rPr>
          <w:color w:val="000000"/>
          <w:sz w:val="28"/>
          <w:szCs w:val="28"/>
          <w:lang w:val="uk-UA"/>
        </w:rPr>
        <w:t>Миколаїв-</w:t>
      </w:r>
      <w:r>
        <w:rPr>
          <w:lang w:val="uk-UA"/>
        </w:rPr>
        <w:pict w14:anchorId="2C6EB24B">
          <v:rect id="Прямоугольник 3" o:spid="_x0000_s1026" style="position:absolute;left:0;text-align:left;margin-left:460.8pt;margin-top:24.4pt;width:39pt;height:29.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" strokecolor="white"/>
        </w:pict>
      </w:r>
      <w:r w:rsidR="00105E9E" w:rsidRPr="003263DD">
        <w:rPr>
          <w:color w:val="000000"/>
          <w:sz w:val="28"/>
          <w:szCs w:val="28"/>
          <w:lang w:val="uk-UA"/>
        </w:rPr>
        <w:t>202</w:t>
      </w:r>
      <w:r w:rsidR="00815D5E">
        <w:rPr>
          <w:color w:val="000000"/>
          <w:sz w:val="28"/>
          <w:szCs w:val="28"/>
          <w:lang w:val="uk-UA"/>
        </w:rPr>
        <w:t>5</w:t>
      </w:r>
    </w:p>
    <w:p w14:paraId="511574FA" w14:textId="77777777" w:rsidR="00105E9E" w:rsidRPr="003263DD" w:rsidRDefault="00105E9E" w:rsidP="00105E9E">
      <w:pPr>
        <w:widowControl w:val="0"/>
        <w:jc w:val="both"/>
        <w:rPr>
          <w:sz w:val="28"/>
          <w:szCs w:val="28"/>
          <w:lang w:val="uk-UA"/>
        </w:rPr>
        <w:sectPr w:rsidR="00105E9E" w:rsidRPr="003263DD" w:rsidSect="005772FF">
          <w:footerReference w:type="default" r:id="rId8"/>
          <w:pgSz w:w="11906" w:h="16838"/>
          <w:pgMar w:top="1134" w:right="566" w:bottom="1134" w:left="1134" w:header="708" w:footer="708" w:gutter="0"/>
          <w:cols w:space="708"/>
          <w:docGrid w:linePitch="360"/>
        </w:sectPr>
      </w:pPr>
    </w:p>
    <w:p w14:paraId="3F357110" w14:textId="77777777" w:rsidR="00105E9E" w:rsidRPr="003263DD" w:rsidRDefault="00105E9E" w:rsidP="00105E9E">
      <w:pPr>
        <w:widowControl w:val="0"/>
        <w:suppressAutoHyphens/>
        <w:kinsoku w:val="0"/>
        <w:overflowPunct w:val="0"/>
        <w:ind w:firstLine="567"/>
        <w:rPr>
          <w:color w:val="000000"/>
          <w:sz w:val="28"/>
          <w:szCs w:val="28"/>
          <w:lang w:val="uk-UA"/>
        </w:rPr>
      </w:pPr>
      <w:r w:rsidRPr="003263DD">
        <w:rPr>
          <w:b/>
          <w:color w:val="000000"/>
          <w:sz w:val="28"/>
          <w:szCs w:val="28"/>
          <w:lang w:val="uk-UA"/>
        </w:rPr>
        <w:lastRenderedPageBreak/>
        <w:t>Дослідницька група</w:t>
      </w:r>
      <w:r w:rsidRPr="003263DD">
        <w:rPr>
          <w:color w:val="000000"/>
          <w:sz w:val="28"/>
          <w:szCs w:val="28"/>
          <w:lang w:val="uk-UA"/>
        </w:rPr>
        <w:t>:</w:t>
      </w:r>
    </w:p>
    <w:p w14:paraId="003F4F47" w14:textId="77777777" w:rsidR="00105E9E" w:rsidRPr="003263DD" w:rsidRDefault="00105E9E" w:rsidP="00105E9E">
      <w:pPr>
        <w:widowControl w:val="0"/>
        <w:suppressAutoHyphens/>
        <w:kinsoku w:val="0"/>
        <w:overflowPunct w:val="0"/>
        <w:ind w:firstLine="567"/>
        <w:jc w:val="both"/>
        <w:rPr>
          <w:b/>
          <w:color w:val="000000"/>
          <w:sz w:val="28"/>
          <w:szCs w:val="28"/>
          <w:lang w:val="uk-UA"/>
        </w:rPr>
      </w:pPr>
    </w:p>
    <w:p w14:paraId="17D10FD1" w14:textId="77777777" w:rsidR="00105E9E" w:rsidRPr="003263DD" w:rsidRDefault="00105E9E" w:rsidP="00105E9E">
      <w:pPr>
        <w:widowControl w:val="0"/>
        <w:suppressAutoHyphens/>
        <w:kinsoku w:val="0"/>
        <w:overflowPunct w:val="0"/>
        <w:ind w:firstLine="567"/>
        <w:jc w:val="both"/>
        <w:rPr>
          <w:sz w:val="28"/>
          <w:szCs w:val="28"/>
          <w:lang w:val="uk-UA"/>
        </w:rPr>
      </w:pPr>
      <w:r w:rsidRPr="003263DD">
        <w:rPr>
          <w:b/>
          <w:sz w:val="28"/>
          <w:szCs w:val="28"/>
          <w:lang w:val="uk-UA"/>
        </w:rPr>
        <w:t>Чорна В. О.</w:t>
      </w:r>
      <w:r w:rsidRPr="003263DD">
        <w:rPr>
          <w:sz w:val="28"/>
          <w:szCs w:val="28"/>
          <w:lang w:val="uk-UA"/>
        </w:rPr>
        <w:t>, к. соц. н., доц. – загальне керівництво дослідженням, розробка інструментарію, організація польового етапу дослідження;</w:t>
      </w:r>
    </w:p>
    <w:p w14:paraId="4A58812B" w14:textId="77777777" w:rsidR="00105E9E" w:rsidRPr="003263DD" w:rsidRDefault="00105E9E" w:rsidP="00105E9E">
      <w:pPr>
        <w:widowControl w:val="0"/>
        <w:suppressAutoHyphens/>
        <w:kinsoku w:val="0"/>
        <w:overflowPunct w:val="0"/>
        <w:ind w:firstLine="567"/>
        <w:jc w:val="both"/>
        <w:rPr>
          <w:sz w:val="28"/>
          <w:szCs w:val="28"/>
          <w:lang w:val="uk-UA"/>
        </w:rPr>
      </w:pPr>
      <w:r w:rsidRPr="003263DD">
        <w:rPr>
          <w:b/>
          <w:sz w:val="28"/>
          <w:szCs w:val="28"/>
          <w:lang w:val="uk-UA"/>
        </w:rPr>
        <w:t>Фесенко А. М.,</w:t>
      </w:r>
      <w:r w:rsidR="006278E7">
        <w:rPr>
          <w:sz w:val="28"/>
          <w:szCs w:val="28"/>
          <w:lang w:val="uk-UA"/>
        </w:rPr>
        <w:t xml:space="preserve"> к.</w:t>
      </w:r>
      <w:r w:rsidR="006278E7" w:rsidRPr="00815D5E">
        <w:rPr>
          <w:sz w:val="28"/>
          <w:szCs w:val="28"/>
        </w:rPr>
        <w:t xml:space="preserve"> </w:t>
      </w:r>
      <w:r w:rsidR="006278E7">
        <w:rPr>
          <w:sz w:val="28"/>
          <w:szCs w:val="28"/>
          <w:lang w:val="uk-UA"/>
        </w:rPr>
        <w:t>і.</w:t>
      </w:r>
      <w:r w:rsidR="006278E7" w:rsidRPr="00815D5E">
        <w:rPr>
          <w:sz w:val="28"/>
          <w:szCs w:val="28"/>
        </w:rPr>
        <w:t xml:space="preserve"> </w:t>
      </w:r>
      <w:r w:rsidR="006278E7">
        <w:rPr>
          <w:sz w:val="28"/>
          <w:szCs w:val="28"/>
          <w:lang w:val="uk-UA"/>
        </w:rPr>
        <w:t>н., доц.</w:t>
      </w:r>
      <w:r w:rsidRPr="003263DD">
        <w:rPr>
          <w:sz w:val="28"/>
          <w:szCs w:val="28"/>
          <w:lang w:val="uk-UA"/>
        </w:rPr>
        <w:t xml:space="preserve"> – розробка інструментарію, підготовка розгорнутого звіту дослідження;</w:t>
      </w:r>
    </w:p>
    <w:p w14:paraId="40603854" w14:textId="77777777" w:rsidR="00105E9E" w:rsidRPr="003263DD" w:rsidRDefault="00105E9E" w:rsidP="00105E9E">
      <w:pPr>
        <w:widowControl w:val="0"/>
        <w:suppressAutoHyphens/>
        <w:kinsoku w:val="0"/>
        <w:overflowPunct w:val="0"/>
        <w:ind w:firstLine="567"/>
        <w:jc w:val="both"/>
        <w:rPr>
          <w:sz w:val="28"/>
          <w:szCs w:val="28"/>
          <w:lang w:val="uk-UA"/>
        </w:rPr>
      </w:pPr>
      <w:r w:rsidRPr="003263DD">
        <w:rPr>
          <w:b/>
          <w:sz w:val="28"/>
          <w:szCs w:val="28"/>
          <w:lang w:val="uk-UA"/>
        </w:rPr>
        <w:t>Бондарець Б. Б.</w:t>
      </w:r>
      <w:r w:rsidRPr="003263DD">
        <w:rPr>
          <w:sz w:val="28"/>
          <w:szCs w:val="28"/>
          <w:lang w:val="uk-UA"/>
        </w:rPr>
        <w:t>, ст. викладач – розробка інструментарію, введення даних та опрацювання відкритих питань опитування, робота над розгорнутим звітом дослідження.</w:t>
      </w:r>
    </w:p>
    <w:p w14:paraId="465DB52C" w14:textId="77777777" w:rsidR="00105E9E" w:rsidRPr="003263DD" w:rsidRDefault="00105E9E" w:rsidP="00105E9E">
      <w:pPr>
        <w:widowControl w:val="0"/>
        <w:suppressAutoHyphens/>
        <w:kinsoku w:val="0"/>
        <w:overflowPunct w:val="0"/>
        <w:jc w:val="both"/>
        <w:rPr>
          <w:color w:val="FF0000"/>
          <w:sz w:val="28"/>
          <w:szCs w:val="28"/>
          <w:lang w:val="uk-UA"/>
        </w:rPr>
        <w:sectPr w:rsidR="00105E9E" w:rsidRPr="003263DD" w:rsidSect="005772FF">
          <w:pgSz w:w="11906" w:h="16838"/>
          <w:pgMar w:top="1134" w:right="566" w:bottom="1134" w:left="1134" w:header="708" w:footer="708" w:gutter="0"/>
          <w:cols w:space="708"/>
          <w:docGrid w:linePitch="360"/>
        </w:sectPr>
      </w:pPr>
    </w:p>
    <w:p w14:paraId="13FC3DD7" w14:textId="77777777" w:rsidR="00105E9E" w:rsidRPr="00F80CFF" w:rsidRDefault="00105E9E" w:rsidP="00105E9E">
      <w:pPr>
        <w:widowControl w:val="0"/>
        <w:ind w:firstLine="567"/>
        <w:jc w:val="center"/>
        <w:rPr>
          <w:b/>
          <w:sz w:val="28"/>
          <w:szCs w:val="28"/>
          <w:lang w:val="uk-UA"/>
        </w:rPr>
      </w:pPr>
      <w:r w:rsidRPr="00F80CFF">
        <w:rPr>
          <w:b/>
          <w:sz w:val="28"/>
          <w:szCs w:val="28"/>
          <w:lang w:val="uk-UA"/>
        </w:rPr>
        <w:lastRenderedPageBreak/>
        <w:t>ЗМІСТ</w:t>
      </w:r>
    </w:p>
    <w:p w14:paraId="4EDD2750" w14:textId="77777777" w:rsidR="00105E9E" w:rsidRPr="00CC466F" w:rsidRDefault="00105E9E" w:rsidP="00105E9E">
      <w:pPr>
        <w:widowControl w:val="0"/>
        <w:ind w:firstLine="567"/>
        <w:jc w:val="center"/>
        <w:rPr>
          <w:color w:val="FF0000"/>
          <w:sz w:val="28"/>
          <w:szCs w:val="28"/>
          <w:lang w:val="uk-UA"/>
        </w:rPr>
      </w:pPr>
    </w:p>
    <w:p w14:paraId="153A0979" w14:textId="77777777" w:rsidR="00105E9E" w:rsidRPr="00CC466F" w:rsidRDefault="00105E9E" w:rsidP="000D0890">
      <w:pPr>
        <w:pStyle w:val="a5"/>
        <w:widowControl w:val="0"/>
        <w:spacing w:line="228" w:lineRule="auto"/>
        <w:ind w:left="0"/>
        <w:jc w:val="center"/>
        <w:rPr>
          <w:b/>
          <w:color w:val="FF0000"/>
          <w:sz w:val="28"/>
          <w:szCs w:val="28"/>
          <w:lang w:val="uk-UA"/>
        </w:rPr>
      </w:pPr>
    </w:p>
    <w:p w14:paraId="6E8A1F86" w14:textId="77777777" w:rsidR="0058598D" w:rsidRPr="00F80CFF" w:rsidRDefault="0058598D" w:rsidP="0058598D">
      <w:pPr>
        <w:pStyle w:val="a5"/>
        <w:widowControl w:val="0"/>
        <w:numPr>
          <w:ilvl w:val="0"/>
          <w:numId w:val="1"/>
        </w:numPr>
        <w:spacing w:line="228" w:lineRule="auto"/>
        <w:ind w:left="0" w:firstLine="709"/>
        <w:rPr>
          <w:sz w:val="28"/>
          <w:szCs w:val="28"/>
          <w:lang w:val="uk-UA"/>
        </w:rPr>
      </w:pPr>
      <w:r w:rsidRPr="00F80CFF">
        <w:rPr>
          <w:b/>
          <w:sz w:val="28"/>
          <w:szCs w:val="28"/>
          <w:lang w:val="uk-UA"/>
        </w:rPr>
        <w:t>ПРОГРАМА ТА ОРГАНІЗАЦІЯ ДОСЛІДЖЕННЯ</w:t>
      </w:r>
      <w:r w:rsidRPr="00F80CFF">
        <w:rPr>
          <w:sz w:val="28"/>
          <w:szCs w:val="28"/>
          <w:lang w:val="uk-UA"/>
        </w:rPr>
        <w:t>.…………………..4</w:t>
      </w:r>
    </w:p>
    <w:p w14:paraId="43E85D34" w14:textId="23AC4E40" w:rsidR="0058598D" w:rsidRPr="00F80CFF" w:rsidRDefault="0058598D" w:rsidP="0058598D">
      <w:pPr>
        <w:pStyle w:val="a5"/>
        <w:widowControl w:val="0"/>
        <w:numPr>
          <w:ilvl w:val="0"/>
          <w:numId w:val="1"/>
        </w:numPr>
        <w:spacing w:line="228" w:lineRule="auto"/>
        <w:ind w:left="0" w:firstLine="709"/>
        <w:rPr>
          <w:bCs/>
          <w:sz w:val="28"/>
          <w:szCs w:val="28"/>
          <w:lang w:val="uk-UA"/>
        </w:rPr>
      </w:pPr>
      <w:r w:rsidRPr="00F80CFF">
        <w:rPr>
          <w:b/>
          <w:bCs/>
          <w:sz w:val="28"/>
          <w:szCs w:val="28"/>
          <w:lang w:val="uk-UA"/>
        </w:rPr>
        <w:t>АНАЛІЗ РЕЗУЛЬТАТІВ ДОСЛІДЖЕННЯ</w:t>
      </w:r>
      <w:r w:rsidRPr="00F80CFF">
        <w:rPr>
          <w:bCs/>
          <w:sz w:val="28"/>
          <w:szCs w:val="28"/>
          <w:lang w:val="uk-UA"/>
        </w:rPr>
        <w:t>…………………………….</w:t>
      </w:r>
      <w:r w:rsidR="000A5820">
        <w:rPr>
          <w:bCs/>
          <w:sz w:val="28"/>
          <w:szCs w:val="28"/>
          <w:lang w:val="uk-UA"/>
        </w:rPr>
        <w:t>.</w:t>
      </w:r>
      <w:r w:rsidRPr="00F80CFF">
        <w:rPr>
          <w:bCs/>
          <w:sz w:val="28"/>
          <w:szCs w:val="28"/>
          <w:lang w:val="uk-UA"/>
        </w:rPr>
        <w:t>7</w:t>
      </w:r>
    </w:p>
    <w:p w14:paraId="444C61BE" w14:textId="30ABB13A" w:rsidR="0058598D" w:rsidRPr="00F80CFF" w:rsidRDefault="0058598D" w:rsidP="0058598D">
      <w:pPr>
        <w:pStyle w:val="a5"/>
        <w:widowControl w:val="0"/>
        <w:numPr>
          <w:ilvl w:val="1"/>
          <w:numId w:val="1"/>
        </w:numPr>
        <w:tabs>
          <w:tab w:val="left" w:pos="851"/>
        </w:tabs>
        <w:spacing w:line="228" w:lineRule="auto"/>
        <w:ind w:left="0" w:firstLine="709"/>
        <w:jc w:val="both"/>
        <w:rPr>
          <w:i/>
          <w:sz w:val="28"/>
          <w:szCs w:val="28"/>
          <w:lang w:val="uk-UA"/>
        </w:rPr>
      </w:pPr>
      <w:r w:rsidRPr="00F80CFF">
        <w:rPr>
          <w:bCs/>
          <w:i/>
          <w:sz w:val="28"/>
          <w:szCs w:val="28"/>
          <w:lang w:val="uk-UA"/>
        </w:rPr>
        <w:t xml:space="preserve"> Мотивація вибору спеціальності ……………………………….……………...</w:t>
      </w:r>
      <w:r w:rsidRPr="00F80CFF">
        <w:rPr>
          <w:bCs/>
          <w:sz w:val="28"/>
          <w:szCs w:val="28"/>
          <w:lang w:val="uk-UA"/>
        </w:rPr>
        <w:t>7</w:t>
      </w:r>
    </w:p>
    <w:p w14:paraId="414E854C" w14:textId="7C878ED3" w:rsidR="0058598D" w:rsidRPr="00F80CFF" w:rsidRDefault="0058598D" w:rsidP="0058598D">
      <w:pPr>
        <w:pStyle w:val="a5"/>
        <w:widowControl w:val="0"/>
        <w:numPr>
          <w:ilvl w:val="1"/>
          <w:numId w:val="1"/>
        </w:numPr>
        <w:tabs>
          <w:tab w:val="left" w:pos="851"/>
        </w:tabs>
        <w:spacing w:line="228" w:lineRule="auto"/>
        <w:ind w:left="0" w:firstLine="709"/>
        <w:jc w:val="both"/>
        <w:rPr>
          <w:i/>
          <w:sz w:val="28"/>
          <w:szCs w:val="28"/>
          <w:lang w:val="uk-UA"/>
        </w:rPr>
      </w:pPr>
      <w:r w:rsidRPr="00F80CFF">
        <w:rPr>
          <w:i/>
          <w:spacing w:val="-4"/>
          <w:sz w:val="28"/>
          <w:szCs w:val="28"/>
          <w:lang w:val="uk-UA"/>
        </w:rPr>
        <w:t xml:space="preserve"> Джерела поінформованості про </w:t>
      </w:r>
      <w:r w:rsidRPr="00F80CFF">
        <w:rPr>
          <w:i/>
          <w:sz w:val="28"/>
          <w:szCs w:val="28"/>
          <w:lang w:val="uk-UA"/>
        </w:rPr>
        <w:t>університет при вступі ………………</w:t>
      </w:r>
      <w:r w:rsidR="000A5820">
        <w:rPr>
          <w:i/>
          <w:sz w:val="28"/>
          <w:szCs w:val="28"/>
          <w:lang w:val="uk-UA"/>
        </w:rPr>
        <w:t>…</w:t>
      </w:r>
      <w:r w:rsidR="00F80CFF" w:rsidRPr="00F80CFF">
        <w:rPr>
          <w:sz w:val="28"/>
          <w:szCs w:val="28"/>
          <w:lang w:val="uk-UA"/>
        </w:rPr>
        <w:t>8</w:t>
      </w:r>
    </w:p>
    <w:p w14:paraId="7C5C9530" w14:textId="777F372D" w:rsidR="0058598D" w:rsidRPr="00F80CFF" w:rsidRDefault="0058598D" w:rsidP="0058598D">
      <w:pPr>
        <w:pStyle w:val="a5"/>
        <w:widowControl w:val="0"/>
        <w:numPr>
          <w:ilvl w:val="1"/>
          <w:numId w:val="1"/>
        </w:numPr>
        <w:tabs>
          <w:tab w:val="left" w:pos="851"/>
        </w:tabs>
        <w:spacing w:line="228" w:lineRule="auto"/>
        <w:ind w:left="0" w:firstLine="709"/>
        <w:jc w:val="both"/>
        <w:rPr>
          <w:i/>
          <w:sz w:val="28"/>
          <w:szCs w:val="28"/>
          <w:lang w:val="uk-UA"/>
        </w:rPr>
      </w:pPr>
      <w:r w:rsidRPr="00F80CFF">
        <w:rPr>
          <w:i/>
          <w:sz w:val="28"/>
          <w:szCs w:val="28"/>
          <w:lang w:val="uk-UA"/>
        </w:rPr>
        <w:t xml:space="preserve"> Задоволеність вибором університету та спеціальності…………………</w:t>
      </w:r>
      <w:r w:rsidR="000A5820">
        <w:rPr>
          <w:i/>
          <w:sz w:val="28"/>
          <w:szCs w:val="28"/>
          <w:lang w:val="uk-UA"/>
        </w:rPr>
        <w:t>.</w:t>
      </w:r>
      <w:r w:rsidR="00F80CFF" w:rsidRPr="00F80CFF">
        <w:rPr>
          <w:sz w:val="28"/>
          <w:szCs w:val="28"/>
          <w:lang w:val="uk-UA"/>
        </w:rPr>
        <w:t>9</w:t>
      </w:r>
    </w:p>
    <w:p w14:paraId="06D457D0" w14:textId="21F52CA2" w:rsidR="0058598D" w:rsidRPr="00F80CFF" w:rsidRDefault="0058598D" w:rsidP="0058598D">
      <w:pPr>
        <w:pStyle w:val="a5"/>
        <w:widowControl w:val="0"/>
        <w:numPr>
          <w:ilvl w:val="1"/>
          <w:numId w:val="1"/>
        </w:numPr>
        <w:tabs>
          <w:tab w:val="left" w:pos="851"/>
        </w:tabs>
        <w:spacing w:line="228" w:lineRule="auto"/>
        <w:ind w:left="0" w:firstLine="709"/>
        <w:jc w:val="both"/>
        <w:rPr>
          <w:i/>
          <w:sz w:val="28"/>
          <w:szCs w:val="28"/>
          <w:lang w:val="uk-UA"/>
        </w:rPr>
      </w:pPr>
      <w:r w:rsidRPr="00F80CFF">
        <w:rPr>
          <w:i/>
          <w:sz w:val="28"/>
          <w:szCs w:val="28"/>
          <w:lang w:val="uk-UA"/>
        </w:rPr>
        <w:t xml:space="preserve"> Якість дистанційного навчання та питання вибору навчальних дисциплін очима студентів……....……………………………………………………............</w:t>
      </w:r>
      <w:r w:rsidRPr="00F80CFF">
        <w:rPr>
          <w:sz w:val="28"/>
          <w:szCs w:val="28"/>
          <w:lang w:val="uk-UA"/>
        </w:rPr>
        <w:t>1</w:t>
      </w:r>
      <w:r w:rsidR="000E7E53">
        <w:rPr>
          <w:sz w:val="28"/>
          <w:szCs w:val="28"/>
          <w:lang w:val="uk-UA"/>
        </w:rPr>
        <w:t>2</w:t>
      </w:r>
    </w:p>
    <w:p w14:paraId="1B398654" w14:textId="5722C5CB" w:rsidR="0058598D" w:rsidRPr="00F80CFF" w:rsidRDefault="0058598D" w:rsidP="0058598D">
      <w:pPr>
        <w:pStyle w:val="a5"/>
        <w:widowControl w:val="0"/>
        <w:numPr>
          <w:ilvl w:val="1"/>
          <w:numId w:val="1"/>
        </w:numPr>
        <w:tabs>
          <w:tab w:val="left" w:pos="851"/>
        </w:tabs>
        <w:spacing w:line="228" w:lineRule="auto"/>
        <w:ind w:left="0" w:firstLine="709"/>
        <w:jc w:val="both"/>
        <w:rPr>
          <w:i/>
          <w:sz w:val="28"/>
          <w:szCs w:val="28"/>
          <w:lang w:val="uk-UA"/>
        </w:rPr>
      </w:pPr>
      <w:r w:rsidRPr="00F80CFF">
        <w:rPr>
          <w:i/>
          <w:sz w:val="28"/>
          <w:szCs w:val="28"/>
          <w:lang w:val="uk-UA"/>
        </w:rPr>
        <w:t xml:space="preserve"> Академічна доброчесність / недоброчесність очима студентів……….</w:t>
      </w:r>
      <w:r w:rsidR="00F80CFF" w:rsidRPr="00F80CFF">
        <w:rPr>
          <w:sz w:val="28"/>
          <w:szCs w:val="28"/>
          <w:lang w:val="uk-UA"/>
        </w:rPr>
        <w:t>19</w:t>
      </w:r>
    </w:p>
    <w:p w14:paraId="08E30E19" w14:textId="3404D8FE" w:rsidR="0058598D" w:rsidRPr="00F80CFF" w:rsidRDefault="0058598D" w:rsidP="0058598D">
      <w:pPr>
        <w:pStyle w:val="a5"/>
        <w:widowControl w:val="0"/>
        <w:numPr>
          <w:ilvl w:val="1"/>
          <w:numId w:val="1"/>
        </w:numPr>
        <w:tabs>
          <w:tab w:val="left" w:pos="851"/>
        </w:tabs>
        <w:spacing w:line="228" w:lineRule="auto"/>
        <w:ind w:left="0" w:firstLine="709"/>
        <w:jc w:val="both"/>
        <w:rPr>
          <w:i/>
          <w:sz w:val="28"/>
          <w:szCs w:val="28"/>
          <w:lang w:val="uk-UA"/>
        </w:rPr>
      </w:pPr>
      <w:r w:rsidRPr="00F80CFF">
        <w:rPr>
          <w:i/>
          <w:sz w:val="28"/>
          <w:szCs w:val="28"/>
          <w:lang w:val="uk-UA"/>
        </w:rPr>
        <w:t xml:space="preserve"> Критерії оцінювання очима студентів………………………………………</w:t>
      </w:r>
      <w:r w:rsidRPr="00F80CFF">
        <w:rPr>
          <w:sz w:val="28"/>
          <w:szCs w:val="28"/>
          <w:lang w:val="uk-UA"/>
        </w:rPr>
        <w:t>2</w:t>
      </w:r>
      <w:r w:rsidR="00504D60">
        <w:rPr>
          <w:sz w:val="28"/>
          <w:szCs w:val="28"/>
          <w:lang w:val="uk-UA"/>
        </w:rPr>
        <w:t>2</w:t>
      </w:r>
    </w:p>
    <w:p w14:paraId="09A096CC" w14:textId="0110917D" w:rsidR="0058598D" w:rsidRPr="00F80CFF" w:rsidRDefault="0058598D" w:rsidP="0058598D">
      <w:pPr>
        <w:pStyle w:val="a5"/>
        <w:widowControl w:val="0"/>
        <w:numPr>
          <w:ilvl w:val="1"/>
          <w:numId w:val="1"/>
        </w:numPr>
        <w:tabs>
          <w:tab w:val="left" w:pos="851"/>
        </w:tabs>
        <w:spacing w:line="228" w:lineRule="auto"/>
        <w:ind w:left="0" w:firstLine="709"/>
        <w:jc w:val="both"/>
        <w:rPr>
          <w:i/>
          <w:sz w:val="28"/>
          <w:szCs w:val="28"/>
          <w:lang w:val="uk-UA"/>
        </w:rPr>
      </w:pPr>
      <w:r w:rsidRPr="00F80CFF">
        <w:rPr>
          <w:i/>
          <w:sz w:val="28"/>
          <w:szCs w:val="28"/>
          <w:lang w:val="uk-UA"/>
        </w:rPr>
        <w:t xml:space="preserve"> Кураторство та оцінка студентами роботи кураторів …………….…</w:t>
      </w:r>
      <w:r w:rsidRPr="00F80CFF">
        <w:rPr>
          <w:sz w:val="28"/>
          <w:szCs w:val="28"/>
          <w:lang w:val="uk-UA"/>
        </w:rPr>
        <w:t>2</w:t>
      </w:r>
      <w:r w:rsidR="001E2CEB">
        <w:rPr>
          <w:sz w:val="28"/>
          <w:szCs w:val="28"/>
          <w:lang w:val="uk-UA"/>
        </w:rPr>
        <w:t>4</w:t>
      </w:r>
    </w:p>
    <w:p w14:paraId="6FA4EF60" w14:textId="2BB36A90" w:rsidR="0058598D" w:rsidRPr="00F80CFF" w:rsidRDefault="0058598D" w:rsidP="0058598D">
      <w:pPr>
        <w:pStyle w:val="a5"/>
        <w:widowControl w:val="0"/>
        <w:numPr>
          <w:ilvl w:val="1"/>
          <w:numId w:val="1"/>
        </w:numPr>
        <w:tabs>
          <w:tab w:val="left" w:pos="851"/>
        </w:tabs>
        <w:spacing w:line="228" w:lineRule="auto"/>
        <w:ind w:left="0" w:firstLine="709"/>
        <w:jc w:val="both"/>
        <w:rPr>
          <w:i/>
          <w:sz w:val="28"/>
          <w:szCs w:val="28"/>
          <w:lang w:val="uk-UA"/>
        </w:rPr>
      </w:pPr>
      <w:r w:rsidRPr="00F80CFF">
        <w:rPr>
          <w:i/>
          <w:sz w:val="28"/>
          <w:szCs w:val="28"/>
          <w:lang w:val="uk-UA"/>
        </w:rPr>
        <w:t>Побажання студентів щодо організації навчання та роботи університету……………………………………………………………………………………....</w:t>
      </w:r>
      <w:r w:rsidRPr="00F80CFF">
        <w:rPr>
          <w:sz w:val="28"/>
          <w:szCs w:val="28"/>
          <w:lang w:val="uk-UA"/>
        </w:rPr>
        <w:t>3</w:t>
      </w:r>
      <w:r w:rsidR="00FC3BD6">
        <w:rPr>
          <w:sz w:val="28"/>
          <w:szCs w:val="28"/>
          <w:lang w:val="uk-UA"/>
        </w:rPr>
        <w:t>1</w:t>
      </w:r>
    </w:p>
    <w:p w14:paraId="40180C80" w14:textId="6058AF0E" w:rsidR="0058598D" w:rsidRPr="00F80CFF" w:rsidRDefault="0058598D" w:rsidP="0058598D">
      <w:pPr>
        <w:widowControl w:val="0"/>
        <w:tabs>
          <w:tab w:val="left" w:pos="1134"/>
        </w:tabs>
        <w:spacing w:line="228" w:lineRule="auto"/>
        <w:ind w:firstLine="709"/>
        <w:jc w:val="both"/>
        <w:rPr>
          <w:sz w:val="28"/>
          <w:szCs w:val="28"/>
          <w:lang w:val="uk-UA"/>
        </w:rPr>
      </w:pPr>
      <w:r w:rsidRPr="00F80CFF">
        <w:rPr>
          <w:b/>
          <w:sz w:val="28"/>
          <w:szCs w:val="28"/>
          <w:lang w:val="uk-UA"/>
        </w:rPr>
        <w:t>ДОДАТКИ</w:t>
      </w:r>
      <w:r w:rsidRPr="00F80CFF">
        <w:rPr>
          <w:sz w:val="28"/>
          <w:szCs w:val="28"/>
          <w:lang w:val="uk-UA"/>
        </w:rPr>
        <w:t xml:space="preserve"> ……………………………………………………………………......</w:t>
      </w:r>
      <w:r w:rsidR="00F80CFF" w:rsidRPr="00F80CFF">
        <w:rPr>
          <w:sz w:val="28"/>
          <w:szCs w:val="28"/>
          <w:lang w:val="uk-UA"/>
        </w:rPr>
        <w:t>4</w:t>
      </w:r>
      <w:r w:rsidR="00B81284">
        <w:rPr>
          <w:sz w:val="28"/>
          <w:szCs w:val="28"/>
          <w:lang w:val="uk-UA"/>
        </w:rPr>
        <w:t>4</w:t>
      </w:r>
    </w:p>
    <w:p w14:paraId="75A45760" w14:textId="5B07BC9C" w:rsidR="0058598D" w:rsidRPr="00F80CFF" w:rsidRDefault="0058598D" w:rsidP="0058598D">
      <w:pPr>
        <w:widowControl w:val="0"/>
        <w:spacing w:line="228" w:lineRule="auto"/>
        <w:ind w:firstLine="709"/>
        <w:rPr>
          <w:i/>
          <w:sz w:val="28"/>
          <w:szCs w:val="28"/>
          <w:lang w:val="uk-UA"/>
        </w:rPr>
      </w:pPr>
      <w:r w:rsidRPr="00F80CFF">
        <w:rPr>
          <w:i/>
          <w:sz w:val="28"/>
          <w:szCs w:val="28"/>
          <w:lang w:val="uk-UA"/>
        </w:rPr>
        <w:t>Додаток А. Анкета-опитувальник…..………………………..……………………….</w:t>
      </w:r>
      <w:r w:rsidR="00F80CFF" w:rsidRPr="00F80CFF">
        <w:rPr>
          <w:sz w:val="28"/>
          <w:szCs w:val="28"/>
          <w:lang w:val="uk-UA"/>
        </w:rPr>
        <w:t>4</w:t>
      </w:r>
      <w:r w:rsidR="00B81284">
        <w:rPr>
          <w:sz w:val="28"/>
          <w:szCs w:val="28"/>
          <w:lang w:val="uk-UA"/>
        </w:rPr>
        <w:t>4</w:t>
      </w:r>
    </w:p>
    <w:p w14:paraId="3CB8E5A7" w14:textId="65BC7C17" w:rsidR="0058598D" w:rsidRPr="00F80CFF" w:rsidRDefault="0058598D" w:rsidP="0058598D">
      <w:pPr>
        <w:pStyle w:val="a5"/>
        <w:widowControl w:val="0"/>
        <w:spacing w:line="228" w:lineRule="auto"/>
        <w:ind w:left="0" w:firstLine="709"/>
        <w:jc w:val="both"/>
        <w:rPr>
          <w:i/>
          <w:sz w:val="28"/>
          <w:szCs w:val="28"/>
          <w:lang w:val="uk-UA"/>
        </w:rPr>
      </w:pPr>
      <w:r w:rsidRPr="00F80CFF">
        <w:rPr>
          <w:i/>
          <w:sz w:val="28"/>
          <w:szCs w:val="28"/>
          <w:lang w:val="uk-UA"/>
        </w:rPr>
        <w:t>Додаток Б. Результати опитування у розрізі інститутів та факультетів / спеціальностей та курсів навчання…………………………………………………………..</w:t>
      </w:r>
      <w:r w:rsidR="00450220">
        <w:rPr>
          <w:i/>
          <w:sz w:val="28"/>
          <w:szCs w:val="28"/>
          <w:lang w:val="uk-UA"/>
        </w:rPr>
        <w:t>.</w:t>
      </w:r>
      <w:r w:rsidR="00F80CFF" w:rsidRPr="00F80CFF">
        <w:rPr>
          <w:sz w:val="28"/>
          <w:szCs w:val="28"/>
          <w:lang w:val="uk-UA"/>
        </w:rPr>
        <w:t>4</w:t>
      </w:r>
      <w:r w:rsidR="00450220">
        <w:rPr>
          <w:sz w:val="28"/>
          <w:szCs w:val="28"/>
          <w:lang w:val="uk-UA"/>
        </w:rPr>
        <w:t>8</w:t>
      </w:r>
    </w:p>
    <w:p w14:paraId="1237E83D" w14:textId="77777777" w:rsidR="00234716" w:rsidRDefault="00234716" w:rsidP="00234716">
      <w:pPr>
        <w:widowControl w:val="0"/>
        <w:ind w:left="360"/>
        <w:jc w:val="center"/>
        <w:rPr>
          <w:b/>
          <w:caps/>
          <w:color w:val="000000" w:themeColor="text1"/>
          <w:sz w:val="28"/>
          <w:szCs w:val="28"/>
          <w:lang w:val="uk-UA"/>
        </w:rPr>
      </w:pPr>
    </w:p>
    <w:p w14:paraId="1E7AB43C" w14:textId="77777777" w:rsidR="00234716" w:rsidRDefault="00234716" w:rsidP="00234716">
      <w:pPr>
        <w:widowControl w:val="0"/>
        <w:ind w:left="360"/>
        <w:jc w:val="center"/>
        <w:rPr>
          <w:b/>
          <w:caps/>
          <w:color w:val="000000" w:themeColor="text1"/>
          <w:sz w:val="28"/>
          <w:szCs w:val="28"/>
          <w:lang w:val="uk-UA"/>
        </w:rPr>
      </w:pPr>
    </w:p>
    <w:p w14:paraId="64613052" w14:textId="77777777" w:rsidR="00234716" w:rsidRDefault="00234716" w:rsidP="00234716">
      <w:pPr>
        <w:widowControl w:val="0"/>
        <w:ind w:left="360"/>
        <w:jc w:val="center"/>
        <w:rPr>
          <w:b/>
          <w:caps/>
          <w:color w:val="000000" w:themeColor="text1"/>
          <w:sz w:val="28"/>
          <w:szCs w:val="28"/>
          <w:lang w:val="uk-UA"/>
        </w:rPr>
      </w:pPr>
    </w:p>
    <w:p w14:paraId="7F87A169" w14:textId="77777777" w:rsidR="00234716" w:rsidRDefault="00234716" w:rsidP="00234716">
      <w:pPr>
        <w:widowControl w:val="0"/>
        <w:ind w:left="360"/>
        <w:jc w:val="center"/>
        <w:rPr>
          <w:b/>
          <w:caps/>
          <w:color w:val="000000" w:themeColor="text1"/>
          <w:sz w:val="28"/>
          <w:szCs w:val="28"/>
          <w:lang w:val="uk-UA"/>
        </w:rPr>
      </w:pPr>
    </w:p>
    <w:p w14:paraId="1148415E" w14:textId="77777777" w:rsidR="00234716" w:rsidRDefault="00234716" w:rsidP="00234716">
      <w:pPr>
        <w:widowControl w:val="0"/>
        <w:ind w:left="360"/>
        <w:jc w:val="center"/>
        <w:rPr>
          <w:b/>
          <w:caps/>
          <w:color w:val="000000" w:themeColor="text1"/>
          <w:sz w:val="28"/>
          <w:szCs w:val="28"/>
          <w:lang w:val="uk-UA"/>
        </w:rPr>
      </w:pPr>
    </w:p>
    <w:p w14:paraId="1C006F52" w14:textId="77777777" w:rsidR="00234716" w:rsidRDefault="00234716" w:rsidP="00234716">
      <w:pPr>
        <w:widowControl w:val="0"/>
        <w:ind w:left="360"/>
        <w:jc w:val="center"/>
        <w:rPr>
          <w:b/>
          <w:caps/>
          <w:color w:val="000000" w:themeColor="text1"/>
          <w:sz w:val="28"/>
          <w:szCs w:val="28"/>
          <w:lang w:val="uk-UA"/>
        </w:rPr>
      </w:pPr>
    </w:p>
    <w:p w14:paraId="57BB4ACB" w14:textId="77777777" w:rsidR="00234716" w:rsidRDefault="00234716" w:rsidP="00234716">
      <w:pPr>
        <w:widowControl w:val="0"/>
        <w:ind w:left="360"/>
        <w:jc w:val="center"/>
        <w:rPr>
          <w:b/>
          <w:caps/>
          <w:color w:val="000000" w:themeColor="text1"/>
          <w:sz w:val="28"/>
          <w:szCs w:val="28"/>
          <w:lang w:val="uk-UA"/>
        </w:rPr>
      </w:pPr>
    </w:p>
    <w:p w14:paraId="47313BD1" w14:textId="77777777" w:rsidR="00234716" w:rsidRDefault="00234716" w:rsidP="00234716">
      <w:pPr>
        <w:widowControl w:val="0"/>
        <w:ind w:left="360"/>
        <w:jc w:val="center"/>
        <w:rPr>
          <w:b/>
          <w:caps/>
          <w:color w:val="000000" w:themeColor="text1"/>
          <w:sz w:val="28"/>
          <w:szCs w:val="28"/>
          <w:lang w:val="uk-UA"/>
        </w:rPr>
      </w:pPr>
    </w:p>
    <w:p w14:paraId="46D0943F" w14:textId="77777777" w:rsidR="00234716" w:rsidRDefault="00234716" w:rsidP="00234716">
      <w:pPr>
        <w:widowControl w:val="0"/>
        <w:ind w:left="360"/>
        <w:jc w:val="center"/>
        <w:rPr>
          <w:b/>
          <w:caps/>
          <w:color w:val="000000" w:themeColor="text1"/>
          <w:sz w:val="28"/>
          <w:szCs w:val="28"/>
          <w:lang w:val="uk-UA"/>
        </w:rPr>
      </w:pPr>
    </w:p>
    <w:p w14:paraId="4AD40E20" w14:textId="77777777" w:rsidR="00234716" w:rsidRDefault="00234716" w:rsidP="00234716">
      <w:pPr>
        <w:widowControl w:val="0"/>
        <w:ind w:left="360"/>
        <w:jc w:val="center"/>
        <w:rPr>
          <w:b/>
          <w:caps/>
          <w:color w:val="000000" w:themeColor="text1"/>
          <w:sz w:val="28"/>
          <w:szCs w:val="28"/>
          <w:lang w:val="uk-UA"/>
        </w:rPr>
      </w:pPr>
    </w:p>
    <w:p w14:paraId="442EC847" w14:textId="77777777" w:rsidR="00234716" w:rsidRDefault="00234716" w:rsidP="00234716">
      <w:pPr>
        <w:widowControl w:val="0"/>
        <w:ind w:left="360"/>
        <w:jc w:val="center"/>
        <w:rPr>
          <w:b/>
          <w:caps/>
          <w:color w:val="000000" w:themeColor="text1"/>
          <w:sz w:val="28"/>
          <w:szCs w:val="28"/>
          <w:lang w:val="uk-UA"/>
        </w:rPr>
      </w:pPr>
    </w:p>
    <w:p w14:paraId="51C61FC9" w14:textId="77777777" w:rsidR="00234716" w:rsidRDefault="00234716" w:rsidP="00234716">
      <w:pPr>
        <w:widowControl w:val="0"/>
        <w:ind w:left="360"/>
        <w:jc w:val="center"/>
        <w:rPr>
          <w:b/>
          <w:caps/>
          <w:color w:val="000000" w:themeColor="text1"/>
          <w:sz w:val="28"/>
          <w:szCs w:val="28"/>
          <w:lang w:val="uk-UA"/>
        </w:rPr>
      </w:pPr>
    </w:p>
    <w:p w14:paraId="38BE539D" w14:textId="77777777" w:rsidR="00234716" w:rsidRDefault="00234716" w:rsidP="00234716">
      <w:pPr>
        <w:widowControl w:val="0"/>
        <w:ind w:left="360"/>
        <w:jc w:val="center"/>
        <w:rPr>
          <w:b/>
          <w:caps/>
          <w:color w:val="000000" w:themeColor="text1"/>
          <w:sz w:val="28"/>
          <w:szCs w:val="28"/>
          <w:lang w:val="uk-UA"/>
        </w:rPr>
      </w:pPr>
    </w:p>
    <w:p w14:paraId="789A6F98" w14:textId="77777777" w:rsidR="00234716" w:rsidRDefault="00234716" w:rsidP="00234716">
      <w:pPr>
        <w:widowControl w:val="0"/>
        <w:ind w:left="360"/>
        <w:jc w:val="center"/>
        <w:rPr>
          <w:b/>
          <w:caps/>
          <w:color w:val="000000" w:themeColor="text1"/>
          <w:sz w:val="28"/>
          <w:szCs w:val="28"/>
          <w:lang w:val="uk-UA"/>
        </w:rPr>
      </w:pPr>
    </w:p>
    <w:p w14:paraId="57B817F3" w14:textId="77777777" w:rsidR="00234716" w:rsidRDefault="00234716" w:rsidP="00234716">
      <w:pPr>
        <w:widowControl w:val="0"/>
        <w:ind w:left="360"/>
        <w:jc w:val="center"/>
        <w:rPr>
          <w:b/>
          <w:caps/>
          <w:color w:val="000000" w:themeColor="text1"/>
          <w:sz w:val="28"/>
          <w:szCs w:val="28"/>
          <w:lang w:val="uk-UA"/>
        </w:rPr>
      </w:pPr>
    </w:p>
    <w:p w14:paraId="4C7B9753" w14:textId="77777777" w:rsidR="00234716" w:rsidRDefault="00234716" w:rsidP="00234716">
      <w:pPr>
        <w:widowControl w:val="0"/>
        <w:ind w:left="360"/>
        <w:jc w:val="center"/>
        <w:rPr>
          <w:b/>
          <w:caps/>
          <w:color w:val="000000" w:themeColor="text1"/>
          <w:sz w:val="28"/>
          <w:szCs w:val="28"/>
          <w:lang w:val="uk-UA"/>
        </w:rPr>
      </w:pPr>
    </w:p>
    <w:p w14:paraId="3C692105" w14:textId="77777777" w:rsidR="00234716" w:rsidRDefault="00234716" w:rsidP="00234716">
      <w:pPr>
        <w:widowControl w:val="0"/>
        <w:ind w:left="360"/>
        <w:jc w:val="center"/>
        <w:rPr>
          <w:b/>
          <w:caps/>
          <w:color w:val="000000" w:themeColor="text1"/>
          <w:sz w:val="28"/>
          <w:szCs w:val="28"/>
          <w:lang w:val="uk-UA"/>
        </w:rPr>
      </w:pPr>
    </w:p>
    <w:p w14:paraId="28249CCD" w14:textId="77777777" w:rsidR="00234716" w:rsidRDefault="00234716" w:rsidP="00234716">
      <w:pPr>
        <w:widowControl w:val="0"/>
        <w:ind w:left="360"/>
        <w:jc w:val="center"/>
        <w:rPr>
          <w:b/>
          <w:caps/>
          <w:color w:val="000000" w:themeColor="text1"/>
          <w:sz w:val="28"/>
          <w:szCs w:val="28"/>
          <w:lang w:val="uk-UA"/>
        </w:rPr>
      </w:pPr>
    </w:p>
    <w:p w14:paraId="1FA0321A" w14:textId="77777777" w:rsidR="00234716" w:rsidRDefault="00234716" w:rsidP="00234716">
      <w:pPr>
        <w:widowControl w:val="0"/>
        <w:ind w:left="360"/>
        <w:jc w:val="center"/>
        <w:rPr>
          <w:b/>
          <w:caps/>
          <w:color w:val="000000" w:themeColor="text1"/>
          <w:sz w:val="28"/>
          <w:szCs w:val="28"/>
          <w:lang w:val="uk-UA"/>
        </w:rPr>
      </w:pPr>
    </w:p>
    <w:p w14:paraId="5FAEC9D0" w14:textId="77777777" w:rsidR="00234716" w:rsidRDefault="00234716" w:rsidP="00234716">
      <w:pPr>
        <w:widowControl w:val="0"/>
        <w:ind w:left="360"/>
        <w:jc w:val="center"/>
        <w:rPr>
          <w:b/>
          <w:caps/>
          <w:color w:val="000000" w:themeColor="text1"/>
          <w:sz w:val="28"/>
          <w:szCs w:val="28"/>
          <w:lang w:val="uk-UA"/>
        </w:rPr>
      </w:pPr>
    </w:p>
    <w:p w14:paraId="4F811D82" w14:textId="77777777" w:rsidR="00234716" w:rsidRDefault="00234716" w:rsidP="00234716">
      <w:pPr>
        <w:widowControl w:val="0"/>
        <w:ind w:left="360"/>
        <w:jc w:val="center"/>
        <w:rPr>
          <w:b/>
          <w:caps/>
          <w:color w:val="000000" w:themeColor="text1"/>
          <w:sz w:val="28"/>
          <w:szCs w:val="28"/>
          <w:lang w:val="uk-UA"/>
        </w:rPr>
      </w:pPr>
    </w:p>
    <w:p w14:paraId="2755E21D" w14:textId="77777777" w:rsidR="00234716" w:rsidRDefault="00234716" w:rsidP="00234716">
      <w:pPr>
        <w:widowControl w:val="0"/>
        <w:ind w:left="360"/>
        <w:jc w:val="center"/>
        <w:rPr>
          <w:b/>
          <w:caps/>
          <w:color w:val="000000" w:themeColor="text1"/>
          <w:sz w:val="28"/>
          <w:szCs w:val="28"/>
          <w:lang w:val="uk-UA"/>
        </w:rPr>
      </w:pPr>
    </w:p>
    <w:p w14:paraId="24D03CDE" w14:textId="77777777" w:rsidR="00234716" w:rsidRDefault="00234716" w:rsidP="00234716">
      <w:pPr>
        <w:widowControl w:val="0"/>
        <w:ind w:left="360"/>
        <w:jc w:val="center"/>
        <w:rPr>
          <w:b/>
          <w:caps/>
          <w:color w:val="000000" w:themeColor="text1"/>
          <w:sz w:val="28"/>
          <w:szCs w:val="28"/>
          <w:lang w:val="uk-UA"/>
        </w:rPr>
      </w:pPr>
    </w:p>
    <w:p w14:paraId="63BBCB51" w14:textId="77777777" w:rsidR="00234716" w:rsidRDefault="00234716" w:rsidP="00234716">
      <w:pPr>
        <w:widowControl w:val="0"/>
        <w:ind w:left="360"/>
        <w:jc w:val="center"/>
        <w:rPr>
          <w:b/>
          <w:caps/>
          <w:color w:val="000000" w:themeColor="text1"/>
          <w:sz w:val="28"/>
          <w:szCs w:val="28"/>
          <w:lang w:val="uk-UA"/>
        </w:rPr>
      </w:pPr>
    </w:p>
    <w:p w14:paraId="3673C4E2" w14:textId="77777777" w:rsidR="00234716" w:rsidRDefault="00234716" w:rsidP="00234716">
      <w:pPr>
        <w:widowControl w:val="0"/>
        <w:ind w:left="360"/>
        <w:jc w:val="center"/>
        <w:rPr>
          <w:b/>
          <w:caps/>
          <w:color w:val="000000" w:themeColor="text1"/>
          <w:sz w:val="28"/>
          <w:szCs w:val="28"/>
          <w:lang w:val="uk-UA"/>
        </w:rPr>
      </w:pPr>
    </w:p>
    <w:p w14:paraId="1254DF81" w14:textId="77777777" w:rsidR="00234716" w:rsidRDefault="00234716" w:rsidP="00234716">
      <w:pPr>
        <w:widowControl w:val="0"/>
        <w:ind w:left="360"/>
        <w:jc w:val="center"/>
        <w:rPr>
          <w:b/>
          <w:caps/>
          <w:color w:val="000000" w:themeColor="text1"/>
          <w:sz w:val="28"/>
          <w:szCs w:val="28"/>
          <w:lang w:val="uk-UA"/>
        </w:rPr>
      </w:pPr>
    </w:p>
    <w:p w14:paraId="5D0F23B0" w14:textId="77777777" w:rsidR="00234716" w:rsidRDefault="00234716" w:rsidP="00234716">
      <w:pPr>
        <w:widowControl w:val="0"/>
        <w:ind w:left="360"/>
        <w:jc w:val="center"/>
        <w:rPr>
          <w:b/>
          <w:caps/>
          <w:color w:val="000000" w:themeColor="text1"/>
          <w:sz w:val="28"/>
          <w:szCs w:val="28"/>
          <w:lang w:val="uk-UA"/>
        </w:rPr>
      </w:pPr>
    </w:p>
    <w:p w14:paraId="28D91040" w14:textId="77777777" w:rsidR="00234716" w:rsidRDefault="00234716" w:rsidP="00234716">
      <w:pPr>
        <w:widowControl w:val="0"/>
        <w:ind w:left="360"/>
        <w:jc w:val="center"/>
        <w:rPr>
          <w:b/>
          <w:caps/>
          <w:color w:val="000000" w:themeColor="text1"/>
          <w:sz w:val="28"/>
          <w:szCs w:val="28"/>
          <w:lang w:val="uk-UA"/>
        </w:rPr>
      </w:pPr>
    </w:p>
    <w:p w14:paraId="04EB3E34" w14:textId="77777777" w:rsidR="00234716" w:rsidRPr="00234716" w:rsidRDefault="00234716" w:rsidP="00234716">
      <w:pPr>
        <w:widowControl w:val="0"/>
        <w:ind w:left="360"/>
        <w:jc w:val="center"/>
        <w:rPr>
          <w:b/>
          <w:caps/>
          <w:color w:val="000000" w:themeColor="text1"/>
          <w:sz w:val="28"/>
          <w:szCs w:val="28"/>
          <w:lang w:val="uk-UA"/>
        </w:rPr>
      </w:pPr>
    </w:p>
    <w:p w14:paraId="1DECD618" w14:textId="77777777" w:rsidR="00105E9E" w:rsidRPr="003263DD" w:rsidRDefault="00105E9E" w:rsidP="00DF1D21">
      <w:pPr>
        <w:pStyle w:val="a5"/>
        <w:widowControl w:val="0"/>
        <w:numPr>
          <w:ilvl w:val="0"/>
          <w:numId w:val="3"/>
        </w:numPr>
        <w:jc w:val="center"/>
        <w:rPr>
          <w:b/>
          <w:caps/>
          <w:color w:val="000000" w:themeColor="text1"/>
          <w:sz w:val="28"/>
          <w:szCs w:val="28"/>
          <w:lang w:val="uk-UA"/>
        </w:rPr>
      </w:pPr>
      <w:r w:rsidRPr="003263DD">
        <w:rPr>
          <w:b/>
          <w:caps/>
          <w:color w:val="000000" w:themeColor="text1"/>
          <w:sz w:val="28"/>
          <w:szCs w:val="28"/>
          <w:lang w:val="uk-UA"/>
        </w:rPr>
        <w:t>ПРОГРАМА та ОРГАНІЗАЦІЯ дослідження</w:t>
      </w:r>
    </w:p>
    <w:p w14:paraId="608FD6EF" w14:textId="77777777" w:rsidR="00105E9E" w:rsidRPr="003263DD" w:rsidRDefault="00105E9E" w:rsidP="001721D5">
      <w:pPr>
        <w:widowControl w:val="0"/>
        <w:jc w:val="both"/>
        <w:rPr>
          <w:color w:val="000000" w:themeColor="text1"/>
          <w:sz w:val="28"/>
          <w:szCs w:val="28"/>
          <w:lang w:val="uk-UA"/>
        </w:rPr>
      </w:pPr>
    </w:p>
    <w:p w14:paraId="09358165" w14:textId="77777777" w:rsidR="00105E9E" w:rsidRPr="003263DD" w:rsidRDefault="00105E9E" w:rsidP="00105E9E">
      <w:pPr>
        <w:widowControl w:val="0"/>
        <w:ind w:firstLine="709"/>
        <w:jc w:val="both"/>
        <w:rPr>
          <w:color w:val="000000" w:themeColor="text1"/>
          <w:sz w:val="28"/>
          <w:szCs w:val="28"/>
          <w:lang w:val="uk-UA"/>
        </w:rPr>
      </w:pPr>
      <w:r w:rsidRPr="003263DD">
        <w:rPr>
          <w:color w:val="000000" w:themeColor="text1"/>
          <w:sz w:val="28"/>
          <w:szCs w:val="28"/>
          <w:lang w:val="uk-UA"/>
        </w:rPr>
        <w:t>З метою виконання вимог Закону України «Про вищу освіту» та запровадження європейських стандартів якості в ЧНУ ім. П</w:t>
      </w:r>
      <w:r w:rsidR="006278E7">
        <w:rPr>
          <w:color w:val="000000" w:themeColor="text1"/>
          <w:sz w:val="28"/>
          <w:szCs w:val="28"/>
          <w:lang w:val="uk-UA"/>
        </w:rPr>
        <w:t>.</w:t>
      </w:r>
      <w:r w:rsidRPr="003263DD">
        <w:rPr>
          <w:color w:val="000000" w:themeColor="text1"/>
          <w:sz w:val="28"/>
          <w:szCs w:val="28"/>
          <w:lang w:val="uk-UA"/>
        </w:rPr>
        <w:t xml:space="preserve"> Могили запроваджено практику проведення щорічних моніторингів оцінних суджень студентів. </w:t>
      </w:r>
    </w:p>
    <w:p w14:paraId="64B1A8C0" w14:textId="77777777" w:rsidR="00105E9E" w:rsidRPr="003263DD" w:rsidRDefault="00105E9E" w:rsidP="00105E9E">
      <w:pPr>
        <w:widowControl w:val="0"/>
        <w:ind w:firstLine="709"/>
        <w:jc w:val="both"/>
        <w:rPr>
          <w:color w:val="000000" w:themeColor="text1"/>
          <w:sz w:val="28"/>
          <w:szCs w:val="28"/>
          <w:lang w:val="uk-UA"/>
        </w:rPr>
      </w:pPr>
      <w:r w:rsidRPr="003263DD">
        <w:rPr>
          <w:color w:val="000000" w:themeColor="text1"/>
          <w:sz w:val="28"/>
          <w:szCs w:val="28"/>
          <w:lang w:val="uk-UA"/>
        </w:rPr>
        <w:t xml:space="preserve">Зокрема, згідно пункту 2 статті 16 Закону України «Про вищу освіту» наявна система забезпечення закладами вищої освіти якості освітньої діяльності та якості вищої освіти (система внутрішнього забезпечення якості) повинна передбачати організацію та проведення заходів щодо моніторингу й періодичного перегляду освітніх програм. З іншого боку, у відповідності до стандартів і рекомендацій щодо забезпечення якості в Європейському просторі вищої освіти (ESG), передбачено, що заклади повинні заохочувати студентів до активної участі у розвитку освітнього процесу, зокрема </w:t>
      </w:r>
      <w:r w:rsidR="006278E7">
        <w:rPr>
          <w:color w:val="000000" w:themeColor="text1"/>
          <w:sz w:val="28"/>
          <w:szCs w:val="28"/>
          <w:lang w:val="uk-UA"/>
        </w:rPr>
        <w:t>й через</w:t>
      </w:r>
      <w:r w:rsidRPr="003263DD">
        <w:rPr>
          <w:color w:val="000000" w:themeColor="text1"/>
          <w:sz w:val="28"/>
          <w:szCs w:val="28"/>
          <w:lang w:val="uk-UA"/>
        </w:rPr>
        <w:t xml:space="preserve"> участ</w:t>
      </w:r>
      <w:r w:rsidR="006278E7">
        <w:rPr>
          <w:color w:val="000000" w:themeColor="text1"/>
          <w:sz w:val="28"/>
          <w:szCs w:val="28"/>
          <w:lang w:val="uk-UA"/>
        </w:rPr>
        <w:t>ь</w:t>
      </w:r>
      <w:r w:rsidRPr="003263DD">
        <w:rPr>
          <w:color w:val="000000" w:themeColor="text1"/>
          <w:sz w:val="28"/>
          <w:szCs w:val="28"/>
          <w:lang w:val="uk-UA"/>
        </w:rPr>
        <w:t xml:space="preserve"> у соціологічних опитуваннях із проблем якості освіти. </w:t>
      </w:r>
    </w:p>
    <w:p w14:paraId="0EA3BC46" w14:textId="77777777" w:rsidR="00105E9E" w:rsidRPr="003263DD" w:rsidRDefault="00105E9E" w:rsidP="00105E9E">
      <w:pPr>
        <w:widowControl w:val="0"/>
        <w:ind w:firstLine="709"/>
        <w:jc w:val="both"/>
        <w:rPr>
          <w:color w:val="000000" w:themeColor="text1"/>
          <w:sz w:val="28"/>
          <w:szCs w:val="28"/>
          <w:lang w:val="uk-UA"/>
        </w:rPr>
      </w:pPr>
      <w:r w:rsidRPr="003263DD">
        <w:rPr>
          <w:color w:val="000000" w:themeColor="text1"/>
          <w:sz w:val="28"/>
          <w:szCs w:val="28"/>
          <w:lang w:val="uk-UA"/>
        </w:rPr>
        <w:t xml:space="preserve">Аналіз запитів, інтересів, мотивів навчальної діяльності студентів дозволяє вчасно виявляти та відстежувати проблеми в освітньому процесі, оперативно на них реагувати, корегуючи роботу </w:t>
      </w:r>
      <w:r w:rsidR="006278E7">
        <w:rPr>
          <w:color w:val="000000" w:themeColor="text1"/>
          <w:sz w:val="28"/>
          <w:szCs w:val="28"/>
          <w:lang w:val="uk-UA"/>
        </w:rPr>
        <w:t xml:space="preserve">викладачів та адміністрації </w:t>
      </w:r>
      <w:r w:rsidRPr="003263DD">
        <w:rPr>
          <w:color w:val="000000" w:themeColor="text1"/>
          <w:sz w:val="28"/>
          <w:szCs w:val="28"/>
          <w:lang w:val="uk-UA"/>
        </w:rPr>
        <w:t>університету.</w:t>
      </w:r>
    </w:p>
    <w:p w14:paraId="3A7A79D6" w14:textId="77777777" w:rsidR="00105E9E" w:rsidRPr="003263DD" w:rsidRDefault="00105E9E" w:rsidP="00105E9E">
      <w:pPr>
        <w:widowControl w:val="0"/>
        <w:tabs>
          <w:tab w:val="left" w:pos="3000"/>
        </w:tabs>
        <w:autoSpaceDE w:val="0"/>
        <w:autoSpaceDN w:val="0"/>
        <w:adjustRightInd w:val="0"/>
        <w:ind w:firstLine="709"/>
        <w:jc w:val="both"/>
        <w:rPr>
          <w:color w:val="000000" w:themeColor="text1"/>
          <w:sz w:val="28"/>
          <w:szCs w:val="28"/>
          <w:lang w:val="uk-UA"/>
        </w:rPr>
      </w:pPr>
      <w:r w:rsidRPr="002D2B79">
        <w:rPr>
          <w:bCs/>
          <w:i/>
          <w:color w:val="000000" w:themeColor="text1"/>
          <w:sz w:val="28"/>
          <w:szCs w:val="28"/>
          <w:lang w:val="uk-UA"/>
        </w:rPr>
        <w:t>Мет</w:t>
      </w:r>
      <w:r w:rsidRPr="002D2B79">
        <w:rPr>
          <w:i/>
          <w:color w:val="000000" w:themeColor="text1"/>
          <w:sz w:val="28"/>
          <w:szCs w:val="28"/>
          <w:lang w:val="uk-UA"/>
        </w:rPr>
        <w:t>а дослідження</w:t>
      </w:r>
      <w:r w:rsidRPr="003263DD">
        <w:rPr>
          <w:color w:val="000000" w:themeColor="text1"/>
          <w:sz w:val="28"/>
          <w:szCs w:val="28"/>
          <w:lang w:val="uk-UA"/>
        </w:rPr>
        <w:t xml:space="preserve"> полягає у </w:t>
      </w:r>
      <w:r w:rsidR="006278E7" w:rsidRPr="003263DD">
        <w:rPr>
          <w:color w:val="000000" w:themeColor="text1"/>
          <w:sz w:val="28"/>
          <w:szCs w:val="28"/>
          <w:lang w:val="uk-UA"/>
        </w:rPr>
        <w:t xml:space="preserve">відстеженні </w:t>
      </w:r>
      <w:r w:rsidR="006278E7">
        <w:rPr>
          <w:color w:val="000000" w:themeColor="text1"/>
          <w:sz w:val="28"/>
          <w:szCs w:val="28"/>
          <w:lang w:val="uk-UA"/>
        </w:rPr>
        <w:t xml:space="preserve">та </w:t>
      </w:r>
      <w:r w:rsidRPr="003263DD">
        <w:rPr>
          <w:color w:val="000000" w:themeColor="text1"/>
          <w:sz w:val="28"/>
          <w:szCs w:val="28"/>
          <w:lang w:val="uk-UA"/>
        </w:rPr>
        <w:t>фіксації ставлен</w:t>
      </w:r>
      <w:r w:rsidR="006278E7">
        <w:rPr>
          <w:color w:val="000000" w:themeColor="text1"/>
          <w:sz w:val="28"/>
          <w:szCs w:val="28"/>
          <w:lang w:val="uk-UA"/>
        </w:rPr>
        <w:t>ь</w:t>
      </w:r>
      <w:r w:rsidRPr="003263DD">
        <w:rPr>
          <w:color w:val="000000" w:themeColor="text1"/>
          <w:sz w:val="28"/>
          <w:szCs w:val="28"/>
          <w:lang w:val="uk-UA"/>
        </w:rPr>
        <w:t xml:space="preserve"> студентів до </w:t>
      </w:r>
      <w:r w:rsidR="006278E7">
        <w:rPr>
          <w:color w:val="000000" w:themeColor="text1"/>
          <w:sz w:val="28"/>
          <w:szCs w:val="28"/>
          <w:lang w:val="uk-UA"/>
        </w:rPr>
        <w:t xml:space="preserve">наявного </w:t>
      </w:r>
      <w:r w:rsidRPr="003263DD">
        <w:rPr>
          <w:color w:val="000000" w:themeColor="text1"/>
          <w:sz w:val="28"/>
          <w:szCs w:val="28"/>
          <w:lang w:val="uk-UA"/>
        </w:rPr>
        <w:t>навчального процесу в університеті.</w:t>
      </w:r>
    </w:p>
    <w:p w14:paraId="07A0C742" w14:textId="77777777" w:rsidR="00105E9E" w:rsidRPr="003263DD" w:rsidRDefault="00105E9E" w:rsidP="00105E9E">
      <w:pPr>
        <w:widowControl w:val="0"/>
        <w:autoSpaceDE w:val="0"/>
        <w:autoSpaceDN w:val="0"/>
        <w:adjustRightInd w:val="0"/>
        <w:ind w:firstLine="709"/>
        <w:jc w:val="both"/>
        <w:rPr>
          <w:color w:val="000000" w:themeColor="text1"/>
          <w:spacing w:val="4"/>
          <w:sz w:val="28"/>
          <w:szCs w:val="28"/>
          <w:lang w:val="uk-UA"/>
        </w:rPr>
      </w:pPr>
      <w:r w:rsidRPr="003263DD">
        <w:rPr>
          <w:bCs/>
          <w:color w:val="000000" w:themeColor="text1"/>
          <w:sz w:val="28"/>
          <w:szCs w:val="28"/>
          <w:lang w:val="uk-UA"/>
        </w:rPr>
        <w:t xml:space="preserve">З огляду на впровадження дистанційного навчання та безпекових заходів, пов’язаних з військовими діями на території м. Миколаєва та Миколаївської області, адміністрацією університету спільно з фахівцями Миколаївського центру соціологічних досліджень було прийнято рішення провести дослідження у дистанційній формі – у вигляді </w:t>
      </w:r>
      <w:r w:rsidRPr="003263DD">
        <w:rPr>
          <w:color w:val="000000" w:themeColor="text1"/>
          <w:spacing w:val="4"/>
          <w:sz w:val="28"/>
          <w:szCs w:val="28"/>
          <w:lang w:val="uk-UA"/>
        </w:rPr>
        <w:t>онлайн опитування студентів за допомогою сервісів Google Form, із</w:t>
      </w:r>
      <w:r w:rsidRPr="003263DD">
        <w:rPr>
          <w:color w:val="000000" w:themeColor="text1"/>
          <w:sz w:val="28"/>
          <w:szCs w:val="28"/>
          <w:lang w:val="uk-UA"/>
        </w:rPr>
        <w:t xml:space="preserve"> використанням методу напівструктурованого анкетування</w:t>
      </w:r>
      <w:r w:rsidRPr="003263DD">
        <w:rPr>
          <w:color w:val="000000" w:themeColor="text1"/>
          <w:spacing w:val="4"/>
          <w:sz w:val="28"/>
          <w:szCs w:val="28"/>
          <w:lang w:val="uk-UA"/>
        </w:rPr>
        <w:t xml:space="preserve">. </w:t>
      </w:r>
    </w:p>
    <w:p w14:paraId="782613D1" w14:textId="77777777" w:rsidR="00105E9E" w:rsidRPr="003263DD" w:rsidRDefault="00105E9E" w:rsidP="00105E9E">
      <w:pPr>
        <w:widowControl w:val="0"/>
        <w:autoSpaceDE w:val="0"/>
        <w:autoSpaceDN w:val="0"/>
        <w:adjustRightInd w:val="0"/>
        <w:ind w:firstLine="709"/>
        <w:jc w:val="both"/>
        <w:rPr>
          <w:color w:val="000000" w:themeColor="text1"/>
          <w:spacing w:val="4"/>
          <w:sz w:val="28"/>
          <w:szCs w:val="28"/>
          <w:lang w:val="uk-UA"/>
        </w:rPr>
      </w:pPr>
      <w:r w:rsidRPr="002D2B79">
        <w:rPr>
          <w:bCs/>
          <w:i/>
          <w:color w:val="000000" w:themeColor="text1"/>
          <w:sz w:val="28"/>
          <w:szCs w:val="28"/>
          <w:lang w:val="uk-UA"/>
        </w:rPr>
        <w:t>Об’єкт дослідження</w:t>
      </w:r>
      <w:r w:rsidRPr="003263DD">
        <w:rPr>
          <w:bCs/>
          <w:color w:val="000000" w:themeColor="text1"/>
          <w:sz w:val="28"/>
          <w:szCs w:val="28"/>
          <w:lang w:val="uk-UA"/>
        </w:rPr>
        <w:t xml:space="preserve"> </w:t>
      </w:r>
      <w:r w:rsidRPr="003263DD">
        <w:rPr>
          <w:color w:val="000000" w:themeColor="text1"/>
          <w:sz w:val="28"/>
          <w:szCs w:val="28"/>
          <w:lang w:val="uk-UA"/>
        </w:rPr>
        <w:t>–</w:t>
      </w:r>
      <w:r w:rsidRPr="003263DD">
        <w:rPr>
          <w:color w:val="000000" w:themeColor="text1"/>
          <w:spacing w:val="4"/>
          <w:sz w:val="28"/>
          <w:szCs w:val="28"/>
          <w:lang w:val="uk-UA"/>
        </w:rPr>
        <w:t xml:space="preserve"> студенти денної </w:t>
      </w:r>
      <w:r w:rsidR="0058598D">
        <w:rPr>
          <w:color w:val="000000" w:themeColor="text1"/>
          <w:spacing w:val="4"/>
          <w:sz w:val="28"/>
          <w:szCs w:val="28"/>
          <w:lang w:val="uk-UA"/>
        </w:rPr>
        <w:t xml:space="preserve">та заочної </w:t>
      </w:r>
      <w:r w:rsidRPr="003263DD">
        <w:rPr>
          <w:color w:val="000000" w:themeColor="text1"/>
          <w:spacing w:val="4"/>
          <w:sz w:val="28"/>
          <w:szCs w:val="28"/>
          <w:lang w:val="uk-UA"/>
        </w:rPr>
        <w:t>форм</w:t>
      </w:r>
      <w:r w:rsidR="0058598D">
        <w:rPr>
          <w:color w:val="000000" w:themeColor="text1"/>
          <w:spacing w:val="4"/>
          <w:sz w:val="28"/>
          <w:szCs w:val="28"/>
          <w:lang w:val="uk-UA"/>
        </w:rPr>
        <w:t>и</w:t>
      </w:r>
      <w:r w:rsidRPr="003263DD">
        <w:rPr>
          <w:color w:val="000000" w:themeColor="text1"/>
          <w:spacing w:val="4"/>
          <w:sz w:val="28"/>
          <w:szCs w:val="28"/>
          <w:lang w:val="uk-UA"/>
        </w:rPr>
        <w:t xml:space="preserve"> навчання </w:t>
      </w:r>
      <w:r w:rsidRPr="003263DD">
        <w:rPr>
          <w:color w:val="000000" w:themeColor="text1"/>
          <w:sz w:val="28"/>
          <w:szCs w:val="28"/>
          <w:lang w:val="uk-UA"/>
        </w:rPr>
        <w:t>ЧНУ ім. П</w:t>
      </w:r>
      <w:r w:rsidR="0058598D">
        <w:rPr>
          <w:color w:val="000000" w:themeColor="text1"/>
          <w:sz w:val="28"/>
          <w:szCs w:val="28"/>
          <w:lang w:val="uk-UA"/>
        </w:rPr>
        <w:t>етра</w:t>
      </w:r>
      <w:r w:rsidRPr="003263DD">
        <w:rPr>
          <w:color w:val="000000" w:themeColor="text1"/>
          <w:sz w:val="28"/>
          <w:szCs w:val="28"/>
          <w:lang w:val="uk-UA"/>
        </w:rPr>
        <w:t> Могили</w:t>
      </w:r>
      <w:r w:rsidRPr="003263DD">
        <w:rPr>
          <w:color w:val="000000" w:themeColor="text1"/>
          <w:spacing w:val="4"/>
          <w:sz w:val="28"/>
          <w:szCs w:val="28"/>
          <w:lang w:val="uk-UA"/>
        </w:rPr>
        <w:t>.</w:t>
      </w:r>
    </w:p>
    <w:p w14:paraId="67D321F9" w14:textId="77777777" w:rsidR="00105E9E" w:rsidRPr="003263DD" w:rsidRDefault="00105E9E" w:rsidP="00105E9E">
      <w:pPr>
        <w:widowControl w:val="0"/>
        <w:autoSpaceDE w:val="0"/>
        <w:autoSpaceDN w:val="0"/>
        <w:adjustRightInd w:val="0"/>
        <w:ind w:firstLine="709"/>
        <w:jc w:val="both"/>
        <w:rPr>
          <w:color w:val="000000" w:themeColor="text1"/>
          <w:spacing w:val="4"/>
          <w:sz w:val="28"/>
          <w:szCs w:val="28"/>
          <w:lang w:val="uk-UA"/>
        </w:rPr>
      </w:pPr>
      <w:r w:rsidRPr="002D2B79">
        <w:rPr>
          <w:bCs/>
          <w:i/>
          <w:color w:val="000000" w:themeColor="text1"/>
          <w:spacing w:val="4"/>
          <w:sz w:val="28"/>
          <w:szCs w:val="28"/>
          <w:lang w:val="uk-UA"/>
        </w:rPr>
        <w:t>Предмет дослідження</w:t>
      </w:r>
      <w:r w:rsidRPr="003263DD">
        <w:rPr>
          <w:color w:val="000000" w:themeColor="text1"/>
          <w:spacing w:val="4"/>
          <w:sz w:val="28"/>
          <w:szCs w:val="28"/>
          <w:lang w:val="uk-UA"/>
        </w:rPr>
        <w:t xml:space="preserve"> </w:t>
      </w:r>
      <w:r w:rsidRPr="003263DD">
        <w:rPr>
          <w:color w:val="000000" w:themeColor="text1"/>
          <w:sz w:val="28"/>
          <w:szCs w:val="28"/>
          <w:lang w:val="uk-UA"/>
        </w:rPr>
        <w:t>–</w:t>
      </w:r>
      <w:r w:rsidRPr="003263DD">
        <w:rPr>
          <w:color w:val="000000" w:themeColor="text1"/>
          <w:spacing w:val="4"/>
          <w:sz w:val="28"/>
          <w:szCs w:val="28"/>
          <w:lang w:val="uk-UA"/>
        </w:rPr>
        <w:t xml:space="preserve"> оцінні судження студентів щодо якості освітнього процесу.</w:t>
      </w:r>
    </w:p>
    <w:p w14:paraId="29CB40C6" w14:textId="77777777" w:rsidR="00105E9E" w:rsidRPr="003263DD" w:rsidRDefault="00105E9E" w:rsidP="00105E9E">
      <w:pPr>
        <w:widowControl w:val="0"/>
        <w:tabs>
          <w:tab w:val="left" w:pos="3000"/>
        </w:tabs>
        <w:autoSpaceDE w:val="0"/>
        <w:autoSpaceDN w:val="0"/>
        <w:adjustRightInd w:val="0"/>
        <w:ind w:firstLine="709"/>
        <w:jc w:val="both"/>
        <w:rPr>
          <w:bCs/>
          <w:color w:val="000000" w:themeColor="text1"/>
          <w:sz w:val="28"/>
          <w:szCs w:val="28"/>
          <w:lang w:val="uk-UA"/>
        </w:rPr>
      </w:pPr>
      <w:r w:rsidRPr="002D2B79">
        <w:rPr>
          <w:bCs/>
          <w:i/>
          <w:color w:val="000000" w:themeColor="text1"/>
          <w:sz w:val="28"/>
          <w:szCs w:val="28"/>
          <w:lang w:val="uk-UA"/>
        </w:rPr>
        <w:t>Індикаторами якості освіти,</w:t>
      </w:r>
      <w:r w:rsidRPr="003263DD">
        <w:rPr>
          <w:bCs/>
          <w:color w:val="000000" w:themeColor="text1"/>
          <w:sz w:val="28"/>
          <w:szCs w:val="28"/>
          <w:lang w:val="uk-UA"/>
        </w:rPr>
        <w:t xml:space="preserve"> що підлягали вимірюванню</w:t>
      </w:r>
      <w:r>
        <w:rPr>
          <w:bCs/>
          <w:color w:val="000000" w:themeColor="text1"/>
          <w:sz w:val="28"/>
          <w:szCs w:val="28"/>
          <w:lang w:val="uk-UA"/>
        </w:rPr>
        <w:t>, виступали</w:t>
      </w:r>
      <w:r w:rsidRPr="003263DD">
        <w:rPr>
          <w:bCs/>
          <w:color w:val="000000" w:themeColor="text1"/>
          <w:sz w:val="28"/>
          <w:szCs w:val="28"/>
          <w:lang w:val="uk-UA"/>
        </w:rPr>
        <w:t>:</w:t>
      </w:r>
    </w:p>
    <w:p w14:paraId="7580B44F" w14:textId="77777777" w:rsidR="00105E9E" w:rsidRPr="00F63B7A" w:rsidRDefault="00105E9E" w:rsidP="00DF1D21">
      <w:pPr>
        <w:pStyle w:val="a5"/>
        <w:widowControl w:val="0"/>
        <w:numPr>
          <w:ilvl w:val="0"/>
          <w:numId w:val="2"/>
        </w:numPr>
        <w:tabs>
          <w:tab w:val="left" w:pos="3000"/>
        </w:tabs>
        <w:autoSpaceDE w:val="0"/>
        <w:autoSpaceDN w:val="0"/>
        <w:adjustRightInd w:val="0"/>
        <w:ind w:left="1134"/>
        <w:jc w:val="both"/>
        <w:rPr>
          <w:bCs/>
          <w:color w:val="000000" w:themeColor="text1"/>
          <w:sz w:val="28"/>
          <w:szCs w:val="28"/>
          <w:lang w:val="uk-UA"/>
        </w:rPr>
      </w:pPr>
      <w:r w:rsidRPr="00F63B7A">
        <w:rPr>
          <w:bCs/>
          <w:color w:val="000000" w:themeColor="text1"/>
          <w:sz w:val="28"/>
          <w:szCs w:val="28"/>
          <w:lang w:val="uk-UA"/>
        </w:rPr>
        <w:t>Мотив</w:t>
      </w:r>
      <w:r>
        <w:rPr>
          <w:bCs/>
          <w:color w:val="000000" w:themeColor="text1"/>
          <w:sz w:val="28"/>
          <w:szCs w:val="28"/>
          <w:lang w:val="uk-UA"/>
        </w:rPr>
        <w:t>ація</w:t>
      </w:r>
      <w:r w:rsidRPr="00F63B7A">
        <w:rPr>
          <w:bCs/>
          <w:color w:val="000000" w:themeColor="text1"/>
          <w:sz w:val="28"/>
          <w:szCs w:val="28"/>
          <w:lang w:val="uk-UA"/>
        </w:rPr>
        <w:t xml:space="preserve"> вибору спеціальності при вступі та оцінка задоволеності зробленим вибором; </w:t>
      </w:r>
    </w:p>
    <w:p w14:paraId="6592265F" w14:textId="77777777" w:rsidR="00105E9E" w:rsidRPr="00F63B7A" w:rsidRDefault="00105E9E" w:rsidP="00DF1D21">
      <w:pPr>
        <w:pStyle w:val="a5"/>
        <w:widowControl w:val="0"/>
        <w:numPr>
          <w:ilvl w:val="0"/>
          <w:numId w:val="2"/>
        </w:numPr>
        <w:tabs>
          <w:tab w:val="left" w:pos="3000"/>
        </w:tabs>
        <w:autoSpaceDE w:val="0"/>
        <w:autoSpaceDN w:val="0"/>
        <w:adjustRightInd w:val="0"/>
        <w:ind w:left="1134"/>
        <w:jc w:val="both"/>
        <w:rPr>
          <w:color w:val="000000" w:themeColor="text1"/>
          <w:sz w:val="28"/>
          <w:szCs w:val="28"/>
          <w:lang w:val="uk-UA"/>
        </w:rPr>
      </w:pPr>
      <w:r w:rsidRPr="00F63B7A">
        <w:rPr>
          <w:bCs/>
          <w:color w:val="000000" w:themeColor="text1"/>
          <w:sz w:val="28"/>
          <w:szCs w:val="28"/>
          <w:lang w:val="uk-UA"/>
        </w:rPr>
        <w:t>Д</w:t>
      </w:r>
      <w:r w:rsidRPr="00F63B7A">
        <w:rPr>
          <w:color w:val="000000" w:themeColor="text1"/>
          <w:spacing w:val="-4"/>
          <w:sz w:val="28"/>
          <w:szCs w:val="28"/>
          <w:lang w:val="uk-UA"/>
        </w:rPr>
        <w:t xml:space="preserve">жерела поінформованості про </w:t>
      </w:r>
      <w:r w:rsidRPr="00F63B7A">
        <w:rPr>
          <w:color w:val="000000" w:themeColor="text1"/>
          <w:sz w:val="28"/>
          <w:szCs w:val="28"/>
          <w:lang w:val="uk-UA"/>
        </w:rPr>
        <w:t xml:space="preserve">університет, спеціальності; </w:t>
      </w:r>
    </w:p>
    <w:p w14:paraId="32D6E51A" w14:textId="77777777" w:rsidR="00105E9E" w:rsidRPr="00F63B7A" w:rsidRDefault="00105E9E" w:rsidP="00DF1D21">
      <w:pPr>
        <w:pStyle w:val="a5"/>
        <w:widowControl w:val="0"/>
        <w:numPr>
          <w:ilvl w:val="0"/>
          <w:numId w:val="2"/>
        </w:numPr>
        <w:tabs>
          <w:tab w:val="left" w:pos="3000"/>
        </w:tabs>
        <w:autoSpaceDE w:val="0"/>
        <w:autoSpaceDN w:val="0"/>
        <w:adjustRightInd w:val="0"/>
        <w:ind w:left="1134"/>
        <w:jc w:val="both"/>
        <w:rPr>
          <w:color w:val="000000" w:themeColor="text1"/>
          <w:sz w:val="28"/>
          <w:szCs w:val="28"/>
          <w:lang w:val="uk-UA"/>
        </w:rPr>
      </w:pPr>
      <w:r w:rsidRPr="00F63B7A">
        <w:rPr>
          <w:color w:val="000000" w:themeColor="text1"/>
          <w:sz w:val="28"/>
          <w:szCs w:val="28"/>
          <w:lang w:val="uk-UA"/>
        </w:rPr>
        <w:t>Оцінка студентами організації, здійснення та якості дистанційного навчання; оцінка можливості вибору навчальних дисциплін;</w:t>
      </w:r>
    </w:p>
    <w:p w14:paraId="791FE112" w14:textId="77777777" w:rsidR="00105E9E" w:rsidRPr="00F63B7A" w:rsidRDefault="00105E9E" w:rsidP="00DF1D21">
      <w:pPr>
        <w:pStyle w:val="a5"/>
        <w:widowControl w:val="0"/>
        <w:numPr>
          <w:ilvl w:val="0"/>
          <w:numId w:val="2"/>
        </w:numPr>
        <w:tabs>
          <w:tab w:val="left" w:pos="3000"/>
        </w:tabs>
        <w:autoSpaceDE w:val="0"/>
        <w:autoSpaceDN w:val="0"/>
        <w:adjustRightInd w:val="0"/>
        <w:ind w:left="1134"/>
        <w:jc w:val="both"/>
        <w:rPr>
          <w:color w:val="000000" w:themeColor="text1"/>
          <w:sz w:val="28"/>
          <w:szCs w:val="28"/>
          <w:lang w:val="uk-UA"/>
        </w:rPr>
      </w:pPr>
      <w:r w:rsidRPr="00F63B7A">
        <w:rPr>
          <w:color w:val="000000" w:themeColor="text1"/>
          <w:sz w:val="28"/>
          <w:szCs w:val="28"/>
          <w:lang w:val="uk-UA"/>
        </w:rPr>
        <w:t>Можливі прояви академічної недоброчесності;</w:t>
      </w:r>
    </w:p>
    <w:p w14:paraId="570A6C72" w14:textId="77777777" w:rsidR="00105E9E" w:rsidRPr="00F63B7A" w:rsidRDefault="00105E9E" w:rsidP="00DF1D21">
      <w:pPr>
        <w:pStyle w:val="a5"/>
        <w:widowControl w:val="0"/>
        <w:numPr>
          <w:ilvl w:val="0"/>
          <w:numId w:val="2"/>
        </w:numPr>
        <w:tabs>
          <w:tab w:val="left" w:pos="3000"/>
        </w:tabs>
        <w:autoSpaceDE w:val="0"/>
        <w:autoSpaceDN w:val="0"/>
        <w:adjustRightInd w:val="0"/>
        <w:ind w:left="1134"/>
        <w:jc w:val="both"/>
        <w:rPr>
          <w:color w:val="000000" w:themeColor="text1"/>
          <w:sz w:val="28"/>
          <w:szCs w:val="28"/>
          <w:lang w:val="uk-UA"/>
        </w:rPr>
      </w:pPr>
      <w:r w:rsidRPr="00F63B7A">
        <w:rPr>
          <w:color w:val="000000" w:themeColor="text1"/>
          <w:sz w:val="28"/>
          <w:szCs w:val="28"/>
          <w:lang w:val="uk-UA"/>
        </w:rPr>
        <w:t xml:space="preserve">Оцінка студентами викладачів, включаючи викладання та критерії оцінювання ними роботи студентів; </w:t>
      </w:r>
    </w:p>
    <w:p w14:paraId="45EF2376" w14:textId="77777777" w:rsidR="00105E9E" w:rsidRPr="00F63B7A" w:rsidRDefault="00105E9E" w:rsidP="00DF1D21">
      <w:pPr>
        <w:pStyle w:val="a5"/>
        <w:widowControl w:val="0"/>
        <w:numPr>
          <w:ilvl w:val="0"/>
          <w:numId w:val="2"/>
        </w:numPr>
        <w:tabs>
          <w:tab w:val="left" w:pos="3000"/>
        </w:tabs>
        <w:autoSpaceDE w:val="0"/>
        <w:autoSpaceDN w:val="0"/>
        <w:adjustRightInd w:val="0"/>
        <w:ind w:left="1134"/>
        <w:jc w:val="both"/>
        <w:rPr>
          <w:color w:val="000000" w:themeColor="text1"/>
          <w:sz w:val="28"/>
          <w:szCs w:val="28"/>
          <w:lang w:val="uk-UA"/>
        </w:rPr>
      </w:pPr>
      <w:r w:rsidRPr="00F63B7A">
        <w:rPr>
          <w:color w:val="000000" w:themeColor="text1"/>
          <w:sz w:val="28"/>
          <w:szCs w:val="28"/>
          <w:lang w:val="uk-UA"/>
        </w:rPr>
        <w:t xml:space="preserve">Оцінка роботи кураторів та взаємодії з ними; </w:t>
      </w:r>
    </w:p>
    <w:p w14:paraId="02303BBD" w14:textId="77777777" w:rsidR="00105E9E" w:rsidRPr="00F63B7A" w:rsidRDefault="00105E9E" w:rsidP="00DF1D21">
      <w:pPr>
        <w:pStyle w:val="a5"/>
        <w:widowControl w:val="0"/>
        <w:numPr>
          <w:ilvl w:val="0"/>
          <w:numId w:val="2"/>
        </w:numPr>
        <w:tabs>
          <w:tab w:val="left" w:pos="3000"/>
        </w:tabs>
        <w:autoSpaceDE w:val="0"/>
        <w:autoSpaceDN w:val="0"/>
        <w:adjustRightInd w:val="0"/>
        <w:ind w:left="1134"/>
        <w:jc w:val="both"/>
        <w:rPr>
          <w:bCs/>
          <w:color w:val="000000" w:themeColor="text1"/>
          <w:sz w:val="28"/>
          <w:szCs w:val="28"/>
          <w:lang w:val="uk-UA"/>
        </w:rPr>
      </w:pPr>
      <w:r w:rsidRPr="00F63B7A">
        <w:rPr>
          <w:color w:val="000000" w:themeColor="text1"/>
          <w:sz w:val="28"/>
          <w:szCs w:val="28"/>
          <w:lang w:val="uk-UA"/>
        </w:rPr>
        <w:t xml:space="preserve">Можливі прояви </w:t>
      </w:r>
      <w:r w:rsidRPr="00F63B7A">
        <w:rPr>
          <w:color w:val="000000" w:themeColor="text1"/>
          <w:spacing w:val="-4"/>
          <w:sz w:val="28"/>
          <w:szCs w:val="28"/>
          <w:lang w:val="uk-UA"/>
        </w:rPr>
        <w:t>корупції.</w:t>
      </w:r>
    </w:p>
    <w:p w14:paraId="0F707B49" w14:textId="77777777" w:rsidR="00105E9E" w:rsidRPr="003263DD" w:rsidRDefault="00105E9E" w:rsidP="00105E9E">
      <w:pPr>
        <w:widowControl w:val="0"/>
        <w:autoSpaceDE w:val="0"/>
        <w:autoSpaceDN w:val="0"/>
        <w:adjustRightInd w:val="0"/>
        <w:ind w:left="1134" w:firstLine="567"/>
        <w:jc w:val="both"/>
        <w:rPr>
          <w:color w:val="000000" w:themeColor="text1"/>
          <w:spacing w:val="4"/>
          <w:sz w:val="28"/>
          <w:szCs w:val="28"/>
          <w:lang w:val="uk-UA"/>
        </w:rPr>
      </w:pPr>
    </w:p>
    <w:p w14:paraId="693646C8" w14:textId="6EEF99BC" w:rsidR="00C0147E" w:rsidRPr="00545009" w:rsidRDefault="00CF5DFB" w:rsidP="00C0147E">
      <w:pPr>
        <w:widowControl w:val="0"/>
        <w:autoSpaceDE w:val="0"/>
        <w:autoSpaceDN w:val="0"/>
        <w:adjustRightInd w:val="0"/>
        <w:ind w:firstLine="567"/>
        <w:jc w:val="both"/>
        <w:rPr>
          <w:color w:val="000000"/>
          <w:spacing w:val="4"/>
          <w:sz w:val="28"/>
          <w:szCs w:val="28"/>
          <w:lang w:val="uk-UA"/>
        </w:rPr>
      </w:pPr>
      <w:r w:rsidRPr="00CF5DFB">
        <w:rPr>
          <w:i/>
          <w:color w:val="000000"/>
          <w:spacing w:val="4"/>
          <w:sz w:val="28"/>
          <w:szCs w:val="28"/>
          <w:lang w:val="uk-UA"/>
        </w:rPr>
        <w:t>Вибірка.</w:t>
      </w:r>
      <w:r>
        <w:rPr>
          <w:color w:val="000000"/>
          <w:spacing w:val="4"/>
          <w:sz w:val="28"/>
          <w:szCs w:val="28"/>
          <w:lang w:val="uk-UA"/>
        </w:rPr>
        <w:t xml:space="preserve"> </w:t>
      </w:r>
      <w:r w:rsidR="00C0147E">
        <w:rPr>
          <w:color w:val="000000"/>
          <w:spacing w:val="4"/>
          <w:sz w:val="28"/>
          <w:szCs w:val="28"/>
          <w:lang w:val="uk-UA"/>
        </w:rPr>
        <w:t xml:space="preserve">В </w:t>
      </w:r>
      <w:r w:rsidR="00C0147E" w:rsidRPr="00545009">
        <w:rPr>
          <w:color w:val="000000"/>
          <w:spacing w:val="4"/>
          <w:sz w:val="28"/>
          <w:szCs w:val="28"/>
          <w:lang w:val="uk-UA"/>
        </w:rPr>
        <w:t>дослідженн</w:t>
      </w:r>
      <w:r w:rsidR="00C0147E">
        <w:rPr>
          <w:color w:val="000000"/>
          <w:spacing w:val="4"/>
          <w:sz w:val="28"/>
          <w:szCs w:val="28"/>
          <w:lang w:val="uk-UA"/>
        </w:rPr>
        <w:t>і</w:t>
      </w:r>
      <w:r w:rsidR="00C0147E" w:rsidRPr="00545009">
        <w:rPr>
          <w:color w:val="000000"/>
          <w:spacing w:val="4"/>
          <w:sz w:val="28"/>
          <w:szCs w:val="28"/>
          <w:lang w:val="uk-UA"/>
        </w:rPr>
        <w:t xml:space="preserve"> </w:t>
      </w:r>
      <w:r w:rsidR="00C0147E" w:rsidRPr="000D0890">
        <w:rPr>
          <w:color w:val="000000"/>
          <w:spacing w:val="4"/>
          <w:sz w:val="28"/>
          <w:szCs w:val="28"/>
          <w:lang w:val="uk-UA"/>
        </w:rPr>
        <w:t>взял</w:t>
      </w:r>
      <w:r w:rsidR="000D0890" w:rsidRPr="000D0890">
        <w:rPr>
          <w:color w:val="000000"/>
          <w:spacing w:val="4"/>
          <w:sz w:val="28"/>
          <w:szCs w:val="28"/>
          <w:lang w:val="uk-UA"/>
        </w:rPr>
        <w:t>и</w:t>
      </w:r>
      <w:r w:rsidR="00C0147E" w:rsidRPr="00545009">
        <w:rPr>
          <w:color w:val="000000"/>
          <w:spacing w:val="4"/>
          <w:sz w:val="28"/>
          <w:szCs w:val="28"/>
          <w:lang w:val="uk-UA"/>
        </w:rPr>
        <w:t xml:space="preserve"> участь </w:t>
      </w:r>
      <w:r w:rsidR="002B0E08">
        <w:rPr>
          <w:color w:val="000000"/>
          <w:spacing w:val="4"/>
          <w:sz w:val="28"/>
          <w:szCs w:val="28"/>
          <w:lang w:val="uk-UA"/>
        </w:rPr>
        <w:t>78</w:t>
      </w:r>
      <w:r w:rsidR="00002908">
        <w:rPr>
          <w:color w:val="000000"/>
          <w:spacing w:val="4"/>
          <w:sz w:val="28"/>
          <w:szCs w:val="28"/>
          <w:lang w:val="uk-UA"/>
        </w:rPr>
        <w:t>3</w:t>
      </w:r>
      <w:r w:rsidR="00C0147E" w:rsidRPr="00545009">
        <w:rPr>
          <w:color w:val="000000"/>
          <w:spacing w:val="4"/>
          <w:sz w:val="28"/>
          <w:szCs w:val="28"/>
          <w:lang w:val="uk-UA"/>
        </w:rPr>
        <w:t xml:space="preserve"> студент</w:t>
      </w:r>
      <w:r w:rsidR="00C0147E">
        <w:rPr>
          <w:color w:val="000000"/>
          <w:spacing w:val="4"/>
          <w:sz w:val="28"/>
          <w:szCs w:val="28"/>
          <w:lang w:val="uk-UA"/>
        </w:rPr>
        <w:t>и</w:t>
      </w:r>
      <w:r w:rsidR="000D0890">
        <w:rPr>
          <w:color w:val="000000"/>
          <w:spacing w:val="4"/>
          <w:sz w:val="28"/>
          <w:szCs w:val="28"/>
          <w:lang w:val="uk-UA"/>
        </w:rPr>
        <w:t>. В</w:t>
      </w:r>
      <w:r w:rsidR="00C0147E" w:rsidRPr="00545009">
        <w:rPr>
          <w:color w:val="000000"/>
          <w:spacing w:val="4"/>
          <w:sz w:val="28"/>
          <w:szCs w:val="28"/>
          <w:lang w:val="uk-UA"/>
        </w:rPr>
        <w:t xml:space="preserve">ибірка стихійна, </w:t>
      </w:r>
      <w:r w:rsidR="00C0147E" w:rsidRPr="00545009">
        <w:rPr>
          <w:color w:val="000000"/>
          <w:spacing w:val="4"/>
          <w:sz w:val="28"/>
          <w:szCs w:val="28"/>
          <w:lang w:val="uk-UA"/>
        </w:rPr>
        <w:lastRenderedPageBreak/>
        <w:t xml:space="preserve">доступність респондентів становила </w:t>
      </w:r>
      <w:r w:rsidR="00571B95">
        <w:rPr>
          <w:color w:val="000000"/>
          <w:spacing w:val="4"/>
          <w:sz w:val="28"/>
          <w:szCs w:val="28"/>
          <w:lang w:val="uk-UA"/>
        </w:rPr>
        <w:t>28</w:t>
      </w:r>
      <w:r w:rsidR="00C0147E" w:rsidRPr="006B6AB0">
        <w:rPr>
          <w:color w:val="000000"/>
          <w:spacing w:val="4"/>
          <w:sz w:val="28"/>
          <w:szCs w:val="28"/>
          <w:lang w:val="uk-UA"/>
        </w:rPr>
        <w:t>,</w:t>
      </w:r>
      <w:r w:rsidR="00571B95">
        <w:rPr>
          <w:color w:val="000000"/>
          <w:spacing w:val="4"/>
          <w:sz w:val="28"/>
          <w:szCs w:val="28"/>
          <w:lang w:val="uk-UA"/>
        </w:rPr>
        <w:t>8</w:t>
      </w:r>
      <w:r w:rsidR="00C0147E" w:rsidRPr="006B6AB0">
        <w:rPr>
          <w:color w:val="000000"/>
          <w:spacing w:val="4"/>
          <w:sz w:val="28"/>
          <w:szCs w:val="28"/>
          <w:lang w:val="uk-UA"/>
        </w:rPr>
        <w:t> %</w:t>
      </w:r>
      <w:r w:rsidR="00C0147E" w:rsidRPr="00C80D8D">
        <w:rPr>
          <w:color w:val="000000"/>
          <w:spacing w:val="4"/>
          <w:sz w:val="28"/>
          <w:szCs w:val="28"/>
          <w:lang w:val="uk-UA"/>
        </w:rPr>
        <w:t xml:space="preserve"> (відсоткове співвідношення відносно загальної кількості студентів, що навчаються на денній та заочній формах навчання у </w:t>
      </w:r>
      <w:r w:rsidR="00C0147E" w:rsidRPr="00C80D8D">
        <w:rPr>
          <w:color w:val="000000"/>
          <w:sz w:val="28"/>
          <w:szCs w:val="28"/>
          <w:lang w:val="uk-UA"/>
        </w:rPr>
        <w:t>ЧНУ ім. П. Могили</w:t>
      </w:r>
      <w:r w:rsidR="00C0147E" w:rsidRPr="00C80D8D">
        <w:rPr>
          <w:color w:val="000000"/>
          <w:spacing w:val="4"/>
          <w:sz w:val="28"/>
          <w:szCs w:val="28"/>
          <w:lang w:val="uk-UA"/>
        </w:rPr>
        <w:t>)</w:t>
      </w:r>
      <w:r w:rsidR="000D0890">
        <w:rPr>
          <w:color w:val="000000"/>
          <w:spacing w:val="4"/>
          <w:sz w:val="28"/>
          <w:szCs w:val="28"/>
          <w:lang w:val="uk-UA"/>
        </w:rPr>
        <w:t>;</w:t>
      </w:r>
      <w:r w:rsidR="00C0147E" w:rsidRPr="00C80D8D">
        <w:rPr>
          <w:color w:val="000000"/>
          <w:spacing w:val="4"/>
          <w:sz w:val="28"/>
          <w:szCs w:val="28"/>
          <w:lang w:val="uk-UA"/>
        </w:rPr>
        <w:t xml:space="preserve"> </w:t>
      </w:r>
      <w:r w:rsidR="00C0147E" w:rsidRPr="00545009">
        <w:rPr>
          <w:color w:val="000000"/>
          <w:spacing w:val="4"/>
          <w:sz w:val="28"/>
          <w:szCs w:val="28"/>
          <w:lang w:val="uk-UA"/>
        </w:rPr>
        <w:t xml:space="preserve">з них навчаються на 1-му курсі – </w:t>
      </w:r>
      <w:r w:rsidR="006E5024">
        <w:rPr>
          <w:color w:val="000000"/>
          <w:spacing w:val="4"/>
          <w:sz w:val="28"/>
          <w:szCs w:val="28"/>
          <w:lang w:val="uk-UA"/>
        </w:rPr>
        <w:t>34,6</w:t>
      </w:r>
      <w:r w:rsidR="00C0147E" w:rsidRPr="00545009">
        <w:rPr>
          <w:color w:val="000000"/>
          <w:spacing w:val="4"/>
          <w:sz w:val="28"/>
          <w:szCs w:val="28"/>
          <w:lang w:val="uk-UA"/>
        </w:rPr>
        <w:t xml:space="preserve"> %, 2-му курсі – </w:t>
      </w:r>
      <w:r w:rsidR="006E5024">
        <w:rPr>
          <w:color w:val="000000"/>
          <w:spacing w:val="4"/>
          <w:sz w:val="28"/>
          <w:szCs w:val="28"/>
          <w:lang w:val="uk-UA"/>
        </w:rPr>
        <w:t>31,5</w:t>
      </w:r>
      <w:r w:rsidR="00C0147E" w:rsidRPr="00545009">
        <w:rPr>
          <w:color w:val="000000"/>
          <w:spacing w:val="4"/>
          <w:sz w:val="28"/>
          <w:szCs w:val="28"/>
          <w:lang w:val="uk-UA"/>
        </w:rPr>
        <w:t xml:space="preserve">%, 3-му курсі – </w:t>
      </w:r>
      <w:r w:rsidR="006E5024">
        <w:rPr>
          <w:color w:val="000000"/>
          <w:spacing w:val="4"/>
          <w:sz w:val="28"/>
          <w:szCs w:val="28"/>
          <w:lang w:val="uk-UA"/>
        </w:rPr>
        <w:t>13</w:t>
      </w:r>
      <w:r w:rsidR="00C0147E" w:rsidRPr="00545009">
        <w:rPr>
          <w:color w:val="000000"/>
          <w:spacing w:val="4"/>
          <w:sz w:val="28"/>
          <w:szCs w:val="28"/>
          <w:lang w:val="uk-UA"/>
        </w:rPr>
        <w:t>,</w:t>
      </w:r>
      <w:r w:rsidR="006E5024">
        <w:rPr>
          <w:color w:val="000000"/>
          <w:spacing w:val="4"/>
          <w:sz w:val="28"/>
          <w:szCs w:val="28"/>
          <w:lang w:val="uk-UA"/>
        </w:rPr>
        <w:t>0</w:t>
      </w:r>
      <w:r w:rsidR="00C0147E" w:rsidRPr="00545009">
        <w:rPr>
          <w:color w:val="000000"/>
          <w:spacing w:val="4"/>
          <w:sz w:val="28"/>
          <w:szCs w:val="28"/>
          <w:lang w:val="uk-UA"/>
        </w:rPr>
        <w:t xml:space="preserve"> %, 4-му курсі – </w:t>
      </w:r>
      <w:r w:rsidR="006E5024">
        <w:rPr>
          <w:color w:val="000000"/>
          <w:spacing w:val="4"/>
          <w:sz w:val="28"/>
          <w:szCs w:val="28"/>
          <w:lang w:val="uk-UA"/>
        </w:rPr>
        <w:t>12</w:t>
      </w:r>
      <w:r w:rsidR="00C0147E" w:rsidRPr="00545009">
        <w:rPr>
          <w:color w:val="000000"/>
          <w:spacing w:val="4"/>
          <w:sz w:val="28"/>
          <w:szCs w:val="28"/>
          <w:lang w:val="uk-UA"/>
        </w:rPr>
        <w:t>,</w:t>
      </w:r>
      <w:r w:rsidR="006E5024">
        <w:rPr>
          <w:color w:val="000000"/>
          <w:spacing w:val="4"/>
          <w:sz w:val="28"/>
          <w:szCs w:val="28"/>
          <w:lang w:val="uk-UA"/>
        </w:rPr>
        <w:t>8</w:t>
      </w:r>
      <w:r w:rsidR="00C0147E" w:rsidRPr="00545009">
        <w:rPr>
          <w:color w:val="000000"/>
          <w:spacing w:val="4"/>
          <w:sz w:val="28"/>
          <w:szCs w:val="28"/>
          <w:lang w:val="uk-UA"/>
        </w:rPr>
        <w:t xml:space="preserve"> %, 5-му курсі – </w:t>
      </w:r>
      <w:r w:rsidR="006E5024">
        <w:rPr>
          <w:color w:val="000000"/>
          <w:spacing w:val="4"/>
          <w:sz w:val="28"/>
          <w:szCs w:val="28"/>
          <w:lang w:val="uk-UA"/>
        </w:rPr>
        <w:t>7</w:t>
      </w:r>
      <w:r w:rsidR="00C0147E" w:rsidRPr="00545009">
        <w:rPr>
          <w:color w:val="000000"/>
          <w:spacing w:val="4"/>
          <w:sz w:val="28"/>
          <w:szCs w:val="28"/>
          <w:lang w:val="uk-UA"/>
        </w:rPr>
        <w:t>,</w:t>
      </w:r>
      <w:r w:rsidR="00C0147E">
        <w:rPr>
          <w:color w:val="000000"/>
          <w:spacing w:val="4"/>
          <w:sz w:val="28"/>
          <w:szCs w:val="28"/>
          <w:lang w:val="uk-UA"/>
        </w:rPr>
        <w:t>4</w:t>
      </w:r>
      <w:r w:rsidR="00C0147E" w:rsidRPr="00545009">
        <w:rPr>
          <w:color w:val="000000"/>
          <w:spacing w:val="4"/>
          <w:sz w:val="28"/>
          <w:szCs w:val="28"/>
          <w:lang w:val="uk-UA"/>
        </w:rPr>
        <w:t xml:space="preserve"> %, 6-му курсі – </w:t>
      </w:r>
      <w:r w:rsidR="006E5024">
        <w:rPr>
          <w:color w:val="000000"/>
          <w:spacing w:val="4"/>
          <w:sz w:val="28"/>
          <w:szCs w:val="28"/>
          <w:lang w:val="uk-UA"/>
        </w:rPr>
        <w:t>0,6</w:t>
      </w:r>
      <w:r w:rsidR="00C0147E" w:rsidRPr="00545009">
        <w:rPr>
          <w:color w:val="000000"/>
          <w:spacing w:val="4"/>
          <w:sz w:val="28"/>
          <w:szCs w:val="28"/>
          <w:lang w:val="uk-UA"/>
        </w:rPr>
        <w:t> %.</w:t>
      </w:r>
    </w:p>
    <w:p w14:paraId="62465E64" w14:textId="77777777" w:rsidR="00105E9E" w:rsidRPr="003263DD" w:rsidRDefault="00105E9E" w:rsidP="00105E9E">
      <w:pPr>
        <w:widowControl w:val="0"/>
        <w:autoSpaceDE w:val="0"/>
        <w:autoSpaceDN w:val="0"/>
        <w:adjustRightInd w:val="0"/>
        <w:ind w:firstLine="709"/>
        <w:jc w:val="both"/>
        <w:rPr>
          <w:color w:val="000000" w:themeColor="text1"/>
          <w:spacing w:val="4"/>
          <w:sz w:val="28"/>
          <w:szCs w:val="28"/>
          <w:lang w:val="uk-UA"/>
        </w:rPr>
      </w:pPr>
    </w:p>
    <w:p w14:paraId="40A00635" w14:textId="77777777" w:rsidR="00105E9E" w:rsidRPr="00815D5E" w:rsidRDefault="00105E9E" w:rsidP="00105E9E">
      <w:pPr>
        <w:widowControl w:val="0"/>
        <w:autoSpaceDE w:val="0"/>
        <w:autoSpaceDN w:val="0"/>
        <w:adjustRightInd w:val="0"/>
        <w:ind w:firstLine="567"/>
        <w:jc w:val="both"/>
        <w:rPr>
          <w:color w:val="000000" w:themeColor="text1"/>
          <w:spacing w:val="4"/>
          <w:sz w:val="28"/>
          <w:szCs w:val="28"/>
        </w:rPr>
      </w:pPr>
      <w:r w:rsidRPr="00AB7036">
        <w:rPr>
          <w:color w:val="000000" w:themeColor="text1"/>
          <w:spacing w:val="4"/>
          <w:sz w:val="28"/>
          <w:szCs w:val="28"/>
          <w:lang w:val="uk-UA"/>
        </w:rPr>
        <w:t>Вибіркова сукупність у розрізі структурних підрозділів університету та спеціальностей відповідно станови</w:t>
      </w:r>
      <w:r w:rsidR="000D0890">
        <w:rPr>
          <w:color w:val="000000" w:themeColor="text1"/>
          <w:spacing w:val="4"/>
          <w:sz w:val="28"/>
          <w:szCs w:val="28"/>
          <w:lang w:val="uk-UA"/>
        </w:rPr>
        <w:t>ла</w:t>
      </w:r>
      <w:r w:rsidRPr="00AB7036">
        <w:rPr>
          <w:color w:val="000000" w:themeColor="text1"/>
          <w:spacing w:val="4"/>
          <w:sz w:val="28"/>
          <w:szCs w:val="28"/>
          <w:lang w:val="uk-UA"/>
        </w:rPr>
        <w:t>:</w:t>
      </w:r>
    </w:p>
    <w:p w14:paraId="561AFDF6" w14:textId="77777777" w:rsidR="008648DC" w:rsidRPr="00815D5E" w:rsidRDefault="008648DC" w:rsidP="00105E9E">
      <w:pPr>
        <w:widowControl w:val="0"/>
        <w:autoSpaceDE w:val="0"/>
        <w:autoSpaceDN w:val="0"/>
        <w:adjustRightInd w:val="0"/>
        <w:ind w:firstLine="567"/>
        <w:jc w:val="both"/>
        <w:rPr>
          <w:color w:val="000000" w:themeColor="text1"/>
          <w:spacing w:val="4"/>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708"/>
        <w:gridCol w:w="709"/>
        <w:gridCol w:w="709"/>
        <w:gridCol w:w="567"/>
        <w:gridCol w:w="567"/>
        <w:gridCol w:w="567"/>
        <w:gridCol w:w="1706"/>
      </w:tblGrid>
      <w:tr w:rsidR="00AB7036" w:rsidRPr="00BF1529" w14:paraId="64690246" w14:textId="77777777" w:rsidTr="00E374B9">
        <w:tc>
          <w:tcPr>
            <w:tcW w:w="4673" w:type="dxa"/>
            <w:vMerge w:val="restart"/>
            <w:shd w:val="clear" w:color="auto" w:fill="FFFFFF"/>
            <w:vAlign w:val="center"/>
          </w:tcPr>
          <w:p w14:paraId="648DB6FC" w14:textId="77777777" w:rsidR="00AB7036" w:rsidRPr="006909A6" w:rsidRDefault="00AB7036" w:rsidP="006F7746">
            <w:pPr>
              <w:ind w:left="60" w:right="60"/>
              <w:jc w:val="center"/>
              <w:rPr>
                <w:b/>
                <w:bCs/>
                <w:color w:val="000000"/>
                <w:sz w:val="24"/>
                <w:szCs w:val="24"/>
                <w:lang w:val="uk-UA"/>
              </w:rPr>
            </w:pPr>
            <w:r>
              <w:rPr>
                <w:b/>
                <w:bCs/>
                <w:color w:val="000000"/>
                <w:sz w:val="24"/>
                <w:szCs w:val="24"/>
                <w:lang w:val="uk-UA"/>
              </w:rPr>
              <w:t>Навчально-науковий інститут публічного управління та адміністрування</w:t>
            </w:r>
          </w:p>
        </w:tc>
        <w:tc>
          <w:tcPr>
            <w:tcW w:w="3827" w:type="dxa"/>
            <w:gridSpan w:val="6"/>
            <w:shd w:val="clear" w:color="auto" w:fill="FFFFFF"/>
          </w:tcPr>
          <w:p w14:paraId="2BB1BB9D"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Курс</w:t>
            </w:r>
          </w:p>
        </w:tc>
        <w:tc>
          <w:tcPr>
            <w:tcW w:w="1706" w:type="dxa"/>
            <w:vMerge w:val="restart"/>
            <w:shd w:val="clear" w:color="auto" w:fill="FFFFFF"/>
            <w:vAlign w:val="center"/>
          </w:tcPr>
          <w:p w14:paraId="5C77363F" w14:textId="77777777" w:rsidR="00AB7036" w:rsidRPr="006F7F06" w:rsidRDefault="00AB7036" w:rsidP="006F7746">
            <w:pPr>
              <w:ind w:left="60" w:right="60"/>
              <w:jc w:val="center"/>
              <w:rPr>
                <w:b/>
                <w:color w:val="000000"/>
                <w:sz w:val="24"/>
                <w:szCs w:val="24"/>
                <w:lang w:val="uk-UA"/>
              </w:rPr>
            </w:pPr>
            <w:r w:rsidRPr="006F7F06">
              <w:rPr>
                <w:b/>
                <w:color w:val="000000"/>
                <w:sz w:val="24"/>
                <w:szCs w:val="24"/>
                <w:lang w:val="uk-UA"/>
              </w:rPr>
              <w:t>Разом</w:t>
            </w:r>
          </w:p>
        </w:tc>
      </w:tr>
      <w:tr w:rsidR="00AB7036" w:rsidRPr="00BF1529" w14:paraId="38CBC59D" w14:textId="77777777" w:rsidTr="00E374B9">
        <w:tc>
          <w:tcPr>
            <w:tcW w:w="4673" w:type="dxa"/>
            <w:vMerge/>
            <w:shd w:val="clear" w:color="auto" w:fill="FFFFFF"/>
          </w:tcPr>
          <w:p w14:paraId="2B892D25" w14:textId="77777777" w:rsidR="00AB7036" w:rsidRPr="006909A6" w:rsidRDefault="00AB7036" w:rsidP="006F7746">
            <w:pPr>
              <w:rPr>
                <w:color w:val="000000"/>
                <w:sz w:val="24"/>
                <w:szCs w:val="24"/>
                <w:lang w:val="uk-UA"/>
              </w:rPr>
            </w:pPr>
          </w:p>
        </w:tc>
        <w:tc>
          <w:tcPr>
            <w:tcW w:w="708" w:type="dxa"/>
            <w:shd w:val="clear" w:color="auto" w:fill="FFFFFF"/>
          </w:tcPr>
          <w:p w14:paraId="4895A5A1"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1</w:t>
            </w:r>
          </w:p>
        </w:tc>
        <w:tc>
          <w:tcPr>
            <w:tcW w:w="709" w:type="dxa"/>
            <w:shd w:val="clear" w:color="auto" w:fill="FFFFFF"/>
          </w:tcPr>
          <w:p w14:paraId="2FFFEC61"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2</w:t>
            </w:r>
          </w:p>
        </w:tc>
        <w:tc>
          <w:tcPr>
            <w:tcW w:w="709" w:type="dxa"/>
            <w:shd w:val="clear" w:color="auto" w:fill="FFFFFF"/>
          </w:tcPr>
          <w:p w14:paraId="081C0561"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3</w:t>
            </w:r>
          </w:p>
        </w:tc>
        <w:tc>
          <w:tcPr>
            <w:tcW w:w="567" w:type="dxa"/>
            <w:shd w:val="clear" w:color="auto" w:fill="FFFFFF"/>
          </w:tcPr>
          <w:p w14:paraId="3607204C"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4</w:t>
            </w:r>
          </w:p>
        </w:tc>
        <w:tc>
          <w:tcPr>
            <w:tcW w:w="567" w:type="dxa"/>
            <w:shd w:val="clear" w:color="auto" w:fill="FFFFFF"/>
          </w:tcPr>
          <w:p w14:paraId="4A6ED714"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5</w:t>
            </w:r>
          </w:p>
        </w:tc>
        <w:tc>
          <w:tcPr>
            <w:tcW w:w="567" w:type="dxa"/>
            <w:shd w:val="clear" w:color="auto" w:fill="FFFFFF"/>
          </w:tcPr>
          <w:p w14:paraId="193E0172"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6</w:t>
            </w:r>
          </w:p>
        </w:tc>
        <w:tc>
          <w:tcPr>
            <w:tcW w:w="1706" w:type="dxa"/>
            <w:vMerge/>
            <w:shd w:val="clear" w:color="auto" w:fill="FFFFFF"/>
          </w:tcPr>
          <w:p w14:paraId="7ACA2A75" w14:textId="77777777" w:rsidR="00AB7036" w:rsidRPr="006909A6" w:rsidRDefault="00AB7036" w:rsidP="006F7746">
            <w:pPr>
              <w:rPr>
                <w:color w:val="000000"/>
                <w:sz w:val="24"/>
                <w:szCs w:val="24"/>
                <w:lang w:val="uk-UA"/>
              </w:rPr>
            </w:pPr>
          </w:p>
        </w:tc>
      </w:tr>
      <w:tr w:rsidR="00AB7036" w:rsidRPr="00BF1529" w14:paraId="7CA9BCB3" w14:textId="77777777" w:rsidTr="00E374B9">
        <w:tc>
          <w:tcPr>
            <w:tcW w:w="4673" w:type="dxa"/>
            <w:shd w:val="clear" w:color="auto" w:fill="FFFFFF"/>
          </w:tcPr>
          <w:p w14:paraId="7C68DC4B" w14:textId="756B3008" w:rsidR="00AB7036" w:rsidRPr="006909A6" w:rsidRDefault="00815D5E" w:rsidP="006F7746">
            <w:pPr>
              <w:ind w:left="60" w:right="60"/>
              <w:rPr>
                <w:color w:val="000000"/>
                <w:sz w:val="24"/>
                <w:szCs w:val="24"/>
                <w:lang w:val="uk-UA"/>
              </w:rPr>
            </w:pPr>
            <w:r>
              <w:rPr>
                <w:color w:val="000000"/>
                <w:sz w:val="24"/>
                <w:szCs w:val="24"/>
                <w:lang w:val="en-US"/>
              </w:rPr>
              <w:t>D</w:t>
            </w:r>
            <w:r w:rsidRPr="00815D5E">
              <w:rPr>
                <w:color w:val="000000"/>
                <w:sz w:val="24"/>
                <w:szCs w:val="24"/>
              </w:rPr>
              <w:t xml:space="preserve"> 4</w:t>
            </w:r>
            <w:r w:rsidR="00AB7036" w:rsidRPr="006909A6">
              <w:rPr>
                <w:color w:val="000000"/>
                <w:sz w:val="24"/>
                <w:szCs w:val="24"/>
                <w:lang w:val="uk-UA"/>
              </w:rPr>
              <w:t xml:space="preserve"> Публічне управління та адміністрування</w:t>
            </w:r>
          </w:p>
        </w:tc>
        <w:tc>
          <w:tcPr>
            <w:tcW w:w="708" w:type="dxa"/>
            <w:shd w:val="clear" w:color="auto" w:fill="FFFFFF"/>
            <w:vAlign w:val="center"/>
          </w:tcPr>
          <w:p w14:paraId="5DD8154B" w14:textId="16C49294" w:rsidR="00AB7036" w:rsidRPr="006909A6" w:rsidRDefault="00275272" w:rsidP="006F7746">
            <w:pPr>
              <w:ind w:right="60"/>
              <w:jc w:val="center"/>
              <w:rPr>
                <w:color w:val="000000"/>
                <w:sz w:val="24"/>
                <w:szCs w:val="24"/>
                <w:lang w:val="uk-UA"/>
              </w:rPr>
            </w:pPr>
            <w:r>
              <w:rPr>
                <w:color w:val="000000"/>
                <w:sz w:val="24"/>
                <w:szCs w:val="24"/>
                <w:lang w:val="uk-UA"/>
              </w:rPr>
              <w:t>3</w:t>
            </w:r>
          </w:p>
        </w:tc>
        <w:tc>
          <w:tcPr>
            <w:tcW w:w="709" w:type="dxa"/>
            <w:shd w:val="clear" w:color="auto" w:fill="FFFFFF"/>
            <w:vAlign w:val="center"/>
          </w:tcPr>
          <w:p w14:paraId="45B5B563" w14:textId="0E37E9E5" w:rsidR="00AB7036" w:rsidRPr="006909A6" w:rsidRDefault="00275272" w:rsidP="006F7746">
            <w:pPr>
              <w:ind w:right="60"/>
              <w:jc w:val="center"/>
              <w:rPr>
                <w:color w:val="000000"/>
                <w:sz w:val="24"/>
                <w:szCs w:val="24"/>
                <w:lang w:val="uk-UA"/>
              </w:rPr>
            </w:pPr>
            <w:r>
              <w:rPr>
                <w:color w:val="000000"/>
                <w:sz w:val="24"/>
                <w:szCs w:val="24"/>
                <w:lang w:val="uk-UA"/>
              </w:rPr>
              <w:t>0</w:t>
            </w:r>
          </w:p>
        </w:tc>
        <w:tc>
          <w:tcPr>
            <w:tcW w:w="709" w:type="dxa"/>
            <w:shd w:val="clear" w:color="auto" w:fill="FFFFFF"/>
            <w:vAlign w:val="center"/>
          </w:tcPr>
          <w:p w14:paraId="66FC7A51" w14:textId="1214BD87" w:rsidR="00AB7036" w:rsidRPr="006909A6" w:rsidRDefault="00275272"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7EED7014" w14:textId="40B79486" w:rsidR="00AB7036" w:rsidRPr="006909A6" w:rsidRDefault="00275272"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75F1BCBA" w14:textId="1B1229AD" w:rsidR="00AB7036" w:rsidRPr="006909A6" w:rsidRDefault="00275272" w:rsidP="006F7746">
            <w:pPr>
              <w:ind w:right="60"/>
              <w:jc w:val="center"/>
              <w:rPr>
                <w:color w:val="000000"/>
                <w:sz w:val="24"/>
                <w:szCs w:val="24"/>
                <w:lang w:val="uk-UA"/>
              </w:rPr>
            </w:pPr>
            <w:r>
              <w:rPr>
                <w:color w:val="000000"/>
                <w:sz w:val="24"/>
                <w:szCs w:val="24"/>
                <w:lang w:val="uk-UA"/>
              </w:rPr>
              <w:t>13</w:t>
            </w:r>
          </w:p>
        </w:tc>
        <w:tc>
          <w:tcPr>
            <w:tcW w:w="567" w:type="dxa"/>
            <w:shd w:val="clear" w:color="auto" w:fill="FFFFFF"/>
            <w:vAlign w:val="center"/>
          </w:tcPr>
          <w:p w14:paraId="55E22960" w14:textId="22D59117" w:rsidR="00AB7036" w:rsidRPr="006909A6" w:rsidRDefault="00275272" w:rsidP="006F7746">
            <w:pPr>
              <w:ind w:right="60"/>
              <w:jc w:val="center"/>
              <w:rPr>
                <w:color w:val="000000"/>
                <w:sz w:val="24"/>
                <w:szCs w:val="24"/>
                <w:lang w:val="uk-UA"/>
              </w:rPr>
            </w:pPr>
            <w:r>
              <w:rPr>
                <w:color w:val="000000"/>
                <w:sz w:val="24"/>
                <w:szCs w:val="24"/>
                <w:lang w:val="uk-UA"/>
              </w:rPr>
              <w:t>1</w:t>
            </w:r>
          </w:p>
        </w:tc>
        <w:tc>
          <w:tcPr>
            <w:tcW w:w="1706" w:type="dxa"/>
            <w:shd w:val="clear" w:color="auto" w:fill="FFFFFF"/>
            <w:vAlign w:val="center"/>
          </w:tcPr>
          <w:p w14:paraId="605A20D0" w14:textId="0C0472E1" w:rsidR="00AB7036" w:rsidRPr="006909A6" w:rsidRDefault="00275272" w:rsidP="006F7746">
            <w:pPr>
              <w:ind w:right="60"/>
              <w:jc w:val="center"/>
              <w:rPr>
                <w:color w:val="000000"/>
                <w:sz w:val="24"/>
                <w:szCs w:val="24"/>
                <w:lang w:val="uk-UA"/>
              </w:rPr>
            </w:pPr>
            <w:r>
              <w:rPr>
                <w:color w:val="000000"/>
                <w:sz w:val="24"/>
                <w:szCs w:val="24"/>
                <w:lang w:val="uk-UA"/>
              </w:rPr>
              <w:t>17</w:t>
            </w:r>
          </w:p>
        </w:tc>
      </w:tr>
      <w:tr w:rsidR="00AB7036" w:rsidRPr="00BF1529" w14:paraId="2F8DC289" w14:textId="77777777" w:rsidTr="00E374B9">
        <w:tc>
          <w:tcPr>
            <w:tcW w:w="4673" w:type="dxa"/>
            <w:shd w:val="clear" w:color="auto" w:fill="FFFFFF"/>
          </w:tcPr>
          <w:p w14:paraId="5C8530B2" w14:textId="77777777" w:rsidR="00AB7036" w:rsidRPr="006909A6" w:rsidRDefault="00AB7036" w:rsidP="006F7746">
            <w:pPr>
              <w:ind w:left="60" w:right="60"/>
              <w:rPr>
                <w:color w:val="000000"/>
                <w:sz w:val="24"/>
                <w:szCs w:val="24"/>
                <w:lang w:val="uk-UA"/>
              </w:rPr>
            </w:pPr>
            <w:r w:rsidRPr="006909A6">
              <w:rPr>
                <w:color w:val="000000"/>
                <w:sz w:val="24"/>
                <w:szCs w:val="24"/>
                <w:lang w:val="uk-UA"/>
              </w:rPr>
              <w:t>Разом</w:t>
            </w:r>
          </w:p>
        </w:tc>
        <w:tc>
          <w:tcPr>
            <w:tcW w:w="708" w:type="dxa"/>
            <w:shd w:val="clear" w:color="auto" w:fill="FFFFFF"/>
            <w:vAlign w:val="center"/>
          </w:tcPr>
          <w:p w14:paraId="7CAA0689" w14:textId="21B7DE35" w:rsidR="00AB7036" w:rsidRPr="006909A6" w:rsidRDefault="00275272" w:rsidP="006F7746">
            <w:pPr>
              <w:ind w:right="60"/>
              <w:jc w:val="center"/>
              <w:rPr>
                <w:b/>
                <w:bCs/>
                <w:color w:val="000000"/>
                <w:sz w:val="24"/>
                <w:szCs w:val="24"/>
                <w:lang w:val="uk-UA"/>
              </w:rPr>
            </w:pPr>
            <w:r>
              <w:rPr>
                <w:b/>
                <w:bCs/>
                <w:color w:val="000000"/>
                <w:sz w:val="24"/>
                <w:szCs w:val="24"/>
                <w:lang w:val="uk-UA"/>
              </w:rPr>
              <w:t>3</w:t>
            </w:r>
          </w:p>
        </w:tc>
        <w:tc>
          <w:tcPr>
            <w:tcW w:w="709" w:type="dxa"/>
            <w:shd w:val="clear" w:color="auto" w:fill="FFFFFF"/>
            <w:vAlign w:val="center"/>
          </w:tcPr>
          <w:p w14:paraId="21C9A8DD" w14:textId="25D46123" w:rsidR="00AB7036" w:rsidRPr="006909A6" w:rsidRDefault="00275272" w:rsidP="006F7746">
            <w:pPr>
              <w:ind w:right="60"/>
              <w:jc w:val="center"/>
              <w:rPr>
                <w:b/>
                <w:bCs/>
                <w:color w:val="000000"/>
                <w:sz w:val="24"/>
                <w:szCs w:val="24"/>
                <w:lang w:val="uk-UA"/>
              </w:rPr>
            </w:pPr>
            <w:r>
              <w:rPr>
                <w:b/>
                <w:bCs/>
                <w:color w:val="000000"/>
                <w:sz w:val="24"/>
                <w:szCs w:val="24"/>
                <w:lang w:val="uk-UA"/>
              </w:rPr>
              <w:t>0</w:t>
            </w:r>
          </w:p>
        </w:tc>
        <w:tc>
          <w:tcPr>
            <w:tcW w:w="709" w:type="dxa"/>
            <w:shd w:val="clear" w:color="auto" w:fill="FFFFFF"/>
            <w:vAlign w:val="center"/>
          </w:tcPr>
          <w:p w14:paraId="505FD9C3" w14:textId="5F9F32EF" w:rsidR="00AB7036" w:rsidRPr="006909A6" w:rsidRDefault="00275272" w:rsidP="006F7746">
            <w:pPr>
              <w:ind w:right="60"/>
              <w:jc w:val="center"/>
              <w:rPr>
                <w:b/>
                <w:bCs/>
                <w:color w:val="000000"/>
                <w:sz w:val="24"/>
                <w:szCs w:val="24"/>
                <w:lang w:val="uk-UA"/>
              </w:rPr>
            </w:pPr>
            <w:r>
              <w:rPr>
                <w:b/>
                <w:bCs/>
                <w:color w:val="000000"/>
                <w:sz w:val="24"/>
                <w:szCs w:val="24"/>
                <w:lang w:val="uk-UA"/>
              </w:rPr>
              <w:t>0</w:t>
            </w:r>
          </w:p>
        </w:tc>
        <w:tc>
          <w:tcPr>
            <w:tcW w:w="567" w:type="dxa"/>
            <w:shd w:val="clear" w:color="auto" w:fill="FFFFFF"/>
            <w:vAlign w:val="center"/>
          </w:tcPr>
          <w:p w14:paraId="0831DF84" w14:textId="7971F601" w:rsidR="00AB7036" w:rsidRPr="006909A6" w:rsidRDefault="00275272" w:rsidP="006F7746">
            <w:pPr>
              <w:ind w:right="60"/>
              <w:jc w:val="center"/>
              <w:rPr>
                <w:b/>
                <w:bCs/>
                <w:color w:val="000000"/>
                <w:sz w:val="24"/>
                <w:szCs w:val="24"/>
                <w:lang w:val="uk-UA"/>
              </w:rPr>
            </w:pPr>
            <w:r>
              <w:rPr>
                <w:b/>
                <w:bCs/>
                <w:color w:val="000000"/>
                <w:sz w:val="24"/>
                <w:szCs w:val="24"/>
                <w:lang w:val="uk-UA"/>
              </w:rPr>
              <w:t>0</w:t>
            </w:r>
          </w:p>
        </w:tc>
        <w:tc>
          <w:tcPr>
            <w:tcW w:w="567" w:type="dxa"/>
            <w:shd w:val="clear" w:color="auto" w:fill="FFFFFF"/>
            <w:vAlign w:val="center"/>
          </w:tcPr>
          <w:p w14:paraId="7C587DFA" w14:textId="677219C5" w:rsidR="00AB7036" w:rsidRPr="006909A6" w:rsidRDefault="00275272" w:rsidP="006F7746">
            <w:pPr>
              <w:ind w:right="60"/>
              <w:jc w:val="center"/>
              <w:rPr>
                <w:b/>
                <w:bCs/>
                <w:color w:val="000000"/>
                <w:sz w:val="24"/>
                <w:szCs w:val="24"/>
                <w:lang w:val="uk-UA"/>
              </w:rPr>
            </w:pPr>
            <w:r>
              <w:rPr>
                <w:b/>
                <w:bCs/>
                <w:color w:val="000000"/>
                <w:sz w:val="24"/>
                <w:szCs w:val="24"/>
                <w:lang w:val="uk-UA"/>
              </w:rPr>
              <w:t>13</w:t>
            </w:r>
          </w:p>
        </w:tc>
        <w:tc>
          <w:tcPr>
            <w:tcW w:w="567" w:type="dxa"/>
            <w:shd w:val="clear" w:color="auto" w:fill="FFFFFF"/>
            <w:vAlign w:val="center"/>
          </w:tcPr>
          <w:p w14:paraId="69E5D468" w14:textId="1F537D06" w:rsidR="00AB7036" w:rsidRPr="006909A6" w:rsidRDefault="00275272" w:rsidP="006F7746">
            <w:pPr>
              <w:ind w:right="60"/>
              <w:jc w:val="center"/>
              <w:rPr>
                <w:b/>
                <w:bCs/>
                <w:color w:val="000000"/>
                <w:sz w:val="24"/>
                <w:szCs w:val="24"/>
                <w:lang w:val="uk-UA"/>
              </w:rPr>
            </w:pPr>
            <w:r>
              <w:rPr>
                <w:b/>
                <w:bCs/>
                <w:color w:val="000000"/>
                <w:sz w:val="24"/>
                <w:szCs w:val="24"/>
                <w:lang w:val="uk-UA"/>
              </w:rPr>
              <w:t>1</w:t>
            </w:r>
          </w:p>
        </w:tc>
        <w:tc>
          <w:tcPr>
            <w:tcW w:w="1706" w:type="dxa"/>
            <w:shd w:val="clear" w:color="auto" w:fill="FFFFFF"/>
            <w:vAlign w:val="center"/>
          </w:tcPr>
          <w:p w14:paraId="31128BE6" w14:textId="76854BF4" w:rsidR="00AB7036" w:rsidRPr="006909A6" w:rsidRDefault="00275272" w:rsidP="006F7746">
            <w:pPr>
              <w:ind w:right="60"/>
              <w:jc w:val="center"/>
              <w:rPr>
                <w:b/>
                <w:bCs/>
                <w:color w:val="000000"/>
                <w:sz w:val="24"/>
                <w:szCs w:val="24"/>
                <w:lang w:val="uk-UA"/>
              </w:rPr>
            </w:pPr>
            <w:r>
              <w:rPr>
                <w:b/>
                <w:bCs/>
                <w:color w:val="000000"/>
                <w:sz w:val="24"/>
                <w:szCs w:val="24"/>
                <w:lang w:val="uk-UA"/>
              </w:rPr>
              <w:t>17</w:t>
            </w:r>
          </w:p>
        </w:tc>
      </w:tr>
    </w:tbl>
    <w:p w14:paraId="6C6CBC49" w14:textId="77777777" w:rsidR="00AB7036" w:rsidRPr="00AF2D52" w:rsidRDefault="00AB7036" w:rsidP="00AB7036">
      <w:pPr>
        <w:widowControl w:val="0"/>
        <w:autoSpaceDE w:val="0"/>
        <w:autoSpaceDN w:val="0"/>
        <w:adjustRightInd w:val="0"/>
        <w:ind w:firstLine="567"/>
        <w:jc w:val="both"/>
        <w:rPr>
          <w:color w:val="000000"/>
          <w:spacing w:val="4"/>
          <w:sz w:val="28"/>
          <w:szCs w:val="28"/>
          <w:lang w:val="uk-U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708"/>
        <w:gridCol w:w="709"/>
        <w:gridCol w:w="709"/>
        <w:gridCol w:w="567"/>
        <w:gridCol w:w="567"/>
        <w:gridCol w:w="567"/>
        <w:gridCol w:w="1706"/>
      </w:tblGrid>
      <w:tr w:rsidR="00AB7036" w:rsidRPr="008675A3" w14:paraId="006FB4D2" w14:textId="77777777" w:rsidTr="00E374B9">
        <w:tc>
          <w:tcPr>
            <w:tcW w:w="4673" w:type="dxa"/>
            <w:vMerge w:val="restart"/>
            <w:vAlign w:val="center"/>
          </w:tcPr>
          <w:p w14:paraId="22803767" w14:textId="77777777" w:rsidR="00AB7036" w:rsidRPr="008675A3" w:rsidRDefault="00AB7036" w:rsidP="006F7746">
            <w:pPr>
              <w:ind w:left="60" w:right="60"/>
              <w:jc w:val="center"/>
              <w:rPr>
                <w:b/>
                <w:bCs/>
                <w:color w:val="000000"/>
                <w:sz w:val="24"/>
                <w:szCs w:val="24"/>
                <w:lang w:val="uk-UA"/>
              </w:rPr>
            </w:pPr>
            <w:r w:rsidRPr="008675A3">
              <w:rPr>
                <w:b/>
                <w:bCs/>
                <w:color w:val="000000"/>
                <w:sz w:val="24"/>
                <w:szCs w:val="24"/>
                <w:lang w:val="uk-UA"/>
              </w:rPr>
              <w:t>Факультет філології</w:t>
            </w:r>
          </w:p>
        </w:tc>
        <w:tc>
          <w:tcPr>
            <w:tcW w:w="3827" w:type="dxa"/>
            <w:gridSpan w:val="6"/>
          </w:tcPr>
          <w:p w14:paraId="2BDA4010"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Курс</w:t>
            </w:r>
          </w:p>
        </w:tc>
        <w:tc>
          <w:tcPr>
            <w:tcW w:w="1706" w:type="dxa"/>
            <w:vMerge w:val="restart"/>
            <w:vAlign w:val="center"/>
          </w:tcPr>
          <w:p w14:paraId="6ED870E3"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Разом</w:t>
            </w:r>
          </w:p>
        </w:tc>
      </w:tr>
      <w:tr w:rsidR="00AB7036" w:rsidRPr="008675A3" w14:paraId="07F09221" w14:textId="77777777" w:rsidTr="00E374B9">
        <w:tc>
          <w:tcPr>
            <w:tcW w:w="4673" w:type="dxa"/>
            <w:vMerge/>
          </w:tcPr>
          <w:p w14:paraId="5878959C" w14:textId="77777777" w:rsidR="00AB7036" w:rsidRPr="008675A3" w:rsidRDefault="00AB7036" w:rsidP="006F7746">
            <w:pPr>
              <w:rPr>
                <w:color w:val="000000"/>
                <w:sz w:val="24"/>
                <w:szCs w:val="24"/>
                <w:lang w:val="uk-UA"/>
              </w:rPr>
            </w:pPr>
          </w:p>
        </w:tc>
        <w:tc>
          <w:tcPr>
            <w:tcW w:w="708" w:type="dxa"/>
          </w:tcPr>
          <w:p w14:paraId="251059CA"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1</w:t>
            </w:r>
          </w:p>
        </w:tc>
        <w:tc>
          <w:tcPr>
            <w:tcW w:w="709" w:type="dxa"/>
          </w:tcPr>
          <w:p w14:paraId="7F5170B2"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2</w:t>
            </w:r>
          </w:p>
        </w:tc>
        <w:tc>
          <w:tcPr>
            <w:tcW w:w="709" w:type="dxa"/>
          </w:tcPr>
          <w:p w14:paraId="725D6674"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3</w:t>
            </w:r>
          </w:p>
        </w:tc>
        <w:tc>
          <w:tcPr>
            <w:tcW w:w="567" w:type="dxa"/>
          </w:tcPr>
          <w:p w14:paraId="043071D8"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4</w:t>
            </w:r>
          </w:p>
        </w:tc>
        <w:tc>
          <w:tcPr>
            <w:tcW w:w="567" w:type="dxa"/>
          </w:tcPr>
          <w:p w14:paraId="518C2F21"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5</w:t>
            </w:r>
          </w:p>
        </w:tc>
        <w:tc>
          <w:tcPr>
            <w:tcW w:w="567" w:type="dxa"/>
          </w:tcPr>
          <w:p w14:paraId="09F8DFA8"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6</w:t>
            </w:r>
          </w:p>
        </w:tc>
        <w:tc>
          <w:tcPr>
            <w:tcW w:w="1706" w:type="dxa"/>
            <w:vMerge/>
          </w:tcPr>
          <w:p w14:paraId="2BA8DB44" w14:textId="77777777" w:rsidR="00AB7036" w:rsidRPr="008675A3" w:rsidRDefault="00AB7036" w:rsidP="006F7746">
            <w:pPr>
              <w:rPr>
                <w:color w:val="000000"/>
                <w:sz w:val="24"/>
                <w:szCs w:val="24"/>
                <w:lang w:val="uk-UA"/>
              </w:rPr>
            </w:pPr>
          </w:p>
        </w:tc>
      </w:tr>
      <w:tr w:rsidR="00AB7036" w:rsidRPr="008675A3" w14:paraId="3FFCC27B" w14:textId="77777777" w:rsidTr="00E374B9">
        <w:tc>
          <w:tcPr>
            <w:tcW w:w="4673" w:type="dxa"/>
            <w:shd w:val="clear" w:color="auto" w:fill="FFFFFF"/>
          </w:tcPr>
          <w:p w14:paraId="3322A7F9" w14:textId="5401C119" w:rsidR="00AB7036" w:rsidRPr="008675A3" w:rsidRDefault="00815D5E" w:rsidP="006F7746">
            <w:pPr>
              <w:ind w:left="60" w:right="60"/>
              <w:rPr>
                <w:color w:val="000000"/>
                <w:sz w:val="24"/>
                <w:szCs w:val="24"/>
                <w:lang w:val="uk-UA"/>
              </w:rPr>
            </w:pPr>
            <w:r>
              <w:rPr>
                <w:color w:val="000000"/>
                <w:sz w:val="24"/>
                <w:szCs w:val="24"/>
                <w:lang w:val="en-US"/>
              </w:rPr>
              <w:t>B11.043</w:t>
            </w:r>
            <w:r w:rsidR="00AB7036" w:rsidRPr="008675A3">
              <w:rPr>
                <w:color w:val="000000"/>
                <w:sz w:val="24"/>
                <w:szCs w:val="24"/>
                <w:lang w:val="uk-UA"/>
              </w:rPr>
              <w:t xml:space="preserve"> Філологія (німецька)</w:t>
            </w:r>
          </w:p>
        </w:tc>
        <w:tc>
          <w:tcPr>
            <w:tcW w:w="708" w:type="dxa"/>
            <w:shd w:val="clear" w:color="auto" w:fill="FFFFFF"/>
            <w:vAlign w:val="center"/>
          </w:tcPr>
          <w:p w14:paraId="5392C6D6" w14:textId="55D9B40F" w:rsidR="00AB7036" w:rsidRPr="008675A3" w:rsidRDefault="002857B4" w:rsidP="006F7746">
            <w:pPr>
              <w:ind w:right="60"/>
              <w:jc w:val="center"/>
              <w:rPr>
                <w:color w:val="000000"/>
                <w:sz w:val="24"/>
                <w:szCs w:val="24"/>
                <w:lang w:val="uk-UA"/>
              </w:rPr>
            </w:pPr>
            <w:r>
              <w:rPr>
                <w:color w:val="000000"/>
                <w:sz w:val="24"/>
                <w:szCs w:val="24"/>
                <w:lang w:val="uk-UA"/>
              </w:rPr>
              <w:t>0</w:t>
            </w:r>
          </w:p>
        </w:tc>
        <w:tc>
          <w:tcPr>
            <w:tcW w:w="709" w:type="dxa"/>
            <w:shd w:val="clear" w:color="auto" w:fill="FFFFFF"/>
            <w:vAlign w:val="center"/>
          </w:tcPr>
          <w:p w14:paraId="40E2CF3E" w14:textId="1BDD89BB" w:rsidR="00AB7036" w:rsidRPr="008675A3" w:rsidRDefault="002857B4" w:rsidP="006F7746">
            <w:pPr>
              <w:ind w:right="60"/>
              <w:jc w:val="center"/>
              <w:rPr>
                <w:color w:val="000000"/>
                <w:sz w:val="24"/>
                <w:szCs w:val="24"/>
                <w:lang w:val="uk-UA"/>
              </w:rPr>
            </w:pPr>
            <w:r>
              <w:rPr>
                <w:color w:val="000000"/>
                <w:sz w:val="24"/>
                <w:szCs w:val="24"/>
                <w:lang w:val="uk-UA"/>
              </w:rPr>
              <w:t>1</w:t>
            </w:r>
          </w:p>
        </w:tc>
        <w:tc>
          <w:tcPr>
            <w:tcW w:w="709" w:type="dxa"/>
            <w:shd w:val="clear" w:color="auto" w:fill="FFFFFF"/>
            <w:vAlign w:val="center"/>
          </w:tcPr>
          <w:p w14:paraId="58354CA6" w14:textId="1CF97C17" w:rsidR="00AB7036" w:rsidRPr="008675A3" w:rsidRDefault="002857B4" w:rsidP="006F7746">
            <w:pPr>
              <w:ind w:right="60"/>
              <w:jc w:val="center"/>
              <w:rPr>
                <w:color w:val="000000"/>
                <w:sz w:val="24"/>
                <w:szCs w:val="24"/>
                <w:lang w:val="uk-UA"/>
              </w:rPr>
            </w:pPr>
            <w:r>
              <w:rPr>
                <w:color w:val="000000"/>
                <w:sz w:val="24"/>
                <w:szCs w:val="24"/>
                <w:lang w:val="uk-UA"/>
              </w:rPr>
              <w:t>3</w:t>
            </w:r>
          </w:p>
        </w:tc>
        <w:tc>
          <w:tcPr>
            <w:tcW w:w="567" w:type="dxa"/>
            <w:shd w:val="clear" w:color="auto" w:fill="FFFFFF"/>
            <w:vAlign w:val="center"/>
          </w:tcPr>
          <w:p w14:paraId="0FCA4EF4" w14:textId="2A1A37D4" w:rsidR="00AB7036" w:rsidRPr="008675A3" w:rsidRDefault="002857B4" w:rsidP="006F7746">
            <w:pPr>
              <w:ind w:right="60"/>
              <w:jc w:val="center"/>
              <w:rPr>
                <w:color w:val="000000"/>
                <w:sz w:val="24"/>
                <w:szCs w:val="24"/>
                <w:lang w:val="uk-UA"/>
              </w:rPr>
            </w:pPr>
            <w:r>
              <w:rPr>
                <w:color w:val="000000"/>
                <w:sz w:val="24"/>
                <w:szCs w:val="24"/>
                <w:lang w:val="uk-UA"/>
              </w:rPr>
              <w:t>6</w:t>
            </w:r>
          </w:p>
        </w:tc>
        <w:tc>
          <w:tcPr>
            <w:tcW w:w="567" w:type="dxa"/>
            <w:shd w:val="clear" w:color="auto" w:fill="FFFFFF"/>
            <w:vAlign w:val="center"/>
          </w:tcPr>
          <w:p w14:paraId="5F43A787" w14:textId="4ADC7FB4" w:rsidR="00AB7036" w:rsidRPr="008675A3" w:rsidRDefault="002857B4"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417ECB6C" w14:textId="081C055E" w:rsidR="00AB7036" w:rsidRPr="008675A3" w:rsidRDefault="002857B4"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384EBEDC" w14:textId="3926FE1D" w:rsidR="00AB7036" w:rsidRPr="008675A3" w:rsidRDefault="002857B4" w:rsidP="006F7746">
            <w:pPr>
              <w:ind w:right="60"/>
              <w:jc w:val="center"/>
              <w:rPr>
                <w:color w:val="000000"/>
                <w:sz w:val="24"/>
                <w:szCs w:val="24"/>
                <w:lang w:val="uk-UA"/>
              </w:rPr>
            </w:pPr>
            <w:r>
              <w:rPr>
                <w:color w:val="000000"/>
                <w:sz w:val="24"/>
                <w:szCs w:val="24"/>
                <w:lang w:val="uk-UA"/>
              </w:rPr>
              <w:t>10</w:t>
            </w:r>
          </w:p>
        </w:tc>
      </w:tr>
      <w:tr w:rsidR="00AB7036" w:rsidRPr="008675A3" w14:paraId="4E1A773E" w14:textId="77777777" w:rsidTr="00E374B9">
        <w:tc>
          <w:tcPr>
            <w:tcW w:w="4673" w:type="dxa"/>
            <w:shd w:val="clear" w:color="auto" w:fill="FFFFFF"/>
          </w:tcPr>
          <w:p w14:paraId="5EBDCA3D" w14:textId="170DD23C" w:rsidR="00AB7036" w:rsidRPr="008675A3" w:rsidRDefault="00815D5E" w:rsidP="006F7746">
            <w:pPr>
              <w:ind w:left="60" w:right="60"/>
              <w:rPr>
                <w:color w:val="000000"/>
                <w:sz w:val="24"/>
                <w:szCs w:val="24"/>
                <w:lang w:val="uk-UA"/>
              </w:rPr>
            </w:pPr>
            <w:r>
              <w:rPr>
                <w:color w:val="000000"/>
                <w:sz w:val="24"/>
                <w:szCs w:val="24"/>
                <w:lang w:val="en-US"/>
              </w:rPr>
              <w:t>B11</w:t>
            </w:r>
            <w:r w:rsidR="00AB7036" w:rsidRPr="008675A3">
              <w:rPr>
                <w:color w:val="000000"/>
                <w:sz w:val="24"/>
                <w:szCs w:val="24"/>
                <w:lang w:val="uk-UA"/>
              </w:rPr>
              <w:t>.041 Філологія (англійська)</w:t>
            </w:r>
          </w:p>
        </w:tc>
        <w:tc>
          <w:tcPr>
            <w:tcW w:w="708" w:type="dxa"/>
            <w:shd w:val="clear" w:color="auto" w:fill="FFFFFF"/>
            <w:vAlign w:val="center"/>
          </w:tcPr>
          <w:p w14:paraId="32047308" w14:textId="27040268" w:rsidR="00AB7036" w:rsidRPr="008675A3" w:rsidRDefault="002857B4" w:rsidP="006F7746">
            <w:pPr>
              <w:ind w:right="60"/>
              <w:jc w:val="center"/>
              <w:rPr>
                <w:color w:val="000000"/>
                <w:sz w:val="24"/>
                <w:szCs w:val="24"/>
                <w:lang w:val="uk-UA"/>
              </w:rPr>
            </w:pPr>
            <w:r>
              <w:rPr>
                <w:color w:val="000000"/>
                <w:sz w:val="24"/>
                <w:szCs w:val="24"/>
                <w:lang w:val="uk-UA"/>
              </w:rPr>
              <w:t>21</w:t>
            </w:r>
          </w:p>
        </w:tc>
        <w:tc>
          <w:tcPr>
            <w:tcW w:w="709" w:type="dxa"/>
            <w:shd w:val="clear" w:color="auto" w:fill="FFFFFF"/>
            <w:vAlign w:val="center"/>
          </w:tcPr>
          <w:p w14:paraId="6FBDD0D2" w14:textId="5FDD08BA" w:rsidR="00AB7036" w:rsidRPr="008675A3" w:rsidRDefault="002857B4" w:rsidP="006F7746">
            <w:pPr>
              <w:ind w:right="60"/>
              <w:jc w:val="center"/>
              <w:rPr>
                <w:color w:val="000000"/>
                <w:sz w:val="24"/>
                <w:szCs w:val="24"/>
                <w:lang w:val="uk-UA"/>
              </w:rPr>
            </w:pPr>
            <w:r>
              <w:rPr>
                <w:color w:val="000000"/>
                <w:sz w:val="24"/>
                <w:szCs w:val="24"/>
                <w:lang w:val="uk-UA"/>
              </w:rPr>
              <w:t>6</w:t>
            </w:r>
          </w:p>
        </w:tc>
        <w:tc>
          <w:tcPr>
            <w:tcW w:w="709" w:type="dxa"/>
            <w:shd w:val="clear" w:color="auto" w:fill="FFFFFF"/>
            <w:vAlign w:val="center"/>
          </w:tcPr>
          <w:p w14:paraId="6000FD1A" w14:textId="3DA4A335" w:rsidR="00AB7036" w:rsidRPr="008675A3" w:rsidRDefault="002857B4"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20FAAF2E" w14:textId="701607B6" w:rsidR="00AB7036" w:rsidRPr="008675A3" w:rsidRDefault="002857B4" w:rsidP="006F7746">
            <w:pPr>
              <w:ind w:right="60"/>
              <w:jc w:val="center"/>
              <w:rPr>
                <w:color w:val="000000"/>
                <w:sz w:val="24"/>
                <w:szCs w:val="24"/>
                <w:lang w:val="uk-UA"/>
              </w:rPr>
            </w:pPr>
            <w:r>
              <w:rPr>
                <w:color w:val="000000"/>
                <w:sz w:val="24"/>
                <w:szCs w:val="24"/>
                <w:lang w:val="uk-UA"/>
              </w:rPr>
              <w:t>5</w:t>
            </w:r>
          </w:p>
        </w:tc>
        <w:tc>
          <w:tcPr>
            <w:tcW w:w="567" w:type="dxa"/>
            <w:shd w:val="clear" w:color="auto" w:fill="FFFFFF"/>
            <w:vAlign w:val="center"/>
          </w:tcPr>
          <w:p w14:paraId="4C1F3E4B" w14:textId="1832BAB2" w:rsidR="00AB7036" w:rsidRPr="008675A3" w:rsidRDefault="002857B4"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65A5A121" w14:textId="6D30EF97" w:rsidR="00AB7036" w:rsidRPr="008675A3" w:rsidRDefault="002857B4"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1E235FAF" w14:textId="6B892EDB" w:rsidR="00AB7036" w:rsidRPr="008675A3" w:rsidRDefault="002857B4" w:rsidP="006F7746">
            <w:pPr>
              <w:ind w:right="60"/>
              <w:jc w:val="center"/>
              <w:rPr>
                <w:color w:val="000000"/>
                <w:sz w:val="24"/>
                <w:szCs w:val="24"/>
                <w:lang w:val="uk-UA"/>
              </w:rPr>
            </w:pPr>
            <w:r>
              <w:rPr>
                <w:color w:val="000000"/>
                <w:sz w:val="24"/>
                <w:szCs w:val="24"/>
                <w:lang w:val="uk-UA"/>
              </w:rPr>
              <w:t>32</w:t>
            </w:r>
          </w:p>
        </w:tc>
      </w:tr>
      <w:tr w:rsidR="00AB7036" w:rsidRPr="008675A3" w14:paraId="354A87AB" w14:textId="77777777" w:rsidTr="00E374B9">
        <w:tc>
          <w:tcPr>
            <w:tcW w:w="4673" w:type="dxa"/>
            <w:shd w:val="clear" w:color="auto" w:fill="FFFFFF"/>
          </w:tcPr>
          <w:p w14:paraId="685D67FA" w14:textId="6FCB5ECF" w:rsidR="00AB7036" w:rsidRPr="008675A3" w:rsidRDefault="00815D5E" w:rsidP="006F7746">
            <w:pPr>
              <w:ind w:left="60" w:right="60"/>
              <w:rPr>
                <w:color w:val="000000"/>
                <w:sz w:val="24"/>
                <w:szCs w:val="24"/>
                <w:lang w:val="uk-UA"/>
              </w:rPr>
            </w:pPr>
            <w:r>
              <w:rPr>
                <w:color w:val="000000"/>
                <w:sz w:val="24"/>
                <w:szCs w:val="24"/>
                <w:lang w:val="en-US"/>
              </w:rPr>
              <w:t>B11</w:t>
            </w:r>
            <w:r w:rsidR="00AB7036" w:rsidRPr="008675A3">
              <w:rPr>
                <w:color w:val="000000"/>
                <w:sz w:val="24"/>
                <w:szCs w:val="24"/>
                <w:lang w:val="uk-UA"/>
              </w:rPr>
              <w:t>.01 Філологія (українська)</w:t>
            </w:r>
          </w:p>
        </w:tc>
        <w:tc>
          <w:tcPr>
            <w:tcW w:w="708" w:type="dxa"/>
            <w:shd w:val="clear" w:color="auto" w:fill="FFFFFF"/>
            <w:vAlign w:val="center"/>
          </w:tcPr>
          <w:p w14:paraId="626AD595" w14:textId="08D76F6A" w:rsidR="00AB7036" w:rsidRPr="008675A3" w:rsidRDefault="002857B4" w:rsidP="006F7746">
            <w:pPr>
              <w:ind w:right="60"/>
              <w:jc w:val="center"/>
              <w:rPr>
                <w:color w:val="000000"/>
                <w:sz w:val="24"/>
                <w:szCs w:val="24"/>
                <w:lang w:val="uk-UA"/>
              </w:rPr>
            </w:pPr>
            <w:r>
              <w:rPr>
                <w:color w:val="000000"/>
                <w:sz w:val="24"/>
                <w:szCs w:val="24"/>
                <w:lang w:val="uk-UA"/>
              </w:rPr>
              <w:t>4</w:t>
            </w:r>
          </w:p>
        </w:tc>
        <w:tc>
          <w:tcPr>
            <w:tcW w:w="709" w:type="dxa"/>
            <w:shd w:val="clear" w:color="auto" w:fill="FFFFFF"/>
            <w:vAlign w:val="center"/>
          </w:tcPr>
          <w:p w14:paraId="3790A752" w14:textId="4BD9DFB1" w:rsidR="00AB7036" w:rsidRPr="008675A3" w:rsidRDefault="002857B4" w:rsidP="006F7746">
            <w:pPr>
              <w:ind w:right="60"/>
              <w:jc w:val="center"/>
              <w:rPr>
                <w:color w:val="000000"/>
                <w:sz w:val="24"/>
                <w:szCs w:val="24"/>
                <w:lang w:val="uk-UA"/>
              </w:rPr>
            </w:pPr>
            <w:r>
              <w:rPr>
                <w:color w:val="000000"/>
                <w:sz w:val="24"/>
                <w:szCs w:val="24"/>
                <w:lang w:val="uk-UA"/>
              </w:rPr>
              <w:t>1</w:t>
            </w:r>
          </w:p>
        </w:tc>
        <w:tc>
          <w:tcPr>
            <w:tcW w:w="709" w:type="dxa"/>
            <w:shd w:val="clear" w:color="auto" w:fill="FFFFFF"/>
            <w:vAlign w:val="center"/>
          </w:tcPr>
          <w:p w14:paraId="436FC7BC" w14:textId="00676D42" w:rsidR="00AB7036" w:rsidRPr="008675A3" w:rsidRDefault="002857B4"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324E540F" w14:textId="1AD73C4B" w:rsidR="00AB7036" w:rsidRPr="008675A3" w:rsidRDefault="002857B4"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01FB9859" w14:textId="4E30CF61" w:rsidR="00AB7036" w:rsidRPr="008675A3" w:rsidRDefault="002857B4"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2C103A17" w14:textId="4190A510" w:rsidR="00AB7036" w:rsidRPr="008675A3" w:rsidRDefault="002857B4"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05916133" w14:textId="65193512" w:rsidR="00AB7036" w:rsidRPr="008675A3" w:rsidRDefault="002857B4" w:rsidP="006F7746">
            <w:pPr>
              <w:ind w:right="60"/>
              <w:jc w:val="center"/>
              <w:rPr>
                <w:color w:val="000000"/>
                <w:sz w:val="24"/>
                <w:szCs w:val="24"/>
                <w:lang w:val="uk-UA"/>
              </w:rPr>
            </w:pPr>
            <w:r>
              <w:rPr>
                <w:color w:val="000000"/>
                <w:sz w:val="24"/>
                <w:szCs w:val="24"/>
                <w:lang w:val="uk-UA"/>
              </w:rPr>
              <w:t>6</w:t>
            </w:r>
          </w:p>
        </w:tc>
      </w:tr>
      <w:tr w:rsidR="00AB7036" w:rsidRPr="008675A3" w14:paraId="6DF8818A" w14:textId="77777777" w:rsidTr="00E374B9">
        <w:tc>
          <w:tcPr>
            <w:tcW w:w="4673" w:type="dxa"/>
            <w:shd w:val="clear" w:color="auto" w:fill="FFFFFF"/>
          </w:tcPr>
          <w:p w14:paraId="0743700F" w14:textId="5EA8A6B1" w:rsidR="00AB7036" w:rsidRPr="008675A3" w:rsidRDefault="00815D5E" w:rsidP="006F7746">
            <w:pPr>
              <w:ind w:left="60" w:right="60"/>
              <w:rPr>
                <w:color w:val="000000"/>
                <w:sz w:val="24"/>
                <w:szCs w:val="24"/>
                <w:lang w:val="uk-UA"/>
              </w:rPr>
            </w:pPr>
            <w:r w:rsidRPr="001721D5">
              <w:rPr>
                <w:color w:val="000000" w:themeColor="text1"/>
                <w:sz w:val="24"/>
                <w:szCs w:val="24"/>
                <w:lang w:val="en-US"/>
              </w:rPr>
              <w:t>A</w:t>
            </w:r>
            <w:r w:rsidRPr="001721D5">
              <w:rPr>
                <w:color w:val="000000" w:themeColor="text1"/>
                <w:sz w:val="24"/>
                <w:szCs w:val="24"/>
              </w:rPr>
              <w:t>4</w:t>
            </w:r>
            <w:r w:rsidR="00AB7036" w:rsidRPr="001721D5">
              <w:rPr>
                <w:color w:val="000000" w:themeColor="text1"/>
                <w:sz w:val="24"/>
                <w:szCs w:val="24"/>
                <w:lang w:val="uk-UA"/>
              </w:rPr>
              <w:t>.01</w:t>
            </w:r>
            <w:r w:rsidR="00AB7036" w:rsidRPr="008675A3">
              <w:rPr>
                <w:color w:val="000000"/>
                <w:sz w:val="24"/>
                <w:szCs w:val="24"/>
                <w:lang w:val="uk-UA"/>
              </w:rPr>
              <w:t xml:space="preserve"> Середня освіта (українська мова та література)</w:t>
            </w:r>
          </w:p>
        </w:tc>
        <w:tc>
          <w:tcPr>
            <w:tcW w:w="708" w:type="dxa"/>
            <w:shd w:val="clear" w:color="auto" w:fill="FFFFFF"/>
            <w:vAlign w:val="center"/>
          </w:tcPr>
          <w:p w14:paraId="412EA71F" w14:textId="1D7C0F18" w:rsidR="00AB7036" w:rsidRPr="008675A3" w:rsidRDefault="00E863E9" w:rsidP="006F7746">
            <w:pPr>
              <w:ind w:right="60"/>
              <w:jc w:val="center"/>
              <w:rPr>
                <w:color w:val="000000"/>
                <w:sz w:val="24"/>
                <w:szCs w:val="24"/>
                <w:lang w:val="uk-UA"/>
              </w:rPr>
            </w:pPr>
            <w:r>
              <w:rPr>
                <w:color w:val="000000"/>
                <w:sz w:val="24"/>
                <w:szCs w:val="24"/>
                <w:lang w:val="uk-UA"/>
              </w:rPr>
              <w:t>1</w:t>
            </w:r>
          </w:p>
        </w:tc>
        <w:tc>
          <w:tcPr>
            <w:tcW w:w="709" w:type="dxa"/>
            <w:shd w:val="clear" w:color="auto" w:fill="FFFFFF"/>
            <w:vAlign w:val="center"/>
          </w:tcPr>
          <w:p w14:paraId="35CE2887" w14:textId="3B5BC1AB" w:rsidR="00AB7036" w:rsidRPr="008675A3" w:rsidRDefault="00E863E9" w:rsidP="006F7746">
            <w:pPr>
              <w:ind w:right="60"/>
              <w:jc w:val="center"/>
              <w:rPr>
                <w:color w:val="000000"/>
                <w:sz w:val="24"/>
                <w:szCs w:val="24"/>
                <w:lang w:val="uk-UA"/>
              </w:rPr>
            </w:pPr>
            <w:r>
              <w:rPr>
                <w:color w:val="000000"/>
                <w:sz w:val="24"/>
                <w:szCs w:val="24"/>
                <w:lang w:val="uk-UA"/>
              </w:rPr>
              <w:t>0</w:t>
            </w:r>
          </w:p>
        </w:tc>
        <w:tc>
          <w:tcPr>
            <w:tcW w:w="709" w:type="dxa"/>
            <w:shd w:val="clear" w:color="auto" w:fill="FFFFFF"/>
            <w:vAlign w:val="center"/>
          </w:tcPr>
          <w:p w14:paraId="40F59BD5" w14:textId="4A218E91" w:rsidR="00AB7036" w:rsidRPr="008675A3" w:rsidRDefault="00E863E9"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29681D96" w14:textId="04673B87" w:rsidR="00AB7036" w:rsidRPr="008675A3" w:rsidRDefault="00E863E9"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1A43C9DA" w14:textId="07635E46" w:rsidR="00AB7036" w:rsidRPr="008675A3" w:rsidRDefault="00E863E9"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35A3792D" w14:textId="0A2447B3" w:rsidR="00AB7036" w:rsidRPr="008675A3" w:rsidRDefault="00E863E9"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5B6C8A0A" w14:textId="2CDF4E35" w:rsidR="00AB7036" w:rsidRPr="008675A3" w:rsidRDefault="00E863E9" w:rsidP="006F7746">
            <w:pPr>
              <w:ind w:right="60"/>
              <w:jc w:val="center"/>
              <w:rPr>
                <w:color w:val="000000"/>
                <w:sz w:val="24"/>
                <w:szCs w:val="24"/>
                <w:lang w:val="uk-UA"/>
              </w:rPr>
            </w:pPr>
            <w:r>
              <w:rPr>
                <w:color w:val="000000"/>
                <w:sz w:val="24"/>
                <w:szCs w:val="24"/>
                <w:lang w:val="uk-UA"/>
              </w:rPr>
              <w:t>1</w:t>
            </w:r>
          </w:p>
        </w:tc>
      </w:tr>
      <w:tr w:rsidR="001721D5" w:rsidRPr="008675A3" w14:paraId="36B203A9" w14:textId="77777777" w:rsidTr="00E374B9">
        <w:tc>
          <w:tcPr>
            <w:tcW w:w="4673" w:type="dxa"/>
            <w:shd w:val="clear" w:color="auto" w:fill="FFFFFF"/>
          </w:tcPr>
          <w:p w14:paraId="72C846C4" w14:textId="3E202659" w:rsidR="001721D5" w:rsidRPr="001721D5" w:rsidRDefault="001721D5" w:rsidP="006F7746">
            <w:pPr>
              <w:ind w:left="60" w:right="60"/>
              <w:rPr>
                <w:color w:val="000000"/>
                <w:sz w:val="24"/>
                <w:szCs w:val="24"/>
              </w:rPr>
            </w:pPr>
            <w:r w:rsidRPr="001721D5">
              <w:rPr>
                <w:color w:val="000000" w:themeColor="text1"/>
                <w:sz w:val="24"/>
                <w:szCs w:val="24"/>
                <w:lang w:val="en-US"/>
              </w:rPr>
              <w:t>A</w:t>
            </w:r>
            <w:r w:rsidRPr="001721D5">
              <w:rPr>
                <w:color w:val="000000" w:themeColor="text1"/>
                <w:sz w:val="24"/>
                <w:szCs w:val="24"/>
              </w:rPr>
              <w:t>4.021</w:t>
            </w:r>
            <w:r w:rsidRPr="001721D5">
              <w:rPr>
                <w:color w:val="000000"/>
                <w:sz w:val="24"/>
                <w:szCs w:val="24"/>
              </w:rPr>
              <w:t xml:space="preserve"> Середня освіта (</w:t>
            </w:r>
            <w:r>
              <w:rPr>
                <w:color w:val="000000"/>
                <w:sz w:val="24"/>
                <w:szCs w:val="24"/>
                <w:lang w:val="uk-UA"/>
              </w:rPr>
              <w:t>англійська</w:t>
            </w:r>
            <w:r w:rsidRPr="001721D5">
              <w:rPr>
                <w:color w:val="000000"/>
                <w:sz w:val="24"/>
                <w:szCs w:val="24"/>
              </w:rPr>
              <w:t xml:space="preserve"> мова та</w:t>
            </w:r>
            <w:r>
              <w:rPr>
                <w:color w:val="000000"/>
                <w:sz w:val="24"/>
                <w:szCs w:val="24"/>
                <w:lang w:val="uk-UA"/>
              </w:rPr>
              <w:t xml:space="preserve"> зарубіжна</w:t>
            </w:r>
            <w:r w:rsidRPr="001721D5">
              <w:rPr>
                <w:color w:val="000000"/>
                <w:sz w:val="24"/>
                <w:szCs w:val="24"/>
              </w:rPr>
              <w:t xml:space="preserve"> література)</w:t>
            </w:r>
          </w:p>
        </w:tc>
        <w:tc>
          <w:tcPr>
            <w:tcW w:w="708" w:type="dxa"/>
            <w:shd w:val="clear" w:color="auto" w:fill="FFFFFF"/>
            <w:vAlign w:val="center"/>
          </w:tcPr>
          <w:p w14:paraId="084FBC53" w14:textId="2C6FAEF0" w:rsidR="001721D5" w:rsidRPr="009554ED" w:rsidRDefault="00046D5C" w:rsidP="006F7746">
            <w:pPr>
              <w:ind w:right="60"/>
              <w:jc w:val="center"/>
              <w:rPr>
                <w:color w:val="000000"/>
                <w:sz w:val="24"/>
                <w:szCs w:val="24"/>
              </w:rPr>
            </w:pPr>
            <w:r>
              <w:rPr>
                <w:color w:val="000000"/>
                <w:sz w:val="24"/>
                <w:szCs w:val="24"/>
              </w:rPr>
              <w:t>4</w:t>
            </w:r>
          </w:p>
        </w:tc>
        <w:tc>
          <w:tcPr>
            <w:tcW w:w="709" w:type="dxa"/>
            <w:shd w:val="clear" w:color="auto" w:fill="FFFFFF"/>
            <w:vAlign w:val="center"/>
          </w:tcPr>
          <w:p w14:paraId="75F87E03" w14:textId="5396EBE7" w:rsidR="001721D5" w:rsidRPr="008675A3" w:rsidRDefault="00046D5C" w:rsidP="006F7746">
            <w:pPr>
              <w:ind w:right="60"/>
              <w:jc w:val="center"/>
              <w:rPr>
                <w:color w:val="000000"/>
                <w:sz w:val="24"/>
                <w:szCs w:val="24"/>
                <w:lang w:val="uk-UA"/>
              </w:rPr>
            </w:pPr>
            <w:r>
              <w:rPr>
                <w:color w:val="000000"/>
                <w:sz w:val="24"/>
                <w:szCs w:val="24"/>
                <w:lang w:val="uk-UA"/>
              </w:rPr>
              <w:t>1</w:t>
            </w:r>
          </w:p>
        </w:tc>
        <w:tc>
          <w:tcPr>
            <w:tcW w:w="709" w:type="dxa"/>
            <w:shd w:val="clear" w:color="auto" w:fill="FFFFFF"/>
            <w:vAlign w:val="center"/>
          </w:tcPr>
          <w:p w14:paraId="59072C54" w14:textId="5FE4D807" w:rsidR="001721D5" w:rsidRPr="008675A3" w:rsidRDefault="00046D5C"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033C7A72" w14:textId="69407FF3" w:rsidR="001721D5" w:rsidRPr="008675A3" w:rsidRDefault="00046D5C"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4232186B" w14:textId="6A796D55" w:rsidR="001721D5" w:rsidRPr="008675A3" w:rsidRDefault="00046D5C"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16DF92C6" w14:textId="4F6450D6" w:rsidR="001721D5" w:rsidRPr="008675A3" w:rsidRDefault="00046D5C"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1A0E6E81" w14:textId="567DFE5A" w:rsidR="001721D5" w:rsidRPr="008675A3" w:rsidRDefault="00046D5C" w:rsidP="006F7746">
            <w:pPr>
              <w:ind w:right="60"/>
              <w:jc w:val="center"/>
              <w:rPr>
                <w:color w:val="000000"/>
                <w:sz w:val="24"/>
                <w:szCs w:val="24"/>
                <w:lang w:val="uk-UA"/>
              </w:rPr>
            </w:pPr>
            <w:r>
              <w:rPr>
                <w:color w:val="000000"/>
                <w:sz w:val="24"/>
                <w:szCs w:val="24"/>
                <w:lang w:val="uk-UA"/>
              </w:rPr>
              <w:t>5</w:t>
            </w:r>
          </w:p>
        </w:tc>
      </w:tr>
      <w:tr w:rsidR="00AB7036" w:rsidRPr="008675A3" w14:paraId="20C931CA" w14:textId="77777777" w:rsidTr="00E374B9">
        <w:tc>
          <w:tcPr>
            <w:tcW w:w="4673" w:type="dxa"/>
            <w:shd w:val="clear" w:color="auto" w:fill="FFFFFF"/>
          </w:tcPr>
          <w:p w14:paraId="718E7827" w14:textId="77777777" w:rsidR="00AB7036" w:rsidRPr="008675A3" w:rsidRDefault="00AB7036" w:rsidP="006F7746">
            <w:pPr>
              <w:ind w:left="60" w:right="60"/>
              <w:rPr>
                <w:color w:val="000000"/>
                <w:sz w:val="24"/>
                <w:szCs w:val="24"/>
                <w:lang w:val="uk-UA"/>
              </w:rPr>
            </w:pPr>
            <w:r w:rsidRPr="008675A3">
              <w:rPr>
                <w:color w:val="000000"/>
                <w:sz w:val="24"/>
                <w:szCs w:val="24"/>
                <w:lang w:val="uk-UA"/>
              </w:rPr>
              <w:t>Разом</w:t>
            </w:r>
          </w:p>
        </w:tc>
        <w:tc>
          <w:tcPr>
            <w:tcW w:w="708" w:type="dxa"/>
            <w:shd w:val="clear" w:color="auto" w:fill="FFFFFF"/>
            <w:vAlign w:val="center"/>
          </w:tcPr>
          <w:p w14:paraId="01A4551A" w14:textId="4ED463D1" w:rsidR="00AB7036" w:rsidRPr="008675A3" w:rsidRDefault="00046D5C" w:rsidP="006F7746">
            <w:pPr>
              <w:ind w:right="60"/>
              <w:jc w:val="center"/>
              <w:rPr>
                <w:b/>
                <w:bCs/>
                <w:color w:val="000000"/>
                <w:sz w:val="24"/>
                <w:szCs w:val="24"/>
                <w:lang w:val="uk-UA"/>
              </w:rPr>
            </w:pPr>
            <w:r>
              <w:rPr>
                <w:b/>
                <w:bCs/>
                <w:color w:val="000000"/>
                <w:sz w:val="24"/>
                <w:szCs w:val="24"/>
                <w:lang w:val="uk-UA"/>
              </w:rPr>
              <w:t>30</w:t>
            </w:r>
          </w:p>
        </w:tc>
        <w:tc>
          <w:tcPr>
            <w:tcW w:w="709" w:type="dxa"/>
            <w:shd w:val="clear" w:color="auto" w:fill="FFFFFF"/>
            <w:vAlign w:val="center"/>
          </w:tcPr>
          <w:p w14:paraId="18616D56" w14:textId="45062503" w:rsidR="00AB7036" w:rsidRPr="008675A3" w:rsidRDefault="00046D5C" w:rsidP="006F7746">
            <w:pPr>
              <w:ind w:right="60"/>
              <w:jc w:val="center"/>
              <w:rPr>
                <w:b/>
                <w:bCs/>
                <w:color w:val="000000"/>
                <w:sz w:val="24"/>
                <w:szCs w:val="24"/>
                <w:lang w:val="uk-UA"/>
              </w:rPr>
            </w:pPr>
            <w:r>
              <w:rPr>
                <w:b/>
                <w:bCs/>
                <w:color w:val="000000"/>
                <w:sz w:val="24"/>
                <w:szCs w:val="24"/>
                <w:lang w:val="uk-UA"/>
              </w:rPr>
              <w:t>9</w:t>
            </w:r>
          </w:p>
        </w:tc>
        <w:tc>
          <w:tcPr>
            <w:tcW w:w="709" w:type="dxa"/>
            <w:shd w:val="clear" w:color="auto" w:fill="FFFFFF"/>
            <w:vAlign w:val="center"/>
          </w:tcPr>
          <w:p w14:paraId="6CAC3A22" w14:textId="17C6C6FF" w:rsidR="00AB7036" w:rsidRPr="008675A3" w:rsidRDefault="00046D5C" w:rsidP="006F7746">
            <w:pPr>
              <w:ind w:right="60"/>
              <w:jc w:val="center"/>
              <w:rPr>
                <w:b/>
                <w:bCs/>
                <w:color w:val="000000"/>
                <w:sz w:val="24"/>
                <w:szCs w:val="24"/>
                <w:lang w:val="uk-UA"/>
              </w:rPr>
            </w:pPr>
            <w:r>
              <w:rPr>
                <w:b/>
                <w:bCs/>
                <w:color w:val="000000"/>
                <w:sz w:val="24"/>
                <w:szCs w:val="24"/>
                <w:lang w:val="uk-UA"/>
              </w:rPr>
              <w:t>4</w:t>
            </w:r>
          </w:p>
        </w:tc>
        <w:tc>
          <w:tcPr>
            <w:tcW w:w="567" w:type="dxa"/>
            <w:shd w:val="clear" w:color="auto" w:fill="FFFFFF"/>
            <w:vAlign w:val="center"/>
          </w:tcPr>
          <w:p w14:paraId="263F110B" w14:textId="34F26F83" w:rsidR="00AB7036" w:rsidRPr="008675A3" w:rsidRDefault="00046D5C" w:rsidP="006F7746">
            <w:pPr>
              <w:ind w:right="60"/>
              <w:rPr>
                <w:b/>
                <w:bCs/>
                <w:color w:val="000000"/>
                <w:sz w:val="24"/>
                <w:szCs w:val="24"/>
                <w:lang w:val="uk-UA"/>
              </w:rPr>
            </w:pPr>
            <w:r>
              <w:rPr>
                <w:b/>
                <w:bCs/>
                <w:color w:val="000000"/>
                <w:sz w:val="24"/>
                <w:szCs w:val="24"/>
                <w:lang w:val="uk-UA"/>
              </w:rPr>
              <w:t>11</w:t>
            </w:r>
          </w:p>
        </w:tc>
        <w:tc>
          <w:tcPr>
            <w:tcW w:w="567" w:type="dxa"/>
            <w:shd w:val="clear" w:color="auto" w:fill="FFFFFF"/>
            <w:vAlign w:val="center"/>
          </w:tcPr>
          <w:p w14:paraId="5C7D9767" w14:textId="53ACC9C8" w:rsidR="00AB7036" w:rsidRPr="008675A3" w:rsidRDefault="00046D5C" w:rsidP="006F7746">
            <w:pPr>
              <w:ind w:right="60"/>
              <w:jc w:val="center"/>
              <w:rPr>
                <w:b/>
                <w:bCs/>
                <w:color w:val="000000"/>
                <w:sz w:val="24"/>
                <w:szCs w:val="24"/>
                <w:lang w:val="uk-UA"/>
              </w:rPr>
            </w:pPr>
            <w:r>
              <w:rPr>
                <w:b/>
                <w:bCs/>
                <w:color w:val="000000"/>
                <w:sz w:val="24"/>
                <w:szCs w:val="24"/>
                <w:lang w:val="uk-UA"/>
              </w:rPr>
              <w:t>0</w:t>
            </w:r>
          </w:p>
        </w:tc>
        <w:tc>
          <w:tcPr>
            <w:tcW w:w="567" w:type="dxa"/>
            <w:shd w:val="clear" w:color="auto" w:fill="FFFFFF"/>
            <w:vAlign w:val="center"/>
          </w:tcPr>
          <w:p w14:paraId="59264466" w14:textId="26C5EBA7" w:rsidR="00AB7036" w:rsidRPr="008675A3" w:rsidRDefault="00046D5C" w:rsidP="006F7746">
            <w:pPr>
              <w:ind w:right="60"/>
              <w:jc w:val="center"/>
              <w:rPr>
                <w:b/>
                <w:bCs/>
                <w:color w:val="000000"/>
                <w:sz w:val="24"/>
                <w:szCs w:val="24"/>
                <w:lang w:val="uk-UA"/>
              </w:rPr>
            </w:pPr>
            <w:r>
              <w:rPr>
                <w:b/>
                <w:bCs/>
                <w:color w:val="000000"/>
                <w:sz w:val="24"/>
                <w:szCs w:val="24"/>
                <w:lang w:val="uk-UA"/>
              </w:rPr>
              <w:t>0</w:t>
            </w:r>
          </w:p>
        </w:tc>
        <w:tc>
          <w:tcPr>
            <w:tcW w:w="1706" w:type="dxa"/>
            <w:shd w:val="clear" w:color="auto" w:fill="FFFFFF"/>
            <w:vAlign w:val="center"/>
          </w:tcPr>
          <w:p w14:paraId="2C1AF22B" w14:textId="7A01C72D" w:rsidR="00AB7036" w:rsidRPr="008675A3" w:rsidRDefault="00046D5C" w:rsidP="006F7746">
            <w:pPr>
              <w:ind w:right="60"/>
              <w:jc w:val="center"/>
              <w:rPr>
                <w:b/>
                <w:bCs/>
                <w:color w:val="000000"/>
                <w:sz w:val="24"/>
                <w:szCs w:val="24"/>
                <w:lang w:val="uk-UA"/>
              </w:rPr>
            </w:pPr>
            <w:r>
              <w:rPr>
                <w:b/>
                <w:bCs/>
                <w:color w:val="000000"/>
                <w:sz w:val="24"/>
                <w:szCs w:val="24"/>
                <w:lang w:val="uk-UA"/>
              </w:rPr>
              <w:t>54</w:t>
            </w:r>
          </w:p>
        </w:tc>
      </w:tr>
    </w:tbl>
    <w:p w14:paraId="6187E7E0" w14:textId="77777777" w:rsidR="00AB7036" w:rsidRPr="00B67AAA" w:rsidRDefault="00AB7036" w:rsidP="00AB7036">
      <w:pPr>
        <w:widowControl w:val="0"/>
        <w:autoSpaceDE w:val="0"/>
        <w:autoSpaceDN w:val="0"/>
        <w:adjustRightInd w:val="0"/>
        <w:ind w:firstLine="567"/>
        <w:jc w:val="both"/>
        <w:rPr>
          <w:color w:val="FF0000"/>
          <w:spacing w:val="4"/>
          <w:sz w:val="28"/>
          <w:szCs w:val="28"/>
          <w:lang w:val="uk-U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708"/>
        <w:gridCol w:w="709"/>
        <w:gridCol w:w="709"/>
        <w:gridCol w:w="567"/>
        <w:gridCol w:w="567"/>
        <w:gridCol w:w="567"/>
        <w:gridCol w:w="1706"/>
      </w:tblGrid>
      <w:tr w:rsidR="00AB7036" w:rsidRPr="008675A3" w14:paraId="6B864CD4" w14:textId="77777777" w:rsidTr="00E374B9">
        <w:tc>
          <w:tcPr>
            <w:tcW w:w="4673" w:type="dxa"/>
            <w:vMerge w:val="restart"/>
            <w:vAlign w:val="center"/>
          </w:tcPr>
          <w:p w14:paraId="35D75FE1" w14:textId="77777777" w:rsidR="00AB7036" w:rsidRPr="008675A3" w:rsidRDefault="00AB7036" w:rsidP="006F7746">
            <w:pPr>
              <w:ind w:left="60" w:right="60"/>
              <w:jc w:val="center"/>
              <w:rPr>
                <w:b/>
                <w:bCs/>
                <w:color w:val="000000"/>
                <w:sz w:val="24"/>
                <w:szCs w:val="24"/>
                <w:lang w:val="uk-UA"/>
              </w:rPr>
            </w:pPr>
            <w:r w:rsidRPr="008675A3">
              <w:rPr>
                <w:b/>
                <w:bCs/>
                <w:color w:val="000000"/>
                <w:sz w:val="24"/>
                <w:szCs w:val="24"/>
                <w:lang w:val="uk-UA"/>
              </w:rPr>
              <w:t>Медичний інститут</w:t>
            </w:r>
          </w:p>
        </w:tc>
        <w:tc>
          <w:tcPr>
            <w:tcW w:w="3827" w:type="dxa"/>
            <w:gridSpan w:val="6"/>
          </w:tcPr>
          <w:p w14:paraId="22861CF9"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Курс</w:t>
            </w:r>
          </w:p>
        </w:tc>
        <w:tc>
          <w:tcPr>
            <w:tcW w:w="1706" w:type="dxa"/>
            <w:vMerge w:val="restart"/>
            <w:vAlign w:val="center"/>
          </w:tcPr>
          <w:p w14:paraId="0E1234F5"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Разом</w:t>
            </w:r>
          </w:p>
        </w:tc>
      </w:tr>
      <w:tr w:rsidR="00AB7036" w:rsidRPr="008675A3" w14:paraId="76F13346" w14:textId="77777777" w:rsidTr="00E374B9">
        <w:tc>
          <w:tcPr>
            <w:tcW w:w="4673" w:type="dxa"/>
            <w:vMerge/>
          </w:tcPr>
          <w:p w14:paraId="1A3E5934" w14:textId="77777777" w:rsidR="00AB7036" w:rsidRPr="008675A3" w:rsidRDefault="00AB7036" w:rsidP="006F7746">
            <w:pPr>
              <w:rPr>
                <w:color w:val="000000"/>
                <w:sz w:val="24"/>
                <w:szCs w:val="24"/>
                <w:lang w:val="uk-UA"/>
              </w:rPr>
            </w:pPr>
          </w:p>
        </w:tc>
        <w:tc>
          <w:tcPr>
            <w:tcW w:w="708" w:type="dxa"/>
          </w:tcPr>
          <w:p w14:paraId="64F0E0DA"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1</w:t>
            </w:r>
          </w:p>
        </w:tc>
        <w:tc>
          <w:tcPr>
            <w:tcW w:w="709" w:type="dxa"/>
          </w:tcPr>
          <w:p w14:paraId="07EEF78C"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2</w:t>
            </w:r>
          </w:p>
        </w:tc>
        <w:tc>
          <w:tcPr>
            <w:tcW w:w="709" w:type="dxa"/>
          </w:tcPr>
          <w:p w14:paraId="759B5BFF"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3</w:t>
            </w:r>
          </w:p>
        </w:tc>
        <w:tc>
          <w:tcPr>
            <w:tcW w:w="567" w:type="dxa"/>
          </w:tcPr>
          <w:p w14:paraId="642530EF"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4</w:t>
            </w:r>
          </w:p>
        </w:tc>
        <w:tc>
          <w:tcPr>
            <w:tcW w:w="567" w:type="dxa"/>
          </w:tcPr>
          <w:p w14:paraId="01D31EDD"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5</w:t>
            </w:r>
          </w:p>
        </w:tc>
        <w:tc>
          <w:tcPr>
            <w:tcW w:w="567" w:type="dxa"/>
          </w:tcPr>
          <w:p w14:paraId="1B53B631"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6</w:t>
            </w:r>
          </w:p>
        </w:tc>
        <w:tc>
          <w:tcPr>
            <w:tcW w:w="1706" w:type="dxa"/>
            <w:vMerge/>
          </w:tcPr>
          <w:p w14:paraId="7581283A" w14:textId="77777777" w:rsidR="00AB7036" w:rsidRPr="008675A3" w:rsidRDefault="00AB7036" w:rsidP="006F7746">
            <w:pPr>
              <w:rPr>
                <w:color w:val="000000"/>
                <w:sz w:val="24"/>
                <w:szCs w:val="24"/>
                <w:lang w:val="uk-UA"/>
              </w:rPr>
            </w:pPr>
          </w:p>
        </w:tc>
      </w:tr>
      <w:tr w:rsidR="00AB7036" w:rsidRPr="008675A3" w14:paraId="30776190" w14:textId="77777777" w:rsidTr="00E374B9">
        <w:tc>
          <w:tcPr>
            <w:tcW w:w="4673" w:type="dxa"/>
            <w:shd w:val="clear" w:color="auto" w:fill="FFFFFF"/>
          </w:tcPr>
          <w:p w14:paraId="1E490E86" w14:textId="5006224C" w:rsidR="00AB7036" w:rsidRPr="008675A3" w:rsidRDefault="00306200" w:rsidP="006F7746">
            <w:pPr>
              <w:ind w:left="60" w:right="60"/>
              <w:rPr>
                <w:color w:val="000000"/>
                <w:sz w:val="24"/>
                <w:szCs w:val="24"/>
                <w:lang w:val="uk-UA"/>
              </w:rPr>
            </w:pPr>
            <w:r>
              <w:rPr>
                <w:color w:val="000000"/>
                <w:sz w:val="24"/>
                <w:szCs w:val="24"/>
                <w:lang w:val="en-US"/>
              </w:rPr>
              <w:t>I8</w:t>
            </w:r>
            <w:r w:rsidR="00AB7036" w:rsidRPr="008675A3">
              <w:rPr>
                <w:color w:val="000000"/>
                <w:sz w:val="24"/>
                <w:szCs w:val="24"/>
                <w:lang w:val="uk-UA"/>
              </w:rPr>
              <w:t xml:space="preserve"> Фармація</w:t>
            </w:r>
          </w:p>
        </w:tc>
        <w:tc>
          <w:tcPr>
            <w:tcW w:w="708" w:type="dxa"/>
            <w:shd w:val="clear" w:color="auto" w:fill="FFFFFF"/>
            <w:vAlign w:val="center"/>
          </w:tcPr>
          <w:p w14:paraId="73BEFB86" w14:textId="480423B4" w:rsidR="00AB7036" w:rsidRPr="008675A3" w:rsidRDefault="000D2211" w:rsidP="006F7746">
            <w:pPr>
              <w:ind w:right="60"/>
              <w:jc w:val="center"/>
              <w:rPr>
                <w:color w:val="000000"/>
                <w:sz w:val="24"/>
                <w:szCs w:val="24"/>
                <w:lang w:val="uk-UA"/>
              </w:rPr>
            </w:pPr>
            <w:r>
              <w:rPr>
                <w:color w:val="000000"/>
                <w:sz w:val="24"/>
                <w:szCs w:val="24"/>
                <w:lang w:val="uk-UA"/>
              </w:rPr>
              <w:t>0</w:t>
            </w:r>
          </w:p>
        </w:tc>
        <w:tc>
          <w:tcPr>
            <w:tcW w:w="709" w:type="dxa"/>
            <w:shd w:val="clear" w:color="auto" w:fill="FFFFFF"/>
            <w:vAlign w:val="center"/>
          </w:tcPr>
          <w:p w14:paraId="00C44383" w14:textId="61DA7D44" w:rsidR="00AB7036" w:rsidRPr="008675A3" w:rsidRDefault="000D2211" w:rsidP="006F7746">
            <w:pPr>
              <w:ind w:right="60"/>
              <w:jc w:val="center"/>
              <w:rPr>
                <w:color w:val="000000"/>
                <w:sz w:val="24"/>
                <w:szCs w:val="24"/>
                <w:lang w:val="uk-UA"/>
              </w:rPr>
            </w:pPr>
            <w:r>
              <w:rPr>
                <w:color w:val="000000"/>
                <w:sz w:val="24"/>
                <w:szCs w:val="24"/>
                <w:lang w:val="uk-UA"/>
              </w:rPr>
              <w:t>1</w:t>
            </w:r>
          </w:p>
        </w:tc>
        <w:tc>
          <w:tcPr>
            <w:tcW w:w="709" w:type="dxa"/>
            <w:shd w:val="clear" w:color="auto" w:fill="FFFFFF"/>
            <w:vAlign w:val="center"/>
          </w:tcPr>
          <w:p w14:paraId="045EA793" w14:textId="45E8151D" w:rsidR="00AB7036" w:rsidRPr="008675A3" w:rsidRDefault="000D2211" w:rsidP="006F7746">
            <w:pPr>
              <w:ind w:right="60"/>
              <w:jc w:val="center"/>
              <w:rPr>
                <w:color w:val="000000"/>
                <w:sz w:val="24"/>
                <w:szCs w:val="24"/>
                <w:lang w:val="uk-UA"/>
              </w:rPr>
            </w:pPr>
            <w:r>
              <w:rPr>
                <w:color w:val="000000"/>
                <w:sz w:val="24"/>
                <w:szCs w:val="24"/>
                <w:lang w:val="uk-UA"/>
              </w:rPr>
              <w:t>13</w:t>
            </w:r>
          </w:p>
        </w:tc>
        <w:tc>
          <w:tcPr>
            <w:tcW w:w="567" w:type="dxa"/>
            <w:shd w:val="clear" w:color="auto" w:fill="FFFFFF"/>
            <w:vAlign w:val="center"/>
          </w:tcPr>
          <w:p w14:paraId="3E4F619C" w14:textId="737ED3AC" w:rsidR="00AB7036" w:rsidRPr="008675A3" w:rsidRDefault="000D221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06606D48" w14:textId="638B5B07" w:rsidR="00AB7036" w:rsidRPr="008675A3" w:rsidRDefault="000D221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3C4D21F2" w14:textId="74300AF5" w:rsidR="00AB7036" w:rsidRPr="008675A3" w:rsidRDefault="000D221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761C22FE" w14:textId="04FAB17C" w:rsidR="00AB7036" w:rsidRPr="008675A3" w:rsidRDefault="000D2211" w:rsidP="006F7746">
            <w:pPr>
              <w:ind w:right="60"/>
              <w:jc w:val="center"/>
              <w:rPr>
                <w:color w:val="000000"/>
                <w:sz w:val="24"/>
                <w:szCs w:val="24"/>
                <w:lang w:val="uk-UA"/>
              </w:rPr>
            </w:pPr>
            <w:r>
              <w:rPr>
                <w:color w:val="000000"/>
                <w:sz w:val="24"/>
                <w:szCs w:val="24"/>
                <w:lang w:val="uk-UA"/>
              </w:rPr>
              <w:t>14</w:t>
            </w:r>
          </w:p>
        </w:tc>
      </w:tr>
      <w:tr w:rsidR="00AB7036" w:rsidRPr="008675A3" w14:paraId="236135FC" w14:textId="77777777" w:rsidTr="00E374B9">
        <w:tc>
          <w:tcPr>
            <w:tcW w:w="4673" w:type="dxa"/>
            <w:shd w:val="clear" w:color="auto" w:fill="FFFFFF"/>
          </w:tcPr>
          <w:p w14:paraId="6EE68B61" w14:textId="1AC0C1E9" w:rsidR="00AB7036" w:rsidRPr="008675A3" w:rsidRDefault="00306200" w:rsidP="006F7746">
            <w:pPr>
              <w:ind w:left="60" w:right="60"/>
              <w:rPr>
                <w:color w:val="000000"/>
                <w:sz w:val="24"/>
                <w:szCs w:val="24"/>
                <w:lang w:val="uk-UA"/>
              </w:rPr>
            </w:pPr>
            <w:r>
              <w:rPr>
                <w:color w:val="000000"/>
                <w:sz w:val="24"/>
                <w:szCs w:val="24"/>
                <w:lang w:val="en-US"/>
              </w:rPr>
              <w:t>E2</w:t>
            </w:r>
            <w:r w:rsidR="00AB7036" w:rsidRPr="008675A3">
              <w:rPr>
                <w:color w:val="000000"/>
                <w:sz w:val="24"/>
                <w:szCs w:val="24"/>
                <w:lang w:val="uk-UA"/>
              </w:rPr>
              <w:t xml:space="preserve"> Екологія</w:t>
            </w:r>
          </w:p>
        </w:tc>
        <w:tc>
          <w:tcPr>
            <w:tcW w:w="708" w:type="dxa"/>
            <w:shd w:val="clear" w:color="auto" w:fill="FFFFFF"/>
            <w:vAlign w:val="center"/>
          </w:tcPr>
          <w:p w14:paraId="1D7DFFAD" w14:textId="207790BB" w:rsidR="00AB7036" w:rsidRPr="008675A3" w:rsidRDefault="000D2211" w:rsidP="006F7746">
            <w:pPr>
              <w:ind w:right="60"/>
              <w:jc w:val="center"/>
              <w:rPr>
                <w:color w:val="000000"/>
                <w:sz w:val="24"/>
                <w:szCs w:val="24"/>
                <w:lang w:val="uk-UA"/>
              </w:rPr>
            </w:pPr>
            <w:r>
              <w:rPr>
                <w:color w:val="000000"/>
                <w:sz w:val="24"/>
                <w:szCs w:val="24"/>
                <w:lang w:val="uk-UA"/>
              </w:rPr>
              <w:t>2</w:t>
            </w:r>
          </w:p>
        </w:tc>
        <w:tc>
          <w:tcPr>
            <w:tcW w:w="709" w:type="dxa"/>
            <w:shd w:val="clear" w:color="auto" w:fill="FFFFFF"/>
            <w:vAlign w:val="center"/>
          </w:tcPr>
          <w:p w14:paraId="05C65802" w14:textId="25F80FA1" w:rsidR="00AB7036" w:rsidRPr="008675A3" w:rsidRDefault="000D2211" w:rsidP="006F7746">
            <w:pPr>
              <w:ind w:right="60"/>
              <w:jc w:val="center"/>
              <w:rPr>
                <w:color w:val="000000"/>
                <w:sz w:val="24"/>
                <w:szCs w:val="24"/>
                <w:lang w:val="uk-UA"/>
              </w:rPr>
            </w:pPr>
            <w:r>
              <w:rPr>
                <w:color w:val="000000"/>
                <w:sz w:val="24"/>
                <w:szCs w:val="24"/>
                <w:lang w:val="uk-UA"/>
              </w:rPr>
              <w:t>1</w:t>
            </w:r>
          </w:p>
        </w:tc>
        <w:tc>
          <w:tcPr>
            <w:tcW w:w="709" w:type="dxa"/>
            <w:shd w:val="clear" w:color="auto" w:fill="FFFFFF"/>
            <w:vAlign w:val="center"/>
          </w:tcPr>
          <w:p w14:paraId="252AF522" w14:textId="387C6815" w:rsidR="00AB7036" w:rsidRPr="008675A3" w:rsidRDefault="000D2211" w:rsidP="006F7746">
            <w:pPr>
              <w:ind w:right="60"/>
              <w:jc w:val="center"/>
              <w:rPr>
                <w:color w:val="000000"/>
                <w:sz w:val="24"/>
                <w:szCs w:val="24"/>
                <w:lang w:val="uk-UA"/>
              </w:rPr>
            </w:pPr>
            <w:r>
              <w:rPr>
                <w:color w:val="000000"/>
                <w:sz w:val="24"/>
                <w:szCs w:val="24"/>
                <w:lang w:val="uk-UA"/>
              </w:rPr>
              <w:t>3</w:t>
            </w:r>
          </w:p>
        </w:tc>
        <w:tc>
          <w:tcPr>
            <w:tcW w:w="567" w:type="dxa"/>
            <w:shd w:val="clear" w:color="auto" w:fill="FFFFFF"/>
            <w:vAlign w:val="center"/>
          </w:tcPr>
          <w:p w14:paraId="7C0AD9DD" w14:textId="17B1CA3E" w:rsidR="00AB7036" w:rsidRPr="008675A3" w:rsidRDefault="000D2211" w:rsidP="006F7746">
            <w:pPr>
              <w:ind w:right="60"/>
              <w:jc w:val="center"/>
              <w:rPr>
                <w:color w:val="000000"/>
                <w:sz w:val="24"/>
                <w:szCs w:val="24"/>
                <w:lang w:val="uk-UA"/>
              </w:rPr>
            </w:pPr>
            <w:r>
              <w:rPr>
                <w:color w:val="000000"/>
                <w:sz w:val="24"/>
                <w:szCs w:val="24"/>
                <w:lang w:val="uk-UA"/>
              </w:rPr>
              <w:t>6</w:t>
            </w:r>
          </w:p>
        </w:tc>
        <w:tc>
          <w:tcPr>
            <w:tcW w:w="567" w:type="dxa"/>
            <w:shd w:val="clear" w:color="auto" w:fill="FFFFFF"/>
            <w:vAlign w:val="center"/>
          </w:tcPr>
          <w:p w14:paraId="4754DC2F" w14:textId="1AA8737C" w:rsidR="00AB7036" w:rsidRPr="008675A3" w:rsidRDefault="000D2211" w:rsidP="006F7746">
            <w:pPr>
              <w:ind w:right="60"/>
              <w:jc w:val="center"/>
              <w:rPr>
                <w:color w:val="000000"/>
                <w:sz w:val="24"/>
                <w:szCs w:val="24"/>
                <w:lang w:val="uk-UA"/>
              </w:rPr>
            </w:pPr>
            <w:r>
              <w:rPr>
                <w:color w:val="000000"/>
                <w:sz w:val="24"/>
                <w:szCs w:val="24"/>
                <w:lang w:val="uk-UA"/>
              </w:rPr>
              <w:t>2</w:t>
            </w:r>
          </w:p>
        </w:tc>
        <w:tc>
          <w:tcPr>
            <w:tcW w:w="567" w:type="dxa"/>
            <w:shd w:val="clear" w:color="auto" w:fill="FFFFFF"/>
            <w:vAlign w:val="center"/>
          </w:tcPr>
          <w:p w14:paraId="1D8FDC4E" w14:textId="4B63100C" w:rsidR="00AB7036" w:rsidRPr="008675A3" w:rsidRDefault="000D221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33035F06" w14:textId="5FF89051" w:rsidR="00AB7036" w:rsidRPr="008675A3" w:rsidRDefault="000D2211" w:rsidP="006F7746">
            <w:pPr>
              <w:ind w:right="60"/>
              <w:jc w:val="center"/>
              <w:rPr>
                <w:color w:val="000000"/>
                <w:sz w:val="24"/>
                <w:szCs w:val="24"/>
                <w:lang w:val="uk-UA"/>
              </w:rPr>
            </w:pPr>
            <w:r>
              <w:rPr>
                <w:color w:val="000000"/>
                <w:sz w:val="24"/>
                <w:szCs w:val="24"/>
                <w:lang w:val="uk-UA"/>
              </w:rPr>
              <w:t>14</w:t>
            </w:r>
          </w:p>
        </w:tc>
      </w:tr>
      <w:tr w:rsidR="00AB7036" w:rsidRPr="008675A3" w14:paraId="16F90B66" w14:textId="77777777" w:rsidTr="00E374B9">
        <w:tc>
          <w:tcPr>
            <w:tcW w:w="4673" w:type="dxa"/>
            <w:shd w:val="clear" w:color="auto" w:fill="FFFFFF"/>
          </w:tcPr>
          <w:p w14:paraId="6360BEFD" w14:textId="5A386843" w:rsidR="00AB7036" w:rsidRPr="008675A3" w:rsidRDefault="00306200" w:rsidP="006F7746">
            <w:pPr>
              <w:ind w:left="60" w:right="60"/>
              <w:rPr>
                <w:color w:val="000000"/>
                <w:sz w:val="24"/>
                <w:szCs w:val="24"/>
                <w:lang w:val="uk-UA"/>
              </w:rPr>
            </w:pPr>
            <w:r>
              <w:rPr>
                <w:color w:val="000000"/>
                <w:sz w:val="24"/>
                <w:szCs w:val="24"/>
                <w:lang w:val="en-US"/>
              </w:rPr>
              <w:t>C4</w:t>
            </w:r>
            <w:r w:rsidR="00AB7036" w:rsidRPr="008675A3">
              <w:rPr>
                <w:color w:val="000000"/>
                <w:sz w:val="24"/>
                <w:szCs w:val="24"/>
                <w:lang w:val="uk-UA"/>
              </w:rPr>
              <w:t xml:space="preserve"> Психологія</w:t>
            </w:r>
          </w:p>
        </w:tc>
        <w:tc>
          <w:tcPr>
            <w:tcW w:w="708" w:type="dxa"/>
            <w:shd w:val="clear" w:color="auto" w:fill="FFFFFF"/>
            <w:vAlign w:val="center"/>
          </w:tcPr>
          <w:p w14:paraId="118BE3D4" w14:textId="7998C8AD" w:rsidR="00AB7036" w:rsidRPr="008675A3" w:rsidRDefault="000D2211" w:rsidP="006F7746">
            <w:pPr>
              <w:ind w:right="60"/>
              <w:jc w:val="center"/>
              <w:rPr>
                <w:color w:val="000000"/>
                <w:sz w:val="24"/>
                <w:szCs w:val="24"/>
                <w:lang w:val="uk-UA"/>
              </w:rPr>
            </w:pPr>
            <w:r>
              <w:rPr>
                <w:color w:val="000000"/>
                <w:sz w:val="24"/>
                <w:szCs w:val="24"/>
                <w:lang w:val="uk-UA"/>
              </w:rPr>
              <w:t>44</w:t>
            </w:r>
          </w:p>
        </w:tc>
        <w:tc>
          <w:tcPr>
            <w:tcW w:w="709" w:type="dxa"/>
            <w:shd w:val="clear" w:color="auto" w:fill="FFFFFF"/>
            <w:vAlign w:val="center"/>
          </w:tcPr>
          <w:p w14:paraId="3EAFEF6B" w14:textId="3B4BAD7D" w:rsidR="00AB7036" w:rsidRPr="008675A3" w:rsidRDefault="000D2211" w:rsidP="006F7746">
            <w:pPr>
              <w:ind w:right="60"/>
              <w:jc w:val="center"/>
              <w:rPr>
                <w:color w:val="000000"/>
                <w:sz w:val="24"/>
                <w:szCs w:val="24"/>
                <w:lang w:val="uk-UA"/>
              </w:rPr>
            </w:pPr>
            <w:r>
              <w:rPr>
                <w:color w:val="000000"/>
                <w:sz w:val="24"/>
                <w:szCs w:val="24"/>
                <w:lang w:val="uk-UA"/>
              </w:rPr>
              <w:t>43</w:t>
            </w:r>
          </w:p>
        </w:tc>
        <w:tc>
          <w:tcPr>
            <w:tcW w:w="709" w:type="dxa"/>
            <w:shd w:val="clear" w:color="auto" w:fill="FFFFFF"/>
            <w:vAlign w:val="center"/>
          </w:tcPr>
          <w:p w14:paraId="7E80A692" w14:textId="614B67CE" w:rsidR="00AB7036" w:rsidRPr="008675A3" w:rsidRDefault="000D221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288332EA" w14:textId="24DA2A0C" w:rsidR="00AB7036" w:rsidRPr="008675A3" w:rsidRDefault="000D221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4C4508DC" w14:textId="608BCA86" w:rsidR="00AB7036" w:rsidRPr="008675A3" w:rsidRDefault="000D221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0F71AF33" w14:textId="6DE57169" w:rsidR="00AB7036" w:rsidRPr="008675A3" w:rsidRDefault="000D221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175AF1C0" w14:textId="33284B29" w:rsidR="00AB7036" w:rsidRPr="008675A3" w:rsidRDefault="000D2211" w:rsidP="006F7746">
            <w:pPr>
              <w:ind w:right="60"/>
              <w:jc w:val="center"/>
              <w:rPr>
                <w:color w:val="000000"/>
                <w:sz w:val="24"/>
                <w:szCs w:val="24"/>
                <w:lang w:val="uk-UA"/>
              </w:rPr>
            </w:pPr>
            <w:r>
              <w:rPr>
                <w:color w:val="000000"/>
                <w:sz w:val="24"/>
                <w:szCs w:val="24"/>
                <w:lang w:val="uk-UA"/>
              </w:rPr>
              <w:t>87</w:t>
            </w:r>
          </w:p>
        </w:tc>
      </w:tr>
      <w:tr w:rsidR="00AB7036" w:rsidRPr="008675A3" w14:paraId="3BCE6C1C" w14:textId="77777777" w:rsidTr="00E374B9">
        <w:tc>
          <w:tcPr>
            <w:tcW w:w="4673" w:type="dxa"/>
            <w:shd w:val="clear" w:color="auto" w:fill="FFFFFF"/>
          </w:tcPr>
          <w:p w14:paraId="6B3707D1" w14:textId="07097913" w:rsidR="00AB7036" w:rsidRPr="008675A3" w:rsidRDefault="00386189" w:rsidP="006F7746">
            <w:pPr>
              <w:ind w:left="60" w:right="60"/>
              <w:rPr>
                <w:color w:val="000000"/>
                <w:sz w:val="24"/>
                <w:szCs w:val="24"/>
                <w:lang w:val="uk-UA"/>
              </w:rPr>
            </w:pPr>
            <w:r>
              <w:rPr>
                <w:color w:val="000000"/>
                <w:sz w:val="24"/>
                <w:szCs w:val="24"/>
                <w:lang w:val="en-US"/>
              </w:rPr>
              <w:t>I</w:t>
            </w:r>
            <w:r w:rsidR="00AB7036" w:rsidRPr="008675A3">
              <w:rPr>
                <w:color w:val="000000"/>
                <w:sz w:val="24"/>
                <w:szCs w:val="24"/>
                <w:lang w:val="uk-UA"/>
              </w:rPr>
              <w:t>2 Медицина</w:t>
            </w:r>
          </w:p>
        </w:tc>
        <w:tc>
          <w:tcPr>
            <w:tcW w:w="708" w:type="dxa"/>
            <w:shd w:val="clear" w:color="auto" w:fill="FFFFFF"/>
            <w:vAlign w:val="center"/>
          </w:tcPr>
          <w:p w14:paraId="3933CCDF" w14:textId="74719D38" w:rsidR="00AB7036" w:rsidRPr="008675A3" w:rsidRDefault="000D2211" w:rsidP="006F7746">
            <w:pPr>
              <w:ind w:right="60"/>
              <w:jc w:val="center"/>
              <w:rPr>
                <w:color w:val="000000"/>
                <w:sz w:val="24"/>
                <w:szCs w:val="24"/>
                <w:lang w:val="uk-UA"/>
              </w:rPr>
            </w:pPr>
            <w:r>
              <w:rPr>
                <w:color w:val="000000"/>
                <w:sz w:val="24"/>
                <w:szCs w:val="24"/>
                <w:lang w:val="uk-UA"/>
              </w:rPr>
              <w:t>15</w:t>
            </w:r>
          </w:p>
        </w:tc>
        <w:tc>
          <w:tcPr>
            <w:tcW w:w="709" w:type="dxa"/>
            <w:shd w:val="clear" w:color="auto" w:fill="FFFFFF"/>
            <w:vAlign w:val="center"/>
          </w:tcPr>
          <w:p w14:paraId="134748E0" w14:textId="0F01EF70" w:rsidR="00AB7036" w:rsidRPr="008675A3" w:rsidRDefault="000D2211" w:rsidP="006F7746">
            <w:pPr>
              <w:ind w:right="60"/>
              <w:jc w:val="center"/>
              <w:rPr>
                <w:color w:val="000000"/>
                <w:sz w:val="24"/>
                <w:szCs w:val="24"/>
                <w:lang w:val="uk-UA"/>
              </w:rPr>
            </w:pPr>
            <w:r>
              <w:rPr>
                <w:color w:val="000000"/>
                <w:sz w:val="24"/>
                <w:szCs w:val="24"/>
                <w:lang w:val="uk-UA"/>
              </w:rPr>
              <w:t>19</w:t>
            </w:r>
          </w:p>
        </w:tc>
        <w:tc>
          <w:tcPr>
            <w:tcW w:w="709" w:type="dxa"/>
            <w:shd w:val="clear" w:color="auto" w:fill="FFFFFF"/>
            <w:vAlign w:val="center"/>
          </w:tcPr>
          <w:p w14:paraId="30C38641" w14:textId="5E1459D0" w:rsidR="00AB7036" w:rsidRPr="008675A3" w:rsidRDefault="000D2211" w:rsidP="006F7746">
            <w:pPr>
              <w:ind w:right="60"/>
              <w:jc w:val="center"/>
              <w:rPr>
                <w:color w:val="000000"/>
                <w:sz w:val="24"/>
                <w:szCs w:val="24"/>
                <w:lang w:val="uk-UA"/>
              </w:rPr>
            </w:pPr>
            <w:r>
              <w:rPr>
                <w:color w:val="000000"/>
                <w:sz w:val="24"/>
                <w:szCs w:val="24"/>
                <w:lang w:val="uk-UA"/>
              </w:rPr>
              <w:t>15</w:t>
            </w:r>
          </w:p>
        </w:tc>
        <w:tc>
          <w:tcPr>
            <w:tcW w:w="567" w:type="dxa"/>
            <w:shd w:val="clear" w:color="auto" w:fill="FFFFFF"/>
            <w:vAlign w:val="center"/>
          </w:tcPr>
          <w:p w14:paraId="58022D06" w14:textId="4DC67227" w:rsidR="00AB7036" w:rsidRPr="008675A3" w:rsidRDefault="000D2211" w:rsidP="006F7746">
            <w:pPr>
              <w:ind w:right="60"/>
              <w:jc w:val="center"/>
              <w:rPr>
                <w:color w:val="000000"/>
                <w:sz w:val="24"/>
                <w:szCs w:val="24"/>
                <w:lang w:val="uk-UA"/>
              </w:rPr>
            </w:pPr>
            <w:r>
              <w:rPr>
                <w:color w:val="000000"/>
                <w:sz w:val="24"/>
                <w:szCs w:val="24"/>
                <w:lang w:val="uk-UA"/>
              </w:rPr>
              <w:t>4</w:t>
            </w:r>
          </w:p>
        </w:tc>
        <w:tc>
          <w:tcPr>
            <w:tcW w:w="567" w:type="dxa"/>
            <w:shd w:val="clear" w:color="auto" w:fill="FFFFFF"/>
            <w:vAlign w:val="center"/>
          </w:tcPr>
          <w:p w14:paraId="66862EF8" w14:textId="51162A18" w:rsidR="00AB7036" w:rsidRPr="008675A3" w:rsidRDefault="000D2211" w:rsidP="006F7746">
            <w:pPr>
              <w:ind w:right="60"/>
              <w:jc w:val="center"/>
              <w:rPr>
                <w:color w:val="000000"/>
                <w:sz w:val="24"/>
                <w:szCs w:val="24"/>
                <w:lang w:val="uk-UA"/>
              </w:rPr>
            </w:pPr>
            <w:r>
              <w:rPr>
                <w:color w:val="000000"/>
                <w:sz w:val="24"/>
                <w:szCs w:val="24"/>
                <w:lang w:val="uk-UA"/>
              </w:rPr>
              <w:t>3</w:t>
            </w:r>
          </w:p>
        </w:tc>
        <w:tc>
          <w:tcPr>
            <w:tcW w:w="567" w:type="dxa"/>
            <w:shd w:val="clear" w:color="auto" w:fill="FFFFFF"/>
            <w:vAlign w:val="center"/>
          </w:tcPr>
          <w:p w14:paraId="44C4E099" w14:textId="5A59B215" w:rsidR="00AB7036" w:rsidRPr="008675A3" w:rsidRDefault="000D221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4FE914C3" w14:textId="4B2E3DC2" w:rsidR="00AB7036" w:rsidRPr="008675A3" w:rsidRDefault="000D2211" w:rsidP="006F7746">
            <w:pPr>
              <w:ind w:right="60"/>
              <w:jc w:val="center"/>
              <w:rPr>
                <w:color w:val="000000"/>
                <w:sz w:val="24"/>
                <w:szCs w:val="24"/>
                <w:lang w:val="uk-UA"/>
              </w:rPr>
            </w:pPr>
            <w:r>
              <w:rPr>
                <w:color w:val="000000"/>
                <w:sz w:val="24"/>
                <w:szCs w:val="24"/>
                <w:lang w:val="uk-UA"/>
              </w:rPr>
              <w:t>56</w:t>
            </w:r>
          </w:p>
        </w:tc>
      </w:tr>
      <w:tr w:rsidR="00AB7036" w:rsidRPr="008675A3" w14:paraId="7734D67E" w14:textId="77777777" w:rsidTr="00E374B9">
        <w:tc>
          <w:tcPr>
            <w:tcW w:w="4673" w:type="dxa"/>
            <w:shd w:val="clear" w:color="auto" w:fill="FFFFFF"/>
          </w:tcPr>
          <w:p w14:paraId="79163DE4" w14:textId="14A3DE8B" w:rsidR="00AB7036" w:rsidRPr="008675A3" w:rsidRDefault="00386189" w:rsidP="006F7746">
            <w:pPr>
              <w:ind w:left="60" w:right="60"/>
              <w:rPr>
                <w:color w:val="000000"/>
                <w:sz w:val="24"/>
                <w:szCs w:val="24"/>
                <w:lang w:val="uk-UA"/>
              </w:rPr>
            </w:pPr>
            <w:r>
              <w:rPr>
                <w:color w:val="000000"/>
                <w:sz w:val="24"/>
                <w:szCs w:val="24"/>
                <w:lang w:val="en-US"/>
              </w:rPr>
              <w:t>E1</w:t>
            </w:r>
            <w:r w:rsidR="00AB7036" w:rsidRPr="008675A3">
              <w:rPr>
                <w:color w:val="000000"/>
                <w:sz w:val="24"/>
                <w:szCs w:val="24"/>
                <w:lang w:val="uk-UA"/>
              </w:rPr>
              <w:t xml:space="preserve"> Біологія та біохімія</w:t>
            </w:r>
          </w:p>
        </w:tc>
        <w:tc>
          <w:tcPr>
            <w:tcW w:w="708" w:type="dxa"/>
            <w:shd w:val="clear" w:color="auto" w:fill="FFFFFF"/>
            <w:vAlign w:val="center"/>
          </w:tcPr>
          <w:p w14:paraId="65515E38" w14:textId="2BD83844" w:rsidR="00AB7036" w:rsidRPr="008675A3" w:rsidRDefault="000D2211" w:rsidP="006F7746">
            <w:pPr>
              <w:ind w:right="60"/>
              <w:jc w:val="center"/>
              <w:rPr>
                <w:color w:val="000000"/>
                <w:sz w:val="24"/>
                <w:szCs w:val="24"/>
                <w:lang w:val="uk-UA"/>
              </w:rPr>
            </w:pPr>
            <w:r>
              <w:rPr>
                <w:color w:val="000000"/>
                <w:sz w:val="24"/>
                <w:szCs w:val="24"/>
                <w:lang w:val="uk-UA"/>
              </w:rPr>
              <w:t>2</w:t>
            </w:r>
          </w:p>
        </w:tc>
        <w:tc>
          <w:tcPr>
            <w:tcW w:w="709" w:type="dxa"/>
            <w:shd w:val="clear" w:color="auto" w:fill="FFFFFF"/>
            <w:vAlign w:val="center"/>
          </w:tcPr>
          <w:p w14:paraId="7D987710" w14:textId="20F35069" w:rsidR="00AB7036" w:rsidRPr="008675A3" w:rsidRDefault="000D2211" w:rsidP="006F7746">
            <w:pPr>
              <w:ind w:right="60"/>
              <w:jc w:val="center"/>
              <w:rPr>
                <w:color w:val="000000"/>
                <w:sz w:val="24"/>
                <w:szCs w:val="24"/>
                <w:lang w:val="uk-UA"/>
              </w:rPr>
            </w:pPr>
            <w:r>
              <w:rPr>
                <w:color w:val="000000"/>
                <w:sz w:val="24"/>
                <w:szCs w:val="24"/>
                <w:lang w:val="uk-UA"/>
              </w:rPr>
              <w:t>0</w:t>
            </w:r>
          </w:p>
        </w:tc>
        <w:tc>
          <w:tcPr>
            <w:tcW w:w="709" w:type="dxa"/>
            <w:shd w:val="clear" w:color="auto" w:fill="FFFFFF"/>
            <w:vAlign w:val="center"/>
          </w:tcPr>
          <w:p w14:paraId="5D1C9028" w14:textId="31609F77" w:rsidR="00AB7036" w:rsidRPr="008675A3" w:rsidRDefault="000D2211"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2BD32560" w14:textId="62D27178" w:rsidR="00AB7036" w:rsidRPr="008675A3" w:rsidRDefault="000D221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5E4D9B5B" w14:textId="3E57EF3F" w:rsidR="00AB7036" w:rsidRPr="008675A3" w:rsidRDefault="000D221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624DD6D6" w14:textId="4E8217E1" w:rsidR="00AB7036" w:rsidRPr="008675A3" w:rsidRDefault="000D221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5F37B558" w14:textId="6FDB0454" w:rsidR="00AB7036" w:rsidRPr="008675A3" w:rsidRDefault="000D2211" w:rsidP="006F7746">
            <w:pPr>
              <w:ind w:right="60"/>
              <w:jc w:val="center"/>
              <w:rPr>
                <w:color w:val="000000"/>
                <w:sz w:val="24"/>
                <w:szCs w:val="24"/>
                <w:lang w:val="uk-UA"/>
              </w:rPr>
            </w:pPr>
            <w:r>
              <w:rPr>
                <w:color w:val="000000"/>
                <w:sz w:val="24"/>
                <w:szCs w:val="24"/>
                <w:lang w:val="uk-UA"/>
              </w:rPr>
              <w:t>3</w:t>
            </w:r>
          </w:p>
        </w:tc>
      </w:tr>
      <w:tr w:rsidR="00AB7036" w:rsidRPr="008675A3" w14:paraId="2551BD93" w14:textId="77777777" w:rsidTr="00E374B9">
        <w:tc>
          <w:tcPr>
            <w:tcW w:w="4673" w:type="dxa"/>
            <w:shd w:val="clear" w:color="auto" w:fill="FFFFFF"/>
          </w:tcPr>
          <w:p w14:paraId="4115A4B2" w14:textId="577F92D2" w:rsidR="00AB7036" w:rsidRPr="008675A3" w:rsidRDefault="00386189" w:rsidP="006F7746">
            <w:pPr>
              <w:ind w:left="60" w:right="60"/>
              <w:rPr>
                <w:color w:val="000000"/>
                <w:sz w:val="24"/>
                <w:szCs w:val="24"/>
                <w:lang w:val="uk-UA"/>
              </w:rPr>
            </w:pPr>
            <w:r>
              <w:rPr>
                <w:color w:val="000000"/>
                <w:sz w:val="24"/>
                <w:szCs w:val="24"/>
                <w:lang w:val="en-US"/>
              </w:rPr>
              <w:t>I</w:t>
            </w:r>
            <w:r w:rsidR="00AB7036" w:rsidRPr="008675A3">
              <w:rPr>
                <w:color w:val="000000"/>
                <w:sz w:val="24"/>
                <w:szCs w:val="24"/>
                <w:lang w:val="uk-UA"/>
              </w:rPr>
              <w:t>7 Терапія та реабілітація</w:t>
            </w:r>
          </w:p>
        </w:tc>
        <w:tc>
          <w:tcPr>
            <w:tcW w:w="708" w:type="dxa"/>
            <w:shd w:val="clear" w:color="auto" w:fill="FFFFFF"/>
            <w:vAlign w:val="center"/>
          </w:tcPr>
          <w:p w14:paraId="765C237E" w14:textId="4041F271" w:rsidR="00AB7036" w:rsidRPr="008675A3" w:rsidRDefault="000D2211" w:rsidP="006F7746">
            <w:pPr>
              <w:ind w:right="60"/>
              <w:jc w:val="center"/>
              <w:rPr>
                <w:color w:val="000000"/>
                <w:sz w:val="24"/>
                <w:szCs w:val="24"/>
                <w:lang w:val="uk-UA"/>
              </w:rPr>
            </w:pPr>
            <w:r>
              <w:rPr>
                <w:color w:val="000000"/>
                <w:sz w:val="24"/>
                <w:szCs w:val="24"/>
                <w:lang w:val="uk-UA"/>
              </w:rPr>
              <w:t>7</w:t>
            </w:r>
          </w:p>
        </w:tc>
        <w:tc>
          <w:tcPr>
            <w:tcW w:w="709" w:type="dxa"/>
            <w:shd w:val="clear" w:color="auto" w:fill="FFFFFF"/>
            <w:vAlign w:val="center"/>
          </w:tcPr>
          <w:p w14:paraId="47CA8904" w14:textId="11C5AAA4" w:rsidR="00AB7036" w:rsidRPr="008675A3" w:rsidRDefault="000D2211" w:rsidP="006F7746">
            <w:pPr>
              <w:ind w:right="60"/>
              <w:jc w:val="center"/>
              <w:rPr>
                <w:color w:val="000000"/>
                <w:sz w:val="24"/>
                <w:szCs w:val="24"/>
                <w:lang w:val="uk-UA"/>
              </w:rPr>
            </w:pPr>
            <w:r>
              <w:rPr>
                <w:color w:val="000000"/>
                <w:sz w:val="24"/>
                <w:szCs w:val="24"/>
                <w:lang w:val="uk-UA"/>
              </w:rPr>
              <w:t>16</w:t>
            </w:r>
          </w:p>
        </w:tc>
        <w:tc>
          <w:tcPr>
            <w:tcW w:w="709" w:type="dxa"/>
            <w:shd w:val="clear" w:color="auto" w:fill="FFFFFF"/>
            <w:vAlign w:val="center"/>
          </w:tcPr>
          <w:p w14:paraId="3FF73C30" w14:textId="67301963" w:rsidR="00AB7036" w:rsidRPr="008675A3" w:rsidRDefault="000D221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0ACCE032" w14:textId="3B4AD391" w:rsidR="00AB7036" w:rsidRPr="008675A3" w:rsidRDefault="000D221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70C1A113" w14:textId="40A32B08" w:rsidR="00AB7036" w:rsidRPr="008675A3" w:rsidRDefault="000D2211" w:rsidP="006F7746">
            <w:pPr>
              <w:ind w:right="60"/>
              <w:jc w:val="center"/>
              <w:rPr>
                <w:color w:val="000000"/>
                <w:sz w:val="24"/>
                <w:szCs w:val="24"/>
                <w:lang w:val="uk-UA"/>
              </w:rPr>
            </w:pPr>
            <w:r>
              <w:rPr>
                <w:color w:val="000000"/>
                <w:sz w:val="24"/>
                <w:szCs w:val="24"/>
                <w:lang w:val="uk-UA"/>
              </w:rPr>
              <w:t>2</w:t>
            </w:r>
          </w:p>
        </w:tc>
        <w:tc>
          <w:tcPr>
            <w:tcW w:w="567" w:type="dxa"/>
            <w:shd w:val="clear" w:color="auto" w:fill="FFFFFF"/>
            <w:vAlign w:val="center"/>
          </w:tcPr>
          <w:p w14:paraId="4F4D379C" w14:textId="4EB6A513" w:rsidR="00AB7036" w:rsidRPr="008675A3" w:rsidRDefault="000D221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605B301D" w14:textId="08139893" w:rsidR="00AB7036" w:rsidRPr="008675A3" w:rsidRDefault="000D2211" w:rsidP="006F7746">
            <w:pPr>
              <w:ind w:right="60"/>
              <w:jc w:val="center"/>
              <w:rPr>
                <w:color w:val="000000"/>
                <w:sz w:val="24"/>
                <w:szCs w:val="24"/>
                <w:lang w:val="uk-UA"/>
              </w:rPr>
            </w:pPr>
            <w:r>
              <w:rPr>
                <w:color w:val="000000"/>
                <w:sz w:val="24"/>
                <w:szCs w:val="24"/>
                <w:lang w:val="uk-UA"/>
              </w:rPr>
              <w:t>25</w:t>
            </w:r>
          </w:p>
        </w:tc>
      </w:tr>
      <w:tr w:rsidR="00386189" w:rsidRPr="008675A3" w14:paraId="56430256" w14:textId="77777777" w:rsidTr="00E374B9">
        <w:tc>
          <w:tcPr>
            <w:tcW w:w="4673" w:type="dxa"/>
            <w:shd w:val="clear" w:color="auto" w:fill="FFFFFF"/>
          </w:tcPr>
          <w:p w14:paraId="3C8D6EAF" w14:textId="0F92DFBC" w:rsidR="00386189" w:rsidRPr="00386189" w:rsidRDefault="00386189" w:rsidP="006F7746">
            <w:pPr>
              <w:ind w:left="60" w:right="60"/>
              <w:rPr>
                <w:color w:val="000000"/>
                <w:sz w:val="24"/>
                <w:szCs w:val="24"/>
                <w:lang w:val="uk-UA"/>
              </w:rPr>
            </w:pPr>
            <w:r>
              <w:rPr>
                <w:color w:val="000000"/>
                <w:sz w:val="24"/>
                <w:szCs w:val="24"/>
                <w:lang w:val="en-US"/>
              </w:rPr>
              <w:t>I</w:t>
            </w:r>
            <w:r w:rsidRPr="00386189">
              <w:rPr>
                <w:color w:val="000000"/>
                <w:sz w:val="24"/>
                <w:szCs w:val="24"/>
              </w:rPr>
              <w:t xml:space="preserve">10 </w:t>
            </w:r>
            <w:r>
              <w:rPr>
                <w:color w:val="000000"/>
                <w:sz w:val="24"/>
                <w:szCs w:val="24"/>
                <w:lang w:val="uk-UA"/>
              </w:rPr>
              <w:t>Соціальна робота та консультування</w:t>
            </w:r>
          </w:p>
        </w:tc>
        <w:tc>
          <w:tcPr>
            <w:tcW w:w="708" w:type="dxa"/>
            <w:shd w:val="clear" w:color="auto" w:fill="FFFFFF"/>
            <w:vAlign w:val="center"/>
          </w:tcPr>
          <w:p w14:paraId="18DC14E1" w14:textId="72D0EC48" w:rsidR="00386189" w:rsidRPr="008675A3" w:rsidRDefault="000D2211" w:rsidP="006F7746">
            <w:pPr>
              <w:ind w:right="60"/>
              <w:jc w:val="center"/>
              <w:rPr>
                <w:color w:val="000000"/>
                <w:sz w:val="24"/>
                <w:szCs w:val="24"/>
                <w:lang w:val="uk-UA"/>
              </w:rPr>
            </w:pPr>
            <w:r>
              <w:rPr>
                <w:color w:val="000000"/>
                <w:sz w:val="24"/>
                <w:szCs w:val="24"/>
                <w:lang w:val="uk-UA"/>
              </w:rPr>
              <w:t>0</w:t>
            </w:r>
          </w:p>
        </w:tc>
        <w:tc>
          <w:tcPr>
            <w:tcW w:w="709" w:type="dxa"/>
            <w:shd w:val="clear" w:color="auto" w:fill="FFFFFF"/>
            <w:vAlign w:val="center"/>
          </w:tcPr>
          <w:p w14:paraId="4E19C564" w14:textId="54057ECA" w:rsidR="00386189" w:rsidRPr="008675A3" w:rsidRDefault="000D2211" w:rsidP="006F7746">
            <w:pPr>
              <w:ind w:right="60"/>
              <w:jc w:val="center"/>
              <w:rPr>
                <w:color w:val="000000"/>
                <w:sz w:val="24"/>
                <w:szCs w:val="24"/>
                <w:lang w:val="uk-UA"/>
              </w:rPr>
            </w:pPr>
            <w:r>
              <w:rPr>
                <w:color w:val="000000"/>
                <w:sz w:val="24"/>
                <w:szCs w:val="24"/>
                <w:lang w:val="uk-UA"/>
              </w:rPr>
              <w:t>6</w:t>
            </w:r>
          </w:p>
        </w:tc>
        <w:tc>
          <w:tcPr>
            <w:tcW w:w="709" w:type="dxa"/>
            <w:shd w:val="clear" w:color="auto" w:fill="FFFFFF"/>
            <w:vAlign w:val="center"/>
          </w:tcPr>
          <w:p w14:paraId="4DB67C5F" w14:textId="71DDF64E" w:rsidR="00386189" w:rsidRPr="008675A3" w:rsidRDefault="000D2211" w:rsidP="006F7746">
            <w:pPr>
              <w:ind w:right="60"/>
              <w:jc w:val="center"/>
              <w:rPr>
                <w:color w:val="000000"/>
                <w:sz w:val="24"/>
                <w:szCs w:val="24"/>
                <w:lang w:val="uk-UA"/>
              </w:rPr>
            </w:pPr>
            <w:r>
              <w:rPr>
                <w:color w:val="000000"/>
                <w:sz w:val="24"/>
                <w:szCs w:val="24"/>
                <w:lang w:val="uk-UA"/>
              </w:rPr>
              <w:t>2</w:t>
            </w:r>
          </w:p>
        </w:tc>
        <w:tc>
          <w:tcPr>
            <w:tcW w:w="567" w:type="dxa"/>
            <w:shd w:val="clear" w:color="auto" w:fill="FFFFFF"/>
            <w:vAlign w:val="center"/>
          </w:tcPr>
          <w:p w14:paraId="6CCE29B1" w14:textId="6B3EEFE4" w:rsidR="00386189" w:rsidRPr="008675A3" w:rsidRDefault="000D221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3C225BB2" w14:textId="6885EAD9" w:rsidR="00386189" w:rsidRPr="008675A3" w:rsidRDefault="000D2211"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0D2480D4" w14:textId="748F6BC2" w:rsidR="00386189" w:rsidRPr="008675A3" w:rsidRDefault="000D221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4C6EEB3B" w14:textId="3D25E504" w:rsidR="00386189" w:rsidRPr="008675A3" w:rsidRDefault="000D2211" w:rsidP="006F7746">
            <w:pPr>
              <w:ind w:right="60"/>
              <w:jc w:val="center"/>
              <w:rPr>
                <w:color w:val="000000"/>
                <w:sz w:val="24"/>
                <w:szCs w:val="24"/>
                <w:lang w:val="uk-UA"/>
              </w:rPr>
            </w:pPr>
            <w:r>
              <w:rPr>
                <w:color w:val="000000"/>
                <w:sz w:val="24"/>
                <w:szCs w:val="24"/>
                <w:lang w:val="uk-UA"/>
              </w:rPr>
              <w:t>9</w:t>
            </w:r>
          </w:p>
        </w:tc>
      </w:tr>
      <w:tr w:rsidR="00386189" w:rsidRPr="008675A3" w14:paraId="373B5429" w14:textId="77777777" w:rsidTr="00E374B9">
        <w:tc>
          <w:tcPr>
            <w:tcW w:w="4673" w:type="dxa"/>
            <w:shd w:val="clear" w:color="auto" w:fill="FFFFFF"/>
          </w:tcPr>
          <w:p w14:paraId="25BB6CB9" w14:textId="3168A32C" w:rsidR="00386189" w:rsidRPr="00386189" w:rsidRDefault="00386189" w:rsidP="006F7746">
            <w:pPr>
              <w:ind w:left="60" w:right="60"/>
              <w:rPr>
                <w:color w:val="000000"/>
                <w:sz w:val="24"/>
                <w:szCs w:val="24"/>
                <w:lang w:val="uk-UA"/>
              </w:rPr>
            </w:pPr>
            <w:r>
              <w:rPr>
                <w:color w:val="000000"/>
                <w:sz w:val="24"/>
                <w:szCs w:val="24"/>
                <w:lang w:val="en-US"/>
              </w:rPr>
              <w:t xml:space="preserve">A6.01 </w:t>
            </w:r>
            <w:r>
              <w:rPr>
                <w:color w:val="000000"/>
                <w:sz w:val="24"/>
                <w:szCs w:val="24"/>
                <w:lang w:val="uk-UA"/>
              </w:rPr>
              <w:t>Спеціальна освіта (Логопедія)</w:t>
            </w:r>
          </w:p>
        </w:tc>
        <w:tc>
          <w:tcPr>
            <w:tcW w:w="708" w:type="dxa"/>
            <w:shd w:val="clear" w:color="auto" w:fill="FFFFFF"/>
            <w:vAlign w:val="center"/>
          </w:tcPr>
          <w:p w14:paraId="2246CD53" w14:textId="616365D4" w:rsidR="00386189" w:rsidRPr="008675A3" w:rsidRDefault="00A045F4" w:rsidP="006F7746">
            <w:pPr>
              <w:ind w:right="60"/>
              <w:jc w:val="center"/>
              <w:rPr>
                <w:color w:val="000000"/>
                <w:sz w:val="24"/>
                <w:szCs w:val="24"/>
                <w:lang w:val="uk-UA"/>
              </w:rPr>
            </w:pPr>
            <w:r>
              <w:rPr>
                <w:color w:val="000000"/>
                <w:sz w:val="24"/>
                <w:szCs w:val="24"/>
                <w:lang w:val="uk-UA"/>
              </w:rPr>
              <w:t>2</w:t>
            </w:r>
          </w:p>
        </w:tc>
        <w:tc>
          <w:tcPr>
            <w:tcW w:w="709" w:type="dxa"/>
            <w:shd w:val="clear" w:color="auto" w:fill="FFFFFF"/>
            <w:vAlign w:val="center"/>
          </w:tcPr>
          <w:p w14:paraId="113FB402" w14:textId="3D466D27" w:rsidR="00386189" w:rsidRPr="008675A3" w:rsidRDefault="00A045F4" w:rsidP="006F7746">
            <w:pPr>
              <w:ind w:right="60"/>
              <w:jc w:val="center"/>
              <w:rPr>
                <w:color w:val="000000"/>
                <w:sz w:val="24"/>
                <w:szCs w:val="24"/>
                <w:lang w:val="uk-UA"/>
              </w:rPr>
            </w:pPr>
            <w:r>
              <w:rPr>
                <w:color w:val="000000"/>
                <w:sz w:val="24"/>
                <w:szCs w:val="24"/>
                <w:lang w:val="uk-UA"/>
              </w:rPr>
              <w:t>3</w:t>
            </w:r>
          </w:p>
        </w:tc>
        <w:tc>
          <w:tcPr>
            <w:tcW w:w="709" w:type="dxa"/>
            <w:shd w:val="clear" w:color="auto" w:fill="FFFFFF"/>
            <w:vAlign w:val="center"/>
          </w:tcPr>
          <w:p w14:paraId="53E975CF" w14:textId="51D643AA" w:rsidR="00386189" w:rsidRPr="008675A3" w:rsidRDefault="00A045F4"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3E59722C" w14:textId="23EEAA13" w:rsidR="00386189" w:rsidRPr="008675A3" w:rsidRDefault="00A045F4"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087DD203" w14:textId="15FF6229" w:rsidR="00386189" w:rsidRPr="008675A3" w:rsidRDefault="00A045F4" w:rsidP="006F7746">
            <w:pPr>
              <w:ind w:right="60"/>
              <w:jc w:val="center"/>
              <w:rPr>
                <w:color w:val="000000"/>
                <w:sz w:val="24"/>
                <w:szCs w:val="24"/>
                <w:lang w:val="uk-UA"/>
              </w:rPr>
            </w:pPr>
            <w:r>
              <w:rPr>
                <w:color w:val="000000"/>
                <w:sz w:val="24"/>
                <w:szCs w:val="24"/>
                <w:lang w:val="uk-UA"/>
              </w:rPr>
              <w:t>8</w:t>
            </w:r>
          </w:p>
        </w:tc>
        <w:tc>
          <w:tcPr>
            <w:tcW w:w="567" w:type="dxa"/>
            <w:shd w:val="clear" w:color="auto" w:fill="FFFFFF"/>
            <w:vAlign w:val="center"/>
          </w:tcPr>
          <w:p w14:paraId="5DEE7044" w14:textId="01658EC6" w:rsidR="00386189" w:rsidRPr="008675A3" w:rsidRDefault="00A045F4"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1F55BCDE" w14:textId="460B4107" w:rsidR="00386189" w:rsidRPr="008675A3" w:rsidRDefault="00A045F4" w:rsidP="006F7746">
            <w:pPr>
              <w:ind w:right="60"/>
              <w:jc w:val="center"/>
              <w:rPr>
                <w:color w:val="000000"/>
                <w:sz w:val="24"/>
                <w:szCs w:val="24"/>
                <w:lang w:val="uk-UA"/>
              </w:rPr>
            </w:pPr>
            <w:r>
              <w:rPr>
                <w:color w:val="000000"/>
                <w:sz w:val="24"/>
                <w:szCs w:val="24"/>
                <w:lang w:val="uk-UA"/>
              </w:rPr>
              <w:t>13</w:t>
            </w:r>
          </w:p>
        </w:tc>
      </w:tr>
      <w:tr w:rsidR="00AB7036" w:rsidRPr="008675A3" w14:paraId="5A2E8E20" w14:textId="77777777" w:rsidTr="00E374B9">
        <w:tc>
          <w:tcPr>
            <w:tcW w:w="4673" w:type="dxa"/>
            <w:shd w:val="clear" w:color="auto" w:fill="FFFFFF"/>
          </w:tcPr>
          <w:p w14:paraId="4BE27F9A" w14:textId="77777777" w:rsidR="00AB7036" w:rsidRPr="008675A3" w:rsidRDefault="00AB7036" w:rsidP="006F7746">
            <w:pPr>
              <w:ind w:left="60" w:right="60"/>
              <w:rPr>
                <w:color w:val="000000"/>
                <w:sz w:val="24"/>
                <w:szCs w:val="24"/>
                <w:lang w:val="uk-UA"/>
              </w:rPr>
            </w:pPr>
            <w:r w:rsidRPr="008675A3">
              <w:rPr>
                <w:color w:val="000000"/>
                <w:sz w:val="24"/>
                <w:szCs w:val="24"/>
                <w:lang w:val="uk-UA"/>
              </w:rPr>
              <w:t>Разом</w:t>
            </w:r>
          </w:p>
        </w:tc>
        <w:tc>
          <w:tcPr>
            <w:tcW w:w="708" w:type="dxa"/>
            <w:shd w:val="clear" w:color="auto" w:fill="FFFFFF"/>
            <w:vAlign w:val="center"/>
          </w:tcPr>
          <w:p w14:paraId="4B46108F" w14:textId="63958AB4" w:rsidR="00AB7036" w:rsidRPr="008675A3" w:rsidRDefault="00A0253E" w:rsidP="006F7746">
            <w:pPr>
              <w:ind w:right="60"/>
              <w:jc w:val="center"/>
              <w:rPr>
                <w:b/>
                <w:bCs/>
                <w:color w:val="000000"/>
                <w:sz w:val="24"/>
                <w:szCs w:val="24"/>
                <w:lang w:val="uk-UA"/>
              </w:rPr>
            </w:pPr>
            <w:r>
              <w:rPr>
                <w:b/>
                <w:bCs/>
                <w:color w:val="000000"/>
                <w:sz w:val="24"/>
                <w:szCs w:val="24"/>
                <w:lang w:val="uk-UA"/>
              </w:rPr>
              <w:t>72</w:t>
            </w:r>
          </w:p>
        </w:tc>
        <w:tc>
          <w:tcPr>
            <w:tcW w:w="709" w:type="dxa"/>
            <w:shd w:val="clear" w:color="auto" w:fill="FFFFFF"/>
            <w:vAlign w:val="center"/>
          </w:tcPr>
          <w:p w14:paraId="59F62114" w14:textId="7191CE6D" w:rsidR="00AB7036" w:rsidRPr="008675A3" w:rsidRDefault="00A0253E" w:rsidP="006F7746">
            <w:pPr>
              <w:ind w:right="60"/>
              <w:jc w:val="center"/>
              <w:rPr>
                <w:b/>
                <w:bCs/>
                <w:color w:val="000000"/>
                <w:sz w:val="24"/>
                <w:szCs w:val="24"/>
                <w:lang w:val="uk-UA"/>
              </w:rPr>
            </w:pPr>
            <w:r>
              <w:rPr>
                <w:b/>
                <w:bCs/>
                <w:color w:val="000000"/>
                <w:sz w:val="24"/>
                <w:szCs w:val="24"/>
                <w:lang w:val="uk-UA"/>
              </w:rPr>
              <w:t>89</w:t>
            </w:r>
          </w:p>
        </w:tc>
        <w:tc>
          <w:tcPr>
            <w:tcW w:w="709" w:type="dxa"/>
            <w:shd w:val="clear" w:color="auto" w:fill="FFFFFF"/>
            <w:vAlign w:val="center"/>
          </w:tcPr>
          <w:p w14:paraId="525FE204" w14:textId="52022938" w:rsidR="00AB7036" w:rsidRPr="008675A3" w:rsidRDefault="00A0253E" w:rsidP="006F7746">
            <w:pPr>
              <w:ind w:right="60"/>
              <w:jc w:val="center"/>
              <w:rPr>
                <w:b/>
                <w:bCs/>
                <w:color w:val="000000"/>
                <w:sz w:val="24"/>
                <w:szCs w:val="24"/>
                <w:lang w:val="uk-UA"/>
              </w:rPr>
            </w:pPr>
            <w:r>
              <w:rPr>
                <w:b/>
                <w:bCs/>
                <w:color w:val="000000"/>
                <w:sz w:val="24"/>
                <w:szCs w:val="24"/>
                <w:lang w:val="uk-UA"/>
              </w:rPr>
              <w:t>34</w:t>
            </w:r>
          </w:p>
        </w:tc>
        <w:tc>
          <w:tcPr>
            <w:tcW w:w="567" w:type="dxa"/>
            <w:shd w:val="clear" w:color="auto" w:fill="FFFFFF"/>
            <w:vAlign w:val="center"/>
          </w:tcPr>
          <w:p w14:paraId="436EA6EB" w14:textId="2CF0B3F6" w:rsidR="00AB7036" w:rsidRPr="008675A3" w:rsidRDefault="00A0253E" w:rsidP="006F7746">
            <w:pPr>
              <w:ind w:right="60"/>
              <w:jc w:val="center"/>
              <w:rPr>
                <w:b/>
                <w:bCs/>
                <w:color w:val="000000"/>
                <w:sz w:val="24"/>
                <w:szCs w:val="24"/>
                <w:lang w:val="uk-UA"/>
              </w:rPr>
            </w:pPr>
            <w:r>
              <w:rPr>
                <w:b/>
                <w:bCs/>
                <w:color w:val="000000"/>
                <w:sz w:val="24"/>
                <w:szCs w:val="24"/>
                <w:lang w:val="uk-UA"/>
              </w:rPr>
              <w:t>10</w:t>
            </w:r>
          </w:p>
        </w:tc>
        <w:tc>
          <w:tcPr>
            <w:tcW w:w="567" w:type="dxa"/>
            <w:shd w:val="clear" w:color="auto" w:fill="FFFFFF"/>
            <w:vAlign w:val="center"/>
          </w:tcPr>
          <w:p w14:paraId="07065BB1" w14:textId="64302E6E" w:rsidR="00AB7036" w:rsidRPr="008675A3" w:rsidRDefault="00A0253E" w:rsidP="006F7746">
            <w:pPr>
              <w:ind w:right="60"/>
              <w:jc w:val="center"/>
              <w:rPr>
                <w:b/>
                <w:bCs/>
                <w:color w:val="000000"/>
                <w:sz w:val="24"/>
                <w:szCs w:val="24"/>
                <w:lang w:val="uk-UA"/>
              </w:rPr>
            </w:pPr>
            <w:r>
              <w:rPr>
                <w:b/>
                <w:bCs/>
                <w:color w:val="000000"/>
                <w:sz w:val="24"/>
                <w:szCs w:val="24"/>
                <w:lang w:val="uk-UA"/>
              </w:rPr>
              <w:t>16</w:t>
            </w:r>
          </w:p>
        </w:tc>
        <w:tc>
          <w:tcPr>
            <w:tcW w:w="567" w:type="dxa"/>
            <w:shd w:val="clear" w:color="auto" w:fill="FFFFFF"/>
            <w:vAlign w:val="center"/>
          </w:tcPr>
          <w:p w14:paraId="19F8525F" w14:textId="27721132" w:rsidR="00AB7036" w:rsidRPr="008675A3" w:rsidRDefault="00A0253E" w:rsidP="006F7746">
            <w:pPr>
              <w:ind w:right="60"/>
              <w:jc w:val="center"/>
              <w:rPr>
                <w:b/>
                <w:bCs/>
                <w:color w:val="000000"/>
                <w:sz w:val="24"/>
                <w:szCs w:val="24"/>
                <w:lang w:val="uk-UA"/>
              </w:rPr>
            </w:pPr>
            <w:r>
              <w:rPr>
                <w:b/>
                <w:bCs/>
                <w:color w:val="000000"/>
                <w:sz w:val="24"/>
                <w:szCs w:val="24"/>
                <w:lang w:val="uk-UA"/>
              </w:rPr>
              <w:t>0</w:t>
            </w:r>
          </w:p>
        </w:tc>
        <w:tc>
          <w:tcPr>
            <w:tcW w:w="1706" w:type="dxa"/>
            <w:shd w:val="clear" w:color="auto" w:fill="FFFFFF"/>
            <w:vAlign w:val="center"/>
          </w:tcPr>
          <w:p w14:paraId="667CBB69" w14:textId="780D2D33" w:rsidR="00AB7036" w:rsidRPr="007A20E1" w:rsidRDefault="00A0253E" w:rsidP="006F7746">
            <w:pPr>
              <w:ind w:right="60"/>
              <w:jc w:val="center"/>
              <w:rPr>
                <w:b/>
                <w:bCs/>
                <w:color w:val="000000"/>
                <w:sz w:val="24"/>
                <w:szCs w:val="24"/>
              </w:rPr>
            </w:pPr>
            <w:r>
              <w:rPr>
                <w:b/>
                <w:bCs/>
                <w:color w:val="000000"/>
                <w:sz w:val="24"/>
                <w:szCs w:val="24"/>
                <w:lang w:val="uk-UA"/>
              </w:rPr>
              <w:t>221</w:t>
            </w:r>
          </w:p>
        </w:tc>
      </w:tr>
    </w:tbl>
    <w:p w14:paraId="470F3971" w14:textId="77777777" w:rsidR="00AB7036" w:rsidRPr="00B67AAA" w:rsidRDefault="00AB7036" w:rsidP="00AB7036">
      <w:pPr>
        <w:widowControl w:val="0"/>
        <w:autoSpaceDE w:val="0"/>
        <w:autoSpaceDN w:val="0"/>
        <w:adjustRightInd w:val="0"/>
        <w:jc w:val="both"/>
        <w:rPr>
          <w:color w:val="FF0000"/>
          <w:spacing w:val="4"/>
          <w:sz w:val="28"/>
          <w:szCs w:val="28"/>
          <w:lang w:val="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708"/>
        <w:gridCol w:w="709"/>
        <w:gridCol w:w="709"/>
        <w:gridCol w:w="567"/>
        <w:gridCol w:w="567"/>
        <w:gridCol w:w="567"/>
        <w:gridCol w:w="1706"/>
      </w:tblGrid>
      <w:tr w:rsidR="00AB7036" w:rsidRPr="008675A3" w14:paraId="641A04F6" w14:textId="77777777" w:rsidTr="00E374B9">
        <w:tc>
          <w:tcPr>
            <w:tcW w:w="4673" w:type="dxa"/>
            <w:vMerge w:val="restart"/>
            <w:shd w:val="clear" w:color="auto" w:fill="FFFFFF"/>
            <w:vAlign w:val="center"/>
          </w:tcPr>
          <w:p w14:paraId="2E1B7965" w14:textId="77777777" w:rsidR="00AB7036" w:rsidRPr="008675A3" w:rsidRDefault="00AB7036" w:rsidP="006F7746">
            <w:pPr>
              <w:ind w:left="60" w:right="60"/>
              <w:jc w:val="center"/>
              <w:rPr>
                <w:b/>
                <w:bCs/>
                <w:color w:val="000000"/>
                <w:sz w:val="24"/>
                <w:szCs w:val="24"/>
                <w:lang w:val="uk-UA"/>
              </w:rPr>
            </w:pPr>
            <w:r w:rsidRPr="008675A3">
              <w:rPr>
                <w:b/>
                <w:bCs/>
                <w:color w:val="000000"/>
                <w:sz w:val="24"/>
                <w:szCs w:val="24"/>
                <w:lang w:val="uk-UA"/>
              </w:rPr>
              <w:t>Юридичний факультет</w:t>
            </w:r>
          </w:p>
        </w:tc>
        <w:tc>
          <w:tcPr>
            <w:tcW w:w="3827" w:type="dxa"/>
            <w:gridSpan w:val="6"/>
            <w:shd w:val="clear" w:color="auto" w:fill="FFFFFF"/>
          </w:tcPr>
          <w:p w14:paraId="6F0CED42"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Курс</w:t>
            </w:r>
          </w:p>
        </w:tc>
        <w:tc>
          <w:tcPr>
            <w:tcW w:w="1706" w:type="dxa"/>
            <w:vMerge w:val="restart"/>
            <w:shd w:val="clear" w:color="auto" w:fill="FFFFFF"/>
            <w:vAlign w:val="center"/>
          </w:tcPr>
          <w:p w14:paraId="5DF6E773"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Разом</w:t>
            </w:r>
          </w:p>
        </w:tc>
      </w:tr>
      <w:tr w:rsidR="00AB7036" w:rsidRPr="008675A3" w14:paraId="08B5C1D6" w14:textId="77777777" w:rsidTr="00E374B9">
        <w:tc>
          <w:tcPr>
            <w:tcW w:w="4673" w:type="dxa"/>
            <w:vMerge/>
            <w:shd w:val="clear" w:color="auto" w:fill="FFFFFF"/>
          </w:tcPr>
          <w:p w14:paraId="553D3792" w14:textId="77777777" w:rsidR="00AB7036" w:rsidRPr="008675A3" w:rsidRDefault="00AB7036" w:rsidP="006F7746">
            <w:pPr>
              <w:rPr>
                <w:color w:val="000000"/>
                <w:sz w:val="24"/>
                <w:szCs w:val="24"/>
                <w:lang w:val="uk-UA"/>
              </w:rPr>
            </w:pPr>
          </w:p>
        </w:tc>
        <w:tc>
          <w:tcPr>
            <w:tcW w:w="708" w:type="dxa"/>
            <w:shd w:val="clear" w:color="auto" w:fill="FFFFFF"/>
          </w:tcPr>
          <w:p w14:paraId="2889AC97"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1</w:t>
            </w:r>
          </w:p>
        </w:tc>
        <w:tc>
          <w:tcPr>
            <w:tcW w:w="709" w:type="dxa"/>
            <w:shd w:val="clear" w:color="auto" w:fill="FFFFFF"/>
          </w:tcPr>
          <w:p w14:paraId="44AEDA72"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2</w:t>
            </w:r>
          </w:p>
        </w:tc>
        <w:tc>
          <w:tcPr>
            <w:tcW w:w="709" w:type="dxa"/>
            <w:shd w:val="clear" w:color="auto" w:fill="FFFFFF"/>
          </w:tcPr>
          <w:p w14:paraId="02FF2D19"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3</w:t>
            </w:r>
          </w:p>
        </w:tc>
        <w:tc>
          <w:tcPr>
            <w:tcW w:w="567" w:type="dxa"/>
            <w:shd w:val="clear" w:color="auto" w:fill="FFFFFF"/>
          </w:tcPr>
          <w:p w14:paraId="1271B7DB"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4</w:t>
            </w:r>
          </w:p>
        </w:tc>
        <w:tc>
          <w:tcPr>
            <w:tcW w:w="567" w:type="dxa"/>
            <w:shd w:val="clear" w:color="auto" w:fill="FFFFFF"/>
          </w:tcPr>
          <w:p w14:paraId="2FA700A3"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5</w:t>
            </w:r>
          </w:p>
        </w:tc>
        <w:tc>
          <w:tcPr>
            <w:tcW w:w="567" w:type="dxa"/>
            <w:shd w:val="clear" w:color="auto" w:fill="FFFFFF"/>
          </w:tcPr>
          <w:p w14:paraId="34D040E9"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6</w:t>
            </w:r>
          </w:p>
        </w:tc>
        <w:tc>
          <w:tcPr>
            <w:tcW w:w="1706" w:type="dxa"/>
            <w:vMerge/>
            <w:shd w:val="clear" w:color="auto" w:fill="FFFFFF"/>
          </w:tcPr>
          <w:p w14:paraId="3457005D" w14:textId="77777777" w:rsidR="00AB7036" w:rsidRPr="008675A3" w:rsidRDefault="00AB7036" w:rsidP="006F7746">
            <w:pPr>
              <w:rPr>
                <w:color w:val="000000"/>
                <w:sz w:val="24"/>
                <w:szCs w:val="24"/>
                <w:lang w:val="uk-UA"/>
              </w:rPr>
            </w:pPr>
          </w:p>
        </w:tc>
      </w:tr>
      <w:tr w:rsidR="00AB7036" w:rsidRPr="008675A3" w14:paraId="4F2DB65C" w14:textId="77777777" w:rsidTr="00E374B9">
        <w:tc>
          <w:tcPr>
            <w:tcW w:w="4673" w:type="dxa"/>
            <w:shd w:val="clear" w:color="auto" w:fill="FFFFFF"/>
          </w:tcPr>
          <w:p w14:paraId="3FD9DE3F" w14:textId="31C3C5A5" w:rsidR="00AB7036" w:rsidRPr="008675A3" w:rsidRDefault="006E19ED" w:rsidP="006F7746">
            <w:pPr>
              <w:ind w:left="60" w:right="60"/>
              <w:rPr>
                <w:color w:val="000000"/>
                <w:sz w:val="24"/>
                <w:szCs w:val="24"/>
                <w:lang w:val="uk-UA"/>
              </w:rPr>
            </w:pPr>
            <w:r>
              <w:rPr>
                <w:color w:val="000000"/>
                <w:sz w:val="24"/>
                <w:szCs w:val="24"/>
                <w:lang w:val="en-US"/>
              </w:rPr>
              <w:t>D8</w:t>
            </w:r>
            <w:r w:rsidR="00AB7036" w:rsidRPr="008675A3">
              <w:rPr>
                <w:color w:val="000000"/>
                <w:sz w:val="24"/>
                <w:szCs w:val="24"/>
                <w:lang w:val="uk-UA"/>
              </w:rPr>
              <w:t xml:space="preserve"> Право</w:t>
            </w:r>
          </w:p>
        </w:tc>
        <w:tc>
          <w:tcPr>
            <w:tcW w:w="708" w:type="dxa"/>
            <w:shd w:val="clear" w:color="auto" w:fill="FFFFFF"/>
            <w:vAlign w:val="center"/>
          </w:tcPr>
          <w:p w14:paraId="242FF6DF" w14:textId="769E73E1" w:rsidR="00AB7036" w:rsidRPr="008675A3" w:rsidRDefault="007A20E1" w:rsidP="006F7746">
            <w:pPr>
              <w:ind w:right="60"/>
              <w:jc w:val="center"/>
              <w:rPr>
                <w:color w:val="000000"/>
                <w:sz w:val="24"/>
                <w:szCs w:val="24"/>
                <w:lang w:val="uk-UA"/>
              </w:rPr>
            </w:pPr>
            <w:r>
              <w:rPr>
                <w:color w:val="000000"/>
                <w:sz w:val="24"/>
                <w:szCs w:val="24"/>
                <w:lang w:val="uk-UA"/>
              </w:rPr>
              <w:t>20</w:t>
            </w:r>
          </w:p>
        </w:tc>
        <w:tc>
          <w:tcPr>
            <w:tcW w:w="709" w:type="dxa"/>
            <w:shd w:val="clear" w:color="auto" w:fill="FFFFFF"/>
            <w:vAlign w:val="center"/>
          </w:tcPr>
          <w:p w14:paraId="5F1E96A3" w14:textId="53D0DED0" w:rsidR="00AB7036" w:rsidRPr="008675A3" w:rsidRDefault="007A20E1" w:rsidP="006F7746">
            <w:pPr>
              <w:ind w:right="60"/>
              <w:jc w:val="center"/>
              <w:rPr>
                <w:color w:val="000000"/>
                <w:sz w:val="24"/>
                <w:szCs w:val="24"/>
                <w:lang w:val="uk-UA"/>
              </w:rPr>
            </w:pPr>
            <w:r>
              <w:rPr>
                <w:color w:val="000000"/>
                <w:sz w:val="24"/>
                <w:szCs w:val="24"/>
                <w:lang w:val="uk-UA"/>
              </w:rPr>
              <w:t>31</w:t>
            </w:r>
          </w:p>
        </w:tc>
        <w:tc>
          <w:tcPr>
            <w:tcW w:w="709" w:type="dxa"/>
            <w:shd w:val="clear" w:color="auto" w:fill="FFFFFF"/>
            <w:vAlign w:val="center"/>
          </w:tcPr>
          <w:p w14:paraId="3385CBF3" w14:textId="28D8F34A" w:rsidR="00AB7036" w:rsidRPr="008675A3" w:rsidRDefault="007A20E1" w:rsidP="006F7746">
            <w:pPr>
              <w:ind w:right="60"/>
              <w:jc w:val="center"/>
              <w:rPr>
                <w:color w:val="000000"/>
                <w:sz w:val="24"/>
                <w:szCs w:val="24"/>
                <w:lang w:val="uk-UA"/>
              </w:rPr>
            </w:pPr>
            <w:r>
              <w:rPr>
                <w:color w:val="000000"/>
                <w:sz w:val="24"/>
                <w:szCs w:val="24"/>
                <w:lang w:val="uk-UA"/>
              </w:rPr>
              <w:t>12</w:t>
            </w:r>
          </w:p>
        </w:tc>
        <w:tc>
          <w:tcPr>
            <w:tcW w:w="567" w:type="dxa"/>
            <w:shd w:val="clear" w:color="auto" w:fill="FFFFFF"/>
            <w:vAlign w:val="center"/>
          </w:tcPr>
          <w:p w14:paraId="2EEDEFDC" w14:textId="25FA1EEC" w:rsidR="00AB7036" w:rsidRPr="008675A3" w:rsidRDefault="007A20E1" w:rsidP="006F7746">
            <w:pPr>
              <w:ind w:right="60"/>
              <w:jc w:val="center"/>
              <w:rPr>
                <w:color w:val="000000"/>
                <w:sz w:val="24"/>
                <w:szCs w:val="24"/>
                <w:lang w:val="uk-UA"/>
              </w:rPr>
            </w:pPr>
            <w:r>
              <w:rPr>
                <w:color w:val="000000"/>
                <w:sz w:val="24"/>
                <w:szCs w:val="24"/>
                <w:lang w:val="uk-UA"/>
              </w:rPr>
              <w:t>8</w:t>
            </w:r>
          </w:p>
        </w:tc>
        <w:tc>
          <w:tcPr>
            <w:tcW w:w="567" w:type="dxa"/>
            <w:shd w:val="clear" w:color="auto" w:fill="FFFFFF"/>
            <w:vAlign w:val="center"/>
          </w:tcPr>
          <w:p w14:paraId="7917A8CE" w14:textId="078110B1" w:rsidR="00AB7036" w:rsidRPr="008675A3" w:rsidRDefault="007A20E1" w:rsidP="006F7746">
            <w:pPr>
              <w:ind w:right="60"/>
              <w:jc w:val="center"/>
              <w:rPr>
                <w:color w:val="000000"/>
                <w:sz w:val="24"/>
                <w:szCs w:val="24"/>
                <w:lang w:val="uk-UA"/>
              </w:rPr>
            </w:pPr>
            <w:r>
              <w:rPr>
                <w:color w:val="000000"/>
                <w:sz w:val="24"/>
                <w:szCs w:val="24"/>
                <w:lang w:val="uk-UA"/>
              </w:rPr>
              <w:t>3</w:t>
            </w:r>
          </w:p>
        </w:tc>
        <w:tc>
          <w:tcPr>
            <w:tcW w:w="567" w:type="dxa"/>
            <w:shd w:val="clear" w:color="auto" w:fill="FFFFFF"/>
            <w:vAlign w:val="center"/>
          </w:tcPr>
          <w:p w14:paraId="1BB3D788" w14:textId="7D69F851" w:rsidR="00AB7036" w:rsidRPr="008675A3" w:rsidRDefault="007A20E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5D603713" w14:textId="67B0C4AB" w:rsidR="00AB7036" w:rsidRPr="008675A3" w:rsidRDefault="007A20E1" w:rsidP="006F7746">
            <w:pPr>
              <w:ind w:right="60"/>
              <w:jc w:val="center"/>
              <w:rPr>
                <w:color w:val="000000"/>
                <w:sz w:val="24"/>
                <w:szCs w:val="24"/>
                <w:lang w:val="uk-UA"/>
              </w:rPr>
            </w:pPr>
            <w:r>
              <w:rPr>
                <w:color w:val="000000"/>
                <w:sz w:val="24"/>
                <w:szCs w:val="24"/>
                <w:lang w:val="uk-UA"/>
              </w:rPr>
              <w:t>74</w:t>
            </w:r>
          </w:p>
        </w:tc>
      </w:tr>
      <w:tr w:rsidR="00AB7036" w:rsidRPr="008675A3" w14:paraId="25FEB512" w14:textId="77777777" w:rsidTr="00E374B9">
        <w:tc>
          <w:tcPr>
            <w:tcW w:w="4673" w:type="dxa"/>
            <w:shd w:val="clear" w:color="auto" w:fill="FFFFFF"/>
          </w:tcPr>
          <w:p w14:paraId="27B9B4D3" w14:textId="77777777" w:rsidR="00AB7036" w:rsidRPr="008675A3" w:rsidRDefault="00AB7036" w:rsidP="006F7746">
            <w:pPr>
              <w:ind w:left="60" w:right="60"/>
              <w:rPr>
                <w:color w:val="000000"/>
                <w:sz w:val="24"/>
                <w:szCs w:val="24"/>
                <w:lang w:val="uk-UA"/>
              </w:rPr>
            </w:pPr>
            <w:r w:rsidRPr="008675A3">
              <w:rPr>
                <w:color w:val="000000"/>
                <w:sz w:val="24"/>
                <w:szCs w:val="24"/>
                <w:lang w:val="uk-UA"/>
              </w:rPr>
              <w:t>Разом</w:t>
            </w:r>
          </w:p>
        </w:tc>
        <w:tc>
          <w:tcPr>
            <w:tcW w:w="708" w:type="dxa"/>
            <w:shd w:val="clear" w:color="auto" w:fill="FFFFFF"/>
            <w:vAlign w:val="center"/>
          </w:tcPr>
          <w:p w14:paraId="1A5ACE7B" w14:textId="5817C014" w:rsidR="00AB7036" w:rsidRPr="008675A3" w:rsidRDefault="007A20E1" w:rsidP="006F7746">
            <w:pPr>
              <w:ind w:right="60"/>
              <w:jc w:val="center"/>
              <w:rPr>
                <w:b/>
                <w:bCs/>
                <w:color w:val="000000"/>
                <w:sz w:val="24"/>
                <w:szCs w:val="24"/>
                <w:lang w:val="uk-UA"/>
              </w:rPr>
            </w:pPr>
            <w:r>
              <w:rPr>
                <w:b/>
                <w:bCs/>
                <w:color w:val="000000"/>
                <w:sz w:val="24"/>
                <w:szCs w:val="24"/>
                <w:lang w:val="uk-UA"/>
              </w:rPr>
              <w:t>20</w:t>
            </w:r>
          </w:p>
        </w:tc>
        <w:tc>
          <w:tcPr>
            <w:tcW w:w="709" w:type="dxa"/>
            <w:shd w:val="clear" w:color="auto" w:fill="FFFFFF"/>
            <w:vAlign w:val="center"/>
          </w:tcPr>
          <w:p w14:paraId="28B017A2" w14:textId="3C40A00F" w:rsidR="00AB7036" w:rsidRPr="008675A3" w:rsidRDefault="007A20E1" w:rsidP="006F7746">
            <w:pPr>
              <w:ind w:right="60"/>
              <w:jc w:val="center"/>
              <w:rPr>
                <w:b/>
                <w:bCs/>
                <w:color w:val="000000"/>
                <w:sz w:val="24"/>
                <w:szCs w:val="24"/>
                <w:lang w:val="uk-UA"/>
              </w:rPr>
            </w:pPr>
            <w:r>
              <w:rPr>
                <w:b/>
                <w:bCs/>
                <w:color w:val="000000"/>
                <w:sz w:val="24"/>
                <w:szCs w:val="24"/>
                <w:lang w:val="uk-UA"/>
              </w:rPr>
              <w:t>31</w:t>
            </w:r>
          </w:p>
        </w:tc>
        <w:tc>
          <w:tcPr>
            <w:tcW w:w="709" w:type="dxa"/>
            <w:shd w:val="clear" w:color="auto" w:fill="FFFFFF"/>
            <w:vAlign w:val="center"/>
          </w:tcPr>
          <w:p w14:paraId="06875841" w14:textId="13B16BD7" w:rsidR="00AB7036" w:rsidRPr="008675A3" w:rsidRDefault="007A20E1" w:rsidP="006F7746">
            <w:pPr>
              <w:ind w:right="60"/>
              <w:jc w:val="center"/>
              <w:rPr>
                <w:b/>
                <w:bCs/>
                <w:color w:val="000000"/>
                <w:sz w:val="24"/>
                <w:szCs w:val="24"/>
                <w:lang w:val="uk-UA"/>
              </w:rPr>
            </w:pPr>
            <w:r>
              <w:rPr>
                <w:b/>
                <w:bCs/>
                <w:color w:val="000000"/>
                <w:sz w:val="24"/>
                <w:szCs w:val="24"/>
                <w:lang w:val="uk-UA"/>
              </w:rPr>
              <w:t>12</w:t>
            </w:r>
          </w:p>
        </w:tc>
        <w:tc>
          <w:tcPr>
            <w:tcW w:w="567" w:type="dxa"/>
            <w:shd w:val="clear" w:color="auto" w:fill="FFFFFF"/>
            <w:vAlign w:val="center"/>
          </w:tcPr>
          <w:p w14:paraId="11516426" w14:textId="1882D500" w:rsidR="00AB7036" w:rsidRPr="008675A3" w:rsidRDefault="007A20E1" w:rsidP="006F7746">
            <w:pPr>
              <w:ind w:right="60"/>
              <w:jc w:val="center"/>
              <w:rPr>
                <w:b/>
                <w:bCs/>
                <w:color w:val="000000"/>
                <w:sz w:val="24"/>
                <w:szCs w:val="24"/>
                <w:lang w:val="uk-UA"/>
              </w:rPr>
            </w:pPr>
            <w:r>
              <w:rPr>
                <w:b/>
                <w:bCs/>
                <w:color w:val="000000"/>
                <w:sz w:val="24"/>
                <w:szCs w:val="24"/>
                <w:lang w:val="uk-UA"/>
              </w:rPr>
              <w:t>8</w:t>
            </w:r>
          </w:p>
        </w:tc>
        <w:tc>
          <w:tcPr>
            <w:tcW w:w="567" w:type="dxa"/>
            <w:shd w:val="clear" w:color="auto" w:fill="FFFFFF"/>
            <w:vAlign w:val="center"/>
          </w:tcPr>
          <w:p w14:paraId="7A7BB18F" w14:textId="6E3215D2" w:rsidR="00AB7036" w:rsidRPr="008675A3" w:rsidRDefault="007A20E1" w:rsidP="006F7746">
            <w:pPr>
              <w:ind w:right="60"/>
              <w:jc w:val="center"/>
              <w:rPr>
                <w:b/>
                <w:bCs/>
                <w:color w:val="000000"/>
                <w:sz w:val="24"/>
                <w:szCs w:val="24"/>
                <w:lang w:val="uk-UA"/>
              </w:rPr>
            </w:pPr>
            <w:r>
              <w:rPr>
                <w:b/>
                <w:bCs/>
                <w:color w:val="000000"/>
                <w:sz w:val="24"/>
                <w:szCs w:val="24"/>
                <w:lang w:val="uk-UA"/>
              </w:rPr>
              <w:t>3</w:t>
            </w:r>
          </w:p>
        </w:tc>
        <w:tc>
          <w:tcPr>
            <w:tcW w:w="567" w:type="dxa"/>
            <w:shd w:val="clear" w:color="auto" w:fill="FFFFFF"/>
            <w:vAlign w:val="center"/>
          </w:tcPr>
          <w:p w14:paraId="7657BE25" w14:textId="127C1BAB" w:rsidR="00AB7036" w:rsidRPr="008675A3" w:rsidRDefault="007A20E1" w:rsidP="006F7746">
            <w:pPr>
              <w:ind w:right="60"/>
              <w:jc w:val="center"/>
              <w:rPr>
                <w:b/>
                <w:bCs/>
                <w:color w:val="000000"/>
                <w:sz w:val="24"/>
                <w:szCs w:val="24"/>
                <w:lang w:val="uk-UA"/>
              </w:rPr>
            </w:pPr>
            <w:r>
              <w:rPr>
                <w:b/>
                <w:bCs/>
                <w:color w:val="000000"/>
                <w:sz w:val="24"/>
                <w:szCs w:val="24"/>
                <w:lang w:val="uk-UA"/>
              </w:rPr>
              <w:t>0</w:t>
            </w:r>
          </w:p>
        </w:tc>
        <w:tc>
          <w:tcPr>
            <w:tcW w:w="1706" w:type="dxa"/>
            <w:shd w:val="clear" w:color="auto" w:fill="FFFFFF"/>
            <w:vAlign w:val="center"/>
          </w:tcPr>
          <w:p w14:paraId="1F2693BE" w14:textId="711295A1" w:rsidR="00AB7036" w:rsidRPr="00ED45C2" w:rsidRDefault="007A20E1" w:rsidP="006F7746">
            <w:pPr>
              <w:ind w:right="60"/>
              <w:jc w:val="center"/>
              <w:rPr>
                <w:b/>
                <w:bCs/>
                <w:color w:val="000000"/>
                <w:sz w:val="24"/>
                <w:szCs w:val="24"/>
              </w:rPr>
            </w:pPr>
            <w:r>
              <w:rPr>
                <w:b/>
                <w:bCs/>
                <w:color w:val="000000"/>
                <w:sz w:val="24"/>
                <w:szCs w:val="24"/>
                <w:lang w:val="uk-UA"/>
              </w:rPr>
              <w:t>74</w:t>
            </w:r>
          </w:p>
        </w:tc>
      </w:tr>
    </w:tbl>
    <w:p w14:paraId="37752D3C" w14:textId="77777777" w:rsidR="00AB7036" w:rsidRDefault="00AB7036" w:rsidP="00AB7036">
      <w:pPr>
        <w:widowControl w:val="0"/>
        <w:autoSpaceDE w:val="0"/>
        <w:autoSpaceDN w:val="0"/>
        <w:adjustRightInd w:val="0"/>
        <w:ind w:firstLine="567"/>
        <w:jc w:val="right"/>
        <w:rPr>
          <w:color w:val="FF0000"/>
          <w:spacing w:val="4"/>
          <w:sz w:val="28"/>
          <w:szCs w:val="28"/>
          <w:lang w:val="uk-U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708"/>
        <w:gridCol w:w="709"/>
        <w:gridCol w:w="709"/>
        <w:gridCol w:w="567"/>
        <w:gridCol w:w="567"/>
        <w:gridCol w:w="567"/>
        <w:gridCol w:w="1706"/>
      </w:tblGrid>
      <w:tr w:rsidR="00AB7036" w:rsidRPr="00C87BE8" w14:paraId="72519896" w14:textId="77777777" w:rsidTr="00E374B9">
        <w:tc>
          <w:tcPr>
            <w:tcW w:w="4673" w:type="dxa"/>
            <w:vMerge w:val="restart"/>
            <w:vAlign w:val="center"/>
          </w:tcPr>
          <w:p w14:paraId="25552B65" w14:textId="77777777" w:rsidR="00AB7036" w:rsidRPr="00C87BE8" w:rsidRDefault="00AB7036" w:rsidP="00E374B9">
            <w:pPr>
              <w:ind w:left="60" w:right="60"/>
              <w:jc w:val="center"/>
              <w:rPr>
                <w:b/>
                <w:bCs/>
                <w:color w:val="000000"/>
                <w:sz w:val="24"/>
                <w:szCs w:val="24"/>
                <w:lang w:val="uk-UA"/>
              </w:rPr>
            </w:pPr>
            <w:r w:rsidRPr="00C87BE8">
              <w:rPr>
                <w:b/>
                <w:bCs/>
                <w:color w:val="000000"/>
                <w:sz w:val="24"/>
                <w:szCs w:val="24"/>
                <w:lang w:val="uk-UA"/>
              </w:rPr>
              <w:t xml:space="preserve">Факультет </w:t>
            </w:r>
            <w:r w:rsidRPr="000A2FC6">
              <w:rPr>
                <w:b/>
                <w:bCs/>
                <w:color w:val="000000"/>
                <w:sz w:val="24"/>
                <w:szCs w:val="24"/>
                <w:lang w:val="uk-UA"/>
              </w:rPr>
              <w:t>комп</w:t>
            </w:r>
            <w:r w:rsidR="00E374B9" w:rsidRPr="000A2FC6">
              <w:rPr>
                <w:b/>
                <w:bCs/>
                <w:color w:val="000000"/>
                <w:sz w:val="24"/>
                <w:szCs w:val="24"/>
                <w:lang w:val="uk-UA"/>
              </w:rPr>
              <w:t>’</w:t>
            </w:r>
            <w:r w:rsidRPr="000A2FC6">
              <w:rPr>
                <w:b/>
                <w:bCs/>
                <w:color w:val="000000"/>
                <w:sz w:val="24"/>
                <w:szCs w:val="24"/>
                <w:lang w:val="uk-UA"/>
              </w:rPr>
              <w:t>ютерних наук</w:t>
            </w:r>
          </w:p>
        </w:tc>
        <w:tc>
          <w:tcPr>
            <w:tcW w:w="3827" w:type="dxa"/>
            <w:gridSpan w:val="6"/>
          </w:tcPr>
          <w:p w14:paraId="4F6E77F0"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Курс</w:t>
            </w:r>
          </w:p>
        </w:tc>
        <w:tc>
          <w:tcPr>
            <w:tcW w:w="1706" w:type="dxa"/>
            <w:vMerge w:val="restart"/>
            <w:vAlign w:val="center"/>
          </w:tcPr>
          <w:p w14:paraId="5BFC1F82"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Разом</w:t>
            </w:r>
          </w:p>
        </w:tc>
      </w:tr>
      <w:tr w:rsidR="00AB7036" w:rsidRPr="00C87BE8" w14:paraId="16CCF14E" w14:textId="77777777" w:rsidTr="00E374B9">
        <w:tc>
          <w:tcPr>
            <w:tcW w:w="4673" w:type="dxa"/>
            <w:vMerge/>
          </w:tcPr>
          <w:p w14:paraId="3F57B4F1" w14:textId="77777777" w:rsidR="00AB7036" w:rsidRPr="00C87BE8" w:rsidRDefault="00AB7036" w:rsidP="006F7746">
            <w:pPr>
              <w:rPr>
                <w:color w:val="000000"/>
                <w:sz w:val="24"/>
                <w:szCs w:val="24"/>
                <w:lang w:val="uk-UA"/>
              </w:rPr>
            </w:pPr>
          </w:p>
        </w:tc>
        <w:tc>
          <w:tcPr>
            <w:tcW w:w="708" w:type="dxa"/>
          </w:tcPr>
          <w:p w14:paraId="22C56488"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1</w:t>
            </w:r>
          </w:p>
        </w:tc>
        <w:tc>
          <w:tcPr>
            <w:tcW w:w="709" w:type="dxa"/>
          </w:tcPr>
          <w:p w14:paraId="09AE8D3A"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2</w:t>
            </w:r>
          </w:p>
        </w:tc>
        <w:tc>
          <w:tcPr>
            <w:tcW w:w="709" w:type="dxa"/>
          </w:tcPr>
          <w:p w14:paraId="086C990E"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3</w:t>
            </w:r>
          </w:p>
        </w:tc>
        <w:tc>
          <w:tcPr>
            <w:tcW w:w="567" w:type="dxa"/>
          </w:tcPr>
          <w:p w14:paraId="49385D4A"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4</w:t>
            </w:r>
          </w:p>
        </w:tc>
        <w:tc>
          <w:tcPr>
            <w:tcW w:w="567" w:type="dxa"/>
          </w:tcPr>
          <w:p w14:paraId="125FCA5C"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5</w:t>
            </w:r>
          </w:p>
        </w:tc>
        <w:tc>
          <w:tcPr>
            <w:tcW w:w="567" w:type="dxa"/>
          </w:tcPr>
          <w:p w14:paraId="7FE2E32A"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en-US"/>
              </w:rPr>
              <w:t xml:space="preserve"> </w:t>
            </w:r>
            <w:r w:rsidRPr="00E374B9">
              <w:rPr>
                <w:b/>
                <w:i/>
                <w:color w:val="000000"/>
                <w:sz w:val="24"/>
                <w:szCs w:val="24"/>
                <w:lang w:val="uk-UA"/>
              </w:rPr>
              <w:t>6</w:t>
            </w:r>
          </w:p>
        </w:tc>
        <w:tc>
          <w:tcPr>
            <w:tcW w:w="1706" w:type="dxa"/>
            <w:vMerge/>
          </w:tcPr>
          <w:p w14:paraId="3E31C7DB" w14:textId="77777777" w:rsidR="00AB7036" w:rsidRPr="00C87BE8" w:rsidRDefault="00AB7036" w:rsidP="006F7746">
            <w:pPr>
              <w:rPr>
                <w:color w:val="000000"/>
                <w:sz w:val="24"/>
                <w:szCs w:val="24"/>
                <w:lang w:val="uk-UA"/>
              </w:rPr>
            </w:pPr>
          </w:p>
        </w:tc>
      </w:tr>
      <w:tr w:rsidR="00AB7036" w:rsidRPr="00C87BE8" w14:paraId="536FE096" w14:textId="77777777" w:rsidTr="00E374B9">
        <w:tc>
          <w:tcPr>
            <w:tcW w:w="4673" w:type="dxa"/>
            <w:shd w:val="clear" w:color="auto" w:fill="FFFFFF"/>
          </w:tcPr>
          <w:p w14:paraId="4F520185" w14:textId="10E2A282" w:rsidR="00AB7036" w:rsidRPr="00C87BE8" w:rsidRDefault="00B33E20" w:rsidP="006F7746">
            <w:pPr>
              <w:ind w:left="60" w:right="60"/>
              <w:rPr>
                <w:color w:val="000000"/>
                <w:sz w:val="24"/>
                <w:szCs w:val="24"/>
                <w:lang w:val="uk-UA"/>
              </w:rPr>
            </w:pPr>
            <w:r>
              <w:rPr>
                <w:color w:val="000000"/>
                <w:sz w:val="24"/>
                <w:szCs w:val="24"/>
                <w:lang w:val="en-US"/>
              </w:rPr>
              <w:t>F2</w:t>
            </w:r>
            <w:r w:rsidR="00AB7036" w:rsidRPr="00C87BE8">
              <w:rPr>
                <w:color w:val="000000"/>
                <w:sz w:val="24"/>
                <w:szCs w:val="24"/>
                <w:lang w:val="uk-UA"/>
              </w:rPr>
              <w:t xml:space="preserve"> Інженерія програмного забезпечення</w:t>
            </w:r>
          </w:p>
        </w:tc>
        <w:tc>
          <w:tcPr>
            <w:tcW w:w="708" w:type="dxa"/>
            <w:shd w:val="clear" w:color="auto" w:fill="FFFFFF"/>
            <w:vAlign w:val="center"/>
          </w:tcPr>
          <w:p w14:paraId="18113066" w14:textId="2FFC3A7A" w:rsidR="00AB7036" w:rsidRPr="00C87BE8" w:rsidRDefault="006B0E27" w:rsidP="006F7746">
            <w:pPr>
              <w:ind w:right="60"/>
              <w:jc w:val="center"/>
              <w:rPr>
                <w:color w:val="000000"/>
                <w:sz w:val="24"/>
                <w:szCs w:val="24"/>
              </w:rPr>
            </w:pPr>
            <w:r>
              <w:rPr>
                <w:color w:val="000000"/>
                <w:sz w:val="24"/>
                <w:szCs w:val="24"/>
              </w:rPr>
              <w:t>33</w:t>
            </w:r>
          </w:p>
        </w:tc>
        <w:tc>
          <w:tcPr>
            <w:tcW w:w="709" w:type="dxa"/>
            <w:shd w:val="clear" w:color="auto" w:fill="FFFFFF"/>
            <w:vAlign w:val="center"/>
          </w:tcPr>
          <w:p w14:paraId="667A6DCD" w14:textId="3C0534B1" w:rsidR="00AB7036" w:rsidRPr="00C87BE8" w:rsidRDefault="006B0E27" w:rsidP="006F7746">
            <w:pPr>
              <w:ind w:right="60"/>
              <w:jc w:val="center"/>
              <w:rPr>
                <w:color w:val="000000"/>
                <w:sz w:val="24"/>
                <w:szCs w:val="24"/>
              </w:rPr>
            </w:pPr>
            <w:r>
              <w:rPr>
                <w:color w:val="000000"/>
                <w:sz w:val="24"/>
                <w:szCs w:val="24"/>
              </w:rPr>
              <w:t>20</w:t>
            </w:r>
          </w:p>
        </w:tc>
        <w:tc>
          <w:tcPr>
            <w:tcW w:w="709" w:type="dxa"/>
            <w:shd w:val="clear" w:color="auto" w:fill="FFFFFF"/>
            <w:vAlign w:val="center"/>
          </w:tcPr>
          <w:p w14:paraId="01D34CE2" w14:textId="124DFF72" w:rsidR="00AB7036" w:rsidRPr="00C87BE8" w:rsidRDefault="006B0E27" w:rsidP="006F7746">
            <w:pPr>
              <w:ind w:right="60"/>
              <w:jc w:val="center"/>
              <w:rPr>
                <w:color w:val="000000"/>
                <w:sz w:val="24"/>
                <w:szCs w:val="24"/>
              </w:rPr>
            </w:pPr>
            <w:r>
              <w:rPr>
                <w:color w:val="000000"/>
                <w:sz w:val="24"/>
                <w:szCs w:val="24"/>
              </w:rPr>
              <w:t>11</w:t>
            </w:r>
          </w:p>
        </w:tc>
        <w:tc>
          <w:tcPr>
            <w:tcW w:w="567" w:type="dxa"/>
            <w:shd w:val="clear" w:color="auto" w:fill="FFFFFF"/>
            <w:vAlign w:val="center"/>
          </w:tcPr>
          <w:p w14:paraId="223933CC" w14:textId="554D72A2" w:rsidR="00AB7036" w:rsidRPr="00C87BE8" w:rsidRDefault="006B0E27" w:rsidP="006F7746">
            <w:pPr>
              <w:ind w:right="60"/>
              <w:jc w:val="center"/>
              <w:rPr>
                <w:color w:val="000000"/>
                <w:sz w:val="24"/>
                <w:szCs w:val="24"/>
              </w:rPr>
            </w:pPr>
            <w:r>
              <w:rPr>
                <w:color w:val="000000"/>
                <w:sz w:val="24"/>
                <w:szCs w:val="24"/>
              </w:rPr>
              <w:t>9</w:t>
            </w:r>
          </w:p>
        </w:tc>
        <w:tc>
          <w:tcPr>
            <w:tcW w:w="567" w:type="dxa"/>
            <w:shd w:val="clear" w:color="auto" w:fill="FFFFFF"/>
            <w:vAlign w:val="center"/>
          </w:tcPr>
          <w:p w14:paraId="0784EDB6" w14:textId="17338FDD" w:rsidR="00AB7036" w:rsidRPr="00C87BE8" w:rsidRDefault="006B0E27" w:rsidP="006F7746">
            <w:pPr>
              <w:ind w:right="60"/>
              <w:jc w:val="center"/>
              <w:rPr>
                <w:color w:val="000000"/>
                <w:sz w:val="24"/>
                <w:szCs w:val="24"/>
              </w:rPr>
            </w:pPr>
            <w:r>
              <w:rPr>
                <w:color w:val="000000"/>
                <w:sz w:val="24"/>
                <w:szCs w:val="24"/>
              </w:rPr>
              <w:t>3</w:t>
            </w:r>
          </w:p>
        </w:tc>
        <w:tc>
          <w:tcPr>
            <w:tcW w:w="567" w:type="dxa"/>
            <w:shd w:val="clear" w:color="auto" w:fill="FFFFFF"/>
            <w:vAlign w:val="center"/>
          </w:tcPr>
          <w:p w14:paraId="11A00602" w14:textId="3022D10D" w:rsidR="00AB7036" w:rsidRPr="00C87BE8" w:rsidRDefault="006B0E27" w:rsidP="006F7746">
            <w:pPr>
              <w:jc w:val="center"/>
              <w:rPr>
                <w:color w:val="000000"/>
                <w:sz w:val="24"/>
                <w:szCs w:val="24"/>
              </w:rPr>
            </w:pPr>
            <w:r>
              <w:rPr>
                <w:color w:val="000000"/>
                <w:sz w:val="24"/>
                <w:szCs w:val="24"/>
              </w:rPr>
              <w:t>0</w:t>
            </w:r>
          </w:p>
        </w:tc>
        <w:tc>
          <w:tcPr>
            <w:tcW w:w="1706" w:type="dxa"/>
            <w:shd w:val="clear" w:color="auto" w:fill="FFFFFF"/>
            <w:vAlign w:val="center"/>
          </w:tcPr>
          <w:p w14:paraId="4313389E" w14:textId="0DFDD70D" w:rsidR="00AB7036" w:rsidRPr="00C87BE8" w:rsidRDefault="006B0E27" w:rsidP="006F7746">
            <w:pPr>
              <w:ind w:right="60"/>
              <w:jc w:val="center"/>
              <w:rPr>
                <w:color w:val="000000"/>
                <w:sz w:val="24"/>
                <w:szCs w:val="24"/>
              </w:rPr>
            </w:pPr>
            <w:r>
              <w:rPr>
                <w:color w:val="000000"/>
                <w:sz w:val="24"/>
                <w:szCs w:val="24"/>
              </w:rPr>
              <w:t>76</w:t>
            </w:r>
          </w:p>
        </w:tc>
      </w:tr>
      <w:tr w:rsidR="00AB7036" w:rsidRPr="00C87BE8" w14:paraId="12D79B68" w14:textId="77777777" w:rsidTr="00E374B9">
        <w:tc>
          <w:tcPr>
            <w:tcW w:w="4673" w:type="dxa"/>
            <w:shd w:val="clear" w:color="auto" w:fill="FFFFFF"/>
          </w:tcPr>
          <w:p w14:paraId="0607B682" w14:textId="3BC870F0" w:rsidR="00AB7036" w:rsidRPr="00C87BE8" w:rsidRDefault="00B33E20" w:rsidP="006F7746">
            <w:pPr>
              <w:ind w:left="60" w:right="60"/>
              <w:rPr>
                <w:color w:val="000000"/>
                <w:sz w:val="24"/>
                <w:szCs w:val="24"/>
                <w:lang w:val="uk-UA"/>
              </w:rPr>
            </w:pPr>
            <w:r>
              <w:rPr>
                <w:color w:val="000000"/>
                <w:sz w:val="24"/>
                <w:szCs w:val="24"/>
                <w:lang w:val="en-US"/>
              </w:rPr>
              <w:t>F3</w:t>
            </w:r>
            <w:r w:rsidR="00AB7036" w:rsidRPr="00C87BE8">
              <w:rPr>
                <w:color w:val="000000"/>
                <w:sz w:val="24"/>
                <w:szCs w:val="24"/>
                <w:lang w:val="uk-UA"/>
              </w:rPr>
              <w:t xml:space="preserve"> Комп’ютерні науки</w:t>
            </w:r>
          </w:p>
        </w:tc>
        <w:tc>
          <w:tcPr>
            <w:tcW w:w="708" w:type="dxa"/>
            <w:shd w:val="clear" w:color="auto" w:fill="FFFFFF"/>
            <w:vAlign w:val="center"/>
          </w:tcPr>
          <w:p w14:paraId="70F14ECC" w14:textId="6ACB5F69" w:rsidR="00AB7036" w:rsidRPr="00C87BE8" w:rsidRDefault="006B0E27" w:rsidP="006F7746">
            <w:pPr>
              <w:ind w:right="60"/>
              <w:jc w:val="center"/>
              <w:rPr>
                <w:color w:val="000000"/>
                <w:sz w:val="24"/>
                <w:szCs w:val="24"/>
              </w:rPr>
            </w:pPr>
            <w:r>
              <w:rPr>
                <w:color w:val="000000"/>
                <w:sz w:val="24"/>
                <w:szCs w:val="24"/>
              </w:rPr>
              <w:t>21</w:t>
            </w:r>
          </w:p>
        </w:tc>
        <w:tc>
          <w:tcPr>
            <w:tcW w:w="709" w:type="dxa"/>
            <w:shd w:val="clear" w:color="auto" w:fill="FFFFFF"/>
            <w:vAlign w:val="center"/>
          </w:tcPr>
          <w:p w14:paraId="7468E370" w14:textId="15B0C8C6" w:rsidR="00AB7036" w:rsidRPr="00C87BE8" w:rsidRDefault="006B0E27" w:rsidP="006F7746">
            <w:pPr>
              <w:ind w:right="60"/>
              <w:jc w:val="center"/>
              <w:rPr>
                <w:color w:val="000000"/>
                <w:sz w:val="24"/>
                <w:szCs w:val="24"/>
              </w:rPr>
            </w:pPr>
            <w:r>
              <w:rPr>
                <w:color w:val="000000"/>
                <w:sz w:val="24"/>
                <w:szCs w:val="24"/>
              </w:rPr>
              <w:t>17</w:t>
            </w:r>
          </w:p>
        </w:tc>
        <w:tc>
          <w:tcPr>
            <w:tcW w:w="709" w:type="dxa"/>
            <w:shd w:val="clear" w:color="auto" w:fill="FFFFFF"/>
            <w:vAlign w:val="center"/>
          </w:tcPr>
          <w:p w14:paraId="76EA3F4A" w14:textId="06C815B1" w:rsidR="00AB7036" w:rsidRPr="00C87BE8" w:rsidRDefault="006B0E27" w:rsidP="006F7746">
            <w:pPr>
              <w:ind w:right="60"/>
              <w:jc w:val="center"/>
              <w:rPr>
                <w:color w:val="000000"/>
                <w:sz w:val="24"/>
                <w:szCs w:val="24"/>
              </w:rPr>
            </w:pPr>
            <w:r>
              <w:rPr>
                <w:color w:val="000000"/>
                <w:sz w:val="24"/>
                <w:szCs w:val="24"/>
              </w:rPr>
              <w:t>20</w:t>
            </w:r>
          </w:p>
        </w:tc>
        <w:tc>
          <w:tcPr>
            <w:tcW w:w="567" w:type="dxa"/>
            <w:shd w:val="clear" w:color="auto" w:fill="FFFFFF"/>
            <w:vAlign w:val="center"/>
          </w:tcPr>
          <w:p w14:paraId="138AE09D" w14:textId="7E99CB8F" w:rsidR="00AB7036" w:rsidRPr="00C87BE8" w:rsidRDefault="006B0E27" w:rsidP="006F7746">
            <w:pPr>
              <w:ind w:right="60"/>
              <w:jc w:val="center"/>
              <w:rPr>
                <w:color w:val="000000"/>
                <w:sz w:val="24"/>
                <w:szCs w:val="24"/>
              </w:rPr>
            </w:pPr>
            <w:r>
              <w:rPr>
                <w:color w:val="000000"/>
                <w:sz w:val="24"/>
                <w:szCs w:val="24"/>
              </w:rPr>
              <w:t>17</w:t>
            </w:r>
          </w:p>
        </w:tc>
        <w:tc>
          <w:tcPr>
            <w:tcW w:w="567" w:type="dxa"/>
            <w:shd w:val="clear" w:color="auto" w:fill="FFFFFF"/>
            <w:vAlign w:val="center"/>
          </w:tcPr>
          <w:p w14:paraId="51D79BB6" w14:textId="6D232A60" w:rsidR="00AB7036" w:rsidRPr="00C87BE8" w:rsidRDefault="006B0E27" w:rsidP="006F7746">
            <w:pPr>
              <w:ind w:right="60"/>
              <w:jc w:val="center"/>
              <w:rPr>
                <w:color w:val="000000"/>
                <w:sz w:val="24"/>
                <w:szCs w:val="24"/>
              </w:rPr>
            </w:pPr>
            <w:r>
              <w:rPr>
                <w:color w:val="000000"/>
                <w:sz w:val="24"/>
                <w:szCs w:val="24"/>
              </w:rPr>
              <w:t>6</w:t>
            </w:r>
          </w:p>
        </w:tc>
        <w:tc>
          <w:tcPr>
            <w:tcW w:w="567" w:type="dxa"/>
            <w:shd w:val="clear" w:color="auto" w:fill="FFFFFF"/>
            <w:vAlign w:val="center"/>
          </w:tcPr>
          <w:p w14:paraId="577D6331" w14:textId="791DA7C6" w:rsidR="00AB7036" w:rsidRPr="00C87BE8" w:rsidRDefault="006B0E27" w:rsidP="006F7746">
            <w:pPr>
              <w:jc w:val="center"/>
              <w:rPr>
                <w:color w:val="000000"/>
                <w:sz w:val="24"/>
                <w:szCs w:val="24"/>
              </w:rPr>
            </w:pPr>
            <w:r>
              <w:rPr>
                <w:color w:val="000000"/>
                <w:sz w:val="24"/>
                <w:szCs w:val="24"/>
              </w:rPr>
              <w:t>0</w:t>
            </w:r>
          </w:p>
        </w:tc>
        <w:tc>
          <w:tcPr>
            <w:tcW w:w="1706" w:type="dxa"/>
            <w:shd w:val="clear" w:color="auto" w:fill="FFFFFF"/>
            <w:vAlign w:val="center"/>
          </w:tcPr>
          <w:p w14:paraId="005332FC" w14:textId="5BA43A68" w:rsidR="00AB7036" w:rsidRPr="00C87BE8" w:rsidRDefault="006B0E27" w:rsidP="006F7746">
            <w:pPr>
              <w:ind w:right="60"/>
              <w:jc w:val="center"/>
              <w:rPr>
                <w:color w:val="000000"/>
                <w:sz w:val="24"/>
                <w:szCs w:val="24"/>
              </w:rPr>
            </w:pPr>
            <w:r>
              <w:rPr>
                <w:color w:val="000000"/>
                <w:sz w:val="24"/>
                <w:szCs w:val="24"/>
              </w:rPr>
              <w:t>81</w:t>
            </w:r>
          </w:p>
        </w:tc>
      </w:tr>
      <w:tr w:rsidR="00AB7036" w:rsidRPr="00C87BE8" w14:paraId="603B3304" w14:textId="77777777" w:rsidTr="00E374B9">
        <w:tc>
          <w:tcPr>
            <w:tcW w:w="4673" w:type="dxa"/>
            <w:shd w:val="clear" w:color="auto" w:fill="FFFFFF"/>
          </w:tcPr>
          <w:p w14:paraId="74719E8D" w14:textId="1E7D9296" w:rsidR="00AB7036" w:rsidRPr="00C87BE8" w:rsidRDefault="00B33E20" w:rsidP="006F7746">
            <w:pPr>
              <w:ind w:left="60" w:right="60"/>
              <w:rPr>
                <w:color w:val="000000"/>
                <w:sz w:val="24"/>
                <w:szCs w:val="24"/>
                <w:lang w:val="uk-UA"/>
              </w:rPr>
            </w:pPr>
            <w:r>
              <w:rPr>
                <w:color w:val="000000"/>
                <w:sz w:val="24"/>
                <w:szCs w:val="24"/>
                <w:lang w:val="en-US"/>
              </w:rPr>
              <w:t>F7</w:t>
            </w:r>
            <w:r w:rsidR="00AB7036" w:rsidRPr="00C87BE8">
              <w:rPr>
                <w:color w:val="000000"/>
                <w:sz w:val="24"/>
                <w:szCs w:val="24"/>
                <w:lang w:val="uk-UA"/>
              </w:rPr>
              <w:t xml:space="preserve"> Комп’ютерна інженерія</w:t>
            </w:r>
          </w:p>
        </w:tc>
        <w:tc>
          <w:tcPr>
            <w:tcW w:w="708" w:type="dxa"/>
            <w:shd w:val="clear" w:color="auto" w:fill="FFFFFF"/>
            <w:vAlign w:val="center"/>
          </w:tcPr>
          <w:p w14:paraId="45DC7127" w14:textId="46618105" w:rsidR="00AB7036" w:rsidRPr="00C87BE8" w:rsidRDefault="006B0E27" w:rsidP="006F7746">
            <w:pPr>
              <w:ind w:right="60"/>
              <w:jc w:val="center"/>
              <w:rPr>
                <w:color w:val="000000"/>
                <w:sz w:val="24"/>
                <w:szCs w:val="24"/>
              </w:rPr>
            </w:pPr>
            <w:r>
              <w:rPr>
                <w:color w:val="000000"/>
                <w:sz w:val="24"/>
                <w:szCs w:val="24"/>
              </w:rPr>
              <w:t>5</w:t>
            </w:r>
          </w:p>
        </w:tc>
        <w:tc>
          <w:tcPr>
            <w:tcW w:w="709" w:type="dxa"/>
            <w:shd w:val="clear" w:color="auto" w:fill="FFFFFF"/>
            <w:vAlign w:val="center"/>
          </w:tcPr>
          <w:p w14:paraId="34EDC0CE" w14:textId="259F8378" w:rsidR="00AB7036" w:rsidRPr="00C87BE8" w:rsidRDefault="006B0E27" w:rsidP="006F7746">
            <w:pPr>
              <w:ind w:right="60"/>
              <w:jc w:val="center"/>
              <w:rPr>
                <w:color w:val="000000"/>
                <w:sz w:val="24"/>
                <w:szCs w:val="24"/>
              </w:rPr>
            </w:pPr>
            <w:r>
              <w:rPr>
                <w:color w:val="000000"/>
                <w:sz w:val="24"/>
                <w:szCs w:val="24"/>
              </w:rPr>
              <w:t>8</w:t>
            </w:r>
          </w:p>
        </w:tc>
        <w:tc>
          <w:tcPr>
            <w:tcW w:w="709" w:type="dxa"/>
            <w:shd w:val="clear" w:color="auto" w:fill="FFFFFF"/>
            <w:vAlign w:val="center"/>
          </w:tcPr>
          <w:p w14:paraId="200A7E4C" w14:textId="73836696" w:rsidR="00AB7036" w:rsidRPr="00C87BE8" w:rsidRDefault="006B0E27" w:rsidP="006F7746">
            <w:pPr>
              <w:ind w:right="60"/>
              <w:jc w:val="center"/>
              <w:rPr>
                <w:color w:val="000000"/>
                <w:sz w:val="24"/>
                <w:szCs w:val="24"/>
              </w:rPr>
            </w:pPr>
            <w:r>
              <w:rPr>
                <w:color w:val="000000"/>
                <w:sz w:val="24"/>
                <w:szCs w:val="24"/>
              </w:rPr>
              <w:t>3</w:t>
            </w:r>
          </w:p>
        </w:tc>
        <w:tc>
          <w:tcPr>
            <w:tcW w:w="567" w:type="dxa"/>
            <w:shd w:val="clear" w:color="auto" w:fill="FFFFFF"/>
            <w:vAlign w:val="center"/>
          </w:tcPr>
          <w:p w14:paraId="4D9BECD2" w14:textId="13037A16" w:rsidR="00AB7036" w:rsidRPr="00C87BE8" w:rsidRDefault="006B0E27" w:rsidP="006F7746">
            <w:pPr>
              <w:ind w:right="60"/>
              <w:jc w:val="center"/>
              <w:rPr>
                <w:color w:val="000000"/>
                <w:sz w:val="24"/>
                <w:szCs w:val="24"/>
              </w:rPr>
            </w:pPr>
            <w:r>
              <w:rPr>
                <w:color w:val="000000"/>
                <w:sz w:val="24"/>
                <w:szCs w:val="24"/>
              </w:rPr>
              <w:t>7</w:t>
            </w:r>
          </w:p>
        </w:tc>
        <w:tc>
          <w:tcPr>
            <w:tcW w:w="567" w:type="dxa"/>
            <w:shd w:val="clear" w:color="auto" w:fill="FFFFFF"/>
            <w:vAlign w:val="center"/>
          </w:tcPr>
          <w:p w14:paraId="71D90B81" w14:textId="076F5F8F" w:rsidR="00AB7036" w:rsidRPr="00C87BE8" w:rsidRDefault="006B0E27" w:rsidP="006F7746">
            <w:pPr>
              <w:ind w:right="60"/>
              <w:jc w:val="center"/>
              <w:rPr>
                <w:color w:val="000000"/>
                <w:sz w:val="24"/>
                <w:szCs w:val="24"/>
              </w:rPr>
            </w:pPr>
            <w:r>
              <w:rPr>
                <w:color w:val="000000"/>
                <w:sz w:val="24"/>
                <w:szCs w:val="24"/>
              </w:rPr>
              <w:t>7</w:t>
            </w:r>
          </w:p>
        </w:tc>
        <w:tc>
          <w:tcPr>
            <w:tcW w:w="567" w:type="dxa"/>
            <w:shd w:val="clear" w:color="auto" w:fill="FFFFFF"/>
            <w:vAlign w:val="center"/>
          </w:tcPr>
          <w:p w14:paraId="2E9B3E30" w14:textId="56B1A1F4" w:rsidR="00AB7036" w:rsidRPr="00C87BE8" w:rsidRDefault="006B0E27" w:rsidP="006F7746">
            <w:pPr>
              <w:jc w:val="center"/>
              <w:rPr>
                <w:color w:val="000000"/>
                <w:sz w:val="24"/>
                <w:szCs w:val="24"/>
              </w:rPr>
            </w:pPr>
            <w:r>
              <w:rPr>
                <w:color w:val="000000"/>
                <w:sz w:val="24"/>
                <w:szCs w:val="24"/>
              </w:rPr>
              <w:t>0</w:t>
            </w:r>
          </w:p>
        </w:tc>
        <w:tc>
          <w:tcPr>
            <w:tcW w:w="1706" w:type="dxa"/>
            <w:shd w:val="clear" w:color="auto" w:fill="FFFFFF"/>
            <w:vAlign w:val="center"/>
          </w:tcPr>
          <w:p w14:paraId="14AD87B0" w14:textId="24F27911" w:rsidR="00AB7036" w:rsidRPr="00C87BE8" w:rsidRDefault="006B0E27" w:rsidP="006F7746">
            <w:pPr>
              <w:ind w:right="60"/>
              <w:jc w:val="center"/>
              <w:rPr>
                <w:color w:val="000000"/>
                <w:sz w:val="24"/>
                <w:szCs w:val="24"/>
              </w:rPr>
            </w:pPr>
            <w:r>
              <w:rPr>
                <w:color w:val="000000"/>
                <w:sz w:val="24"/>
                <w:szCs w:val="24"/>
              </w:rPr>
              <w:t>30</w:t>
            </w:r>
          </w:p>
        </w:tc>
      </w:tr>
      <w:tr w:rsidR="00AB7036" w:rsidRPr="00C87BE8" w14:paraId="0F7773EA" w14:textId="77777777" w:rsidTr="00E374B9">
        <w:tc>
          <w:tcPr>
            <w:tcW w:w="4673" w:type="dxa"/>
            <w:shd w:val="clear" w:color="auto" w:fill="FFFFFF"/>
          </w:tcPr>
          <w:p w14:paraId="5A21169D" w14:textId="3A0993D1" w:rsidR="00AB7036" w:rsidRPr="00C87BE8" w:rsidRDefault="00B33E20" w:rsidP="006F7746">
            <w:pPr>
              <w:ind w:left="60" w:right="60"/>
              <w:rPr>
                <w:color w:val="000000"/>
                <w:sz w:val="24"/>
                <w:szCs w:val="24"/>
                <w:lang w:val="uk-UA"/>
              </w:rPr>
            </w:pPr>
            <w:r>
              <w:rPr>
                <w:color w:val="000000"/>
                <w:sz w:val="24"/>
                <w:szCs w:val="24"/>
                <w:lang w:val="en-US"/>
              </w:rPr>
              <w:lastRenderedPageBreak/>
              <w:t>G</w:t>
            </w:r>
            <w:r w:rsidRPr="00B33E20">
              <w:rPr>
                <w:color w:val="000000"/>
                <w:sz w:val="24"/>
                <w:szCs w:val="24"/>
              </w:rPr>
              <w:t>7</w:t>
            </w:r>
            <w:r w:rsidR="00AB7036" w:rsidRPr="00C87BE8">
              <w:rPr>
                <w:color w:val="000000"/>
                <w:sz w:val="24"/>
                <w:szCs w:val="24"/>
                <w:lang w:val="uk-UA"/>
              </w:rPr>
              <w:t xml:space="preserve"> Автоматизація, </w:t>
            </w:r>
            <w:r w:rsidR="00AB7036" w:rsidRPr="000A2FC6">
              <w:rPr>
                <w:color w:val="000000"/>
                <w:sz w:val="24"/>
                <w:szCs w:val="24"/>
                <w:lang w:val="uk-UA"/>
              </w:rPr>
              <w:t>комп’ютерно-інтегровані технології та робототехніка</w:t>
            </w:r>
          </w:p>
        </w:tc>
        <w:tc>
          <w:tcPr>
            <w:tcW w:w="708" w:type="dxa"/>
            <w:shd w:val="clear" w:color="auto" w:fill="FFFFFF"/>
            <w:vAlign w:val="center"/>
          </w:tcPr>
          <w:p w14:paraId="426D7008" w14:textId="6B64952C" w:rsidR="00AB7036" w:rsidRPr="00C87BE8" w:rsidRDefault="00D35220" w:rsidP="006F7746">
            <w:pPr>
              <w:ind w:right="60"/>
              <w:jc w:val="center"/>
              <w:rPr>
                <w:color w:val="000000"/>
                <w:sz w:val="24"/>
                <w:szCs w:val="24"/>
                <w:lang w:val="uk-UA"/>
              </w:rPr>
            </w:pPr>
            <w:r>
              <w:rPr>
                <w:color w:val="000000"/>
                <w:sz w:val="24"/>
                <w:szCs w:val="24"/>
                <w:lang w:val="uk-UA"/>
              </w:rPr>
              <w:t>0</w:t>
            </w:r>
          </w:p>
        </w:tc>
        <w:tc>
          <w:tcPr>
            <w:tcW w:w="709" w:type="dxa"/>
            <w:shd w:val="clear" w:color="auto" w:fill="FFFFFF"/>
            <w:vAlign w:val="center"/>
          </w:tcPr>
          <w:p w14:paraId="7B6FCB6E" w14:textId="0CBBABEE" w:rsidR="00AB7036" w:rsidRPr="00C87BE8" w:rsidRDefault="00D35220" w:rsidP="006F7746">
            <w:pPr>
              <w:ind w:right="60"/>
              <w:jc w:val="center"/>
              <w:rPr>
                <w:color w:val="000000"/>
                <w:sz w:val="24"/>
                <w:szCs w:val="24"/>
                <w:lang w:val="uk-UA"/>
              </w:rPr>
            </w:pPr>
            <w:r>
              <w:rPr>
                <w:color w:val="000000"/>
                <w:sz w:val="24"/>
                <w:szCs w:val="24"/>
                <w:lang w:val="uk-UA"/>
              </w:rPr>
              <w:t>4</w:t>
            </w:r>
          </w:p>
        </w:tc>
        <w:tc>
          <w:tcPr>
            <w:tcW w:w="709" w:type="dxa"/>
            <w:shd w:val="clear" w:color="auto" w:fill="FFFFFF"/>
            <w:vAlign w:val="center"/>
          </w:tcPr>
          <w:p w14:paraId="0ADC23B7" w14:textId="16BF6F27" w:rsidR="00AB7036" w:rsidRPr="00C87BE8" w:rsidRDefault="00D35220"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3A52D48F" w14:textId="4917ECA8" w:rsidR="00AB7036" w:rsidRPr="00C87BE8" w:rsidRDefault="00D35220"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16B14AD1" w14:textId="35DEB96E" w:rsidR="00AB7036" w:rsidRPr="00C87BE8" w:rsidRDefault="00D35220"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2A8FF7BD" w14:textId="3C7C86FB" w:rsidR="00AB7036" w:rsidRPr="00C87BE8" w:rsidRDefault="00D35220" w:rsidP="006F7746">
            <w:pPr>
              <w:jc w:val="center"/>
              <w:rPr>
                <w:color w:val="000000"/>
                <w:sz w:val="24"/>
                <w:szCs w:val="24"/>
                <w:lang w:val="uk-UA"/>
              </w:rPr>
            </w:pPr>
            <w:r>
              <w:rPr>
                <w:color w:val="000000"/>
                <w:sz w:val="24"/>
                <w:szCs w:val="24"/>
                <w:lang w:val="uk-UA"/>
              </w:rPr>
              <w:t>1</w:t>
            </w:r>
          </w:p>
        </w:tc>
        <w:tc>
          <w:tcPr>
            <w:tcW w:w="1706" w:type="dxa"/>
            <w:shd w:val="clear" w:color="auto" w:fill="FFFFFF"/>
            <w:vAlign w:val="center"/>
          </w:tcPr>
          <w:p w14:paraId="701FCFE5" w14:textId="105312BE" w:rsidR="00AB7036" w:rsidRPr="00C87BE8" w:rsidRDefault="00D35220" w:rsidP="006F7746">
            <w:pPr>
              <w:ind w:right="60"/>
              <w:jc w:val="center"/>
              <w:rPr>
                <w:color w:val="000000"/>
                <w:sz w:val="24"/>
                <w:szCs w:val="24"/>
                <w:lang w:val="uk-UA"/>
              </w:rPr>
            </w:pPr>
            <w:r>
              <w:rPr>
                <w:color w:val="000000"/>
                <w:sz w:val="24"/>
                <w:szCs w:val="24"/>
                <w:lang w:val="uk-UA"/>
              </w:rPr>
              <w:t>6</w:t>
            </w:r>
          </w:p>
        </w:tc>
      </w:tr>
      <w:tr w:rsidR="00B33E20" w:rsidRPr="00C87BE8" w14:paraId="65AB828A" w14:textId="77777777" w:rsidTr="00E374B9">
        <w:tc>
          <w:tcPr>
            <w:tcW w:w="4673" w:type="dxa"/>
            <w:shd w:val="clear" w:color="auto" w:fill="FFFFFF"/>
          </w:tcPr>
          <w:p w14:paraId="35D32E49" w14:textId="186D0673" w:rsidR="00B33E20" w:rsidRPr="00B33E20" w:rsidRDefault="00B33E20" w:rsidP="006F7746">
            <w:pPr>
              <w:ind w:left="60" w:right="60"/>
              <w:rPr>
                <w:color w:val="000000"/>
                <w:sz w:val="24"/>
                <w:szCs w:val="24"/>
                <w:lang w:val="uk-UA"/>
              </w:rPr>
            </w:pPr>
            <w:r>
              <w:rPr>
                <w:color w:val="000000"/>
                <w:sz w:val="24"/>
                <w:szCs w:val="24"/>
                <w:lang w:val="en-US"/>
              </w:rPr>
              <w:t xml:space="preserve">B2 </w:t>
            </w:r>
            <w:r>
              <w:rPr>
                <w:color w:val="000000"/>
                <w:sz w:val="24"/>
                <w:szCs w:val="24"/>
                <w:lang w:val="uk-UA"/>
              </w:rPr>
              <w:t>Дизайн</w:t>
            </w:r>
          </w:p>
        </w:tc>
        <w:tc>
          <w:tcPr>
            <w:tcW w:w="708" w:type="dxa"/>
            <w:shd w:val="clear" w:color="auto" w:fill="FFFFFF"/>
            <w:vAlign w:val="center"/>
          </w:tcPr>
          <w:p w14:paraId="01A3702E" w14:textId="22B26DB7" w:rsidR="00B33E20" w:rsidRPr="00D85FBF" w:rsidRDefault="00D85FBF" w:rsidP="006F7746">
            <w:pPr>
              <w:ind w:right="60"/>
              <w:jc w:val="center"/>
              <w:rPr>
                <w:color w:val="000000"/>
                <w:sz w:val="24"/>
                <w:szCs w:val="24"/>
                <w:lang w:val="uk-UA"/>
              </w:rPr>
            </w:pPr>
            <w:r w:rsidRPr="00D85FBF">
              <w:rPr>
                <w:color w:val="000000"/>
                <w:sz w:val="24"/>
                <w:szCs w:val="24"/>
                <w:lang w:val="uk-UA"/>
              </w:rPr>
              <w:t>16</w:t>
            </w:r>
          </w:p>
        </w:tc>
        <w:tc>
          <w:tcPr>
            <w:tcW w:w="709" w:type="dxa"/>
            <w:shd w:val="clear" w:color="auto" w:fill="FFFFFF"/>
            <w:vAlign w:val="center"/>
          </w:tcPr>
          <w:p w14:paraId="76133706" w14:textId="3E2244CC" w:rsidR="00B33E20" w:rsidRPr="00D85FBF" w:rsidRDefault="00D85FBF" w:rsidP="006F7746">
            <w:pPr>
              <w:ind w:right="60"/>
              <w:jc w:val="center"/>
              <w:rPr>
                <w:color w:val="000000"/>
                <w:sz w:val="24"/>
                <w:szCs w:val="24"/>
                <w:lang w:val="uk-UA"/>
              </w:rPr>
            </w:pPr>
            <w:r w:rsidRPr="00D85FBF">
              <w:rPr>
                <w:color w:val="000000"/>
                <w:sz w:val="24"/>
                <w:szCs w:val="24"/>
                <w:lang w:val="uk-UA"/>
              </w:rPr>
              <w:t>20</w:t>
            </w:r>
          </w:p>
        </w:tc>
        <w:tc>
          <w:tcPr>
            <w:tcW w:w="709" w:type="dxa"/>
            <w:shd w:val="clear" w:color="auto" w:fill="FFFFFF"/>
            <w:vAlign w:val="center"/>
          </w:tcPr>
          <w:p w14:paraId="5A32E8BA" w14:textId="43B6299D" w:rsidR="00B33E20" w:rsidRPr="00D85FBF" w:rsidRDefault="00D85FBF" w:rsidP="006F7746">
            <w:pPr>
              <w:ind w:right="60"/>
              <w:jc w:val="center"/>
              <w:rPr>
                <w:color w:val="000000"/>
                <w:sz w:val="24"/>
                <w:szCs w:val="24"/>
                <w:lang w:val="uk-UA"/>
              </w:rPr>
            </w:pPr>
            <w:r w:rsidRPr="00D85FBF">
              <w:rPr>
                <w:color w:val="000000"/>
                <w:sz w:val="24"/>
                <w:szCs w:val="24"/>
                <w:lang w:val="uk-UA"/>
              </w:rPr>
              <w:t>5</w:t>
            </w:r>
          </w:p>
        </w:tc>
        <w:tc>
          <w:tcPr>
            <w:tcW w:w="567" w:type="dxa"/>
            <w:shd w:val="clear" w:color="auto" w:fill="FFFFFF"/>
            <w:vAlign w:val="center"/>
          </w:tcPr>
          <w:p w14:paraId="6E16FD36" w14:textId="3E674E44" w:rsidR="00B33E20" w:rsidRPr="00D85FBF" w:rsidRDefault="00D85FBF" w:rsidP="006F7746">
            <w:pPr>
              <w:ind w:right="60"/>
              <w:jc w:val="center"/>
              <w:rPr>
                <w:color w:val="000000"/>
                <w:sz w:val="24"/>
                <w:szCs w:val="24"/>
                <w:lang w:val="uk-UA"/>
              </w:rPr>
            </w:pPr>
            <w:r w:rsidRPr="00D85FBF">
              <w:rPr>
                <w:color w:val="000000"/>
                <w:sz w:val="24"/>
                <w:szCs w:val="24"/>
                <w:lang w:val="uk-UA"/>
              </w:rPr>
              <w:t>0</w:t>
            </w:r>
          </w:p>
        </w:tc>
        <w:tc>
          <w:tcPr>
            <w:tcW w:w="567" w:type="dxa"/>
            <w:shd w:val="clear" w:color="auto" w:fill="FFFFFF"/>
            <w:vAlign w:val="center"/>
          </w:tcPr>
          <w:p w14:paraId="02FCF210" w14:textId="1C326591" w:rsidR="00B33E20" w:rsidRPr="00D85FBF" w:rsidRDefault="00D85FBF" w:rsidP="006F7746">
            <w:pPr>
              <w:ind w:right="60"/>
              <w:jc w:val="center"/>
              <w:rPr>
                <w:color w:val="000000"/>
                <w:sz w:val="24"/>
                <w:szCs w:val="24"/>
                <w:lang w:val="uk-UA"/>
              </w:rPr>
            </w:pPr>
            <w:r w:rsidRPr="00D85FBF">
              <w:rPr>
                <w:color w:val="000000"/>
                <w:sz w:val="24"/>
                <w:szCs w:val="24"/>
                <w:lang w:val="uk-UA"/>
              </w:rPr>
              <w:t>0</w:t>
            </w:r>
          </w:p>
        </w:tc>
        <w:tc>
          <w:tcPr>
            <w:tcW w:w="567" w:type="dxa"/>
            <w:shd w:val="clear" w:color="auto" w:fill="FFFFFF"/>
            <w:vAlign w:val="center"/>
          </w:tcPr>
          <w:p w14:paraId="3CDF0397" w14:textId="546F1D81" w:rsidR="00B33E20" w:rsidRPr="00D85FBF" w:rsidRDefault="00D85FBF" w:rsidP="006F7746">
            <w:pPr>
              <w:jc w:val="center"/>
              <w:rPr>
                <w:color w:val="000000"/>
                <w:sz w:val="24"/>
                <w:szCs w:val="24"/>
                <w:lang w:val="uk-UA"/>
              </w:rPr>
            </w:pPr>
            <w:r w:rsidRPr="00D85FBF">
              <w:rPr>
                <w:color w:val="000000"/>
                <w:sz w:val="24"/>
                <w:szCs w:val="24"/>
                <w:lang w:val="uk-UA"/>
              </w:rPr>
              <w:t>0</w:t>
            </w:r>
          </w:p>
        </w:tc>
        <w:tc>
          <w:tcPr>
            <w:tcW w:w="1706" w:type="dxa"/>
            <w:shd w:val="clear" w:color="auto" w:fill="FFFFFF"/>
            <w:vAlign w:val="center"/>
          </w:tcPr>
          <w:p w14:paraId="52997F0A" w14:textId="321FB3E7" w:rsidR="00B33E20" w:rsidRPr="00D85FBF" w:rsidRDefault="00D85FBF" w:rsidP="006F7746">
            <w:pPr>
              <w:ind w:right="60"/>
              <w:jc w:val="center"/>
              <w:rPr>
                <w:color w:val="000000"/>
                <w:sz w:val="24"/>
                <w:szCs w:val="24"/>
                <w:lang w:val="uk-UA"/>
              </w:rPr>
            </w:pPr>
            <w:r w:rsidRPr="00D85FBF">
              <w:rPr>
                <w:color w:val="000000"/>
                <w:sz w:val="24"/>
                <w:szCs w:val="24"/>
                <w:lang w:val="uk-UA"/>
              </w:rPr>
              <w:t>41</w:t>
            </w:r>
          </w:p>
        </w:tc>
      </w:tr>
      <w:tr w:rsidR="009C6F30" w:rsidRPr="00C87BE8" w14:paraId="6A3F8FBC" w14:textId="77777777" w:rsidTr="00E374B9">
        <w:tc>
          <w:tcPr>
            <w:tcW w:w="4673" w:type="dxa"/>
            <w:shd w:val="clear" w:color="auto" w:fill="FFFFFF"/>
          </w:tcPr>
          <w:p w14:paraId="20D356B7" w14:textId="07AC680E" w:rsidR="009C6F30" w:rsidRPr="009C6F30" w:rsidRDefault="009C6F30" w:rsidP="006F7746">
            <w:pPr>
              <w:ind w:left="60" w:right="60"/>
              <w:rPr>
                <w:color w:val="000000"/>
                <w:sz w:val="24"/>
                <w:szCs w:val="24"/>
              </w:rPr>
            </w:pPr>
            <w:r>
              <w:rPr>
                <w:color w:val="000000"/>
                <w:sz w:val="24"/>
                <w:szCs w:val="24"/>
                <w:lang w:val="en-US"/>
              </w:rPr>
              <w:t>A4.04</w:t>
            </w:r>
            <w:r>
              <w:rPr>
                <w:color w:val="000000"/>
                <w:sz w:val="24"/>
                <w:szCs w:val="24"/>
              </w:rPr>
              <w:t xml:space="preserve"> </w:t>
            </w:r>
            <w:r>
              <w:rPr>
                <w:color w:val="000000"/>
                <w:sz w:val="24"/>
                <w:szCs w:val="24"/>
                <w:lang w:val="uk-UA"/>
              </w:rPr>
              <w:t>Середня освіта (Математика)</w:t>
            </w:r>
            <w:r>
              <w:rPr>
                <w:color w:val="000000"/>
                <w:sz w:val="24"/>
                <w:szCs w:val="24"/>
                <w:lang w:val="en-US"/>
              </w:rPr>
              <w:t xml:space="preserve"> </w:t>
            </w:r>
          </w:p>
        </w:tc>
        <w:tc>
          <w:tcPr>
            <w:tcW w:w="708" w:type="dxa"/>
            <w:shd w:val="clear" w:color="auto" w:fill="FFFFFF"/>
            <w:vAlign w:val="center"/>
          </w:tcPr>
          <w:p w14:paraId="66B25E2E" w14:textId="05456AE8" w:rsidR="009C6F30" w:rsidRPr="00D85FBF" w:rsidRDefault="00D85FBF" w:rsidP="006F7746">
            <w:pPr>
              <w:ind w:right="60"/>
              <w:jc w:val="center"/>
              <w:rPr>
                <w:color w:val="000000"/>
                <w:sz w:val="24"/>
                <w:szCs w:val="24"/>
                <w:lang w:val="uk-UA"/>
              </w:rPr>
            </w:pPr>
            <w:r w:rsidRPr="00D85FBF">
              <w:rPr>
                <w:color w:val="000000"/>
                <w:sz w:val="24"/>
                <w:szCs w:val="24"/>
                <w:lang w:val="uk-UA"/>
              </w:rPr>
              <w:t>0</w:t>
            </w:r>
          </w:p>
        </w:tc>
        <w:tc>
          <w:tcPr>
            <w:tcW w:w="709" w:type="dxa"/>
            <w:shd w:val="clear" w:color="auto" w:fill="FFFFFF"/>
            <w:vAlign w:val="center"/>
          </w:tcPr>
          <w:p w14:paraId="63D3F149" w14:textId="5322EC6B" w:rsidR="009C6F30" w:rsidRPr="00D85FBF" w:rsidRDefault="00D85FBF" w:rsidP="006F7746">
            <w:pPr>
              <w:ind w:right="60"/>
              <w:jc w:val="center"/>
              <w:rPr>
                <w:color w:val="000000"/>
                <w:sz w:val="24"/>
                <w:szCs w:val="24"/>
                <w:lang w:val="uk-UA"/>
              </w:rPr>
            </w:pPr>
            <w:r w:rsidRPr="00D85FBF">
              <w:rPr>
                <w:color w:val="000000"/>
                <w:sz w:val="24"/>
                <w:szCs w:val="24"/>
                <w:lang w:val="uk-UA"/>
              </w:rPr>
              <w:t>0</w:t>
            </w:r>
          </w:p>
        </w:tc>
        <w:tc>
          <w:tcPr>
            <w:tcW w:w="709" w:type="dxa"/>
            <w:shd w:val="clear" w:color="auto" w:fill="FFFFFF"/>
            <w:vAlign w:val="center"/>
          </w:tcPr>
          <w:p w14:paraId="54DC70E8" w14:textId="7DD4B02A" w:rsidR="009C6F30" w:rsidRPr="00D85FBF" w:rsidRDefault="00D85FBF" w:rsidP="006F7746">
            <w:pPr>
              <w:ind w:right="60"/>
              <w:jc w:val="center"/>
              <w:rPr>
                <w:color w:val="000000"/>
                <w:sz w:val="24"/>
                <w:szCs w:val="24"/>
                <w:lang w:val="uk-UA"/>
              </w:rPr>
            </w:pPr>
            <w:r w:rsidRPr="00D85FBF">
              <w:rPr>
                <w:color w:val="000000"/>
                <w:sz w:val="24"/>
                <w:szCs w:val="24"/>
                <w:lang w:val="uk-UA"/>
              </w:rPr>
              <w:t>0</w:t>
            </w:r>
          </w:p>
        </w:tc>
        <w:tc>
          <w:tcPr>
            <w:tcW w:w="567" w:type="dxa"/>
            <w:shd w:val="clear" w:color="auto" w:fill="FFFFFF"/>
            <w:vAlign w:val="center"/>
          </w:tcPr>
          <w:p w14:paraId="27E469FF" w14:textId="63773FA7" w:rsidR="009C6F30" w:rsidRPr="00D85FBF" w:rsidRDefault="00D85FBF" w:rsidP="006F7746">
            <w:pPr>
              <w:ind w:right="60"/>
              <w:jc w:val="center"/>
              <w:rPr>
                <w:color w:val="000000"/>
                <w:sz w:val="24"/>
                <w:szCs w:val="24"/>
                <w:lang w:val="uk-UA"/>
              </w:rPr>
            </w:pPr>
            <w:r w:rsidRPr="00D85FBF">
              <w:rPr>
                <w:color w:val="000000"/>
                <w:sz w:val="24"/>
                <w:szCs w:val="24"/>
                <w:lang w:val="uk-UA"/>
              </w:rPr>
              <w:t>0</w:t>
            </w:r>
          </w:p>
        </w:tc>
        <w:tc>
          <w:tcPr>
            <w:tcW w:w="567" w:type="dxa"/>
            <w:shd w:val="clear" w:color="auto" w:fill="FFFFFF"/>
            <w:vAlign w:val="center"/>
          </w:tcPr>
          <w:p w14:paraId="00C31CD4" w14:textId="70D1E85E" w:rsidR="009C6F30" w:rsidRPr="00D85FBF" w:rsidRDefault="00D85FBF" w:rsidP="006F7746">
            <w:pPr>
              <w:ind w:right="60"/>
              <w:jc w:val="center"/>
              <w:rPr>
                <w:color w:val="000000"/>
                <w:sz w:val="24"/>
                <w:szCs w:val="24"/>
                <w:lang w:val="uk-UA"/>
              </w:rPr>
            </w:pPr>
            <w:r w:rsidRPr="00D85FBF">
              <w:rPr>
                <w:color w:val="000000"/>
                <w:sz w:val="24"/>
                <w:szCs w:val="24"/>
                <w:lang w:val="uk-UA"/>
              </w:rPr>
              <w:t>3</w:t>
            </w:r>
          </w:p>
        </w:tc>
        <w:tc>
          <w:tcPr>
            <w:tcW w:w="567" w:type="dxa"/>
            <w:shd w:val="clear" w:color="auto" w:fill="FFFFFF"/>
            <w:vAlign w:val="center"/>
          </w:tcPr>
          <w:p w14:paraId="5835A58A" w14:textId="3FCC6445" w:rsidR="009C6F30" w:rsidRPr="00D85FBF" w:rsidRDefault="00D85FBF" w:rsidP="006F7746">
            <w:pPr>
              <w:jc w:val="center"/>
              <w:rPr>
                <w:color w:val="000000"/>
                <w:sz w:val="24"/>
                <w:szCs w:val="24"/>
                <w:lang w:val="uk-UA"/>
              </w:rPr>
            </w:pPr>
            <w:r w:rsidRPr="00D85FBF">
              <w:rPr>
                <w:color w:val="000000"/>
                <w:sz w:val="24"/>
                <w:szCs w:val="24"/>
                <w:lang w:val="uk-UA"/>
              </w:rPr>
              <w:t>0</w:t>
            </w:r>
          </w:p>
        </w:tc>
        <w:tc>
          <w:tcPr>
            <w:tcW w:w="1706" w:type="dxa"/>
            <w:shd w:val="clear" w:color="auto" w:fill="FFFFFF"/>
            <w:vAlign w:val="center"/>
          </w:tcPr>
          <w:p w14:paraId="1D1C85A3" w14:textId="1F2F8A4D" w:rsidR="009C6F30" w:rsidRPr="00D85FBF" w:rsidRDefault="00D85FBF" w:rsidP="006F7746">
            <w:pPr>
              <w:ind w:right="60"/>
              <w:jc w:val="center"/>
              <w:rPr>
                <w:color w:val="000000"/>
                <w:sz w:val="24"/>
                <w:szCs w:val="24"/>
                <w:lang w:val="uk-UA"/>
              </w:rPr>
            </w:pPr>
            <w:r w:rsidRPr="00D85FBF">
              <w:rPr>
                <w:color w:val="000000"/>
                <w:sz w:val="24"/>
                <w:szCs w:val="24"/>
                <w:lang w:val="uk-UA"/>
              </w:rPr>
              <w:t>3</w:t>
            </w:r>
          </w:p>
        </w:tc>
      </w:tr>
      <w:tr w:rsidR="009C6F30" w:rsidRPr="00C87BE8" w14:paraId="64727B0B" w14:textId="77777777" w:rsidTr="00E374B9">
        <w:tc>
          <w:tcPr>
            <w:tcW w:w="4673" w:type="dxa"/>
            <w:shd w:val="clear" w:color="auto" w:fill="FFFFFF"/>
          </w:tcPr>
          <w:p w14:paraId="67D3004C" w14:textId="1162C82C" w:rsidR="009C6F30" w:rsidRPr="009C6F30" w:rsidRDefault="009C6F30" w:rsidP="006F7746">
            <w:pPr>
              <w:ind w:left="60" w:right="60"/>
              <w:rPr>
                <w:color w:val="000000"/>
                <w:sz w:val="24"/>
                <w:szCs w:val="24"/>
                <w:lang w:val="uk-UA"/>
              </w:rPr>
            </w:pPr>
            <w:r>
              <w:rPr>
                <w:color w:val="000000"/>
                <w:sz w:val="24"/>
                <w:szCs w:val="24"/>
                <w:lang w:val="en-US"/>
              </w:rPr>
              <w:t>A</w:t>
            </w:r>
            <w:r w:rsidRPr="00270193">
              <w:rPr>
                <w:color w:val="000000"/>
                <w:sz w:val="24"/>
                <w:szCs w:val="24"/>
              </w:rPr>
              <w:t>4</w:t>
            </w:r>
            <w:r>
              <w:rPr>
                <w:color w:val="000000"/>
                <w:sz w:val="24"/>
                <w:szCs w:val="24"/>
              </w:rPr>
              <w:t xml:space="preserve">.08 </w:t>
            </w:r>
            <w:r>
              <w:rPr>
                <w:color w:val="000000"/>
                <w:sz w:val="24"/>
                <w:szCs w:val="24"/>
                <w:lang w:val="uk-UA"/>
              </w:rPr>
              <w:t>Середня освіта (Фізика та астрономія)</w:t>
            </w:r>
          </w:p>
        </w:tc>
        <w:tc>
          <w:tcPr>
            <w:tcW w:w="708" w:type="dxa"/>
            <w:shd w:val="clear" w:color="auto" w:fill="FFFFFF"/>
            <w:vAlign w:val="center"/>
          </w:tcPr>
          <w:p w14:paraId="24BF4EAF" w14:textId="134EC8C0" w:rsidR="009C6F30" w:rsidRPr="00AA5E47" w:rsidRDefault="00AA5E47" w:rsidP="006F7746">
            <w:pPr>
              <w:ind w:right="60"/>
              <w:jc w:val="center"/>
              <w:rPr>
                <w:color w:val="000000"/>
                <w:sz w:val="24"/>
                <w:szCs w:val="24"/>
                <w:lang w:val="uk-UA"/>
              </w:rPr>
            </w:pPr>
            <w:r w:rsidRPr="00AA5E47">
              <w:rPr>
                <w:color w:val="000000"/>
                <w:sz w:val="24"/>
                <w:szCs w:val="24"/>
                <w:lang w:val="uk-UA"/>
              </w:rPr>
              <w:t>0</w:t>
            </w:r>
          </w:p>
        </w:tc>
        <w:tc>
          <w:tcPr>
            <w:tcW w:w="709" w:type="dxa"/>
            <w:shd w:val="clear" w:color="auto" w:fill="FFFFFF"/>
            <w:vAlign w:val="center"/>
          </w:tcPr>
          <w:p w14:paraId="5A3A58B4" w14:textId="5078256C" w:rsidR="009C6F30" w:rsidRPr="00AA5E47" w:rsidRDefault="00AA5E47" w:rsidP="006F7746">
            <w:pPr>
              <w:ind w:right="60"/>
              <w:jc w:val="center"/>
              <w:rPr>
                <w:color w:val="000000"/>
                <w:sz w:val="24"/>
                <w:szCs w:val="24"/>
                <w:lang w:val="uk-UA"/>
              </w:rPr>
            </w:pPr>
            <w:r w:rsidRPr="00AA5E47">
              <w:rPr>
                <w:color w:val="000000"/>
                <w:sz w:val="24"/>
                <w:szCs w:val="24"/>
                <w:lang w:val="uk-UA"/>
              </w:rPr>
              <w:t>0</w:t>
            </w:r>
          </w:p>
        </w:tc>
        <w:tc>
          <w:tcPr>
            <w:tcW w:w="709" w:type="dxa"/>
            <w:shd w:val="clear" w:color="auto" w:fill="FFFFFF"/>
            <w:vAlign w:val="center"/>
          </w:tcPr>
          <w:p w14:paraId="0B69D606" w14:textId="2C407880" w:rsidR="009C6F30" w:rsidRPr="00AA5E47" w:rsidRDefault="00AA5E47" w:rsidP="006F7746">
            <w:pPr>
              <w:ind w:right="60"/>
              <w:jc w:val="center"/>
              <w:rPr>
                <w:color w:val="000000"/>
                <w:sz w:val="24"/>
                <w:szCs w:val="24"/>
                <w:lang w:val="uk-UA"/>
              </w:rPr>
            </w:pPr>
            <w:r w:rsidRPr="00AA5E47">
              <w:rPr>
                <w:color w:val="000000"/>
                <w:sz w:val="24"/>
                <w:szCs w:val="24"/>
                <w:lang w:val="uk-UA"/>
              </w:rPr>
              <w:t>0</w:t>
            </w:r>
          </w:p>
        </w:tc>
        <w:tc>
          <w:tcPr>
            <w:tcW w:w="567" w:type="dxa"/>
            <w:shd w:val="clear" w:color="auto" w:fill="FFFFFF"/>
            <w:vAlign w:val="center"/>
          </w:tcPr>
          <w:p w14:paraId="7644557B" w14:textId="405B9F4A" w:rsidR="009C6F30" w:rsidRPr="00AA5E47" w:rsidRDefault="00AA5E47" w:rsidP="006F7746">
            <w:pPr>
              <w:ind w:right="60"/>
              <w:jc w:val="center"/>
              <w:rPr>
                <w:color w:val="000000"/>
                <w:sz w:val="24"/>
                <w:szCs w:val="24"/>
                <w:lang w:val="uk-UA"/>
              </w:rPr>
            </w:pPr>
            <w:r w:rsidRPr="00AA5E47">
              <w:rPr>
                <w:color w:val="000000"/>
                <w:sz w:val="24"/>
                <w:szCs w:val="24"/>
                <w:lang w:val="uk-UA"/>
              </w:rPr>
              <w:t>0</w:t>
            </w:r>
          </w:p>
        </w:tc>
        <w:tc>
          <w:tcPr>
            <w:tcW w:w="567" w:type="dxa"/>
            <w:shd w:val="clear" w:color="auto" w:fill="FFFFFF"/>
            <w:vAlign w:val="center"/>
          </w:tcPr>
          <w:p w14:paraId="36903D74" w14:textId="15FABD17" w:rsidR="009C6F30" w:rsidRPr="00AA5E47" w:rsidRDefault="00AA5E47" w:rsidP="006F7746">
            <w:pPr>
              <w:ind w:right="60"/>
              <w:jc w:val="center"/>
              <w:rPr>
                <w:color w:val="000000"/>
                <w:sz w:val="24"/>
                <w:szCs w:val="24"/>
                <w:lang w:val="uk-UA"/>
              </w:rPr>
            </w:pPr>
            <w:r w:rsidRPr="00AA5E47">
              <w:rPr>
                <w:color w:val="000000"/>
                <w:sz w:val="24"/>
                <w:szCs w:val="24"/>
                <w:lang w:val="uk-UA"/>
              </w:rPr>
              <w:t>0</w:t>
            </w:r>
          </w:p>
        </w:tc>
        <w:tc>
          <w:tcPr>
            <w:tcW w:w="567" w:type="dxa"/>
            <w:shd w:val="clear" w:color="auto" w:fill="FFFFFF"/>
            <w:vAlign w:val="center"/>
          </w:tcPr>
          <w:p w14:paraId="56926906" w14:textId="4F34E1B6" w:rsidR="009C6F30" w:rsidRPr="00AA5E47" w:rsidRDefault="00AA5E47" w:rsidP="006F7746">
            <w:pPr>
              <w:jc w:val="center"/>
              <w:rPr>
                <w:color w:val="000000"/>
                <w:sz w:val="24"/>
                <w:szCs w:val="24"/>
                <w:lang w:val="uk-UA"/>
              </w:rPr>
            </w:pPr>
            <w:r w:rsidRPr="00AA5E47">
              <w:rPr>
                <w:color w:val="000000"/>
                <w:sz w:val="24"/>
                <w:szCs w:val="24"/>
                <w:lang w:val="uk-UA"/>
              </w:rPr>
              <w:t>0</w:t>
            </w:r>
          </w:p>
        </w:tc>
        <w:tc>
          <w:tcPr>
            <w:tcW w:w="1706" w:type="dxa"/>
            <w:shd w:val="clear" w:color="auto" w:fill="FFFFFF"/>
            <w:vAlign w:val="center"/>
          </w:tcPr>
          <w:p w14:paraId="49D3FBDF" w14:textId="3AC3F276" w:rsidR="009C6F30" w:rsidRPr="00AA5E47" w:rsidRDefault="00AA5E47" w:rsidP="006F7746">
            <w:pPr>
              <w:ind w:right="60"/>
              <w:jc w:val="center"/>
              <w:rPr>
                <w:color w:val="000000"/>
                <w:sz w:val="24"/>
                <w:szCs w:val="24"/>
                <w:lang w:val="uk-UA"/>
              </w:rPr>
            </w:pPr>
            <w:r w:rsidRPr="00AA5E47">
              <w:rPr>
                <w:color w:val="000000"/>
                <w:sz w:val="24"/>
                <w:szCs w:val="24"/>
                <w:lang w:val="uk-UA"/>
              </w:rPr>
              <w:t>0</w:t>
            </w:r>
          </w:p>
        </w:tc>
      </w:tr>
      <w:tr w:rsidR="00AB7036" w:rsidRPr="00C87BE8" w14:paraId="76114E3E" w14:textId="77777777" w:rsidTr="00E374B9">
        <w:tc>
          <w:tcPr>
            <w:tcW w:w="4673" w:type="dxa"/>
            <w:shd w:val="clear" w:color="auto" w:fill="FFFFFF"/>
          </w:tcPr>
          <w:p w14:paraId="74A684E3" w14:textId="77777777" w:rsidR="00AB7036" w:rsidRPr="00C87BE8" w:rsidRDefault="00AB7036" w:rsidP="006F7746">
            <w:pPr>
              <w:ind w:left="60" w:right="60"/>
              <w:rPr>
                <w:color w:val="000000"/>
                <w:sz w:val="24"/>
                <w:szCs w:val="24"/>
                <w:lang w:val="uk-UA"/>
              </w:rPr>
            </w:pPr>
            <w:r w:rsidRPr="00C87BE8">
              <w:rPr>
                <w:color w:val="000000"/>
                <w:sz w:val="24"/>
                <w:szCs w:val="24"/>
                <w:lang w:val="uk-UA"/>
              </w:rPr>
              <w:t>Разом</w:t>
            </w:r>
          </w:p>
        </w:tc>
        <w:tc>
          <w:tcPr>
            <w:tcW w:w="708" w:type="dxa"/>
            <w:shd w:val="clear" w:color="auto" w:fill="FFFFFF"/>
            <w:vAlign w:val="center"/>
          </w:tcPr>
          <w:p w14:paraId="3344F11A" w14:textId="57EE7A58" w:rsidR="00AB7036" w:rsidRPr="00C87BE8" w:rsidRDefault="00C705FC" w:rsidP="006F7746">
            <w:pPr>
              <w:ind w:right="60"/>
              <w:jc w:val="center"/>
              <w:rPr>
                <w:b/>
                <w:bCs/>
                <w:color w:val="000000"/>
                <w:sz w:val="24"/>
                <w:szCs w:val="24"/>
                <w:lang w:val="uk-UA"/>
              </w:rPr>
            </w:pPr>
            <w:r>
              <w:rPr>
                <w:b/>
                <w:bCs/>
                <w:color w:val="000000"/>
                <w:sz w:val="24"/>
                <w:szCs w:val="24"/>
                <w:lang w:val="uk-UA"/>
              </w:rPr>
              <w:t>75</w:t>
            </w:r>
          </w:p>
        </w:tc>
        <w:tc>
          <w:tcPr>
            <w:tcW w:w="709" w:type="dxa"/>
            <w:shd w:val="clear" w:color="auto" w:fill="FFFFFF"/>
            <w:vAlign w:val="center"/>
          </w:tcPr>
          <w:p w14:paraId="76E23700" w14:textId="731B70CA" w:rsidR="00AB7036" w:rsidRPr="00C87BE8" w:rsidRDefault="00C705FC" w:rsidP="006F7746">
            <w:pPr>
              <w:ind w:right="60"/>
              <w:jc w:val="center"/>
              <w:rPr>
                <w:b/>
                <w:bCs/>
                <w:color w:val="000000"/>
                <w:sz w:val="24"/>
                <w:szCs w:val="24"/>
                <w:lang w:val="uk-UA"/>
              </w:rPr>
            </w:pPr>
            <w:r>
              <w:rPr>
                <w:b/>
                <w:bCs/>
                <w:color w:val="000000"/>
                <w:sz w:val="24"/>
                <w:szCs w:val="24"/>
                <w:lang w:val="uk-UA"/>
              </w:rPr>
              <w:t>69</w:t>
            </w:r>
          </w:p>
        </w:tc>
        <w:tc>
          <w:tcPr>
            <w:tcW w:w="709" w:type="dxa"/>
            <w:shd w:val="clear" w:color="auto" w:fill="FFFFFF"/>
            <w:vAlign w:val="center"/>
          </w:tcPr>
          <w:p w14:paraId="5F6502EB" w14:textId="1557AFA4" w:rsidR="00AB7036" w:rsidRPr="00C87BE8" w:rsidRDefault="00C705FC" w:rsidP="006F7746">
            <w:pPr>
              <w:ind w:right="60"/>
              <w:jc w:val="center"/>
              <w:rPr>
                <w:b/>
                <w:bCs/>
                <w:color w:val="000000"/>
                <w:sz w:val="24"/>
                <w:szCs w:val="24"/>
                <w:lang w:val="uk-UA"/>
              </w:rPr>
            </w:pPr>
            <w:r>
              <w:rPr>
                <w:b/>
                <w:bCs/>
                <w:color w:val="000000"/>
                <w:sz w:val="24"/>
                <w:szCs w:val="24"/>
                <w:lang w:val="uk-UA"/>
              </w:rPr>
              <w:t>39</w:t>
            </w:r>
          </w:p>
        </w:tc>
        <w:tc>
          <w:tcPr>
            <w:tcW w:w="567" w:type="dxa"/>
            <w:shd w:val="clear" w:color="auto" w:fill="FFFFFF"/>
            <w:vAlign w:val="center"/>
          </w:tcPr>
          <w:p w14:paraId="412DDE64" w14:textId="13792B5C" w:rsidR="00AB7036" w:rsidRPr="00C87BE8" w:rsidRDefault="00C705FC" w:rsidP="006F7746">
            <w:pPr>
              <w:ind w:right="60"/>
              <w:jc w:val="center"/>
              <w:rPr>
                <w:b/>
                <w:bCs/>
                <w:color w:val="000000"/>
                <w:sz w:val="24"/>
                <w:szCs w:val="24"/>
                <w:lang w:val="uk-UA"/>
              </w:rPr>
            </w:pPr>
            <w:r>
              <w:rPr>
                <w:b/>
                <w:bCs/>
                <w:color w:val="000000"/>
                <w:sz w:val="24"/>
                <w:szCs w:val="24"/>
                <w:lang w:val="uk-UA"/>
              </w:rPr>
              <w:t>33</w:t>
            </w:r>
          </w:p>
        </w:tc>
        <w:tc>
          <w:tcPr>
            <w:tcW w:w="567" w:type="dxa"/>
            <w:shd w:val="clear" w:color="auto" w:fill="FFFFFF"/>
            <w:vAlign w:val="center"/>
          </w:tcPr>
          <w:p w14:paraId="17B9872F" w14:textId="35D31B55" w:rsidR="00AB7036" w:rsidRPr="00C87BE8" w:rsidRDefault="00C705FC" w:rsidP="006F7746">
            <w:pPr>
              <w:ind w:right="60"/>
              <w:jc w:val="center"/>
              <w:rPr>
                <w:b/>
                <w:bCs/>
                <w:color w:val="000000"/>
                <w:sz w:val="24"/>
                <w:szCs w:val="24"/>
                <w:lang w:val="uk-UA"/>
              </w:rPr>
            </w:pPr>
            <w:r>
              <w:rPr>
                <w:b/>
                <w:bCs/>
                <w:color w:val="000000"/>
                <w:sz w:val="24"/>
                <w:szCs w:val="24"/>
                <w:lang w:val="uk-UA"/>
              </w:rPr>
              <w:t>20</w:t>
            </w:r>
          </w:p>
        </w:tc>
        <w:tc>
          <w:tcPr>
            <w:tcW w:w="567" w:type="dxa"/>
            <w:shd w:val="clear" w:color="auto" w:fill="FFFFFF"/>
            <w:vAlign w:val="center"/>
          </w:tcPr>
          <w:p w14:paraId="4383DC48" w14:textId="7ECC5515" w:rsidR="00AB7036" w:rsidRPr="00C87BE8" w:rsidRDefault="00C705FC" w:rsidP="006F7746">
            <w:pPr>
              <w:jc w:val="center"/>
              <w:rPr>
                <w:b/>
                <w:bCs/>
                <w:color w:val="000000"/>
                <w:sz w:val="24"/>
                <w:szCs w:val="24"/>
                <w:lang w:val="uk-UA"/>
              </w:rPr>
            </w:pPr>
            <w:r>
              <w:rPr>
                <w:b/>
                <w:bCs/>
                <w:color w:val="000000"/>
                <w:sz w:val="24"/>
                <w:szCs w:val="24"/>
                <w:lang w:val="uk-UA"/>
              </w:rPr>
              <w:t>1</w:t>
            </w:r>
          </w:p>
        </w:tc>
        <w:tc>
          <w:tcPr>
            <w:tcW w:w="1706" w:type="dxa"/>
            <w:shd w:val="clear" w:color="auto" w:fill="FFFFFF"/>
            <w:vAlign w:val="center"/>
          </w:tcPr>
          <w:p w14:paraId="34A69790" w14:textId="1A1D6B42" w:rsidR="00AB7036" w:rsidRPr="00C87BE8" w:rsidRDefault="00C705FC" w:rsidP="006F7746">
            <w:pPr>
              <w:ind w:right="60"/>
              <w:jc w:val="center"/>
              <w:rPr>
                <w:b/>
                <w:bCs/>
                <w:color w:val="000000"/>
                <w:sz w:val="24"/>
                <w:szCs w:val="24"/>
                <w:lang w:val="uk-UA"/>
              </w:rPr>
            </w:pPr>
            <w:r>
              <w:rPr>
                <w:b/>
                <w:bCs/>
                <w:color w:val="000000"/>
                <w:sz w:val="24"/>
                <w:szCs w:val="24"/>
                <w:lang w:val="uk-UA"/>
              </w:rPr>
              <w:t>237</w:t>
            </w:r>
          </w:p>
        </w:tc>
      </w:tr>
    </w:tbl>
    <w:p w14:paraId="10F3A60D" w14:textId="77777777" w:rsidR="00AB7036" w:rsidRPr="00B67AAA" w:rsidRDefault="00AB7036" w:rsidP="00AB7036">
      <w:pPr>
        <w:widowControl w:val="0"/>
        <w:autoSpaceDE w:val="0"/>
        <w:autoSpaceDN w:val="0"/>
        <w:adjustRightInd w:val="0"/>
        <w:jc w:val="both"/>
        <w:rPr>
          <w:color w:val="FF0000"/>
          <w:spacing w:val="4"/>
          <w:sz w:val="28"/>
          <w:szCs w:val="28"/>
          <w:lang w:val="uk-U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708"/>
        <w:gridCol w:w="709"/>
        <w:gridCol w:w="709"/>
        <w:gridCol w:w="567"/>
        <w:gridCol w:w="567"/>
        <w:gridCol w:w="567"/>
        <w:gridCol w:w="1706"/>
      </w:tblGrid>
      <w:tr w:rsidR="00AB7036" w:rsidRPr="008675A3" w14:paraId="3E5F77E5" w14:textId="77777777" w:rsidTr="00E374B9">
        <w:tc>
          <w:tcPr>
            <w:tcW w:w="4673" w:type="dxa"/>
            <w:vMerge w:val="restart"/>
            <w:vAlign w:val="center"/>
          </w:tcPr>
          <w:p w14:paraId="6E35E835" w14:textId="77777777" w:rsidR="00AB7036" w:rsidRPr="008675A3" w:rsidRDefault="00AB7036" w:rsidP="006F7746">
            <w:pPr>
              <w:ind w:left="60" w:right="60"/>
              <w:jc w:val="center"/>
              <w:rPr>
                <w:b/>
                <w:bCs/>
                <w:color w:val="000000"/>
                <w:sz w:val="24"/>
                <w:szCs w:val="24"/>
                <w:lang w:val="uk-UA"/>
              </w:rPr>
            </w:pPr>
            <w:r w:rsidRPr="008675A3">
              <w:rPr>
                <w:b/>
                <w:bCs/>
                <w:color w:val="000000"/>
                <w:sz w:val="24"/>
                <w:szCs w:val="24"/>
                <w:lang w:val="uk-UA"/>
              </w:rPr>
              <w:t>Факультет політичних наук</w:t>
            </w:r>
          </w:p>
        </w:tc>
        <w:tc>
          <w:tcPr>
            <w:tcW w:w="3827" w:type="dxa"/>
            <w:gridSpan w:val="6"/>
          </w:tcPr>
          <w:p w14:paraId="251A2EE5"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Курс</w:t>
            </w:r>
          </w:p>
        </w:tc>
        <w:tc>
          <w:tcPr>
            <w:tcW w:w="1706" w:type="dxa"/>
            <w:vMerge w:val="restart"/>
            <w:vAlign w:val="center"/>
          </w:tcPr>
          <w:p w14:paraId="7885C18F"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Разом</w:t>
            </w:r>
          </w:p>
        </w:tc>
      </w:tr>
      <w:tr w:rsidR="00AB7036" w:rsidRPr="008675A3" w14:paraId="7D1F2E88" w14:textId="77777777" w:rsidTr="00E374B9">
        <w:tc>
          <w:tcPr>
            <w:tcW w:w="4673" w:type="dxa"/>
            <w:vMerge/>
          </w:tcPr>
          <w:p w14:paraId="6F876A39" w14:textId="77777777" w:rsidR="00AB7036" w:rsidRPr="008675A3" w:rsidRDefault="00AB7036" w:rsidP="006F7746">
            <w:pPr>
              <w:rPr>
                <w:color w:val="000000"/>
                <w:sz w:val="24"/>
                <w:szCs w:val="24"/>
                <w:lang w:val="uk-UA"/>
              </w:rPr>
            </w:pPr>
          </w:p>
        </w:tc>
        <w:tc>
          <w:tcPr>
            <w:tcW w:w="708" w:type="dxa"/>
          </w:tcPr>
          <w:p w14:paraId="39030B56"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1</w:t>
            </w:r>
          </w:p>
        </w:tc>
        <w:tc>
          <w:tcPr>
            <w:tcW w:w="709" w:type="dxa"/>
          </w:tcPr>
          <w:p w14:paraId="44D6BB2F"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2</w:t>
            </w:r>
          </w:p>
        </w:tc>
        <w:tc>
          <w:tcPr>
            <w:tcW w:w="709" w:type="dxa"/>
          </w:tcPr>
          <w:p w14:paraId="7CD7C4D9"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3</w:t>
            </w:r>
          </w:p>
        </w:tc>
        <w:tc>
          <w:tcPr>
            <w:tcW w:w="567" w:type="dxa"/>
          </w:tcPr>
          <w:p w14:paraId="7CA7C3AC"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4</w:t>
            </w:r>
          </w:p>
        </w:tc>
        <w:tc>
          <w:tcPr>
            <w:tcW w:w="567" w:type="dxa"/>
          </w:tcPr>
          <w:p w14:paraId="4B0A8DA7"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5</w:t>
            </w:r>
          </w:p>
        </w:tc>
        <w:tc>
          <w:tcPr>
            <w:tcW w:w="567" w:type="dxa"/>
          </w:tcPr>
          <w:p w14:paraId="6EE9165C"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6</w:t>
            </w:r>
          </w:p>
        </w:tc>
        <w:tc>
          <w:tcPr>
            <w:tcW w:w="1706" w:type="dxa"/>
            <w:vMerge/>
          </w:tcPr>
          <w:p w14:paraId="7F0BA754" w14:textId="77777777" w:rsidR="00AB7036" w:rsidRPr="008675A3" w:rsidRDefault="00AB7036" w:rsidP="006F7746">
            <w:pPr>
              <w:rPr>
                <w:color w:val="000000"/>
                <w:sz w:val="24"/>
                <w:szCs w:val="24"/>
                <w:lang w:val="uk-UA"/>
              </w:rPr>
            </w:pPr>
          </w:p>
        </w:tc>
      </w:tr>
      <w:tr w:rsidR="00AB7036" w:rsidRPr="008675A3" w14:paraId="2D060FC7" w14:textId="77777777" w:rsidTr="00E374B9">
        <w:tc>
          <w:tcPr>
            <w:tcW w:w="4673" w:type="dxa"/>
            <w:shd w:val="clear" w:color="auto" w:fill="FFFFFF"/>
          </w:tcPr>
          <w:p w14:paraId="304922B3" w14:textId="3B9C522C" w:rsidR="00AB7036" w:rsidRPr="008675A3" w:rsidRDefault="00B018AB" w:rsidP="006F7746">
            <w:pPr>
              <w:ind w:left="60" w:right="60"/>
              <w:rPr>
                <w:color w:val="000000"/>
                <w:sz w:val="24"/>
                <w:szCs w:val="24"/>
                <w:lang w:val="uk-UA"/>
              </w:rPr>
            </w:pPr>
            <w:r>
              <w:rPr>
                <w:color w:val="000000"/>
                <w:sz w:val="24"/>
                <w:szCs w:val="24"/>
                <w:lang w:val="en-US"/>
              </w:rPr>
              <w:t>C</w:t>
            </w:r>
            <w:r w:rsidRPr="00B018AB">
              <w:rPr>
                <w:color w:val="000000"/>
                <w:sz w:val="24"/>
                <w:szCs w:val="24"/>
              </w:rPr>
              <w:t>3</w:t>
            </w:r>
            <w:r w:rsidR="00AB7036" w:rsidRPr="008675A3">
              <w:rPr>
                <w:color w:val="000000"/>
                <w:sz w:val="24"/>
                <w:szCs w:val="24"/>
                <w:lang w:val="uk-UA"/>
              </w:rPr>
              <w:t xml:space="preserve"> Міжнародні відносини</w:t>
            </w:r>
          </w:p>
        </w:tc>
        <w:tc>
          <w:tcPr>
            <w:tcW w:w="708" w:type="dxa"/>
            <w:shd w:val="clear" w:color="auto" w:fill="FFFFFF"/>
            <w:vAlign w:val="center"/>
          </w:tcPr>
          <w:p w14:paraId="00C4FA48" w14:textId="14C55F15" w:rsidR="00AB7036" w:rsidRPr="008675A3" w:rsidRDefault="00E05D9E" w:rsidP="006F7746">
            <w:pPr>
              <w:ind w:right="60"/>
              <w:jc w:val="center"/>
              <w:rPr>
                <w:color w:val="000000"/>
                <w:sz w:val="24"/>
                <w:szCs w:val="24"/>
              </w:rPr>
            </w:pPr>
            <w:r>
              <w:rPr>
                <w:color w:val="000000"/>
                <w:sz w:val="24"/>
                <w:szCs w:val="24"/>
              </w:rPr>
              <w:t>9</w:t>
            </w:r>
          </w:p>
        </w:tc>
        <w:tc>
          <w:tcPr>
            <w:tcW w:w="709" w:type="dxa"/>
            <w:shd w:val="clear" w:color="auto" w:fill="FFFFFF"/>
            <w:vAlign w:val="center"/>
          </w:tcPr>
          <w:p w14:paraId="1FC25A0D" w14:textId="72DD786D" w:rsidR="00AB7036" w:rsidRPr="008675A3" w:rsidRDefault="00E05D9E" w:rsidP="006F7746">
            <w:pPr>
              <w:ind w:right="60"/>
              <w:jc w:val="center"/>
              <w:rPr>
                <w:color w:val="000000"/>
                <w:sz w:val="24"/>
                <w:szCs w:val="24"/>
                <w:lang w:val="uk-UA"/>
              </w:rPr>
            </w:pPr>
            <w:r>
              <w:rPr>
                <w:color w:val="000000"/>
                <w:sz w:val="24"/>
                <w:szCs w:val="24"/>
                <w:lang w:val="uk-UA"/>
              </w:rPr>
              <w:t>8</w:t>
            </w:r>
          </w:p>
        </w:tc>
        <w:tc>
          <w:tcPr>
            <w:tcW w:w="709" w:type="dxa"/>
            <w:shd w:val="clear" w:color="auto" w:fill="FFFFFF"/>
            <w:vAlign w:val="center"/>
          </w:tcPr>
          <w:p w14:paraId="7E05598B" w14:textId="3561D899" w:rsidR="00AB7036" w:rsidRPr="008675A3" w:rsidRDefault="00E05D9E" w:rsidP="006F7746">
            <w:pPr>
              <w:ind w:right="60"/>
              <w:jc w:val="center"/>
              <w:rPr>
                <w:color w:val="000000"/>
                <w:sz w:val="24"/>
                <w:szCs w:val="24"/>
                <w:lang w:val="uk-UA"/>
              </w:rPr>
            </w:pPr>
            <w:r>
              <w:rPr>
                <w:color w:val="000000"/>
                <w:sz w:val="24"/>
                <w:szCs w:val="24"/>
                <w:lang w:val="uk-UA"/>
              </w:rPr>
              <w:t>4</w:t>
            </w:r>
          </w:p>
        </w:tc>
        <w:tc>
          <w:tcPr>
            <w:tcW w:w="567" w:type="dxa"/>
            <w:shd w:val="clear" w:color="auto" w:fill="FFFFFF"/>
            <w:vAlign w:val="center"/>
          </w:tcPr>
          <w:p w14:paraId="2E493760" w14:textId="05BF27BF" w:rsidR="00AB7036" w:rsidRPr="008675A3" w:rsidRDefault="00E05D9E" w:rsidP="006F7746">
            <w:pPr>
              <w:ind w:right="60"/>
              <w:jc w:val="center"/>
              <w:rPr>
                <w:color w:val="000000"/>
                <w:sz w:val="24"/>
                <w:szCs w:val="24"/>
                <w:lang w:val="uk-UA"/>
              </w:rPr>
            </w:pPr>
            <w:r>
              <w:rPr>
                <w:color w:val="000000"/>
                <w:sz w:val="24"/>
                <w:szCs w:val="24"/>
                <w:lang w:val="uk-UA"/>
              </w:rPr>
              <w:t>6</w:t>
            </w:r>
          </w:p>
        </w:tc>
        <w:tc>
          <w:tcPr>
            <w:tcW w:w="567" w:type="dxa"/>
            <w:shd w:val="clear" w:color="auto" w:fill="FFFFFF"/>
            <w:vAlign w:val="center"/>
          </w:tcPr>
          <w:p w14:paraId="49DE2222" w14:textId="11648CC7" w:rsidR="00AB7036" w:rsidRPr="008675A3" w:rsidRDefault="00E05D9E"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69D05E65" w14:textId="59795F38" w:rsidR="00AB7036" w:rsidRPr="008675A3" w:rsidRDefault="00E05D9E" w:rsidP="006F7746">
            <w:pPr>
              <w:ind w:right="60"/>
              <w:jc w:val="center"/>
              <w:rPr>
                <w:color w:val="000000"/>
                <w:sz w:val="24"/>
                <w:szCs w:val="24"/>
                <w:lang w:val="uk-UA"/>
              </w:rPr>
            </w:pPr>
            <w:r>
              <w:rPr>
                <w:color w:val="000000"/>
                <w:sz w:val="24"/>
                <w:szCs w:val="24"/>
                <w:lang w:val="uk-UA"/>
              </w:rPr>
              <w:t>3</w:t>
            </w:r>
          </w:p>
        </w:tc>
        <w:tc>
          <w:tcPr>
            <w:tcW w:w="1706" w:type="dxa"/>
            <w:shd w:val="clear" w:color="auto" w:fill="FFFFFF"/>
            <w:vAlign w:val="center"/>
          </w:tcPr>
          <w:p w14:paraId="79C2460B" w14:textId="58F1B144" w:rsidR="00AB7036" w:rsidRPr="008675A3" w:rsidRDefault="00E05D9E" w:rsidP="006F7746">
            <w:pPr>
              <w:ind w:right="60"/>
              <w:jc w:val="center"/>
              <w:rPr>
                <w:color w:val="000000"/>
                <w:sz w:val="24"/>
                <w:szCs w:val="24"/>
                <w:lang w:val="uk-UA"/>
              </w:rPr>
            </w:pPr>
            <w:r>
              <w:rPr>
                <w:color w:val="000000"/>
                <w:sz w:val="24"/>
                <w:szCs w:val="24"/>
                <w:lang w:val="uk-UA"/>
              </w:rPr>
              <w:t>31</w:t>
            </w:r>
          </w:p>
        </w:tc>
      </w:tr>
      <w:tr w:rsidR="00AB7036" w:rsidRPr="008675A3" w14:paraId="5AD593FA" w14:textId="77777777" w:rsidTr="00E374B9">
        <w:tc>
          <w:tcPr>
            <w:tcW w:w="4673" w:type="dxa"/>
            <w:shd w:val="clear" w:color="auto" w:fill="FFFFFF"/>
          </w:tcPr>
          <w:p w14:paraId="6BD5C2A9" w14:textId="3CA9D651" w:rsidR="00AB7036" w:rsidRPr="008675A3" w:rsidRDefault="00B018AB" w:rsidP="006F7746">
            <w:pPr>
              <w:ind w:left="60" w:right="60"/>
              <w:rPr>
                <w:color w:val="000000"/>
                <w:sz w:val="24"/>
                <w:szCs w:val="24"/>
                <w:lang w:val="uk-UA"/>
              </w:rPr>
            </w:pPr>
            <w:r>
              <w:rPr>
                <w:color w:val="000000"/>
                <w:sz w:val="24"/>
                <w:szCs w:val="24"/>
                <w:lang w:val="en-US"/>
              </w:rPr>
              <w:t>C2</w:t>
            </w:r>
            <w:r w:rsidR="00AB7036" w:rsidRPr="008675A3">
              <w:rPr>
                <w:color w:val="000000"/>
                <w:sz w:val="24"/>
                <w:szCs w:val="24"/>
                <w:lang w:val="uk-UA"/>
              </w:rPr>
              <w:t xml:space="preserve"> Політологія</w:t>
            </w:r>
          </w:p>
        </w:tc>
        <w:tc>
          <w:tcPr>
            <w:tcW w:w="708" w:type="dxa"/>
            <w:shd w:val="clear" w:color="auto" w:fill="FFFFFF"/>
            <w:vAlign w:val="center"/>
          </w:tcPr>
          <w:p w14:paraId="0299C908" w14:textId="524A2BF6" w:rsidR="00AB7036" w:rsidRPr="008675A3" w:rsidRDefault="00E05D9E" w:rsidP="006F7746">
            <w:pPr>
              <w:ind w:right="60"/>
              <w:jc w:val="center"/>
              <w:rPr>
                <w:color w:val="000000"/>
                <w:sz w:val="24"/>
                <w:szCs w:val="24"/>
                <w:lang w:val="uk-UA"/>
              </w:rPr>
            </w:pPr>
            <w:r>
              <w:rPr>
                <w:color w:val="000000"/>
                <w:sz w:val="24"/>
                <w:szCs w:val="24"/>
                <w:lang w:val="uk-UA"/>
              </w:rPr>
              <w:t>4</w:t>
            </w:r>
          </w:p>
        </w:tc>
        <w:tc>
          <w:tcPr>
            <w:tcW w:w="709" w:type="dxa"/>
            <w:shd w:val="clear" w:color="auto" w:fill="FFFFFF"/>
            <w:vAlign w:val="center"/>
          </w:tcPr>
          <w:p w14:paraId="60C1E04A" w14:textId="02856C3D" w:rsidR="00AB7036" w:rsidRPr="008675A3" w:rsidRDefault="00E05D9E" w:rsidP="006F7746">
            <w:pPr>
              <w:ind w:right="60"/>
              <w:jc w:val="center"/>
              <w:rPr>
                <w:color w:val="000000"/>
                <w:sz w:val="24"/>
                <w:szCs w:val="24"/>
                <w:lang w:val="uk-UA"/>
              </w:rPr>
            </w:pPr>
            <w:r>
              <w:rPr>
                <w:color w:val="000000"/>
                <w:sz w:val="24"/>
                <w:szCs w:val="24"/>
                <w:lang w:val="uk-UA"/>
              </w:rPr>
              <w:t>0</w:t>
            </w:r>
          </w:p>
        </w:tc>
        <w:tc>
          <w:tcPr>
            <w:tcW w:w="709" w:type="dxa"/>
            <w:shd w:val="clear" w:color="auto" w:fill="FFFFFF"/>
            <w:vAlign w:val="center"/>
          </w:tcPr>
          <w:p w14:paraId="08C6736B" w14:textId="53961AE7" w:rsidR="00AB7036" w:rsidRPr="008675A3" w:rsidRDefault="00E05D9E"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40469601" w14:textId="4092F958" w:rsidR="00AB7036" w:rsidRPr="008675A3" w:rsidRDefault="00E05D9E" w:rsidP="006F7746">
            <w:pPr>
              <w:ind w:right="60"/>
              <w:jc w:val="center"/>
              <w:rPr>
                <w:color w:val="000000"/>
                <w:sz w:val="24"/>
                <w:szCs w:val="24"/>
                <w:lang w:val="uk-UA"/>
              </w:rPr>
            </w:pPr>
            <w:r>
              <w:rPr>
                <w:color w:val="000000"/>
                <w:sz w:val="24"/>
                <w:szCs w:val="24"/>
                <w:lang w:val="uk-UA"/>
              </w:rPr>
              <w:t>4</w:t>
            </w:r>
          </w:p>
        </w:tc>
        <w:tc>
          <w:tcPr>
            <w:tcW w:w="567" w:type="dxa"/>
            <w:shd w:val="clear" w:color="auto" w:fill="FFFFFF"/>
            <w:vAlign w:val="center"/>
          </w:tcPr>
          <w:p w14:paraId="6EF57ECD" w14:textId="61748540" w:rsidR="00AB7036" w:rsidRPr="008675A3" w:rsidRDefault="00E05D9E"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5B0E6187" w14:textId="4E28D1C0" w:rsidR="00AB7036" w:rsidRPr="008675A3" w:rsidRDefault="00E05D9E"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51C056FA" w14:textId="0F038300" w:rsidR="00AB7036" w:rsidRPr="008675A3" w:rsidRDefault="00E05D9E" w:rsidP="006F7746">
            <w:pPr>
              <w:ind w:right="60"/>
              <w:jc w:val="center"/>
              <w:rPr>
                <w:color w:val="000000"/>
                <w:sz w:val="24"/>
                <w:szCs w:val="24"/>
                <w:lang w:val="uk-UA"/>
              </w:rPr>
            </w:pPr>
            <w:r>
              <w:rPr>
                <w:color w:val="000000"/>
                <w:sz w:val="24"/>
                <w:szCs w:val="24"/>
                <w:lang w:val="uk-UA"/>
              </w:rPr>
              <w:t>9</w:t>
            </w:r>
          </w:p>
        </w:tc>
      </w:tr>
      <w:tr w:rsidR="00AB7036" w:rsidRPr="008675A3" w14:paraId="0814EAE6" w14:textId="77777777" w:rsidTr="00E374B9">
        <w:tc>
          <w:tcPr>
            <w:tcW w:w="4673" w:type="dxa"/>
            <w:shd w:val="clear" w:color="auto" w:fill="FFFFFF"/>
          </w:tcPr>
          <w:p w14:paraId="4E9AD1E2" w14:textId="65A5847E" w:rsidR="00AB7036" w:rsidRPr="008675A3" w:rsidRDefault="00B018AB" w:rsidP="006F7746">
            <w:pPr>
              <w:ind w:left="60" w:right="60"/>
              <w:rPr>
                <w:color w:val="000000"/>
                <w:sz w:val="24"/>
                <w:szCs w:val="24"/>
                <w:lang w:val="uk-UA"/>
              </w:rPr>
            </w:pPr>
            <w:r>
              <w:rPr>
                <w:color w:val="000000"/>
                <w:sz w:val="24"/>
                <w:szCs w:val="24"/>
                <w:lang w:val="en-US"/>
              </w:rPr>
              <w:t>B9</w:t>
            </w:r>
            <w:r w:rsidR="00AB7036" w:rsidRPr="008675A3">
              <w:rPr>
                <w:color w:val="000000"/>
                <w:sz w:val="24"/>
                <w:szCs w:val="24"/>
                <w:lang w:val="uk-UA"/>
              </w:rPr>
              <w:t xml:space="preserve"> Історія та археологія</w:t>
            </w:r>
          </w:p>
        </w:tc>
        <w:tc>
          <w:tcPr>
            <w:tcW w:w="708" w:type="dxa"/>
            <w:shd w:val="clear" w:color="auto" w:fill="FFFFFF"/>
            <w:vAlign w:val="center"/>
          </w:tcPr>
          <w:p w14:paraId="2472B2CE" w14:textId="35E6B9D3" w:rsidR="00AB7036" w:rsidRPr="008675A3" w:rsidRDefault="00E05D9E" w:rsidP="006F7746">
            <w:pPr>
              <w:ind w:right="60"/>
              <w:jc w:val="center"/>
              <w:rPr>
                <w:color w:val="000000"/>
                <w:sz w:val="24"/>
                <w:szCs w:val="24"/>
                <w:lang w:val="uk-UA"/>
              </w:rPr>
            </w:pPr>
            <w:r>
              <w:rPr>
                <w:color w:val="000000"/>
                <w:sz w:val="24"/>
                <w:szCs w:val="24"/>
                <w:lang w:val="uk-UA"/>
              </w:rPr>
              <w:t>9</w:t>
            </w:r>
          </w:p>
        </w:tc>
        <w:tc>
          <w:tcPr>
            <w:tcW w:w="709" w:type="dxa"/>
            <w:shd w:val="clear" w:color="auto" w:fill="FFFFFF"/>
            <w:vAlign w:val="center"/>
          </w:tcPr>
          <w:p w14:paraId="5F424B4C" w14:textId="6F7392F7" w:rsidR="00AB7036" w:rsidRPr="008675A3" w:rsidRDefault="00E05D9E" w:rsidP="006F7746">
            <w:pPr>
              <w:ind w:right="60"/>
              <w:jc w:val="center"/>
              <w:rPr>
                <w:color w:val="000000"/>
                <w:sz w:val="24"/>
                <w:szCs w:val="24"/>
                <w:lang w:val="uk-UA"/>
              </w:rPr>
            </w:pPr>
            <w:r>
              <w:rPr>
                <w:color w:val="000000"/>
                <w:sz w:val="24"/>
                <w:szCs w:val="24"/>
                <w:lang w:val="uk-UA"/>
              </w:rPr>
              <w:t>1</w:t>
            </w:r>
          </w:p>
        </w:tc>
        <w:tc>
          <w:tcPr>
            <w:tcW w:w="709" w:type="dxa"/>
            <w:shd w:val="clear" w:color="auto" w:fill="FFFFFF"/>
            <w:vAlign w:val="center"/>
          </w:tcPr>
          <w:p w14:paraId="0D4F80DF" w14:textId="3FD9FA3A" w:rsidR="00AB7036" w:rsidRPr="008675A3" w:rsidRDefault="00E05D9E"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3E0FB1D2" w14:textId="28615D83" w:rsidR="00AB7036" w:rsidRPr="008675A3" w:rsidRDefault="00E05D9E" w:rsidP="006F7746">
            <w:pPr>
              <w:ind w:right="60"/>
              <w:jc w:val="center"/>
              <w:rPr>
                <w:color w:val="000000"/>
                <w:sz w:val="24"/>
                <w:szCs w:val="24"/>
                <w:lang w:val="uk-UA"/>
              </w:rPr>
            </w:pPr>
            <w:r>
              <w:rPr>
                <w:color w:val="000000"/>
                <w:sz w:val="24"/>
                <w:szCs w:val="24"/>
                <w:lang w:val="uk-UA"/>
              </w:rPr>
              <w:t>3</w:t>
            </w:r>
          </w:p>
        </w:tc>
        <w:tc>
          <w:tcPr>
            <w:tcW w:w="567" w:type="dxa"/>
            <w:shd w:val="clear" w:color="auto" w:fill="FFFFFF"/>
            <w:vAlign w:val="center"/>
          </w:tcPr>
          <w:p w14:paraId="7B2591B6" w14:textId="3A4D2748" w:rsidR="00AB7036" w:rsidRPr="008675A3" w:rsidRDefault="00E05D9E"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6B53FDCF" w14:textId="3CE8D3F1" w:rsidR="00AB7036" w:rsidRPr="008675A3" w:rsidRDefault="00E05D9E"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103CD06F" w14:textId="62D9A2DF" w:rsidR="00AB7036" w:rsidRPr="008675A3" w:rsidRDefault="00E05D9E" w:rsidP="006F7746">
            <w:pPr>
              <w:ind w:right="60"/>
              <w:jc w:val="center"/>
              <w:rPr>
                <w:color w:val="000000"/>
                <w:sz w:val="24"/>
                <w:szCs w:val="24"/>
                <w:lang w:val="uk-UA"/>
              </w:rPr>
            </w:pPr>
            <w:r>
              <w:rPr>
                <w:color w:val="000000"/>
                <w:sz w:val="24"/>
                <w:szCs w:val="24"/>
                <w:lang w:val="uk-UA"/>
              </w:rPr>
              <w:t>14</w:t>
            </w:r>
          </w:p>
        </w:tc>
      </w:tr>
      <w:tr w:rsidR="00AB7036" w:rsidRPr="008675A3" w14:paraId="6DB59219" w14:textId="77777777" w:rsidTr="00E374B9">
        <w:tc>
          <w:tcPr>
            <w:tcW w:w="4673" w:type="dxa"/>
            <w:shd w:val="clear" w:color="auto" w:fill="FFFFFF"/>
          </w:tcPr>
          <w:p w14:paraId="2584325A" w14:textId="39C38918" w:rsidR="00AB7036" w:rsidRPr="008675A3" w:rsidRDefault="00B018AB" w:rsidP="006F7746">
            <w:pPr>
              <w:ind w:left="60" w:right="60"/>
              <w:rPr>
                <w:color w:val="000000"/>
                <w:sz w:val="24"/>
                <w:szCs w:val="24"/>
                <w:lang w:val="uk-UA"/>
              </w:rPr>
            </w:pPr>
            <w:r>
              <w:rPr>
                <w:color w:val="000000"/>
                <w:sz w:val="24"/>
                <w:szCs w:val="24"/>
                <w:lang w:val="en-US"/>
              </w:rPr>
              <w:t>C7</w:t>
            </w:r>
            <w:r w:rsidR="00AB7036" w:rsidRPr="008675A3">
              <w:rPr>
                <w:color w:val="000000"/>
                <w:sz w:val="24"/>
                <w:szCs w:val="24"/>
                <w:lang w:val="en-US"/>
              </w:rPr>
              <w:t xml:space="preserve"> </w:t>
            </w:r>
            <w:r w:rsidR="00AB7036" w:rsidRPr="008675A3">
              <w:rPr>
                <w:color w:val="000000"/>
                <w:sz w:val="24"/>
                <w:szCs w:val="24"/>
                <w:lang w:val="uk-UA"/>
              </w:rPr>
              <w:t>Журналістика</w:t>
            </w:r>
          </w:p>
        </w:tc>
        <w:tc>
          <w:tcPr>
            <w:tcW w:w="708" w:type="dxa"/>
            <w:shd w:val="clear" w:color="auto" w:fill="FFFFFF"/>
            <w:vAlign w:val="center"/>
          </w:tcPr>
          <w:p w14:paraId="5B8C7465" w14:textId="589FC0C9" w:rsidR="00AB7036" w:rsidRPr="008675A3" w:rsidRDefault="00E05D9E" w:rsidP="006F7746">
            <w:pPr>
              <w:ind w:right="60"/>
              <w:jc w:val="center"/>
              <w:rPr>
                <w:color w:val="000000"/>
                <w:sz w:val="24"/>
                <w:szCs w:val="24"/>
                <w:lang w:val="uk-UA"/>
              </w:rPr>
            </w:pPr>
            <w:r>
              <w:rPr>
                <w:color w:val="000000"/>
                <w:sz w:val="24"/>
                <w:szCs w:val="24"/>
                <w:lang w:val="uk-UA"/>
              </w:rPr>
              <w:t>11</w:t>
            </w:r>
          </w:p>
        </w:tc>
        <w:tc>
          <w:tcPr>
            <w:tcW w:w="709" w:type="dxa"/>
            <w:shd w:val="clear" w:color="auto" w:fill="FFFFFF"/>
            <w:vAlign w:val="center"/>
          </w:tcPr>
          <w:p w14:paraId="365A2E65" w14:textId="03B3D32A" w:rsidR="00AB7036" w:rsidRPr="008675A3" w:rsidRDefault="00E05D9E" w:rsidP="006F7746">
            <w:pPr>
              <w:ind w:right="60"/>
              <w:jc w:val="center"/>
              <w:rPr>
                <w:color w:val="000000"/>
                <w:sz w:val="24"/>
                <w:szCs w:val="24"/>
                <w:lang w:val="uk-UA"/>
              </w:rPr>
            </w:pPr>
            <w:r>
              <w:rPr>
                <w:color w:val="000000"/>
                <w:sz w:val="24"/>
                <w:szCs w:val="24"/>
                <w:lang w:val="uk-UA"/>
              </w:rPr>
              <w:t>9</w:t>
            </w:r>
          </w:p>
        </w:tc>
        <w:tc>
          <w:tcPr>
            <w:tcW w:w="709" w:type="dxa"/>
            <w:shd w:val="clear" w:color="auto" w:fill="FFFFFF"/>
            <w:vAlign w:val="center"/>
          </w:tcPr>
          <w:p w14:paraId="3CB29B27" w14:textId="24B89434" w:rsidR="00AB7036" w:rsidRPr="008675A3" w:rsidRDefault="00E05D9E"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2AF7056E" w14:textId="0411AF12" w:rsidR="00AB7036" w:rsidRPr="008675A3" w:rsidRDefault="00E05D9E" w:rsidP="006F7746">
            <w:pPr>
              <w:ind w:right="60"/>
              <w:jc w:val="center"/>
              <w:rPr>
                <w:color w:val="000000"/>
                <w:sz w:val="24"/>
                <w:szCs w:val="24"/>
                <w:lang w:val="uk-UA"/>
              </w:rPr>
            </w:pPr>
            <w:r>
              <w:rPr>
                <w:color w:val="000000"/>
                <w:sz w:val="24"/>
                <w:szCs w:val="24"/>
                <w:lang w:val="uk-UA"/>
              </w:rPr>
              <w:t>18</w:t>
            </w:r>
          </w:p>
        </w:tc>
        <w:tc>
          <w:tcPr>
            <w:tcW w:w="567" w:type="dxa"/>
            <w:shd w:val="clear" w:color="auto" w:fill="FFFFFF"/>
            <w:vAlign w:val="center"/>
          </w:tcPr>
          <w:p w14:paraId="619813C4" w14:textId="357608D3" w:rsidR="00AB7036" w:rsidRPr="008675A3" w:rsidRDefault="00E05D9E"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223B38FF" w14:textId="0C3D64D7" w:rsidR="00AB7036" w:rsidRPr="008675A3" w:rsidRDefault="00E05D9E"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55064C9A" w14:textId="32385377" w:rsidR="00AB7036" w:rsidRPr="008675A3" w:rsidRDefault="00E05D9E" w:rsidP="006F7746">
            <w:pPr>
              <w:ind w:right="60"/>
              <w:jc w:val="center"/>
              <w:rPr>
                <w:color w:val="000000"/>
                <w:sz w:val="24"/>
                <w:szCs w:val="24"/>
                <w:lang w:val="uk-UA"/>
              </w:rPr>
            </w:pPr>
            <w:r>
              <w:rPr>
                <w:color w:val="000000"/>
                <w:sz w:val="24"/>
                <w:szCs w:val="24"/>
                <w:lang w:val="uk-UA"/>
              </w:rPr>
              <w:t>39</w:t>
            </w:r>
          </w:p>
        </w:tc>
      </w:tr>
      <w:tr w:rsidR="00B018AB" w:rsidRPr="008675A3" w14:paraId="78315B1F" w14:textId="77777777" w:rsidTr="00E374B9">
        <w:tc>
          <w:tcPr>
            <w:tcW w:w="4673" w:type="dxa"/>
            <w:shd w:val="clear" w:color="auto" w:fill="FFFFFF"/>
          </w:tcPr>
          <w:p w14:paraId="5B939F45" w14:textId="31E6F4BE" w:rsidR="00B018AB" w:rsidRPr="00B018AB" w:rsidRDefault="00B018AB" w:rsidP="006F7746">
            <w:pPr>
              <w:ind w:left="60" w:right="60"/>
              <w:rPr>
                <w:color w:val="000000"/>
                <w:sz w:val="24"/>
                <w:szCs w:val="24"/>
                <w:lang w:val="uk-UA"/>
              </w:rPr>
            </w:pPr>
            <w:r>
              <w:rPr>
                <w:color w:val="000000"/>
                <w:sz w:val="24"/>
                <w:szCs w:val="24"/>
                <w:lang w:val="en-US"/>
              </w:rPr>
              <w:t xml:space="preserve">A4.03 </w:t>
            </w:r>
            <w:r>
              <w:rPr>
                <w:color w:val="000000"/>
                <w:sz w:val="24"/>
                <w:szCs w:val="24"/>
                <w:lang w:val="uk-UA"/>
              </w:rPr>
              <w:t>Середня освіта (Історія)</w:t>
            </w:r>
          </w:p>
        </w:tc>
        <w:tc>
          <w:tcPr>
            <w:tcW w:w="708" w:type="dxa"/>
            <w:shd w:val="clear" w:color="auto" w:fill="FFFFFF"/>
            <w:vAlign w:val="center"/>
          </w:tcPr>
          <w:p w14:paraId="495210D4" w14:textId="4AE31B6C" w:rsidR="00B018AB" w:rsidRPr="008675A3" w:rsidRDefault="00120488" w:rsidP="006F7746">
            <w:pPr>
              <w:ind w:right="60"/>
              <w:jc w:val="center"/>
              <w:rPr>
                <w:color w:val="000000"/>
                <w:sz w:val="24"/>
                <w:szCs w:val="24"/>
                <w:lang w:val="uk-UA"/>
              </w:rPr>
            </w:pPr>
            <w:r>
              <w:rPr>
                <w:color w:val="000000"/>
                <w:sz w:val="24"/>
                <w:szCs w:val="24"/>
                <w:lang w:val="uk-UA"/>
              </w:rPr>
              <w:t>1</w:t>
            </w:r>
          </w:p>
        </w:tc>
        <w:tc>
          <w:tcPr>
            <w:tcW w:w="709" w:type="dxa"/>
            <w:shd w:val="clear" w:color="auto" w:fill="FFFFFF"/>
            <w:vAlign w:val="center"/>
          </w:tcPr>
          <w:p w14:paraId="6C5C6B08" w14:textId="059FE4AA" w:rsidR="00B018AB" w:rsidRPr="008675A3" w:rsidRDefault="00120488" w:rsidP="006F7746">
            <w:pPr>
              <w:ind w:right="60"/>
              <w:jc w:val="center"/>
              <w:rPr>
                <w:color w:val="000000"/>
                <w:sz w:val="24"/>
                <w:szCs w:val="24"/>
                <w:lang w:val="uk-UA"/>
              </w:rPr>
            </w:pPr>
            <w:r>
              <w:rPr>
                <w:color w:val="000000"/>
                <w:sz w:val="24"/>
                <w:szCs w:val="24"/>
                <w:lang w:val="uk-UA"/>
              </w:rPr>
              <w:t>0</w:t>
            </w:r>
          </w:p>
        </w:tc>
        <w:tc>
          <w:tcPr>
            <w:tcW w:w="709" w:type="dxa"/>
            <w:shd w:val="clear" w:color="auto" w:fill="FFFFFF"/>
            <w:vAlign w:val="center"/>
          </w:tcPr>
          <w:p w14:paraId="3082FFD4" w14:textId="62140CD8" w:rsidR="00B018AB" w:rsidRPr="008675A3" w:rsidRDefault="00120488"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2C9D2D7A" w14:textId="363DB86D" w:rsidR="00B018AB" w:rsidRPr="008675A3" w:rsidRDefault="00120488"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24E66369" w14:textId="78D8EE08" w:rsidR="00B018AB" w:rsidRPr="008675A3" w:rsidRDefault="00120488"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35806E90" w14:textId="3530B134" w:rsidR="00B018AB" w:rsidRPr="008675A3" w:rsidRDefault="00120488"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1B1E65BA" w14:textId="280ADAF4" w:rsidR="00B018AB" w:rsidRPr="008675A3" w:rsidRDefault="00120488" w:rsidP="006F7746">
            <w:pPr>
              <w:ind w:right="60"/>
              <w:jc w:val="center"/>
              <w:rPr>
                <w:color w:val="000000"/>
                <w:sz w:val="24"/>
                <w:szCs w:val="24"/>
                <w:lang w:val="uk-UA"/>
              </w:rPr>
            </w:pPr>
            <w:r>
              <w:rPr>
                <w:color w:val="000000"/>
                <w:sz w:val="24"/>
                <w:szCs w:val="24"/>
                <w:lang w:val="uk-UA"/>
              </w:rPr>
              <w:t>1</w:t>
            </w:r>
          </w:p>
        </w:tc>
      </w:tr>
      <w:tr w:rsidR="00AB7036" w:rsidRPr="008675A3" w14:paraId="6AEAE9EB" w14:textId="77777777" w:rsidTr="00E374B9">
        <w:tc>
          <w:tcPr>
            <w:tcW w:w="4673" w:type="dxa"/>
            <w:shd w:val="clear" w:color="auto" w:fill="FFFFFF"/>
          </w:tcPr>
          <w:p w14:paraId="69B2C756" w14:textId="77777777" w:rsidR="00AB7036" w:rsidRPr="008675A3" w:rsidRDefault="00AB7036" w:rsidP="006F7746">
            <w:pPr>
              <w:ind w:left="60" w:right="60"/>
              <w:rPr>
                <w:color w:val="000000"/>
                <w:sz w:val="24"/>
                <w:szCs w:val="24"/>
                <w:lang w:val="uk-UA"/>
              </w:rPr>
            </w:pPr>
            <w:r w:rsidRPr="008675A3">
              <w:rPr>
                <w:color w:val="000000"/>
                <w:sz w:val="24"/>
                <w:szCs w:val="24"/>
                <w:lang w:val="uk-UA"/>
              </w:rPr>
              <w:t>Разом</w:t>
            </w:r>
          </w:p>
        </w:tc>
        <w:tc>
          <w:tcPr>
            <w:tcW w:w="708" w:type="dxa"/>
            <w:shd w:val="clear" w:color="auto" w:fill="FFFFFF"/>
            <w:vAlign w:val="center"/>
          </w:tcPr>
          <w:p w14:paraId="0A960AA2" w14:textId="68DF27C0" w:rsidR="00AB7036" w:rsidRPr="008675A3" w:rsidRDefault="00C10FA7" w:rsidP="006F7746">
            <w:pPr>
              <w:ind w:right="60"/>
              <w:jc w:val="center"/>
              <w:rPr>
                <w:b/>
                <w:bCs/>
                <w:color w:val="000000"/>
                <w:sz w:val="24"/>
                <w:szCs w:val="24"/>
                <w:lang w:val="uk-UA"/>
              </w:rPr>
            </w:pPr>
            <w:r>
              <w:rPr>
                <w:b/>
                <w:bCs/>
                <w:color w:val="000000"/>
                <w:sz w:val="24"/>
                <w:szCs w:val="24"/>
                <w:lang w:val="uk-UA"/>
              </w:rPr>
              <w:t>34</w:t>
            </w:r>
          </w:p>
        </w:tc>
        <w:tc>
          <w:tcPr>
            <w:tcW w:w="709" w:type="dxa"/>
            <w:shd w:val="clear" w:color="auto" w:fill="FFFFFF"/>
            <w:vAlign w:val="center"/>
          </w:tcPr>
          <w:p w14:paraId="39229AE8" w14:textId="5813468F" w:rsidR="00AB7036" w:rsidRPr="008675A3" w:rsidRDefault="00C10FA7" w:rsidP="006F7746">
            <w:pPr>
              <w:ind w:right="60"/>
              <w:jc w:val="center"/>
              <w:rPr>
                <w:b/>
                <w:bCs/>
                <w:color w:val="000000"/>
                <w:sz w:val="24"/>
                <w:szCs w:val="24"/>
                <w:lang w:val="uk-UA"/>
              </w:rPr>
            </w:pPr>
            <w:r>
              <w:rPr>
                <w:b/>
                <w:bCs/>
                <w:color w:val="000000"/>
                <w:sz w:val="24"/>
                <w:szCs w:val="24"/>
                <w:lang w:val="uk-UA"/>
              </w:rPr>
              <w:t>18</w:t>
            </w:r>
          </w:p>
        </w:tc>
        <w:tc>
          <w:tcPr>
            <w:tcW w:w="709" w:type="dxa"/>
            <w:shd w:val="clear" w:color="auto" w:fill="FFFFFF"/>
            <w:vAlign w:val="center"/>
          </w:tcPr>
          <w:p w14:paraId="7F9D76A4" w14:textId="7686C49F" w:rsidR="00AB7036" w:rsidRPr="008675A3" w:rsidRDefault="00C10FA7" w:rsidP="006F7746">
            <w:pPr>
              <w:ind w:right="60"/>
              <w:jc w:val="center"/>
              <w:rPr>
                <w:b/>
                <w:bCs/>
                <w:color w:val="000000"/>
                <w:sz w:val="24"/>
                <w:szCs w:val="24"/>
                <w:lang w:val="uk-UA"/>
              </w:rPr>
            </w:pPr>
            <w:r>
              <w:rPr>
                <w:b/>
                <w:bCs/>
                <w:color w:val="000000"/>
                <w:sz w:val="24"/>
                <w:szCs w:val="24"/>
                <w:lang w:val="uk-UA"/>
              </w:rPr>
              <w:t>7</w:t>
            </w:r>
          </w:p>
        </w:tc>
        <w:tc>
          <w:tcPr>
            <w:tcW w:w="567" w:type="dxa"/>
            <w:shd w:val="clear" w:color="auto" w:fill="FFFFFF"/>
            <w:vAlign w:val="center"/>
          </w:tcPr>
          <w:p w14:paraId="56DD72E7" w14:textId="37FB50D4" w:rsidR="00AB7036" w:rsidRPr="008675A3" w:rsidRDefault="00C10FA7" w:rsidP="006F7746">
            <w:pPr>
              <w:ind w:right="60"/>
              <w:jc w:val="center"/>
              <w:rPr>
                <w:b/>
                <w:bCs/>
                <w:color w:val="000000"/>
                <w:sz w:val="24"/>
                <w:szCs w:val="24"/>
                <w:lang w:val="uk-UA"/>
              </w:rPr>
            </w:pPr>
            <w:r>
              <w:rPr>
                <w:b/>
                <w:bCs/>
                <w:color w:val="000000"/>
                <w:sz w:val="24"/>
                <w:szCs w:val="24"/>
                <w:lang w:val="uk-UA"/>
              </w:rPr>
              <w:t>31</w:t>
            </w:r>
          </w:p>
        </w:tc>
        <w:tc>
          <w:tcPr>
            <w:tcW w:w="567" w:type="dxa"/>
            <w:shd w:val="clear" w:color="auto" w:fill="FFFFFF"/>
            <w:vAlign w:val="center"/>
          </w:tcPr>
          <w:p w14:paraId="088DF58B" w14:textId="3F58A0B2" w:rsidR="00AB7036" w:rsidRPr="008675A3" w:rsidRDefault="00C10FA7" w:rsidP="006F7746">
            <w:pPr>
              <w:ind w:right="60"/>
              <w:jc w:val="center"/>
              <w:rPr>
                <w:b/>
                <w:bCs/>
                <w:color w:val="000000"/>
                <w:sz w:val="24"/>
                <w:szCs w:val="24"/>
                <w:lang w:val="uk-UA"/>
              </w:rPr>
            </w:pPr>
            <w:r>
              <w:rPr>
                <w:b/>
                <w:bCs/>
                <w:color w:val="000000"/>
                <w:sz w:val="24"/>
                <w:szCs w:val="24"/>
                <w:lang w:val="uk-UA"/>
              </w:rPr>
              <w:t>1</w:t>
            </w:r>
          </w:p>
        </w:tc>
        <w:tc>
          <w:tcPr>
            <w:tcW w:w="567" w:type="dxa"/>
            <w:shd w:val="clear" w:color="auto" w:fill="FFFFFF"/>
            <w:vAlign w:val="center"/>
          </w:tcPr>
          <w:p w14:paraId="49117F02" w14:textId="461991AC" w:rsidR="00AB7036" w:rsidRPr="008675A3" w:rsidRDefault="00C10FA7" w:rsidP="006F7746">
            <w:pPr>
              <w:ind w:right="60"/>
              <w:jc w:val="center"/>
              <w:rPr>
                <w:b/>
                <w:bCs/>
                <w:color w:val="000000"/>
                <w:sz w:val="24"/>
                <w:szCs w:val="24"/>
                <w:lang w:val="uk-UA"/>
              </w:rPr>
            </w:pPr>
            <w:r>
              <w:rPr>
                <w:b/>
                <w:bCs/>
                <w:color w:val="000000"/>
                <w:sz w:val="24"/>
                <w:szCs w:val="24"/>
                <w:lang w:val="uk-UA"/>
              </w:rPr>
              <w:t>3</w:t>
            </w:r>
          </w:p>
        </w:tc>
        <w:tc>
          <w:tcPr>
            <w:tcW w:w="1706" w:type="dxa"/>
            <w:shd w:val="clear" w:color="auto" w:fill="FFFFFF"/>
            <w:vAlign w:val="center"/>
          </w:tcPr>
          <w:p w14:paraId="3F423B54" w14:textId="4EAD878E" w:rsidR="00AB7036" w:rsidRPr="008675A3" w:rsidRDefault="00C10FA7" w:rsidP="006F7746">
            <w:pPr>
              <w:ind w:right="60"/>
              <w:jc w:val="center"/>
              <w:rPr>
                <w:b/>
                <w:bCs/>
                <w:color w:val="000000"/>
                <w:sz w:val="24"/>
                <w:szCs w:val="24"/>
                <w:lang w:val="uk-UA"/>
              </w:rPr>
            </w:pPr>
            <w:r>
              <w:rPr>
                <w:b/>
                <w:bCs/>
                <w:color w:val="000000"/>
                <w:sz w:val="24"/>
                <w:szCs w:val="24"/>
                <w:lang w:val="uk-UA"/>
              </w:rPr>
              <w:t>94</w:t>
            </w:r>
          </w:p>
        </w:tc>
      </w:tr>
    </w:tbl>
    <w:p w14:paraId="511CC57F" w14:textId="77777777" w:rsidR="00AB7036" w:rsidRPr="00B67AAA" w:rsidRDefault="00AB7036" w:rsidP="00AB7036">
      <w:pPr>
        <w:widowControl w:val="0"/>
        <w:autoSpaceDE w:val="0"/>
        <w:autoSpaceDN w:val="0"/>
        <w:adjustRightInd w:val="0"/>
        <w:ind w:firstLine="567"/>
        <w:jc w:val="both"/>
        <w:rPr>
          <w:color w:val="FF0000"/>
          <w:spacing w:val="4"/>
          <w:sz w:val="28"/>
          <w:szCs w:val="28"/>
          <w:lang w:val="uk-U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708"/>
        <w:gridCol w:w="709"/>
        <w:gridCol w:w="709"/>
        <w:gridCol w:w="567"/>
        <w:gridCol w:w="567"/>
        <w:gridCol w:w="567"/>
        <w:gridCol w:w="1706"/>
      </w:tblGrid>
      <w:tr w:rsidR="00AB7036" w:rsidRPr="008675A3" w14:paraId="234CBA44" w14:textId="77777777" w:rsidTr="00E374B9">
        <w:tc>
          <w:tcPr>
            <w:tcW w:w="4673" w:type="dxa"/>
            <w:vMerge w:val="restart"/>
            <w:vAlign w:val="center"/>
          </w:tcPr>
          <w:p w14:paraId="57D16CFB" w14:textId="77777777" w:rsidR="00AB7036" w:rsidRPr="008675A3" w:rsidRDefault="00AB7036" w:rsidP="006F7746">
            <w:pPr>
              <w:ind w:left="60" w:right="60"/>
              <w:jc w:val="center"/>
              <w:rPr>
                <w:b/>
                <w:bCs/>
                <w:color w:val="000000"/>
                <w:sz w:val="24"/>
                <w:szCs w:val="24"/>
                <w:lang w:val="uk-UA"/>
              </w:rPr>
            </w:pPr>
            <w:r w:rsidRPr="008675A3">
              <w:rPr>
                <w:b/>
                <w:bCs/>
                <w:color w:val="000000"/>
                <w:sz w:val="24"/>
                <w:szCs w:val="24"/>
                <w:lang w:val="uk-UA"/>
              </w:rPr>
              <w:t>Факультет фізичного виховання та спорту</w:t>
            </w:r>
          </w:p>
        </w:tc>
        <w:tc>
          <w:tcPr>
            <w:tcW w:w="3827" w:type="dxa"/>
            <w:gridSpan w:val="6"/>
          </w:tcPr>
          <w:p w14:paraId="184EBCD7"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Курс</w:t>
            </w:r>
          </w:p>
        </w:tc>
        <w:tc>
          <w:tcPr>
            <w:tcW w:w="1706" w:type="dxa"/>
            <w:vMerge w:val="restart"/>
            <w:vAlign w:val="center"/>
          </w:tcPr>
          <w:p w14:paraId="1FAF4DEA"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Разом</w:t>
            </w:r>
          </w:p>
        </w:tc>
      </w:tr>
      <w:tr w:rsidR="00AB7036" w:rsidRPr="008675A3" w14:paraId="1AED2481" w14:textId="77777777" w:rsidTr="00E374B9">
        <w:tc>
          <w:tcPr>
            <w:tcW w:w="4673" w:type="dxa"/>
            <w:vMerge/>
          </w:tcPr>
          <w:p w14:paraId="51927547" w14:textId="77777777" w:rsidR="00AB7036" w:rsidRPr="008675A3" w:rsidRDefault="00AB7036" w:rsidP="006F7746">
            <w:pPr>
              <w:rPr>
                <w:color w:val="000000"/>
                <w:sz w:val="24"/>
                <w:szCs w:val="24"/>
                <w:lang w:val="uk-UA"/>
              </w:rPr>
            </w:pPr>
          </w:p>
        </w:tc>
        <w:tc>
          <w:tcPr>
            <w:tcW w:w="708" w:type="dxa"/>
          </w:tcPr>
          <w:p w14:paraId="7AAA15EE"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1</w:t>
            </w:r>
          </w:p>
        </w:tc>
        <w:tc>
          <w:tcPr>
            <w:tcW w:w="709" w:type="dxa"/>
          </w:tcPr>
          <w:p w14:paraId="6A18564D"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2</w:t>
            </w:r>
          </w:p>
        </w:tc>
        <w:tc>
          <w:tcPr>
            <w:tcW w:w="709" w:type="dxa"/>
          </w:tcPr>
          <w:p w14:paraId="42B3B824"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3</w:t>
            </w:r>
          </w:p>
        </w:tc>
        <w:tc>
          <w:tcPr>
            <w:tcW w:w="567" w:type="dxa"/>
          </w:tcPr>
          <w:p w14:paraId="03AC13B3"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4</w:t>
            </w:r>
          </w:p>
        </w:tc>
        <w:tc>
          <w:tcPr>
            <w:tcW w:w="567" w:type="dxa"/>
          </w:tcPr>
          <w:p w14:paraId="7B7C6C9A"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5</w:t>
            </w:r>
          </w:p>
        </w:tc>
        <w:tc>
          <w:tcPr>
            <w:tcW w:w="567" w:type="dxa"/>
          </w:tcPr>
          <w:p w14:paraId="6F5F4116"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6</w:t>
            </w:r>
          </w:p>
        </w:tc>
        <w:tc>
          <w:tcPr>
            <w:tcW w:w="1706" w:type="dxa"/>
            <w:vMerge/>
          </w:tcPr>
          <w:p w14:paraId="3450CD9F" w14:textId="77777777" w:rsidR="00AB7036" w:rsidRPr="008675A3" w:rsidRDefault="00AB7036" w:rsidP="006F7746">
            <w:pPr>
              <w:rPr>
                <w:color w:val="000000"/>
                <w:sz w:val="24"/>
                <w:szCs w:val="24"/>
                <w:lang w:val="uk-UA"/>
              </w:rPr>
            </w:pPr>
          </w:p>
        </w:tc>
      </w:tr>
      <w:tr w:rsidR="00AB7036" w:rsidRPr="008675A3" w14:paraId="1CE940A3" w14:textId="77777777" w:rsidTr="00E374B9">
        <w:tc>
          <w:tcPr>
            <w:tcW w:w="4673" w:type="dxa"/>
            <w:shd w:val="clear" w:color="auto" w:fill="FFFFFF"/>
          </w:tcPr>
          <w:p w14:paraId="169E373E" w14:textId="5DD189FE" w:rsidR="00AB7036" w:rsidRPr="008675A3" w:rsidRDefault="0000533A" w:rsidP="006F7746">
            <w:pPr>
              <w:ind w:left="60" w:right="60"/>
              <w:rPr>
                <w:color w:val="000000"/>
                <w:sz w:val="24"/>
                <w:szCs w:val="24"/>
                <w:lang w:val="uk-UA"/>
              </w:rPr>
            </w:pPr>
            <w:r>
              <w:rPr>
                <w:color w:val="000000"/>
                <w:sz w:val="24"/>
                <w:szCs w:val="24"/>
                <w:lang w:val="en-US"/>
              </w:rPr>
              <w:t>A</w:t>
            </w:r>
            <w:r w:rsidR="00AB7036" w:rsidRPr="008675A3">
              <w:rPr>
                <w:color w:val="000000"/>
                <w:sz w:val="24"/>
                <w:szCs w:val="24"/>
                <w:lang w:val="uk-UA"/>
              </w:rPr>
              <w:t>7 Фізична культура і спорт</w:t>
            </w:r>
          </w:p>
        </w:tc>
        <w:tc>
          <w:tcPr>
            <w:tcW w:w="708" w:type="dxa"/>
            <w:shd w:val="clear" w:color="auto" w:fill="FFFFFF"/>
            <w:vAlign w:val="center"/>
          </w:tcPr>
          <w:p w14:paraId="4EB9F8D9" w14:textId="71FF17F8" w:rsidR="00AB7036" w:rsidRPr="008675A3" w:rsidRDefault="005F2B35" w:rsidP="006F7746">
            <w:pPr>
              <w:ind w:right="60"/>
              <w:jc w:val="center"/>
              <w:rPr>
                <w:color w:val="000000"/>
                <w:sz w:val="24"/>
                <w:szCs w:val="24"/>
                <w:lang w:val="uk-UA"/>
              </w:rPr>
            </w:pPr>
            <w:r>
              <w:rPr>
                <w:color w:val="000000"/>
                <w:sz w:val="24"/>
                <w:szCs w:val="24"/>
                <w:lang w:val="uk-UA"/>
              </w:rPr>
              <w:t>10</w:t>
            </w:r>
          </w:p>
        </w:tc>
        <w:tc>
          <w:tcPr>
            <w:tcW w:w="709" w:type="dxa"/>
            <w:shd w:val="clear" w:color="auto" w:fill="FFFFFF"/>
            <w:vAlign w:val="center"/>
          </w:tcPr>
          <w:p w14:paraId="4F8C86EE" w14:textId="62478392" w:rsidR="00AB7036" w:rsidRPr="008675A3" w:rsidRDefault="005F2B35" w:rsidP="006F7746">
            <w:pPr>
              <w:jc w:val="center"/>
              <w:rPr>
                <w:color w:val="000000"/>
                <w:sz w:val="24"/>
                <w:szCs w:val="24"/>
                <w:lang w:val="uk-UA"/>
              </w:rPr>
            </w:pPr>
            <w:r>
              <w:rPr>
                <w:color w:val="000000"/>
                <w:sz w:val="24"/>
                <w:szCs w:val="24"/>
                <w:lang w:val="uk-UA"/>
              </w:rPr>
              <w:t>8</w:t>
            </w:r>
          </w:p>
        </w:tc>
        <w:tc>
          <w:tcPr>
            <w:tcW w:w="709" w:type="dxa"/>
            <w:shd w:val="clear" w:color="auto" w:fill="FFFFFF"/>
            <w:vAlign w:val="center"/>
          </w:tcPr>
          <w:p w14:paraId="5D213A17" w14:textId="6C8F6941" w:rsidR="00AB7036" w:rsidRPr="008675A3" w:rsidRDefault="005F2B35" w:rsidP="006F7746">
            <w:pPr>
              <w:jc w:val="center"/>
              <w:rPr>
                <w:color w:val="000000"/>
                <w:sz w:val="24"/>
                <w:szCs w:val="24"/>
                <w:lang w:val="uk-UA"/>
              </w:rPr>
            </w:pPr>
            <w:r>
              <w:rPr>
                <w:color w:val="000000"/>
                <w:sz w:val="24"/>
                <w:szCs w:val="24"/>
                <w:lang w:val="uk-UA"/>
              </w:rPr>
              <w:t>1</w:t>
            </w:r>
          </w:p>
        </w:tc>
        <w:tc>
          <w:tcPr>
            <w:tcW w:w="567" w:type="dxa"/>
            <w:shd w:val="clear" w:color="auto" w:fill="FFFFFF"/>
            <w:vAlign w:val="center"/>
          </w:tcPr>
          <w:p w14:paraId="5EBE7831" w14:textId="54C5CE0F" w:rsidR="00AB7036" w:rsidRPr="008675A3" w:rsidRDefault="005F2B35"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4C15E8F6" w14:textId="437F0192" w:rsidR="00AB7036" w:rsidRPr="008675A3" w:rsidRDefault="005F2B35"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7F96F430" w14:textId="7A6C1BFF" w:rsidR="00AB7036" w:rsidRPr="008675A3" w:rsidRDefault="005F2B35"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5D22D8EF" w14:textId="29542999" w:rsidR="00AB7036" w:rsidRPr="008675A3" w:rsidRDefault="005F2B35" w:rsidP="006F7746">
            <w:pPr>
              <w:ind w:right="60"/>
              <w:jc w:val="center"/>
              <w:rPr>
                <w:color w:val="000000"/>
                <w:sz w:val="24"/>
                <w:szCs w:val="24"/>
                <w:lang w:val="uk-UA"/>
              </w:rPr>
            </w:pPr>
            <w:r>
              <w:rPr>
                <w:color w:val="000000"/>
                <w:sz w:val="24"/>
                <w:szCs w:val="24"/>
                <w:lang w:val="uk-UA"/>
              </w:rPr>
              <w:t>20</w:t>
            </w:r>
          </w:p>
        </w:tc>
      </w:tr>
      <w:tr w:rsidR="00AB7036" w:rsidRPr="008675A3" w14:paraId="1D5F5042" w14:textId="77777777" w:rsidTr="00E374B9">
        <w:tc>
          <w:tcPr>
            <w:tcW w:w="4673" w:type="dxa"/>
            <w:shd w:val="clear" w:color="auto" w:fill="FFFFFF"/>
          </w:tcPr>
          <w:p w14:paraId="3B6171B3" w14:textId="3F8FCFB9" w:rsidR="00AB7036" w:rsidRPr="008675A3" w:rsidRDefault="0000533A" w:rsidP="006F7746">
            <w:pPr>
              <w:ind w:left="60" w:right="60"/>
              <w:rPr>
                <w:color w:val="000000"/>
                <w:sz w:val="24"/>
                <w:szCs w:val="24"/>
                <w:lang w:val="uk-UA"/>
              </w:rPr>
            </w:pPr>
            <w:r>
              <w:rPr>
                <w:color w:val="000000"/>
                <w:sz w:val="24"/>
                <w:szCs w:val="24"/>
                <w:lang w:val="en-US"/>
              </w:rPr>
              <w:t>A</w:t>
            </w:r>
            <w:r w:rsidRPr="0000533A">
              <w:rPr>
                <w:color w:val="000000"/>
                <w:sz w:val="24"/>
                <w:szCs w:val="24"/>
              </w:rPr>
              <w:t>4</w:t>
            </w:r>
            <w:r w:rsidR="00AB7036" w:rsidRPr="008675A3">
              <w:rPr>
                <w:color w:val="000000"/>
                <w:sz w:val="24"/>
                <w:szCs w:val="24"/>
                <w:lang w:val="uk-UA"/>
              </w:rPr>
              <w:t>.11 Середня освіта (фізична культура)</w:t>
            </w:r>
          </w:p>
        </w:tc>
        <w:tc>
          <w:tcPr>
            <w:tcW w:w="708" w:type="dxa"/>
            <w:shd w:val="clear" w:color="auto" w:fill="FFFFFF"/>
            <w:vAlign w:val="center"/>
          </w:tcPr>
          <w:p w14:paraId="2453BA9E" w14:textId="1CCC9605" w:rsidR="00AB7036" w:rsidRPr="008675A3" w:rsidRDefault="005F2B35" w:rsidP="006F7746">
            <w:pPr>
              <w:ind w:right="60"/>
              <w:jc w:val="center"/>
              <w:rPr>
                <w:color w:val="000000"/>
                <w:sz w:val="24"/>
                <w:szCs w:val="24"/>
                <w:lang w:val="uk-UA"/>
              </w:rPr>
            </w:pPr>
            <w:r>
              <w:rPr>
                <w:color w:val="000000"/>
                <w:sz w:val="24"/>
                <w:szCs w:val="24"/>
                <w:lang w:val="uk-UA"/>
              </w:rPr>
              <w:t>1</w:t>
            </w:r>
          </w:p>
        </w:tc>
        <w:tc>
          <w:tcPr>
            <w:tcW w:w="709" w:type="dxa"/>
            <w:shd w:val="clear" w:color="auto" w:fill="FFFFFF"/>
            <w:vAlign w:val="center"/>
          </w:tcPr>
          <w:p w14:paraId="3B2B0A07" w14:textId="6FA40392" w:rsidR="00AB7036" w:rsidRPr="008675A3" w:rsidRDefault="005F2B35" w:rsidP="006F7746">
            <w:pPr>
              <w:jc w:val="center"/>
              <w:rPr>
                <w:color w:val="000000"/>
                <w:sz w:val="24"/>
                <w:szCs w:val="24"/>
                <w:lang w:val="uk-UA"/>
              </w:rPr>
            </w:pPr>
            <w:r>
              <w:rPr>
                <w:color w:val="000000"/>
                <w:sz w:val="24"/>
                <w:szCs w:val="24"/>
                <w:lang w:val="uk-UA"/>
              </w:rPr>
              <w:t>2</w:t>
            </w:r>
          </w:p>
        </w:tc>
        <w:tc>
          <w:tcPr>
            <w:tcW w:w="709" w:type="dxa"/>
            <w:shd w:val="clear" w:color="auto" w:fill="FFFFFF"/>
            <w:vAlign w:val="center"/>
          </w:tcPr>
          <w:p w14:paraId="7D2C8515" w14:textId="0229FC5E" w:rsidR="00AB7036" w:rsidRPr="008675A3" w:rsidRDefault="005F2B35" w:rsidP="006F7746">
            <w:pPr>
              <w:jc w:val="center"/>
              <w:rPr>
                <w:color w:val="000000"/>
                <w:sz w:val="24"/>
                <w:szCs w:val="24"/>
                <w:lang w:val="uk-UA"/>
              </w:rPr>
            </w:pPr>
            <w:r>
              <w:rPr>
                <w:color w:val="000000"/>
                <w:sz w:val="24"/>
                <w:szCs w:val="24"/>
                <w:lang w:val="uk-UA"/>
              </w:rPr>
              <w:t>0</w:t>
            </w:r>
          </w:p>
        </w:tc>
        <w:tc>
          <w:tcPr>
            <w:tcW w:w="567" w:type="dxa"/>
            <w:shd w:val="clear" w:color="auto" w:fill="FFFFFF"/>
            <w:vAlign w:val="center"/>
          </w:tcPr>
          <w:p w14:paraId="2FFA6EF7" w14:textId="1FC34D3C" w:rsidR="00AB7036" w:rsidRPr="008675A3" w:rsidRDefault="005F2B35"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357FC8C8" w14:textId="2276BB49" w:rsidR="00AB7036" w:rsidRPr="008675A3" w:rsidRDefault="005F2B35"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02466C57" w14:textId="3FFBAABF" w:rsidR="00AB7036" w:rsidRPr="008675A3" w:rsidRDefault="005F2B35"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62B6E440" w14:textId="34D24950" w:rsidR="00AB7036" w:rsidRPr="008675A3" w:rsidRDefault="005F2B35" w:rsidP="006F7746">
            <w:pPr>
              <w:ind w:right="60"/>
              <w:jc w:val="center"/>
              <w:rPr>
                <w:color w:val="000000"/>
                <w:sz w:val="24"/>
                <w:szCs w:val="24"/>
                <w:lang w:val="uk-UA"/>
              </w:rPr>
            </w:pPr>
            <w:r>
              <w:rPr>
                <w:color w:val="000000"/>
                <w:sz w:val="24"/>
                <w:szCs w:val="24"/>
                <w:lang w:val="uk-UA"/>
              </w:rPr>
              <w:t>3</w:t>
            </w:r>
          </w:p>
        </w:tc>
      </w:tr>
      <w:tr w:rsidR="00AB7036" w:rsidRPr="008675A3" w14:paraId="58B652BC" w14:textId="77777777" w:rsidTr="00E374B9">
        <w:tc>
          <w:tcPr>
            <w:tcW w:w="4673" w:type="dxa"/>
            <w:shd w:val="clear" w:color="auto" w:fill="FFFFFF"/>
          </w:tcPr>
          <w:p w14:paraId="6C96B8C2" w14:textId="77777777" w:rsidR="00AB7036" w:rsidRPr="008675A3" w:rsidRDefault="00AB7036" w:rsidP="006F7746">
            <w:pPr>
              <w:ind w:left="60" w:right="60"/>
              <w:rPr>
                <w:color w:val="000000"/>
                <w:sz w:val="24"/>
                <w:szCs w:val="24"/>
                <w:lang w:val="uk-UA"/>
              </w:rPr>
            </w:pPr>
            <w:r w:rsidRPr="008675A3">
              <w:rPr>
                <w:color w:val="000000"/>
                <w:sz w:val="24"/>
                <w:szCs w:val="24"/>
                <w:lang w:val="uk-UA"/>
              </w:rPr>
              <w:t>Разом</w:t>
            </w:r>
          </w:p>
        </w:tc>
        <w:tc>
          <w:tcPr>
            <w:tcW w:w="708" w:type="dxa"/>
            <w:shd w:val="clear" w:color="auto" w:fill="FFFFFF"/>
            <w:vAlign w:val="center"/>
          </w:tcPr>
          <w:p w14:paraId="6D3AE0F0" w14:textId="28293F6D" w:rsidR="00AB7036" w:rsidRPr="008675A3" w:rsidRDefault="005F2B35" w:rsidP="006F7746">
            <w:pPr>
              <w:ind w:right="60"/>
              <w:jc w:val="center"/>
              <w:rPr>
                <w:b/>
                <w:bCs/>
                <w:color w:val="000000"/>
                <w:sz w:val="24"/>
                <w:szCs w:val="24"/>
                <w:lang w:val="uk-UA"/>
              </w:rPr>
            </w:pPr>
            <w:r>
              <w:rPr>
                <w:b/>
                <w:bCs/>
                <w:color w:val="000000"/>
                <w:sz w:val="24"/>
                <w:szCs w:val="24"/>
                <w:lang w:val="uk-UA"/>
              </w:rPr>
              <w:t>11</w:t>
            </w:r>
          </w:p>
        </w:tc>
        <w:tc>
          <w:tcPr>
            <w:tcW w:w="709" w:type="dxa"/>
            <w:shd w:val="clear" w:color="auto" w:fill="FFFFFF"/>
            <w:vAlign w:val="center"/>
          </w:tcPr>
          <w:p w14:paraId="06D437C6" w14:textId="434A0A62" w:rsidR="00AB7036" w:rsidRPr="008675A3" w:rsidRDefault="005F2B35" w:rsidP="006F7746">
            <w:pPr>
              <w:jc w:val="center"/>
              <w:rPr>
                <w:b/>
                <w:bCs/>
                <w:color w:val="000000"/>
                <w:sz w:val="24"/>
                <w:szCs w:val="24"/>
                <w:lang w:val="uk-UA"/>
              </w:rPr>
            </w:pPr>
            <w:r>
              <w:rPr>
                <w:b/>
                <w:bCs/>
                <w:color w:val="000000"/>
                <w:sz w:val="24"/>
                <w:szCs w:val="24"/>
                <w:lang w:val="uk-UA"/>
              </w:rPr>
              <w:t>10</w:t>
            </w:r>
          </w:p>
        </w:tc>
        <w:tc>
          <w:tcPr>
            <w:tcW w:w="709" w:type="dxa"/>
            <w:shd w:val="clear" w:color="auto" w:fill="FFFFFF"/>
            <w:vAlign w:val="center"/>
          </w:tcPr>
          <w:p w14:paraId="166C5FA7" w14:textId="0A7D1AF6" w:rsidR="00AB7036" w:rsidRPr="008675A3" w:rsidRDefault="005F2B35" w:rsidP="006F7746">
            <w:pPr>
              <w:jc w:val="center"/>
              <w:rPr>
                <w:b/>
                <w:bCs/>
                <w:color w:val="000000"/>
                <w:sz w:val="24"/>
                <w:szCs w:val="24"/>
                <w:lang w:val="uk-UA"/>
              </w:rPr>
            </w:pPr>
            <w:r>
              <w:rPr>
                <w:b/>
                <w:bCs/>
                <w:color w:val="000000"/>
                <w:sz w:val="24"/>
                <w:szCs w:val="24"/>
                <w:lang w:val="uk-UA"/>
              </w:rPr>
              <w:t>1</w:t>
            </w:r>
          </w:p>
        </w:tc>
        <w:tc>
          <w:tcPr>
            <w:tcW w:w="567" w:type="dxa"/>
            <w:shd w:val="clear" w:color="auto" w:fill="FFFFFF"/>
            <w:vAlign w:val="center"/>
          </w:tcPr>
          <w:p w14:paraId="569E5066" w14:textId="7C7FFC2C" w:rsidR="00AB7036" w:rsidRPr="008675A3" w:rsidRDefault="005F2B35" w:rsidP="006F7746">
            <w:pPr>
              <w:ind w:right="60"/>
              <w:jc w:val="center"/>
              <w:rPr>
                <w:b/>
                <w:bCs/>
                <w:color w:val="000000"/>
                <w:sz w:val="24"/>
                <w:szCs w:val="24"/>
                <w:lang w:val="uk-UA"/>
              </w:rPr>
            </w:pPr>
            <w:r>
              <w:rPr>
                <w:b/>
                <w:bCs/>
                <w:color w:val="000000"/>
                <w:sz w:val="24"/>
                <w:szCs w:val="24"/>
                <w:lang w:val="uk-UA"/>
              </w:rPr>
              <w:t>0</w:t>
            </w:r>
          </w:p>
        </w:tc>
        <w:tc>
          <w:tcPr>
            <w:tcW w:w="567" w:type="dxa"/>
            <w:shd w:val="clear" w:color="auto" w:fill="FFFFFF"/>
            <w:vAlign w:val="center"/>
          </w:tcPr>
          <w:p w14:paraId="127F44E1" w14:textId="54FA15A6" w:rsidR="00AB7036" w:rsidRPr="008675A3" w:rsidRDefault="005F2B35" w:rsidP="006F7746">
            <w:pPr>
              <w:ind w:right="60"/>
              <w:jc w:val="center"/>
              <w:rPr>
                <w:b/>
                <w:bCs/>
                <w:color w:val="000000"/>
                <w:sz w:val="24"/>
                <w:szCs w:val="24"/>
                <w:lang w:val="uk-UA"/>
              </w:rPr>
            </w:pPr>
            <w:r>
              <w:rPr>
                <w:b/>
                <w:bCs/>
                <w:color w:val="000000"/>
                <w:sz w:val="24"/>
                <w:szCs w:val="24"/>
                <w:lang w:val="uk-UA"/>
              </w:rPr>
              <w:t>1</w:t>
            </w:r>
          </w:p>
        </w:tc>
        <w:tc>
          <w:tcPr>
            <w:tcW w:w="567" w:type="dxa"/>
            <w:shd w:val="clear" w:color="auto" w:fill="FFFFFF"/>
            <w:vAlign w:val="center"/>
          </w:tcPr>
          <w:p w14:paraId="37822DD3" w14:textId="191D7047" w:rsidR="00AB7036" w:rsidRPr="008675A3" w:rsidRDefault="005F2B35" w:rsidP="006F7746">
            <w:pPr>
              <w:ind w:right="60"/>
              <w:jc w:val="center"/>
              <w:rPr>
                <w:b/>
                <w:bCs/>
                <w:color w:val="000000"/>
                <w:sz w:val="24"/>
                <w:szCs w:val="24"/>
                <w:lang w:val="uk-UA"/>
              </w:rPr>
            </w:pPr>
            <w:r>
              <w:rPr>
                <w:b/>
                <w:bCs/>
                <w:color w:val="000000"/>
                <w:sz w:val="24"/>
                <w:szCs w:val="24"/>
                <w:lang w:val="uk-UA"/>
              </w:rPr>
              <w:t>0</w:t>
            </w:r>
          </w:p>
        </w:tc>
        <w:tc>
          <w:tcPr>
            <w:tcW w:w="1706" w:type="dxa"/>
            <w:shd w:val="clear" w:color="auto" w:fill="FFFFFF"/>
            <w:vAlign w:val="center"/>
          </w:tcPr>
          <w:p w14:paraId="1824D970" w14:textId="529AA2DB" w:rsidR="00AB7036" w:rsidRPr="008675A3" w:rsidRDefault="005F2B35" w:rsidP="006F7746">
            <w:pPr>
              <w:ind w:right="60"/>
              <w:jc w:val="center"/>
              <w:rPr>
                <w:b/>
                <w:bCs/>
                <w:color w:val="000000"/>
                <w:sz w:val="24"/>
                <w:szCs w:val="24"/>
                <w:lang w:val="uk-UA"/>
              </w:rPr>
            </w:pPr>
            <w:r>
              <w:rPr>
                <w:b/>
                <w:bCs/>
                <w:color w:val="000000"/>
                <w:sz w:val="24"/>
                <w:szCs w:val="24"/>
                <w:lang w:val="uk-UA"/>
              </w:rPr>
              <w:t>23</w:t>
            </w:r>
          </w:p>
        </w:tc>
      </w:tr>
    </w:tbl>
    <w:p w14:paraId="6590E736" w14:textId="77777777" w:rsidR="00AB7036" w:rsidRPr="00B67AAA" w:rsidRDefault="00AB7036" w:rsidP="00AB7036">
      <w:pPr>
        <w:widowControl w:val="0"/>
        <w:autoSpaceDE w:val="0"/>
        <w:autoSpaceDN w:val="0"/>
        <w:adjustRightInd w:val="0"/>
        <w:ind w:firstLine="567"/>
        <w:jc w:val="both"/>
        <w:rPr>
          <w:color w:val="FF0000"/>
          <w:spacing w:val="4"/>
          <w:sz w:val="28"/>
          <w:szCs w:val="28"/>
          <w:lang w:val="uk-U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708"/>
        <w:gridCol w:w="709"/>
        <w:gridCol w:w="709"/>
        <w:gridCol w:w="567"/>
        <w:gridCol w:w="567"/>
        <w:gridCol w:w="567"/>
        <w:gridCol w:w="1706"/>
      </w:tblGrid>
      <w:tr w:rsidR="00AB7036" w:rsidRPr="00C87BE8" w14:paraId="26AF84ED" w14:textId="77777777" w:rsidTr="00E374B9">
        <w:tc>
          <w:tcPr>
            <w:tcW w:w="4673" w:type="dxa"/>
            <w:vMerge w:val="restart"/>
            <w:vAlign w:val="center"/>
          </w:tcPr>
          <w:p w14:paraId="0302F88F" w14:textId="77777777" w:rsidR="00AB7036" w:rsidRPr="00C87BE8" w:rsidRDefault="00AB7036" w:rsidP="006F7746">
            <w:pPr>
              <w:ind w:left="60" w:right="60"/>
              <w:jc w:val="center"/>
              <w:rPr>
                <w:b/>
                <w:bCs/>
                <w:color w:val="000000"/>
                <w:sz w:val="24"/>
                <w:szCs w:val="24"/>
                <w:lang w:val="uk-UA"/>
              </w:rPr>
            </w:pPr>
            <w:r w:rsidRPr="00C87BE8">
              <w:rPr>
                <w:b/>
                <w:bCs/>
                <w:color w:val="000000"/>
                <w:sz w:val="24"/>
                <w:szCs w:val="24"/>
                <w:lang w:val="uk-UA"/>
              </w:rPr>
              <w:t>Факультет економічних наук</w:t>
            </w:r>
          </w:p>
        </w:tc>
        <w:tc>
          <w:tcPr>
            <w:tcW w:w="3827" w:type="dxa"/>
            <w:gridSpan w:val="6"/>
          </w:tcPr>
          <w:p w14:paraId="240635AE"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Курс</w:t>
            </w:r>
          </w:p>
        </w:tc>
        <w:tc>
          <w:tcPr>
            <w:tcW w:w="1706" w:type="dxa"/>
            <w:vMerge w:val="restart"/>
            <w:vAlign w:val="center"/>
          </w:tcPr>
          <w:p w14:paraId="1D4622BE" w14:textId="77777777" w:rsidR="00AB7036" w:rsidRPr="00E374B9" w:rsidRDefault="00AB7036" w:rsidP="006F7746">
            <w:pPr>
              <w:ind w:left="60" w:right="60"/>
              <w:jc w:val="center"/>
              <w:rPr>
                <w:b/>
                <w:color w:val="000000"/>
                <w:sz w:val="24"/>
                <w:szCs w:val="24"/>
                <w:lang w:val="uk-UA"/>
              </w:rPr>
            </w:pPr>
            <w:r w:rsidRPr="00E374B9">
              <w:rPr>
                <w:b/>
                <w:color w:val="000000"/>
                <w:sz w:val="24"/>
                <w:szCs w:val="24"/>
                <w:lang w:val="uk-UA"/>
              </w:rPr>
              <w:t>Разом</w:t>
            </w:r>
          </w:p>
        </w:tc>
      </w:tr>
      <w:tr w:rsidR="00AB7036" w:rsidRPr="00C87BE8" w14:paraId="00273B32" w14:textId="77777777" w:rsidTr="00E374B9">
        <w:tc>
          <w:tcPr>
            <w:tcW w:w="4673" w:type="dxa"/>
            <w:vMerge/>
          </w:tcPr>
          <w:p w14:paraId="368B50E3" w14:textId="77777777" w:rsidR="00AB7036" w:rsidRPr="00C87BE8" w:rsidRDefault="00AB7036" w:rsidP="006F7746">
            <w:pPr>
              <w:rPr>
                <w:color w:val="000000"/>
                <w:sz w:val="24"/>
                <w:szCs w:val="24"/>
                <w:lang w:val="uk-UA"/>
              </w:rPr>
            </w:pPr>
          </w:p>
        </w:tc>
        <w:tc>
          <w:tcPr>
            <w:tcW w:w="708" w:type="dxa"/>
          </w:tcPr>
          <w:p w14:paraId="19AAF7AC"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1</w:t>
            </w:r>
          </w:p>
        </w:tc>
        <w:tc>
          <w:tcPr>
            <w:tcW w:w="709" w:type="dxa"/>
          </w:tcPr>
          <w:p w14:paraId="4EEC47D7"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2</w:t>
            </w:r>
          </w:p>
        </w:tc>
        <w:tc>
          <w:tcPr>
            <w:tcW w:w="709" w:type="dxa"/>
          </w:tcPr>
          <w:p w14:paraId="598CF273"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3</w:t>
            </w:r>
          </w:p>
        </w:tc>
        <w:tc>
          <w:tcPr>
            <w:tcW w:w="567" w:type="dxa"/>
          </w:tcPr>
          <w:p w14:paraId="0F3DFC79"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4</w:t>
            </w:r>
          </w:p>
        </w:tc>
        <w:tc>
          <w:tcPr>
            <w:tcW w:w="567" w:type="dxa"/>
          </w:tcPr>
          <w:p w14:paraId="580B6780"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5</w:t>
            </w:r>
          </w:p>
        </w:tc>
        <w:tc>
          <w:tcPr>
            <w:tcW w:w="567" w:type="dxa"/>
          </w:tcPr>
          <w:p w14:paraId="488E8685" w14:textId="77777777" w:rsidR="00AB7036" w:rsidRPr="00E374B9" w:rsidRDefault="00AB7036" w:rsidP="006F7746">
            <w:pPr>
              <w:ind w:right="60"/>
              <w:jc w:val="center"/>
              <w:rPr>
                <w:b/>
                <w:i/>
                <w:color w:val="000000"/>
                <w:sz w:val="24"/>
                <w:szCs w:val="24"/>
                <w:lang w:val="uk-UA"/>
              </w:rPr>
            </w:pPr>
            <w:r w:rsidRPr="00E374B9">
              <w:rPr>
                <w:b/>
                <w:i/>
                <w:color w:val="000000"/>
                <w:sz w:val="24"/>
                <w:szCs w:val="24"/>
                <w:lang w:val="uk-UA"/>
              </w:rPr>
              <w:t>6</w:t>
            </w:r>
          </w:p>
        </w:tc>
        <w:tc>
          <w:tcPr>
            <w:tcW w:w="1706" w:type="dxa"/>
            <w:vMerge/>
          </w:tcPr>
          <w:p w14:paraId="1ECB812C" w14:textId="77777777" w:rsidR="00AB7036" w:rsidRPr="00C87BE8" w:rsidRDefault="00AB7036" w:rsidP="006F7746">
            <w:pPr>
              <w:rPr>
                <w:color w:val="000000"/>
                <w:sz w:val="24"/>
                <w:szCs w:val="24"/>
                <w:lang w:val="uk-UA"/>
              </w:rPr>
            </w:pPr>
          </w:p>
        </w:tc>
      </w:tr>
      <w:tr w:rsidR="00AB7036" w:rsidRPr="00C87BE8" w14:paraId="2C1FB2F5" w14:textId="77777777" w:rsidTr="00E374B9">
        <w:tc>
          <w:tcPr>
            <w:tcW w:w="4673" w:type="dxa"/>
            <w:shd w:val="clear" w:color="auto" w:fill="FFFFFF"/>
          </w:tcPr>
          <w:p w14:paraId="7C16A834" w14:textId="072A6149" w:rsidR="00AB7036" w:rsidRPr="00C87BE8" w:rsidRDefault="00D33CEC" w:rsidP="006F7746">
            <w:pPr>
              <w:ind w:left="60" w:right="60"/>
              <w:rPr>
                <w:color w:val="000000"/>
                <w:sz w:val="24"/>
                <w:szCs w:val="24"/>
                <w:lang w:val="uk-UA"/>
              </w:rPr>
            </w:pPr>
            <w:r>
              <w:rPr>
                <w:color w:val="000000"/>
                <w:sz w:val="24"/>
                <w:szCs w:val="24"/>
                <w:lang w:val="en-US"/>
              </w:rPr>
              <w:t>G18</w:t>
            </w:r>
            <w:r w:rsidR="00AB7036" w:rsidRPr="00C87BE8">
              <w:rPr>
                <w:color w:val="000000"/>
                <w:sz w:val="24"/>
                <w:szCs w:val="24"/>
                <w:lang w:val="uk-UA"/>
              </w:rPr>
              <w:t xml:space="preserve"> Геодезія та землеустрій</w:t>
            </w:r>
          </w:p>
        </w:tc>
        <w:tc>
          <w:tcPr>
            <w:tcW w:w="708" w:type="dxa"/>
            <w:shd w:val="clear" w:color="auto" w:fill="FFFFFF"/>
            <w:vAlign w:val="center"/>
          </w:tcPr>
          <w:p w14:paraId="0C3FD831" w14:textId="061D32B3" w:rsidR="00AB7036" w:rsidRPr="00C87BE8" w:rsidRDefault="001E26C1" w:rsidP="006F7746">
            <w:pPr>
              <w:ind w:right="60"/>
              <w:jc w:val="center"/>
              <w:rPr>
                <w:color w:val="000000"/>
                <w:sz w:val="24"/>
                <w:szCs w:val="24"/>
                <w:lang w:val="uk-UA"/>
              </w:rPr>
            </w:pPr>
            <w:r>
              <w:rPr>
                <w:color w:val="000000"/>
                <w:sz w:val="24"/>
                <w:szCs w:val="24"/>
                <w:lang w:val="uk-UA"/>
              </w:rPr>
              <w:t>2</w:t>
            </w:r>
          </w:p>
        </w:tc>
        <w:tc>
          <w:tcPr>
            <w:tcW w:w="709" w:type="dxa"/>
            <w:shd w:val="clear" w:color="auto" w:fill="FFFFFF"/>
            <w:vAlign w:val="center"/>
          </w:tcPr>
          <w:p w14:paraId="08559710" w14:textId="292EB2D4" w:rsidR="00AB7036" w:rsidRPr="00C87BE8" w:rsidRDefault="001E26C1" w:rsidP="006F7746">
            <w:pPr>
              <w:ind w:right="60"/>
              <w:jc w:val="center"/>
              <w:rPr>
                <w:color w:val="000000"/>
                <w:sz w:val="24"/>
                <w:szCs w:val="24"/>
                <w:lang w:val="uk-UA"/>
              </w:rPr>
            </w:pPr>
            <w:r>
              <w:rPr>
                <w:color w:val="000000"/>
                <w:sz w:val="24"/>
                <w:szCs w:val="24"/>
                <w:lang w:val="uk-UA"/>
              </w:rPr>
              <w:t>1</w:t>
            </w:r>
          </w:p>
        </w:tc>
        <w:tc>
          <w:tcPr>
            <w:tcW w:w="709" w:type="dxa"/>
            <w:shd w:val="clear" w:color="auto" w:fill="FFFFFF"/>
            <w:vAlign w:val="center"/>
          </w:tcPr>
          <w:p w14:paraId="5690EA52" w14:textId="7F8F3286" w:rsidR="00AB7036" w:rsidRPr="00C87BE8" w:rsidRDefault="001E26C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107A3DC2" w14:textId="339231C5" w:rsidR="00AB7036" w:rsidRPr="00C87BE8" w:rsidRDefault="001E26C1" w:rsidP="006F7746">
            <w:pPr>
              <w:ind w:right="60"/>
              <w:jc w:val="center"/>
              <w:rPr>
                <w:color w:val="000000"/>
                <w:sz w:val="24"/>
                <w:szCs w:val="24"/>
                <w:lang w:val="uk-UA"/>
              </w:rPr>
            </w:pPr>
            <w:r>
              <w:rPr>
                <w:color w:val="000000"/>
                <w:sz w:val="24"/>
                <w:szCs w:val="24"/>
                <w:lang w:val="uk-UA"/>
              </w:rPr>
              <w:t>3</w:t>
            </w:r>
          </w:p>
        </w:tc>
        <w:tc>
          <w:tcPr>
            <w:tcW w:w="567" w:type="dxa"/>
            <w:shd w:val="clear" w:color="auto" w:fill="FFFFFF"/>
            <w:vAlign w:val="center"/>
          </w:tcPr>
          <w:p w14:paraId="3C9FF985" w14:textId="0A8C2C69" w:rsidR="00AB7036" w:rsidRPr="00C87BE8" w:rsidRDefault="001E26C1" w:rsidP="006F7746">
            <w:pPr>
              <w:ind w:right="60"/>
              <w:jc w:val="center"/>
              <w:rPr>
                <w:color w:val="000000"/>
                <w:sz w:val="24"/>
                <w:szCs w:val="24"/>
                <w:lang w:val="uk-UA"/>
              </w:rPr>
            </w:pPr>
            <w:r>
              <w:rPr>
                <w:color w:val="000000"/>
                <w:sz w:val="24"/>
                <w:szCs w:val="24"/>
                <w:lang w:val="uk-UA"/>
              </w:rPr>
              <w:t>2</w:t>
            </w:r>
          </w:p>
        </w:tc>
        <w:tc>
          <w:tcPr>
            <w:tcW w:w="567" w:type="dxa"/>
            <w:shd w:val="clear" w:color="auto" w:fill="FFFFFF"/>
            <w:vAlign w:val="center"/>
          </w:tcPr>
          <w:p w14:paraId="60342613" w14:textId="3E906374" w:rsidR="00AB7036" w:rsidRPr="00C87BE8" w:rsidRDefault="001E26C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4BA5A109" w14:textId="44443288" w:rsidR="00AB7036" w:rsidRPr="00C87BE8" w:rsidRDefault="001E26C1" w:rsidP="006F7746">
            <w:pPr>
              <w:ind w:right="60"/>
              <w:jc w:val="center"/>
              <w:rPr>
                <w:color w:val="000000"/>
                <w:sz w:val="24"/>
                <w:szCs w:val="24"/>
                <w:lang w:val="uk-UA"/>
              </w:rPr>
            </w:pPr>
            <w:r>
              <w:rPr>
                <w:color w:val="000000"/>
                <w:sz w:val="24"/>
                <w:szCs w:val="24"/>
                <w:lang w:val="uk-UA"/>
              </w:rPr>
              <w:t>8</w:t>
            </w:r>
          </w:p>
        </w:tc>
      </w:tr>
      <w:tr w:rsidR="00AB7036" w:rsidRPr="00C87BE8" w14:paraId="3EFC4C7D" w14:textId="77777777" w:rsidTr="00E374B9">
        <w:tc>
          <w:tcPr>
            <w:tcW w:w="4673" w:type="dxa"/>
            <w:shd w:val="clear" w:color="auto" w:fill="FFFFFF"/>
          </w:tcPr>
          <w:p w14:paraId="57212EEE" w14:textId="3EA78BC5" w:rsidR="00AB7036" w:rsidRPr="00C87BE8" w:rsidRDefault="00D33CEC" w:rsidP="006F7746">
            <w:pPr>
              <w:ind w:left="60" w:right="60"/>
              <w:rPr>
                <w:color w:val="000000"/>
                <w:sz w:val="24"/>
                <w:szCs w:val="24"/>
                <w:lang w:val="uk-UA"/>
              </w:rPr>
            </w:pPr>
            <w:r>
              <w:rPr>
                <w:color w:val="000000"/>
                <w:sz w:val="24"/>
                <w:szCs w:val="24"/>
                <w:lang w:val="en-US"/>
              </w:rPr>
              <w:t>D7</w:t>
            </w:r>
            <w:r w:rsidR="00AB7036" w:rsidRPr="00C87BE8">
              <w:rPr>
                <w:color w:val="000000"/>
                <w:sz w:val="24"/>
                <w:szCs w:val="24"/>
                <w:lang w:val="uk-UA"/>
              </w:rPr>
              <w:t xml:space="preserve"> Підприємництво та торгівля </w:t>
            </w:r>
          </w:p>
        </w:tc>
        <w:tc>
          <w:tcPr>
            <w:tcW w:w="708" w:type="dxa"/>
            <w:shd w:val="clear" w:color="auto" w:fill="FFFFFF"/>
            <w:vAlign w:val="center"/>
          </w:tcPr>
          <w:p w14:paraId="2F1236B4" w14:textId="5FD73EB1" w:rsidR="00AB7036" w:rsidRPr="00C87BE8" w:rsidRDefault="001E26C1" w:rsidP="006F7746">
            <w:pPr>
              <w:ind w:right="60"/>
              <w:jc w:val="center"/>
              <w:rPr>
                <w:color w:val="000000"/>
                <w:sz w:val="24"/>
                <w:szCs w:val="24"/>
                <w:lang w:val="uk-UA"/>
              </w:rPr>
            </w:pPr>
            <w:r>
              <w:rPr>
                <w:color w:val="000000"/>
                <w:sz w:val="24"/>
                <w:szCs w:val="24"/>
                <w:lang w:val="uk-UA"/>
              </w:rPr>
              <w:t>10</w:t>
            </w:r>
          </w:p>
        </w:tc>
        <w:tc>
          <w:tcPr>
            <w:tcW w:w="709" w:type="dxa"/>
            <w:shd w:val="clear" w:color="auto" w:fill="FFFFFF"/>
            <w:vAlign w:val="center"/>
          </w:tcPr>
          <w:p w14:paraId="68C973DA" w14:textId="5F8D048F" w:rsidR="00AB7036" w:rsidRPr="00C87BE8" w:rsidRDefault="001E26C1" w:rsidP="006F7746">
            <w:pPr>
              <w:ind w:right="60"/>
              <w:jc w:val="center"/>
              <w:rPr>
                <w:color w:val="000000"/>
                <w:sz w:val="24"/>
                <w:szCs w:val="24"/>
                <w:lang w:val="uk-UA"/>
              </w:rPr>
            </w:pPr>
            <w:r>
              <w:rPr>
                <w:color w:val="000000"/>
                <w:sz w:val="24"/>
                <w:szCs w:val="24"/>
                <w:lang w:val="uk-UA"/>
              </w:rPr>
              <w:t>3</w:t>
            </w:r>
          </w:p>
        </w:tc>
        <w:tc>
          <w:tcPr>
            <w:tcW w:w="709" w:type="dxa"/>
            <w:shd w:val="clear" w:color="auto" w:fill="FFFFFF"/>
            <w:vAlign w:val="center"/>
          </w:tcPr>
          <w:p w14:paraId="136E5195" w14:textId="3FF4D03E" w:rsidR="00AB7036" w:rsidRPr="00C87BE8" w:rsidRDefault="001E26C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0A3C7D60" w14:textId="2DE5C2C0" w:rsidR="00AB7036" w:rsidRPr="00C87BE8" w:rsidRDefault="001E26C1"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4DA280D9" w14:textId="626D0CA0" w:rsidR="00AB7036" w:rsidRPr="00C87BE8" w:rsidRDefault="001E26C1"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6E35EEC7" w14:textId="0C8A3DE7" w:rsidR="00AB7036" w:rsidRPr="00C87BE8" w:rsidRDefault="001E26C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2616425A" w14:textId="6F2F8078" w:rsidR="00AB7036" w:rsidRPr="00C87BE8" w:rsidRDefault="001E26C1" w:rsidP="006F7746">
            <w:pPr>
              <w:ind w:right="60"/>
              <w:jc w:val="center"/>
              <w:rPr>
                <w:color w:val="000000"/>
                <w:sz w:val="24"/>
                <w:szCs w:val="24"/>
                <w:lang w:val="uk-UA"/>
              </w:rPr>
            </w:pPr>
            <w:r>
              <w:rPr>
                <w:color w:val="000000"/>
                <w:sz w:val="24"/>
                <w:szCs w:val="24"/>
                <w:lang w:val="uk-UA"/>
              </w:rPr>
              <w:t>15</w:t>
            </w:r>
          </w:p>
        </w:tc>
      </w:tr>
      <w:tr w:rsidR="00AB7036" w:rsidRPr="00C87BE8" w14:paraId="077D9E0E" w14:textId="77777777" w:rsidTr="00E374B9">
        <w:tc>
          <w:tcPr>
            <w:tcW w:w="4673" w:type="dxa"/>
            <w:shd w:val="clear" w:color="auto" w:fill="FFFFFF"/>
          </w:tcPr>
          <w:p w14:paraId="700F306C" w14:textId="655A481A" w:rsidR="00AB7036" w:rsidRPr="00C87BE8" w:rsidRDefault="00D33CEC" w:rsidP="006F7746">
            <w:pPr>
              <w:ind w:left="60" w:right="60"/>
              <w:rPr>
                <w:color w:val="000000"/>
                <w:sz w:val="24"/>
                <w:szCs w:val="24"/>
                <w:lang w:val="uk-UA"/>
              </w:rPr>
            </w:pPr>
            <w:r>
              <w:rPr>
                <w:color w:val="000000"/>
                <w:sz w:val="24"/>
                <w:szCs w:val="24"/>
                <w:lang w:val="en-US"/>
              </w:rPr>
              <w:t>D3</w:t>
            </w:r>
            <w:r w:rsidR="00AB7036" w:rsidRPr="00C87BE8">
              <w:rPr>
                <w:color w:val="000000"/>
                <w:sz w:val="24"/>
                <w:szCs w:val="24"/>
                <w:lang w:val="uk-UA"/>
              </w:rPr>
              <w:t xml:space="preserve"> Менеджмент</w:t>
            </w:r>
          </w:p>
        </w:tc>
        <w:tc>
          <w:tcPr>
            <w:tcW w:w="708" w:type="dxa"/>
            <w:shd w:val="clear" w:color="auto" w:fill="FFFFFF"/>
            <w:vAlign w:val="center"/>
          </w:tcPr>
          <w:p w14:paraId="11C19759" w14:textId="075359A3" w:rsidR="00AB7036" w:rsidRPr="00C87BE8" w:rsidRDefault="001E26C1" w:rsidP="006F7746">
            <w:pPr>
              <w:ind w:right="60"/>
              <w:jc w:val="center"/>
              <w:rPr>
                <w:color w:val="000000"/>
                <w:sz w:val="24"/>
                <w:szCs w:val="24"/>
                <w:lang w:val="uk-UA"/>
              </w:rPr>
            </w:pPr>
            <w:r>
              <w:rPr>
                <w:color w:val="000000"/>
                <w:sz w:val="24"/>
                <w:szCs w:val="24"/>
                <w:lang w:val="uk-UA"/>
              </w:rPr>
              <w:t>9</w:t>
            </w:r>
          </w:p>
        </w:tc>
        <w:tc>
          <w:tcPr>
            <w:tcW w:w="709" w:type="dxa"/>
            <w:shd w:val="clear" w:color="auto" w:fill="FFFFFF"/>
            <w:vAlign w:val="center"/>
          </w:tcPr>
          <w:p w14:paraId="4AD7EB67" w14:textId="23A2679B" w:rsidR="00AB7036" w:rsidRPr="00C87BE8" w:rsidRDefault="001E26C1" w:rsidP="006F7746">
            <w:pPr>
              <w:ind w:right="60"/>
              <w:jc w:val="center"/>
              <w:rPr>
                <w:color w:val="000000"/>
                <w:sz w:val="24"/>
                <w:szCs w:val="24"/>
                <w:lang w:val="uk-UA"/>
              </w:rPr>
            </w:pPr>
            <w:r>
              <w:rPr>
                <w:color w:val="000000"/>
                <w:sz w:val="24"/>
                <w:szCs w:val="24"/>
                <w:lang w:val="uk-UA"/>
              </w:rPr>
              <w:t>7</w:t>
            </w:r>
          </w:p>
        </w:tc>
        <w:tc>
          <w:tcPr>
            <w:tcW w:w="709" w:type="dxa"/>
            <w:shd w:val="clear" w:color="auto" w:fill="FFFFFF"/>
            <w:vAlign w:val="center"/>
          </w:tcPr>
          <w:p w14:paraId="586E9F7D" w14:textId="286D714A" w:rsidR="00AB7036" w:rsidRPr="00C87BE8" w:rsidRDefault="001E26C1"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26E96CC8" w14:textId="099FDE68" w:rsidR="00AB7036" w:rsidRPr="00C87BE8" w:rsidRDefault="001E26C1" w:rsidP="006F7746">
            <w:pPr>
              <w:ind w:right="60"/>
              <w:jc w:val="center"/>
              <w:rPr>
                <w:color w:val="000000"/>
                <w:sz w:val="24"/>
                <w:szCs w:val="24"/>
                <w:lang w:val="uk-UA"/>
              </w:rPr>
            </w:pPr>
            <w:r>
              <w:rPr>
                <w:color w:val="000000"/>
                <w:sz w:val="24"/>
                <w:szCs w:val="24"/>
                <w:lang w:val="uk-UA"/>
              </w:rPr>
              <w:t>2</w:t>
            </w:r>
          </w:p>
        </w:tc>
        <w:tc>
          <w:tcPr>
            <w:tcW w:w="567" w:type="dxa"/>
            <w:shd w:val="clear" w:color="auto" w:fill="FFFFFF"/>
            <w:vAlign w:val="center"/>
          </w:tcPr>
          <w:p w14:paraId="63FEFD7C" w14:textId="5523E9F0" w:rsidR="00AB7036" w:rsidRPr="00C87BE8" w:rsidRDefault="001E26C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484F6D2A" w14:textId="5DD271D4" w:rsidR="00AB7036" w:rsidRPr="00C87BE8" w:rsidRDefault="001E26C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2A1BCC69" w14:textId="7408397D" w:rsidR="00AB7036" w:rsidRPr="00C87BE8" w:rsidRDefault="001E26C1" w:rsidP="006F7746">
            <w:pPr>
              <w:ind w:right="60"/>
              <w:jc w:val="center"/>
              <w:rPr>
                <w:color w:val="000000"/>
                <w:sz w:val="24"/>
                <w:szCs w:val="24"/>
                <w:lang w:val="uk-UA"/>
              </w:rPr>
            </w:pPr>
            <w:r>
              <w:rPr>
                <w:color w:val="000000"/>
                <w:sz w:val="24"/>
                <w:szCs w:val="24"/>
                <w:lang w:val="uk-UA"/>
              </w:rPr>
              <w:t>19</w:t>
            </w:r>
          </w:p>
        </w:tc>
      </w:tr>
      <w:tr w:rsidR="00AB7036" w:rsidRPr="00C87BE8" w14:paraId="6FB50649" w14:textId="77777777" w:rsidTr="00E374B9">
        <w:tc>
          <w:tcPr>
            <w:tcW w:w="4673" w:type="dxa"/>
            <w:shd w:val="clear" w:color="auto" w:fill="FFFFFF"/>
          </w:tcPr>
          <w:p w14:paraId="7925449E" w14:textId="60E0F152" w:rsidR="00AB7036" w:rsidRPr="00C87BE8" w:rsidRDefault="00D33CEC" w:rsidP="006F7746">
            <w:pPr>
              <w:ind w:left="60" w:right="60"/>
              <w:rPr>
                <w:color w:val="000000"/>
                <w:sz w:val="24"/>
                <w:szCs w:val="24"/>
                <w:lang w:val="uk-UA"/>
              </w:rPr>
            </w:pPr>
            <w:r>
              <w:rPr>
                <w:color w:val="000000"/>
                <w:sz w:val="24"/>
                <w:szCs w:val="24"/>
                <w:lang w:val="en-US"/>
              </w:rPr>
              <w:t>D</w:t>
            </w:r>
            <w:r w:rsidRPr="00D33CEC">
              <w:rPr>
                <w:color w:val="000000"/>
                <w:sz w:val="24"/>
                <w:szCs w:val="24"/>
              </w:rPr>
              <w:t>2</w:t>
            </w:r>
            <w:r w:rsidR="00AB7036" w:rsidRPr="00C87BE8">
              <w:rPr>
                <w:color w:val="000000"/>
                <w:sz w:val="24"/>
                <w:szCs w:val="24"/>
                <w:lang w:val="uk-UA"/>
              </w:rPr>
              <w:t xml:space="preserve"> Фінанси, банківська справа</w:t>
            </w:r>
            <w:r>
              <w:rPr>
                <w:color w:val="000000"/>
                <w:sz w:val="24"/>
                <w:szCs w:val="24"/>
              </w:rPr>
              <w:t>,</w:t>
            </w:r>
            <w:r w:rsidR="00AB7036" w:rsidRPr="00C87BE8">
              <w:rPr>
                <w:color w:val="000000"/>
                <w:sz w:val="24"/>
                <w:szCs w:val="24"/>
                <w:lang w:val="uk-UA"/>
              </w:rPr>
              <w:t xml:space="preserve"> страхування</w:t>
            </w:r>
            <w:r>
              <w:rPr>
                <w:color w:val="000000"/>
                <w:sz w:val="24"/>
                <w:szCs w:val="24"/>
                <w:lang w:val="uk-UA"/>
              </w:rPr>
              <w:t xml:space="preserve"> та фондовий ринок</w:t>
            </w:r>
          </w:p>
        </w:tc>
        <w:tc>
          <w:tcPr>
            <w:tcW w:w="708" w:type="dxa"/>
            <w:shd w:val="clear" w:color="auto" w:fill="FFFFFF"/>
            <w:vAlign w:val="center"/>
          </w:tcPr>
          <w:p w14:paraId="25C650D2" w14:textId="2C196152" w:rsidR="00AB7036" w:rsidRPr="00C87BE8" w:rsidRDefault="00415008" w:rsidP="006F7746">
            <w:pPr>
              <w:ind w:right="60"/>
              <w:jc w:val="center"/>
              <w:rPr>
                <w:color w:val="000000"/>
                <w:sz w:val="24"/>
                <w:szCs w:val="24"/>
                <w:lang w:val="uk-UA"/>
              </w:rPr>
            </w:pPr>
            <w:r>
              <w:rPr>
                <w:color w:val="000000"/>
                <w:sz w:val="24"/>
                <w:szCs w:val="24"/>
                <w:lang w:val="uk-UA"/>
              </w:rPr>
              <w:t>2</w:t>
            </w:r>
          </w:p>
        </w:tc>
        <w:tc>
          <w:tcPr>
            <w:tcW w:w="709" w:type="dxa"/>
            <w:shd w:val="clear" w:color="auto" w:fill="FFFFFF"/>
            <w:vAlign w:val="center"/>
          </w:tcPr>
          <w:p w14:paraId="44173FA9" w14:textId="64B740B5" w:rsidR="00AB7036" w:rsidRPr="00C87BE8" w:rsidRDefault="00415008" w:rsidP="006F7746">
            <w:pPr>
              <w:ind w:right="60"/>
              <w:jc w:val="center"/>
              <w:rPr>
                <w:color w:val="000000"/>
                <w:sz w:val="24"/>
                <w:szCs w:val="24"/>
                <w:lang w:val="uk-UA"/>
              </w:rPr>
            </w:pPr>
            <w:r>
              <w:rPr>
                <w:color w:val="000000"/>
                <w:sz w:val="24"/>
                <w:szCs w:val="24"/>
                <w:lang w:val="uk-UA"/>
              </w:rPr>
              <w:t>8</w:t>
            </w:r>
          </w:p>
        </w:tc>
        <w:tc>
          <w:tcPr>
            <w:tcW w:w="709" w:type="dxa"/>
            <w:shd w:val="clear" w:color="auto" w:fill="FFFFFF"/>
            <w:vAlign w:val="center"/>
          </w:tcPr>
          <w:p w14:paraId="4AF21926" w14:textId="653A4940" w:rsidR="00AB7036" w:rsidRPr="00C87BE8" w:rsidRDefault="00415008" w:rsidP="006F7746">
            <w:pPr>
              <w:ind w:right="60"/>
              <w:jc w:val="center"/>
              <w:rPr>
                <w:color w:val="000000"/>
                <w:sz w:val="24"/>
                <w:szCs w:val="24"/>
                <w:lang w:val="uk-UA"/>
              </w:rPr>
            </w:pPr>
            <w:r>
              <w:rPr>
                <w:color w:val="000000"/>
                <w:sz w:val="24"/>
                <w:szCs w:val="24"/>
                <w:lang w:val="uk-UA"/>
              </w:rPr>
              <w:t>4</w:t>
            </w:r>
          </w:p>
        </w:tc>
        <w:tc>
          <w:tcPr>
            <w:tcW w:w="567" w:type="dxa"/>
            <w:shd w:val="clear" w:color="auto" w:fill="FFFFFF"/>
            <w:vAlign w:val="center"/>
          </w:tcPr>
          <w:p w14:paraId="44BBB014" w14:textId="081912DD" w:rsidR="00AB7036" w:rsidRPr="00C87BE8" w:rsidRDefault="00415008"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6F5ED0F8" w14:textId="44F5705E" w:rsidR="00AB7036" w:rsidRPr="00C87BE8" w:rsidRDefault="00415008"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2383B4E7" w14:textId="16E495F3" w:rsidR="00AB7036" w:rsidRPr="00C87BE8" w:rsidRDefault="00415008"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0EBFD0AC" w14:textId="2F5B862C" w:rsidR="00AB7036" w:rsidRPr="00C87BE8" w:rsidRDefault="00415008" w:rsidP="006F7746">
            <w:pPr>
              <w:ind w:right="60"/>
              <w:jc w:val="center"/>
              <w:rPr>
                <w:color w:val="000000"/>
                <w:sz w:val="24"/>
                <w:szCs w:val="24"/>
                <w:lang w:val="uk-UA"/>
              </w:rPr>
            </w:pPr>
            <w:r>
              <w:rPr>
                <w:color w:val="000000"/>
                <w:sz w:val="24"/>
                <w:szCs w:val="24"/>
                <w:lang w:val="uk-UA"/>
              </w:rPr>
              <w:t>14</w:t>
            </w:r>
          </w:p>
        </w:tc>
      </w:tr>
      <w:tr w:rsidR="00AB7036" w:rsidRPr="00C87BE8" w14:paraId="517DCB6C" w14:textId="77777777" w:rsidTr="00E374B9">
        <w:tc>
          <w:tcPr>
            <w:tcW w:w="4673" w:type="dxa"/>
            <w:shd w:val="clear" w:color="auto" w:fill="FFFFFF"/>
          </w:tcPr>
          <w:p w14:paraId="0EBF1A61" w14:textId="0C75480E" w:rsidR="00AB7036" w:rsidRPr="00C87BE8" w:rsidRDefault="00D33CEC" w:rsidP="006F7746">
            <w:pPr>
              <w:ind w:left="60" w:right="60"/>
              <w:rPr>
                <w:color w:val="000000"/>
                <w:sz w:val="24"/>
                <w:szCs w:val="24"/>
                <w:lang w:val="uk-UA"/>
              </w:rPr>
            </w:pPr>
            <w:r>
              <w:rPr>
                <w:color w:val="000000"/>
                <w:sz w:val="24"/>
                <w:szCs w:val="24"/>
                <w:lang w:val="en-US"/>
              </w:rPr>
              <w:t>D1</w:t>
            </w:r>
            <w:r w:rsidR="00AB7036" w:rsidRPr="00C87BE8">
              <w:rPr>
                <w:color w:val="000000"/>
                <w:sz w:val="24"/>
                <w:szCs w:val="24"/>
                <w:lang w:val="uk-UA"/>
              </w:rPr>
              <w:t xml:space="preserve"> Облік та оподаткування</w:t>
            </w:r>
          </w:p>
        </w:tc>
        <w:tc>
          <w:tcPr>
            <w:tcW w:w="708" w:type="dxa"/>
            <w:shd w:val="clear" w:color="auto" w:fill="FFFFFF"/>
            <w:vAlign w:val="center"/>
          </w:tcPr>
          <w:p w14:paraId="5463B874" w14:textId="03846D67" w:rsidR="00AB7036" w:rsidRPr="00C87BE8" w:rsidRDefault="00C601B1" w:rsidP="006F7746">
            <w:pPr>
              <w:ind w:right="60"/>
              <w:jc w:val="center"/>
              <w:rPr>
                <w:color w:val="000000"/>
                <w:sz w:val="24"/>
                <w:szCs w:val="24"/>
                <w:lang w:val="uk-UA"/>
              </w:rPr>
            </w:pPr>
            <w:r>
              <w:rPr>
                <w:color w:val="000000"/>
                <w:sz w:val="24"/>
                <w:szCs w:val="24"/>
                <w:lang w:val="uk-UA"/>
              </w:rPr>
              <w:t>3</w:t>
            </w:r>
          </w:p>
        </w:tc>
        <w:tc>
          <w:tcPr>
            <w:tcW w:w="709" w:type="dxa"/>
            <w:shd w:val="clear" w:color="auto" w:fill="FFFFFF"/>
            <w:vAlign w:val="center"/>
          </w:tcPr>
          <w:p w14:paraId="10A82358" w14:textId="0A65BC0D" w:rsidR="00AB7036" w:rsidRPr="00C87BE8" w:rsidRDefault="00C601B1" w:rsidP="006F7746">
            <w:pPr>
              <w:ind w:right="60"/>
              <w:jc w:val="center"/>
              <w:rPr>
                <w:color w:val="000000"/>
                <w:sz w:val="24"/>
                <w:szCs w:val="24"/>
                <w:lang w:val="uk-UA"/>
              </w:rPr>
            </w:pPr>
            <w:r>
              <w:rPr>
                <w:color w:val="000000"/>
                <w:sz w:val="24"/>
                <w:szCs w:val="24"/>
                <w:lang w:val="uk-UA"/>
              </w:rPr>
              <w:t>2</w:t>
            </w:r>
          </w:p>
        </w:tc>
        <w:tc>
          <w:tcPr>
            <w:tcW w:w="709" w:type="dxa"/>
            <w:shd w:val="clear" w:color="auto" w:fill="FFFFFF"/>
            <w:vAlign w:val="center"/>
          </w:tcPr>
          <w:p w14:paraId="1D609B59" w14:textId="7BEBE898" w:rsidR="00AB7036" w:rsidRPr="00C87BE8" w:rsidRDefault="00C601B1" w:rsidP="006F7746">
            <w:pPr>
              <w:ind w:right="60"/>
              <w:jc w:val="center"/>
              <w:rPr>
                <w:color w:val="000000"/>
                <w:sz w:val="24"/>
                <w:szCs w:val="24"/>
                <w:lang w:val="uk-UA"/>
              </w:rPr>
            </w:pPr>
            <w:r>
              <w:rPr>
                <w:color w:val="000000"/>
                <w:sz w:val="24"/>
                <w:szCs w:val="24"/>
                <w:lang w:val="uk-UA"/>
              </w:rPr>
              <w:t>0</w:t>
            </w:r>
          </w:p>
        </w:tc>
        <w:tc>
          <w:tcPr>
            <w:tcW w:w="567" w:type="dxa"/>
            <w:shd w:val="clear" w:color="auto" w:fill="FFFFFF"/>
            <w:vAlign w:val="center"/>
          </w:tcPr>
          <w:p w14:paraId="1E345789" w14:textId="244714C5" w:rsidR="00AB7036" w:rsidRPr="00C87BE8" w:rsidRDefault="00C601B1"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590EF112" w14:textId="55F49EC2" w:rsidR="00AB7036" w:rsidRPr="00C87BE8" w:rsidRDefault="00C601B1" w:rsidP="006F7746">
            <w:pPr>
              <w:ind w:right="60"/>
              <w:jc w:val="center"/>
              <w:rPr>
                <w:color w:val="000000"/>
                <w:sz w:val="24"/>
                <w:szCs w:val="24"/>
                <w:lang w:val="uk-UA"/>
              </w:rPr>
            </w:pPr>
            <w:r>
              <w:rPr>
                <w:color w:val="000000"/>
                <w:sz w:val="24"/>
                <w:szCs w:val="24"/>
                <w:lang w:val="uk-UA"/>
              </w:rPr>
              <w:t>1</w:t>
            </w:r>
          </w:p>
        </w:tc>
        <w:tc>
          <w:tcPr>
            <w:tcW w:w="567" w:type="dxa"/>
            <w:shd w:val="clear" w:color="auto" w:fill="FFFFFF"/>
            <w:vAlign w:val="center"/>
          </w:tcPr>
          <w:p w14:paraId="2D431243" w14:textId="247B6679" w:rsidR="00AB7036" w:rsidRPr="00C87BE8" w:rsidRDefault="00C601B1" w:rsidP="006F7746">
            <w:pPr>
              <w:ind w:right="60"/>
              <w:jc w:val="center"/>
              <w:rPr>
                <w:color w:val="000000"/>
                <w:sz w:val="24"/>
                <w:szCs w:val="24"/>
                <w:lang w:val="uk-UA"/>
              </w:rPr>
            </w:pPr>
            <w:r>
              <w:rPr>
                <w:color w:val="000000"/>
                <w:sz w:val="24"/>
                <w:szCs w:val="24"/>
                <w:lang w:val="uk-UA"/>
              </w:rPr>
              <w:t>0</w:t>
            </w:r>
          </w:p>
        </w:tc>
        <w:tc>
          <w:tcPr>
            <w:tcW w:w="1706" w:type="dxa"/>
            <w:shd w:val="clear" w:color="auto" w:fill="FFFFFF"/>
            <w:vAlign w:val="center"/>
          </w:tcPr>
          <w:p w14:paraId="01205C33" w14:textId="2D16FC4F" w:rsidR="00AB7036" w:rsidRPr="00C87BE8" w:rsidRDefault="00C601B1" w:rsidP="006F7746">
            <w:pPr>
              <w:ind w:right="60"/>
              <w:jc w:val="center"/>
              <w:rPr>
                <w:color w:val="000000"/>
                <w:sz w:val="24"/>
                <w:szCs w:val="24"/>
                <w:lang w:val="uk-UA"/>
              </w:rPr>
            </w:pPr>
            <w:r>
              <w:rPr>
                <w:color w:val="000000"/>
                <w:sz w:val="24"/>
                <w:szCs w:val="24"/>
                <w:lang w:val="uk-UA"/>
              </w:rPr>
              <w:t>7</w:t>
            </w:r>
          </w:p>
        </w:tc>
      </w:tr>
      <w:tr w:rsidR="00AB7036" w:rsidRPr="00C87BE8" w14:paraId="05111B1B" w14:textId="77777777" w:rsidTr="00E374B9">
        <w:tc>
          <w:tcPr>
            <w:tcW w:w="4673" w:type="dxa"/>
            <w:shd w:val="clear" w:color="auto" w:fill="FFFFFF"/>
          </w:tcPr>
          <w:p w14:paraId="61F1BF3B" w14:textId="77777777" w:rsidR="00AB7036" w:rsidRPr="00C87BE8" w:rsidRDefault="00AB7036" w:rsidP="006F7746">
            <w:pPr>
              <w:ind w:left="60" w:right="60"/>
              <w:rPr>
                <w:color w:val="000000"/>
                <w:sz w:val="24"/>
                <w:szCs w:val="24"/>
                <w:lang w:val="uk-UA"/>
              </w:rPr>
            </w:pPr>
            <w:r w:rsidRPr="00C87BE8">
              <w:rPr>
                <w:color w:val="000000"/>
                <w:sz w:val="24"/>
                <w:szCs w:val="24"/>
                <w:lang w:val="uk-UA"/>
              </w:rPr>
              <w:t>Разом</w:t>
            </w:r>
          </w:p>
        </w:tc>
        <w:tc>
          <w:tcPr>
            <w:tcW w:w="708" w:type="dxa"/>
            <w:shd w:val="clear" w:color="auto" w:fill="FFFFFF"/>
            <w:vAlign w:val="center"/>
          </w:tcPr>
          <w:p w14:paraId="12422D4D" w14:textId="42ACB42A" w:rsidR="00AB7036" w:rsidRPr="00C87BE8" w:rsidRDefault="005E053B" w:rsidP="006F7746">
            <w:pPr>
              <w:ind w:right="60"/>
              <w:jc w:val="center"/>
              <w:rPr>
                <w:b/>
                <w:bCs/>
                <w:color w:val="000000"/>
                <w:sz w:val="24"/>
                <w:szCs w:val="24"/>
                <w:lang w:val="uk-UA"/>
              </w:rPr>
            </w:pPr>
            <w:r>
              <w:rPr>
                <w:b/>
                <w:bCs/>
                <w:color w:val="000000"/>
                <w:sz w:val="24"/>
                <w:szCs w:val="24"/>
                <w:lang w:val="uk-UA"/>
              </w:rPr>
              <w:t>26</w:t>
            </w:r>
          </w:p>
        </w:tc>
        <w:tc>
          <w:tcPr>
            <w:tcW w:w="709" w:type="dxa"/>
            <w:shd w:val="clear" w:color="auto" w:fill="FFFFFF"/>
            <w:vAlign w:val="center"/>
          </w:tcPr>
          <w:p w14:paraId="0FD0A7E9" w14:textId="705C261A" w:rsidR="00AB7036" w:rsidRPr="00C87BE8" w:rsidRDefault="005E053B" w:rsidP="006F7746">
            <w:pPr>
              <w:ind w:right="60"/>
              <w:jc w:val="center"/>
              <w:rPr>
                <w:b/>
                <w:bCs/>
                <w:color w:val="000000"/>
                <w:sz w:val="24"/>
                <w:szCs w:val="24"/>
                <w:lang w:val="uk-UA"/>
              </w:rPr>
            </w:pPr>
            <w:r>
              <w:rPr>
                <w:b/>
                <w:bCs/>
                <w:color w:val="000000"/>
                <w:sz w:val="24"/>
                <w:szCs w:val="24"/>
                <w:lang w:val="uk-UA"/>
              </w:rPr>
              <w:t>21</w:t>
            </w:r>
          </w:p>
        </w:tc>
        <w:tc>
          <w:tcPr>
            <w:tcW w:w="709" w:type="dxa"/>
            <w:shd w:val="clear" w:color="auto" w:fill="FFFFFF"/>
            <w:vAlign w:val="center"/>
          </w:tcPr>
          <w:p w14:paraId="52C64D51" w14:textId="1A2EB35A" w:rsidR="00AB7036" w:rsidRPr="00C87BE8" w:rsidRDefault="005E053B" w:rsidP="006F7746">
            <w:pPr>
              <w:ind w:right="60"/>
              <w:jc w:val="center"/>
              <w:rPr>
                <w:b/>
                <w:bCs/>
                <w:color w:val="000000"/>
                <w:sz w:val="24"/>
                <w:szCs w:val="24"/>
                <w:lang w:val="uk-UA"/>
              </w:rPr>
            </w:pPr>
            <w:r>
              <w:rPr>
                <w:b/>
                <w:bCs/>
                <w:color w:val="000000"/>
                <w:sz w:val="24"/>
                <w:szCs w:val="24"/>
                <w:lang w:val="uk-UA"/>
              </w:rPr>
              <w:t>5</w:t>
            </w:r>
          </w:p>
        </w:tc>
        <w:tc>
          <w:tcPr>
            <w:tcW w:w="567" w:type="dxa"/>
            <w:shd w:val="clear" w:color="auto" w:fill="FFFFFF"/>
            <w:vAlign w:val="center"/>
          </w:tcPr>
          <w:p w14:paraId="1C90F4B2" w14:textId="0CA33992" w:rsidR="00AB7036" w:rsidRPr="00C87BE8" w:rsidRDefault="005E053B" w:rsidP="006F7746">
            <w:pPr>
              <w:ind w:right="60"/>
              <w:jc w:val="center"/>
              <w:rPr>
                <w:b/>
                <w:bCs/>
                <w:color w:val="000000"/>
                <w:sz w:val="24"/>
                <w:szCs w:val="24"/>
                <w:lang w:val="uk-UA"/>
              </w:rPr>
            </w:pPr>
            <w:r>
              <w:rPr>
                <w:b/>
                <w:bCs/>
                <w:color w:val="000000"/>
                <w:sz w:val="24"/>
                <w:szCs w:val="24"/>
                <w:lang w:val="uk-UA"/>
              </w:rPr>
              <w:t>7</w:t>
            </w:r>
          </w:p>
        </w:tc>
        <w:tc>
          <w:tcPr>
            <w:tcW w:w="567" w:type="dxa"/>
            <w:shd w:val="clear" w:color="auto" w:fill="FFFFFF"/>
            <w:vAlign w:val="center"/>
          </w:tcPr>
          <w:p w14:paraId="00080318" w14:textId="6CE46084" w:rsidR="00AB7036" w:rsidRPr="00C87BE8" w:rsidRDefault="005E053B" w:rsidP="006F7746">
            <w:pPr>
              <w:ind w:right="60"/>
              <w:jc w:val="center"/>
              <w:rPr>
                <w:b/>
                <w:bCs/>
                <w:color w:val="000000"/>
                <w:sz w:val="24"/>
                <w:szCs w:val="24"/>
                <w:lang w:val="uk-UA"/>
              </w:rPr>
            </w:pPr>
            <w:r>
              <w:rPr>
                <w:b/>
                <w:bCs/>
                <w:color w:val="000000"/>
                <w:sz w:val="24"/>
                <w:szCs w:val="24"/>
                <w:lang w:val="uk-UA"/>
              </w:rPr>
              <w:t>4</w:t>
            </w:r>
          </w:p>
        </w:tc>
        <w:tc>
          <w:tcPr>
            <w:tcW w:w="567" w:type="dxa"/>
            <w:shd w:val="clear" w:color="auto" w:fill="FFFFFF"/>
            <w:vAlign w:val="center"/>
          </w:tcPr>
          <w:p w14:paraId="4E6B6C8F" w14:textId="105796ED" w:rsidR="00AB7036" w:rsidRPr="00C87BE8" w:rsidRDefault="005E053B" w:rsidP="006F7746">
            <w:pPr>
              <w:ind w:right="60"/>
              <w:jc w:val="center"/>
              <w:rPr>
                <w:b/>
                <w:bCs/>
                <w:color w:val="000000"/>
                <w:sz w:val="24"/>
                <w:szCs w:val="24"/>
                <w:lang w:val="uk-UA"/>
              </w:rPr>
            </w:pPr>
            <w:r>
              <w:rPr>
                <w:b/>
                <w:bCs/>
                <w:color w:val="000000"/>
                <w:sz w:val="24"/>
                <w:szCs w:val="24"/>
                <w:lang w:val="uk-UA"/>
              </w:rPr>
              <w:t>0</w:t>
            </w:r>
          </w:p>
        </w:tc>
        <w:tc>
          <w:tcPr>
            <w:tcW w:w="1706" w:type="dxa"/>
            <w:shd w:val="clear" w:color="auto" w:fill="FFFFFF"/>
            <w:vAlign w:val="center"/>
          </w:tcPr>
          <w:p w14:paraId="0A3096AD" w14:textId="0C64D94D" w:rsidR="00AB7036" w:rsidRPr="00C87BE8" w:rsidRDefault="005E053B" w:rsidP="006F7746">
            <w:pPr>
              <w:ind w:right="60"/>
              <w:jc w:val="center"/>
              <w:rPr>
                <w:b/>
                <w:bCs/>
                <w:color w:val="000000"/>
                <w:sz w:val="24"/>
                <w:szCs w:val="24"/>
                <w:lang w:val="uk-UA"/>
              </w:rPr>
            </w:pPr>
            <w:r>
              <w:rPr>
                <w:b/>
                <w:bCs/>
                <w:color w:val="000000"/>
                <w:sz w:val="24"/>
                <w:szCs w:val="24"/>
                <w:lang w:val="uk-UA"/>
              </w:rPr>
              <w:t>63</w:t>
            </w:r>
          </w:p>
        </w:tc>
      </w:tr>
    </w:tbl>
    <w:p w14:paraId="7C498D62" w14:textId="77777777" w:rsidR="00105E9E" w:rsidRPr="00CB640D" w:rsidRDefault="00105E9E" w:rsidP="00105E9E">
      <w:pPr>
        <w:widowControl w:val="0"/>
        <w:autoSpaceDE w:val="0"/>
        <w:autoSpaceDN w:val="0"/>
        <w:adjustRightInd w:val="0"/>
        <w:ind w:firstLine="567"/>
        <w:jc w:val="both"/>
        <w:rPr>
          <w:color w:val="FF0000"/>
          <w:spacing w:val="4"/>
          <w:sz w:val="28"/>
          <w:szCs w:val="28"/>
          <w:lang w:val="uk-UA"/>
        </w:rPr>
      </w:pPr>
    </w:p>
    <w:p w14:paraId="2CC1D9BF" w14:textId="0624EA06" w:rsidR="00105E9E" w:rsidRPr="003263DD" w:rsidRDefault="00105E9E" w:rsidP="00105E9E">
      <w:pPr>
        <w:widowControl w:val="0"/>
        <w:autoSpaceDE w:val="0"/>
        <w:autoSpaceDN w:val="0"/>
        <w:adjustRightInd w:val="0"/>
        <w:ind w:firstLine="709"/>
        <w:jc w:val="both"/>
        <w:rPr>
          <w:color w:val="000000" w:themeColor="text1"/>
          <w:sz w:val="28"/>
          <w:szCs w:val="28"/>
          <w:lang w:val="uk-UA"/>
        </w:rPr>
      </w:pPr>
      <w:r w:rsidRPr="002D2B79">
        <w:rPr>
          <w:i/>
          <w:color w:val="000000" w:themeColor="text1"/>
          <w:spacing w:val="4"/>
          <w:sz w:val="28"/>
          <w:szCs w:val="28"/>
          <w:lang w:val="uk-UA"/>
        </w:rPr>
        <w:t>Термін проведення опитування:</w:t>
      </w:r>
      <w:r w:rsidRPr="003263DD">
        <w:rPr>
          <w:color w:val="000000" w:themeColor="text1"/>
          <w:spacing w:val="4"/>
          <w:sz w:val="28"/>
          <w:szCs w:val="28"/>
          <w:lang w:val="uk-UA"/>
        </w:rPr>
        <w:t xml:space="preserve"> </w:t>
      </w:r>
      <w:r w:rsidR="00AB7036" w:rsidRPr="003263DD">
        <w:rPr>
          <w:color w:val="000000"/>
          <w:sz w:val="28"/>
          <w:szCs w:val="28"/>
          <w:lang w:val="uk-UA"/>
        </w:rPr>
        <w:t>0</w:t>
      </w:r>
      <w:r w:rsidR="00044812">
        <w:rPr>
          <w:color w:val="000000"/>
          <w:sz w:val="28"/>
          <w:szCs w:val="28"/>
          <w:lang w:val="uk-UA"/>
        </w:rPr>
        <w:t>7</w:t>
      </w:r>
      <w:r w:rsidR="00AB7036" w:rsidRPr="003263DD">
        <w:rPr>
          <w:color w:val="000000"/>
          <w:sz w:val="28"/>
          <w:szCs w:val="28"/>
          <w:lang w:val="uk-UA"/>
        </w:rPr>
        <w:t>.0</w:t>
      </w:r>
      <w:r w:rsidR="00044812">
        <w:rPr>
          <w:color w:val="000000"/>
          <w:sz w:val="28"/>
          <w:szCs w:val="28"/>
          <w:lang w:val="uk-UA"/>
        </w:rPr>
        <w:t>3</w:t>
      </w:r>
      <w:r w:rsidR="00AB7036">
        <w:rPr>
          <w:color w:val="000000"/>
          <w:sz w:val="28"/>
          <w:szCs w:val="28"/>
          <w:lang w:val="uk-UA"/>
        </w:rPr>
        <w:t>.202</w:t>
      </w:r>
      <w:r w:rsidR="00044812">
        <w:rPr>
          <w:color w:val="000000"/>
          <w:sz w:val="28"/>
          <w:szCs w:val="28"/>
          <w:lang w:val="uk-UA"/>
        </w:rPr>
        <w:t>5</w:t>
      </w:r>
      <w:r w:rsidR="00AB7036" w:rsidRPr="003263DD">
        <w:rPr>
          <w:color w:val="000000"/>
          <w:sz w:val="28"/>
          <w:szCs w:val="28"/>
          <w:lang w:val="uk-UA"/>
        </w:rPr>
        <w:t xml:space="preserve"> </w:t>
      </w:r>
      <w:r w:rsidR="00AB7036">
        <w:rPr>
          <w:color w:val="000000"/>
          <w:sz w:val="28"/>
          <w:szCs w:val="28"/>
          <w:lang w:val="uk-UA"/>
        </w:rPr>
        <w:t>–</w:t>
      </w:r>
      <w:r w:rsidR="00AB7036" w:rsidRPr="003263DD">
        <w:rPr>
          <w:color w:val="000000"/>
          <w:sz w:val="28"/>
          <w:szCs w:val="28"/>
          <w:lang w:val="uk-UA"/>
        </w:rPr>
        <w:t xml:space="preserve"> </w:t>
      </w:r>
      <w:r w:rsidR="00044812">
        <w:rPr>
          <w:color w:val="000000"/>
          <w:sz w:val="28"/>
          <w:szCs w:val="28"/>
          <w:lang w:val="uk-UA"/>
        </w:rPr>
        <w:t>1</w:t>
      </w:r>
      <w:r w:rsidR="00AB7036">
        <w:rPr>
          <w:color w:val="000000"/>
          <w:sz w:val="28"/>
          <w:szCs w:val="28"/>
          <w:lang w:val="uk-UA"/>
        </w:rPr>
        <w:t>3</w:t>
      </w:r>
      <w:r w:rsidR="00AB7036" w:rsidRPr="003263DD">
        <w:rPr>
          <w:color w:val="000000"/>
          <w:sz w:val="28"/>
          <w:szCs w:val="28"/>
          <w:lang w:val="uk-UA"/>
        </w:rPr>
        <w:t>.0</w:t>
      </w:r>
      <w:r w:rsidR="00AB7036">
        <w:rPr>
          <w:color w:val="000000"/>
          <w:sz w:val="28"/>
          <w:szCs w:val="28"/>
          <w:lang w:val="uk-UA"/>
        </w:rPr>
        <w:t>5</w:t>
      </w:r>
      <w:r w:rsidR="00AB7036" w:rsidRPr="003263DD">
        <w:rPr>
          <w:color w:val="000000"/>
          <w:sz w:val="28"/>
          <w:szCs w:val="28"/>
          <w:lang w:val="uk-UA"/>
        </w:rPr>
        <w:t>.202</w:t>
      </w:r>
      <w:r w:rsidR="00044812">
        <w:rPr>
          <w:color w:val="000000"/>
          <w:sz w:val="28"/>
          <w:szCs w:val="28"/>
          <w:lang w:val="uk-UA"/>
        </w:rPr>
        <w:t>5</w:t>
      </w:r>
      <w:r w:rsidR="00AB7036" w:rsidRPr="003263DD">
        <w:rPr>
          <w:color w:val="000000"/>
          <w:sz w:val="28"/>
          <w:szCs w:val="28"/>
          <w:lang w:val="uk-UA"/>
        </w:rPr>
        <w:t> р</w:t>
      </w:r>
      <w:r w:rsidR="00AB7036">
        <w:rPr>
          <w:color w:val="000000"/>
          <w:sz w:val="28"/>
          <w:szCs w:val="28"/>
          <w:lang w:val="uk-UA"/>
        </w:rPr>
        <w:t>.</w:t>
      </w:r>
    </w:p>
    <w:p w14:paraId="23CB32A7" w14:textId="77777777" w:rsidR="00105E9E" w:rsidRPr="003263DD" w:rsidRDefault="00105E9E" w:rsidP="00105E9E">
      <w:pPr>
        <w:widowControl w:val="0"/>
        <w:autoSpaceDE w:val="0"/>
        <w:autoSpaceDN w:val="0"/>
        <w:adjustRightInd w:val="0"/>
        <w:ind w:firstLine="709"/>
        <w:jc w:val="both"/>
        <w:rPr>
          <w:color w:val="000000" w:themeColor="text1"/>
          <w:sz w:val="28"/>
          <w:szCs w:val="28"/>
          <w:lang w:val="uk-UA"/>
        </w:rPr>
      </w:pPr>
    </w:p>
    <w:p w14:paraId="45630856" w14:textId="77777777" w:rsidR="00105E9E" w:rsidRPr="003263DD" w:rsidRDefault="00105E9E" w:rsidP="00105E9E">
      <w:pPr>
        <w:widowControl w:val="0"/>
        <w:autoSpaceDE w:val="0"/>
        <w:autoSpaceDN w:val="0"/>
        <w:adjustRightInd w:val="0"/>
        <w:ind w:firstLine="709"/>
        <w:jc w:val="both"/>
        <w:rPr>
          <w:color w:val="000000" w:themeColor="text1"/>
          <w:spacing w:val="4"/>
          <w:sz w:val="28"/>
          <w:szCs w:val="28"/>
          <w:lang w:val="uk-UA"/>
        </w:rPr>
      </w:pPr>
      <w:r w:rsidRPr="002D2B79">
        <w:rPr>
          <w:i/>
          <w:color w:val="000000" w:themeColor="text1"/>
          <w:sz w:val="28"/>
          <w:szCs w:val="28"/>
          <w:lang w:val="uk-UA"/>
        </w:rPr>
        <w:t>Інструментарій дослідження</w:t>
      </w:r>
      <w:r w:rsidRPr="003263DD">
        <w:rPr>
          <w:color w:val="000000" w:themeColor="text1"/>
          <w:sz w:val="28"/>
          <w:szCs w:val="28"/>
          <w:lang w:val="uk-UA"/>
        </w:rPr>
        <w:t xml:space="preserve"> (анкета-опитувальник) розміщено у додатку А.</w:t>
      </w:r>
    </w:p>
    <w:p w14:paraId="034392A7" w14:textId="77777777" w:rsidR="00105E9E" w:rsidRPr="003263DD" w:rsidRDefault="00105E9E" w:rsidP="00105E9E">
      <w:pPr>
        <w:widowControl w:val="0"/>
        <w:tabs>
          <w:tab w:val="left" w:pos="993"/>
        </w:tabs>
        <w:autoSpaceDE w:val="0"/>
        <w:autoSpaceDN w:val="0"/>
        <w:adjustRightInd w:val="0"/>
        <w:ind w:firstLine="709"/>
        <w:jc w:val="both"/>
        <w:rPr>
          <w:color w:val="000000" w:themeColor="text1"/>
          <w:sz w:val="28"/>
          <w:szCs w:val="28"/>
          <w:lang w:val="uk-UA"/>
        </w:rPr>
      </w:pPr>
    </w:p>
    <w:p w14:paraId="525DC81D" w14:textId="77777777" w:rsidR="002D2B79" w:rsidRPr="003263DD" w:rsidRDefault="002D2B79" w:rsidP="002D2B79">
      <w:pPr>
        <w:widowControl w:val="0"/>
        <w:autoSpaceDE w:val="0"/>
        <w:autoSpaceDN w:val="0"/>
        <w:adjustRightInd w:val="0"/>
        <w:ind w:firstLine="709"/>
        <w:jc w:val="both"/>
        <w:rPr>
          <w:rFonts w:cstheme="minorBidi"/>
          <w:color w:val="000000" w:themeColor="text1"/>
          <w:sz w:val="28"/>
          <w:szCs w:val="28"/>
          <w:lang w:val="uk-UA"/>
        </w:rPr>
      </w:pPr>
      <w:r w:rsidRPr="002D2B79">
        <w:rPr>
          <w:rFonts w:cstheme="minorBidi"/>
          <w:i/>
          <w:color w:val="000000" w:themeColor="text1"/>
          <w:sz w:val="28"/>
          <w:szCs w:val="28"/>
          <w:lang w:val="uk-UA"/>
        </w:rPr>
        <w:t>Комп’ютерна обробка результатів опитування</w:t>
      </w:r>
      <w:r w:rsidRPr="003263DD">
        <w:rPr>
          <w:rFonts w:cstheme="minorBidi"/>
          <w:color w:val="000000" w:themeColor="text1"/>
          <w:sz w:val="28"/>
          <w:szCs w:val="28"/>
          <w:lang w:val="uk-UA"/>
        </w:rPr>
        <w:t xml:space="preserve"> здійснювалася з використанням засобів табличного процесору Microsoft Office Excel.</w:t>
      </w:r>
    </w:p>
    <w:p w14:paraId="72D2EA42" w14:textId="77777777" w:rsidR="00105E9E" w:rsidRPr="003263DD" w:rsidRDefault="00105E9E" w:rsidP="00105E9E">
      <w:pPr>
        <w:widowControl w:val="0"/>
        <w:autoSpaceDE w:val="0"/>
        <w:autoSpaceDN w:val="0"/>
        <w:adjustRightInd w:val="0"/>
        <w:ind w:firstLine="709"/>
        <w:jc w:val="both"/>
        <w:rPr>
          <w:rFonts w:cstheme="minorBidi"/>
          <w:color w:val="FF0000"/>
          <w:sz w:val="28"/>
          <w:szCs w:val="28"/>
          <w:lang w:val="uk-UA"/>
        </w:rPr>
      </w:pPr>
      <w:r w:rsidRPr="003263DD">
        <w:rPr>
          <w:rFonts w:cstheme="minorBidi"/>
          <w:color w:val="000000" w:themeColor="text1"/>
          <w:sz w:val="28"/>
          <w:szCs w:val="28"/>
          <w:lang w:val="uk-UA"/>
        </w:rPr>
        <w:t xml:space="preserve">Сума відсотків відповідей у таблицях </w:t>
      </w:r>
      <w:r w:rsidRPr="008073CE">
        <w:rPr>
          <w:rFonts w:cstheme="minorBidi"/>
          <w:sz w:val="28"/>
          <w:szCs w:val="28"/>
          <w:lang w:val="uk-UA"/>
        </w:rPr>
        <w:t>може не дорівнювати 100% через округлення</w:t>
      </w:r>
      <w:r w:rsidR="008073CE" w:rsidRPr="008073CE">
        <w:rPr>
          <w:rFonts w:cstheme="minorBidi"/>
          <w:sz w:val="28"/>
          <w:szCs w:val="28"/>
          <w:lang w:val="uk-UA"/>
        </w:rPr>
        <w:t xml:space="preserve"> програмою обробки результатів, а також у тих питаннях, де респондентам пропонувалося відзначити більше однієї прийнятної для них відповіді.</w:t>
      </w:r>
    </w:p>
    <w:p w14:paraId="2071E223" w14:textId="77777777" w:rsidR="00105E9E" w:rsidRPr="003263DD" w:rsidRDefault="00105E9E" w:rsidP="00105E9E">
      <w:pPr>
        <w:widowControl w:val="0"/>
        <w:tabs>
          <w:tab w:val="left" w:pos="993"/>
        </w:tabs>
        <w:autoSpaceDE w:val="0"/>
        <w:autoSpaceDN w:val="0"/>
        <w:adjustRightInd w:val="0"/>
        <w:ind w:firstLine="709"/>
        <w:jc w:val="both"/>
        <w:rPr>
          <w:color w:val="000000" w:themeColor="text1"/>
          <w:sz w:val="28"/>
          <w:szCs w:val="28"/>
          <w:lang w:val="uk-UA"/>
        </w:rPr>
        <w:sectPr w:rsidR="00105E9E" w:rsidRPr="003263DD" w:rsidSect="00A85916">
          <w:pgSz w:w="11906" w:h="16838"/>
          <w:pgMar w:top="1134" w:right="566" w:bottom="1134" w:left="1134" w:header="708" w:footer="708" w:gutter="0"/>
          <w:cols w:space="708"/>
          <w:docGrid w:linePitch="360"/>
        </w:sectPr>
      </w:pPr>
    </w:p>
    <w:p w14:paraId="4BFD0B71" w14:textId="77777777" w:rsidR="00105E9E" w:rsidRPr="003263DD" w:rsidRDefault="00105E9E" w:rsidP="00DF1D21">
      <w:pPr>
        <w:pStyle w:val="a5"/>
        <w:widowControl w:val="0"/>
        <w:numPr>
          <w:ilvl w:val="0"/>
          <w:numId w:val="3"/>
        </w:numPr>
        <w:spacing w:line="228" w:lineRule="auto"/>
        <w:jc w:val="center"/>
        <w:rPr>
          <w:b/>
          <w:bCs/>
          <w:color w:val="000000" w:themeColor="text1"/>
          <w:sz w:val="28"/>
          <w:szCs w:val="28"/>
          <w:lang w:val="uk-UA"/>
        </w:rPr>
      </w:pPr>
      <w:r w:rsidRPr="003263DD">
        <w:rPr>
          <w:b/>
          <w:bCs/>
          <w:color w:val="000000" w:themeColor="text1"/>
          <w:sz w:val="28"/>
          <w:szCs w:val="28"/>
          <w:lang w:val="uk-UA"/>
        </w:rPr>
        <w:lastRenderedPageBreak/>
        <w:t xml:space="preserve">АНАЛІЗ РЕЗУЛЬТАТІВ </w:t>
      </w:r>
      <w:r w:rsidR="00B233F2">
        <w:rPr>
          <w:b/>
          <w:bCs/>
          <w:color w:val="000000" w:themeColor="text1"/>
          <w:sz w:val="28"/>
          <w:szCs w:val="28"/>
          <w:lang w:val="uk-UA"/>
        </w:rPr>
        <w:t>ДОСЛІДЖЕННЯ</w:t>
      </w:r>
    </w:p>
    <w:p w14:paraId="10522971" w14:textId="77777777" w:rsidR="00105E9E" w:rsidRPr="003263DD" w:rsidRDefault="00105E9E" w:rsidP="00306200">
      <w:pPr>
        <w:widowControl w:val="0"/>
        <w:jc w:val="both"/>
        <w:rPr>
          <w:bCs/>
          <w:color w:val="000000" w:themeColor="text1"/>
          <w:sz w:val="28"/>
          <w:szCs w:val="28"/>
          <w:lang w:val="uk-UA"/>
        </w:rPr>
      </w:pPr>
    </w:p>
    <w:p w14:paraId="489FE383" w14:textId="3E2633F6" w:rsidR="00B32B60" w:rsidRPr="007B58C7" w:rsidRDefault="00105E9E" w:rsidP="007B58C7">
      <w:pPr>
        <w:widowControl w:val="0"/>
        <w:ind w:firstLine="709"/>
        <w:jc w:val="both"/>
        <w:rPr>
          <w:b/>
          <w:bCs/>
          <w:i/>
          <w:sz w:val="28"/>
          <w:szCs w:val="28"/>
          <w:lang w:val="uk-UA"/>
        </w:rPr>
      </w:pPr>
      <w:r w:rsidRPr="00C24E86">
        <w:rPr>
          <w:b/>
          <w:bCs/>
          <w:i/>
          <w:sz w:val="28"/>
          <w:szCs w:val="28"/>
          <w:lang w:val="uk-UA"/>
        </w:rPr>
        <w:t>2.1. Мотивація вибору спеціальності</w:t>
      </w:r>
    </w:p>
    <w:p w14:paraId="71E39D4D" w14:textId="066415AB" w:rsidR="00105E9E" w:rsidRPr="00B92C75" w:rsidRDefault="00105E9E" w:rsidP="00105E9E">
      <w:pPr>
        <w:widowControl w:val="0"/>
        <w:autoSpaceDE w:val="0"/>
        <w:autoSpaceDN w:val="0"/>
        <w:adjustRightInd w:val="0"/>
        <w:ind w:firstLine="709"/>
        <w:jc w:val="both"/>
        <w:rPr>
          <w:sz w:val="28"/>
          <w:szCs w:val="28"/>
          <w:lang w:val="uk-UA"/>
        </w:rPr>
      </w:pPr>
      <w:r w:rsidRPr="00B92C75">
        <w:rPr>
          <w:sz w:val="28"/>
          <w:szCs w:val="28"/>
          <w:lang w:val="uk-UA"/>
        </w:rPr>
        <w:t xml:space="preserve">Одним з провідних аспектів формування мотивації навчання виступають мотиви вибору спеціальності при вступі до університету. </w:t>
      </w:r>
    </w:p>
    <w:p w14:paraId="4416877C" w14:textId="77777777" w:rsidR="00105E9E" w:rsidRPr="00B92C75" w:rsidRDefault="00105E9E" w:rsidP="00105E9E">
      <w:pPr>
        <w:widowControl w:val="0"/>
        <w:autoSpaceDE w:val="0"/>
        <w:autoSpaceDN w:val="0"/>
        <w:adjustRightInd w:val="0"/>
        <w:spacing w:line="228" w:lineRule="auto"/>
        <w:ind w:firstLine="709"/>
        <w:jc w:val="both"/>
        <w:rPr>
          <w:sz w:val="28"/>
          <w:szCs w:val="28"/>
          <w:lang w:val="uk-UA"/>
        </w:rPr>
      </w:pPr>
      <w:r w:rsidRPr="00B92C75">
        <w:rPr>
          <w:sz w:val="28"/>
          <w:szCs w:val="28"/>
          <w:lang w:val="uk-UA"/>
        </w:rPr>
        <w:t>За результатами цьогорічного опитування студентів, найпоширенішими мотивами вибору ними спеціальності, за якою вони зараз навчаються, становили (табл. 1):</w:t>
      </w:r>
    </w:p>
    <w:p w14:paraId="2F588B45" w14:textId="0763BB10" w:rsidR="00105E9E" w:rsidRPr="00B92C75" w:rsidRDefault="00105E9E" w:rsidP="00DF1D21">
      <w:pPr>
        <w:pStyle w:val="a5"/>
        <w:widowControl w:val="0"/>
        <w:numPr>
          <w:ilvl w:val="0"/>
          <w:numId w:val="4"/>
        </w:numPr>
        <w:autoSpaceDE w:val="0"/>
        <w:autoSpaceDN w:val="0"/>
        <w:adjustRightInd w:val="0"/>
        <w:spacing w:line="228" w:lineRule="auto"/>
        <w:ind w:left="1134"/>
        <w:jc w:val="both"/>
        <w:rPr>
          <w:sz w:val="28"/>
          <w:szCs w:val="28"/>
          <w:lang w:val="uk-UA"/>
        </w:rPr>
      </w:pPr>
      <w:r w:rsidRPr="00B92C75">
        <w:rPr>
          <w:sz w:val="28"/>
          <w:szCs w:val="28"/>
          <w:lang w:val="uk-UA"/>
        </w:rPr>
        <w:t>Власн</w:t>
      </w:r>
      <w:r w:rsidR="00717D88" w:rsidRPr="00B92C75">
        <w:rPr>
          <w:sz w:val="28"/>
          <w:szCs w:val="28"/>
          <w:lang w:val="uk-UA"/>
        </w:rPr>
        <w:t xml:space="preserve">е бажання, зацікавленість </w:t>
      </w:r>
      <w:r w:rsidR="000A2FC6" w:rsidRPr="00B92C75">
        <w:rPr>
          <w:sz w:val="28"/>
          <w:szCs w:val="28"/>
          <w:lang w:val="uk-UA"/>
        </w:rPr>
        <w:t>(80,</w:t>
      </w:r>
      <w:r w:rsidR="0061442A" w:rsidRPr="00B92C75">
        <w:rPr>
          <w:sz w:val="28"/>
          <w:szCs w:val="28"/>
          <w:lang w:val="uk-UA"/>
        </w:rPr>
        <w:t>2</w:t>
      </w:r>
      <w:r w:rsidR="000A2FC6" w:rsidRPr="00B92C75">
        <w:rPr>
          <w:sz w:val="28"/>
          <w:szCs w:val="28"/>
          <w:lang w:val="uk-UA"/>
        </w:rPr>
        <w:t>%);</w:t>
      </w:r>
    </w:p>
    <w:p w14:paraId="72E3AD21" w14:textId="27D38158" w:rsidR="000A2FC6" w:rsidRPr="00B92C75" w:rsidRDefault="00105E9E" w:rsidP="00DF1D21">
      <w:pPr>
        <w:pStyle w:val="a5"/>
        <w:widowControl w:val="0"/>
        <w:numPr>
          <w:ilvl w:val="0"/>
          <w:numId w:val="4"/>
        </w:numPr>
        <w:autoSpaceDE w:val="0"/>
        <w:autoSpaceDN w:val="0"/>
        <w:adjustRightInd w:val="0"/>
        <w:spacing w:line="228" w:lineRule="auto"/>
        <w:ind w:left="1134"/>
        <w:jc w:val="both"/>
        <w:rPr>
          <w:sz w:val="28"/>
          <w:szCs w:val="28"/>
          <w:lang w:val="uk-UA"/>
        </w:rPr>
      </w:pPr>
      <w:r w:rsidRPr="00B92C75">
        <w:rPr>
          <w:sz w:val="28"/>
          <w:szCs w:val="28"/>
          <w:lang w:val="uk-UA"/>
        </w:rPr>
        <w:t>Можливість подальшого працевлаштування та о</w:t>
      </w:r>
      <w:r w:rsidR="00717D88" w:rsidRPr="00B92C75">
        <w:rPr>
          <w:sz w:val="28"/>
          <w:szCs w:val="28"/>
          <w:lang w:val="uk-UA"/>
        </w:rPr>
        <w:t xml:space="preserve">тримання високої зарплати </w:t>
      </w:r>
      <w:r w:rsidR="000A2FC6" w:rsidRPr="00B92C75">
        <w:rPr>
          <w:sz w:val="28"/>
          <w:szCs w:val="28"/>
          <w:lang w:val="uk-UA"/>
        </w:rPr>
        <w:t>(3</w:t>
      </w:r>
      <w:r w:rsidR="00B92C75" w:rsidRPr="00B92C75">
        <w:rPr>
          <w:sz w:val="28"/>
          <w:szCs w:val="28"/>
          <w:lang w:val="uk-UA"/>
        </w:rPr>
        <w:t>7</w:t>
      </w:r>
      <w:r w:rsidR="000A2FC6" w:rsidRPr="00B92C75">
        <w:rPr>
          <w:sz w:val="28"/>
          <w:szCs w:val="28"/>
          <w:lang w:val="uk-UA"/>
        </w:rPr>
        <w:t>,</w:t>
      </w:r>
      <w:r w:rsidR="00B92C75">
        <w:rPr>
          <w:sz w:val="28"/>
          <w:szCs w:val="28"/>
          <w:lang w:val="uk-UA"/>
        </w:rPr>
        <w:t>3</w:t>
      </w:r>
      <w:r w:rsidR="000A2FC6" w:rsidRPr="00B92C75">
        <w:rPr>
          <w:sz w:val="28"/>
          <w:szCs w:val="28"/>
          <w:lang w:val="uk-UA"/>
        </w:rPr>
        <w:t xml:space="preserve">%); </w:t>
      </w:r>
    </w:p>
    <w:p w14:paraId="2375CDBD" w14:textId="75D80355" w:rsidR="00105E9E" w:rsidRPr="00B92C75" w:rsidRDefault="00717D88" w:rsidP="00DF1D21">
      <w:pPr>
        <w:pStyle w:val="a5"/>
        <w:widowControl w:val="0"/>
        <w:numPr>
          <w:ilvl w:val="0"/>
          <w:numId w:val="4"/>
        </w:numPr>
        <w:autoSpaceDE w:val="0"/>
        <w:autoSpaceDN w:val="0"/>
        <w:adjustRightInd w:val="0"/>
        <w:spacing w:line="228" w:lineRule="auto"/>
        <w:ind w:left="1134"/>
        <w:jc w:val="both"/>
        <w:rPr>
          <w:sz w:val="28"/>
          <w:szCs w:val="28"/>
          <w:lang w:val="uk-UA"/>
        </w:rPr>
      </w:pPr>
      <w:r w:rsidRPr="00B92C75">
        <w:rPr>
          <w:sz w:val="28"/>
          <w:szCs w:val="28"/>
          <w:lang w:val="uk-UA"/>
        </w:rPr>
        <w:t xml:space="preserve">Престиж професії </w:t>
      </w:r>
      <w:r w:rsidR="000A2FC6" w:rsidRPr="00B92C75">
        <w:rPr>
          <w:sz w:val="28"/>
          <w:szCs w:val="28"/>
          <w:lang w:val="uk-UA"/>
        </w:rPr>
        <w:t>(3</w:t>
      </w:r>
      <w:r w:rsidR="00B92C75" w:rsidRPr="00B92C75">
        <w:rPr>
          <w:sz w:val="28"/>
          <w:szCs w:val="28"/>
          <w:lang w:val="uk-UA"/>
        </w:rPr>
        <w:t>7,2</w:t>
      </w:r>
      <w:r w:rsidR="000A2FC6" w:rsidRPr="00B92C75">
        <w:rPr>
          <w:sz w:val="28"/>
          <w:szCs w:val="28"/>
          <w:lang w:val="uk-UA"/>
        </w:rPr>
        <w:t>%);</w:t>
      </w:r>
    </w:p>
    <w:p w14:paraId="7962A426" w14:textId="677A04CB" w:rsidR="00105E9E" w:rsidRPr="00B92C75" w:rsidRDefault="00105E9E" w:rsidP="00DF1D21">
      <w:pPr>
        <w:pStyle w:val="a5"/>
        <w:widowControl w:val="0"/>
        <w:numPr>
          <w:ilvl w:val="0"/>
          <w:numId w:val="4"/>
        </w:numPr>
        <w:autoSpaceDE w:val="0"/>
        <w:autoSpaceDN w:val="0"/>
        <w:adjustRightInd w:val="0"/>
        <w:spacing w:line="228" w:lineRule="auto"/>
        <w:ind w:left="1134"/>
        <w:jc w:val="both"/>
        <w:rPr>
          <w:sz w:val="28"/>
          <w:szCs w:val="28"/>
          <w:lang w:val="uk-UA"/>
        </w:rPr>
      </w:pPr>
      <w:r w:rsidRPr="00B92C75">
        <w:rPr>
          <w:sz w:val="28"/>
          <w:szCs w:val="28"/>
          <w:lang w:val="uk-UA"/>
        </w:rPr>
        <w:t xml:space="preserve">Поради батьків, </w:t>
      </w:r>
      <w:r w:rsidR="00717D88" w:rsidRPr="00B92C75">
        <w:rPr>
          <w:sz w:val="28"/>
          <w:szCs w:val="28"/>
          <w:lang w:val="uk-UA"/>
        </w:rPr>
        <w:t xml:space="preserve">родичів, друзів, знайомих </w:t>
      </w:r>
      <w:r w:rsidR="000A2FC6" w:rsidRPr="00B92C75">
        <w:rPr>
          <w:sz w:val="28"/>
          <w:szCs w:val="28"/>
          <w:lang w:val="uk-UA"/>
        </w:rPr>
        <w:t>(2</w:t>
      </w:r>
      <w:r w:rsidR="00B92C75" w:rsidRPr="00B92C75">
        <w:rPr>
          <w:sz w:val="28"/>
          <w:szCs w:val="28"/>
          <w:lang w:val="uk-UA"/>
        </w:rPr>
        <w:t>6</w:t>
      </w:r>
      <w:r w:rsidR="000A2FC6" w:rsidRPr="00B92C75">
        <w:rPr>
          <w:sz w:val="28"/>
          <w:szCs w:val="28"/>
          <w:lang w:val="uk-UA"/>
        </w:rPr>
        <w:t>,</w:t>
      </w:r>
      <w:r w:rsidR="00B92C75" w:rsidRPr="00B92C75">
        <w:rPr>
          <w:sz w:val="28"/>
          <w:szCs w:val="28"/>
          <w:lang w:val="uk-UA"/>
        </w:rPr>
        <w:t>7</w:t>
      </w:r>
      <w:r w:rsidR="000A2FC6" w:rsidRPr="00B92C75">
        <w:rPr>
          <w:sz w:val="28"/>
          <w:szCs w:val="28"/>
          <w:lang w:val="uk-UA"/>
        </w:rPr>
        <w:t>%);</w:t>
      </w:r>
    </w:p>
    <w:p w14:paraId="58403380" w14:textId="4A5C045C" w:rsidR="000A2FC6" w:rsidRPr="00B92C75" w:rsidRDefault="000A2FC6" w:rsidP="000A2FC6">
      <w:pPr>
        <w:pStyle w:val="a5"/>
        <w:widowControl w:val="0"/>
        <w:numPr>
          <w:ilvl w:val="0"/>
          <w:numId w:val="4"/>
        </w:numPr>
        <w:autoSpaceDE w:val="0"/>
        <w:autoSpaceDN w:val="0"/>
        <w:adjustRightInd w:val="0"/>
        <w:spacing w:line="228" w:lineRule="auto"/>
        <w:ind w:left="1134"/>
        <w:contextualSpacing w:val="0"/>
        <w:jc w:val="both"/>
        <w:rPr>
          <w:sz w:val="28"/>
          <w:szCs w:val="28"/>
          <w:lang w:val="uk-UA"/>
        </w:rPr>
      </w:pPr>
      <w:r w:rsidRPr="00B92C75">
        <w:rPr>
          <w:sz w:val="28"/>
          <w:szCs w:val="28"/>
          <w:lang w:val="uk-UA"/>
        </w:rPr>
        <w:t>Бажання навчатися саме в ЧНУ ім. Петра Могили (1</w:t>
      </w:r>
      <w:r w:rsidR="00B92C75" w:rsidRPr="00B92C75">
        <w:rPr>
          <w:sz w:val="28"/>
          <w:szCs w:val="28"/>
          <w:lang w:val="uk-UA"/>
        </w:rPr>
        <w:t>2</w:t>
      </w:r>
      <w:r w:rsidRPr="00B92C75">
        <w:rPr>
          <w:sz w:val="28"/>
          <w:szCs w:val="28"/>
          <w:lang w:val="uk-UA"/>
        </w:rPr>
        <w:t>,</w:t>
      </w:r>
      <w:r w:rsidR="00B92C75" w:rsidRPr="00B92C75">
        <w:rPr>
          <w:sz w:val="28"/>
          <w:szCs w:val="28"/>
          <w:lang w:val="uk-UA"/>
        </w:rPr>
        <w:t>4</w:t>
      </w:r>
      <w:r w:rsidRPr="00B92C75">
        <w:rPr>
          <w:sz w:val="28"/>
          <w:szCs w:val="28"/>
          <w:lang w:val="uk-UA"/>
        </w:rPr>
        <w:t>%).</w:t>
      </w:r>
    </w:p>
    <w:p w14:paraId="32048C58" w14:textId="77777777" w:rsidR="00105E9E" w:rsidRPr="00B92C75" w:rsidRDefault="00105E9E" w:rsidP="00105E9E">
      <w:pPr>
        <w:widowControl w:val="0"/>
        <w:autoSpaceDE w:val="0"/>
        <w:autoSpaceDN w:val="0"/>
        <w:adjustRightInd w:val="0"/>
        <w:spacing w:line="228" w:lineRule="auto"/>
        <w:ind w:firstLine="709"/>
        <w:jc w:val="both"/>
        <w:rPr>
          <w:sz w:val="28"/>
          <w:szCs w:val="28"/>
          <w:lang w:val="uk-UA"/>
        </w:rPr>
      </w:pPr>
      <w:r w:rsidRPr="00B92C75">
        <w:rPr>
          <w:sz w:val="28"/>
          <w:szCs w:val="28"/>
          <w:lang w:val="uk-UA"/>
        </w:rPr>
        <w:t>Відзначимо, що більшість нинішніх студентів здійснювала вибір на користь своєї спеціальності свідомо.</w:t>
      </w:r>
      <w:r w:rsidR="000A2FC6" w:rsidRPr="00B92C75">
        <w:rPr>
          <w:sz w:val="28"/>
          <w:szCs w:val="28"/>
          <w:lang w:val="uk-UA"/>
        </w:rPr>
        <w:t xml:space="preserve"> Звичайно, що високі місця посіли такі варіанти відповідей, як можливість подальшого працевлаштування з отриманням високої заробітної плати та престижність професії.</w:t>
      </w:r>
    </w:p>
    <w:p w14:paraId="7388D373" w14:textId="3AAE213D" w:rsidR="00105E9E" w:rsidRPr="00B92C75" w:rsidRDefault="00105E9E" w:rsidP="00105E9E">
      <w:pPr>
        <w:widowControl w:val="0"/>
        <w:autoSpaceDE w:val="0"/>
        <w:autoSpaceDN w:val="0"/>
        <w:adjustRightInd w:val="0"/>
        <w:spacing w:line="228" w:lineRule="auto"/>
        <w:ind w:firstLine="709"/>
        <w:jc w:val="both"/>
        <w:rPr>
          <w:rFonts w:eastAsia="Arial"/>
          <w:sz w:val="28"/>
          <w:szCs w:val="28"/>
          <w:lang w:val="uk-UA"/>
        </w:rPr>
      </w:pPr>
      <w:r w:rsidRPr="00B92C75">
        <w:rPr>
          <w:sz w:val="28"/>
          <w:szCs w:val="28"/>
          <w:lang w:val="uk-UA"/>
        </w:rPr>
        <w:t>Відмітимо й той факт, що до п’ятірки мотивів вибору потрапив варіант  «</w:t>
      </w:r>
      <w:r w:rsidRPr="00B92C75">
        <w:rPr>
          <w:rFonts w:eastAsia="Arial"/>
          <w:sz w:val="28"/>
          <w:szCs w:val="28"/>
          <w:lang w:val="uk-UA"/>
        </w:rPr>
        <w:t>Бажання навчатися саме в ЧНУ ім. П</w:t>
      </w:r>
      <w:r w:rsidR="008648DC" w:rsidRPr="00B92C75">
        <w:rPr>
          <w:rFonts w:eastAsia="Arial"/>
          <w:sz w:val="28"/>
          <w:szCs w:val="28"/>
          <w:lang w:val="uk-UA"/>
        </w:rPr>
        <w:t>етра</w:t>
      </w:r>
      <w:r w:rsidRPr="00B92C75">
        <w:rPr>
          <w:rFonts w:eastAsia="Arial"/>
          <w:sz w:val="28"/>
          <w:szCs w:val="28"/>
          <w:lang w:val="uk-UA"/>
        </w:rPr>
        <w:t> Могили (незалежно від спеціальності)», що свідчить про престижність навчання в даному університеті</w:t>
      </w:r>
      <w:r w:rsidR="006A5AB5" w:rsidRPr="00B92C75">
        <w:rPr>
          <w:rFonts w:eastAsia="Arial"/>
          <w:sz w:val="28"/>
          <w:szCs w:val="28"/>
          <w:lang w:val="uk-UA"/>
        </w:rPr>
        <w:t xml:space="preserve">; доля тих, хто обрав цей варіант відповіді, </w:t>
      </w:r>
      <w:r w:rsidR="00B92C75" w:rsidRPr="00B92C75">
        <w:rPr>
          <w:rFonts w:eastAsia="Arial"/>
          <w:sz w:val="28"/>
          <w:szCs w:val="28"/>
          <w:lang w:val="uk-UA"/>
        </w:rPr>
        <w:t>дещо підвищилася</w:t>
      </w:r>
      <w:r w:rsidR="006A5AB5" w:rsidRPr="00B92C75">
        <w:rPr>
          <w:rFonts w:eastAsia="Arial"/>
          <w:sz w:val="28"/>
          <w:szCs w:val="28"/>
          <w:lang w:val="uk-UA"/>
        </w:rPr>
        <w:t xml:space="preserve"> у порівнянні з минулим роком.</w:t>
      </w:r>
      <w:r w:rsidRPr="00B92C75">
        <w:rPr>
          <w:rFonts w:eastAsia="Arial"/>
          <w:sz w:val="28"/>
          <w:szCs w:val="28"/>
          <w:lang w:val="uk-UA"/>
        </w:rPr>
        <w:t xml:space="preserve"> </w:t>
      </w:r>
    </w:p>
    <w:p w14:paraId="524DCE79" w14:textId="345B85BA" w:rsidR="00B92C75" w:rsidRPr="00B92C75" w:rsidRDefault="00B92C75" w:rsidP="00105E9E">
      <w:pPr>
        <w:widowControl w:val="0"/>
        <w:autoSpaceDE w:val="0"/>
        <w:autoSpaceDN w:val="0"/>
        <w:adjustRightInd w:val="0"/>
        <w:spacing w:line="228" w:lineRule="auto"/>
        <w:ind w:firstLine="709"/>
        <w:jc w:val="both"/>
        <w:rPr>
          <w:rFonts w:eastAsia="Arial"/>
          <w:sz w:val="28"/>
          <w:szCs w:val="28"/>
          <w:lang w:val="uk-UA"/>
        </w:rPr>
      </w:pPr>
      <w:r w:rsidRPr="00B92C75">
        <w:rPr>
          <w:rFonts w:eastAsia="Arial"/>
          <w:sz w:val="28"/>
          <w:szCs w:val="28"/>
          <w:lang w:val="uk-UA"/>
        </w:rPr>
        <w:t>Дані опитування ілюструють також, що у порівнянні з попереднім роком знизилася кількість тих, хто відзначив попереднє навчання на курсах ЧНУ ім.. Петра Могили – 1,7% проти 4%.</w:t>
      </w:r>
    </w:p>
    <w:p w14:paraId="6324C78E" w14:textId="362609D0" w:rsidR="00C309BE" w:rsidRPr="00B92C75" w:rsidRDefault="006A5AB5" w:rsidP="00105E9E">
      <w:pPr>
        <w:widowControl w:val="0"/>
        <w:autoSpaceDE w:val="0"/>
        <w:autoSpaceDN w:val="0"/>
        <w:adjustRightInd w:val="0"/>
        <w:spacing w:line="228" w:lineRule="auto"/>
        <w:ind w:firstLine="709"/>
        <w:jc w:val="both"/>
        <w:rPr>
          <w:rFonts w:eastAsia="Arial"/>
          <w:sz w:val="28"/>
          <w:szCs w:val="28"/>
          <w:lang w:val="uk-UA"/>
        </w:rPr>
      </w:pPr>
      <w:r w:rsidRPr="00B92C75">
        <w:rPr>
          <w:rFonts w:eastAsia="Arial"/>
          <w:sz w:val="28"/>
          <w:szCs w:val="28"/>
          <w:lang w:val="uk-UA"/>
        </w:rPr>
        <w:t>Структурно р</w:t>
      </w:r>
      <w:r w:rsidR="00C309BE" w:rsidRPr="00B92C75">
        <w:rPr>
          <w:rFonts w:eastAsia="Arial"/>
          <w:sz w:val="28"/>
          <w:szCs w:val="28"/>
          <w:lang w:val="uk-UA"/>
        </w:rPr>
        <w:t xml:space="preserve">езультати цьогорічного дослідження мотивації вибору спеціальності студентами </w:t>
      </w:r>
      <w:r w:rsidR="00B92C75" w:rsidRPr="00B92C75">
        <w:rPr>
          <w:rFonts w:eastAsia="Arial"/>
          <w:sz w:val="28"/>
          <w:szCs w:val="28"/>
          <w:lang w:val="uk-UA"/>
        </w:rPr>
        <w:t xml:space="preserve">повністю </w:t>
      </w:r>
      <w:r w:rsidR="00C309BE" w:rsidRPr="00B92C75">
        <w:rPr>
          <w:rFonts w:eastAsia="Arial"/>
          <w:sz w:val="28"/>
          <w:szCs w:val="28"/>
          <w:lang w:val="uk-UA"/>
        </w:rPr>
        <w:t>корелюють з результатами минулорічного</w:t>
      </w:r>
      <w:r w:rsidR="00B92C75" w:rsidRPr="00B92C75">
        <w:rPr>
          <w:rFonts w:eastAsia="Arial"/>
          <w:sz w:val="28"/>
          <w:szCs w:val="28"/>
          <w:lang w:val="uk-UA"/>
        </w:rPr>
        <w:t xml:space="preserve"> опитування</w:t>
      </w:r>
      <w:r w:rsidR="00C309BE" w:rsidRPr="00B92C75">
        <w:rPr>
          <w:rFonts w:eastAsia="Arial"/>
          <w:sz w:val="28"/>
          <w:szCs w:val="28"/>
          <w:lang w:val="uk-UA"/>
        </w:rPr>
        <w:t>.</w:t>
      </w:r>
      <w:r w:rsidR="00B92C75" w:rsidRPr="00B92C75">
        <w:rPr>
          <w:rFonts w:eastAsia="Arial"/>
          <w:sz w:val="28"/>
          <w:szCs w:val="28"/>
          <w:lang w:val="uk-UA"/>
        </w:rPr>
        <w:t xml:space="preserve"> Щоправда, на майже три відсоткових пункти зросла кількість тих, хто вагався з відповіддю.</w:t>
      </w:r>
    </w:p>
    <w:p w14:paraId="15087844" w14:textId="77777777" w:rsidR="00105E9E" w:rsidRPr="00B92C75" w:rsidRDefault="00105E9E" w:rsidP="00105E9E">
      <w:pPr>
        <w:widowControl w:val="0"/>
        <w:autoSpaceDE w:val="0"/>
        <w:autoSpaceDN w:val="0"/>
        <w:adjustRightInd w:val="0"/>
        <w:spacing w:line="228" w:lineRule="auto"/>
        <w:ind w:firstLine="709"/>
        <w:jc w:val="both"/>
        <w:rPr>
          <w:sz w:val="28"/>
          <w:szCs w:val="28"/>
          <w:lang w:val="uk-UA"/>
        </w:rPr>
      </w:pPr>
      <w:r w:rsidRPr="00B92C75">
        <w:rPr>
          <w:rFonts w:eastAsia="Arial"/>
          <w:sz w:val="28"/>
          <w:szCs w:val="28"/>
          <w:lang w:val="uk-UA"/>
        </w:rPr>
        <w:t>Табл. 1 ілюструє загальний розподіл відповідей респондентів, а також порівняння із результатами минулорічного опитування.</w:t>
      </w:r>
    </w:p>
    <w:p w14:paraId="00FA8ED7" w14:textId="77777777" w:rsidR="00105E9E" w:rsidRPr="003263DD" w:rsidRDefault="00105E9E" w:rsidP="00105E9E">
      <w:pPr>
        <w:widowControl w:val="0"/>
        <w:autoSpaceDE w:val="0"/>
        <w:autoSpaceDN w:val="0"/>
        <w:adjustRightInd w:val="0"/>
        <w:spacing w:line="228" w:lineRule="auto"/>
        <w:jc w:val="right"/>
        <w:rPr>
          <w:i/>
          <w:color w:val="000000" w:themeColor="text1"/>
          <w:sz w:val="28"/>
          <w:szCs w:val="28"/>
          <w:lang w:val="uk-UA" w:eastAsia="uk-UA"/>
        </w:rPr>
      </w:pPr>
    </w:p>
    <w:p w14:paraId="2746822F" w14:textId="77777777" w:rsidR="00105E9E" w:rsidRPr="003263DD" w:rsidRDefault="00105E9E" w:rsidP="00105E9E">
      <w:pPr>
        <w:widowControl w:val="0"/>
        <w:autoSpaceDE w:val="0"/>
        <w:autoSpaceDN w:val="0"/>
        <w:adjustRightInd w:val="0"/>
        <w:spacing w:line="228" w:lineRule="auto"/>
        <w:jc w:val="right"/>
        <w:rPr>
          <w:i/>
          <w:color w:val="000000" w:themeColor="text1"/>
          <w:sz w:val="28"/>
          <w:szCs w:val="28"/>
          <w:lang w:val="uk-UA" w:eastAsia="uk-UA"/>
        </w:rPr>
      </w:pPr>
      <w:r w:rsidRPr="003263DD">
        <w:rPr>
          <w:i/>
          <w:color w:val="000000" w:themeColor="text1"/>
          <w:sz w:val="28"/>
          <w:szCs w:val="28"/>
          <w:lang w:val="uk-UA" w:eastAsia="uk-UA"/>
        </w:rPr>
        <w:t>Таблиця 1.</w:t>
      </w:r>
    </w:p>
    <w:p w14:paraId="56FD01C4" w14:textId="77777777" w:rsidR="00105E9E" w:rsidRPr="003263DD" w:rsidRDefault="00105E9E" w:rsidP="00105E9E">
      <w:pPr>
        <w:widowControl w:val="0"/>
        <w:autoSpaceDE w:val="0"/>
        <w:autoSpaceDN w:val="0"/>
        <w:adjustRightInd w:val="0"/>
        <w:spacing w:line="228" w:lineRule="auto"/>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на запитання</w:t>
      </w:r>
    </w:p>
    <w:p w14:paraId="4339A67D" w14:textId="77777777" w:rsidR="00105E9E" w:rsidRPr="003263DD" w:rsidRDefault="00105E9E" w:rsidP="00105E9E">
      <w:pPr>
        <w:widowControl w:val="0"/>
        <w:autoSpaceDE w:val="0"/>
        <w:autoSpaceDN w:val="0"/>
        <w:adjustRightInd w:val="0"/>
        <w:spacing w:line="228" w:lineRule="auto"/>
        <w:jc w:val="center"/>
        <w:rPr>
          <w:rFonts w:eastAsia="Arial"/>
          <w:b/>
          <w:color w:val="000000" w:themeColor="text1"/>
          <w:sz w:val="28"/>
          <w:szCs w:val="28"/>
          <w:lang w:val="uk-UA"/>
        </w:rPr>
      </w:pPr>
      <w:r w:rsidRPr="003263DD">
        <w:rPr>
          <w:b/>
          <w:color w:val="000000" w:themeColor="text1"/>
          <w:sz w:val="28"/>
          <w:szCs w:val="28"/>
          <w:lang w:val="uk-UA" w:eastAsia="uk-UA"/>
        </w:rPr>
        <w:t>«</w:t>
      </w:r>
      <w:r w:rsidRPr="003263DD">
        <w:rPr>
          <w:rFonts w:eastAsia="Arial"/>
          <w:b/>
          <w:color w:val="000000" w:themeColor="text1"/>
          <w:sz w:val="28"/>
          <w:szCs w:val="28"/>
          <w:lang w:val="uk-UA"/>
        </w:rPr>
        <w:t xml:space="preserve">Що стало визначальним для здійснення вибору на користь спеціальності, </w:t>
      </w:r>
    </w:p>
    <w:p w14:paraId="15B4E952" w14:textId="77777777" w:rsidR="00105E9E" w:rsidRPr="003263DD" w:rsidRDefault="00105E9E" w:rsidP="00105E9E">
      <w:pPr>
        <w:widowControl w:val="0"/>
        <w:autoSpaceDE w:val="0"/>
        <w:autoSpaceDN w:val="0"/>
        <w:adjustRightInd w:val="0"/>
        <w:spacing w:line="228" w:lineRule="auto"/>
        <w:jc w:val="center"/>
        <w:rPr>
          <w:b/>
          <w:color w:val="000000" w:themeColor="text1"/>
          <w:sz w:val="28"/>
          <w:szCs w:val="28"/>
          <w:lang w:val="uk-UA" w:eastAsia="uk-UA"/>
        </w:rPr>
      </w:pPr>
      <w:r w:rsidRPr="003263DD">
        <w:rPr>
          <w:rFonts w:eastAsia="Arial"/>
          <w:b/>
          <w:color w:val="000000" w:themeColor="text1"/>
          <w:sz w:val="28"/>
          <w:szCs w:val="28"/>
          <w:lang w:val="uk-UA"/>
        </w:rPr>
        <w:t>за якою Ви сьогодні здобуваєте освіту в ЧНУ ім. П. Могили?</w:t>
      </w:r>
      <w:r w:rsidRPr="003263DD">
        <w:rPr>
          <w:b/>
          <w:color w:val="000000" w:themeColor="text1"/>
          <w:sz w:val="28"/>
          <w:szCs w:val="28"/>
          <w:lang w:val="uk-UA" w:eastAsia="uk-UA"/>
        </w:rPr>
        <w:t>»</w:t>
      </w:r>
    </w:p>
    <w:p w14:paraId="0E881C5C" w14:textId="5AA43151" w:rsidR="00B32B60" w:rsidRDefault="00105E9E" w:rsidP="007B58C7">
      <w:pPr>
        <w:widowControl w:val="0"/>
        <w:autoSpaceDE w:val="0"/>
        <w:autoSpaceDN w:val="0"/>
        <w:adjustRightInd w:val="0"/>
        <w:spacing w:line="228" w:lineRule="auto"/>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обраних варіантів відповідей)</w:t>
      </w:r>
    </w:p>
    <w:p w14:paraId="74CBFFF7" w14:textId="77777777" w:rsidR="00106F72" w:rsidRPr="00B32B60" w:rsidRDefault="00106F72" w:rsidP="007B58C7">
      <w:pPr>
        <w:widowControl w:val="0"/>
        <w:autoSpaceDE w:val="0"/>
        <w:autoSpaceDN w:val="0"/>
        <w:adjustRightInd w:val="0"/>
        <w:spacing w:line="228" w:lineRule="auto"/>
        <w:jc w:val="center"/>
        <w:rPr>
          <w:rFonts w:eastAsiaTheme="minorHAnsi"/>
          <w:color w:val="000000" w:themeColor="text1"/>
          <w:sz w:val="28"/>
          <w:szCs w:val="28"/>
          <w:lang w:val="uk-UA" w:eastAsia="en-US"/>
        </w:rPr>
      </w:pPr>
    </w:p>
    <w:tbl>
      <w:tblPr>
        <w:tblStyle w:val="a6"/>
        <w:tblW w:w="10314" w:type="dxa"/>
        <w:tblLook w:val="04A0" w:firstRow="1" w:lastRow="0" w:firstColumn="1" w:lastColumn="0" w:noHBand="0" w:noVBand="1"/>
      </w:tblPr>
      <w:tblGrid>
        <w:gridCol w:w="5895"/>
        <w:gridCol w:w="2109"/>
        <w:gridCol w:w="2310"/>
      </w:tblGrid>
      <w:tr w:rsidR="00105E9E" w:rsidRPr="003263DD" w14:paraId="7AAAFD6E" w14:textId="77777777" w:rsidTr="00A85916">
        <w:tc>
          <w:tcPr>
            <w:tcW w:w="5895" w:type="dxa"/>
          </w:tcPr>
          <w:p w14:paraId="6D250C46" w14:textId="77777777" w:rsidR="00105E9E" w:rsidRDefault="00105E9E" w:rsidP="00A85916">
            <w:pPr>
              <w:widowControl w:val="0"/>
              <w:jc w:val="center"/>
              <w:rPr>
                <w:rFonts w:eastAsia="Arial"/>
                <w:b/>
                <w:color w:val="000000" w:themeColor="text1"/>
                <w:sz w:val="24"/>
                <w:szCs w:val="24"/>
                <w:lang w:val="uk-UA"/>
              </w:rPr>
            </w:pPr>
            <w:r w:rsidRPr="003263DD">
              <w:rPr>
                <w:rFonts w:eastAsia="Arial"/>
                <w:b/>
                <w:color w:val="000000" w:themeColor="text1"/>
                <w:sz w:val="24"/>
                <w:szCs w:val="24"/>
                <w:lang w:val="uk-UA"/>
              </w:rPr>
              <w:t xml:space="preserve">Мотиви вибору </w:t>
            </w:r>
          </w:p>
          <w:p w14:paraId="4154BAD6" w14:textId="77777777" w:rsidR="00105E9E" w:rsidRPr="003263DD" w:rsidRDefault="00105E9E" w:rsidP="00A85916">
            <w:pPr>
              <w:widowControl w:val="0"/>
              <w:jc w:val="center"/>
              <w:rPr>
                <w:rFonts w:eastAsia="Arial"/>
                <w:b/>
                <w:color w:val="000000" w:themeColor="text1"/>
                <w:sz w:val="24"/>
                <w:szCs w:val="24"/>
                <w:lang w:val="uk-UA"/>
              </w:rPr>
            </w:pPr>
            <w:r w:rsidRPr="003263DD">
              <w:rPr>
                <w:rFonts w:eastAsia="Arial"/>
                <w:b/>
                <w:color w:val="000000" w:themeColor="text1"/>
                <w:sz w:val="24"/>
                <w:szCs w:val="24"/>
                <w:lang w:val="uk-UA"/>
              </w:rPr>
              <w:t xml:space="preserve">спеціальності </w:t>
            </w:r>
          </w:p>
        </w:tc>
        <w:tc>
          <w:tcPr>
            <w:tcW w:w="2109" w:type="dxa"/>
          </w:tcPr>
          <w:p w14:paraId="6A9082AD" w14:textId="55F4F892" w:rsidR="00105E9E" w:rsidRPr="003263DD" w:rsidRDefault="00105E9E" w:rsidP="00A85916">
            <w:pPr>
              <w:widowControl w:val="0"/>
              <w:jc w:val="center"/>
              <w:rPr>
                <w:rFonts w:eastAsia="Arial"/>
                <w:color w:val="000000" w:themeColor="text1"/>
                <w:sz w:val="24"/>
                <w:szCs w:val="24"/>
                <w:lang w:val="uk-UA"/>
              </w:rPr>
            </w:pPr>
            <w:r w:rsidRPr="003263DD">
              <w:rPr>
                <w:rFonts w:eastAsia="Arial"/>
                <w:color w:val="000000" w:themeColor="text1"/>
                <w:sz w:val="24"/>
                <w:szCs w:val="24"/>
                <w:lang w:val="uk-UA"/>
              </w:rPr>
              <w:t>202</w:t>
            </w:r>
            <w:r w:rsidR="00F447A8">
              <w:rPr>
                <w:rFonts w:eastAsia="Arial"/>
                <w:color w:val="000000" w:themeColor="text1"/>
                <w:sz w:val="24"/>
                <w:szCs w:val="24"/>
                <w:lang w:val="uk-UA"/>
              </w:rPr>
              <w:t>3</w:t>
            </w:r>
            <w:r w:rsidRPr="003263DD">
              <w:rPr>
                <w:rFonts w:eastAsia="Arial"/>
                <w:color w:val="000000" w:themeColor="text1"/>
                <w:sz w:val="24"/>
                <w:szCs w:val="24"/>
                <w:lang w:val="uk-UA"/>
              </w:rPr>
              <w:t>-202</w:t>
            </w:r>
            <w:r w:rsidR="00F447A8">
              <w:rPr>
                <w:rFonts w:eastAsia="Arial"/>
                <w:color w:val="000000" w:themeColor="text1"/>
                <w:sz w:val="24"/>
                <w:szCs w:val="24"/>
                <w:lang w:val="uk-UA"/>
              </w:rPr>
              <w:t>4</w:t>
            </w:r>
            <w:r w:rsidRPr="003263DD">
              <w:rPr>
                <w:rFonts w:eastAsia="Arial"/>
                <w:color w:val="000000" w:themeColor="text1"/>
                <w:sz w:val="24"/>
                <w:szCs w:val="24"/>
                <w:lang w:val="uk-UA"/>
              </w:rPr>
              <w:t xml:space="preserve"> н.р. </w:t>
            </w:r>
          </w:p>
          <w:p w14:paraId="44F20602" w14:textId="77777777" w:rsidR="00105E9E" w:rsidRPr="003263DD" w:rsidRDefault="00105E9E" w:rsidP="00A85916">
            <w:pPr>
              <w:widowControl w:val="0"/>
              <w:jc w:val="center"/>
              <w:rPr>
                <w:rFonts w:eastAsia="Arial"/>
                <w:color w:val="000000" w:themeColor="text1"/>
                <w:sz w:val="24"/>
                <w:szCs w:val="24"/>
                <w:lang w:val="uk-UA"/>
              </w:rPr>
            </w:pPr>
            <w:r w:rsidRPr="003263DD">
              <w:rPr>
                <w:rFonts w:eastAsia="Arial"/>
                <w:color w:val="000000" w:themeColor="text1"/>
                <w:sz w:val="24"/>
                <w:szCs w:val="24"/>
                <w:lang w:val="uk-UA"/>
              </w:rPr>
              <w:t>(%)</w:t>
            </w:r>
          </w:p>
        </w:tc>
        <w:tc>
          <w:tcPr>
            <w:tcW w:w="2310" w:type="dxa"/>
          </w:tcPr>
          <w:p w14:paraId="13DD486E" w14:textId="3B7ED035" w:rsidR="00105E9E" w:rsidRPr="003263DD" w:rsidRDefault="00105E9E" w:rsidP="00A85916">
            <w:pPr>
              <w:widowControl w:val="0"/>
              <w:jc w:val="center"/>
              <w:rPr>
                <w:rFonts w:eastAsia="Arial"/>
                <w:b/>
                <w:color w:val="000000" w:themeColor="text1"/>
                <w:sz w:val="24"/>
                <w:szCs w:val="24"/>
                <w:lang w:val="uk-UA"/>
              </w:rPr>
            </w:pPr>
            <w:r w:rsidRPr="003263DD">
              <w:rPr>
                <w:rFonts w:eastAsia="Arial"/>
                <w:b/>
                <w:color w:val="000000" w:themeColor="text1"/>
                <w:sz w:val="24"/>
                <w:szCs w:val="24"/>
                <w:lang w:val="uk-UA"/>
              </w:rPr>
              <w:t>202</w:t>
            </w:r>
            <w:r w:rsidR="00F447A8">
              <w:rPr>
                <w:rFonts w:eastAsia="Arial"/>
                <w:b/>
                <w:color w:val="000000" w:themeColor="text1"/>
                <w:sz w:val="24"/>
                <w:szCs w:val="24"/>
                <w:lang w:val="uk-UA"/>
              </w:rPr>
              <w:t>4</w:t>
            </w:r>
            <w:r w:rsidRPr="003263DD">
              <w:rPr>
                <w:rFonts w:eastAsia="Arial"/>
                <w:b/>
                <w:color w:val="000000" w:themeColor="text1"/>
                <w:sz w:val="24"/>
                <w:szCs w:val="24"/>
                <w:lang w:val="uk-UA"/>
              </w:rPr>
              <w:t>-202</w:t>
            </w:r>
            <w:r w:rsidR="00F447A8">
              <w:rPr>
                <w:rFonts w:eastAsia="Arial"/>
                <w:b/>
                <w:color w:val="000000" w:themeColor="text1"/>
                <w:sz w:val="24"/>
                <w:szCs w:val="24"/>
                <w:lang w:val="uk-UA"/>
              </w:rPr>
              <w:t>5</w:t>
            </w:r>
            <w:r w:rsidRPr="003263DD">
              <w:rPr>
                <w:rFonts w:eastAsia="Arial"/>
                <w:b/>
                <w:color w:val="000000" w:themeColor="text1"/>
                <w:sz w:val="24"/>
                <w:szCs w:val="24"/>
                <w:lang w:val="uk-UA"/>
              </w:rPr>
              <w:t xml:space="preserve"> н.р. </w:t>
            </w:r>
          </w:p>
          <w:p w14:paraId="2B30654D" w14:textId="77777777" w:rsidR="00105E9E" w:rsidRPr="003263DD" w:rsidRDefault="00105E9E" w:rsidP="00A85916">
            <w:pPr>
              <w:widowControl w:val="0"/>
              <w:jc w:val="center"/>
              <w:rPr>
                <w:rFonts w:eastAsia="Arial"/>
                <w:b/>
                <w:color w:val="000000" w:themeColor="text1"/>
                <w:sz w:val="24"/>
                <w:szCs w:val="24"/>
                <w:lang w:val="uk-UA"/>
              </w:rPr>
            </w:pPr>
            <w:r w:rsidRPr="003263DD">
              <w:rPr>
                <w:rFonts w:eastAsia="Arial"/>
                <w:b/>
                <w:color w:val="000000" w:themeColor="text1"/>
                <w:sz w:val="24"/>
                <w:szCs w:val="24"/>
                <w:lang w:val="uk-UA"/>
              </w:rPr>
              <w:t>(%)</w:t>
            </w:r>
          </w:p>
        </w:tc>
      </w:tr>
      <w:tr w:rsidR="00952D43" w:rsidRPr="003263DD" w14:paraId="65E6552A" w14:textId="77777777" w:rsidTr="006F7746">
        <w:tc>
          <w:tcPr>
            <w:tcW w:w="5895" w:type="dxa"/>
          </w:tcPr>
          <w:p w14:paraId="0CC96996" w14:textId="77777777" w:rsidR="00952D43" w:rsidRPr="003263DD" w:rsidRDefault="00952D43" w:rsidP="00A85916">
            <w:pPr>
              <w:widowControl w:val="0"/>
              <w:rPr>
                <w:rFonts w:eastAsia="Arial"/>
                <w:color w:val="000000" w:themeColor="text1"/>
                <w:sz w:val="24"/>
                <w:szCs w:val="24"/>
                <w:lang w:val="uk-UA"/>
              </w:rPr>
            </w:pPr>
            <w:r w:rsidRPr="003263DD">
              <w:rPr>
                <w:rFonts w:eastAsia="Arial"/>
                <w:color w:val="000000" w:themeColor="text1"/>
                <w:sz w:val="24"/>
                <w:szCs w:val="24"/>
                <w:lang w:val="uk-UA"/>
              </w:rPr>
              <w:t>1. Власне бажання, зацікавленість</w:t>
            </w:r>
          </w:p>
        </w:tc>
        <w:tc>
          <w:tcPr>
            <w:tcW w:w="2109" w:type="dxa"/>
          </w:tcPr>
          <w:p w14:paraId="25E46674" w14:textId="39AB1111" w:rsidR="00952D43" w:rsidRPr="003263DD" w:rsidRDefault="00F447A8" w:rsidP="006F7746">
            <w:pPr>
              <w:widowControl w:val="0"/>
              <w:jc w:val="center"/>
              <w:rPr>
                <w:rFonts w:eastAsia="Arial"/>
                <w:color w:val="000000" w:themeColor="text1"/>
                <w:sz w:val="24"/>
                <w:szCs w:val="24"/>
                <w:lang w:val="uk-UA"/>
              </w:rPr>
            </w:pPr>
            <w:r w:rsidRPr="00F447A8">
              <w:rPr>
                <w:rFonts w:eastAsia="Arial"/>
                <w:color w:val="000000" w:themeColor="text1"/>
                <w:sz w:val="24"/>
                <w:szCs w:val="24"/>
                <w:lang w:val="uk-UA"/>
              </w:rPr>
              <w:t>80,1</w:t>
            </w:r>
          </w:p>
        </w:tc>
        <w:tc>
          <w:tcPr>
            <w:tcW w:w="2310" w:type="dxa"/>
          </w:tcPr>
          <w:p w14:paraId="463B2424" w14:textId="0A07753C" w:rsidR="00952D43" w:rsidRPr="006909A6" w:rsidRDefault="00550BF6" w:rsidP="006F7746">
            <w:pPr>
              <w:widowControl w:val="0"/>
              <w:jc w:val="center"/>
              <w:rPr>
                <w:color w:val="000000"/>
                <w:sz w:val="24"/>
                <w:szCs w:val="24"/>
                <w:lang w:val="uk-UA"/>
              </w:rPr>
            </w:pPr>
            <w:r>
              <w:rPr>
                <w:color w:val="000000"/>
                <w:sz w:val="24"/>
                <w:szCs w:val="24"/>
                <w:lang w:val="uk-UA"/>
              </w:rPr>
              <w:t>80,2</w:t>
            </w:r>
          </w:p>
        </w:tc>
      </w:tr>
      <w:tr w:rsidR="00952D43" w:rsidRPr="003263DD" w14:paraId="1E73CAA0" w14:textId="77777777" w:rsidTr="006F7746">
        <w:tc>
          <w:tcPr>
            <w:tcW w:w="5895" w:type="dxa"/>
          </w:tcPr>
          <w:p w14:paraId="505E0F2A" w14:textId="77777777" w:rsidR="00952D43" w:rsidRPr="003263DD" w:rsidRDefault="00952D43" w:rsidP="00A85916">
            <w:pPr>
              <w:widowControl w:val="0"/>
              <w:rPr>
                <w:rFonts w:eastAsia="Arial"/>
                <w:color w:val="000000" w:themeColor="text1"/>
                <w:sz w:val="24"/>
                <w:szCs w:val="24"/>
                <w:lang w:val="uk-UA"/>
              </w:rPr>
            </w:pPr>
            <w:r w:rsidRPr="003263DD">
              <w:rPr>
                <w:rFonts w:eastAsia="Arial"/>
                <w:color w:val="000000" w:themeColor="text1"/>
                <w:sz w:val="24"/>
                <w:szCs w:val="24"/>
                <w:lang w:val="uk-UA"/>
              </w:rPr>
              <w:t>2. Престиж професії</w:t>
            </w:r>
          </w:p>
        </w:tc>
        <w:tc>
          <w:tcPr>
            <w:tcW w:w="2109" w:type="dxa"/>
          </w:tcPr>
          <w:p w14:paraId="43788F1B" w14:textId="0130CCB9" w:rsidR="00952D43" w:rsidRPr="003263DD" w:rsidRDefault="00F447A8" w:rsidP="006F7746">
            <w:pPr>
              <w:widowControl w:val="0"/>
              <w:jc w:val="center"/>
              <w:rPr>
                <w:rFonts w:eastAsia="Arial"/>
                <w:color w:val="000000" w:themeColor="text1"/>
                <w:sz w:val="24"/>
                <w:szCs w:val="24"/>
                <w:lang w:val="uk-UA"/>
              </w:rPr>
            </w:pPr>
            <w:r w:rsidRPr="00F447A8">
              <w:rPr>
                <w:rFonts w:eastAsia="Arial"/>
                <w:color w:val="000000" w:themeColor="text1"/>
                <w:sz w:val="24"/>
                <w:szCs w:val="24"/>
                <w:lang w:val="uk-UA"/>
              </w:rPr>
              <w:t>38,0</w:t>
            </w:r>
          </w:p>
        </w:tc>
        <w:tc>
          <w:tcPr>
            <w:tcW w:w="2310" w:type="dxa"/>
          </w:tcPr>
          <w:p w14:paraId="0316D847" w14:textId="25EF08FF" w:rsidR="00952D43" w:rsidRPr="006909A6" w:rsidRDefault="00550BF6" w:rsidP="006F7746">
            <w:pPr>
              <w:widowControl w:val="0"/>
              <w:jc w:val="center"/>
              <w:rPr>
                <w:color w:val="000000"/>
                <w:sz w:val="24"/>
                <w:szCs w:val="24"/>
                <w:lang w:val="uk-UA"/>
              </w:rPr>
            </w:pPr>
            <w:r>
              <w:rPr>
                <w:color w:val="000000"/>
                <w:sz w:val="24"/>
                <w:szCs w:val="24"/>
                <w:lang w:val="uk-UA"/>
              </w:rPr>
              <w:t>37,2</w:t>
            </w:r>
          </w:p>
        </w:tc>
      </w:tr>
      <w:tr w:rsidR="00952D43" w:rsidRPr="003263DD" w14:paraId="3BE21C96" w14:textId="77777777" w:rsidTr="00A85916">
        <w:tc>
          <w:tcPr>
            <w:tcW w:w="5895" w:type="dxa"/>
          </w:tcPr>
          <w:p w14:paraId="5B3123C2" w14:textId="77777777" w:rsidR="00952D43" w:rsidRPr="003263DD" w:rsidRDefault="00952D43" w:rsidP="00A85916">
            <w:pPr>
              <w:widowControl w:val="0"/>
              <w:rPr>
                <w:rFonts w:eastAsia="Arial"/>
                <w:color w:val="000000" w:themeColor="text1"/>
                <w:sz w:val="24"/>
                <w:szCs w:val="24"/>
                <w:lang w:val="uk-UA"/>
              </w:rPr>
            </w:pPr>
            <w:r w:rsidRPr="003263DD">
              <w:rPr>
                <w:rFonts w:eastAsia="Arial"/>
                <w:color w:val="000000" w:themeColor="text1"/>
                <w:sz w:val="24"/>
                <w:szCs w:val="24"/>
                <w:lang w:val="uk-UA"/>
              </w:rPr>
              <w:t>3. Можливість успішного подальшого працевлаштування та отримання високої зарплати</w:t>
            </w:r>
          </w:p>
        </w:tc>
        <w:tc>
          <w:tcPr>
            <w:tcW w:w="2109" w:type="dxa"/>
            <w:vAlign w:val="center"/>
          </w:tcPr>
          <w:p w14:paraId="0735ACD6" w14:textId="59D4514A" w:rsidR="00952D43" w:rsidRPr="003263DD" w:rsidRDefault="00F447A8" w:rsidP="006F7746">
            <w:pPr>
              <w:widowControl w:val="0"/>
              <w:jc w:val="center"/>
              <w:rPr>
                <w:rFonts w:eastAsia="Arial"/>
                <w:color w:val="000000" w:themeColor="text1"/>
                <w:sz w:val="24"/>
                <w:szCs w:val="24"/>
                <w:lang w:val="uk-UA"/>
              </w:rPr>
            </w:pPr>
            <w:r w:rsidRPr="00F447A8">
              <w:rPr>
                <w:rFonts w:eastAsia="Arial"/>
                <w:color w:val="000000" w:themeColor="text1"/>
                <w:sz w:val="24"/>
                <w:szCs w:val="24"/>
                <w:lang w:val="uk-UA"/>
              </w:rPr>
              <w:t>38,1</w:t>
            </w:r>
          </w:p>
        </w:tc>
        <w:tc>
          <w:tcPr>
            <w:tcW w:w="2310" w:type="dxa"/>
            <w:vAlign w:val="center"/>
          </w:tcPr>
          <w:p w14:paraId="31343BAD" w14:textId="10E2A4D1" w:rsidR="00952D43" w:rsidRPr="006909A6" w:rsidRDefault="00550BF6" w:rsidP="006F7746">
            <w:pPr>
              <w:widowControl w:val="0"/>
              <w:jc w:val="center"/>
              <w:rPr>
                <w:color w:val="000000"/>
                <w:sz w:val="24"/>
                <w:szCs w:val="24"/>
                <w:lang w:val="uk-UA"/>
              </w:rPr>
            </w:pPr>
            <w:r>
              <w:rPr>
                <w:color w:val="000000"/>
                <w:sz w:val="24"/>
                <w:szCs w:val="24"/>
                <w:lang w:val="uk-UA"/>
              </w:rPr>
              <w:t>37,3</w:t>
            </w:r>
          </w:p>
        </w:tc>
      </w:tr>
      <w:tr w:rsidR="00952D43" w:rsidRPr="003263DD" w14:paraId="6927DE83" w14:textId="77777777" w:rsidTr="006F7746">
        <w:tc>
          <w:tcPr>
            <w:tcW w:w="5895" w:type="dxa"/>
          </w:tcPr>
          <w:p w14:paraId="6C6F7DEE" w14:textId="77777777" w:rsidR="00952D43" w:rsidRPr="003263DD" w:rsidRDefault="00952D43" w:rsidP="00A85916">
            <w:pPr>
              <w:widowControl w:val="0"/>
              <w:rPr>
                <w:rFonts w:eastAsia="Arial"/>
                <w:color w:val="000000" w:themeColor="text1"/>
                <w:sz w:val="24"/>
                <w:szCs w:val="24"/>
                <w:lang w:val="uk-UA"/>
              </w:rPr>
            </w:pPr>
            <w:r w:rsidRPr="003263DD">
              <w:rPr>
                <w:rFonts w:eastAsia="Arial"/>
                <w:color w:val="000000" w:themeColor="text1"/>
                <w:sz w:val="24"/>
                <w:szCs w:val="24"/>
                <w:lang w:val="uk-UA"/>
              </w:rPr>
              <w:t>4. Поради батьків, родичів, друзів, знайомих</w:t>
            </w:r>
          </w:p>
        </w:tc>
        <w:tc>
          <w:tcPr>
            <w:tcW w:w="2109" w:type="dxa"/>
          </w:tcPr>
          <w:p w14:paraId="0C3F12B1" w14:textId="75CCC678" w:rsidR="00952D43" w:rsidRPr="003263DD" w:rsidRDefault="00F447A8" w:rsidP="006F7746">
            <w:pPr>
              <w:widowControl w:val="0"/>
              <w:jc w:val="center"/>
              <w:rPr>
                <w:rFonts w:eastAsia="Arial"/>
                <w:color w:val="000000" w:themeColor="text1"/>
                <w:sz w:val="24"/>
                <w:szCs w:val="24"/>
                <w:lang w:val="uk-UA"/>
              </w:rPr>
            </w:pPr>
            <w:r w:rsidRPr="00F447A8">
              <w:rPr>
                <w:rFonts w:eastAsia="Arial"/>
                <w:color w:val="000000" w:themeColor="text1"/>
                <w:sz w:val="24"/>
                <w:szCs w:val="24"/>
                <w:lang w:val="uk-UA"/>
              </w:rPr>
              <w:t>24,2</w:t>
            </w:r>
          </w:p>
        </w:tc>
        <w:tc>
          <w:tcPr>
            <w:tcW w:w="2310" w:type="dxa"/>
          </w:tcPr>
          <w:p w14:paraId="6ABCD442" w14:textId="3B3C0636" w:rsidR="00952D43" w:rsidRPr="006909A6" w:rsidRDefault="00550BF6" w:rsidP="006F7746">
            <w:pPr>
              <w:widowControl w:val="0"/>
              <w:jc w:val="center"/>
              <w:rPr>
                <w:color w:val="000000"/>
                <w:sz w:val="24"/>
                <w:szCs w:val="24"/>
                <w:lang w:val="uk-UA"/>
              </w:rPr>
            </w:pPr>
            <w:r>
              <w:rPr>
                <w:color w:val="000000"/>
                <w:sz w:val="24"/>
                <w:szCs w:val="24"/>
                <w:lang w:val="uk-UA"/>
              </w:rPr>
              <w:t>26,7</w:t>
            </w:r>
          </w:p>
        </w:tc>
      </w:tr>
      <w:tr w:rsidR="00952D43" w:rsidRPr="003263DD" w14:paraId="1E06D7BB" w14:textId="77777777" w:rsidTr="006F7746">
        <w:tc>
          <w:tcPr>
            <w:tcW w:w="5895" w:type="dxa"/>
          </w:tcPr>
          <w:p w14:paraId="39902F11" w14:textId="77777777" w:rsidR="00952D43" w:rsidRPr="003263DD" w:rsidRDefault="00952D43" w:rsidP="00A85916">
            <w:pPr>
              <w:widowControl w:val="0"/>
              <w:rPr>
                <w:rFonts w:eastAsia="Arial"/>
                <w:color w:val="000000" w:themeColor="text1"/>
                <w:sz w:val="24"/>
                <w:szCs w:val="24"/>
                <w:lang w:val="uk-UA"/>
              </w:rPr>
            </w:pPr>
            <w:r w:rsidRPr="003263DD">
              <w:rPr>
                <w:rFonts w:eastAsia="Arial"/>
                <w:color w:val="000000" w:themeColor="text1"/>
                <w:sz w:val="24"/>
                <w:szCs w:val="24"/>
                <w:lang w:val="uk-UA"/>
              </w:rPr>
              <w:t>5. Пішов(ла) туди, де зміг(ла) пройти на бюджет</w:t>
            </w:r>
          </w:p>
        </w:tc>
        <w:tc>
          <w:tcPr>
            <w:tcW w:w="2109" w:type="dxa"/>
          </w:tcPr>
          <w:p w14:paraId="6B6A7318" w14:textId="739570BB" w:rsidR="00952D43" w:rsidRPr="003263DD" w:rsidRDefault="00F447A8" w:rsidP="006F7746">
            <w:pPr>
              <w:widowControl w:val="0"/>
              <w:jc w:val="center"/>
              <w:rPr>
                <w:rFonts w:eastAsia="Arial"/>
                <w:color w:val="000000" w:themeColor="text1"/>
                <w:sz w:val="24"/>
                <w:szCs w:val="24"/>
                <w:lang w:val="uk-UA"/>
              </w:rPr>
            </w:pPr>
            <w:r w:rsidRPr="00F447A8">
              <w:rPr>
                <w:rFonts w:eastAsia="Arial"/>
                <w:color w:val="000000" w:themeColor="text1"/>
                <w:sz w:val="24"/>
                <w:szCs w:val="24"/>
                <w:lang w:val="uk-UA"/>
              </w:rPr>
              <w:t>8,3</w:t>
            </w:r>
          </w:p>
        </w:tc>
        <w:tc>
          <w:tcPr>
            <w:tcW w:w="2310" w:type="dxa"/>
          </w:tcPr>
          <w:p w14:paraId="6DCE4A57" w14:textId="00331657" w:rsidR="00952D43" w:rsidRPr="006909A6" w:rsidRDefault="00550BF6" w:rsidP="006F7746">
            <w:pPr>
              <w:widowControl w:val="0"/>
              <w:jc w:val="center"/>
              <w:rPr>
                <w:color w:val="000000"/>
                <w:sz w:val="24"/>
                <w:szCs w:val="24"/>
                <w:lang w:val="uk-UA"/>
              </w:rPr>
            </w:pPr>
            <w:r>
              <w:rPr>
                <w:color w:val="000000"/>
                <w:sz w:val="24"/>
                <w:szCs w:val="24"/>
                <w:lang w:val="uk-UA"/>
              </w:rPr>
              <w:t>6,8</w:t>
            </w:r>
          </w:p>
        </w:tc>
      </w:tr>
      <w:tr w:rsidR="00952D43" w:rsidRPr="003263DD" w14:paraId="4925F501" w14:textId="77777777" w:rsidTr="006F7746">
        <w:tc>
          <w:tcPr>
            <w:tcW w:w="5895" w:type="dxa"/>
          </w:tcPr>
          <w:p w14:paraId="078ED89C" w14:textId="77777777" w:rsidR="00952D43" w:rsidRPr="003263DD" w:rsidRDefault="00952D43" w:rsidP="00A85916">
            <w:pPr>
              <w:widowControl w:val="0"/>
              <w:rPr>
                <w:rFonts w:eastAsia="Arial"/>
                <w:color w:val="000000" w:themeColor="text1"/>
                <w:sz w:val="24"/>
                <w:szCs w:val="24"/>
                <w:lang w:val="uk-UA"/>
              </w:rPr>
            </w:pPr>
            <w:r w:rsidRPr="003263DD">
              <w:rPr>
                <w:rFonts w:eastAsia="Arial"/>
                <w:color w:val="000000" w:themeColor="text1"/>
                <w:sz w:val="24"/>
                <w:szCs w:val="24"/>
                <w:lang w:val="uk-UA"/>
              </w:rPr>
              <w:t>6. Прийнятна сума оплати за навчання по контракту</w:t>
            </w:r>
          </w:p>
        </w:tc>
        <w:tc>
          <w:tcPr>
            <w:tcW w:w="2109" w:type="dxa"/>
          </w:tcPr>
          <w:p w14:paraId="0E188A94" w14:textId="0EEABE55" w:rsidR="00952D43" w:rsidRPr="003263DD" w:rsidRDefault="00F447A8" w:rsidP="006F7746">
            <w:pPr>
              <w:widowControl w:val="0"/>
              <w:jc w:val="center"/>
              <w:rPr>
                <w:rFonts w:eastAsia="Arial"/>
                <w:color w:val="000000" w:themeColor="text1"/>
                <w:sz w:val="24"/>
                <w:szCs w:val="24"/>
                <w:lang w:val="uk-UA"/>
              </w:rPr>
            </w:pPr>
            <w:r w:rsidRPr="00F447A8">
              <w:rPr>
                <w:rFonts w:eastAsia="Arial"/>
                <w:color w:val="000000" w:themeColor="text1"/>
                <w:sz w:val="24"/>
                <w:szCs w:val="24"/>
                <w:lang w:val="uk-UA"/>
              </w:rPr>
              <w:t>7,2</w:t>
            </w:r>
          </w:p>
        </w:tc>
        <w:tc>
          <w:tcPr>
            <w:tcW w:w="2310" w:type="dxa"/>
          </w:tcPr>
          <w:p w14:paraId="5E890231" w14:textId="7498113B" w:rsidR="00952D43" w:rsidRPr="006909A6" w:rsidRDefault="00550BF6" w:rsidP="006F7746">
            <w:pPr>
              <w:widowControl w:val="0"/>
              <w:jc w:val="center"/>
              <w:rPr>
                <w:color w:val="000000"/>
                <w:sz w:val="24"/>
                <w:szCs w:val="24"/>
                <w:lang w:val="uk-UA"/>
              </w:rPr>
            </w:pPr>
            <w:r>
              <w:rPr>
                <w:color w:val="000000"/>
                <w:sz w:val="24"/>
                <w:szCs w:val="24"/>
                <w:lang w:val="uk-UA"/>
              </w:rPr>
              <w:t>7,3</w:t>
            </w:r>
          </w:p>
        </w:tc>
      </w:tr>
      <w:tr w:rsidR="00952D43" w:rsidRPr="003263DD" w14:paraId="7D21D4B6" w14:textId="77777777" w:rsidTr="006F7746">
        <w:tc>
          <w:tcPr>
            <w:tcW w:w="5895" w:type="dxa"/>
          </w:tcPr>
          <w:p w14:paraId="50351415" w14:textId="77777777" w:rsidR="00952D43" w:rsidRPr="003263DD" w:rsidRDefault="00952D43" w:rsidP="00A85916">
            <w:pPr>
              <w:widowControl w:val="0"/>
              <w:rPr>
                <w:rFonts w:eastAsia="Arial"/>
                <w:color w:val="000000" w:themeColor="text1"/>
                <w:sz w:val="24"/>
                <w:szCs w:val="24"/>
                <w:lang w:val="uk-UA"/>
              </w:rPr>
            </w:pPr>
            <w:r w:rsidRPr="003263DD">
              <w:rPr>
                <w:rFonts w:eastAsia="Arial"/>
                <w:color w:val="000000" w:themeColor="text1"/>
                <w:sz w:val="24"/>
                <w:szCs w:val="24"/>
                <w:lang w:val="uk-UA"/>
              </w:rPr>
              <w:t>7. Попереднє навчання на курсах ЧНУ ім. П. Могили</w:t>
            </w:r>
          </w:p>
        </w:tc>
        <w:tc>
          <w:tcPr>
            <w:tcW w:w="2109" w:type="dxa"/>
          </w:tcPr>
          <w:p w14:paraId="1F5058FA" w14:textId="59158FF5" w:rsidR="00952D43" w:rsidRPr="003263DD" w:rsidRDefault="00F447A8" w:rsidP="006F7746">
            <w:pPr>
              <w:widowControl w:val="0"/>
              <w:jc w:val="center"/>
              <w:rPr>
                <w:rFonts w:eastAsia="Arial"/>
                <w:color w:val="000000" w:themeColor="text1"/>
                <w:sz w:val="24"/>
                <w:szCs w:val="24"/>
                <w:lang w:val="uk-UA"/>
              </w:rPr>
            </w:pPr>
            <w:r w:rsidRPr="00F447A8">
              <w:rPr>
                <w:rFonts w:eastAsia="Arial"/>
                <w:color w:val="000000" w:themeColor="text1"/>
                <w:sz w:val="24"/>
                <w:szCs w:val="24"/>
                <w:lang w:val="uk-UA"/>
              </w:rPr>
              <w:t>4,0</w:t>
            </w:r>
          </w:p>
        </w:tc>
        <w:tc>
          <w:tcPr>
            <w:tcW w:w="2310" w:type="dxa"/>
          </w:tcPr>
          <w:p w14:paraId="68721F26" w14:textId="43A73DD9" w:rsidR="00952D43" w:rsidRPr="006909A6" w:rsidRDefault="00550BF6" w:rsidP="006F7746">
            <w:pPr>
              <w:widowControl w:val="0"/>
              <w:jc w:val="center"/>
              <w:rPr>
                <w:color w:val="000000"/>
                <w:sz w:val="24"/>
                <w:szCs w:val="24"/>
                <w:lang w:val="uk-UA"/>
              </w:rPr>
            </w:pPr>
            <w:r>
              <w:rPr>
                <w:color w:val="000000"/>
                <w:sz w:val="24"/>
                <w:szCs w:val="24"/>
                <w:lang w:val="uk-UA"/>
              </w:rPr>
              <w:t>1,7</w:t>
            </w:r>
          </w:p>
        </w:tc>
      </w:tr>
      <w:tr w:rsidR="00952D43" w:rsidRPr="003263DD" w14:paraId="095CF530" w14:textId="77777777" w:rsidTr="00A85916">
        <w:tc>
          <w:tcPr>
            <w:tcW w:w="5895" w:type="dxa"/>
          </w:tcPr>
          <w:p w14:paraId="15EA3724" w14:textId="77777777" w:rsidR="00952D43" w:rsidRPr="003263DD" w:rsidRDefault="00952D43" w:rsidP="00A85916">
            <w:pPr>
              <w:widowControl w:val="0"/>
              <w:rPr>
                <w:rFonts w:eastAsia="Arial"/>
                <w:color w:val="000000" w:themeColor="text1"/>
                <w:sz w:val="24"/>
                <w:szCs w:val="24"/>
                <w:lang w:val="uk-UA"/>
              </w:rPr>
            </w:pPr>
            <w:r w:rsidRPr="003263DD">
              <w:rPr>
                <w:rFonts w:eastAsia="Arial"/>
                <w:color w:val="000000" w:themeColor="text1"/>
                <w:sz w:val="24"/>
                <w:szCs w:val="24"/>
                <w:lang w:val="uk-UA"/>
              </w:rPr>
              <w:lastRenderedPageBreak/>
              <w:t xml:space="preserve">8. Бажання навчатися саме в ЧНУ ім. П. Могили (незалежно від спеціальності) </w:t>
            </w:r>
          </w:p>
        </w:tc>
        <w:tc>
          <w:tcPr>
            <w:tcW w:w="2109" w:type="dxa"/>
            <w:vAlign w:val="center"/>
          </w:tcPr>
          <w:p w14:paraId="55521EA4" w14:textId="4E045BD5" w:rsidR="00952D43" w:rsidRPr="003263DD" w:rsidRDefault="00F447A8" w:rsidP="006F7746">
            <w:pPr>
              <w:widowControl w:val="0"/>
              <w:jc w:val="center"/>
              <w:rPr>
                <w:rFonts w:eastAsia="Arial"/>
                <w:color w:val="000000" w:themeColor="text1"/>
                <w:sz w:val="24"/>
                <w:szCs w:val="24"/>
                <w:lang w:val="uk-UA"/>
              </w:rPr>
            </w:pPr>
            <w:r w:rsidRPr="00F447A8">
              <w:rPr>
                <w:rFonts w:eastAsia="Arial"/>
                <w:color w:val="000000" w:themeColor="text1"/>
                <w:sz w:val="24"/>
                <w:szCs w:val="24"/>
                <w:lang w:val="uk-UA"/>
              </w:rPr>
              <w:t>11,8</w:t>
            </w:r>
          </w:p>
        </w:tc>
        <w:tc>
          <w:tcPr>
            <w:tcW w:w="2310" w:type="dxa"/>
            <w:vAlign w:val="center"/>
          </w:tcPr>
          <w:p w14:paraId="4A6E6D1E" w14:textId="01EA9B9E" w:rsidR="00952D43" w:rsidRPr="006909A6" w:rsidRDefault="00550BF6" w:rsidP="006F7746">
            <w:pPr>
              <w:widowControl w:val="0"/>
              <w:jc w:val="center"/>
              <w:rPr>
                <w:color w:val="000000"/>
                <w:sz w:val="24"/>
                <w:szCs w:val="24"/>
                <w:lang w:val="uk-UA"/>
              </w:rPr>
            </w:pPr>
            <w:r>
              <w:rPr>
                <w:color w:val="000000"/>
                <w:sz w:val="24"/>
                <w:szCs w:val="24"/>
                <w:lang w:val="uk-UA"/>
              </w:rPr>
              <w:t>12,4</w:t>
            </w:r>
          </w:p>
        </w:tc>
      </w:tr>
      <w:tr w:rsidR="00952D43" w:rsidRPr="003263DD" w14:paraId="297F67F9" w14:textId="77777777" w:rsidTr="006F7746">
        <w:tc>
          <w:tcPr>
            <w:tcW w:w="5895" w:type="dxa"/>
          </w:tcPr>
          <w:p w14:paraId="4E36EB62" w14:textId="77777777" w:rsidR="00952D43" w:rsidRPr="003263DD" w:rsidRDefault="00952D43" w:rsidP="00A85916">
            <w:pPr>
              <w:widowControl w:val="0"/>
              <w:rPr>
                <w:rFonts w:eastAsia="Arial"/>
                <w:color w:val="000000" w:themeColor="text1"/>
                <w:sz w:val="24"/>
                <w:szCs w:val="24"/>
                <w:lang w:val="uk-UA"/>
              </w:rPr>
            </w:pPr>
            <w:r w:rsidRPr="003263DD">
              <w:rPr>
                <w:rFonts w:eastAsia="Arial"/>
                <w:color w:val="000000" w:themeColor="text1"/>
                <w:sz w:val="24"/>
                <w:szCs w:val="24"/>
                <w:lang w:val="uk-UA"/>
              </w:rPr>
              <w:t>9. Ваш варіант</w:t>
            </w:r>
          </w:p>
        </w:tc>
        <w:tc>
          <w:tcPr>
            <w:tcW w:w="2109" w:type="dxa"/>
          </w:tcPr>
          <w:p w14:paraId="2BF0EA3E" w14:textId="444D11E8" w:rsidR="00952D43" w:rsidRPr="003263DD" w:rsidRDefault="00F447A8" w:rsidP="006F7746">
            <w:pPr>
              <w:widowControl w:val="0"/>
              <w:jc w:val="center"/>
              <w:rPr>
                <w:rFonts w:eastAsia="Arial"/>
                <w:color w:val="000000" w:themeColor="text1"/>
                <w:sz w:val="24"/>
                <w:szCs w:val="24"/>
                <w:lang w:val="uk-UA"/>
              </w:rPr>
            </w:pPr>
            <w:r w:rsidRPr="00F447A8">
              <w:rPr>
                <w:rFonts w:eastAsia="Arial"/>
                <w:color w:val="000000" w:themeColor="text1"/>
                <w:sz w:val="24"/>
                <w:szCs w:val="24"/>
                <w:lang w:val="uk-UA"/>
              </w:rPr>
              <w:t>0,4</w:t>
            </w:r>
          </w:p>
        </w:tc>
        <w:tc>
          <w:tcPr>
            <w:tcW w:w="2310" w:type="dxa"/>
          </w:tcPr>
          <w:p w14:paraId="5457059E" w14:textId="29BF4A6E" w:rsidR="00952D43" w:rsidRPr="006909A6" w:rsidRDefault="00550BF6" w:rsidP="006F7746">
            <w:pPr>
              <w:widowControl w:val="0"/>
              <w:jc w:val="center"/>
              <w:rPr>
                <w:color w:val="000000"/>
                <w:sz w:val="24"/>
                <w:szCs w:val="24"/>
                <w:lang w:val="uk-UA"/>
              </w:rPr>
            </w:pPr>
            <w:r>
              <w:rPr>
                <w:color w:val="000000"/>
                <w:sz w:val="24"/>
                <w:szCs w:val="24"/>
                <w:lang w:val="uk-UA"/>
              </w:rPr>
              <w:t>0,3</w:t>
            </w:r>
          </w:p>
        </w:tc>
      </w:tr>
      <w:tr w:rsidR="00952D43" w:rsidRPr="003263DD" w14:paraId="0BDC8F24" w14:textId="77777777" w:rsidTr="006F7746">
        <w:tc>
          <w:tcPr>
            <w:tcW w:w="5895" w:type="dxa"/>
          </w:tcPr>
          <w:p w14:paraId="17C492AD" w14:textId="77777777" w:rsidR="00952D43" w:rsidRPr="003263DD" w:rsidRDefault="00952D43" w:rsidP="00A85916">
            <w:pPr>
              <w:widowControl w:val="0"/>
              <w:autoSpaceDE w:val="0"/>
              <w:autoSpaceDN w:val="0"/>
              <w:adjustRightInd w:val="0"/>
              <w:spacing w:line="228" w:lineRule="auto"/>
              <w:jc w:val="both"/>
              <w:rPr>
                <w:color w:val="000000" w:themeColor="text1"/>
                <w:sz w:val="24"/>
                <w:szCs w:val="24"/>
                <w:highlight w:val="yellow"/>
                <w:lang w:val="uk-UA"/>
              </w:rPr>
            </w:pPr>
            <w:r w:rsidRPr="003263DD">
              <w:rPr>
                <w:rFonts w:eastAsia="Arial"/>
                <w:color w:val="000000" w:themeColor="text1"/>
                <w:sz w:val="24"/>
                <w:szCs w:val="24"/>
                <w:lang w:val="uk-UA"/>
              </w:rPr>
              <w:t>10. Складно відповісти</w:t>
            </w:r>
          </w:p>
        </w:tc>
        <w:tc>
          <w:tcPr>
            <w:tcW w:w="2109" w:type="dxa"/>
          </w:tcPr>
          <w:p w14:paraId="6B3BBACE" w14:textId="221B90A7" w:rsidR="00952D43" w:rsidRPr="003263DD" w:rsidRDefault="00F447A8" w:rsidP="006F7746">
            <w:pPr>
              <w:widowControl w:val="0"/>
              <w:autoSpaceDE w:val="0"/>
              <w:autoSpaceDN w:val="0"/>
              <w:adjustRightInd w:val="0"/>
              <w:spacing w:line="228" w:lineRule="auto"/>
              <w:jc w:val="center"/>
              <w:rPr>
                <w:rFonts w:eastAsia="Arial"/>
                <w:color w:val="000000" w:themeColor="text1"/>
                <w:sz w:val="24"/>
                <w:szCs w:val="24"/>
                <w:lang w:val="uk-UA"/>
              </w:rPr>
            </w:pPr>
            <w:r w:rsidRPr="00F447A8">
              <w:rPr>
                <w:rFonts w:eastAsia="Arial"/>
                <w:color w:val="000000" w:themeColor="text1"/>
                <w:sz w:val="24"/>
                <w:szCs w:val="24"/>
                <w:lang w:val="uk-UA"/>
              </w:rPr>
              <w:t>4,1</w:t>
            </w:r>
          </w:p>
        </w:tc>
        <w:tc>
          <w:tcPr>
            <w:tcW w:w="2310" w:type="dxa"/>
          </w:tcPr>
          <w:p w14:paraId="6D7A675F" w14:textId="431FB25F" w:rsidR="00952D43" w:rsidRPr="006909A6" w:rsidRDefault="00550BF6" w:rsidP="006F7746">
            <w:pPr>
              <w:widowControl w:val="0"/>
              <w:autoSpaceDE w:val="0"/>
              <w:autoSpaceDN w:val="0"/>
              <w:adjustRightInd w:val="0"/>
              <w:spacing w:line="228" w:lineRule="auto"/>
              <w:jc w:val="center"/>
              <w:rPr>
                <w:color w:val="000000"/>
                <w:sz w:val="24"/>
                <w:szCs w:val="24"/>
                <w:lang w:val="uk-UA"/>
              </w:rPr>
            </w:pPr>
            <w:r>
              <w:rPr>
                <w:color w:val="000000"/>
                <w:sz w:val="24"/>
                <w:szCs w:val="24"/>
                <w:lang w:val="uk-UA"/>
              </w:rPr>
              <w:t>6,8</w:t>
            </w:r>
          </w:p>
        </w:tc>
      </w:tr>
    </w:tbl>
    <w:p w14:paraId="05E5389D" w14:textId="77777777" w:rsidR="00BF07D8" w:rsidRDefault="00BF07D8" w:rsidP="007B58C7">
      <w:pPr>
        <w:pStyle w:val="af1"/>
        <w:shd w:val="clear" w:color="auto" w:fill="FFFFFF"/>
        <w:spacing w:before="0" w:beforeAutospacing="0" w:after="0" w:afterAutospacing="0" w:line="235" w:lineRule="auto"/>
        <w:ind w:firstLine="708"/>
        <w:textAlignment w:val="top"/>
        <w:rPr>
          <w:i/>
          <w:color w:val="000000" w:themeColor="text1"/>
          <w:sz w:val="28"/>
          <w:szCs w:val="28"/>
          <w:lang w:val="uk-UA"/>
        </w:rPr>
      </w:pPr>
    </w:p>
    <w:p w14:paraId="7664F7C2" w14:textId="77777777" w:rsidR="007B58C7" w:rsidRDefault="00105E9E" w:rsidP="007B58C7">
      <w:pPr>
        <w:pStyle w:val="af1"/>
        <w:shd w:val="clear" w:color="auto" w:fill="FFFFFF"/>
        <w:spacing w:before="0" w:beforeAutospacing="0" w:after="0" w:afterAutospacing="0" w:line="235" w:lineRule="auto"/>
        <w:ind w:firstLine="708"/>
        <w:textAlignment w:val="top"/>
        <w:rPr>
          <w:color w:val="000000" w:themeColor="text1"/>
          <w:sz w:val="28"/>
          <w:szCs w:val="28"/>
          <w:lang w:val="uk-UA"/>
        </w:rPr>
      </w:pPr>
      <w:r w:rsidRPr="003263DD">
        <w:rPr>
          <w:i/>
          <w:color w:val="000000" w:themeColor="text1"/>
          <w:sz w:val="28"/>
          <w:szCs w:val="28"/>
          <w:lang w:val="uk-UA"/>
        </w:rPr>
        <w:t>Примітка:</w:t>
      </w:r>
      <w:r w:rsidRPr="003263DD">
        <w:rPr>
          <w:color w:val="000000" w:themeColor="text1"/>
          <w:sz w:val="28"/>
          <w:szCs w:val="28"/>
          <w:lang w:val="uk-UA"/>
        </w:rPr>
        <w:t xml:space="preserve"> загальна сума відсотків відповідей більше 100, оскільки студенти мали можливість об</w:t>
      </w:r>
      <w:r w:rsidR="00190F5D">
        <w:rPr>
          <w:color w:val="000000" w:themeColor="text1"/>
          <w:sz w:val="28"/>
          <w:szCs w:val="28"/>
          <w:lang w:val="uk-UA"/>
        </w:rPr>
        <w:t>рати до 3-х варіантів</w:t>
      </w:r>
      <w:r w:rsidR="00717D88">
        <w:rPr>
          <w:color w:val="000000" w:themeColor="text1"/>
          <w:sz w:val="28"/>
          <w:szCs w:val="28"/>
          <w:lang w:val="uk-UA"/>
        </w:rPr>
        <w:t>.</w:t>
      </w:r>
    </w:p>
    <w:p w14:paraId="6C5330D9" w14:textId="77777777" w:rsidR="00B92C75" w:rsidRDefault="00B92C75" w:rsidP="007B58C7">
      <w:pPr>
        <w:pStyle w:val="af1"/>
        <w:shd w:val="clear" w:color="auto" w:fill="FFFFFF"/>
        <w:spacing w:before="0" w:beforeAutospacing="0" w:after="0" w:afterAutospacing="0" w:line="235" w:lineRule="auto"/>
        <w:ind w:firstLine="708"/>
        <w:textAlignment w:val="top"/>
        <w:rPr>
          <w:b/>
          <w:i/>
          <w:color w:val="000000" w:themeColor="text1"/>
          <w:spacing w:val="-4"/>
          <w:sz w:val="28"/>
          <w:szCs w:val="28"/>
          <w:lang w:val="uk-UA"/>
        </w:rPr>
      </w:pPr>
    </w:p>
    <w:p w14:paraId="67665757" w14:textId="1DF2604C" w:rsidR="00105E9E" w:rsidRPr="007B58C7" w:rsidRDefault="00105E9E" w:rsidP="007B58C7">
      <w:pPr>
        <w:pStyle w:val="af1"/>
        <w:shd w:val="clear" w:color="auto" w:fill="FFFFFF"/>
        <w:spacing w:before="0" w:beforeAutospacing="0" w:after="0" w:afterAutospacing="0" w:line="235" w:lineRule="auto"/>
        <w:ind w:firstLine="708"/>
        <w:textAlignment w:val="top"/>
        <w:rPr>
          <w:color w:val="000000" w:themeColor="text1"/>
          <w:sz w:val="28"/>
          <w:szCs w:val="28"/>
          <w:lang w:val="uk-UA"/>
        </w:rPr>
      </w:pPr>
      <w:r w:rsidRPr="00C24E86">
        <w:rPr>
          <w:b/>
          <w:i/>
          <w:color w:val="000000" w:themeColor="text1"/>
          <w:spacing w:val="-4"/>
          <w:sz w:val="28"/>
          <w:szCs w:val="28"/>
          <w:lang w:val="uk-UA"/>
        </w:rPr>
        <w:t xml:space="preserve">2.2. Джерела поінформованості про </w:t>
      </w:r>
      <w:r w:rsidRPr="00C24E86">
        <w:rPr>
          <w:b/>
          <w:i/>
          <w:color w:val="000000" w:themeColor="text1"/>
          <w:sz w:val="28"/>
          <w:szCs w:val="28"/>
          <w:lang w:val="uk-UA"/>
        </w:rPr>
        <w:t>університет та спеціальності при вступі</w:t>
      </w:r>
    </w:p>
    <w:p w14:paraId="5C31A4A8" w14:textId="77777777" w:rsidR="00105E9E" w:rsidRPr="003263DD" w:rsidRDefault="00105E9E" w:rsidP="00105E9E">
      <w:pPr>
        <w:widowControl w:val="0"/>
        <w:autoSpaceDE w:val="0"/>
        <w:autoSpaceDN w:val="0"/>
        <w:adjustRightInd w:val="0"/>
        <w:ind w:firstLine="567"/>
        <w:jc w:val="both"/>
        <w:rPr>
          <w:color w:val="000000" w:themeColor="text1"/>
          <w:spacing w:val="-4"/>
          <w:sz w:val="28"/>
          <w:szCs w:val="28"/>
          <w:lang w:val="uk-UA"/>
        </w:rPr>
      </w:pPr>
    </w:p>
    <w:p w14:paraId="7786AB20" w14:textId="6D233C18" w:rsidR="00320670" w:rsidRPr="000D565D" w:rsidRDefault="00320670" w:rsidP="00320670">
      <w:pPr>
        <w:widowControl w:val="0"/>
        <w:autoSpaceDE w:val="0"/>
        <w:autoSpaceDN w:val="0"/>
        <w:adjustRightInd w:val="0"/>
        <w:ind w:firstLine="709"/>
        <w:jc w:val="both"/>
        <w:rPr>
          <w:sz w:val="28"/>
          <w:szCs w:val="28"/>
          <w:lang w:val="uk-UA"/>
        </w:rPr>
      </w:pPr>
      <w:r w:rsidRPr="000D565D">
        <w:rPr>
          <w:spacing w:val="-4"/>
          <w:sz w:val="28"/>
          <w:szCs w:val="28"/>
          <w:lang w:val="uk-UA"/>
        </w:rPr>
        <w:t xml:space="preserve">За відповідями студентів, провідними джерелами інформації про діяльність </w:t>
      </w:r>
      <w:r w:rsidRPr="000D565D">
        <w:rPr>
          <w:sz w:val="28"/>
          <w:szCs w:val="28"/>
          <w:lang w:val="uk-UA"/>
        </w:rPr>
        <w:t xml:space="preserve">університету під час вступу </w:t>
      </w:r>
      <w:r w:rsidR="005B260D" w:rsidRPr="000D565D">
        <w:rPr>
          <w:sz w:val="28"/>
          <w:szCs w:val="28"/>
          <w:lang w:val="uk-UA"/>
        </w:rPr>
        <w:t xml:space="preserve">– </w:t>
      </w:r>
      <w:r w:rsidRPr="000D565D">
        <w:rPr>
          <w:sz w:val="28"/>
          <w:szCs w:val="28"/>
          <w:lang w:val="uk-UA"/>
        </w:rPr>
        <w:t xml:space="preserve">для двох третин </w:t>
      </w:r>
      <w:r w:rsidR="005B260D" w:rsidRPr="000D565D">
        <w:rPr>
          <w:sz w:val="28"/>
          <w:szCs w:val="28"/>
          <w:lang w:val="uk-UA"/>
        </w:rPr>
        <w:t>(72</w:t>
      </w:r>
      <w:r w:rsidR="000D565D" w:rsidRPr="000D565D">
        <w:rPr>
          <w:sz w:val="28"/>
          <w:szCs w:val="28"/>
          <w:lang w:val="uk-UA"/>
        </w:rPr>
        <w:t>,8</w:t>
      </w:r>
      <w:r w:rsidR="005B260D" w:rsidRPr="000D565D">
        <w:rPr>
          <w:sz w:val="28"/>
          <w:szCs w:val="28"/>
          <w:lang w:val="uk-UA"/>
        </w:rPr>
        <w:t xml:space="preserve">%) </w:t>
      </w:r>
      <w:r w:rsidRPr="000D565D">
        <w:rPr>
          <w:sz w:val="28"/>
          <w:szCs w:val="28"/>
          <w:lang w:val="uk-UA"/>
        </w:rPr>
        <w:t xml:space="preserve">виявилися офіційний сайт університету, а також інформація про університет на освітніх порталах </w:t>
      </w:r>
      <w:r w:rsidRPr="000D565D">
        <w:rPr>
          <w:sz w:val="28"/>
          <w:szCs w:val="28"/>
          <w:lang w:val="en-US"/>
        </w:rPr>
        <w:t>Osvita</w:t>
      </w:r>
      <w:r w:rsidRPr="000D565D">
        <w:rPr>
          <w:sz w:val="28"/>
          <w:szCs w:val="28"/>
          <w:lang w:val="uk-UA"/>
        </w:rPr>
        <w:t>.</w:t>
      </w:r>
      <w:r w:rsidRPr="000D565D">
        <w:rPr>
          <w:sz w:val="28"/>
          <w:szCs w:val="28"/>
          <w:lang w:val="en-US"/>
        </w:rPr>
        <w:t>ua</w:t>
      </w:r>
      <w:r w:rsidRPr="000D565D">
        <w:rPr>
          <w:sz w:val="28"/>
          <w:szCs w:val="28"/>
          <w:lang w:val="uk-UA"/>
        </w:rPr>
        <w:t xml:space="preserve">, </w:t>
      </w:r>
      <w:r w:rsidRPr="000D565D">
        <w:rPr>
          <w:sz w:val="28"/>
          <w:szCs w:val="28"/>
          <w:lang w:val="en-US"/>
        </w:rPr>
        <w:t>Vstup</w:t>
      </w:r>
      <w:r w:rsidRPr="000D565D">
        <w:rPr>
          <w:sz w:val="28"/>
          <w:szCs w:val="28"/>
          <w:lang w:val="uk-UA"/>
        </w:rPr>
        <w:t>.</w:t>
      </w:r>
      <w:r w:rsidRPr="000D565D">
        <w:rPr>
          <w:sz w:val="28"/>
          <w:szCs w:val="28"/>
          <w:lang w:val="en-US"/>
        </w:rPr>
        <w:t>info</w:t>
      </w:r>
      <w:r w:rsidRPr="000D565D">
        <w:rPr>
          <w:sz w:val="28"/>
          <w:szCs w:val="28"/>
          <w:lang w:val="uk-UA"/>
        </w:rPr>
        <w:t xml:space="preserve"> тощо (2</w:t>
      </w:r>
      <w:r w:rsidR="000D565D" w:rsidRPr="000D565D">
        <w:rPr>
          <w:sz w:val="28"/>
          <w:szCs w:val="28"/>
          <w:lang w:val="uk-UA"/>
        </w:rPr>
        <w:t>4</w:t>
      </w:r>
      <w:r w:rsidRPr="000D565D">
        <w:rPr>
          <w:sz w:val="28"/>
          <w:szCs w:val="28"/>
          <w:lang w:val="uk-UA"/>
        </w:rPr>
        <w:t>,</w:t>
      </w:r>
      <w:r w:rsidR="000D565D" w:rsidRPr="000D565D">
        <w:rPr>
          <w:sz w:val="28"/>
          <w:szCs w:val="28"/>
          <w:lang w:val="uk-UA"/>
        </w:rPr>
        <w:t>3</w:t>
      </w:r>
      <w:r w:rsidRPr="000D565D">
        <w:rPr>
          <w:sz w:val="28"/>
          <w:szCs w:val="28"/>
          <w:lang w:val="uk-UA"/>
        </w:rPr>
        <w:t>%)</w:t>
      </w:r>
      <w:r w:rsidR="005B260D" w:rsidRPr="000D565D">
        <w:rPr>
          <w:sz w:val="28"/>
          <w:szCs w:val="28"/>
          <w:lang w:val="uk-UA"/>
        </w:rPr>
        <w:t>. Третє місце посів варіант відповідей «</w:t>
      </w:r>
      <w:r w:rsidRPr="000D565D">
        <w:rPr>
          <w:sz w:val="28"/>
          <w:szCs w:val="28"/>
          <w:lang w:val="uk-UA"/>
        </w:rPr>
        <w:t>сторінки університету у соціальних мережах</w:t>
      </w:r>
      <w:r w:rsidR="005B260D" w:rsidRPr="000D565D">
        <w:rPr>
          <w:sz w:val="28"/>
          <w:szCs w:val="28"/>
          <w:lang w:val="uk-UA"/>
        </w:rPr>
        <w:t>»</w:t>
      </w:r>
      <w:r w:rsidRPr="000D565D">
        <w:rPr>
          <w:sz w:val="28"/>
          <w:szCs w:val="28"/>
          <w:lang w:val="uk-UA"/>
        </w:rPr>
        <w:t xml:space="preserve">; причому серед </w:t>
      </w:r>
      <w:r w:rsidR="00852612" w:rsidRPr="000D565D">
        <w:rPr>
          <w:sz w:val="28"/>
          <w:szCs w:val="28"/>
          <w:lang w:val="uk-UA"/>
        </w:rPr>
        <w:t xml:space="preserve">онлайн </w:t>
      </w:r>
      <w:r w:rsidRPr="000D565D">
        <w:rPr>
          <w:sz w:val="28"/>
          <w:szCs w:val="28"/>
          <w:lang w:val="uk-UA"/>
        </w:rPr>
        <w:t xml:space="preserve">соціальних мереж найбільшою </w:t>
      </w:r>
      <w:r w:rsidR="000D565D" w:rsidRPr="000D565D">
        <w:rPr>
          <w:sz w:val="28"/>
          <w:szCs w:val="28"/>
          <w:lang w:val="uk-UA"/>
        </w:rPr>
        <w:t xml:space="preserve">та майже однаковою </w:t>
      </w:r>
      <w:r w:rsidRPr="000D565D">
        <w:rPr>
          <w:sz w:val="28"/>
          <w:szCs w:val="28"/>
          <w:lang w:val="uk-UA"/>
        </w:rPr>
        <w:t>популярністю користу</w:t>
      </w:r>
      <w:r w:rsidR="000D565D" w:rsidRPr="000D565D">
        <w:rPr>
          <w:sz w:val="28"/>
          <w:szCs w:val="28"/>
          <w:lang w:val="uk-UA"/>
        </w:rPr>
        <w:t>ю</w:t>
      </w:r>
      <w:r w:rsidRPr="000D565D">
        <w:rPr>
          <w:sz w:val="28"/>
          <w:szCs w:val="28"/>
          <w:lang w:val="uk-UA"/>
        </w:rPr>
        <w:t xml:space="preserve">ться </w:t>
      </w:r>
      <w:r w:rsidRPr="000D565D">
        <w:rPr>
          <w:i/>
          <w:sz w:val="28"/>
          <w:szCs w:val="28"/>
          <w:lang w:val="uk-UA"/>
        </w:rPr>
        <w:t>Instagram</w:t>
      </w:r>
      <w:r w:rsidRPr="000D565D">
        <w:rPr>
          <w:i/>
          <w:sz w:val="24"/>
          <w:szCs w:val="24"/>
          <w:lang w:val="uk-UA"/>
        </w:rPr>
        <w:t xml:space="preserve"> </w:t>
      </w:r>
      <w:r w:rsidR="000D565D" w:rsidRPr="000D565D">
        <w:rPr>
          <w:sz w:val="24"/>
          <w:szCs w:val="24"/>
          <w:lang w:val="uk-UA"/>
        </w:rPr>
        <w:t xml:space="preserve">і </w:t>
      </w:r>
      <w:r w:rsidR="000D565D" w:rsidRPr="000D565D">
        <w:rPr>
          <w:i/>
          <w:sz w:val="28"/>
          <w:szCs w:val="28"/>
          <w:lang w:val="en-US"/>
        </w:rPr>
        <w:t>Telegram</w:t>
      </w:r>
      <w:r w:rsidR="000D565D" w:rsidRPr="000D565D">
        <w:rPr>
          <w:i/>
          <w:sz w:val="28"/>
          <w:szCs w:val="28"/>
          <w:lang w:val="uk-UA"/>
        </w:rPr>
        <w:t xml:space="preserve"> </w:t>
      </w:r>
      <w:r w:rsidRPr="000D565D">
        <w:rPr>
          <w:sz w:val="28"/>
          <w:szCs w:val="28"/>
          <w:lang w:val="uk-UA"/>
        </w:rPr>
        <w:t>(</w:t>
      </w:r>
      <w:r w:rsidR="000D565D" w:rsidRPr="000D565D">
        <w:rPr>
          <w:sz w:val="28"/>
          <w:szCs w:val="28"/>
          <w:lang w:val="uk-UA"/>
        </w:rPr>
        <w:t>20,8 та 20,7</w:t>
      </w:r>
      <w:r w:rsidRPr="000D565D">
        <w:rPr>
          <w:sz w:val="28"/>
          <w:szCs w:val="28"/>
          <w:lang w:val="uk-UA"/>
        </w:rPr>
        <w:t xml:space="preserve">%,), а ось </w:t>
      </w:r>
      <w:r w:rsidRPr="000D565D">
        <w:rPr>
          <w:i/>
          <w:sz w:val="28"/>
          <w:szCs w:val="28"/>
          <w:lang w:val="uk-UA"/>
        </w:rPr>
        <w:t>Facebook</w:t>
      </w:r>
      <w:r w:rsidRPr="000D565D">
        <w:rPr>
          <w:sz w:val="28"/>
          <w:szCs w:val="28"/>
          <w:lang w:val="uk-UA"/>
        </w:rPr>
        <w:t xml:space="preserve"> виявився </w:t>
      </w:r>
      <w:r w:rsidR="00BE49DE" w:rsidRPr="000D565D">
        <w:rPr>
          <w:sz w:val="28"/>
          <w:szCs w:val="28"/>
          <w:lang w:val="uk-UA"/>
        </w:rPr>
        <w:t>серед соціальних мереж най</w:t>
      </w:r>
      <w:r w:rsidRPr="000D565D">
        <w:rPr>
          <w:sz w:val="28"/>
          <w:szCs w:val="28"/>
          <w:lang w:val="uk-UA"/>
        </w:rPr>
        <w:t xml:space="preserve">менш популярним </w:t>
      </w:r>
      <w:r w:rsidR="00BE49DE" w:rsidRPr="000D565D">
        <w:rPr>
          <w:sz w:val="28"/>
          <w:szCs w:val="28"/>
          <w:lang w:val="uk-UA"/>
        </w:rPr>
        <w:t xml:space="preserve">/ </w:t>
      </w:r>
      <w:r w:rsidRPr="000D565D">
        <w:rPr>
          <w:sz w:val="28"/>
          <w:szCs w:val="28"/>
          <w:lang w:val="uk-UA"/>
        </w:rPr>
        <w:t xml:space="preserve"> інформативним </w:t>
      </w:r>
      <w:r w:rsidR="00BE49DE" w:rsidRPr="000D565D">
        <w:rPr>
          <w:sz w:val="28"/>
          <w:szCs w:val="28"/>
          <w:lang w:val="uk-UA"/>
        </w:rPr>
        <w:t>(</w:t>
      </w:r>
      <w:r w:rsidR="000D565D" w:rsidRPr="000D565D">
        <w:rPr>
          <w:sz w:val="28"/>
          <w:szCs w:val="28"/>
          <w:lang w:val="uk-UA"/>
        </w:rPr>
        <w:t>лише 7</w:t>
      </w:r>
      <w:r w:rsidRPr="000D565D">
        <w:rPr>
          <w:sz w:val="28"/>
          <w:szCs w:val="28"/>
          <w:lang w:val="uk-UA"/>
        </w:rPr>
        <w:t>,</w:t>
      </w:r>
      <w:r w:rsidR="000D565D" w:rsidRPr="000D565D">
        <w:rPr>
          <w:sz w:val="28"/>
          <w:szCs w:val="28"/>
          <w:lang w:val="uk-UA"/>
        </w:rPr>
        <w:t>4</w:t>
      </w:r>
      <w:r w:rsidRPr="000D565D">
        <w:rPr>
          <w:sz w:val="28"/>
          <w:szCs w:val="28"/>
          <w:lang w:val="uk-UA"/>
        </w:rPr>
        <w:t>%</w:t>
      </w:r>
      <w:r w:rsidR="00BE49DE" w:rsidRPr="000D565D">
        <w:rPr>
          <w:sz w:val="28"/>
          <w:szCs w:val="28"/>
          <w:lang w:val="uk-UA"/>
        </w:rPr>
        <w:t>)</w:t>
      </w:r>
      <w:r w:rsidRPr="000D565D">
        <w:rPr>
          <w:sz w:val="28"/>
          <w:szCs w:val="28"/>
          <w:lang w:val="uk-UA"/>
        </w:rPr>
        <w:t xml:space="preserve">. </w:t>
      </w:r>
      <w:r w:rsidR="000D565D" w:rsidRPr="000D565D">
        <w:rPr>
          <w:sz w:val="28"/>
          <w:szCs w:val="28"/>
          <w:lang w:val="uk-UA"/>
        </w:rPr>
        <w:t>У порівнянні з попереднім роком, популярність двох перших мереж підвищилася, а останньої – знизилася.</w:t>
      </w:r>
    </w:p>
    <w:p w14:paraId="045FF2A0" w14:textId="34DF8472" w:rsidR="00320670" w:rsidRPr="00BF07D8" w:rsidRDefault="00320670" w:rsidP="00320670">
      <w:pPr>
        <w:widowControl w:val="0"/>
        <w:autoSpaceDE w:val="0"/>
        <w:autoSpaceDN w:val="0"/>
        <w:adjustRightInd w:val="0"/>
        <w:ind w:firstLine="709"/>
        <w:jc w:val="both"/>
        <w:rPr>
          <w:sz w:val="28"/>
          <w:szCs w:val="28"/>
          <w:lang w:val="uk-UA"/>
        </w:rPr>
      </w:pPr>
      <w:r w:rsidRPr="00BF07D8">
        <w:rPr>
          <w:sz w:val="28"/>
          <w:szCs w:val="28"/>
          <w:lang w:val="uk-UA"/>
        </w:rPr>
        <w:t xml:space="preserve">З іншого боку, друге місце серед всіх запропонованих у опитувальнику </w:t>
      </w:r>
      <w:r w:rsidR="00864997" w:rsidRPr="00BF07D8">
        <w:rPr>
          <w:sz w:val="28"/>
          <w:szCs w:val="28"/>
          <w:lang w:val="uk-UA"/>
        </w:rPr>
        <w:t xml:space="preserve">варіантів відповідей про </w:t>
      </w:r>
      <w:r w:rsidRPr="00BF07D8">
        <w:rPr>
          <w:sz w:val="28"/>
          <w:szCs w:val="28"/>
          <w:lang w:val="uk-UA"/>
        </w:rPr>
        <w:t>джерел</w:t>
      </w:r>
      <w:r w:rsidR="00864997" w:rsidRPr="00BF07D8">
        <w:rPr>
          <w:sz w:val="28"/>
          <w:szCs w:val="28"/>
          <w:lang w:val="uk-UA"/>
        </w:rPr>
        <w:t>а</w:t>
      </w:r>
      <w:r w:rsidRPr="00BF07D8">
        <w:rPr>
          <w:sz w:val="28"/>
          <w:szCs w:val="28"/>
          <w:lang w:val="uk-UA"/>
        </w:rPr>
        <w:t xml:space="preserve"> інформації посів варіант «Розповіді родичів, друзів, знайомих» (5</w:t>
      </w:r>
      <w:r w:rsidR="00BF07D8" w:rsidRPr="00BF07D8">
        <w:rPr>
          <w:sz w:val="28"/>
          <w:szCs w:val="28"/>
          <w:lang w:val="uk-UA"/>
        </w:rPr>
        <w:t>4</w:t>
      </w:r>
      <w:r w:rsidRPr="00BF07D8">
        <w:rPr>
          <w:sz w:val="28"/>
          <w:szCs w:val="28"/>
          <w:lang w:val="uk-UA"/>
        </w:rPr>
        <w:t>,</w:t>
      </w:r>
      <w:r w:rsidR="00BF07D8" w:rsidRPr="00BF07D8">
        <w:rPr>
          <w:sz w:val="28"/>
          <w:szCs w:val="28"/>
          <w:lang w:val="uk-UA"/>
        </w:rPr>
        <w:t>9</w:t>
      </w:r>
      <w:r w:rsidRPr="00BF07D8">
        <w:rPr>
          <w:sz w:val="28"/>
          <w:szCs w:val="28"/>
          <w:lang w:val="uk-UA"/>
        </w:rPr>
        <w:t xml:space="preserve">%), що свідчить про важливість каналів неофіційної комунікації та інформації, </w:t>
      </w:r>
      <w:r w:rsidR="00864997" w:rsidRPr="00BF07D8">
        <w:rPr>
          <w:sz w:val="28"/>
          <w:szCs w:val="28"/>
          <w:lang w:val="uk-UA"/>
        </w:rPr>
        <w:t>яка</w:t>
      </w:r>
      <w:r w:rsidRPr="00BF07D8">
        <w:rPr>
          <w:sz w:val="28"/>
          <w:szCs w:val="28"/>
          <w:lang w:val="uk-UA"/>
        </w:rPr>
        <w:t xml:space="preserve"> циркулює у найближчому соціальному оточенні студентів; аналогічним був і минулорічний результат.</w:t>
      </w:r>
    </w:p>
    <w:p w14:paraId="6FEB8B4F" w14:textId="1AABBA75" w:rsidR="00320670" w:rsidRPr="00BF07D8" w:rsidRDefault="00320670" w:rsidP="00320670">
      <w:pPr>
        <w:widowControl w:val="0"/>
        <w:autoSpaceDE w:val="0"/>
        <w:autoSpaceDN w:val="0"/>
        <w:adjustRightInd w:val="0"/>
        <w:ind w:firstLine="709"/>
        <w:jc w:val="both"/>
        <w:rPr>
          <w:sz w:val="28"/>
          <w:szCs w:val="28"/>
          <w:lang w:val="uk-UA"/>
        </w:rPr>
      </w:pPr>
      <w:r w:rsidRPr="00BF07D8">
        <w:rPr>
          <w:sz w:val="28"/>
          <w:szCs w:val="28"/>
          <w:lang w:val="uk-UA"/>
        </w:rPr>
        <w:t>Певне значення</w:t>
      </w:r>
      <w:r w:rsidR="00864997" w:rsidRPr="00BF07D8">
        <w:rPr>
          <w:sz w:val="28"/>
          <w:szCs w:val="28"/>
          <w:lang w:val="uk-UA"/>
        </w:rPr>
        <w:t>, як і раніше,</w:t>
      </w:r>
      <w:r w:rsidRPr="00BF07D8">
        <w:rPr>
          <w:sz w:val="28"/>
          <w:szCs w:val="28"/>
          <w:lang w:val="uk-UA"/>
        </w:rPr>
        <w:t xml:space="preserve"> мали й такі джерела інформації, як друковані роздаткові матеріали та інформація, отримана безпосередньо під час профорієнтаційного спілкування з працівниками університету (викладачами, фахівцями приймальної комісії), але у відсотковому співвідношенні вони поступаються вищезазначеним джерелам; причому у порівнянні з минулорічними результатами відсотки по всім цим позиціям знизилися</w:t>
      </w:r>
      <w:r w:rsidR="00BF07D8" w:rsidRPr="00BF07D8">
        <w:rPr>
          <w:sz w:val="28"/>
          <w:szCs w:val="28"/>
          <w:lang w:val="uk-UA"/>
        </w:rPr>
        <w:t>: зокрема, суттєво впала значущість друкованих роздаткових матеріалів – з 12,5% до 8,2%</w:t>
      </w:r>
      <w:r w:rsidRPr="00BF07D8">
        <w:rPr>
          <w:sz w:val="28"/>
          <w:szCs w:val="28"/>
          <w:lang w:val="uk-UA"/>
        </w:rPr>
        <w:t>.</w:t>
      </w:r>
    </w:p>
    <w:p w14:paraId="3A4C55D4" w14:textId="4ABBE635" w:rsidR="00320670" w:rsidRPr="00BF07D8" w:rsidRDefault="00320670" w:rsidP="00320670">
      <w:pPr>
        <w:widowControl w:val="0"/>
        <w:autoSpaceDE w:val="0"/>
        <w:autoSpaceDN w:val="0"/>
        <w:adjustRightInd w:val="0"/>
        <w:ind w:firstLine="709"/>
        <w:jc w:val="both"/>
        <w:rPr>
          <w:sz w:val="28"/>
          <w:szCs w:val="28"/>
          <w:lang w:val="uk-UA"/>
        </w:rPr>
      </w:pPr>
      <w:r w:rsidRPr="00BF07D8">
        <w:rPr>
          <w:sz w:val="28"/>
          <w:szCs w:val="28"/>
          <w:lang w:val="uk-UA"/>
        </w:rPr>
        <w:t>Що стосується інформації для про університет з місцевої преси й телебачення, фіксується невеличкий приріст інформативності, але загальний результат все одно залишається вкрай низьким (</w:t>
      </w:r>
      <w:r w:rsidR="00BF07D8" w:rsidRPr="00BF07D8">
        <w:rPr>
          <w:sz w:val="28"/>
          <w:szCs w:val="28"/>
          <w:lang w:val="uk-UA"/>
        </w:rPr>
        <w:t>3</w:t>
      </w:r>
      <w:r w:rsidRPr="00BF07D8">
        <w:rPr>
          <w:sz w:val="28"/>
          <w:szCs w:val="28"/>
          <w:lang w:val="uk-UA"/>
        </w:rPr>
        <w:t xml:space="preserve">,2% у попередньому році та </w:t>
      </w:r>
      <w:r w:rsidR="00BF07D8" w:rsidRPr="00BF07D8">
        <w:rPr>
          <w:sz w:val="28"/>
          <w:szCs w:val="28"/>
          <w:lang w:val="uk-UA"/>
        </w:rPr>
        <w:t>2</w:t>
      </w:r>
      <w:r w:rsidRPr="00BF07D8">
        <w:rPr>
          <w:sz w:val="28"/>
          <w:szCs w:val="28"/>
          <w:lang w:val="uk-UA"/>
        </w:rPr>
        <w:t>,</w:t>
      </w:r>
      <w:r w:rsidR="00BF07D8" w:rsidRPr="00BF07D8">
        <w:rPr>
          <w:sz w:val="28"/>
          <w:szCs w:val="28"/>
          <w:lang w:val="uk-UA"/>
        </w:rPr>
        <w:t>6</w:t>
      </w:r>
      <w:r w:rsidRPr="00BF07D8">
        <w:rPr>
          <w:sz w:val="28"/>
          <w:szCs w:val="28"/>
          <w:lang w:val="uk-UA"/>
        </w:rPr>
        <w:t>% у цьому році).</w:t>
      </w:r>
    </w:p>
    <w:p w14:paraId="1D8570DF" w14:textId="77777777" w:rsidR="00105E9E" w:rsidRPr="00BF07D8" w:rsidRDefault="00105E9E" w:rsidP="00105E9E">
      <w:pPr>
        <w:widowControl w:val="0"/>
        <w:autoSpaceDE w:val="0"/>
        <w:autoSpaceDN w:val="0"/>
        <w:adjustRightInd w:val="0"/>
        <w:ind w:firstLine="709"/>
        <w:jc w:val="both"/>
        <w:rPr>
          <w:spacing w:val="-4"/>
          <w:sz w:val="28"/>
          <w:szCs w:val="28"/>
          <w:lang w:val="uk-UA"/>
        </w:rPr>
      </w:pPr>
      <w:r w:rsidRPr="00BF07D8">
        <w:rPr>
          <w:sz w:val="28"/>
          <w:szCs w:val="28"/>
          <w:lang w:val="uk-UA"/>
        </w:rPr>
        <w:t xml:space="preserve">Повний розподіл відповідей </w:t>
      </w:r>
      <w:r w:rsidR="006278E7" w:rsidRPr="00BF07D8">
        <w:rPr>
          <w:sz w:val="28"/>
          <w:szCs w:val="28"/>
          <w:lang w:val="uk-UA"/>
        </w:rPr>
        <w:t xml:space="preserve">студентів </w:t>
      </w:r>
      <w:r w:rsidRPr="00BF07D8">
        <w:rPr>
          <w:sz w:val="28"/>
          <w:szCs w:val="28"/>
          <w:lang w:val="uk-UA"/>
        </w:rPr>
        <w:t>представлено у табл. 2.</w:t>
      </w:r>
    </w:p>
    <w:p w14:paraId="2347E019" w14:textId="77777777" w:rsidR="00105E9E" w:rsidRPr="003263DD" w:rsidRDefault="00105E9E" w:rsidP="00105E9E">
      <w:pPr>
        <w:widowControl w:val="0"/>
        <w:autoSpaceDE w:val="0"/>
        <w:autoSpaceDN w:val="0"/>
        <w:adjustRightInd w:val="0"/>
        <w:jc w:val="right"/>
        <w:rPr>
          <w:i/>
          <w:color w:val="000000" w:themeColor="text1"/>
          <w:sz w:val="28"/>
          <w:szCs w:val="28"/>
          <w:lang w:val="uk-UA" w:eastAsia="uk-UA"/>
        </w:rPr>
      </w:pPr>
    </w:p>
    <w:p w14:paraId="08E65C83"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732592A4"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1D82A3B3"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155680DA"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5533D051"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01CE7AA9"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7CFB613A"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414644A9"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176CE4B1" w14:textId="52CDEE92" w:rsidR="00105E9E" w:rsidRPr="003263DD" w:rsidRDefault="00105E9E" w:rsidP="00105E9E">
      <w:pPr>
        <w:widowControl w:val="0"/>
        <w:autoSpaceDE w:val="0"/>
        <w:autoSpaceDN w:val="0"/>
        <w:adjustRightInd w:val="0"/>
        <w:jc w:val="right"/>
        <w:rPr>
          <w:i/>
          <w:color w:val="000000" w:themeColor="text1"/>
          <w:sz w:val="28"/>
          <w:szCs w:val="28"/>
          <w:lang w:val="uk-UA" w:eastAsia="uk-UA"/>
        </w:rPr>
      </w:pPr>
      <w:r w:rsidRPr="003263DD">
        <w:rPr>
          <w:i/>
          <w:color w:val="000000" w:themeColor="text1"/>
          <w:sz w:val="28"/>
          <w:szCs w:val="28"/>
          <w:lang w:val="uk-UA" w:eastAsia="uk-UA"/>
        </w:rPr>
        <w:lastRenderedPageBreak/>
        <w:t>Таблиця 2.</w:t>
      </w:r>
    </w:p>
    <w:p w14:paraId="478E2A53" w14:textId="77777777" w:rsidR="00105E9E" w:rsidRPr="003263DD" w:rsidRDefault="00105E9E" w:rsidP="00105E9E">
      <w:pPr>
        <w:widowControl w:val="0"/>
        <w:autoSpaceDE w:val="0"/>
        <w:autoSpaceDN w:val="0"/>
        <w:adjustRightInd w:val="0"/>
        <w:jc w:val="center"/>
        <w:rPr>
          <w:b/>
          <w:bCs/>
          <w:color w:val="000000" w:themeColor="text1"/>
          <w:sz w:val="28"/>
          <w:szCs w:val="28"/>
          <w:lang w:val="uk-UA"/>
        </w:rPr>
      </w:pPr>
      <w:r w:rsidRPr="003263DD">
        <w:rPr>
          <w:b/>
          <w:color w:val="000000" w:themeColor="text1"/>
          <w:sz w:val="28"/>
          <w:szCs w:val="28"/>
          <w:lang w:val="uk-UA" w:eastAsia="uk-UA"/>
        </w:rPr>
        <w:t>Розподіл відповідей студентів «</w:t>
      </w:r>
      <w:r w:rsidRPr="003263DD">
        <w:rPr>
          <w:b/>
          <w:bCs/>
          <w:color w:val="000000" w:themeColor="text1"/>
          <w:sz w:val="28"/>
          <w:szCs w:val="28"/>
          <w:lang w:val="uk-UA"/>
        </w:rPr>
        <w:t xml:space="preserve">Плануючи вступ до </w:t>
      </w:r>
      <w:r w:rsidRPr="003263DD">
        <w:rPr>
          <w:b/>
          <w:color w:val="000000" w:themeColor="text1"/>
          <w:sz w:val="28"/>
          <w:szCs w:val="28"/>
          <w:lang w:val="uk-UA"/>
        </w:rPr>
        <w:t>ЧНУ ім. П. Могили</w:t>
      </w:r>
      <w:r w:rsidRPr="003263DD">
        <w:rPr>
          <w:b/>
          <w:bCs/>
          <w:color w:val="000000" w:themeColor="text1"/>
          <w:sz w:val="28"/>
          <w:szCs w:val="28"/>
          <w:lang w:val="uk-UA"/>
        </w:rPr>
        <w:t xml:space="preserve">, </w:t>
      </w:r>
    </w:p>
    <w:p w14:paraId="33FA8BB1"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bCs/>
          <w:color w:val="000000" w:themeColor="text1"/>
          <w:sz w:val="28"/>
          <w:szCs w:val="28"/>
          <w:lang w:val="uk-UA"/>
        </w:rPr>
        <w:t>яким джерелам інформації про його діяльність Ви віддали перевагу?</w:t>
      </w:r>
      <w:r w:rsidRPr="003263DD">
        <w:rPr>
          <w:b/>
          <w:color w:val="000000" w:themeColor="text1"/>
          <w:sz w:val="28"/>
          <w:szCs w:val="28"/>
          <w:lang w:val="uk-UA" w:eastAsia="uk-UA"/>
        </w:rPr>
        <w:t xml:space="preserve">» </w:t>
      </w:r>
    </w:p>
    <w:p w14:paraId="2DCDE177" w14:textId="77777777" w:rsidR="00105E9E" w:rsidRPr="003263DD"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обраних варіантів відповідей)</w:t>
      </w:r>
    </w:p>
    <w:p w14:paraId="4E4F55BE" w14:textId="77777777" w:rsidR="00105E9E" w:rsidRPr="003263DD" w:rsidRDefault="00105E9E" w:rsidP="00105E9E">
      <w:pPr>
        <w:widowControl w:val="0"/>
        <w:autoSpaceDE w:val="0"/>
        <w:autoSpaceDN w:val="0"/>
        <w:adjustRightInd w:val="0"/>
        <w:jc w:val="center"/>
        <w:rPr>
          <w:b/>
          <w:color w:val="FF0000"/>
          <w:sz w:val="28"/>
          <w:szCs w:val="28"/>
          <w:lang w:val="uk-UA" w:eastAsia="uk-UA"/>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2127"/>
        <w:gridCol w:w="2127"/>
      </w:tblGrid>
      <w:tr w:rsidR="003E565A" w:rsidRPr="003263DD" w14:paraId="109867D9" w14:textId="1057E1BC" w:rsidTr="003E565A">
        <w:trPr>
          <w:trHeight w:val="585"/>
        </w:trPr>
        <w:tc>
          <w:tcPr>
            <w:tcW w:w="6204" w:type="dxa"/>
            <w:vAlign w:val="center"/>
          </w:tcPr>
          <w:p w14:paraId="549926C0" w14:textId="77777777" w:rsidR="003E565A" w:rsidRPr="006909A6" w:rsidRDefault="003E565A" w:rsidP="006F774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w:t>
            </w:r>
          </w:p>
        </w:tc>
        <w:tc>
          <w:tcPr>
            <w:tcW w:w="2127" w:type="dxa"/>
            <w:vAlign w:val="center"/>
          </w:tcPr>
          <w:p w14:paraId="07AC1370" w14:textId="77777777" w:rsidR="003E565A" w:rsidRPr="003E565A" w:rsidRDefault="003E565A" w:rsidP="006F7746">
            <w:pPr>
              <w:widowControl w:val="0"/>
              <w:jc w:val="center"/>
              <w:rPr>
                <w:b/>
                <w:bCs/>
                <w:color w:val="000000"/>
                <w:sz w:val="24"/>
                <w:szCs w:val="24"/>
                <w:lang w:val="uk-UA"/>
              </w:rPr>
            </w:pPr>
            <w:r w:rsidRPr="003E565A">
              <w:rPr>
                <w:b/>
                <w:bCs/>
                <w:color w:val="000000"/>
                <w:sz w:val="24"/>
                <w:szCs w:val="24"/>
                <w:lang w:val="uk-UA"/>
              </w:rPr>
              <w:t>2023-2024 н.р.</w:t>
            </w:r>
          </w:p>
          <w:p w14:paraId="6F72579F" w14:textId="77777777" w:rsidR="003E565A" w:rsidRPr="006909A6" w:rsidRDefault="003E565A" w:rsidP="006F7746">
            <w:pPr>
              <w:widowControl w:val="0"/>
              <w:jc w:val="center"/>
              <w:rPr>
                <w:b/>
                <w:bCs/>
                <w:color w:val="000000"/>
                <w:sz w:val="24"/>
                <w:szCs w:val="24"/>
                <w:lang w:val="uk-UA"/>
              </w:rPr>
            </w:pPr>
            <w:r w:rsidRPr="003E565A">
              <w:rPr>
                <w:b/>
                <w:bCs/>
                <w:color w:val="000000"/>
                <w:sz w:val="24"/>
                <w:szCs w:val="24"/>
                <w:lang w:val="uk-UA"/>
              </w:rPr>
              <w:t>(%)</w:t>
            </w:r>
          </w:p>
        </w:tc>
        <w:tc>
          <w:tcPr>
            <w:tcW w:w="2127" w:type="dxa"/>
          </w:tcPr>
          <w:p w14:paraId="23895E1C" w14:textId="5230027A" w:rsidR="003E565A" w:rsidRPr="003E565A" w:rsidRDefault="003E565A" w:rsidP="003E565A">
            <w:pPr>
              <w:widowControl w:val="0"/>
              <w:jc w:val="center"/>
              <w:rPr>
                <w:b/>
                <w:bCs/>
                <w:color w:val="000000"/>
                <w:sz w:val="24"/>
                <w:szCs w:val="24"/>
                <w:lang w:val="uk-UA"/>
              </w:rPr>
            </w:pPr>
            <w:r w:rsidRPr="003E565A">
              <w:rPr>
                <w:b/>
                <w:bCs/>
                <w:color w:val="000000"/>
                <w:sz w:val="24"/>
                <w:szCs w:val="24"/>
                <w:lang w:val="uk-UA"/>
              </w:rPr>
              <w:t>202</w:t>
            </w:r>
            <w:r>
              <w:rPr>
                <w:b/>
                <w:bCs/>
                <w:color w:val="000000"/>
                <w:sz w:val="24"/>
                <w:szCs w:val="24"/>
                <w:lang w:val="uk-UA"/>
              </w:rPr>
              <w:t>4</w:t>
            </w:r>
            <w:r w:rsidRPr="003E565A">
              <w:rPr>
                <w:b/>
                <w:bCs/>
                <w:color w:val="000000"/>
                <w:sz w:val="24"/>
                <w:szCs w:val="24"/>
                <w:lang w:val="uk-UA"/>
              </w:rPr>
              <w:t>-202</w:t>
            </w:r>
            <w:r>
              <w:rPr>
                <w:b/>
                <w:bCs/>
                <w:color w:val="000000"/>
                <w:sz w:val="24"/>
                <w:szCs w:val="24"/>
                <w:lang w:val="uk-UA"/>
              </w:rPr>
              <w:t>5</w:t>
            </w:r>
            <w:r w:rsidRPr="003E565A">
              <w:rPr>
                <w:b/>
                <w:bCs/>
                <w:color w:val="000000"/>
                <w:sz w:val="24"/>
                <w:szCs w:val="24"/>
                <w:lang w:val="uk-UA"/>
              </w:rPr>
              <w:t xml:space="preserve"> н.р.</w:t>
            </w:r>
          </w:p>
          <w:p w14:paraId="167BA1DF" w14:textId="67EC2A24" w:rsidR="003E565A" w:rsidRPr="006909A6" w:rsidRDefault="003E565A" w:rsidP="003E565A">
            <w:pPr>
              <w:widowControl w:val="0"/>
              <w:jc w:val="center"/>
              <w:rPr>
                <w:b/>
                <w:bCs/>
                <w:color w:val="000000"/>
                <w:sz w:val="24"/>
                <w:szCs w:val="24"/>
                <w:lang w:val="uk-UA"/>
              </w:rPr>
            </w:pPr>
            <w:r w:rsidRPr="003E565A">
              <w:rPr>
                <w:b/>
                <w:bCs/>
                <w:color w:val="000000"/>
                <w:sz w:val="24"/>
                <w:szCs w:val="24"/>
                <w:lang w:val="uk-UA"/>
              </w:rPr>
              <w:t>(%)</w:t>
            </w:r>
          </w:p>
        </w:tc>
      </w:tr>
      <w:tr w:rsidR="003E565A" w:rsidRPr="003263DD" w14:paraId="0E1C5B4D" w14:textId="1FFDA0CF" w:rsidTr="003E565A">
        <w:tc>
          <w:tcPr>
            <w:tcW w:w="6204" w:type="dxa"/>
          </w:tcPr>
          <w:p w14:paraId="41D4B7B0" w14:textId="77777777" w:rsidR="003E565A" w:rsidRPr="006909A6" w:rsidRDefault="003E565A" w:rsidP="006F774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2127" w:type="dxa"/>
            <w:shd w:val="clear" w:color="auto" w:fill="FFFFFF"/>
          </w:tcPr>
          <w:p w14:paraId="101B9B2A"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72,0</w:t>
            </w:r>
          </w:p>
        </w:tc>
        <w:tc>
          <w:tcPr>
            <w:tcW w:w="2127" w:type="dxa"/>
            <w:shd w:val="clear" w:color="auto" w:fill="FFFFFF"/>
          </w:tcPr>
          <w:p w14:paraId="600EF2E6" w14:textId="5DAC0EDD"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72,8</w:t>
            </w:r>
          </w:p>
        </w:tc>
      </w:tr>
      <w:tr w:rsidR="003E565A" w:rsidRPr="003263DD" w14:paraId="38F925CE" w14:textId="38894942" w:rsidTr="003E565A">
        <w:tc>
          <w:tcPr>
            <w:tcW w:w="6204" w:type="dxa"/>
          </w:tcPr>
          <w:p w14:paraId="70E73F8F" w14:textId="77777777" w:rsidR="003E565A" w:rsidRPr="006909A6" w:rsidRDefault="003E565A" w:rsidP="006F774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 xml:space="preserve">2. Сторінка університету в соціальній мережі </w:t>
            </w:r>
            <w:r w:rsidRPr="006909A6">
              <w:rPr>
                <w:color w:val="000000"/>
                <w:sz w:val="24"/>
                <w:szCs w:val="24"/>
                <w:lang w:val="en-US"/>
              </w:rPr>
              <w:t>Telegram</w:t>
            </w:r>
          </w:p>
        </w:tc>
        <w:tc>
          <w:tcPr>
            <w:tcW w:w="2127" w:type="dxa"/>
            <w:shd w:val="clear" w:color="auto" w:fill="FFFFFF"/>
          </w:tcPr>
          <w:p w14:paraId="554AFDD8"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15,2</w:t>
            </w:r>
          </w:p>
        </w:tc>
        <w:tc>
          <w:tcPr>
            <w:tcW w:w="2127" w:type="dxa"/>
            <w:shd w:val="clear" w:color="auto" w:fill="FFFFFF"/>
          </w:tcPr>
          <w:p w14:paraId="05CC2B71" w14:textId="64029B6C"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20,8</w:t>
            </w:r>
          </w:p>
        </w:tc>
      </w:tr>
      <w:tr w:rsidR="003E565A" w:rsidRPr="003263DD" w14:paraId="2731C356" w14:textId="04AB45F4" w:rsidTr="003E565A">
        <w:tc>
          <w:tcPr>
            <w:tcW w:w="6204" w:type="dxa"/>
          </w:tcPr>
          <w:p w14:paraId="492C1D9C" w14:textId="77777777" w:rsidR="003E565A" w:rsidRPr="005002EA" w:rsidRDefault="003E565A" w:rsidP="006F7746">
            <w:pPr>
              <w:pStyle w:val="a5"/>
              <w:widowControl w:val="0"/>
              <w:tabs>
                <w:tab w:val="left" w:pos="284"/>
              </w:tabs>
              <w:autoSpaceDE w:val="0"/>
              <w:autoSpaceDN w:val="0"/>
              <w:adjustRightInd w:val="0"/>
              <w:spacing w:line="221" w:lineRule="auto"/>
              <w:ind w:left="29"/>
              <w:rPr>
                <w:color w:val="000000"/>
                <w:sz w:val="24"/>
                <w:szCs w:val="24"/>
                <w:lang w:val="uk-UA"/>
              </w:rPr>
            </w:pPr>
            <w:r w:rsidRPr="005002EA">
              <w:rPr>
                <w:color w:val="000000"/>
                <w:sz w:val="24"/>
                <w:szCs w:val="24"/>
                <w:lang w:val="uk-UA"/>
              </w:rPr>
              <w:t>3.</w:t>
            </w:r>
            <w:r w:rsidRPr="005002EA">
              <w:rPr>
                <w:lang w:val="uk-UA"/>
              </w:rPr>
              <w:t xml:space="preserve"> </w:t>
            </w:r>
            <w:r w:rsidRPr="005002EA">
              <w:rPr>
                <w:color w:val="000000"/>
                <w:sz w:val="24"/>
                <w:szCs w:val="24"/>
                <w:lang w:val="uk-UA"/>
              </w:rPr>
              <w:t>Сторінка університету в соціальній мережі Instagram</w:t>
            </w:r>
          </w:p>
        </w:tc>
        <w:tc>
          <w:tcPr>
            <w:tcW w:w="2127" w:type="dxa"/>
            <w:shd w:val="clear" w:color="auto" w:fill="FFFFFF"/>
          </w:tcPr>
          <w:p w14:paraId="03106650"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18,4</w:t>
            </w:r>
          </w:p>
        </w:tc>
        <w:tc>
          <w:tcPr>
            <w:tcW w:w="2127" w:type="dxa"/>
            <w:shd w:val="clear" w:color="auto" w:fill="FFFFFF"/>
          </w:tcPr>
          <w:p w14:paraId="39A74216" w14:textId="40670F45"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20,7</w:t>
            </w:r>
          </w:p>
        </w:tc>
      </w:tr>
      <w:tr w:rsidR="003E565A" w:rsidRPr="003263DD" w14:paraId="1081376A" w14:textId="609F126B" w:rsidTr="003E565A">
        <w:trPr>
          <w:trHeight w:val="353"/>
        </w:trPr>
        <w:tc>
          <w:tcPr>
            <w:tcW w:w="6204" w:type="dxa"/>
          </w:tcPr>
          <w:p w14:paraId="3B1F7D88" w14:textId="77777777" w:rsidR="003E565A" w:rsidRPr="005002EA" w:rsidRDefault="003E565A" w:rsidP="006F7746">
            <w:pPr>
              <w:widowControl w:val="0"/>
              <w:tabs>
                <w:tab w:val="left" w:pos="284"/>
              </w:tabs>
              <w:autoSpaceDE w:val="0"/>
              <w:autoSpaceDN w:val="0"/>
              <w:adjustRightInd w:val="0"/>
              <w:spacing w:line="221" w:lineRule="auto"/>
              <w:rPr>
                <w:color w:val="000000"/>
                <w:sz w:val="24"/>
                <w:szCs w:val="24"/>
                <w:lang w:val="uk-UA"/>
              </w:rPr>
            </w:pPr>
            <w:r w:rsidRPr="005002EA">
              <w:rPr>
                <w:color w:val="000000"/>
                <w:sz w:val="24"/>
                <w:szCs w:val="24"/>
                <w:lang w:val="uk-UA"/>
              </w:rPr>
              <w:t>4. Сторінка університету в соціальній мережі Facebook</w:t>
            </w:r>
          </w:p>
        </w:tc>
        <w:tc>
          <w:tcPr>
            <w:tcW w:w="2127" w:type="dxa"/>
            <w:shd w:val="clear" w:color="auto" w:fill="FFFFFF"/>
          </w:tcPr>
          <w:p w14:paraId="51464992"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9,3</w:t>
            </w:r>
          </w:p>
        </w:tc>
        <w:tc>
          <w:tcPr>
            <w:tcW w:w="2127" w:type="dxa"/>
            <w:shd w:val="clear" w:color="auto" w:fill="FFFFFF"/>
          </w:tcPr>
          <w:p w14:paraId="51927733" w14:textId="57BB6311"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7,4</w:t>
            </w:r>
          </w:p>
        </w:tc>
      </w:tr>
      <w:tr w:rsidR="003E565A" w:rsidRPr="003263DD" w14:paraId="741543C3" w14:textId="7AF3C1AE" w:rsidTr="00133768">
        <w:tc>
          <w:tcPr>
            <w:tcW w:w="6204" w:type="dxa"/>
          </w:tcPr>
          <w:p w14:paraId="48379B06" w14:textId="77777777" w:rsidR="003E565A" w:rsidRPr="006909A6" w:rsidRDefault="003E565A" w:rsidP="006F7746">
            <w:pPr>
              <w:widowControl w:val="0"/>
              <w:tabs>
                <w:tab w:val="left" w:pos="284"/>
              </w:tabs>
              <w:autoSpaceDE w:val="0"/>
              <w:autoSpaceDN w:val="0"/>
              <w:adjustRightInd w:val="0"/>
              <w:spacing w:line="221" w:lineRule="auto"/>
              <w:rPr>
                <w:color w:val="000000"/>
                <w:sz w:val="24"/>
                <w:szCs w:val="24"/>
                <w:lang w:val="uk-UA"/>
              </w:rPr>
            </w:pPr>
            <w:r w:rsidRPr="006909A6">
              <w:rPr>
                <w:color w:val="000000"/>
                <w:sz w:val="24"/>
                <w:szCs w:val="24"/>
              </w:rPr>
              <w:t>5</w:t>
            </w:r>
            <w:r w:rsidRPr="006909A6">
              <w:rPr>
                <w:color w:val="000000"/>
                <w:sz w:val="24"/>
                <w:szCs w:val="24"/>
                <w:lang w:val="uk-UA"/>
              </w:rPr>
              <w:t>. Інформація про університет на освітніх порталах</w:t>
            </w:r>
            <w:r w:rsidRPr="006909A6">
              <w:rPr>
                <w:color w:val="000000"/>
                <w:sz w:val="24"/>
                <w:szCs w:val="24"/>
              </w:rPr>
              <w:t xml:space="preserve"> </w:t>
            </w:r>
            <w:r w:rsidRPr="006909A6">
              <w:rPr>
                <w:color w:val="000000"/>
                <w:sz w:val="24"/>
                <w:szCs w:val="24"/>
                <w:lang w:val="en-US"/>
              </w:rPr>
              <w:t>Osvita</w:t>
            </w:r>
            <w:r w:rsidRPr="006909A6">
              <w:rPr>
                <w:color w:val="000000"/>
                <w:sz w:val="24"/>
                <w:szCs w:val="24"/>
              </w:rPr>
              <w:t>.</w:t>
            </w:r>
            <w:r w:rsidRPr="006909A6">
              <w:rPr>
                <w:color w:val="000000"/>
                <w:sz w:val="24"/>
                <w:szCs w:val="24"/>
                <w:lang w:val="en-US"/>
              </w:rPr>
              <w:t>ua</w:t>
            </w:r>
            <w:r w:rsidRPr="006909A6">
              <w:rPr>
                <w:color w:val="000000"/>
                <w:sz w:val="24"/>
                <w:szCs w:val="24"/>
              </w:rPr>
              <w:t xml:space="preserve">, </w:t>
            </w:r>
            <w:r w:rsidRPr="006909A6">
              <w:rPr>
                <w:color w:val="000000"/>
                <w:sz w:val="24"/>
                <w:szCs w:val="24"/>
                <w:lang w:val="en-US"/>
              </w:rPr>
              <w:t>Vstup</w:t>
            </w:r>
            <w:r w:rsidRPr="006909A6">
              <w:rPr>
                <w:color w:val="000000"/>
                <w:sz w:val="24"/>
                <w:szCs w:val="24"/>
              </w:rPr>
              <w:t>.</w:t>
            </w:r>
            <w:r w:rsidRPr="006909A6">
              <w:rPr>
                <w:color w:val="000000"/>
                <w:sz w:val="24"/>
                <w:szCs w:val="24"/>
                <w:lang w:val="en-US"/>
              </w:rPr>
              <w:t>info</w:t>
            </w:r>
            <w:r>
              <w:rPr>
                <w:color w:val="000000"/>
                <w:sz w:val="24"/>
                <w:szCs w:val="24"/>
                <w:lang w:val="uk-UA"/>
              </w:rPr>
              <w:t>,</w:t>
            </w:r>
            <w:r w:rsidRPr="006909A6">
              <w:rPr>
                <w:color w:val="000000"/>
                <w:sz w:val="24"/>
                <w:szCs w:val="24"/>
              </w:rPr>
              <w:t xml:space="preserve"> </w:t>
            </w:r>
            <w:r w:rsidRPr="006909A6">
              <w:rPr>
                <w:color w:val="000000"/>
                <w:sz w:val="24"/>
                <w:szCs w:val="24"/>
                <w:lang w:val="uk-UA"/>
              </w:rPr>
              <w:t>тощо</w:t>
            </w:r>
          </w:p>
        </w:tc>
        <w:tc>
          <w:tcPr>
            <w:tcW w:w="2127" w:type="dxa"/>
            <w:shd w:val="clear" w:color="auto" w:fill="FFFFFF"/>
            <w:vAlign w:val="center"/>
          </w:tcPr>
          <w:p w14:paraId="26B7CBE1" w14:textId="77777777" w:rsidR="003E565A" w:rsidRPr="006909A6" w:rsidRDefault="003E565A" w:rsidP="00133768">
            <w:pPr>
              <w:widowControl w:val="0"/>
              <w:autoSpaceDE w:val="0"/>
              <w:autoSpaceDN w:val="0"/>
              <w:adjustRightInd w:val="0"/>
              <w:jc w:val="center"/>
              <w:rPr>
                <w:color w:val="000000"/>
                <w:sz w:val="24"/>
                <w:szCs w:val="24"/>
                <w:lang w:val="uk-UA" w:eastAsia="en-US"/>
              </w:rPr>
            </w:pPr>
            <w:r>
              <w:rPr>
                <w:color w:val="000000"/>
                <w:sz w:val="24"/>
                <w:szCs w:val="24"/>
                <w:lang w:val="uk-UA" w:eastAsia="en-US"/>
              </w:rPr>
              <w:t>26,1</w:t>
            </w:r>
          </w:p>
        </w:tc>
        <w:tc>
          <w:tcPr>
            <w:tcW w:w="2127" w:type="dxa"/>
            <w:shd w:val="clear" w:color="auto" w:fill="FFFFFF"/>
            <w:vAlign w:val="center"/>
          </w:tcPr>
          <w:p w14:paraId="745A2E76" w14:textId="2D489889" w:rsidR="003E565A" w:rsidRDefault="00133768" w:rsidP="00133768">
            <w:pPr>
              <w:widowControl w:val="0"/>
              <w:autoSpaceDE w:val="0"/>
              <w:autoSpaceDN w:val="0"/>
              <w:adjustRightInd w:val="0"/>
              <w:jc w:val="center"/>
              <w:rPr>
                <w:color w:val="000000"/>
                <w:sz w:val="24"/>
                <w:szCs w:val="24"/>
                <w:lang w:val="uk-UA" w:eastAsia="en-US"/>
              </w:rPr>
            </w:pPr>
            <w:r>
              <w:rPr>
                <w:color w:val="000000"/>
                <w:sz w:val="24"/>
                <w:szCs w:val="24"/>
                <w:lang w:val="uk-UA" w:eastAsia="en-US"/>
              </w:rPr>
              <w:t>24,3</w:t>
            </w:r>
          </w:p>
        </w:tc>
      </w:tr>
      <w:tr w:rsidR="003E565A" w:rsidRPr="003263DD" w14:paraId="36801131" w14:textId="42B5679E" w:rsidTr="003E565A">
        <w:tc>
          <w:tcPr>
            <w:tcW w:w="6204" w:type="dxa"/>
          </w:tcPr>
          <w:p w14:paraId="6ED5858D" w14:textId="77777777" w:rsidR="003E565A" w:rsidRPr="006909A6" w:rsidRDefault="003E565A" w:rsidP="006F774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 xml:space="preserve">6. Місцеве телебачення та преса </w:t>
            </w:r>
          </w:p>
        </w:tc>
        <w:tc>
          <w:tcPr>
            <w:tcW w:w="2127" w:type="dxa"/>
            <w:shd w:val="clear" w:color="auto" w:fill="FFFFFF"/>
          </w:tcPr>
          <w:p w14:paraId="6790BBC3"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c>
          <w:tcPr>
            <w:tcW w:w="2127" w:type="dxa"/>
            <w:shd w:val="clear" w:color="auto" w:fill="FFFFFF"/>
          </w:tcPr>
          <w:p w14:paraId="4454F0E4" w14:textId="6F06ECB7"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2,6</w:t>
            </w:r>
          </w:p>
        </w:tc>
      </w:tr>
      <w:tr w:rsidR="003E565A" w:rsidRPr="003263DD" w14:paraId="5850D535" w14:textId="09AA222A" w:rsidTr="003E565A">
        <w:tc>
          <w:tcPr>
            <w:tcW w:w="6204" w:type="dxa"/>
          </w:tcPr>
          <w:p w14:paraId="6A20471C" w14:textId="77777777" w:rsidR="003E565A" w:rsidRPr="006909A6" w:rsidRDefault="003E565A" w:rsidP="006F774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7. Розповіді родичів, друзів, знайомих</w:t>
            </w:r>
          </w:p>
        </w:tc>
        <w:tc>
          <w:tcPr>
            <w:tcW w:w="2127" w:type="dxa"/>
            <w:shd w:val="clear" w:color="auto" w:fill="FFFFFF"/>
          </w:tcPr>
          <w:p w14:paraId="1D1C0DF9"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58,1</w:t>
            </w:r>
          </w:p>
        </w:tc>
        <w:tc>
          <w:tcPr>
            <w:tcW w:w="2127" w:type="dxa"/>
            <w:shd w:val="clear" w:color="auto" w:fill="FFFFFF"/>
          </w:tcPr>
          <w:p w14:paraId="5EED55BC" w14:textId="6E5C79E9"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54,9</w:t>
            </w:r>
          </w:p>
        </w:tc>
      </w:tr>
      <w:tr w:rsidR="003E565A" w:rsidRPr="003263DD" w14:paraId="17334A60" w14:textId="51FEFB24" w:rsidTr="003E565A">
        <w:tc>
          <w:tcPr>
            <w:tcW w:w="6204" w:type="dxa"/>
          </w:tcPr>
          <w:p w14:paraId="30104499" w14:textId="77777777" w:rsidR="003E565A" w:rsidRPr="006909A6" w:rsidRDefault="003E565A" w:rsidP="006F774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8. Довідник вступників до закладів вищої освіти</w:t>
            </w:r>
          </w:p>
        </w:tc>
        <w:tc>
          <w:tcPr>
            <w:tcW w:w="2127" w:type="dxa"/>
            <w:shd w:val="clear" w:color="auto" w:fill="FFFFFF"/>
          </w:tcPr>
          <w:p w14:paraId="3CEE25F7"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6,8</w:t>
            </w:r>
          </w:p>
        </w:tc>
        <w:tc>
          <w:tcPr>
            <w:tcW w:w="2127" w:type="dxa"/>
            <w:shd w:val="clear" w:color="auto" w:fill="FFFFFF"/>
          </w:tcPr>
          <w:p w14:paraId="3DF578DB" w14:textId="48898F6B"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5,5</w:t>
            </w:r>
          </w:p>
        </w:tc>
      </w:tr>
      <w:tr w:rsidR="003E565A" w:rsidRPr="003263DD" w14:paraId="0DE5153C" w14:textId="0D2A4F2A" w:rsidTr="00133768">
        <w:tc>
          <w:tcPr>
            <w:tcW w:w="6204" w:type="dxa"/>
          </w:tcPr>
          <w:p w14:paraId="25B90FF5" w14:textId="77777777" w:rsidR="003E565A" w:rsidRPr="006909A6" w:rsidRDefault="003E565A" w:rsidP="006F774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9. Безпосереднє спілкування з фахівцями приймальної комісії</w:t>
            </w:r>
          </w:p>
        </w:tc>
        <w:tc>
          <w:tcPr>
            <w:tcW w:w="2127" w:type="dxa"/>
            <w:shd w:val="clear" w:color="auto" w:fill="FFFFFF"/>
            <w:vAlign w:val="center"/>
          </w:tcPr>
          <w:p w14:paraId="41344919" w14:textId="77777777" w:rsidR="003E565A" w:rsidRPr="006909A6" w:rsidRDefault="003E565A" w:rsidP="00133768">
            <w:pPr>
              <w:widowControl w:val="0"/>
              <w:autoSpaceDE w:val="0"/>
              <w:autoSpaceDN w:val="0"/>
              <w:adjustRightInd w:val="0"/>
              <w:jc w:val="center"/>
              <w:rPr>
                <w:color w:val="000000"/>
                <w:sz w:val="24"/>
                <w:szCs w:val="24"/>
                <w:lang w:val="uk-UA" w:eastAsia="en-US"/>
              </w:rPr>
            </w:pPr>
            <w:r>
              <w:rPr>
                <w:color w:val="000000"/>
                <w:sz w:val="24"/>
                <w:szCs w:val="24"/>
                <w:lang w:val="uk-UA" w:eastAsia="en-US"/>
              </w:rPr>
              <w:t>16,4</w:t>
            </w:r>
          </w:p>
        </w:tc>
        <w:tc>
          <w:tcPr>
            <w:tcW w:w="2127" w:type="dxa"/>
            <w:shd w:val="clear" w:color="auto" w:fill="FFFFFF"/>
            <w:vAlign w:val="center"/>
          </w:tcPr>
          <w:p w14:paraId="2B2BBD6D" w14:textId="3878EA2A" w:rsidR="003E565A" w:rsidRDefault="00133768" w:rsidP="00133768">
            <w:pPr>
              <w:widowControl w:val="0"/>
              <w:autoSpaceDE w:val="0"/>
              <w:autoSpaceDN w:val="0"/>
              <w:adjustRightInd w:val="0"/>
              <w:jc w:val="center"/>
              <w:rPr>
                <w:color w:val="000000"/>
                <w:sz w:val="24"/>
                <w:szCs w:val="24"/>
                <w:lang w:val="uk-UA" w:eastAsia="en-US"/>
              </w:rPr>
            </w:pPr>
            <w:r>
              <w:rPr>
                <w:color w:val="000000"/>
                <w:sz w:val="24"/>
                <w:szCs w:val="24"/>
                <w:lang w:val="uk-UA" w:eastAsia="en-US"/>
              </w:rPr>
              <w:t>14,2</w:t>
            </w:r>
          </w:p>
        </w:tc>
      </w:tr>
      <w:tr w:rsidR="003E565A" w:rsidRPr="003263DD" w14:paraId="7A0A1990" w14:textId="480EB6CB" w:rsidTr="00133768">
        <w:tc>
          <w:tcPr>
            <w:tcW w:w="6204" w:type="dxa"/>
          </w:tcPr>
          <w:p w14:paraId="286C4769" w14:textId="77777777" w:rsidR="003E565A" w:rsidRPr="006909A6" w:rsidRDefault="003E565A" w:rsidP="006F774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10. Друковані роздаткові матеріали (флаєри, буклети, закладки тощо)</w:t>
            </w:r>
          </w:p>
        </w:tc>
        <w:tc>
          <w:tcPr>
            <w:tcW w:w="2127" w:type="dxa"/>
            <w:shd w:val="clear" w:color="auto" w:fill="FFFFFF"/>
            <w:vAlign w:val="center"/>
          </w:tcPr>
          <w:p w14:paraId="55F6D9B0"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2127" w:type="dxa"/>
            <w:shd w:val="clear" w:color="auto" w:fill="FFFFFF"/>
            <w:vAlign w:val="center"/>
          </w:tcPr>
          <w:p w14:paraId="77876C6C" w14:textId="2D8E4173"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8,2</w:t>
            </w:r>
          </w:p>
        </w:tc>
      </w:tr>
      <w:tr w:rsidR="003E565A" w:rsidRPr="003263DD" w14:paraId="49E548F3" w14:textId="215773E8" w:rsidTr="00133768">
        <w:tc>
          <w:tcPr>
            <w:tcW w:w="6204" w:type="dxa"/>
          </w:tcPr>
          <w:p w14:paraId="7083A757" w14:textId="77777777" w:rsidR="003E565A" w:rsidRPr="006909A6" w:rsidRDefault="003E565A" w:rsidP="006F774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11. Профорієнтаційні зустрічі з викладачами університету</w:t>
            </w:r>
          </w:p>
        </w:tc>
        <w:tc>
          <w:tcPr>
            <w:tcW w:w="2127" w:type="dxa"/>
            <w:vAlign w:val="center"/>
          </w:tcPr>
          <w:p w14:paraId="70E2DA80"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12,4</w:t>
            </w:r>
          </w:p>
        </w:tc>
        <w:tc>
          <w:tcPr>
            <w:tcW w:w="2127" w:type="dxa"/>
            <w:vAlign w:val="center"/>
          </w:tcPr>
          <w:p w14:paraId="33064ABF" w14:textId="692D4D20"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10,2</w:t>
            </w:r>
          </w:p>
        </w:tc>
      </w:tr>
      <w:tr w:rsidR="003E565A" w:rsidRPr="003263DD" w14:paraId="60745DD3" w14:textId="136E5576" w:rsidTr="003E565A">
        <w:tc>
          <w:tcPr>
            <w:tcW w:w="6204" w:type="dxa"/>
          </w:tcPr>
          <w:p w14:paraId="7C2C7435" w14:textId="77777777" w:rsidR="003E565A" w:rsidRPr="006909A6" w:rsidRDefault="003E565A" w:rsidP="006F774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sidRPr="006909A6">
              <w:rPr>
                <w:color w:val="000000"/>
                <w:sz w:val="24"/>
                <w:szCs w:val="24"/>
                <w:lang w:val="uk-UA"/>
              </w:rPr>
              <w:t>12. Складно відповісти</w:t>
            </w:r>
          </w:p>
        </w:tc>
        <w:tc>
          <w:tcPr>
            <w:tcW w:w="2127" w:type="dxa"/>
          </w:tcPr>
          <w:p w14:paraId="669E42C5"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2,7</w:t>
            </w:r>
          </w:p>
        </w:tc>
        <w:tc>
          <w:tcPr>
            <w:tcW w:w="2127" w:type="dxa"/>
          </w:tcPr>
          <w:p w14:paraId="0AD13BB4" w14:textId="218510E0"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3,7</w:t>
            </w:r>
          </w:p>
        </w:tc>
      </w:tr>
      <w:tr w:rsidR="003E565A" w:rsidRPr="003263DD" w14:paraId="575BC760" w14:textId="17EC25D6" w:rsidTr="003E565A">
        <w:tc>
          <w:tcPr>
            <w:tcW w:w="6204" w:type="dxa"/>
          </w:tcPr>
          <w:p w14:paraId="6B4054D2" w14:textId="77777777" w:rsidR="003E565A" w:rsidRPr="006909A6" w:rsidRDefault="003E565A" w:rsidP="006F7746">
            <w:pPr>
              <w:widowControl w:val="0"/>
              <w:ind w:left="29"/>
              <w:rPr>
                <w:color w:val="000000"/>
                <w:sz w:val="24"/>
                <w:szCs w:val="24"/>
                <w:lang w:val="uk-UA"/>
              </w:rPr>
            </w:pPr>
            <w:r w:rsidRPr="006909A6">
              <w:rPr>
                <w:color w:val="000000"/>
                <w:sz w:val="24"/>
                <w:szCs w:val="24"/>
                <w:lang w:val="uk-UA"/>
              </w:rPr>
              <w:t>13. Ваш варіант</w:t>
            </w:r>
          </w:p>
        </w:tc>
        <w:tc>
          <w:tcPr>
            <w:tcW w:w="2127" w:type="dxa"/>
          </w:tcPr>
          <w:p w14:paraId="719AB698" w14:textId="77777777" w:rsidR="003E565A" w:rsidRPr="006909A6" w:rsidRDefault="003E565A"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0,7</w:t>
            </w:r>
          </w:p>
        </w:tc>
        <w:tc>
          <w:tcPr>
            <w:tcW w:w="2127" w:type="dxa"/>
          </w:tcPr>
          <w:p w14:paraId="5974341E" w14:textId="6E09D4B9" w:rsidR="003E565A" w:rsidRDefault="00133768" w:rsidP="006F7746">
            <w:pPr>
              <w:widowControl w:val="0"/>
              <w:autoSpaceDE w:val="0"/>
              <w:autoSpaceDN w:val="0"/>
              <w:adjustRightInd w:val="0"/>
              <w:jc w:val="center"/>
              <w:rPr>
                <w:color w:val="000000"/>
                <w:sz w:val="24"/>
                <w:szCs w:val="24"/>
                <w:lang w:val="uk-UA" w:eastAsia="en-US"/>
              </w:rPr>
            </w:pPr>
            <w:r>
              <w:rPr>
                <w:color w:val="000000"/>
                <w:sz w:val="24"/>
                <w:szCs w:val="24"/>
                <w:lang w:val="uk-UA" w:eastAsia="en-US"/>
              </w:rPr>
              <w:t>0,5</w:t>
            </w:r>
          </w:p>
        </w:tc>
      </w:tr>
    </w:tbl>
    <w:p w14:paraId="76FC85EA" w14:textId="77777777" w:rsidR="00852612" w:rsidRDefault="00852612" w:rsidP="00105E9E">
      <w:pPr>
        <w:pStyle w:val="af1"/>
        <w:shd w:val="clear" w:color="auto" w:fill="FFFFFF"/>
        <w:spacing w:before="0" w:beforeAutospacing="0" w:after="0" w:afterAutospacing="0" w:line="235" w:lineRule="auto"/>
        <w:ind w:firstLine="709"/>
        <w:jc w:val="both"/>
        <w:textAlignment w:val="top"/>
        <w:rPr>
          <w:i/>
          <w:color w:val="000000" w:themeColor="text1"/>
          <w:sz w:val="28"/>
          <w:szCs w:val="28"/>
          <w:lang w:val="uk-UA"/>
        </w:rPr>
      </w:pPr>
    </w:p>
    <w:p w14:paraId="50AA4C41" w14:textId="77777777" w:rsidR="00105E9E" w:rsidRDefault="00852612" w:rsidP="00105E9E">
      <w:pPr>
        <w:pStyle w:val="af1"/>
        <w:shd w:val="clear" w:color="auto" w:fill="FFFFFF"/>
        <w:spacing w:before="0" w:beforeAutospacing="0" w:after="0" w:afterAutospacing="0" w:line="235" w:lineRule="auto"/>
        <w:ind w:firstLine="709"/>
        <w:jc w:val="both"/>
        <w:textAlignment w:val="top"/>
        <w:rPr>
          <w:color w:val="000000" w:themeColor="text1"/>
          <w:sz w:val="28"/>
          <w:szCs w:val="28"/>
          <w:lang w:val="uk-UA"/>
        </w:rPr>
      </w:pPr>
      <w:r>
        <w:rPr>
          <w:i/>
          <w:color w:val="000000" w:themeColor="text1"/>
          <w:sz w:val="28"/>
          <w:szCs w:val="28"/>
          <w:lang w:val="uk-UA"/>
        </w:rPr>
        <w:t>П</w:t>
      </w:r>
      <w:r w:rsidR="00105E9E" w:rsidRPr="003263DD">
        <w:rPr>
          <w:i/>
          <w:color w:val="000000" w:themeColor="text1"/>
          <w:sz w:val="28"/>
          <w:szCs w:val="28"/>
          <w:lang w:val="uk-UA"/>
        </w:rPr>
        <w:t>римітка:</w:t>
      </w:r>
      <w:r w:rsidR="00105E9E" w:rsidRPr="003263DD">
        <w:rPr>
          <w:color w:val="000000" w:themeColor="text1"/>
          <w:sz w:val="28"/>
          <w:szCs w:val="28"/>
          <w:lang w:val="uk-UA"/>
        </w:rPr>
        <w:t xml:space="preserve"> загальна сума відсотків відповідей більше 100, оскільки студенти мали можливість обрати </w:t>
      </w:r>
      <w:r w:rsidR="00190F5D">
        <w:rPr>
          <w:color w:val="000000" w:themeColor="text1"/>
          <w:sz w:val="28"/>
          <w:szCs w:val="28"/>
          <w:lang w:val="uk-UA"/>
        </w:rPr>
        <w:t>всі прийнятні варіанти</w:t>
      </w:r>
      <w:r w:rsidR="00105E9E">
        <w:rPr>
          <w:color w:val="000000" w:themeColor="text1"/>
          <w:sz w:val="28"/>
          <w:szCs w:val="28"/>
          <w:lang w:val="uk-UA"/>
        </w:rPr>
        <w:t>.</w:t>
      </w:r>
    </w:p>
    <w:p w14:paraId="16F25F07" w14:textId="77777777" w:rsidR="00D5318F" w:rsidRPr="00815D5E" w:rsidRDefault="00D5318F" w:rsidP="00105E9E">
      <w:pPr>
        <w:widowControl w:val="0"/>
        <w:ind w:firstLine="709"/>
        <w:jc w:val="both"/>
        <w:rPr>
          <w:b/>
          <w:i/>
          <w:color w:val="000000" w:themeColor="text1"/>
          <w:sz w:val="28"/>
          <w:szCs w:val="28"/>
          <w:lang w:val="uk-UA"/>
        </w:rPr>
      </w:pPr>
    </w:p>
    <w:p w14:paraId="0C049AE9" w14:textId="61802463" w:rsidR="00105E9E" w:rsidRPr="00C24E86" w:rsidRDefault="00105E9E" w:rsidP="00105E9E">
      <w:pPr>
        <w:widowControl w:val="0"/>
        <w:ind w:firstLine="709"/>
        <w:jc w:val="both"/>
        <w:rPr>
          <w:b/>
          <w:i/>
          <w:color w:val="000000" w:themeColor="text1"/>
          <w:sz w:val="28"/>
          <w:szCs w:val="28"/>
          <w:lang w:val="uk-UA"/>
        </w:rPr>
      </w:pPr>
      <w:r w:rsidRPr="00C24E86">
        <w:rPr>
          <w:b/>
          <w:i/>
          <w:color w:val="000000" w:themeColor="text1"/>
          <w:sz w:val="28"/>
          <w:szCs w:val="28"/>
          <w:lang w:val="uk-UA"/>
        </w:rPr>
        <w:t>2.3. Задоволеність вибором університету та спеціальності</w:t>
      </w:r>
    </w:p>
    <w:p w14:paraId="27B78508" w14:textId="77777777" w:rsidR="00105E9E" w:rsidRPr="003263DD" w:rsidRDefault="00105E9E" w:rsidP="00105E9E">
      <w:pPr>
        <w:widowControl w:val="0"/>
        <w:autoSpaceDE w:val="0"/>
        <w:autoSpaceDN w:val="0"/>
        <w:adjustRightInd w:val="0"/>
        <w:ind w:firstLine="567"/>
        <w:jc w:val="both"/>
        <w:rPr>
          <w:color w:val="000000" w:themeColor="text1"/>
          <w:sz w:val="28"/>
          <w:szCs w:val="28"/>
          <w:lang w:val="uk-UA"/>
        </w:rPr>
      </w:pPr>
    </w:p>
    <w:p w14:paraId="46775A13" w14:textId="77777777" w:rsidR="00105E9E" w:rsidRPr="00BF07D8" w:rsidRDefault="00105E9E" w:rsidP="00105E9E">
      <w:pPr>
        <w:autoSpaceDE w:val="0"/>
        <w:autoSpaceDN w:val="0"/>
        <w:adjustRightInd w:val="0"/>
        <w:ind w:firstLine="709"/>
        <w:jc w:val="both"/>
        <w:rPr>
          <w:sz w:val="28"/>
          <w:szCs w:val="28"/>
          <w:lang w:val="uk-UA"/>
        </w:rPr>
      </w:pPr>
      <w:r w:rsidRPr="00BF07D8">
        <w:rPr>
          <w:sz w:val="28"/>
          <w:szCs w:val="28"/>
          <w:lang w:val="uk-UA"/>
        </w:rPr>
        <w:t xml:space="preserve">З одержаних результатів опитування випливає, що більшість нинішніх студентів повторили б свій вступний вибір – як ЧНУ ім. П. Могили, так і спеціальності, за якою вони зараз навчаються. </w:t>
      </w:r>
    </w:p>
    <w:p w14:paraId="6BC76065" w14:textId="257B4A7C" w:rsidR="00105E9E" w:rsidRPr="00BF07D8" w:rsidRDefault="00105E9E" w:rsidP="00105E9E">
      <w:pPr>
        <w:autoSpaceDE w:val="0"/>
        <w:autoSpaceDN w:val="0"/>
        <w:adjustRightInd w:val="0"/>
        <w:ind w:firstLine="709"/>
        <w:jc w:val="both"/>
        <w:rPr>
          <w:sz w:val="28"/>
          <w:szCs w:val="28"/>
          <w:lang w:val="uk-UA"/>
        </w:rPr>
      </w:pPr>
      <w:r w:rsidRPr="00BF07D8">
        <w:rPr>
          <w:sz w:val="28"/>
          <w:szCs w:val="28"/>
          <w:lang w:val="uk-UA"/>
        </w:rPr>
        <w:t xml:space="preserve">З іншого боку, кількість тих, хто розчарувався у власному виборі становить близько 15% (з них категоричних негативних відповідей близько 5%), вагалися з відповіддю – ще трохи більше 5%; загалом – близько 1/5 частини студентів. </w:t>
      </w:r>
      <w:r w:rsidR="00F66359" w:rsidRPr="00BF07D8">
        <w:rPr>
          <w:sz w:val="28"/>
          <w:szCs w:val="28"/>
          <w:lang w:val="uk-UA"/>
        </w:rPr>
        <w:t xml:space="preserve">                    </w:t>
      </w:r>
    </w:p>
    <w:p w14:paraId="45B9900A" w14:textId="26661978" w:rsidR="00BF07D8" w:rsidRDefault="00BF07D8" w:rsidP="00105E9E">
      <w:pPr>
        <w:widowControl w:val="0"/>
        <w:autoSpaceDE w:val="0"/>
        <w:autoSpaceDN w:val="0"/>
        <w:adjustRightInd w:val="0"/>
        <w:ind w:firstLine="567"/>
        <w:jc w:val="both"/>
        <w:rPr>
          <w:sz w:val="28"/>
          <w:szCs w:val="28"/>
          <w:lang w:val="uk-UA" w:eastAsia="uk-UA"/>
        </w:rPr>
      </w:pPr>
      <w:r>
        <w:rPr>
          <w:sz w:val="28"/>
          <w:szCs w:val="28"/>
          <w:lang w:val="uk-UA" w:eastAsia="uk-UA"/>
        </w:rPr>
        <w:t>Структурно результати цьогорічного опитування майже повністю повторюють результати минулорічного.</w:t>
      </w:r>
    </w:p>
    <w:p w14:paraId="5AC9E632" w14:textId="77777777" w:rsidR="00105E9E" w:rsidRPr="00BF07D8" w:rsidRDefault="00105E9E" w:rsidP="00105E9E">
      <w:pPr>
        <w:widowControl w:val="0"/>
        <w:autoSpaceDE w:val="0"/>
        <w:autoSpaceDN w:val="0"/>
        <w:adjustRightInd w:val="0"/>
        <w:ind w:firstLine="567"/>
        <w:jc w:val="both"/>
        <w:rPr>
          <w:sz w:val="28"/>
          <w:szCs w:val="28"/>
          <w:lang w:val="uk-UA" w:eastAsia="uk-UA"/>
        </w:rPr>
      </w:pPr>
      <w:r w:rsidRPr="00BF07D8">
        <w:rPr>
          <w:sz w:val="28"/>
          <w:szCs w:val="28"/>
          <w:lang w:val="uk-UA" w:eastAsia="uk-UA"/>
        </w:rPr>
        <w:t xml:space="preserve">Загальний розподіл відповідей </w:t>
      </w:r>
      <w:r w:rsidR="006278E7" w:rsidRPr="00BF07D8">
        <w:rPr>
          <w:sz w:val="28"/>
          <w:szCs w:val="28"/>
          <w:lang w:val="uk-UA" w:eastAsia="uk-UA"/>
        </w:rPr>
        <w:t xml:space="preserve">студентів </w:t>
      </w:r>
      <w:r w:rsidR="00F66359" w:rsidRPr="00BF07D8">
        <w:rPr>
          <w:sz w:val="28"/>
          <w:szCs w:val="28"/>
          <w:lang w:val="uk-UA" w:eastAsia="uk-UA"/>
        </w:rPr>
        <w:t xml:space="preserve">цьогорічного та минулорічного опитування </w:t>
      </w:r>
      <w:r w:rsidRPr="00BF07D8">
        <w:rPr>
          <w:sz w:val="28"/>
          <w:szCs w:val="28"/>
          <w:lang w:val="uk-UA" w:eastAsia="uk-UA"/>
        </w:rPr>
        <w:t xml:space="preserve">представляє табл. 3. </w:t>
      </w:r>
    </w:p>
    <w:p w14:paraId="0E90EE66" w14:textId="77777777" w:rsidR="00105E9E" w:rsidRDefault="00105E9E" w:rsidP="00105E9E">
      <w:pPr>
        <w:widowControl w:val="0"/>
        <w:autoSpaceDE w:val="0"/>
        <w:autoSpaceDN w:val="0"/>
        <w:adjustRightInd w:val="0"/>
        <w:ind w:firstLine="567"/>
        <w:jc w:val="right"/>
        <w:rPr>
          <w:i/>
          <w:color w:val="000000" w:themeColor="text1"/>
          <w:sz w:val="28"/>
          <w:szCs w:val="28"/>
          <w:lang w:val="uk-UA" w:eastAsia="uk-UA"/>
        </w:rPr>
      </w:pPr>
    </w:p>
    <w:p w14:paraId="7D833DAA"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22CAD6CE"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31AFC6FF"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1173548F"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0C5EB3BF"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4A2E95D3"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6916778C" w14:textId="282262A1" w:rsidR="00105E9E" w:rsidRPr="003263DD" w:rsidRDefault="00105E9E" w:rsidP="00105E9E">
      <w:pPr>
        <w:widowControl w:val="0"/>
        <w:autoSpaceDE w:val="0"/>
        <w:autoSpaceDN w:val="0"/>
        <w:adjustRightInd w:val="0"/>
        <w:ind w:firstLine="567"/>
        <w:jc w:val="right"/>
        <w:rPr>
          <w:bCs/>
          <w:color w:val="000000" w:themeColor="text1"/>
          <w:sz w:val="28"/>
          <w:szCs w:val="28"/>
          <w:lang w:val="uk-UA"/>
        </w:rPr>
      </w:pPr>
      <w:r w:rsidRPr="003263DD">
        <w:rPr>
          <w:i/>
          <w:color w:val="000000" w:themeColor="text1"/>
          <w:sz w:val="28"/>
          <w:szCs w:val="28"/>
          <w:lang w:val="uk-UA" w:eastAsia="uk-UA"/>
        </w:rPr>
        <w:lastRenderedPageBreak/>
        <w:t>Таблиця </w:t>
      </w:r>
      <w:r>
        <w:rPr>
          <w:i/>
          <w:color w:val="000000" w:themeColor="text1"/>
          <w:sz w:val="28"/>
          <w:szCs w:val="28"/>
          <w:lang w:val="uk-UA" w:eastAsia="uk-UA"/>
        </w:rPr>
        <w:t>3</w:t>
      </w:r>
      <w:r w:rsidRPr="003263DD">
        <w:rPr>
          <w:i/>
          <w:color w:val="000000" w:themeColor="text1"/>
          <w:sz w:val="28"/>
          <w:szCs w:val="28"/>
          <w:lang w:val="uk-UA" w:eastAsia="uk-UA"/>
        </w:rPr>
        <w:t>.</w:t>
      </w:r>
    </w:p>
    <w:p w14:paraId="1DF5346A"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на запитання</w:t>
      </w:r>
    </w:p>
    <w:p w14:paraId="62E89854" w14:textId="77777777" w:rsidR="00105E9E" w:rsidRPr="003263DD" w:rsidRDefault="00105E9E" w:rsidP="00105E9E">
      <w:pPr>
        <w:widowControl w:val="0"/>
        <w:autoSpaceDE w:val="0"/>
        <w:autoSpaceDN w:val="0"/>
        <w:adjustRightInd w:val="0"/>
        <w:jc w:val="center"/>
        <w:rPr>
          <w:b/>
          <w:bCs/>
          <w:color w:val="000000" w:themeColor="text1"/>
          <w:sz w:val="28"/>
          <w:szCs w:val="28"/>
          <w:lang w:val="uk-UA"/>
        </w:rPr>
      </w:pPr>
      <w:r w:rsidRPr="003263DD">
        <w:rPr>
          <w:b/>
          <w:bCs/>
          <w:color w:val="000000" w:themeColor="text1"/>
          <w:sz w:val="28"/>
          <w:szCs w:val="28"/>
          <w:lang w:val="uk-UA"/>
        </w:rPr>
        <w:t xml:space="preserve">«Якби Вам знову довелося обирати заклад вищої освіти, спеціальність – </w:t>
      </w:r>
    </w:p>
    <w:p w14:paraId="1028B5D8" w14:textId="77777777" w:rsidR="00105E9E" w:rsidRPr="003263DD" w:rsidRDefault="00105E9E" w:rsidP="00105E9E">
      <w:pPr>
        <w:widowControl w:val="0"/>
        <w:autoSpaceDE w:val="0"/>
        <w:autoSpaceDN w:val="0"/>
        <w:adjustRightInd w:val="0"/>
        <w:jc w:val="center"/>
        <w:rPr>
          <w:b/>
          <w:bCs/>
          <w:color w:val="000000" w:themeColor="text1"/>
          <w:sz w:val="28"/>
          <w:szCs w:val="28"/>
          <w:lang w:val="uk-UA"/>
        </w:rPr>
      </w:pPr>
      <w:r w:rsidRPr="003263DD">
        <w:rPr>
          <w:b/>
          <w:bCs/>
          <w:color w:val="000000" w:themeColor="text1"/>
          <w:sz w:val="28"/>
          <w:szCs w:val="28"/>
          <w:lang w:val="uk-UA"/>
        </w:rPr>
        <w:t>чи зробили б Ви той самий вибір?»</w:t>
      </w:r>
    </w:p>
    <w:p w14:paraId="04D4E575" w14:textId="77777777" w:rsidR="00105E9E" w:rsidRPr="003263DD"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w:t>
      </w:r>
    </w:p>
    <w:p w14:paraId="48F312F3" w14:textId="77777777" w:rsidR="005E18CC" w:rsidRDefault="005E18CC" w:rsidP="005E18CC">
      <w:pPr>
        <w:widowControl w:val="0"/>
        <w:autoSpaceDE w:val="0"/>
        <w:autoSpaceDN w:val="0"/>
        <w:adjustRightInd w:val="0"/>
        <w:jc w:val="center"/>
        <w:rPr>
          <w:b/>
          <w:bCs/>
          <w:color w:val="000000" w:themeColor="text1"/>
          <w:sz w:val="28"/>
          <w:szCs w:val="28"/>
          <w:lang w:val="uk-UA"/>
        </w:rPr>
      </w:pPr>
    </w:p>
    <w:p w14:paraId="40F28D0A" w14:textId="3A7DAFF4" w:rsidR="005E18CC" w:rsidRDefault="005E18CC" w:rsidP="005E18CC">
      <w:pPr>
        <w:widowControl w:val="0"/>
        <w:autoSpaceDE w:val="0"/>
        <w:autoSpaceDN w:val="0"/>
        <w:adjustRightInd w:val="0"/>
        <w:jc w:val="center"/>
        <w:rPr>
          <w:b/>
          <w:bCs/>
          <w:color w:val="000000" w:themeColor="text1"/>
          <w:sz w:val="28"/>
          <w:szCs w:val="28"/>
          <w:lang w:val="uk-UA"/>
        </w:rPr>
      </w:pPr>
      <w:r w:rsidRPr="005E18CC">
        <w:rPr>
          <w:b/>
          <w:bCs/>
          <w:color w:val="000000" w:themeColor="text1"/>
          <w:sz w:val="28"/>
          <w:szCs w:val="28"/>
          <w:lang w:val="uk-UA"/>
        </w:rPr>
        <w:t>2024-2025 н.р.</w:t>
      </w:r>
    </w:p>
    <w:p w14:paraId="4D829AAF" w14:textId="77777777" w:rsidR="00106F72" w:rsidRDefault="00106F72" w:rsidP="005E18CC">
      <w:pPr>
        <w:widowControl w:val="0"/>
        <w:autoSpaceDE w:val="0"/>
        <w:autoSpaceDN w:val="0"/>
        <w:adjustRightInd w:val="0"/>
        <w:jc w:val="center"/>
        <w:rPr>
          <w:b/>
          <w:bCs/>
          <w:color w:val="000000" w:themeColor="text1"/>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2"/>
        <w:gridCol w:w="1531"/>
        <w:gridCol w:w="1157"/>
        <w:gridCol w:w="1157"/>
        <w:gridCol w:w="1531"/>
        <w:gridCol w:w="1351"/>
      </w:tblGrid>
      <w:tr w:rsidR="005E18CC" w:rsidRPr="003263DD" w14:paraId="75225C34" w14:textId="77777777" w:rsidTr="00A5214C">
        <w:trPr>
          <w:jc w:val="center"/>
        </w:trPr>
        <w:tc>
          <w:tcPr>
            <w:tcW w:w="3512" w:type="dxa"/>
          </w:tcPr>
          <w:p w14:paraId="327408A1" w14:textId="77777777" w:rsidR="005E18CC" w:rsidRPr="006909A6" w:rsidRDefault="005E18CC" w:rsidP="00A5214C">
            <w:pPr>
              <w:widowControl w:val="0"/>
              <w:jc w:val="both"/>
              <w:rPr>
                <w:b/>
                <w:bCs/>
                <w:color w:val="000000"/>
                <w:sz w:val="24"/>
                <w:szCs w:val="24"/>
                <w:lang w:val="uk-UA"/>
              </w:rPr>
            </w:pPr>
          </w:p>
        </w:tc>
        <w:tc>
          <w:tcPr>
            <w:tcW w:w="1531" w:type="dxa"/>
          </w:tcPr>
          <w:p w14:paraId="287BC927" w14:textId="77777777" w:rsidR="005E18CC" w:rsidRPr="006909A6" w:rsidRDefault="005E18CC" w:rsidP="00A5214C">
            <w:pPr>
              <w:widowControl w:val="0"/>
              <w:jc w:val="center"/>
              <w:rPr>
                <w:b/>
                <w:bCs/>
                <w:color w:val="000000"/>
                <w:sz w:val="24"/>
                <w:szCs w:val="24"/>
                <w:lang w:val="uk-UA"/>
              </w:rPr>
            </w:pPr>
            <w:r w:rsidRPr="006909A6">
              <w:rPr>
                <w:b/>
                <w:bCs/>
                <w:color w:val="000000"/>
                <w:sz w:val="24"/>
                <w:szCs w:val="24"/>
                <w:lang w:val="uk-UA"/>
              </w:rPr>
              <w:t>Однозначно так</w:t>
            </w:r>
          </w:p>
        </w:tc>
        <w:tc>
          <w:tcPr>
            <w:tcW w:w="1157" w:type="dxa"/>
          </w:tcPr>
          <w:p w14:paraId="2FE0ADA4" w14:textId="77777777" w:rsidR="005E18CC" w:rsidRPr="006909A6" w:rsidRDefault="005E18CC" w:rsidP="00A5214C">
            <w:pPr>
              <w:widowControl w:val="0"/>
              <w:jc w:val="center"/>
              <w:rPr>
                <w:b/>
                <w:bCs/>
                <w:color w:val="000000"/>
                <w:sz w:val="24"/>
                <w:szCs w:val="24"/>
                <w:lang w:val="uk-UA"/>
              </w:rPr>
            </w:pPr>
            <w:r w:rsidRPr="006909A6">
              <w:rPr>
                <w:b/>
                <w:bCs/>
                <w:color w:val="000000"/>
                <w:sz w:val="24"/>
                <w:szCs w:val="24"/>
                <w:lang w:val="uk-UA"/>
              </w:rPr>
              <w:t>Скоріше так</w:t>
            </w:r>
          </w:p>
        </w:tc>
        <w:tc>
          <w:tcPr>
            <w:tcW w:w="1157" w:type="dxa"/>
          </w:tcPr>
          <w:p w14:paraId="59724990" w14:textId="77777777" w:rsidR="005E18CC" w:rsidRPr="006909A6" w:rsidRDefault="005E18CC" w:rsidP="00A5214C">
            <w:pPr>
              <w:widowControl w:val="0"/>
              <w:jc w:val="center"/>
              <w:rPr>
                <w:b/>
                <w:bCs/>
                <w:color w:val="000000"/>
                <w:sz w:val="24"/>
                <w:szCs w:val="24"/>
                <w:lang w:val="uk-UA"/>
              </w:rPr>
            </w:pPr>
            <w:r w:rsidRPr="006909A6">
              <w:rPr>
                <w:b/>
                <w:bCs/>
                <w:color w:val="000000"/>
                <w:sz w:val="24"/>
                <w:szCs w:val="24"/>
                <w:lang w:val="uk-UA"/>
              </w:rPr>
              <w:t>Скоріше ні</w:t>
            </w:r>
          </w:p>
        </w:tc>
        <w:tc>
          <w:tcPr>
            <w:tcW w:w="1531" w:type="dxa"/>
          </w:tcPr>
          <w:p w14:paraId="107D031D" w14:textId="77777777" w:rsidR="005E18CC" w:rsidRPr="006909A6" w:rsidRDefault="005E18CC" w:rsidP="00A5214C">
            <w:pPr>
              <w:widowControl w:val="0"/>
              <w:jc w:val="center"/>
              <w:rPr>
                <w:b/>
                <w:bCs/>
                <w:color w:val="000000"/>
                <w:sz w:val="24"/>
                <w:szCs w:val="24"/>
                <w:lang w:val="uk-UA"/>
              </w:rPr>
            </w:pPr>
            <w:r w:rsidRPr="006909A6">
              <w:rPr>
                <w:b/>
                <w:bCs/>
                <w:color w:val="000000"/>
                <w:sz w:val="24"/>
                <w:szCs w:val="24"/>
                <w:lang w:val="uk-UA"/>
              </w:rPr>
              <w:t>Однозначно ні</w:t>
            </w:r>
          </w:p>
        </w:tc>
        <w:tc>
          <w:tcPr>
            <w:tcW w:w="1351" w:type="dxa"/>
          </w:tcPr>
          <w:p w14:paraId="26ED354C" w14:textId="77777777" w:rsidR="005E18CC" w:rsidRPr="006909A6" w:rsidRDefault="005E18CC" w:rsidP="00A5214C">
            <w:pPr>
              <w:widowControl w:val="0"/>
              <w:jc w:val="center"/>
              <w:rPr>
                <w:b/>
                <w:bCs/>
                <w:color w:val="000000"/>
                <w:sz w:val="24"/>
                <w:szCs w:val="24"/>
                <w:lang w:val="uk-UA"/>
              </w:rPr>
            </w:pPr>
            <w:r w:rsidRPr="006909A6">
              <w:rPr>
                <w:b/>
                <w:bCs/>
                <w:color w:val="000000"/>
                <w:sz w:val="24"/>
                <w:szCs w:val="24"/>
                <w:lang w:val="uk-UA"/>
              </w:rPr>
              <w:t>Складно відповісти</w:t>
            </w:r>
          </w:p>
        </w:tc>
      </w:tr>
      <w:tr w:rsidR="005E18CC" w:rsidRPr="003263DD" w14:paraId="3D8405E5" w14:textId="77777777" w:rsidTr="00A5214C">
        <w:trPr>
          <w:jc w:val="center"/>
        </w:trPr>
        <w:tc>
          <w:tcPr>
            <w:tcW w:w="3512" w:type="dxa"/>
          </w:tcPr>
          <w:p w14:paraId="42382E8D" w14:textId="77777777" w:rsidR="005E18CC" w:rsidRPr="006909A6" w:rsidRDefault="005E18CC" w:rsidP="00A5214C">
            <w:pPr>
              <w:widowControl w:val="0"/>
              <w:rPr>
                <w:color w:val="000000"/>
                <w:sz w:val="24"/>
                <w:szCs w:val="24"/>
                <w:lang w:val="uk-UA"/>
              </w:rPr>
            </w:pPr>
            <w:r w:rsidRPr="006909A6">
              <w:rPr>
                <w:color w:val="000000"/>
                <w:sz w:val="24"/>
                <w:szCs w:val="24"/>
                <w:lang w:val="uk-UA"/>
              </w:rPr>
              <w:t>ЧНУ ім. П. Могили</w:t>
            </w:r>
          </w:p>
        </w:tc>
        <w:tc>
          <w:tcPr>
            <w:tcW w:w="1531" w:type="dxa"/>
            <w:shd w:val="clear" w:color="auto" w:fill="DDD9C3"/>
          </w:tcPr>
          <w:p w14:paraId="005EB436" w14:textId="4174FEC8" w:rsidR="005E18CC" w:rsidRPr="00FB6A5E" w:rsidRDefault="00881EB4" w:rsidP="00A5214C">
            <w:pPr>
              <w:widowControl w:val="0"/>
              <w:jc w:val="center"/>
              <w:rPr>
                <w:color w:val="000000"/>
                <w:sz w:val="24"/>
                <w:szCs w:val="24"/>
              </w:rPr>
            </w:pPr>
            <w:r>
              <w:rPr>
                <w:color w:val="000000"/>
                <w:sz w:val="24"/>
                <w:szCs w:val="24"/>
              </w:rPr>
              <w:t>40,8</w:t>
            </w:r>
          </w:p>
        </w:tc>
        <w:tc>
          <w:tcPr>
            <w:tcW w:w="1157" w:type="dxa"/>
            <w:shd w:val="clear" w:color="auto" w:fill="DDD9C3"/>
          </w:tcPr>
          <w:p w14:paraId="4C343F0D" w14:textId="32458776" w:rsidR="005E18CC" w:rsidRPr="006909A6" w:rsidRDefault="00881EB4" w:rsidP="00A5214C">
            <w:pPr>
              <w:widowControl w:val="0"/>
              <w:jc w:val="center"/>
              <w:rPr>
                <w:color w:val="000000"/>
                <w:sz w:val="24"/>
                <w:szCs w:val="24"/>
                <w:lang w:val="uk-UA"/>
              </w:rPr>
            </w:pPr>
            <w:r>
              <w:rPr>
                <w:color w:val="000000"/>
                <w:sz w:val="24"/>
                <w:szCs w:val="24"/>
                <w:lang w:val="uk-UA"/>
              </w:rPr>
              <w:t>46,7</w:t>
            </w:r>
          </w:p>
        </w:tc>
        <w:tc>
          <w:tcPr>
            <w:tcW w:w="1157" w:type="dxa"/>
          </w:tcPr>
          <w:p w14:paraId="0B63C1D9" w14:textId="633DFE5E" w:rsidR="005E18CC" w:rsidRPr="006909A6" w:rsidRDefault="00881EB4" w:rsidP="00A5214C">
            <w:pPr>
              <w:widowControl w:val="0"/>
              <w:jc w:val="center"/>
              <w:rPr>
                <w:color w:val="000000"/>
                <w:sz w:val="24"/>
                <w:szCs w:val="24"/>
                <w:lang w:val="uk-UA"/>
              </w:rPr>
            </w:pPr>
            <w:r>
              <w:rPr>
                <w:color w:val="000000"/>
                <w:sz w:val="24"/>
                <w:szCs w:val="24"/>
                <w:lang w:val="uk-UA"/>
              </w:rPr>
              <w:t>6,9</w:t>
            </w:r>
          </w:p>
        </w:tc>
        <w:tc>
          <w:tcPr>
            <w:tcW w:w="1531" w:type="dxa"/>
          </w:tcPr>
          <w:p w14:paraId="0D1067D2" w14:textId="6B92B432" w:rsidR="005E18CC" w:rsidRPr="006909A6" w:rsidRDefault="00881EB4" w:rsidP="00A5214C">
            <w:pPr>
              <w:widowControl w:val="0"/>
              <w:jc w:val="center"/>
              <w:rPr>
                <w:color w:val="000000"/>
                <w:sz w:val="24"/>
                <w:szCs w:val="24"/>
                <w:lang w:val="uk-UA"/>
              </w:rPr>
            </w:pPr>
            <w:r>
              <w:rPr>
                <w:color w:val="000000"/>
                <w:sz w:val="24"/>
                <w:szCs w:val="24"/>
                <w:lang w:val="uk-UA"/>
              </w:rPr>
              <w:t>1,9</w:t>
            </w:r>
          </w:p>
        </w:tc>
        <w:tc>
          <w:tcPr>
            <w:tcW w:w="1351" w:type="dxa"/>
          </w:tcPr>
          <w:p w14:paraId="496B896D" w14:textId="78E56A62" w:rsidR="005E18CC" w:rsidRPr="006909A6" w:rsidRDefault="00881EB4" w:rsidP="00A5214C">
            <w:pPr>
              <w:widowControl w:val="0"/>
              <w:jc w:val="center"/>
              <w:rPr>
                <w:color w:val="000000"/>
                <w:sz w:val="24"/>
                <w:szCs w:val="24"/>
                <w:lang w:val="uk-UA"/>
              </w:rPr>
            </w:pPr>
            <w:r>
              <w:rPr>
                <w:color w:val="000000"/>
                <w:sz w:val="24"/>
                <w:szCs w:val="24"/>
                <w:lang w:val="uk-UA"/>
              </w:rPr>
              <w:t>3,7</w:t>
            </w:r>
          </w:p>
        </w:tc>
      </w:tr>
      <w:tr w:rsidR="005E18CC" w:rsidRPr="003263DD" w14:paraId="1AC27DE2" w14:textId="77777777" w:rsidTr="00A5214C">
        <w:trPr>
          <w:jc w:val="center"/>
        </w:trPr>
        <w:tc>
          <w:tcPr>
            <w:tcW w:w="3512" w:type="dxa"/>
          </w:tcPr>
          <w:p w14:paraId="0CE3003B" w14:textId="77777777" w:rsidR="005E18CC" w:rsidRPr="006909A6" w:rsidRDefault="005E18CC" w:rsidP="00A5214C">
            <w:pPr>
              <w:widowControl w:val="0"/>
              <w:rPr>
                <w:color w:val="000000"/>
                <w:sz w:val="24"/>
                <w:szCs w:val="24"/>
                <w:lang w:val="uk-UA"/>
              </w:rPr>
            </w:pPr>
            <w:r w:rsidRPr="006909A6">
              <w:rPr>
                <w:color w:val="000000"/>
                <w:sz w:val="24"/>
                <w:szCs w:val="24"/>
                <w:lang w:val="uk-UA"/>
              </w:rPr>
              <w:t>Ваша спеціальність</w:t>
            </w:r>
          </w:p>
        </w:tc>
        <w:tc>
          <w:tcPr>
            <w:tcW w:w="1531" w:type="dxa"/>
            <w:shd w:val="clear" w:color="auto" w:fill="DDD9C3"/>
          </w:tcPr>
          <w:p w14:paraId="7B8C8955" w14:textId="29D06367" w:rsidR="005E18CC" w:rsidRPr="006909A6" w:rsidRDefault="00881EB4" w:rsidP="00A5214C">
            <w:pPr>
              <w:widowControl w:val="0"/>
              <w:jc w:val="center"/>
              <w:rPr>
                <w:color w:val="000000"/>
                <w:sz w:val="24"/>
                <w:szCs w:val="24"/>
                <w:lang w:val="uk-UA"/>
              </w:rPr>
            </w:pPr>
            <w:r>
              <w:rPr>
                <w:color w:val="000000"/>
                <w:sz w:val="24"/>
                <w:szCs w:val="24"/>
                <w:lang w:val="uk-UA"/>
              </w:rPr>
              <w:t>39,8</w:t>
            </w:r>
          </w:p>
        </w:tc>
        <w:tc>
          <w:tcPr>
            <w:tcW w:w="1157" w:type="dxa"/>
            <w:shd w:val="clear" w:color="auto" w:fill="DDD9C3"/>
          </w:tcPr>
          <w:p w14:paraId="597D8108" w14:textId="2BA84F6F" w:rsidR="005E18CC" w:rsidRPr="006909A6" w:rsidRDefault="00881EB4" w:rsidP="00A5214C">
            <w:pPr>
              <w:widowControl w:val="0"/>
              <w:jc w:val="center"/>
              <w:rPr>
                <w:color w:val="000000"/>
                <w:sz w:val="24"/>
                <w:szCs w:val="24"/>
                <w:lang w:val="uk-UA"/>
              </w:rPr>
            </w:pPr>
            <w:r>
              <w:rPr>
                <w:color w:val="000000"/>
                <w:sz w:val="24"/>
                <w:szCs w:val="24"/>
                <w:lang w:val="uk-UA"/>
              </w:rPr>
              <w:t>40,4</w:t>
            </w:r>
          </w:p>
        </w:tc>
        <w:tc>
          <w:tcPr>
            <w:tcW w:w="1157" w:type="dxa"/>
          </w:tcPr>
          <w:p w14:paraId="3ECBF330" w14:textId="7D1DF41F" w:rsidR="005E18CC" w:rsidRPr="006909A6" w:rsidRDefault="00881EB4" w:rsidP="00A5214C">
            <w:pPr>
              <w:widowControl w:val="0"/>
              <w:jc w:val="center"/>
              <w:rPr>
                <w:color w:val="000000"/>
                <w:sz w:val="24"/>
                <w:szCs w:val="24"/>
                <w:lang w:val="uk-UA"/>
              </w:rPr>
            </w:pPr>
            <w:r>
              <w:rPr>
                <w:color w:val="000000"/>
                <w:sz w:val="24"/>
                <w:szCs w:val="24"/>
                <w:lang w:val="uk-UA"/>
              </w:rPr>
              <w:t>11,9</w:t>
            </w:r>
          </w:p>
        </w:tc>
        <w:tc>
          <w:tcPr>
            <w:tcW w:w="1531" w:type="dxa"/>
          </w:tcPr>
          <w:p w14:paraId="313D45C4" w14:textId="2FFE90B9" w:rsidR="005E18CC" w:rsidRPr="006909A6" w:rsidRDefault="00881EB4" w:rsidP="00A5214C">
            <w:pPr>
              <w:widowControl w:val="0"/>
              <w:jc w:val="center"/>
              <w:rPr>
                <w:color w:val="000000"/>
                <w:sz w:val="24"/>
                <w:szCs w:val="24"/>
                <w:lang w:val="uk-UA"/>
              </w:rPr>
            </w:pPr>
            <w:r>
              <w:rPr>
                <w:color w:val="000000"/>
                <w:sz w:val="24"/>
                <w:szCs w:val="24"/>
                <w:lang w:val="uk-UA"/>
              </w:rPr>
              <w:t>2,6</w:t>
            </w:r>
          </w:p>
        </w:tc>
        <w:tc>
          <w:tcPr>
            <w:tcW w:w="1351" w:type="dxa"/>
          </w:tcPr>
          <w:p w14:paraId="16AA3511" w14:textId="555DA909" w:rsidR="005E18CC" w:rsidRPr="006909A6" w:rsidRDefault="00881EB4" w:rsidP="00A5214C">
            <w:pPr>
              <w:widowControl w:val="0"/>
              <w:jc w:val="center"/>
              <w:rPr>
                <w:color w:val="000000"/>
                <w:sz w:val="24"/>
                <w:szCs w:val="24"/>
                <w:lang w:val="uk-UA"/>
              </w:rPr>
            </w:pPr>
            <w:r>
              <w:rPr>
                <w:color w:val="000000"/>
                <w:sz w:val="24"/>
                <w:szCs w:val="24"/>
                <w:lang w:val="uk-UA"/>
              </w:rPr>
              <w:t>5,4</w:t>
            </w:r>
          </w:p>
        </w:tc>
      </w:tr>
    </w:tbl>
    <w:p w14:paraId="293E7649" w14:textId="77777777" w:rsidR="00195DE2" w:rsidRDefault="00195DE2" w:rsidP="000E7E53">
      <w:pPr>
        <w:widowControl w:val="0"/>
        <w:autoSpaceDE w:val="0"/>
        <w:autoSpaceDN w:val="0"/>
        <w:adjustRightInd w:val="0"/>
        <w:rPr>
          <w:b/>
          <w:bCs/>
          <w:color w:val="000000" w:themeColor="text1"/>
          <w:sz w:val="28"/>
          <w:szCs w:val="28"/>
          <w:lang w:val="uk-UA"/>
        </w:rPr>
      </w:pPr>
    </w:p>
    <w:p w14:paraId="01851E63" w14:textId="77777777" w:rsidR="00195DE2" w:rsidRDefault="00195DE2" w:rsidP="005E18CC">
      <w:pPr>
        <w:widowControl w:val="0"/>
        <w:autoSpaceDE w:val="0"/>
        <w:autoSpaceDN w:val="0"/>
        <w:adjustRightInd w:val="0"/>
        <w:jc w:val="center"/>
        <w:rPr>
          <w:b/>
          <w:bCs/>
          <w:color w:val="000000" w:themeColor="text1"/>
          <w:sz w:val="28"/>
          <w:szCs w:val="28"/>
          <w:lang w:val="uk-UA"/>
        </w:rPr>
      </w:pPr>
    </w:p>
    <w:p w14:paraId="05DD134E" w14:textId="5C4C988C" w:rsidR="005E18CC" w:rsidRDefault="005A01D6" w:rsidP="005E18CC">
      <w:pPr>
        <w:widowControl w:val="0"/>
        <w:autoSpaceDE w:val="0"/>
        <w:autoSpaceDN w:val="0"/>
        <w:adjustRightInd w:val="0"/>
        <w:jc w:val="center"/>
        <w:rPr>
          <w:b/>
          <w:bCs/>
          <w:color w:val="000000" w:themeColor="text1"/>
          <w:sz w:val="28"/>
          <w:szCs w:val="28"/>
          <w:lang w:val="uk-UA"/>
        </w:rPr>
      </w:pPr>
      <w:r>
        <w:rPr>
          <w:b/>
          <w:bCs/>
          <w:color w:val="000000" w:themeColor="text1"/>
          <w:sz w:val="28"/>
          <w:szCs w:val="28"/>
          <w:lang w:val="uk-UA"/>
        </w:rPr>
        <w:t>2023</w:t>
      </w:r>
      <w:r w:rsidR="00D76861">
        <w:rPr>
          <w:b/>
          <w:bCs/>
          <w:color w:val="000000" w:themeColor="text1"/>
          <w:sz w:val="28"/>
          <w:szCs w:val="28"/>
          <w:lang w:val="uk-UA"/>
        </w:rPr>
        <w:t>-20</w:t>
      </w:r>
      <w:r>
        <w:rPr>
          <w:b/>
          <w:bCs/>
          <w:color w:val="000000" w:themeColor="text1"/>
          <w:sz w:val="28"/>
          <w:szCs w:val="28"/>
          <w:lang w:val="uk-UA"/>
        </w:rPr>
        <w:t>24 н.р.</w:t>
      </w:r>
    </w:p>
    <w:p w14:paraId="003D5F6D" w14:textId="77777777" w:rsidR="00106F72" w:rsidRDefault="00106F72" w:rsidP="005E18CC">
      <w:pPr>
        <w:widowControl w:val="0"/>
        <w:autoSpaceDE w:val="0"/>
        <w:autoSpaceDN w:val="0"/>
        <w:adjustRightInd w:val="0"/>
        <w:jc w:val="center"/>
        <w:rPr>
          <w:b/>
          <w:bCs/>
          <w:color w:val="000000" w:themeColor="text1"/>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2"/>
        <w:gridCol w:w="1531"/>
        <w:gridCol w:w="1157"/>
        <w:gridCol w:w="1157"/>
        <w:gridCol w:w="1531"/>
        <w:gridCol w:w="1351"/>
      </w:tblGrid>
      <w:tr w:rsidR="005A01D6" w:rsidRPr="003263DD" w14:paraId="28414E45" w14:textId="77777777" w:rsidTr="0099501C">
        <w:trPr>
          <w:jc w:val="center"/>
        </w:trPr>
        <w:tc>
          <w:tcPr>
            <w:tcW w:w="3512" w:type="dxa"/>
          </w:tcPr>
          <w:p w14:paraId="1739CC6A" w14:textId="77777777" w:rsidR="005A01D6" w:rsidRPr="006909A6" w:rsidRDefault="005A01D6" w:rsidP="0099501C">
            <w:pPr>
              <w:widowControl w:val="0"/>
              <w:jc w:val="both"/>
              <w:rPr>
                <w:b/>
                <w:bCs/>
                <w:color w:val="000000"/>
                <w:sz w:val="24"/>
                <w:szCs w:val="24"/>
                <w:lang w:val="uk-UA"/>
              </w:rPr>
            </w:pPr>
          </w:p>
        </w:tc>
        <w:tc>
          <w:tcPr>
            <w:tcW w:w="1531" w:type="dxa"/>
          </w:tcPr>
          <w:p w14:paraId="1F63B06A" w14:textId="77777777" w:rsidR="005A01D6" w:rsidRPr="006909A6" w:rsidRDefault="005A01D6" w:rsidP="0099501C">
            <w:pPr>
              <w:widowControl w:val="0"/>
              <w:jc w:val="center"/>
              <w:rPr>
                <w:b/>
                <w:bCs/>
                <w:color w:val="000000"/>
                <w:sz w:val="24"/>
                <w:szCs w:val="24"/>
                <w:lang w:val="uk-UA"/>
              </w:rPr>
            </w:pPr>
            <w:r w:rsidRPr="006909A6">
              <w:rPr>
                <w:b/>
                <w:bCs/>
                <w:color w:val="000000"/>
                <w:sz w:val="24"/>
                <w:szCs w:val="24"/>
                <w:lang w:val="uk-UA"/>
              </w:rPr>
              <w:t>Однозначно так</w:t>
            </w:r>
          </w:p>
        </w:tc>
        <w:tc>
          <w:tcPr>
            <w:tcW w:w="1157" w:type="dxa"/>
          </w:tcPr>
          <w:p w14:paraId="4E7384EF" w14:textId="77777777" w:rsidR="005A01D6" w:rsidRPr="006909A6" w:rsidRDefault="005A01D6" w:rsidP="0099501C">
            <w:pPr>
              <w:widowControl w:val="0"/>
              <w:jc w:val="center"/>
              <w:rPr>
                <w:b/>
                <w:bCs/>
                <w:color w:val="000000"/>
                <w:sz w:val="24"/>
                <w:szCs w:val="24"/>
                <w:lang w:val="uk-UA"/>
              </w:rPr>
            </w:pPr>
            <w:r w:rsidRPr="006909A6">
              <w:rPr>
                <w:b/>
                <w:bCs/>
                <w:color w:val="000000"/>
                <w:sz w:val="24"/>
                <w:szCs w:val="24"/>
                <w:lang w:val="uk-UA"/>
              </w:rPr>
              <w:t>Скоріше так</w:t>
            </w:r>
          </w:p>
        </w:tc>
        <w:tc>
          <w:tcPr>
            <w:tcW w:w="1157" w:type="dxa"/>
          </w:tcPr>
          <w:p w14:paraId="40BFA808" w14:textId="77777777" w:rsidR="005A01D6" w:rsidRPr="006909A6" w:rsidRDefault="005A01D6" w:rsidP="0099501C">
            <w:pPr>
              <w:widowControl w:val="0"/>
              <w:jc w:val="center"/>
              <w:rPr>
                <w:b/>
                <w:bCs/>
                <w:color w:val="000000"/>
                <w:sz w:val="24"/>
                <w:szCs w:val="24"/>
                <w:lang w:val="uk-UA"/>
              </w:rPr>
            </w:pPr>
            <w:r w:rsidRPr="006909A6">
              <w:rPr>
                <w:b/>
                <w:bCs/>
                <w:color w:val="000000"/>
                <w:sz w:val="24"/>
                <w:szCs w:val="24"/>
                <w:lang w:val="uk-UA"/>
              </w:rPr>
              <w:t>Скоріше ні</w:t>
            </w:r>
          </w:p>
        </w:tc>
        <w:tc>
          <w:tcPr>
            <w:tcW w:w="1531" w:type="dxa"/>
          </w:tcPr>
          <w:p w14:paraId="139E0144" w14:textId="77777777" w:rsidR="005A01D6" w:rsidRPr="006909A6" w:rsidRDefault="005A01D6" w:rsidP="0099501C">
            <w:pPr>
              <w:widowControl w:val="0"/>
              <w:jc w:val="center"/>
              <w:rPr>
                <w:b/>
                <w:bCs/>
                <w:color w:val="000000"/>
                <w:sz w:val="24"/>
                <w:szCs w:val="24"/>
                <w:lang w:val="uk-UA"/>
              </w:rPr>
            </w:pPr>
            <w:r w:rsidRPr="006909A6">
              <w:rPr>
                <w:b/>
                <w:bCs/>
                <w:color w:val="000000"/>
                <w:sz w:val="24"/>
                <w:szCs w:val="24"/>
                <w:lang w:val="uk-UA"/>
              </w:rPr>
              <w:t>Однозначно ні</w:t>
            </w:r>
          </w:p>
        </w:tc>
        <w:tc>
          <w:tcPr>
            <w:tcW w:w="1351" w:type="dxa"/>
          </w:tcPr>
          <w:p w14:paraId="2FA356AF" w14:textId="77777777" w:rsidR="005A01D6" w:rsidRPr="006909A6" w:rsidRDefault="005A01D6" w:rsidP="0099501C">
            <w:pPr>
              <w:widowControl w:val="0"/>
              <w:jc w:val="center"/>
              <w:rPr>
                <w:b/>
                <w:bCs/>
                <w:color w:val="000000"/>
                <w:sz w:val="24"/>
                <w:szCs w:val="24"/>
                <w:lang w:val="uk-UA"/>
              </w:rPr>
            </w:pPr>
            <w:r w:rsidRPr="006909A6">
              <w:rPr>
                <w:b/>
                <w:bCs/>
                <w:color w:val="000000"/>
                <w:sz w:val="24"/>
                <w:szCs w:val="24"/>
                <w:lang w:val="uk-UA"/>
              </w:rPr>
              <w:t>Складно відповісти</w:t>
            </w:r>
          </w:p>
        </w:tc>
      </w:tr>
      <w:tr w:rsidR="005A01D6" w:rsidRPr="003263DD" w14:paraId="347A152A" w14:textId="77777777" w:rsidTr="0099501C">
        <w:trPr>
          <w:jc w:val="center"/>
        </w:trPr>
        <w:tc>
          <w:tcPr>
            <w:tcW w:w="3512" w:type="dxa"/>
          </w:tcPr>
          <w:p w14:paraId="6C64669C" w14:textId="77777777" w:rsidR="005A01D6" w:rsidRPr="006909A6" w:rsidRDefault="005A01D6" w:rsidP="0099501C">
            <w:pPr>
              <w:widowControl w:val="0"/>
              <w:rPr>
                <w:color w:val="000000"/>
                <w:sz w:val="24"/>
                <w:szCs w:val="24"/>
                <w:lang w:val="uk-UA"/>
              </w:rPr>
            </w:pPr>
            <w:r w:rsidRPr="006909A6">
              <w:rPr>
                <w:color w:val="000000"/>
                <w:sz w:val="24"/>
                <w:szCs w:val="24"/>
                <w:lang w:val="uk-UA"/>
              </w:rPr>
              <w:t>ЧНУ ім. П. Могили</w:t>
            </w:r>
          </w:p>
        </w:tc>
        <w:tc>
          <w:tcPr>
            <w:tcW w:w="1531" w:type="dxa"/>
            <w:shd w:val="clear" w:color="auto" w:fill="DDD9C3"/>
          </w:tcPr>
          <w:p w14:paraId="62C15BB1" w14:textId="77777777" w:rsidR="005A01D6" w:rsidRPr="00FB6A5E" w:rsidRDefault="005A01D6" w:rsidP="0099501C">
            <w:pPr>
              <w:widowControl w:val="0"/>
              <w:jc w:val="center"/>
              <w:rPr>
                <w:color w:val="000000"/>
                <w:sz w:val="24"/>
                <w:szCs w:val="24"/>
              </w:rPr>
            </w:pPr>
            <w:r>
              <w:rPr>
                <w:color w:val="000000"/>
                <w:sz w:val="24"/>
                <w:szCs w:val="24"/>
              </w:rPr>
              <w:t>37,8</w:t>
            </w:r>
          </w:p>
        </w:tc>
        <w:tc>
          <w:tcPr>
            <w:tcW w:w="1157" w:type="dxa"/>
            <w:shd w:val="clear" w:color="auto" w:fill="DDD9C3"/>
          </w:tcPr>
          <w:p w14:paraId="2EE77A3B" w14:textId="77777777" w:rsidR="005A01D6" w:rsidRPr="006909A6" w:rsidRDefault="005A01D6" w:rsidP="0099501C">
            <w:pPr>
              <w:widowControl w:val="0"/>
              <w:jc w:val="center"/>
              <w:rPr>
                <w:color w:val="000000"/>
                <w:sz w:val="24"/>
                <w:szCs w:val="24"/>
                <w:lang w:val="uk-UA"/>
              </w:rPr>
            </w:pPr>
            <w:r>
              <w:rPr>
                <w:color w:val="000000"/>
                <w:sz w:val="24"/>
                <w:szCs w:val="24"/>
                <w:lang w:val="uk-UA"/>
              </w:rPr>
              <w:t>45,7</w:t>
            </w:r>
          </w:p>
        </w:tc>
        <w:tc>
          <w:tcPr>
            <w:tcW w:w="1157" w:type="dxa"/>
          </w:tcPr>
          <w:p w14:paraId="0148F69D" w14:textId="77777777" w:rsidR="005A01D6" w:rsidRPr="006909A6" w:rsidRDefault="005A01D6" w:rsidP="0099501C">
            <w:pPr>
              <w:widowControl w:val="0"/>
              <w:jc w:val="center"/>
              <w:rPr>
                <w:color w:val="000000"/>
                <w:sz w:val="24"/>
                <w:szCs w:val="24"/>
                <w:lang w:val="uk-UA"/>
              </w:rPr>
            </w:pPr>
            <w:r>
              <w:rPr>
                <w:color w:val="000000"/>
                <w:sz w:val="24"/>
                <w:szCs w:val="24"/>
                <w:lang w:val="uk-UA"/>
              </w:rPr>
              <w:t>9,5</w:t>
            </w:r>
          </w:p>
        </w:tc>
        <w:tc>
          <w:tcPr>
            <w:tcW w:w="1531" w:type="dxa"/>
          </w:tcPr>
          <w:p w14:paraId="67299BF5" w14:textId="77777777" w:rsidR="005A01D6" w:rsidRPr="006909A6" w:rsidRDefault="005A01D6" w:rsidP="0099501C">
            <w:pPr>
              <w:widowControl w:val="0"/>
              <w:jc w:val="center"/>
              <w:rPr>
                <w:color w:val="000000"/>
                <w:sz w:val="24"/>
                <w:szCs w:val="24"/>
                <w:lang w:val="uk-UA"/>
              </w:rPr>
            </w:pPr>
            <w:r>
              <w:rPr>
                <w:color w:val="000000"/>
                <w:sz w:val="24"/>
                <w:szCs w:val="24"/>
                <w:lang w:val="uk-UA"/>
              </w:rPr>
              <w:t>1,9</w:t>
            </w:r>
          </w:p>
        </w:tc>
        <w:tc>
          <w:tcPr>
            <w:tcW w:w="1351" w:type="dxa"/>
          </w:tcPr>
          <w:p w14:paraId="4250E550" w14:textId="77777777" w:rsidR="005A01D6" w:rsidRPr="006909A6" w:rsidRDefault="005A01D6" w:rsidP="0099501C">
            <w:pPr>
              <w:widowControl w:val="0"/>
              <w:jc w:val="center"/>
              <w:rPr>
                <w:color w:val="000000"/>
                <w:sz w:val="24"/>
                <w:szCs w:val="24"/>
                <w:lang w:val="uk-UA"/>
              </w:rPr>
            </w:pPr>
            <w:r>
              <w:rPr>
                <w:color w:val="000000"/>
                <w:sz w:val="24"/>
                <w:szCs w:val="24"/>
                <w:lang w:val="uk-UA"/>
              </w:rPr>
              <w:t>5,0</w:t>
            </w:r>
          </w:p>
        </w:tc>
      </w:tr>
      <w:tr w:rsidR="005A01D6" w:rsidRPr="003263DD" w14:paraId="28B9ABBF" w14:textId="77777777" w:rsidTr="0099501C">
        <w:trPr>
          <w:jc w:val="center"/>
        </w:trPr>
        <w:tc>
          <w:tcPr>
            <w:tcW w:w="3512" w:type="dxa"/>
          </w:tcPr>
          <w:p w14:paraId="4A8AC3B3" w14:textId="77777777" w:rsidR="005A01D6" w:rsidRPr="006909A6" w:rsidRDefault="005A01D6" w:rsidP="0099501C">
            <w:pPr>
              <w:widowControl w:val="0"/>
              <w:rPr>
                <w:color w:val="000000"/>
                <w:sz w:val="24"/>
                <w:szCs w:val="24"/>
                <w:lang w:val="uk-UA"/>
              </w:rPr>
            </w:pPr>
            <w:r w:rsidRPr="006909A6">
              <w:rPr>
                <w:color w:val="000000"/>
                <w:sz w:val="24"/>
                <w:szCs w:val="24"/>
                <w:lang w:val="uk-UA"/>
              </w:rPr>
              <w:t>Ваша спеціальність</w:t>
            </w:r>
          </w:p>
        </w:tc>
        <w:tc>
          <w:tcPr>
            <w:tcW w:w="1531" w:type="dxa"/>
            <w:shd w:val="clear" w:color="auto" w:fill="DDD9C3"/>
          </w:tcPr>
          <w:p w14:paraId="488282E4" w14:textId="77777777" w:rsidR="005A01D6" w:rsidRPr="006909A6" w:rsidRDefault="005A01D6" w:rsidP="0099501C">
            <w:pPr>
              <w:widowControl w:val="0"/>
              <w:jc w:val="center"/>
              <w:rPr>
                <w:color w:val="000000"/>
                <w:sz w:val="24"/>
                <w:szCs w:val="24"/>
                <w:lang w:val="uk-UA"/>
              </w:rPr>
            </w:pPr>
            <w:r>
              <w:rPr>
                <w:color w:val="000000"/>
                <w:sz w:val="24"/>
                <w:szCs w:val="24"/>
                <w:lang w:val="uk-UA"/>
              </w:rPr>
              <w:t>45,5</w:t>
            </w:r>
          </w:p>
        </w:tc>
        <w:tc>
          <w:tcPr>
            <w:tcW w:w="1157" w:type="dxa"/>
            <w:shd w:val="clear" w:color="auto" w:fill="DDD9C3"/>
          </w:tcPr>
          <w:p w14:paraId="51E44F00" w14:textId="77777777" w:rsidR="005A01D6" w:rsidRPr="006909A6" w:rsidRDefault="005A01D6" w:rsidP="0099501C">
            <w:pPr>
              <w:widowControl w:val="0"/>
              <w:jc w:val="center"/>
              <w:rPr>
                <w:color w:val="000000"/>
                <w:sz w:val="24"/>
                <w:szCs w:val="24"/>
                <w:lang w:val="uk-UA"/>
              </w:rPr>
            </w:pPr>
            <w:r>
              <w:rPr>
                <w:color w:val="000000"/>
                <w:sz w:val="24"/>
                <w:szCs w:val="24"/>
                <w:lang w:val="uk-UA"/>
              </w:rPr>
              <w:t>34,8</w:t>
            </w:r>
          </w:p>
        </w:tc>
        <w:tc>
          <w:tcPr>
            <w:tcW w:w="1157" w:type="dxa"/>
          </w:tcPr>
          <w:p w14:paraId="3EB79B9A" w14:textId="77777777" w:rsidR="005A01D6" w:rsidRPr="006909A6" w:rsidRDefault="005A01D6" w:rsidP="0099501C">
            <w:pPr>
              <w:widowControl w:val="0"/>
              <w:jc w:val="center"/>
              <w:rPr>
                <w:color w:val="000000"/>
                <w:sz w:val="24"/>
                <w:szCs w:val="24"/>
                <w:lang w:val="uk-UA"/>
              </w:rPr>
            </w:pPr>
            <w:r>
              <w:rPr>
                <w:color w:val="000000"/>
                <w:sz w:val="24"/>
                <w:szCs w:val="24"/>
                <w:lang w:val="uk-UA"/>
              </w:rPr>
              <w:t>11,2</w:t>
            </w:r>
          </w:p>
        </w:tc>
        <w:tc>
          <w:tcPr>
            <w:tcW w:w="1531" w:type="dxa"/>
          </w:tcPr>
          <w:p w14:paraId="24D92C4D" w14:textId="77777777" w:rsidR="005A01D6" w:rsidRPr="006909A6" w:rsidRDefault="005A01D6" w:rsidP="0099501C">
            <w:pPr>
              <w:widowControl w:val="0"/>
              <w:jc w:val="center"/>
              <w:rPr>
                <w:color w:val="000000"/>
                <w:sz w:val="24"/>
                <w:szCs w:val="24"/>
                <w:lang w:val="uk-UA"/>
              </w:rPr>
            </w:pPr>
            <w:r>
              <w:rPr>
                <w:color w:val="000000"/>
                <w:sz w:val="24"/>
                <w:szCs w:val="24"/>
                <w:lang w:val="uk-UA"/>
              </w:rPr>
              <w:t>2,7</w:t>
            </w:r>
          </w:p>
        </w:tc>
        <w:tc>
          <w:tcPr>
            <w:tcW w:w="1351" w:type="dxa"/>
          </w:tcPr>
          <w:p w14:paraId="3A855925" w14:textId="77777777" w:rsidR="005A01D6" w:rsidRPr="006909A6" w:rsidRDefault="005A01D6" w:rsidP="0099501C">
            <w:pPr>
              <w:widowControl w:val="0"/>
              <w:jc w:val="center"/>
              <w:rPr>
                <w:color w:val="000000"/>
                <w:sz w:val="24"/>
                <w:szCs w:val="24"/>
                <w:lang w:val="uk-UA"/>
              </w:rPr>
            </w:pPr>
            <w:r>
              <w:rPr>
                <w:color w:val="000000"/>
                <w:sz w:val="24"/>
                <w:szCs w:val="24"/>
                <w:lang w:val="uk-UA"/>
              </w:rPr>
              <w:t>5,7</w:t>
            </w:r>
          </w:p>
        </w:tc>
      </w:tr>
    </w:tbl>
    <w:p w14:paraId="75FE86EA" w14:textId="77777777" w:rsidR="005A01D6" w:rsidRDefault="005A01D6" w:rsidP="00105E9E">
      <w:pPr>
        <w:widowControl w:val="0"/>
        <w:autoSpaceDE w:val="0"/>
        <w:autoSpaceDN w:val="0"/>
        <w:adjustRightInd w:val="0"/>
        <w:jc w:val="center"/>
        <w:rPr>
          <w:b/>
          <w:bCs/>
          <w:color w:val="000000" w:themeColor="text1"/>
          <w:sz w:val="28"/>
          <w:szCs w:val="28"/>
          <w:lang w:val="uk-UA"/>
        </w:rPr>
      </w:pPr>
    </w:p>
    <w:p w14:paraId="1AEF298B" w14:textId="06D3F9C5" w:rsidR="003D3694" w:rsidRDefault="00A5214C" w:rsidP="006278E7">
      <w:pPr>
        <w:widowControl w:val="0"/>
        <w:autoSpaceDE w:val="0"/>
        <w:autoSpaceDN w:val="0"/>
        <w:adjustRightInd w:val="0"/>
        <w:ind w:firstLine="709"/>
        <w:jc w:val="both"/>
        <w:rPr>
          <w:sz w:val="28"/>
          <w:szCs w:val="28"/>
          <w:lang w:val="uk-UA" w:eastAsia="uk-UA"/>
        </w:rPr>
      </w:pPr>
      <w:r>
        <w:rPr>
          <w:sz w:val="28"/>
          <w:szCs w:val="28"/>
          <w:lang w:val="uk-UA" w:eastAsia="uk-UA"/>
        </w:rPr>
        <w:t xml:space="preserve">Далі представлено </w:t>
      </w:r>
      <w:r w:rsidR="00105E9E" w:rsidRPr="00A5214C">
        <w:rPr>
          <w:sz w:val="28"/>
          <w:szCs w:val="28"/>
          <w:lang w:val="uk-UA" w:eastAsia="uk-UA"/>
        </w:rPr>
        <w:t xml:space="preserve">розподіл відповідей </w:t>
      </w:r>
      <w:r>
        <w:rPr>
          <w:sz w:val="28"/>
          <w:szCs w:val="28"/>
          <w:lang w:val="uk-UA" w:eastAsia="uk-UA"/>
        </w:rPr>
        <w:t>у</w:t>
      </w:r>
      <w:r w:rsidRPr="00A5214C">
        <w:rPr>
          <w:sz w:val="28"/>
          <w:szCs w:val="28"/>
          <w:lang w:val="uk-UA" w:eastAsia="uk-UA"/>
        </w:rPr>
        <w:t xml:space="preserve"> розрізі </w:t>
      </w:r>
      <w:r>
        <w:rPr>
          <w:spacing w:val="-4"/>
          <w:sz w:val="28"/>
          <w:szCs w:val="28"/>
          <w:lang w:val="uk-UA"/>
        </w:rPr>
        <w:t xml:space="preserve">інститутів / факультетів. </w:t>
      </w:r>
      <w:r w:rsidR="002D08F6">
        <w:rPr>
          <w:spacing w:val="-4"/>
          <w:sz w:val="28"/>
          <w:szCs w:val="28"/>
          <w:lang w:val="uk-UA"/>
        </w:rPr>
        <w:t xml:space="preserve">                </w:t>
      </w:r>
      <w:r w:rsidR="00105E9E" w:rsidRPr="00A5214C">
        <w:rPr>
          <w:sz w:val="28"/>
          <w:szCs w:val="28"/>
          <w:lang w:val="uk-UA" w:eastAsia="uk-UA"/>
        </w:rPr>
        <w:t xml:space="preserve">За результатами видно, що </w:t>
      </w:r>
      <w:r>
        <w:rPr>
          <w:sz w:val="28"/>
          <w:szCs w:val="28"/>
          <w:lang w:val="uk-UA" w:eastAsia="uk-UA"/>
        </w:rPr>
        <w:t>найбільша кількість за</w:t>
      </w:r>
      <w:r w:rsidR="003D3694">
        <w:rPr>
          <w:sz w:val="28"/>
          <w:szCs w:val="28"/>
          <w:lang w:val="uk-UA" w:eastAsia="uk-UA"/>
        </w:rPr>
        <w:t>д</w:t>
      </w:r>
      <w:r>
        <w:rPr>
          <w:sz w:val="28"/>
          <w:szCs w:val="28"/>
          <w:lang w:val="uk-UA" w:eastAsia="uk-UA"/>
        </w:rPr>
        <w:t>оволених вибором університету та спе</w:t>
      </w:r>
      <w:r w:rsidR="003D3694">
        <w:rPr>
          <w:sz w:val="28"/>
          <w:szCs w:val="28"/>
          <w:lang w:val="uk-UA" w:eastAsia="uk-UA"/>
        </w:rPr>
        <w:t xml:space="preserve">ціальності спостерігається на факультеті фізичного виховання та спорту (більше 90%). </w:t>
      </w:r>
    </w:p>
    <w:p w14:paraId="61FA15E8" w14:textId="02D3FEB9" w:rsidR="00105E9E" w:rsidRDefault="003D3694" w:rsidP="006278E7">
      <w:pPr>
        <w:widowControl w:val="0"/>
        <w:autoSpaceDE w:val="0"/>
        <w:autoSpaceDN w:val="0"/>
        <w:adjustRightInd w:val="0"/>
        <w:ind w:firstLine="709"/>
        <w:jc w:val="both"/>
        <w:rPr>
          <w:sz w:val="28"/>
          <w:szCs w:val="28"/>
          <w:lang w:val="uk-UA" w:eastAsia="uk-UA"/>
        </w:rPr>
      </w:pPr>
      <w:r>
        <w:rPr>
          <w:sz w:val="28"/>
          <w:szCs w:val="28"/>
          <w:lang w:val="uk-UA" w:eastAsia="uk-UA"/>
        </w:rPr>
        <w:t>Натомість най</w:t>
      </w:r>
      <w:r w:rsidR="00105E9E" w:rsidRPr="00A5214C">
        <w:rPr>
          <w:sz w:val="28"/>
          <w:szCs w:val="28"/>
          <w:lang w:val="uk-UA" w:eastAsia="uk-UA"/>
        </w:rPr>
        <w:t>більша кількість розчарованих вибором університету</w:t>
      </w:r>
      <w:r w:rsidR="00A5214C">
        <w:rPr>
          <w:sz w:val="28"/>
          <w:szCs w:val="28"/>
          <w:lang w:val="uk-UA" w:eastAsia="uk-UA"/>
        </w:rPr>
        <w:t xml:space="preserve"> </w:t>
      </w:r>
      <w:r w:rsidR="00105E9E" w:rsidRPr="00A5214C">
        <w:rPr>
          <w:sz w:val="28"/>
          <w:szCs w:val="28"/>
          <w:lang w:val="uk-UA" w:eastAsia="uk-UA"/>
        </w:rPr>
        <w:t xml:space="preserve">виявилася </w:t>
      </w:r>
      <w:r w:rsidR="00A5214C">
        <w:rPr>
          <w:sz w:val="28"/>
          <w:szCs w:val="28"/>
          <w:lang w:val="uk-UA" w:eastAsia="uk-UA"/>
        </w:rPr>
        <w:t xml:space="preserve">у Інституті післядипломної  освіти (25% – причому </w:t>
      </w:r>
      <w:r w:rsidR="00A5214C" w:rsidRPr="00A5214C">
        <w:rPr>
          <w:sz w:val="28"/>
          <w:szCs w:val="28"/>
          <w:lang w:val="uk-UA" w:eastAsia="uk-UA"/>
        </w:rPr>
        <w:t>відзначено варіант відповіді «однозначно ні»),</w:t>
      </w:r>
      <w:r w:rsidR="00A5214C">
        <w:rPr>
          <w:sz w:val="28"/>
          <w:szCs w:val="28"/>
          <w:lang w:val="uk-UA" w:eastAsia="uk-UA"/>
        </w:rPr>
        <w:t xml:space="preserve"> </w:t>
      </w:r>
      <w:r w:rsidR="00105E9E" w:rsidRPr="00A5214C">
        <w:rPr>
          <w:sz w:val="28"/>
          <w:szCs w:val="28"/>
          <w:lang w:val="uk-UA" w:eastAsia="uk-UA"/>
        </w:rPr>
        <w:t>на</w:t>
      </w:r>
      <w:r w:rsidR="00105E9E" w:rsidRPr="00822DAE">
        <w:rPr>
          <w:color w:val="FF0000"/>
          <w:sz w:val="28"/>
          <w:szCs w:val="28"/>
          <w:lang w:val="uk-UA" w:eastAsia="uk-UA"/>
        </w:rPr>
        <w:t xml:space="preserve"> </w:t>
      </w:r>
      <w:r w:rsidR="00105E9E" w:rsidRPr="00A5214C">
        <w:rPr>
          <w:sz w:val="28"/>
          <w:szCs w:val="28"/>
          <w:lang w:val="uk-UA" w:eastAsia="uk-UA"/>
        </w:rPr>
        <w:t>факультеті філології</w:t>
      </w:r>
      <w:r w:rsidR="00A5214C">
        <w:rPr>
          <w:sz w:val="28"/>
          <w:szCs w:val="28"/>
          <w:lang w:val="uk-UA" w:eastAsia="uk-UA"/>
        </w:rPr>
        <w:t xml:space="preserve"> (майже 23%)</w:t>
      </w:r>
      <w:r w:rsidR="00105E9E" w:rsidRPr="00A5214C">
        <w:rPr>
          <w:sz w:val="28"/>
          <w:szCs w:val="28"/>
          <w:lang w:val="uk-UA" w:eastAsia="uk-UA"/>
        </w:rPr>
        <w:t xml:space="preserve">, </w:t>
      </w:r>
      <w:r w:rsidR="00A5214C">
        <w:rPr>
          <w:sz w:val="28"/>
          <w:szCs w:val="28"/>
          <w:lang w:val="uk-UA" w:eastAsia="uk-UA"/>
        </w:rPr>
        <w:t>юридичному факультеті (16%)</w:t>
      </w:r>
      <w:r w:rsidR="00A5214C" w:rsidRPr="00A5214C">
        <w:rPr>
          <w:sz w:val="28"/>
          <w:szCs w:val="28"/>
          <w:lang w:val="uk-UA" w:eastAsia="uk-UA"/>
        </w:rPr>
        <w:t>.</w:t>
      </w:r>
      <w:r w:rsidR="00A5214C">
        <w:rPr>
          <w:sz w:val="28"/>
          <w:szCs w:val="28"/>
          <w:lang w:val="uk-UA" w:eastAsia="uk-UA"/>
        </w:rPr>
        <w:t xml:space="preserve"> Щодо вибору спеціальності, то найбільша кількість розчарованих так </w:t>
      </w:r>
      <w:r>
        <w:rPr>
          <w:sz w:val="28"/>
          <w:szCs w:val="28"/>
          <w:lang w:val="uk-UA" w:eastAsia="uk-UA"/>
        </w:rPr>
        <w:t>само у Інституті післядипломної</w:t>
      </w:r>
      <w:r w:rsidR="00A5214C">
        <w:rPr>
          <w:sz w:val="28"/>
          <w:szCs w:val="28"/>
          <w:lang w:val="uk-UA" w:eastAsia="uk-UA"/>
        </w:rPr>
        <w:t xml:space="preserve"> освіти (25%), а також на факультетах філології, політичних наук та на юридичному факультеті (від 15 до 20%).</w:t>
      </w:r>
    </w:p>
    <w:p w14:paraId="6A827971" w14:textId="47CEABF5" w:rsidR="00800758" w:rsidRPr="00822DAE" w:rsidRDefault="00800758" w:rsidP="006278E7">
      <w:pPr>
        <w:widowControl w:val="0"/>
        <w:autoSpaceDE w:val="0"/>
        <w:autoSpaceDN w:val="0"/>
        <w:adjustRightInd w:val="0"/>
        <w:ind w:firstLine="709"/>
        <w:jc w:val="both"/>
        <w:rPr>
          <w:color w:val="FF0000"/>
          <w:sz w:val="28"/>
          <w:szCs w:val="28"/>
          <w:lang w:val="uk-UA" w:eastAsia="uk-UA"/>
        </w:rPr>
      </w:pPr>
      <w:r>
        <w:rPr>
          <w:sz w:val="28"/>
          <w:szCs w:val="28"/>
          <w:lang w:val="uk-UA" w:eastAsia="uk-UA"/>
        </w:rPr>
        <w:t>Відзначимо також, що у порівнянні з результатами минулорічного опитування, значно зросла кількість однозначно позитивних відповідей як на користь університету, так і на користь спеціальності серед студентів Інституту публічного управління та адміністрування.</w:t>
      </w:r>
    </w:p>
    <w:p w14:paraId="52274257" w14:textId="77777777" w:rsidR="00D76861" w:rsidRPr="00A5214C" w:rsidRDefault="00D76861" w:rsidP="00D76861">
      <w:pPr>
        <w:widowControl w:val="0"/>
        <w:autoSpaceDE w:val="0"/>
        <w:autoSpaceDN w:val="0"/>
        <w:adjustRightInd w:val="0"/>
        <w:ind w:firstLine="567"/>
        <w:jc w:val="both"/>
        <w:rPr>
          <w:sz w:val="28"/>
          <w:szCs w:val="28"/>
          <w:lang w:val="uk-UA" w:eastAsia="uk-UA"/>
        </w:rPr>
      </w:pPr>
      <w:r w:rsidRPr="00A5214C">
        <w:rPr>
          <w:sz w:val="28"/>
          <w:szCs w:val="28"/>
          <w:lang w:val="uk-UA" w:eastAsia="uk-UA"/>
        </w:rPr>
        <w:t xml:space="preserve">Пофакультетний розподіл відповідей студентів цьогорічного та минулорічного опитування представляє табл. 3а. </w:t>
      </w:r>
    </w:p>
    <w:p w14:paraId="0DEF67CA" w14:textId="77777777" w:rsidR="0091077E" w:rsidRDefault="0091077E" w:rsidP="00105E9E">
      <w:pPr>
        <w:widowControl w:val="0"/>
        <w:autoSpaceDE w:val="0"/>
        <w:autoSpaceDN w:val="0"/>
        <w:adjustRightInd w:val="0"/>
        <w:ind w:firstLine="567"/>
        <w:jc w:val="right"/>
        <w:rPr>
          <w:i/>
          <w:color w:val="000000" w:themeColor="text1"/>
          <w:sz w:val="28"/>
          <w:szCs w:val="28"/>
          <w:lang w:val="uk-UA" w:eastAsia="uk-UA"/>
        </w:rPr>
      </w:pPr>
    </w:p>
    <w:p w14:paraId="64154CA3"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071CE688"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637317BD"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4F5EE3DB"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00151EBF"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2384DA11"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537E4BFE" w14:textId="77777777" w:rsidR="0000019D" w:rsidRDefault="0000019D" w:rsidP="00105E9E">
      <w:pPr>
        <w:widowControl w:val="0"/>
        <w:autoSpaceDE w:val="0"/>
        <w:autoSpaceDN w:val="0"/>
        <w:adjustRightInd w:val="0"/>
        <w:ind w:firstLine="567"/>
        <w:jc w:val="right"/>
        <w:rPr>
          <w:i/>
          <w:color w:val="000000" w:themeColor="text1"/>
          <w:sz w:val="28"/>
          <w:szCs w:val="28"/>
          <w:lang w:val="uk-UA" w:eastAsia="uk-UA"/>
        </w:rPr>
      </w:pPr>
    </w:p>
    <w:p w14:paraId="3A912C24" w14:textId="77777777" w:rsidR="000E7E53" w:rsidRDefault="000E7E53" w:rsidP="00105E9E">
      <w:pPr>
        <w:widowControl w:val="0"/>
        <w:autoSpaceDE w:val="0"/>
        <w:autoSpaceDN w:val="0"/>
        <w:adjustRightInd w:val="0"/>
        <w:ind w:firstLine="567"/>
        <w:jc w:val="right"/>
        <w:rPr>
          <w:i/>
          <w:color w:val="000000" w:themeColor="text1"/>
          <w:sz w:val="28"/>
          <w:szCs w:val="28"/>
          <w:lang w:val="uk-UA" w:eastAsia="uk-UA"/>
        </w:rPr>
      </w:pPr>
    </w:p>
    <w:p w14:paraId="0933C884" w14:textId="7BEFD37C" w:rsidR="00105E9E" w:rsidRPr="003263DD" w:rsidRDefault="00105E9E" w:rsidP="00105E9E">
      <w:pPr>
        <w:widowControl w:val="0"/>
        <w:autoSpaceDE w:val="0"/>
        <w:autoSpaceDN w:val="0"/>
        <w:adjustRightInd w:val="0"/>
        <w:ind w:firstLine="567"/>
        <w:jc w:val="right"/>
        <w:rPr>
          <w:bCs/>
          <w:color w:val="000000" w:themeColor="text1"/>
          <w:sz w:val="28"/>
          <w:szCs w:val="28"/>
          <w:lang w:val="uk-UA"/>
        </w:rPr>
      </w:pPr>
      <w:r w:rsidRPr="003263DD">
        <w:rPr>
          <w:i/>
          <w:color w:val="000000" w:themeColor="text1"/>
          <w:sz w:val="28"/>
          <w:szCs w:val="28"/>
          <w:lang w:val="uk-UA" w:eastAsia="uk-UA"/>
        </w:rPr>
        <w:lastRenderedPageBreak/>
        <w:t>Таблиця </w:t>
      </w:r>
      <w:r>
        <w:rPr>
          <w:i/>
          <w:color w:val="000000" w:themeColor="text1"/>
          <w:sz w:val="28"/>
          <w:szCs w:val="28"/>
          <w:lang w:val="uk-UA" w:eastAsia="uk-UA"/>
        </w:rPr>
        <w:t>3а</w:t>
      </w:r>
      <w:r w:rsidRPr="003263DD">
        <w:rPr>
          <w:i/>
          <w:color w:val="000000" w:themeColor="text1"/>
          <w:sz w:val="28"/>
          <w:szCs w:val="28"/>
          <w:lang w:val="uk-UA" w:eastAsia="uk-UA"/>
        </w:rPr>
        <w:t>.</w:t>
      </w:r>
    </w:p>
    <w:p w14:paraId="22A027ED"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різних факультетів, інститутів на запитання</w:t>
      </w:r>
    </w:p>
    <w:p w14:paraId="75287CDF" w14:textId="77777777" w:rsidR="00097CC6" w:rsidRDefault="00105E9E" w:rsidP="00105E9E">
      <w:pPr>
        <w:widowControl w:val="0"/>
        <w:autoSpaceDE w:val="0"/>
        <w:autoSpaceDN w:val="0"/>
        <w:adjustRightInd w:val="0"/>
        <w:jc w:val="center"/>
        <w:rPr>
          <w:b/>
          <w:bCs/>
          <w:color w:val="000000" w:themeColor="text1"/>
          <w:sz w:val="28"/>
          <w:szCs w:val="28"/>
          <w:lang w:val="uk-UA"/>
        </w:rPr>
      </w:pPr>
      <w:r w:rsidRPr="003263DD">
        <w:rPr>
          <w:b/>
          <w:bCs/>
          <w:color w:val="000000" w:themeColor="text1"/>
          <w:sz w:val="28"/>
          <w:szCs w:val="28"/>
          <w:lang w:val="uk-UA"/>
        </w:rPr>
        <w:t xml:space="preserve">«Якби Вам знову довелося обирати заклад вищої освіти, спеціальність </w:t>
      </w:r>
    </w:p>
    <w:p w14:paraId="2D4B65AF" w14:textId="77777777" w:rsidR="00105E9E" w:rsidRPr="003263DD" w:rsidRDefault="00105E9E" w:rsidP="00105E9E">
      <w:pPr>
        <w:widowControl w:val="0"/>
        <w:autoSpaceDE w:val="0"/>
        <w:autoSpaceDN w:val="0"/>
        <w:adjustRightInd w:val="0"/>
        <w:jc w:val="center"/>
        <w:rPr>
          <w:b/>
          <w:bCs/>
          <w:color w:val="000000" w:themeColor="text1"/>
          <w:sz w:val="28"/>
          <w:szCs w:val="28"/>
          <w:lang w:val="uk-UA"/>
        </w:rPr>
      </w:pPr>
      <w:r w:rsidRPr="003263DD">
        <w:rPr>
          <w:b/>
          <w:bCs/>
          <w:color w:val="000000" w:themeColor="text1"/>
          <w:sz w:val="28"/>
          <w:szCs w:val="28"/>
          <w:lang w:val="uk-UA"/>
        </w:rPr>
        <w:t>– чи зробили б Ви той самий вибір?»</w:t>
      </w:r>
    </w:p>
    <w:p w14:paraId="799346E4" w14:textId="2BB17222" w:rsidR="00B13C50" w:rsidRPr="00B13C50" w:rsidRDefault="00105E9E" w:rsidP="00B13C50">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51278EF4" w14:textId="4AACB7E2" w:rsidR="00106F72" w:rsidRDefault="00B13C50" w:rsidP="000E7E53">
      <w:pPr>
        <w:widowControl w:val="0"/>
        <w:autoSpaceDE w:val="0"/>
        <w:autoSpaceDN w:val="0"/>
        <w:adjustRightInd w:val="0"/>
        <w:jc w:val="center"/>
        <w:rPr>
          <w:b/>
          <w:bCs/>
          <w:color w:val="000000" w:themeColor="text1"/>
          <w:sz w:val="28"/>
          <w:szCs w:val="28"/>
          <w:lang w:val="uk-UA"/>
        </w:rPr>
      </w:pPr>
      <w:r>
        <w:rPr>
          <w:b/>
          <w:bCs/>
          <w:color w:val="000000" w:themeColor="text1"/>
          <w:sz w:val="28"/>
          <w:szCs w:val="28"/>
          <w:lang w:val="uk-UA"/>
        </w:rPr>
        <w:t>2024-2025 н.р</w:t>
      </w:r>
      <w:r w:rsidR="00A5214C">
        <w:rPr>
          <w:b/>
          <w:bCs/>
          <w:color w:val="000000" w:themeColor="text1"/>
          <w:sz w:val="28"/>
          <w:szCs w:val="28"/>
          <w:lang w:val="uk-UA"/>
        </w:rPr>
        <w:t>.</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7"/>
        <w:gridCol w:w="1245"/>
        <w:gridCol w:w="832"/>
        <w:gridCol w:w="756"/>
        <w:gridCol w:w="761"/>
        <w:gridCol w:w="831"/>
        <w:gridCol w:w="830"/>
        <w:gridCol w:w="774"/>
        <w:gridCol w:w="872"/>
        <w:gridCol w:w="1436"/>
      </w:tblGrid>
      <w:tr w:rsidR="00652855" w:rsidRPr="003263DD" w14:paraId="460EEBF9" w14:textId="77777777" w:rsidTr="00822DAE">
        <w:trPr>
          <w:cantSplit/>
          <w:trHeight w:val="2436"/>
        </w:trPr>
        <w:tc>
          <w:tcPr>
            <w:tcW w:w="2000" w:type="dxa"/>
          </w:tcPr>
          <w:p w14:paraId="68757450" w14:textId="77777777" w:rsidR="00B13C50" w:rsidRPr="006909A6" w:rsidRDefault="00B13C50" w:rsidP="00A5214C">
            <w:pPr>
              <w:widowControl w:val="0"/>
              <w:autoSpaceDE w:val="0"/>
              <w:autoSpaceDN w:val="0"/>
              <w:adjustRightInd w:val="0"/>
              <w:jc w:val="center"/>
              <w:rPr>
                <w:color w:val="000000"/>
                <w:sz w:val="24"/>
                <w:szCs w:val="24"/>
                <w:lang w:val="uk-UA" w:eastAsia="en-US"/>
              </w:rPr>
            </w:pPr>
          </w:p>
          <w:p w14:paraId="7CFC03BD" w14:textId="77777777" w:rsidR="00B13C50" w:rsidRPr="006909A6" w:rsidRDefault="00B13C50" w:rsidP="00A5214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Факультети, інститути</w:t>
            </w:r>
          </w:p>
        </w:tc>
        <w:tc>
          <w:tcPr>
            <w:tcW w:w="1276" w:type="dxa"/>
            <w:textDirection w:val="btLr"/>
            <w:vAlign w:val="center"/>
          </w:tcPr>
          <w:p w14:paraId="6B287254" w14:textId="77777777" w:rsidR="00B13C50" w:rsidRPr="006909A6" w:rsidRDefault="00B13C50" w:rsidP="00A5214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публічного управління та адміністрування</w:t>
            </w:r>
          </w:p>
        </w:tc>
        <w:tc>
          <w:tcPr>
            <w:tcW w:w="837" w:type="dxa"/>
            <w:textDirection w:val="btLr"/>
            <w:vAlign w:val="center"/>
          </w:tcPr>
          <w:p w14:paraId="09B6E659" w14:textId="77777777" w:rsidR="00B13C50" w:rsidRPr="006909A6" w:rsidRDefault="00B13C50" w:rsidP="00A5214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філології</w:t>
            </w:r>
          </w:p>
        </w:tc>
        <w:tc>
          <w:tcPr>
            <w:tcW w:w="637" w:type="dxa"/>
            <w:textDirection w:val="btLr"/>
            <w:vAlign w:val="center"/>
          </w:tcPr>
          <w:p w14:paraId="48AF921D" w14:textId="77777777" w:rsidR="00B13C50" w:rsidRPr="006909A6" w:rsidRDefault="00B13C50" w:rsidP="00A5214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Медичний інститут</w:t>
            </w:r>
          </w:p>
        </w:tc>
        <w:tc>
          <w:tcPr>
            <w:tcW w:w="761" w:type="dxa"/>
            <w:textDirection w:val="btLr"/>
            <w:vAlign w:val="center"/>
          </w:tcPr>
          <w:p w14:paraId="12853BB4" w14:textId="77777777" w:rsidR="00B13C50" w:rsidRPr="006909A6" w:rsidRDefault="00B13C50" w:rsidP="00A5214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політичних наук</w:t>
            </w:r>
          </w:p>
        </w:tc>
        <w:tc>
          <w:tcPr>
            <w:tcW w:w="836" w:type="dxa"/>
            <w:textDirection w:val="btLr"/>
            <w:vAlign w:val="center"/>
          </w:tcPr>
          <w:p w14:paraId="1C5021B7" w14:textId="77777777" w:rsidR="00B13C50" w:rsidRPr="006909A6" w:rsidRDefault="00B13C50" w:rsidP="00A5214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фізичного виховання та спорту</w:t>
            </w:r>
          </w:p>
        </w:tc>
        <w:tc>
          <w:tcPr>
            <w:tcW w:w="835" w:type="dxa"/>
            <w:textDirection w:val="btLr"/>
            <w:vAlign w:val="center"/>
          </w:tcPr>
          <w:p w14:paraId="492A1B3C" w14:textId="77777777" w:rsidR="00B13C50" w:rsidRPr="006909A6" w:rsidRDefault="00B13C50" w:rsidP="00A5214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Юридичний факультет</w:t>
            </w:r>
          </w:p>
        </w:tc>
        <w:tc>
          <w:tcPr>
            <w:tcW w:w="775" w:type="dxa"/>
            <w:textDirection w:val="btLr"/>
            <w:vAlign w:val="center"/>
          </w:tcPr>
          <w:p w14:paraId="6F6397A6" w14:textId="77777777" w:rsidR="00B13C50" w:rsidRPr="006909A6" w:rsidRDefault="00B13C50" w:rsidP="00A5214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економічних наук</w:t>
            </w:r>
          </w:p>
        </w:tc>
        <w:tc>
          <w:tcPr>
            <w:tcW w:w="879" w:type="dxa"/>
            <w:textDirection w:val="btLr"/>
            <w:vAlign w:val="center"/>
          </w:tcPr>
          <w:p w14:paraId="5ABDA6C0" w14:textId="77777777" w:rsidR="00B13C50" w:rsidRPr="006909A6" w:rsidRDefault="00B13C50" w:rsidP="00A5214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комп</w:t>
            </w:r>
            <w:r>
              <w:rPr>
                <w:color w:val="000000"/>
                <w:sz w:val="24"/>
                <w:szCs w:val="24"/>
                <w:lang w:val="en-US" w:eastAsia="en-US"/>
              </w:rPr>
              <w:t>’</w:t>
            </w:r>
            <w:r w:rsidRPr="006909A6">
              <w:rPr>
                <w:color w:val="000000"/>
                <w:sz w:val="24"/>
                <w:szCs w:val="24"/>
                <w:lang w:val="uk-UA" w:eastAsia="en-US"/>
              </w:rPr>
              <w:t>ютерних наук</w:t>
            </w:r>
          </w:p>
        </w:tc>
        <w:tc>
          <w:tcPr>
            <w:tcW w:w="1478" w:type="dxa"/>
            <w:textDirection w:val="btLr"/>
            <w:vAlign w:val="center"/>
          </w:tcPr>
          <w:p w14:paraId="38B2FFDF" w14:textId="77777777" w:rsidR="00B13C50" w:rsidRPr="006909A6" w:rsidRDefault="00B13C50" w:rsidP="00A5214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післядипломної освіти</w:t>
            </w:r>
          </w:p>
        </w:tc>
      </w:tr>
      <w:tr w:rsidR="00B13C50" w:rsidRPr="003263DD" w14:paraId="477B4906" w14:textId="77777777" w:rsidTr="00A5214C">
        <w:tc>
          <w:tcPr>
            <w:tcW w:w="10314" w:type="dxa"/>
            <w:gridSpan w:val="10"/>
          </w:tcPr>
          <w:p w14:paraId="457F80C1" w14:textId="77777777" w:rsidR="00B13C50" w:rsidRPr="006909A6" w:rsidRDefault="00B13C50" w:rsidP="00A5214C">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w:t>
            </w:r>
            <w:r>
              <w:rPr>
                <w:b/>
                <w:bCs/>
                <w:i/>
                <w:iCs/>
                <w:color w:val="000000"/>
                <w:sz w:val="24"/>
                <w:szCs w:val="24"/>
                <w:lang w:val="uk-UA"/>
              </w:rPr>
              <w:t>.</w:t>
            </w:r>
            <w:r w:rsidRPr="006909A6">
              <w:rPr>
                <w:b/>
                <w:bCs/>
                <w:i/>
                <w:iCs/>
                <w:color w:val="000000"/>
                <w:sz w:val="24"/>
                <w:szCs w:val="24"/>
                <w:lang w:val="uk-UA"/>
              </w:rPr>
              <w:t xml:space="preserve"> Могили</w:t>
            </w:r>
          </w:p>
        </w:tc>
      </w:tr>
      <w:tr w:rsidR="00652855" w:rsidRPr="003263DD" w14:paraId="014211A1" w14:textId="77777777" w:rsidTr="00822DAE">
        <w:tc>
          <w:tcPr>
            <w:tcW w:w="2000" w:type="dxa"/>
          </w:tcPr>
          <w:p w14:paraId="5FAD4E02" w14:textId="77777777" w:rsidR="00B13C50" w:rsidRPr="006909A6" w:rsidRDefault="00B13C50" w:rsidP="00A5214C">
            <w:pPr>
              <w:widowControl w:val="0"/>
              <w:rPr>
                <w:color w:val="000000"/>
                <w:sz w:val="24"/>
                <w:szCs w:val="24"/>
                <w:lang w:val="uk-UA"/>
              </w:rPr>
            </w:pPr>
            <w:r w:rsidRPr="006909A6">
              <w:rPr>
                <w:color w:val="000000"/>
                <w:sz w:val="24"/>
                <w:szCs w:val="24"/>
                <w:lang w:val="uk-UA"/>
              </w:rPr>
              <w:t>1. Однозначно так</w:t>
            </w:r>
          </w:p>
        </w:tc>
        <w:tc>
          <w:tcPr>
            <w:tcW w:w="1276" w:type="dxa"/>
            <w:shd w:val="clear" w:color="auto" w:fill="D9D9D9"/>
            <w:vAlign w:val="center"/>
          </w:tcPr>
          <w:p w14:paraId="169692F9" w14:textId="410B92AB" w:rsidR="00B13C50" w:rsidRPr="000D0890"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73,9</w:t>
            </w:r>
          </w:p>
        </w:tc>
        <w:tc>
          <w:tcPr>
            <w:tcW w:w="837" w:type="dxa"/>
            <w:shd w:val="clear" w:color="auto" w:fill="D9D9D9"/>
            <w:vAlign w:val="center"/>
          </w:tcPr>
          <w:p w14:paraId="299111AE" w14:textId="57331C33" w:rsidR="00B13C50" w:rsidRPr="000D0890"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24,5</w:t>
            </w:r>
          </w:p>
        </w:tc>
        <w:tc>
          <w:tcPr>
            <w:tcW w:w="637" w:type="dxa"/>
            <w:shd w:val="clear" w:color="auto" w:fill="D9D9D9"/>
            <w:vAlign w:val="center"/>
          </w:tcPr>
          <w:p w14:paraId="3D601508" w14:textId="0BC703AA" w:rsidR="00B13C50" w:rsidRPr="000D0890"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38,6</w:t>
            </w:r>
          </w:p>
        </w:tc>
        <w:tc>
          <w:tcPr>
            <w:tcW w:w="761" w:type="dxa"/>
            <w:shd w:val="clear" w:color="auto" w:fill="D9D9D9"/>
            <w:vAlign w:val="center"/>
          </w:tcPr>
          <w:p w14:paraId="2A139F10" w14:textId="3B6653C2" w:rsidR="00B13C50" w:rsidRPr="000D0890"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35,5</w:t>
            </w:r>
          </w:p>
        </w:tc>
        <w:tc>
          <w:tcPr>
            <w:tcW w:w="836" w:type="dxa"/>
            <w:shd w:val="clear" w:color="auto" w:fill="D9D9D9"/>
            <w:vAlign w:val="center"/>
          </w:tcPr>
          <w:p w14:paraId="4DC9E368" w14:textId="5F261227" w:rsidR="00B13C50" w:rsidRPr="000D0890"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54,2</w:t>
            </w:r>
          </w:p>
        </w:tc>
        <w:tc>
          <w:tcPr>
            <w:tcW w:w="835" w:type="dxa"/>
            <w:shd w:val="clear" w:color="auto" w:fill="D9D9D9"/>
            <w:vAlign w:val="center"/>
          </w:tcPr>
          <w:p w14:paraId="5525E845" w14:textId="79783DB0" w:rsidR="00B13C50" w:rsidRPr="000D0890"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32,0</w:t>
            </w:r>
          </w:p>
        </w:tc>
        <w:tc>
          <w:tcPr>
            <w:tcW w:w="775" w:type="dxa"/>
            <w:shd w:val="clear" w:color="auto" w:fill="D9D9D9"/>
            <w:vAlign w:val="center"/>
          </w:tcPr>
          <w:p w14:paraId="2A4C7097" w14:textId="473EF9CD" w:rsidR="00B13C50" w:rsidRPr="000D0890"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44,4</w:t>
            </w:r>
          </w:p>
        </w:tc>
        <w:tc>
          <w:tcPr>
            <w:tcW w:w="879" w:type="dxa"/>
            <w:shd w:val="clear" w:color="auto" w:fill="D9D9D9"/>
            <w:vAlign w:val="center"/>
          </w:tcPr>
          <w:p w14:paraId="51881C4F" w14:textId="60140141" w:rsidR="00B13C50" w:rsidRPr="000D0890" w:rsidRDefault="00652855" w:rsidP="00A5214C">
            <w:pPr>
              <w:autoSpaceDE w:val="0"/>
              <w:autoSpaceDN w:val="0"/>
              <w:adjustRightInd w:val="0"/>
              <w:ind w:left="60" w:right="60"/>
              <w:jc w:val="center"/>
              <w:rPr>
                <w:color w:val="000000"/>
                <w:sz w:val="24"/>
                <w:szCs w:val="24"/>
                <w:lang w:eastAsia="en-US"/>
              </w:rPr>
            </w:pPr>
            <w:r>
              <w:rPr>
                <w:color w:val="000000"/>
                <w:sz w:val="24"/>
                <w:szCs w:val="24"/>
                <w:lang w:eastAsia="en-US"/>
              </w:rPr>
              <w:t>45,1</w:t>
            </w:r>
          </w:p>
        </w:tc>
        <w:tc>
          <w:tcPr>
            <w:tcW w:w="1478" w:type="dxa"/>
            <w:shd w:val="clear" w:color="auto" w:fill="D9D9D9"/>
            <w:vAlign w:val="center"/>
          </w:tcPr>
          <w:p w14:paraId="6DB2D92A" w14:textId="36DA091D" w:rsidR="00B13C50" w:rsidRPr="000D0890"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75,0</w:t>
            </w:r>
          </w:p>
        </w:tc>
      </w:tr>
      <w:tr w:rsidR="00652855" w:rsidRPr="003263DD" w14:paraId="28E87CE7" w14:textId="77777777" w:rsidTr="00822DAE">
        <w:tc>
          <w:tcPr>
            <w:tcW w:w="2000" w:type="dxa"/>
          </w:tcPr>
          <w:p w14:paraId="5EAAFA38" w14:textId="77777777" w:rsidR="00B13C50" w:rsidRPr="006909A6" w:rsidRDefault="00B13C50" w:rsidP="00A5214C">
            <w:pPr>
              <w:widowControl w:val="0"/>
              <w:rPr>
                <w:color w:val="000000"/>
                <w:sz w:val="24"/>
                <w:szCs w:val="24"/>
                <w:lang w:val="uk-UA"/>
              </w:rPr>
            </w:pPr>
            <w:r w:rsidRPr="006909A6">
              <w:rPr>
                <w:color w:val="000000"/>
                <w:sz w:val="24"/>
                <w:szCs w:val="24"/>
                <w:lang w:val="uk-UA"/>
              </w:rPr>
              <w:t>2. Скоріше так</w:t>
            </w:r>
          </w:p>
        </w:tc>
        <w:tc>
          <w:tcPr>
            <w:tcW w:w="1276" w:type="dxa"/>
            <w:shd w:val="clear" w:color="auto" w:fill="D9D9D9"/>
            <w:vAlign w:val="center"/>
          </w:tcPr>
          <w:p w14:paraId="604E210B" w14:textId="531955B0" w:rsidR="00B13C50" w:rsidRPr="000D0890"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21,7</w:t>
            </w:r>
          </w:p>
        </w:tc>
        <w:tc>
          <w:tcPr>
            <w:tcW w:w="837" w:type="dxa"/>
            <w:shd w:val="clear" w:color="auto" w:fill="D9D9D9"/>
            <w:vAlign w:val="center"/>
          </w:tcPr>
          <w:p w14:paraId="30567B1D" w14:textId="2C29161B" w:rsidR="00B13C50" w:rsidRPr="000D0890"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49,1</w:t>
            </w:r>
          </w:p>
        </w:tc>
        <w:tc>
          <w:tcPr>
            <w:tcW w:w="637" w:type="dxa"/>
            <w:shd w:val="clear" w:color="auto" w:fill="D9D9D9"/>
            <w:vAlign w:val="center"/>
          </w:tcPr>
          <w:p w14:paraId="00BDD265" w14:textId="338ABD21" w:rsidR="00B13C50" w:rsidRPr="000D0890"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48,1</w:t>
            </w:r>
          </w:p>
        </w:tc>
        <w:tc>
          <w:tcPr>
            <w:tcW w:w="761" w:type="dxa"/>
            <w:shd w:val="clear" w:color="auto" w:fill="D9D9D9"/>
            <w:vAlign w:val="center"/>
          </w:tcPr>
          <w:p w14:paraId="0D3D0B6A" w14:textId="5DE0DA33" w:rsidR="00B13C50" w:rsidRPr="000D0890"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54,8</w:t>
            </w:r>
          </w:p>
        </w:tc>
        <w:tc>
          <w:tcPr>
            <w:tcW w:w="836" w:type="dxa"/>
            <w:shd w:val="clear" w:color="auto" w:fill="D9D9D9"/>
            <w:vAlign w:val="center"/>
          </w:tcPr>
          <w:p w14:paraId="79EBA71D" w14:textId="774B6423" w:rsidR="00B13C50" w:rsidRPr="000D0890"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41,7</w:t>
            </w:r>
          </w:p>
        </w:tc>
        <w:tc>
          <w:tcPr>
            <w:tcW w:w="835" w:type="dxa"/>
            <w:shd w:val="clear" w:color="auto" w:fill="D9D9D9"/>
            <w:vAlign w:val="center"/>
          </w:tcPr>
          <w:p w14:paraId="6077056C" w14:textId="4D6C9838" w:rsidR="00B13C50" w:rsidRPr="000D0890"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48,0</w:t>
            </w:r>
          </w:p>
        </w:tc>
        <w:tc>
          <w:tcPr>
            <w:tcW w:w="775" w:type="dxa"/>
            <w:shd w:val="clear" w:color="auto" w:fill="D9D9D9"/>
            <w:vAlign w:val="center"/>
          </w:tcPr>
          <w:p w14:paraId="5117E875" w14:textId="4187889D" w:rsidR="00B13C50" w:rsidRPr="000D0890"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49,2</w:t>
            </w:r>
          </w:p>
        </w:tc>
        <w:tc>
          <w:tcPr>
            <w:tcW w:w="879" w:type="dxa"/>
            <w:shd w:val="clear" w:color="auto" w:fill="D9D9D9"/>
            <w:vAlign w:val="center"/>
          </w:tcPr>
          <w:p w14:paraId="1D3DC3BF" w14:textId="6DA806B1" w:rsidR="00B13C50" w:rsidRPr="000D0890"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44,3</w:t>
            </w:r>
          </w:p>
        </w:tc>
        <w:tc>
          <w:tcPr>
            <w:tcW w:w="1478" w:type="dxa"/>
            <w:shd w:val="clear" w:color="auto" w:fill="D9D9D9"/>
            <w:vAlign w:val="center"/>
          </w:tcPr>
          <w:p w14:paraId="658B37CC" w14:textId="6C216C7B" w:rsidR="00B13C50" w:rsidRPr="000D0890"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652855" w:rsidRPr="003263DD" w14:paraId="038DAB08" w14:textId="77777777" w:rsidTr="00822DAE">
        <w:tc>
          <w:tcPr>
            <w:tcW w:w="2000" w:type="dxa"/>
          </w:tcPr>
          <w:p w14:paraId="7A0C840E" w14:textId="77777777" w:rsidR="00B13C50" w:rsidRPr="006909A6" w:rsidRDefault="00B13C50" w:rsidP="00A5214C">
            <w:pPr>
              <w:widowControl w:val="0"/>
              <w:rPr>
                <w:color w:val="000000"/>
                <w:sz w:val="24"/>
                <w:szCs w:val="24"/>
                <w:lang w:val="uk-UA"/>
              </w:rPr>
            </w:pPr>
            <w:r w:rsidRPr="006909A6">
              <w:rPr>
                <w:color w:val="000000"/>
                <w:sz w:val="24"/>
                <w:szCs w:val="24"/>
                <w:lang w:val="uk-UA"/>
              </w:rPr>
              <w:t>3. Скоріше ні</w:t>
            </w:r>
          </w:p>
        </w:tc>
        <w:tc>
          <w:tcPr>
            <w:tcW w:w="1276" w:type="dxa"/>
            <w:vAlign w:val="center"/>
          </w:tcPr>
          <w:p w14:paraId="4D32FAA1" w14:textId="0F4FE9FC"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4,3</w:t>
            </w:r>
          </w:p>
        </w:tc>
        <w:tc>
          <w:tcPr>
            <w:tcW w:w="837" w:type="dxa"/>
            <w:vAlign w:val="center"/>
          </w:tcPr>
          <w:p w14:paraId="37C5E1E8" w14:textId="5E3BB572"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18,9</w:t>
            </w:r>
          </w:p>
        </w:tc>
        <w:tc>
          <w:tcPr>
            <w:tcW w:w="637" w:type="dxa"/>
            <w:vAlign w:val="center"/>
          </w:tcPr>
          <w:p w14:paraId="3D785EF1" w14:textId="5CDE8731"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7,6</w:t>
            </w:r>
          </w:p>
        </w:tc>
        <w:tc>
          <w:tcPr>
            <w:tcW w:w="761" w:type="dxa"/>
            <w:vAlign w:val="center"/>
          </w:tcPr>
          <w:p w14:paraId="4DDF1F56" w14:textId="66479FCE"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5,4</w:t>
            </w:r>
          </w:p>
        </w:tc>
        <w:tc>
          <w:tcPr>
            <w:tcW w:w="836" w:type="dxa"/>
            <w:vAlign w:val="center"/>
          </w:tcPr>
          <w:p w14:paraId="03C213A4" w14:textId="522F50D9"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35" w:type="dxa"/>
            <w:vAlign w:val="center"/>
          </w:tcPr>
          <w:p w14:paraId="4778358C" w14:textId="47329182"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8,0</w:t>
            </w:r>
          </w:p>
        </w:tc>
        <w:tc>
          <w:tcPr>
            <w:tcW w:w="775" w:type="dxa"/>
            <w:vAlign w:val="center"/>
          </w:tcPr>
          <w:p w14:paraId="69AB13D3" w14:textId="6141618D"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1,6</w:t>
            </w:r>
          </w:p>
        </w:tc>
        <w:tc>
          <w:tcPr>
            <w:tcW w:w="879" w:type="dxa"/>
            <w:vAlign w:val="center"/>
          </w:tcPr>
          <w:p w14:paraId="632468EE" w14:textId="49BA4187"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6,3</w:t>
            </w:r>
          </w:p>
        </w:tc>
        <w:tc>
          <w:tcPr>
            <w:tcW w:w="1478" w:type="dxa"/>
            <w:vAlign w:val="center"/>
          </w:tcPr>
          <w:p w14:paraId="06DA6627" w14:textId="1CDD132B"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652855" w:rsidRPr="003263DD" w14:paraId="11473878" w14:textId="77777777" w:rsidTr="00822DAE">
        <w:tc>
          <w:tcPr>
            <w:tcW w:w="2000" w:type="dxa"/>
          </w:tcPr>
          <w:p w14:paraId="6CE7029B" w14:textId="77777777" w:rsidR="00B13C50" w:rsidRPr="006909A6" w:rsidRDefault="00B13C50" w:rsidP="00A5214C">
            <w:pPr>
              <w:widowControl w:val="0"/>
              <w:rPr>
                <w:color w:val="000000"/>
                <w:sz w:val="24"/>
                <w:szCs w:val="24"/>
                <w:lang w:val="uk-UA"/>
              </w:rPr>
            </w:pPr>
            <w:r w:rsidRPr="006909A6">
              <w:rPr>
                <w:color w:val="000000"/>
                <w:sz w:val="24"/>
                <w:szCs w:val="24"/>
                <w:lang w:val="uk-UA"/>
              </w:rPr>
              <w:t>4. Однозначно ні</w:t>
            </w:r>
          </w:p>
        </w:tc>
        <w:tc>
          <w:tcPr>
            <w:tcW w:w="1276" w:type="dxa"/>
            <w:vAlign w:val="center"/>
          </w:tcPr>
          <w:p w14:paraId="755BF70E" w14:textId="6A2A16BF"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37" w:type="dxa"/>
            <w:vAlign w:val="center"/>
          </w:tcPr>
          <w:p w14:paraId="6421D2F0" w14:textId="7392D95F"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3,8</w:t>
            </w:r>
          </w:p>
        </w:tc>
        <w:tc>
          <w:tcPr>
            <w:tcW w:w="637" w:type="dxa"/>
            <w:vAlign w:val="center"/>
          </w:tcPr>
          <w:p w14:paraId="00A62EF6" w14:textId="7B648F5E"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1,9</w:t>
            </w:r>
          </w:p>
        </w:tc>
        <w:tc>
          <w:tcPr>
            <w:tcW w:w="761" w:type="dxa"/>
            <w:vAlign w:val="center"/>
          </w:tcPr>
          <w:p w14:paraId="02644AD1" w14:textId="4F325A90"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1,1</w:t>
            </w:r>
          </w:p>
        </w:tc>
        <w:tc>
          <w:tcPr>
            <w:tcW w:w="836" w:type="dxa"/>
            <w:vAlign w:val="center"/>
          </w:tcPr>
          <w:p w14:paraId="5C96F749" w14:textId="56857B55"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35" w:type="dxa"/>
            <w:vAlign w:val="center"/>
          </w:tcPr>
          <w:p w14:paraId="26999C2C" w14:textId="56323F08"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8,0</w:t>
            </w:r>
          </w:p>
        </w:tc>
        <w:tc>
          <w:tcPr>
            <w:tcW w:w="775" w:type="dxa"/>
            <w:vAlign w:val="center"/>
          </w:tcPr>
          <w:p w14:paraId="6E091DBF" w14:textId="4720D5ED"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1,6</w:t>
            </w:r>
          </w:p>
        </w:tc>
        <w:tc>
          <w:tcPr>
            <w:tcW w:w="879" w:type="dxa"/>
            <w:vAlign w:val="center"/>
          </w:tcPr>
          <w:p w14:paraId="6EC71973" w14:textId="2D69D1B9"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478" w:type="dxa"/>
            <w:vAlign w:val="center"/>
          </w:tcPr>
          <w:p w14:paraId="672854B9" w14:textId="7AE0EDC9"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r>
      <w:tr w:rsidR="00652855" w:rsidRPr="003263DD" w14:paraId="3E175412" w14:textId="77777777" w:rsidTr="00822DAE">
        <w:tc>
          <w:tcPr>
            <w:tcW w:w="2000" w:type="dxa"/>
          </w:tcPr>
          <w:p w14:paraId="744DFF59" w14:textId="77777777" w:rsidR="00B13C50" w:rsidRPr="006909A6" w:rsidRDefault="00B13C50" w:rsidP="00A5214C">
            <w:pPr>
              <w:rPr>
                <w:color w:val="000000"/>
                <w:sz w:val="24"/>
                <w:szCs w:val="24"/>
                <w:lang w:val="uk-UA"/>
              </w:rPr>
            </w:pPr>
            <w:r w:rsidRPr="006909A6">
              <w:rPr>
                <w:color w:val="000000"/>
                <w:sz w:val="24"/>
                <w:szCs w:val="24"/>
                <w:lang w:val="uk-UA"/>
              </w:rPr>
              <w:t>5. Складно відповісти</w:t>
            </w:r>
          </w:p>
        </w:tc>
        <w:tc>
          <w:tcPr>
            <w:tcW w:w="1276" w:type="dxa"/>
            <w:vAlign w:val="center"/>
          </w:tcPr>
          <w:p w14:paraId="6F49FC87" w14:textId="47869508"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37" w:type="dxa"/>
            <w:vAlign w:val="center"/>
          </w:tcPr>
          <w:p w14:paraId="0469C959" w14:textId="0127013D"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3,8</w:t>
            </w:r>
          </w:p>
        </w:tc>
        <w:tc>
          <w:tcPr>
            <w:tcW w:w="637" w:type="dxa"/>
            <w:vAlign w:val="center"/>
          </w:tcPr>
          <w:p w14:paraId="695E0A03" w14:textId="1B69D605"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3,8</w:t>
            </w:r>
          </w:p>
        </w:tc>
        <w:tc>
          <w:tcPr>
            <w:tcW w:w="761" w:type="dxa"/>
            <w:vAlign w:val="center"/>
          </w:tcPr>
          <w:p w14:paraId="57B2F526" w14:textId="2CFABEA5"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3,2</w:t>
            </w:r>
          </w:p>
        </w:tc>
        <w:tc>
          <w:tcPr>
            <w:tcW w:w="836" w:type="dxa"/>
            <w:vAlign w:val="center"/>
          </w:tcPr>
          <w:p w14:paraId="07738767" w14:textId="69A5E882" w:rsidR="00B13C50" w:rsidRPr="006909A6" w:rsidRDefault="00236E2C"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4,2</w:t>
            </w:r>
          </w:p>
        </w:tc>
        <w:tc>
          <w:tcPr>
            <w:tcW w:w="835" w:type="dxa"/>
            <w:vAlign w:val="center"/>
          </w:tcPr>
          <w:p w14:paraId="761E30AA" w14:textId="09ED2C7B"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4,0</w:t>
            </w:r>
          </w:p>
        </w:tc>
        <w:tc>
          <w:tcPr>
            <w:tcW w:w="775" w:type="dxa"/>
            <w:vAlign w:val="center"/>
          </w:tcPr>
          <w:p w14:paraId="7F3DD713" w14:textId="353936AB"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3,2</w:t>
            </w:r>
          </w:p>
        </w:tc>
        <w:tc>
          <w:tcPr>
            <w:tcW w:w="879" w:type="dxa"/>
            <w:vAlign w:val="center"/>
          </w:tcPr>
          <w:p w14:paraId="0270F4B5" w14:textId="4AA65F3A"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4,2</w:t>
            </w:r>
          </w:p>
        </w:tc>
        <w:tc>
          <w:tcPr>
            <w:tcW w:w="1478" w:type="dxa"/>
            <w:vAlign w:val="center"/>
          </w:tcPr>
          <w:p w14:paraId="42688085" w14:textId="59E8FF7B" w:rsidR="00B13C50" w:rsidRPr="006909A6" w:rsidRDefault="00652855"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B13C50" w:rsidRPr="003263DD" w14:paraId="6567F931" w14:textId="77777777" w:rsidTr="00A5214C">
        <w:tc>
          <w:tcPr>
            <w:tcW w:w="10314" w:type="dxa"/>
            <w:gridSpan w:val="10"/>
          </w:tcPr>
          <w:p w14:paraId="20011AA5" w14:textId="77777777" w:rsidR="00B13C50" w:rsidRPr="006909A6" w:rsidRDefault="00B13C50" w:rsidP="00A5214C">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Ваша спеціальність</w:t>
            </w:r>
          </w:p>
        </w:tc>
      </w:tr>
      <w:tr w:rsidR="00652855" w:rsidRPr="003263DD" w14:paraId="11840DDA" w14:textId="77777777" w:rsidTr="00822DAE">
        <w:tc>
          <w:tcPr>
            <w:tcW w:w="2000" w:type="dxa"/>
          </w:tcPr>
          <w:p w14:paraId="60CFB10E" w14:textId="77777777" w:rsidR="00B13C50" w:rsidRPr="006909A6" w:rsidRDefault="00B13C50" w:rsidP="00A5214C">
            <w:pPr>
              <w:widowControl w:val="0"/>
              <w:rPr>
                <w:color w:val="000000"/>
                <w:sz w:val="24"/>
                <w:szCs w:val="24"/>
                <w:lang w:val="uk-UA"/>
              </w:rPr>
            </w:pPr>
            <w:r w:rsidRPr="006909A6">
              <w:rPr>
                <w:color w:val="000000"/>
                <w:sz w:val="24"/>
                <w:szCs w:val="24"/>
                <w:lang w:val="uk-UA"/>
              </w:rPr>
              <w:t>1. Однозначно так</w:t>
            </w:r>
          </w:p>
        </w:tc>
        <w:tc>
          <w:tcPr>
            <w:tcW w:w="1276" w:type="dxa"/>
            <w:vAlign w:val="center"/>
          </w:tcPr>
          <w:p w14:paraId="1AC84147" w14:textId="3C755E9F" w:rsidR="00B13C50" w:rsidRPr="006909A6" w:rsidRDefault="00AE1E9B"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73,9</w:t>
            </w:r>
          </w:p>
        </w:tc>
        <w:tc>
          <w:tcPr>
            <w:tcW w:w="837" w:type="dxa"/>
            <w:vAlign w:val="center"/>
          </w:tcPr>
          <w:p w14:paraId="0F7CF672" w14:textId="2405C1BD" w:rsidR="00B13C50" w:rsidRPr="006909A6" w:rsidRDefault="00AE1E9B"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26,4</w:t>
            </w:r>
          </w:p>
        </w:tc>
        <w:tc>
          <w:tcPr>
            <w:tcW w:w="637" w:type="dxa"/>
            <w:vAlign w:val="center"/>
          </w:tcPr>
          <w:p w14:paraId="480728FD" w14:textId="1E3154D0"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41,9</w:t>
            </w:r>
          </w:p>
        </w:tc>
        <w:tc>
          <w:tcPr>
            <w:tcW w:w="761" w:type="dxa"/>
            <w:vAlign w:val="center"/>
          </w:tcPr>
          <w:p w14:paraId="55BC46E1" w14:textId="2AE77036"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30,1</w:t>
            </w:r>
          </w:p>
        </w:tc>
        <w:tc>
          <w:tcPr>
            <w:tcW w:w="836" w:type="dxa"/>
            <w:vAlign w:val="center"/>
          </w:tcPr>
          <w:p w14:paraId="32F7FED4" w14:textId="3EE28995"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70,8</w:t>
            </w:r>
          </w:p>
        </w:tc>
        <w:tc>
          <w:tcPr>
            <w:tcW w:w="835" w:type="dxa"/>
            <w:vAlign w:val="center"/>
          </w:tcPr>
          <w:p w14:paraId="6EF7E3BA" w14:textId="12FAF32C"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775" w:type="dxa"/>
            <w:vAlign w:val="center"/>
          </w:tcPr>
          <w:p w14:paraId="36E8592C" w14:textId="516174B4"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30,2</w:t>
            </w:r>
          </w:p>
        </w:tc>
        <w:tc>
          <w:tcPr>
            <w:tcW w:w="879" w:type="dxa"/>
            <w:vAlign w:val="center"/>
          </w:tcPr>
          <w:p w14:paraId="0AB1B78B" w14:textId="1F0A5E4B" w:rsidR="00B13C50" w:rsidRPr="006909A6" w:rsidRDefault="009745B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40,3</w:t>
            </w:r>
          </w:p>
        </w:tc>
        <w:tc>
          <w:tcPr>
            <w:tcW w:w="1478" w:type="dxa"/>
            <w:vAlign w:val="center"/>
          </w:tcPr>
          <w:p w14:paraId="5EDAF8B5" w14:textId="674829F7" w:rsidR="00B13C50" w:rsidRPr="006909A6" w:rsidRDefault="00231EE1"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75,0</w:t>
            </w:r>
          </w:p>
        </w:tc>
      </w:tr>
      <w:tr w:rsidR="00652855" w:rsidRPr="003263DD" w14:paraId="42D09BD3" w14:textId="77777777" w:rsidTr="00822DAE">
        <w:tc>
          <w:tcPr>
            <w:tcW w:w="2000" w:type="dxa"/>
          </w:tcPr>
          <w:p w14:paraId="12140C5C" w14:textId="77777777" w:rsidR="00B13C50" w:rsidRPr="006909A6" w:rsidRDefault="00B13C50" w:rsidP="00A5214C">
            <w:pPr>
              <w:widowControl w:val="0"/>
              <w:rPr>
                <w:color w:val="000000"/>
                <w:sz w:val="24"/>
                <w:szCs w:val="24"/>
                <w:lang w:val="uk-UA"/>
              </w:rPr>
            </w:pPr>
            <w:r w:rsidRPr="006909A6">
              <w:rPr>
                <w:color w:val="000000"/>
                <w:sz w:val="24"/>
                <w:szCs w:val="24"/>
                <w:lang w:val="uk-UA"/>
              </w:rPr>
              <w:t>2. Скоріше так</w:t>
            </w:r>
          </w:p>
        </w:tc>
        <w:tc>
          <w:tcPr>
            <w:tcW w:w="1276" w:type="dxa"/>
            <w:vAlign w:val="center"/>
          </w:tcPr>
          <w:p w14:paraId="262AE6B0" w14:textId="717F3C7E" w:rsidR="00B13C50" w:rsidRPr="006909A6" w:rsidRDefault="00AE1E9B"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26,1</w:t>
            </w:r>
          </w:p>
        </w:tc>
        <w:tc>
          <w:tcPr>
            <w:tcW w:w="837" w:type="dxa"/>
            <w:vAlign w:val="center"/>
          </w:tcPr>
          <w:p w14:paraId="56E0A96E" w14:textId="0E3E4E77" w:rsidR="00B13C50" w:rsidRPr="006909A6" w:rsidRDefault="00AE1E9B"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54,7</w:t>
            </w:r>
          </w:p>
        </w:tc>
        <w:tc>
          <w:tcPr>
            <w:tcW w:w="637" w:type="dxa"/>
            <w:vAlign w:val="center"/>
          </w:tcPr>
          <w:p w14:paraId="03D0C359" w14:textId="300584D5"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40,5</w:t>
            </w:r>
          </w:p>
        </w:tc>
        <w:tc>
          <w:tcPr>
            <w:tcW w:w="761" w:type="dxa"/>
            <w:vAlign w:val="center"/>
          </w:tcPr>
          <w:p w14:paraId="7AE2CD66" w14:textId="1B96633A"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44,1</w:t>
            </w:r>
          </w:p>
        </w:tc>
        <w:tc>
          <w:tcPr>
            <w:tcW w:w="836" w:type="dxa"/>
            <w:vAlign w:val="center"/>
          </w:tcPr>
          <w:p w14:paraId="69EEB85D" w14:textId="325EEDCB"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835" w:type="dxa"/>
            <w:vAlign w:val="center"/>
          </w:tcPr>
          <w:p w14:paraId="0623C0CC" w14:textId="4A56BE96"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38,7</w:t>
            </w:r>
          </w:p>
        </w:tc>
        <w:tc>
          <w:tcPr>
            <w:tcW w:w="775" w:type="dxa"/>
            <w:vAlign w:val="center"/>
          </w:tcPr>
          <w:p w14:paraId="24A81300" w14:textId="51DBAC93"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52,4</w:t>
            </w:r>
          </w:p>
        </w:tc>
        <w:tc>
          <w:tcPr>
            <w:tcW w:w="879" w:type="dxa"/>
            <w:vAlign w:val="center"/>
          </w:tcPr>
          <w:p w14:paraId="5EEDA603" w14:textId="5A0650F5" w:rsidR="00B13C50" w:rsidRPr="006909A6" w:rsidRDefault="009745B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36,6</w:t>
            </w:r>
          </w:p>
        </w:tc>
        <w:tc>
          <w:tcPr>
            <w:tcW w:w="1478" w:type="dxa"/>
            <w:vAlign w:val="center"/>
          </w:tcPr>
          <w:p w14:paraId="5E06B813" w14:textId="365EC5E1" w:rsidR="00B13C50" w:rsidRPr="006909A6" w:rsidRDefault="00231EE1"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652855" w:rsidRPr="003263DD" w14:paraId="6D92CD6E" w14:textId="77777777" w:rsidTr="00822DAE">
        <w:tc>
          <w:tcPr>
            <w:tcW w:w="2000" w:type="dxa"/>
          </w:tcPr>
          <w:p w14:paraId="57F6CF35" w14:textId="77777777" w:rsidR="00B13C50" w:rsidRPr="006909A6" w:rsidRDefault="00B13C50" w:rsidP="00A5214C">
            <w:pPr>
              <w:widowControl w:val="0"/>
              <w:rPr>
                <w:color w:val="000000"/>
                <w:sz w:val="24"/>
                <w:szCs w:val="24"/>
                <w:lang w:val="uk-UA"/>
              </w:rPr>
            </w:pPr>
            <w:r w:rsidRPr="006909A6">
              <w:rPr>
                <w:color w:val="000000"/>
                <w:sz w:val="24"/>
                <w:szCs w:val="24"/>
                <w:lang w:val="uk-UA"/>
              </w:rPr>
              <w:t>3. Скоріше ні</w:t>
            </w:r>
          </w:p>
        </w:tc>
        <w:tc>
          <w:tcPr>
            <w:tcW w:w="1276" w:type="dxa"/>
            <w:vAlign w:val="center"/>
          </w:tcPr>
          <w:p w14:paraId="32781120" w14:textId="188D16B1" w:rsidR="00B13C50" w:rsidRPr="006909A6" w:rsidRDefault="00AE1E9B"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37" w:type="dxa"/>
            <w:vAlign w:val="center"/>
          </w:tcPr>
          <w:p w14:paraId="4335CF8B" w14:textId="25E9A596" w:rsidR="00B13C50" w:rsidRPr="006909A6" w:rsidRDefault="00AE1E9B"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15,1</w:t>
            </w:r>
          </w:p>
        </w:tc>
        <w:tc>
          <w:tcPr>
            <w:tcW w:w="637" w:type="dxa"/>
            <w:vAlign w:val="center"/>
          </w:tcPr>
          <w:p w14:paraId="0267D5F3" w14:textId="189BA683"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11,4</w:t>
            </w:r>
          </w:p>
        </w:tc>
        <w:tc>
          <w:tcPr>
            <w:tcW w:w="761" w:type="dxa"/>
            <w:shd w:val="clear" w:color="auto" w:fill="FFFFFF"/>
            <w:vAlign w:val="center"/>
          </w:tcPr>
          <w:p w14:paraId="64878592" w14:textId="04B94840"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15,1</w:t>
            </w:r>
          </w:p>
        </w:tc>
        <w:tc>
          <w:tcPr>
            <w:tcW w:w="836" w:type="dxa"/>
            <w:vAlign w:val="center"/>
          </w:tcPr>
          <w:p w14:paraId="3E1C1805" w14:textId="4949DA6A"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35" w:type="dxa"/>
            <w:vAlign w:val="center"/>
          </w:tcPr>
          <w:p w14:paraId="56D24A76" w14:textId="598353CC"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17,3</w:t>
            </w:r>
          </w:p>
        </w:tc>
        <w:tc>
          <w:tcPr>
            <w:tcW w:w="775" w:type="dxa"/>
            <w:shd w:val="clear" w:color="auto" w:fill="FFFFFF"/>
            <w:vAlign w:val="center"/>
          </w:tcPr>
          <w:p w14:paraId="5C7F781E" w14:textId="0C0441BD"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7,9</w:t>
            </w:r>
          </w:p>
        </w:tc>
        <w:tc>
          <w:tcPr>
            <w:tcW w:w="879" w:type="dxa"/>
            <w:vAlign w:val="center"/>
          </w:tcPr>
          <w:p w14:paraId="212FFC47" w14:textId="76AAD2A2" w:rsidR="00B13C50" w:rsidRPr="006909A6" w:rsidRDefault="009745B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11,8</w:t>
            </w:r>
          </w:p>
        </w:tc>
        <w:tc>
          <w:tcPr>
            <w:tcW w:w="1478" w:type="dxa"/>
            <w:shd w:val="clear" w:color="auto" w:fill="FFFFFF"/>
            <w:vAlign w:val="center"/>
          </w:tcPr>
          <w:p w14:paraId="48EE006A" w14:textId="23661E54" w:rsidR="00B13C50" w:rsidRPr="006909A6" w:rsidRDefault="00231EE1"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r>
      <w:tr w:rsidR="00652855" w:rsidRPr="003263DD" w14:paraId="3A4F368F" w14:textId="77777777" w:rsidTr="00822DAE">
        <w:tc>
          <w:tcPr>
            <w:tcW w:w="2000" w:type="dxa"/>
          </w:tcPr>
          <w:p w14:paraId="33DFD685" w14:textId="77777777" w:rsidR="00B13C50" w:rsidRPr="006909A6" w:rsidRDefault="00B13C50" w:rsidP="00A5214C">
            <w:pPr>
              <w:widowControl w:val="0"/>
              <w:rPr>
                <w:color w:val="000000"/>
                <w:sz w:val="24"/>
                <w:szCs w:val="24"/>
                <w:lang w:val="uk-UA"/>
              </w:rPr>
            </w:pPr>
            <w:r w:rsidRPr="006909A6">
              <w:rPr>
                <w:color w:val="000000"/>
                <w:sz w:val="24"/>
                <w:szCs w:val="24"/>
                <w:lang w:val="uk-UA"/>
              </w:rPr>
              <w:t>4. Однозначно ні</w:t>
            </w:r>
          </w:p>
        </w:tc>
        <w:tc>
          <w:tcPr>
            <w:tcW w:w="1276" w:type="dxa"/>
            <w:vAlign w:val="center"/>
          </w:tcPr>
          <w:p w14:paraId="2D3572FA" w14:textId="00C7C3FF" w:rsidR="00B13C50" w:rsidRPr="006909A6" w:rsidRDefault="00AE1E9B"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37" w:type="dxa"/>
            <w:shd w:val="clear" w:color="auto" w:fill="FFFFFF"/>
            <w:vAlign w:val="center"/>
          </w:tcPr>
          <w:p w14:paraId="76889F4F" w14:textId="6BF0B802" w:rsidR="00B13C50" w:rsidRPr="006909A6" w:rsidRDefault="00AE1E9B"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3,8</w:t>
            </w:r>
          </w:p>
        </w:tc>
        <w:tc>
          <w:tcPr>
            <w:tcW w:w="637" w:type="dxa"/>
            <w:vAlign w:val="center"/>
          </w:tcPr>
          <w:p w14:paraId="72548644" w14:textId="73B5AA8F"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1,4</w:t>
            </w:r>
          </w:p>
        </w:tc>
        <w:tc>
          <w:tcPr>
            <w:tcW w:w="761" w:type="dxa"/>
            <w:vAlign w:val="center"/>
          </w:tcPr>
          <w:p w14:paraId="2FAFE68D" w14:textId="54BB90E0"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3,2</w:t>
            </w:r>
          </w:p>
        </w:tc>
        <w:tc>
          <w:tcPr>
            <w:tcW w:w="836" w:type="dxa"/>
            <w:vAlign w:val="center"/>
          </w:tcPr>
          <w:p w14:paraId="0A2C6ED7" w14:textId="68D8434D"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35" w:type="dxa"/>
            <w:vAlign w:val="center"/>
          </w:tcPr>
          <w:p w14:paraId="65A4E9BF" w14:textId="5218FDB6"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2,7</w:t>
            </w:r>
          </w:p>
        </w:tc>
        <w:tc>
          <w:tcPr>
            <w:tcW w:w="775" w:type="dxa"/>
            <w:vAlign w:val="center"/>
          </w:tcPr>
          <w:p w14:paraId="02A834B5" w14:textId="6735B470"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4,8</w:t>
            </w:r>
          </w:p>
        </w:tc>
        <w:tc>
          <w:tcPr>
            <w:tcW w:w="879" w:type="dxa"/>
            <w:vAlign w:val="center"/>
          </w:tcPr>
          <w:p w14:paraId="09FAC1F3" w14:textId="0ABB0F7B" w:rsidR="00B13C50" w:rsidRPr="006909A6" w:rsidRDefault="009745B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2,9</w:t>
            </w:r>
          </w:p>
        </w:tc>
        <w:tc>
          <w:tcPr>
            <w:tcW w:w="1478" w:type="dxa"/>
            <w:vAlign w:val="center"/>
          </w:tcPr>
          <w:p w14:paraId="73EF319D" w14:textId="037C29D8" w:rsidR="00B13C50" w:rsidRPr="006909A6" w:rsidRDefault="00231EE1"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652855" w:rsidRPr="003263DD" w14:paraId="682CFFCA" w14:textId="77777777" w:rsidTr="00822DAE">
        <w:tc>
          <w:tcPr>
            <w:tcW w:w="2000" w:type="dxa"/>
          </w:tcPr>
          <w:p w14:paraId="0BECD11D" w14:textId="77777777" w:rsidR="00B13C50" w:rsidRPr="006909A6" w:rsidRDefault="00B13C50" w:rsidP="00A5214C">
            <w:pPr>
              <w:rPr>
                <w:color w:val="000000"/>
                <w:sz w:val="24"/>
                <w:szCs w:val="24"/>
                <w:lang w:val="uk-UA"/>
              </w:rPr>
            </w:pPr>
            <w:r w:rsidRPr="006909A6">
              <w:rPr>
                <w:color w:val="000000"/>
                <w:sz w:val="24"/>
                <w:szCs w:val="24"/>
                <w:lang w:val="uk-UA"/>
              </w:rPr>
              <w:t>5. Складно відповісти</w:t>
            </w:r>
          </w:p>
        </w:tc>
        <w:tc>
          <w:tcPr>
            <w:tcW w:w="1276" w:type="dxa"/>
            <w:vAlign w:val="center"/>
          </w:tcPr>
          <w:p w14:paraId="171EEBC0" w14:textId="09411152" w:rsidR="00B13C50" w:rsidRPr="006909A6" w:rsidRDefault="00AE1E9B"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37" w:type="dxa"/>
            <w:vAlign w:val="center"/>
          </w:tcPr>
          <w:p w14:paraId="1846F0A8" w14:textId="044A7979" w:rsidR="00B13C50" w:rsidRPr="006909A6" w:rsidRDefault="00AE1E9B"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637" w:type="dxa"/>
            <w:vAlign w:val="center"/>
          </w:tcPr>
          <w:p w14:paraId="748B1094" w14:textId="424C0B08"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4,8</w:t>
            </w:r>
          </w:p>
        </w:tc>
        <w:tc>
          <w:tcPr>
            <w:tcW w:w="761" w:type="dxa"/>
            <w:vAlign w:val="center"/>
          </w:tcPr>
          <w:p w14:paraId="1607FCC6" w14:textId="776C0D36"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7,5</w:t>
            </w:r>
          </w:p>
        </w:tc>
        <w:tc>
          <w:tcPr>
            <w:tcW w:w="836" w:type="dxa"/>
            <w:vAlign w:val="center"/>
          </w:tcPr>
          <w:p w14:paraId="4B78E6E9" w14:textId="1A71FD3C"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4,2</w:t>
            </w:r>
          </w:p>
        </w:tc>
        <w:tc>
          <w:tcPr>
            <w:tcW w:w="835" w:type="dxa"/>
            <w:vAlign w:val="center"/>
          </w:tcPr>
          <w:p w14:paraId="783F4E36" w14:textId="35290345"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1,3</w:t>
            </w:r>
          </w:p>
        </w:tc>
        <w:tc>
          <w:tcPr>
            <w:tcW w:w="775" w:type="dxa"/>
            <w:vAlign w:val="center"/>
          </w:tcPr>
          <w:p w14:paraId="2FA85817" w14:textId="335F7656" w:rsidR="00B13C50" w:rsidRPr="006909A6" w:rsidRDefault="0073780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4,8</w:t>
            </w:r>
          </w:p>
        </w:tc>
        <w:tc>
          <w:tcPr>
            <w:tcW w:w="879" w:type="dxa"/>
            <w:shd w:val="clear" w:color="auto" w:fill="FFFFFF"/>
            <w:vAlign w:val="center"/>
          </w:tcPr>
          <w:p w14:paraId="6848488A" w14:textId="03C15BE7" w:rsidR="00B13C50" w:rsidRPr="006909A6" w:rsidRDefault="009745B6"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8,4</w:t>
            </w:r>
          </w:p>
        </w:tc>
        <w:tc>
          <w:tcPr>
            <w:tcW w:w="1478" w:type="dxa"/>
            <w:vAlign w:val="center"/>
          </w:tcPr>
          <w:p w14:paraId="3813BC56" w14:textId="77CEB02C" w:rsidR="00B13C50" w:rsidRPr="006909A6" w:rsidRDefault="00231EE1" w:rsidP="00A5214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bl>
    <w:p w14:paraId="14120646" w14:textId="1287722A" w:rsidR="00B13C50" w:rsidRDefault="00B13C50" w:rsidP="00B13C50">
      <w:pPr>
        <w:widowControl w:val="0"/>
        <w:autoSpaceDE w:val="0"/>
        <w:autoSpaceDN w:val="0"/>
        <w:adjustRightInd w:val="0"/>
        <w:rPr>
          <w:b/>
          <w:bCs/>
          <w:color w:val="000000" w:themeColor="text1"/>
          <w:sz w:val="28"/>
          <w:szCs w:val="28"/>
          <w:lang w:val="uk-UA"/>
        </w:rPr>
      </w:pPr>
    </w:p>
    <w:p w14:paraId="75A419F4" w14:textId="63262D82" w:rsidR="00106F72" w:rsidRDefault="00D76861" w:rsidP="000E7E53">
      <w:pPr>
        <w:widowControl w:val="0"/>
        <w:autoSpaceDE w:val="0"/>
        <w:autoSpaceDN w:val="0"/>
        <w:adjustRightInd w:val="0"/>
        <w:jc w:val="center"/>
        <w:rPr>
          <w:b/>
          <w:bCs/>
          <w:color w:val="000000" w:themeColor="text1"/>
          <w:sz w:val="28"/>
          <w:szCs w:val="28"/>
          <w:lang w:val="uk-UA"/>
        </w:rPr>
      </w:pPr>
      <w:r>
        <w:rPr>
          <w:b/>
          <w:bCs/>
          <w:color w:val="000000" w:themeColor="text1"/>
          <w:sz w:val="28"/>
          <w:szCs w:val="28"/>
          <w:lang w:val="uk-UA"/>
        </w:rPr>
        <w:t>2023-2024 н.р</w:t>
      </w:r>
      <w:r w:rsidR="00106F72">
        <w:rPr>
          <w:b/>
          <w:bCs/>
          <w:color w:val="000000" w:themeColor="text1"/>
          <w:sz w:val="28"/>
          <w:szCs w:val="28"/>
          <w:lang w:val="uk-UA"/>
        </w:rPr>
        <w:t>.</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1245"/>
        <w:gridCol w:w="817"/>
        <w:gridCol w:w="756"/>
        <w:gridCol w:w="858"/>
        <w:gridCol w:w="816"/>
        <w:gridCol w:w="815"/>
        <w:gridCol w:w="756"/>
        <w:gridCol w:w="858"/>
        <w:gridCol w:w="1442"/>
      </w:tblGrid>
      <w:tr w:rsidR="00BD14A2" w:rsidRPr="003263DD" w14:paraId="2FE0183E" w14:textId="77777777" w:rsidTr="0099501C">
        <w:trPr>
          <w:cantSplit/>
          <w:trHeight w:val="2436"/>
        </w:trPr>
        <w:tc>
          <w:tcPr>
            <w:tcW w:w="1951" w:type="dxa"/>
          </w:tcPr>
          <w:p w14:paraId="168F3776" w14:textId="77777777" w:rsidR="00BD14A2" w:rsidRPr="006909A6" w:rsidRDefault="00BD14A2" w:rsidP="0099501C">
            <w:pPr>
              <w:widowControl w:val="0"/>
              <w:autoSpaceDE w:val="0"/>
              <w:autoSpaceDN w:val="0"/>
              <w:adjustRightInd w:val="0"/>
              <w:jc w:val="center"/>
              <w:rPr>
                <w:color w:val="000000"/>
                <w:sz w:val="24"/>
                <w:szCs w:val="24"/>
                <w:lang w:val="uk-UA" w:eastAsia="en-US"/>
              </w:rPr>
            </w:pPr>
          </w:p>
          <w:p w14:paraId="0F4F6656" w14:textId="77777777" w:rsidR="00BD14A2" w:rsidRPr="006909A6" w:rsidRDefault="00BD14A2"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Факультети, інститути</w:t>
            </w:r>
          </w:p>
        </w:tc>
        <w:tc>
          <w:tcPr>
            <w:tcW w:w="1245" w:type="dxa"/>
            <w:textDirection w:val="btLr"/>
            <w:vAlign w:val="center"/>
          </w:tcPr>
          <w:p w14:paraId="7415BB1E" w14:textId="77777777" w:rsidR="00BD14A2" w:rsidRPr="006909A6" w:rsidRDefault="00BD14A2"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публічного управління та адміністрування</w:t>
            </w:r>
          </w:p>
        </w:tc>
        <w:tc>
          <w:tcPr>
            <w:tcW w:w="817" w:type="dxa"/>
            <w:textDirection w:val="btLr"/>
            <w:vAlign w:val="center"/>
          </w:tcPr>
          <w:p w14:paraId="00B871DA" w14:textId="77777777" w:rsidR="00BD14A2" w:rsidRPr="006909A6" w:rsidRDefault="00BD14A2"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філології</w:t>
            </w:r>
          </w:p>
        </w:tc>
        <w:tc>
          <w:tcPr>
            <w:tcW w:w="0" w:type="auto"/>
            <w:textDirection w:val="btLr"/>
            <w:vAlign w:val="center"/>
          </w:tcPr>
          <w:p w14:paraId="3EF466BA" w14:textId="77777777" w:rsidR="00BD14A2" w:rsidRPr="006909A6" w:rsidRDefault="00BD14A2"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Медичний інститут</w:t>
            </w:r>
          </w:p>
        </w:tc>
        <w:tc>
          <w:tcPr>
            <w:tcW w:w="858" w:type="dxa"/>
            <w:textDirection w:val="btLr"/>
            <w:vAlign w:val="center"/>
          </w:tcPr>
          <w:p w14:paraId="4115BFB1" w14:textId="77777777" w:rsidR="00BD14A2" w:rsidRPr="006909A6" w:rsidRDefault="00BD14A2"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політичних наук</w:t>
            </w:r>
          </w:p>
        </w:tc>
        <w:tc>
          <w:tcPr>
            <w:tcW w:w="816" w:type="dxa"/>
            <w:textDirection w:val="btLr"/>
            <w:vAlign w:val="center"/>
          </w:tcPr>
          <w:p w14:paraId="7A67D199" w14:textId="77777777" w:rsidR="00BD14A2" w:rsidRPr="006909A6" w:rsidRDefault="00BD14A2"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фізичного виховання та спорту</w:t>
            </w:r>
          </w:p>
        </w:tc>
        <w:tc>
          <w:tcPr>
            <w:tcW w:w="815" w:type="dxa"/>
            <w:textDirection w:val="btLr"/>
            <w:vAlign w:val="center"/>
          </w:tcPr>
          <w:p w14:paraId="7BE0D4C9" w14:textId="77777777" w:rsidR="00BD14A2" w:rsidRPr="006909A6" w:rsidRDefault="00BD14A2"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Юридичний факультет</w:t>
            </w:r>
          </w:p>
        </w:tc>
        <w:tc>
          <w:tcPr>
            <w:tcW w:w="756" w:type="dxa"/>
            <w:textDirection w:val="btLr"/>
            <w:vAlign w:val="center"/>
          </w:tcPr>
          <w:p w14:paraId="7B502D1C" w14:textId="77777777" w:rsidR="00BD14A2" w:rsidRPr="006909A6" w:rsidRDefault="00BD14A2"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економічних наук</w:t>
            </w:r>
          </w:p>
        </w:tc>
        <w:tc>
          <w:tcPr>
            <w:tcW w:w="858" w:type="dxa"/>
            <w:textDirection w:val="btLr"/>
            <w:vAlign w:val="center"/>
          </w:tcPr>
          <w:p w14:paraId="4DDF8262" w14:textId="77777777" w:rsidR="00BD14A2" w:rsidRPr="006909A6" w:rsidRDefault="00BD14A2"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комп</w:t>
            </w:r>
            <w:r>
              <w:rPr>
                <w:color w:val="000000"/>
                <w:sz w:val="24"/>
                <w:szCs w:val="24"/>
                <w:lang w:val="en-US" w:eastAsia="en-US"/>
              </w:rPr>
              <w:t>’</w:t>
            </w:r>
            <w:r w:rsidRPr="006909A6">
              <w:rPr>
                <w:color w:val="000000"/>
                <w:sz w:val="24"/>
                <w:szCs w:val="24"/>
                <w:lang w:val="uk-UA" w:eastAsia="en-US"/>
              </w:rPr>
              <w:t>ютерних наук</w:t>
            </w:r>
          </w:p>
        </w:tc>
        <w:tc>
          <w:tcPr>
            <w:tcW w:w="1442" w:type="dxa"/>
            <w:textDirection w:val="btLr"/>
            <w:vAlign w:val="center"/>
          </w:tcPr>
          <w:p w14:paraId="1299C325" w14:textId="77777777" w:rsidR="00BD14A2" w:rsidRPr="006909A6" w:rsidRDefault="00BD14A2"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післядипломної освіти</w:t>
            </w:r>
          </w:p>
        </w:tc>
      </w:tr>
      <w:tr w:rsidR="00BD14A2" w:rsidRPr="003263DD" w14:paraId="28D013FF" w14:textId="77777777" w:rsidTr="0099501C">
        <w:tc>
          <w:tcPr>
            <w:tcW w:w="10314" w:type="dxa"/>
            <w:gridSpan w:val="10"/>
          </w:tcPr>
          <w:p w14:paraId="430EC609" w14:textId="77777777" w:rsidR="00BD14A2" w:rsidRPr="006909A6" w:rsidRDefault="00BD14A2" w:rsidP="00CF5DFB">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w:t>
            </w:r>
            <w:r w:rsidR="00CF5DFB">
              <w:rPr>
                <w:b/>
                <w:bCs/>
                <w:i/>
                <w:iCs/>
                <w:color w:val="000000"/>
                <w:sz w:val="24"/>
                <w:szCs w:val="24"/>
                <w:lang w:val="uk-UA"/>
              </w:rPr>
              <w:t>.</w:t>
            </w:r>
            <w:r w:rsidRPr="006909A6">
              <w:rPr>
                <w:b/>
                <w:bCs/>
                <w:i/>
                <w:iCs/>
                <w:color w:val="000000"/>
                <w:sz w:val="24"/>
                <w:szCs w:val="24"/>
                <w:lang w:val="uk-UA"/>
              </w:rPr>
              <w:t xml:space="preserve"> Могили</w:t>
            </w:r>
          </w:p>
        </w:tc>
      </w:tr>
      <w:tr w:rsidR="00BD14A2" w:rsidRPr="003263DD" w14:paraId="505ADCC8" w14:textId="77777777" w:rsidTr="0099501C">
        <w:tc>
          <w:tcPr>
            <w:tcW w:w="1951" w:type="dxa"/>
          </w:tcPr>
          <w:p w14:paraId="519BF77A" w14:textId="77777777" w:rsidR="00BD14A2" w:rsidRPr="006909A6" w:rsidRDefault="00BD14A2" w:rsidP="0099501C">
            <w:pPr>
              <w:widowControl w:val="0"/>
              <w:rPr>
                <w:color w:val="000000"/>
                <w:sz w:val="24"/>
                <w:szCs w:val="24"/>
                <w:lang w:val="uk-UA"/>
              </w:rPr>
            </w:pPr>
            <w:r w:rsidRPr="006909A6">
              <w:rPr>
                <w:color w:val="000000"/>
                <w:sz w:val="24"/>
                <w:szCs w:val="24"/>
                <w:lang w:val="uk-UA"/>
              </w:rPr>
              <w:t>1. Однозначно так</w:t>
            </w:r>
          </w:p>
        </w:tc>
        <w:tc>
          <w:tcPr>
            <w:tcW w:w="1245" w:type="dxa"/>
            <w:shd w:val="clear" w:color="auto" w:fill="D9D9D9"/>
            <w:vAlign w:val="center"/>
          </w:tcPr>
          <w:p w14:paraId="6771D4FD"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49,0</w:t>
            </w:r>
          </w:p>
        </w:tc>
        <w:tc>
          <w:tcPr>
            <w:tcW w:w="817" w:type="dxa"/>
            <w:shd w:val="clear" w:color="auto" w:fill="D9D9D9"/>
            <w:vAlign w:val="center"/>
          </w:tcPr>
          <w:p w14:paraId="1504EDAA"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20,7</w:t>
            </w:r>
          </w:p>
        </w:tc>
        <w:tc>
          <w:tcPr>
            <w:tcW w:w="0" w:type="auto"/>
            <w:shd w:val="clear" w:color="auto" w:fill="D9D9D9"/>
            <w:vAlign w:val="center"/>
          </w:tcPr>
          <w:p w14:paraId="791E60FB"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35,8</w:t>
            </w:r>
          </w:p>
        </w:tc>
        <w:tc>
          <w:tcPr>
            <w:tcW w:w="858" w:type="dxa"/>
            <w:shd w:val="clear" w:color="auto" w:fill="D9D9D9"/>
            <w:vAlign w:val="center"/>
          </w:tcPr>
          <w:p w14:paraId="1D7B6F4D"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35,8</w:t>
            </w:r>
          </w:p>
        </w:tc>
        <w:tc>
          <w:tcPr>
            <w:tcW w:w="816" w:type="dxa"/>
            <w:shd w:val="clear" w:color="auto" w:fill="D9D9D9"/>
            <w:vAlign w:val="center"/>
          </w:tcPr>
          <w:p w14:paraId="2369A907"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52,4</w:t>
            </w:r>
          </w:p>
        </w:tc>
        <w:tc>
          <w:tcPr>
            <w:tcW w:w="815" w:type="dxa"/>
            <w:shd w:val="clear" w:color="auto" w:fill="D9D9D9"/>
            <w:vAlign w:val="center"/>
          </w:tcPr>
          <w:p w14:paraId="27863308"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40,0</w:t>
            </w:r>
          </w:p>
        </w:tc>
        <w:tc>
          <w:tcPr>
            <w:tcW w:w="756" w:type="dxa"/>
            <w:shd w:val="clear" w:color="auto" w:fill="D9D9D9"/>
            <w:vAlign w:val="center"/>
          </w:tcPr>
          <w:p w14:paraId="62608A4D"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34,7</w:t>
            </w:r>
          </w:p>
        </w:tc>
        <w:tc>
          <w:tcPr>
            <w:tcW w:w="858" w:type="dxa"/>
            <w:shd w:val="clear" w:color="auto" w:fill="D9D9D9"/>
            <w:vAlign w:val="center"/>
          </w:tcPr>
          <w:p w14:paraId="2CA6A85B" w14:textId="77777777" w:rsidR="00BD14A2" w:rsidRPr="000D0890" w:rsidRDefault="00BD14A2" w:rsidP="0099501C">
            <w:pPr>
              <w:autoSpaceDE w:val="0"/>
              <w:autoSpaceDN w:val="0"/>
              <w:adjustRightInd w:val="0"/>
              <w:ind w:left="60" w:right="60"/>
              <w:jc w:val="center"/>
              <w:rPr>
                <w:color w:val="000000"/>
                <w:sz w:val="24"/>
                <w:szCs w:val="24"/>
                <w:lang w:eastAsia="en-US"/>
              </w:rPr>
            </w:pPr>
            <w:r w:rsidRPr="000D0890">
              <w:rPr>
                <w:color w:val="000000"/>
                <w:sz w:val="24"/>
                <w:szCs w:val="24"/>
                <w:lang w:val="en-US" w:eastAsia="en-US"/>
              </w:rPr>
              <w:t>41</w:t>
            </w:r>
            <w:r w:rsidRPr="000D0890">
              <w:rPr>
                <w:color w:val="000000"/>
                <w:sz w:val="24"/>
                <w:szCs w:val="24"/>
                <w:lang w:eastAsia="en-US"/>
              </w:rPr>
              <w:t>,5</w:t>
            </w:r>
          </w:p>
        </w:tc>
        <w:tc>
          <w:tcPr>
            <w:tcW w:w="1442" w:type="dxa"/>
            <w:shd w:val="clear" w:color="auto" w:fill="D9D9D9"/>
            <w:vAlign w:val="center"/>
          </w:tcPr>
          <w:p w14:paraId="1095729E"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37,8</w:t>
            </w:r>
          </w:p>
        </w:tc>
      </w:tr>
      <w:tr w:rsidR="00BD14A2" w:rsidRPr="003263DD" w14:paraId="2F98506D" w14:textId="77777777" w:rsidTr="0099501C">
        <w:tc>
          <w:tcPr>
            <w:tcW w:w="1951" w:type="dxa"/>
          </w:tcPr>
          <w:p w14:paraId="48D4C623" w14:textId="77777777" w:rsidR="00BD14A2" w:rsidRPr="006909A6" w:rsidRDefault="00BD14A2" w:rsidP="0099501C">
            <w:pPr>
              <w:widowControl w:val="0"/>
              <w:rPr>
                <w:color w:val="000000"/>
                <w:sz w:val="24"/>
                <w:szCs w:val="24"/>
                <w:lang w:val="uk-UA"/>
              </w:rPr>
            </w:pPr>
            <w:r w:rsidRPr="006909A6">
              <w:rPr>
                <w:color w:val="000000"/>
                <w:sz w:val="24"/>
                <w:szCs w:val="24"/>
                <w:lang w:val="uk-UA"/>
              </w:rPr>
              <w:t>2. Скоріше так</w:t>
            </w:r>
          </w:p>
        </w:tc>
        <w:tc>
          <w:tcPr>
            <w:tcW w:w="1245" w:type="dxa"/>
            <w:shd w:val="clear" w:color="auto" w:fill="D9D9D9"/>
            <w:vAlign w:val="center"/>
          </w:tcPr>
          <w:p w14:paraId="25C2129F"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42,9</w:t>
            </w:r>
          </w:p>
        </w:tc>
        <w:tc>
          <w:tcPr>
            <w:tcW w:w="817" w:type="dxa"/>
            <w:shd w:val="clear" w:color="auto" w:fill="D9D9D9"/>
            <w:vAlign w:val="center"/>
          </w:tcPr>
          <w:p w14:paraId="21511270"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42,5</w:t>
            </w:r>
          </w:p>
        </w:tc>
        <w:tc>
          <w:tcPr>
            <w:tcW w:w="0" w:type="auto"/>
            <w:shd w:val="clear" w:color="auto" w:fill="D9D9D9"/>
            <w:vAlign w:val="center"/>
          </w:tcPr>
          <w:p w14:paraId="3E3D20C3"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45,0</w:t>
            </w:r>
          </w:p>
        </w:tc>
        <w:tc>
          <w:tcPr>
            <w:tcW w:w="858" w:type="dxa"/>
            <w:shd w:val="clear" w:color="auto" w:fill="D9D9D9"/>
            <w:vAlign w:val="center"/>
          </w:tcPr>
          <w:p w14:paraId="4A1EBD05"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51,0</w:t>
            </w:r>
          </w:p>
        </w:tc>
        <w:tc>
          <w:tcPr>
            <w:tcW w:w="816" w:type="dxa"/>
            <w:shd w:val="clear" w:color="auto" w:fill="D9D9D9"/>
            <w:vAlign w:val="center"/>
          </w:tcPr>
          <w:p w14:paraId="18463D0A"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31,7</w:t>
            </w:r>
          </w:p>
        </w:tc>
        <w:tc>
          <w:tcPr>
            <w:tcW w:w="815" w:type="dxa"/>
            <w:shd w:val="clear" w:color="auto" w:fill="D9D9D9"/>
            <w:vAlign w:val="center"/>
          </w:tcPr>
          <w:p w14:paraId="59A06267"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43,2</w:t>
            </w:r>
          </w:p>
        </w:tc>
        <w:tc>
          <w:tcPr>
            <w:tcW w:w="756" w:type="dxa"/>
            <w:shd w:val="clear" w:color="auto" w:fill="D9D9D9"/>
            <w:vAlign w:val="center"/>
          </w:tcPr>
          <w:p w14:paraId="78EBE4FA"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52,6</w:t>
            </w:r>
          </w:p>
        </w:tc>
        <w:tc>
          <w:tcPr>
            <w:tcW w:w="858" w:type="dxa"/>
            <w:shd w:val="clear" w:color="auto" w:fill="D9D9D9"/>
            <w:vAlign w:val="center"/>
          </w:tcPr>
          <w:p w14:paraId="0CBC49AD"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50,0</w:t>
            </w:r>
          </w:p>
        </w:tc>
        <w:tc>
          <w:tcPr>
            <w:tcW w:w="1442" w:type="dxa"/>
            <w:shd w:val="clear" w:color="auto" w:fill="D9D9D9"/>
            <w:vAlign w:val="center"/>
          </w:tcPr>
          <w:p w14:paraId="2E633941" w14:textId="77777777" w:rsidR="00BD14A2" w:rsidRPr="000D0890" w:rsidRDefault="00BD14A2" w:rsidP="0099501C">
            <w:pPr>
              <w:autoSpaceDE w:val="0"/>
              <w:autoSpaceDN w:val="0"/>
              <w:adjustRightInd w:val="0"/>
              <w:ind w:left="60" w:right="60"/>
              <w:jc w:val="center"/>
              <w:rPr>
                <w:color w:val="000000"/>
                <w:sz w:val="24"/>
                <w:szCs w:val="24"/>
                <w:lang w:val="uk-UA" w:eastAsia="en-US"/>
              </w:rPr>
            </w:pPr>
            <w:r w:rsidRPr="000D0890">
              <w:rPr>
                <w:color w:val="000000"/>
                <w:sz w:val="24"/>
                <w:szCs w:val="24"/>
                <w:lang w:val="uk-UA" w:eastAsia="en-US"/>
              </w:rPr>
              <w:t>45,7</w:t>
            </w:r>
          </w:p>
        </w:tc>
      </w:tr>
      <w:tr w:rsidR="00BD14A2" w:rsidRPr="003263DD" w14:paraId="2048AB3E" w14:textId="77777777" w:rsidTr="0099501C">
        <w:tc>
          <w:tcPr>
            <w:tcW w:w="1951" w:type="dxa"/>
          </w:tcPr>
          <w:p w14:paraId="015228F6" w14:textId="77777777" w:rsidR="00BD14A2" w:rsidRPr="006909A6" w:rsidRDefault="00BD14A2" w:rsidP="0099501C">
            <w:pPr>
              <w:widowControl w:val="0"/>
              <w:rPr>
                <w:color w:val="000000"/>
                <w:sz w:val="24"/>
                <w:szCs w:val="24"/>
                <w:lang w:val="uk-UA"/>
              </w:rPr>
            </w:pPr>
            <w:r w:rsidRPr="006909A6">
              <w:rPr>
                <w:color w:val="000000"/>
                <w:sz w:val="24"/>
                <w:szCs w:val="24"/>
                <w:lang w:val="uk-UA"/>
              </w:rPr>
              <w:t>3. Скоріше ні</w:t>
            </w:r>
          </w:p>
        </w:tc>
        <w:tc>
          <w:tcPr>
            <w:tcW w:w="1245" w:type="dxa"/>
            <w:vAlign w:val="center"/>
          </w:tcPr>
          <w:p w14:paraId="47FA2428"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6,1</w:t>
            </w:r>
          </w:p>
        </w:tc>
        <w:tc>
          <w:tcPr>
            <w:tcW w:w="817" w:type="dxa"/>
            <w:vAlign w:val="center"/>
          </w:tcPr>
          <w:p w14:paraId="6249F49D"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17,2</w:t>
            </w:r>
          </w:p>
        </w:tc>
        <w:tc>
          <w:tcPr>
            <w:tcW w:w="0" w:type="auto"/>
            <w:vAlign w:val="center"/>
          </w:tcPr>
          <w:p w14:paraId="4A3A076C"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13,1</w:t>
            </w:r>
          </w:p>
        </w:tc>
        <w:tc>
          <w:tcPr>
            <w:tcW w:w="858" w:type="dxa"/>
            <w:vAlign w:val="center"/>
          </w:tcPr>
          <w:p w14:paraId="2F3B92A7"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816" w:type="dxa"/>
            <w:vAlign w:val="center"/>
          </w:tcPr>
          <w:p w14:paraId="1B75D109"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11,1</w:t>
            </w:r>
          </w:p>
        </w:tc>
        <w:tc>
          <w:tcPr>
            <w:tcW w:w="815" w:type="dxa"/>
            <w:vAlign w:val="center"/>
          </w:tcPr>
          <w:p w14:paraId="11E0FADF"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8,7</w:t>
            </w:r>
          </w:p>
        </w:tc>
        <w:tc>
          <w:tcPr>
            <w:tcW w:w="756" w:type="dxa"/>
            <w:vAlign w:val="center"/>
          </w:tcPr>
          <w:p w14:paraId="7F05041D"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7,4</w:t>
            </w:r>
          </w:p>
        </w:tc>
        <w:tc>
          <w:tcPr>
            <w:tcW w:w="858" w:type="dxa"/>
            <w:vAlign w:val="center"/>
          </w:tcPr>
          <w:p w14:paraId="7E7BDB32"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3,3</w:t>
            </w:r>
          </w:p>
        </w:tc>
        <w:tc>
          <w:tcPr>
            <w:tcW w:w="1442" w:type="dxa"/>
            <w:vAlign w:val="center"/>
          </w:tcPr>
          <w:p w14:paraId="7095075F"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9,5</w:t>
            </w:r>
          </w:p>
        </w:tc>
      </w:tr>
      <w:tr w:rsidR="00BD14A2" w:rsidRPr="003263DD" w14:paraId="68EB9484" w14:textId="77777777" w:rsidTr="0099501C">
        <w:tc>
          <w:tcPr>
            <w:tcW w:w="1951" w:type="dxa"/>
          </w:tcPr>
          <w:p w14:paraId="1EDE3A60" w14:textId="77777777" w:rsidR="00BD14A2" w:rsidRPr="006909A6" w:rsidRDefault="00BD14A2" w:rsidP="0099501C">
            <w:pPr>
              <w:widowControl w:val="0"/>
              <w:rPr>
                <w:color w:val="000000"/>
                <w:sz w:val="24"/>
                <w:szCs w:val="24"/>
                <w:lang w:val="uk-UA"/>
              </w:rPr>
            </w:pPr>
            <w:r w:rsidRPr="006909A6">
              <w:rPr>
                <w:color w:val="000000"/>
                <w:sz w:val="24"/>
                <w:szCs w:val="24"/>
                <w:lang w:val="uk-UA"/>
              </w:rPr>
              <w:t>4. Однозначно ні</w:t>
            </w:r>
          </w:p>
        </w:tc>
        <w:tc>
          <w:tcPr>
            <w:tcW w:w="1245" w:type="dxa"/>
            <w:vAlign w:val="center"/>
          </w:tcPr>
          <w:p w14:paraId="4E7227FA"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17" w:type="dxa"/>
            <w:vAlign w:val="center"/>
          </w:tcPr>
          <w:p w14:paraId="0C747704"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9,2</w:t>
            </w:r>
          </w:p>
        </w:tc>
        <w:tc>
          <w:tcPr>
            <w:tcW w:w="0" w:type="auto"/>
            <w:vAlign w:val="center"/>
          </w:tcPr>
          <w:p w14:paraId="6B069C15"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0,9</w:t>
            </w:r>
          </w:p>
        </w:tc>
        <w:tc>
          <w:tcPr>
            <w:tcW w:w="858" w:type="dxa"/>
            <w:vAlign w:val="center"/>
          </w:tcPr>
          <w:p w14:paraId="779EC457"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16" w:type="dxa"/>
            <w:vAlign w:val="center"/>
          </w:tcPr>
          <w:p w14:paraId="20DF4168"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3,2</w:t>
            </w:r>
          </w:p>
        </w:tc>
        <w:tc>
          <w:tcPr>
            <w:tcW w:w="815" w:type="dxa"/>
            <w:vAlign w:val="center"/>
          </w:tcPr>
          <w:p w14:paraId="2FDCF9BD"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3,2</w:t>
            </w:r>
          </w:p>
        </w:tc>
        <w:tc>
          <w:tcPr>
            <w:tcW w:w="756" w:type="dxa"/>
            <w:vAlign w:val="center"/>
          </w:tcPr>
          <w:p w14:paraId="4B65A206"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2,1</w:t>
            </w:r>
          </w:p>
        </w:tc>
        <w:tc>
          <w:tcPr>
            <w:tcW w:w="858" w:type="dxa"/>
            <w:vAlign w:val="center"/>
          </w:tcPr>
          <w:p w14:paraId="15059C45"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0,5</w:t>
            </w:r>
          </w:p>
        </w:tc>
        <w:tc>
          <w:tcPr>
            <w:tcW w:w="1442" w:type="dxa"/>
            <w:vAlign w:val="center"/>
          </w:tcPr>
          <w:p w14:paraId="1348BF9D"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1,9</w:t>
            </w:r>
          </w:p>
        </w:tc>
      </w:tr>
      <w:tr w:rsidR="00BD14A2" w:rsidRPr="003263DD" w14:paraId="1BA0C1F5" w14:textId="77777777" w:rsidTr="0099501C">
        <w:tc>
          <w:tcPr>
            <w:tcW w:w="1951" w:type="dxa"/>
          </w:tcPr>
          <w:p w14:paraId="30AD8BC8" w14:textId="77777777" w:rsidR="00BD14A2" w:rsidRPr="006909A6" w:rsidRDefault="00BD14A2" w:rsidP="0099501C">
            <w:pPr>
              <w:rPr>
                <w:color w:val="000000"/>
                <w:sz w:val="24"/>
                <w:szCs w:val="24"/>
                <w:lang w:val="uk-UA"/>
              </w:rPr>
            </w:pPr>
            <w:r w:rsidRPr="006909A6">
              <w:rPr>
                <w:color w:val="000000"/>
                <w:sz w:val="24"/>
                <w:szCs w:val="24"/>
                <w:lang w:val="uk-UA"/>
              </w:rPr>
              <w:t>5. Складно відповісти</w:t>
            </w:r>
          </w:p>
        </w:tc>
        <w:tc>
          <w:tcPr>
            <w:tcW w:w="1245" w:type="dxa"/>
            <w:vAlign w:val="center"/>
          </w:tcPr>
          <w:p w14:paraId="0CD84CDA"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2,0</w:t>
            </w:r>
          </w:p>
        </w:tc>
        <w:tc>
          <w:tcPr>
            <w:tcW w:w="817" w:type="dxa"/>
            <w:vAlign w:val="center"/>
          </w:tcPr>
          <w:p w14:paraId="61090ED3"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10,3</w:t>
            </w:r>
          </w:p>
        </w:tc>
        <w:tc>
          <w:tcPr>
            <w:tcW w:w="0" w:type="auto"/>
            <w:vAlign w:val="center"/>
          </w:tcPr>
          <w:p w14:paraId="338AA75E"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5,2</w:t>
            </w:r>
          </w:p>
        </w:tc>
        <w:tc>
          <w:tcPr>
            <w:tcW w:w="858" w:type="dxa"/>
            <w:vAlign w:val="center"/>
          </w:tcPr>
          <w:p w14:paraId="69439E82"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6,1</w:t>
            </w:r>
          </w:p>
        </w:tc>
        <w:tc>
          <w:tcPr>
            <w:tcW w:w="816" w:type="dxa"/>
            <w:vAlign w:val="center"/>
          </w:tcPr>
          <w:p w14:paraId="6224C780"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4,9</w:t>
            </w:r>
          </w:p>
        </w:tc>
        <w:tc>
          <w:tcPr>
            <w:tcW w:w="815" w:type="dxa"/>
            <w:vAlign w:val="center"/>
          </w:tcPr>
          <w:p w14:paraId="38067761"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4,9</w:t>
            </w:r>
          </w:p>
        </w:tc>
        <w:tc>
          <w:tcPr>
            <w:tcW w:w="756" w:type="dxa"/>
            <w:vAlign w:val="center"/>
          </w:tcPr>
          <w:p w14:paraId="6B1EA412"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3,2</w:t>
            </w:r>
          </w:p>
        </w:tc>
        <w:tc>
          <w:tcPr>
            <w:tcW w:w="858" w:type="dxa"/>
            <w:vAlign w:val="center"/>
          </w:tcPr>
          <w:p w14:paraId="11892C98"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4,7</w:t>
            </w:r>
          </w:p>
        </w:tc>
        <w:tc>
          <w:tcPr>
            <w:tcW w:w="1442" w:type="dxa"/>
            <w:vAlign w:val="center"/>
          </w:tcPr>
          <w:p w14:paraId="568085FB"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5,0</w:t>
            </w:r>
          </w:p>
        </w:tc>
      </w:tr>
      <w:tr w:rsidR="00BD14A2" w:rsidRPr="003263DD" w14:paraId="30F08671" w14:textId="77777777" w:rsidTr="0099501C">
        <w:tc>
          <w:tcPr>
            <w:tcW w:w="10314" w:type="dxa"/>
            <w:gridSpan w:val="10"/>
          </w:tcPr>
          <w:p w14:paraId="013D8A55" w14:textId="77777777" w:rsidR="00BD14A2" w:rsidRPr="006909A6" w:rsidRDefault="00BD14A2" w:rsidP="0099501C">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lastRenderedPageBreak/>
              <w:t>Ваша спеціальність</w:t>
            </w:r>
          </w:p>
        </w:tc>
      </w:tr>
      <w:tr w:rsidR="00BD14A2" w:rsidRPr="003263DD" w14:paraId="6172BB7E" w14:textId="77777777" w:rsidTr="0099501C">
        <w:tc>
          <w:tcPr>
            <w:tcW w:w="1951" w:type="dxa"/>
          </w:tcPr>
          <w:p w14:paraId="1662734C" w14:textId="77777777" w:rsidR="00BD14A2" w:rsidRPr="006909A6" w:rsidRDefault="00BD14A2" w:rsidP="0099501C">
            <w:pPr>
              <w:widowControl w:val="0"/>
              <w:rPr>
                <w:color w:val="000000"/>
                <w:sz w:val="24"/>
                <w:szCs w:val="24"/>
                <w:lang w:val="uk-UA"/>
              </w:rPr>
            </w:pPr>
            <w:r w:rsidRPr="006909A6">
              <w:rPr>
                <w:color w:val="000000"/>
                <w:sz w:val="24"/>
                <w:szCs w:val="24"/>
                <w:lang w:val="uk-UA"/>
              </w:rPr>
              <w:t>1. Однозначно так</w:t>
            </w:r>
          </w:p>
        </w:tc>
        <w:tc>
          <w:tcPr>
            <w:tcW w:w="1245" w:type="dxa"/>
            <w:vAlign w:val="center"/>
          </w:tcPr>
          <w:p w14:paraId="59EDEC35"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40,8</w:t>
            </w:r>
          </w:p>
        </w:tc>
        <w:tc>
          <w:tcPr>
            <w:tcW w:w="817" w:type="dxa"/>
            <w:vAlign w:val="center"/>
          </w:tcPr>
          <w:p w14:paraId="178B9B4A"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36,8</w:t>
            </w:r>
          </w:p>
        </w:tc>
        <w:tc>
          <w:tcPr>
            <w:tcW w:w="0" w:type="auto"/>
            <w:vAlign w:val="center"/>
          </w:tcPr>
          <w:p w14:paraId="61D12293"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54,4</w:t>
            </w:r>
          </w:p>
        </w:tc>
        <w:tc>
          <w:tcPr>
            <w:tcW w:w="858" w:type="dxa"/>
            <w:vAlign w:val="center"/>
          </w:tcPr>
          <w:p w14:paraId="2F284030"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45,9</w:t>
            </w:r>
          </w:p>
        </w:tc>
        <w:tc>
          <w:tcPr>
            <w:tcW w:w="816" w:type="dxa"/>
            <w:vAlign w:val="center"/>
          </w:tcPr>
          <w:p w14:paraId="363342A9"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52,4</w:t>
            </w:r>
          </w:p>
        </w:tc>
        <w:tc>
          <w:tcPr>
            <w:tcW w:w="815" w:type="dxa"/>
            <w:vAlign w:val="center"/>
          </w:tcPr>
          <w:p w14:paraId="67912356"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50,3</w:t>
            </w:r>
          </w:p>
        </w:tc>
        <w:tc>
          <w:tcPr>
            <w:tcW w:w="756" w:type="dxa"/>
            <w:vAlign w:val="center"/>
          </w:tcPr>
          <w:p w14:paraId="46058132"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29,5</w:t>
            </w:r>
          </w:p>
        </w:tc>
        <w:tc>
          <w:tcPr>
            <w:tcW w:w="858" w:type="dxa"/>
            <w:vAlign w:val="center"/>
          </w:tcPr>
          <w:p w14:paraId="5C3A24AB"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35,4</w:t>
            </w:r>
          </w:p>
        </w:tc>
        <w:tc>
          <w:tcPr>
            <w:tcW w:w="1442" w:type="dxa"/>
            <w:vAlign w:val="center"/>
          </w:tcPr>
          <w:p w14:paraId="3D9D953B"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70,6</w:t>
            </w:r>
          </w:p>
        </w:tc>
      </w:tr>
      <w:tr w:rsidR="00BD14A2" w:rsidRPr="003263DD" w14:paraId="3E2C68B9" w14:textId="77777777" w:rsidTr="0099501C">
        <w:tc>
          <w:tcPr>
            <w:tcW w:w="1951" w:type="dxa"/>
          </w:tcPr>
          <w:p w14:paraId="098FC06C" w14:textId="77777777" w:rsidR="00BD14A2" w:rsidRPr="006909A6" w:rsidRDefault="00BD14A2" w:rsidP="0099501C">
            <w:pPr>
              <w:widowControl w:val="0"/>
              <w:rPr>
                <w:color w:val="000000"/>
                <w:sz w:val="24"/>
                <w:szCs w:val="24"/>
                <w:lang w:val="uk-UA"/>
              </w:rPr>
            </w:pPr>
            <w:r w:rsidRPr="006909A6">
              <w:rPr>
                <w:color w:val="000000"/>
                <w:sz w:val="24"/>
                <w:szCs w:val="24"/>
                <w:lang w:val="uk-UA"/>
              </w:rPr>
              <w:t>2. Скоріше так</w:t>
            </w:r>
          </w:p>
        </w:tc>
        <w:tc>
          <w:tcPr>
            <w:tcW w:w="1245" w:type="dxa"/>
            <w:vAlign w:val="center"/>
          </w:tcPr>
          <w:p w14:paraId="6AD59512"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40,8</w:t>
            </w:r>
          </w:p>
        </w:tc>
        <w:tc>
          <w:tcPr>
            <w:tcW w:w="817" w:type="dxa"/>
            <w:vAlign w:val="center"/>
          </w:tcPr>
          <w:p w14:paraId="1EC4C954"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32,2</w:t>
            </w:r>
          </w:p>
        </w:tc>
        <w:tc>
          <w:tcPr>
            <w:tcW w:w="0" w:type="auto"/>
            <w:vAlign w:val="center"/>
          </w:tcPr>
          <w:p w14:paraId="7E6C63AB"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30,3</w:t>
            </w:r>
          </w:p>
        </w:tc>
        <w:tc>
          <w:tcPr>
            <w:tcW w:w="858" w:type="dxa"/>
            <w:vAlign w:val="center"/>
          </w:tcPr>
          <w:p w14:paraId="1F389441"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39,8</w:t>
            </w:r>
          </w:p>
        </w:tc>
        <w:tc>
          <w:tcPr>
            <w:tcW w:w="816" w:type="dxa"/>
            <w:vAlign w:val="center"/>
          </w:tcPr>
          <w:p w14:paraId="589C4246"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23,8</w:t>
            </w:r>
          </w:p>
        </w:tc>
        <w:tc>
          <w:tcPr>
            <w:tcW w:w="815" w:type="dxa"/>
            <w:vAlign w:val="center"/>
          </w:tcPr>
          <w:p w14:paraId="7DA76E43"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31,9</w:t>
            </w:r>
          </w:p>
        </w:tc>
        <w:tc>
          <w:tcPr>
            <w:tcW w:w="756" w:type="dxa"/>
            <w:vAlign w:val="center"/>
          </w:tcPr>
          <w:p w14:paraId="1B3E03B1"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44,2</w:t>
            </w:r>
          </w:p>
        </w:tc>
        <w:tc>
          <w:tcPr>
            <w:tcW w:w="858" w:type="dxa"/>
            <w:vAlign w:val="center"/>
          </w:tcPr>
          <w:p w14:paraId="352060D0"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42,5</w:t>
            </w:r>
          </w:p>
        </w:tc>
        <w:tc>
          <w:tcPr>
            <w:tcW w:w="1442" w:type="dxa"/>
            <w:vAlign w:val="center"/>
          </w:tcPr>
          <w:p w14:paraId="362ED84A"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11,8</w:t>
            </w:r>
          </w:p>
        </w:tc>
      </w:tr>
      <w:tr w:rsidR="00BD14A2" w:rsidRPr="003263DD" w14:paraId="07C22118" w14:textId="77777777" w:rsidTr="0099501C">
        <w:tc>
          <w:tcPr>
            <w:tcW w:w="1951" w:type="dxa"/>
          </w:tcPr>
          <w:p w14:paraId="48BA52E1" w14:textId="77777777" w:rsidR="00BD14A2" w:rsidRPr="006909A6" w:rsidRDefault="00BD14A2" w:rsidP="0099501C">
            <w:pPr>
              <w:widowControl w:val="0"/>
              <w:rPr>
                <w:color w:val="000000"/>
                <w:sz w:val="24"/>
                <w:szCs w:val="24"/>
                <w:lang w:val="uk-UA"/>
              </w:rPr>
            </w:pPr>
            <w:r w:rsidRPr="006909A6">
              <w:rPr>
                <w:color w:val="000000"/>
                <w:sz w:val="24"/>
                <w:szCs w:val="24"/>
                <w:lang w:val="uk-UA"/>
              </w:rPr>
              <w:t>3. Скоріше ні</w:t>
            </w:r>
          </w:p>
        </w:tc>
        <w:tc>
          <w:tcPr>
            <w:tcW w:w="1245" w:type="dxa"/>
            <w:vAlign w:val="center"/>
          </w:tcPr>
          <w:p w14:paraId="2F0A5B21"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12,2</w:t>
            </w:r>
          </w:p>
        </w:tc>
        <w:tc>
          <w:tcPr>
            <w:tcW w:w="817" w:type="dxa"/>
            <w:vAlign w:val="center"/>
          </w:tcPr>
          <w:p w14:paraId="3B56CF37"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17,2</w:t>
            </w:r>
          </w:p>
        </w:tc>
        <w:tc>
          <w:tcPr>
            <w:tcW w:w="0" w:type="auto"/>
            <w:vAlign w:val="center"/>
          </w:tcPr>
          <w:p w14:paraId="0C583CBD"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8,6</w:t>
            </w:r>
          </w:p>
        </w:tc>
        <w:tc>
          <w:tcPr>
            <w:tcW w:w="858" w:type="dxa"/>
            <w:shd w:val="clear" w:color="auto" w:fill="FFFFFF"/>
            <w:vAlign w:val="center"/>
          </w:tcPr>
          <w:p w14:paraId="301EC447"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816" w:type="dxa"/>
            <w:vAlign w:val="center"/>
          </w:tcPr>
          <w:p w14:paraId="275C9250"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17,5</w:t>
            </w:r>
          </w:p>
        </w:tc>
        <w:tc>
          <w:tcPr>
            <w:tcW w:w="815" w:type="dxa"/>
            <w:vAlign w:val="center"/>
          </w:tcPr>
          <w:p w14:paraId="2565DB95"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10,8</w:t>
            </w:r>
          </w:p>
        </w:tc>
        <w:tc>
          <w:tcPr>
            <w:tcW w:w="756" w:type="dxa"/>
            <w:shd w:val="clear" w:color="auto" w:fill="FFFFFF"/>
            <w:vAlign w:val="center"/>
          </w:tcPr>
          <w:p w14:paraId="4FA5B8C5"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13,7</w:t>
            </w:r>
          </w:p>
        </w:tc>
        <w:tc>
          <w:tcPr>
            <w:tcW w:w="858" w:type="dxa"/>
            <w:vAlign w:val="center"/>
          </w:tcPr>
          <w:p w14:paraId="23AE4F03"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12,3</w:t>
            </w:r>
          </w:p>
        </w:tc>
        <w:tc>
          <w:tcPr>
            <w:tcW w:w="1442" w:type="dxa"/>
            <w:shd w:val="clear" w:color="auto" w:fill="FFFFFF"/>
            <w:vAlign w:val="center"/>
          </w:tcPr>
          <w:p w14:paraId="7119D9B6"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5,9</w:t>
            </w:r>
          </w:p>
        </w:tc>
      </w:tr>
      <w:tr w:rsidR="00BD14A2" w:rsidRPr="003263DD" w14:paraId="7E8371C7" w14:textId="77777777" w:rsidTr="0099501C">
        <w:tc>
          <w:tcPr>
            <w:tcW w:w="1951" w:type="dxa"/>
          </w:tcPr>
          <w:p w14:paraId="3D7C4081" w14:textId="77777777" w:rsidR="00BD14A2" w:rsidRPr="006909A6" w:rsidRDefault="00BD14A2" w:rsidP="0099501C">
            <w:pPr>
              <w:widowControl w:val="0"/>
              <w:rPr>
                <w:color w:val="000000"/>
                <w:sz w:val="24"/>
                <w:szCs w:val="24"/>
                <w:lang w:val="uk-UA"/>
              </w:rPr>
            </w:pPr>
            <w:r w:rsidRPr="006909A6">
              <w:rPr>
                <w:color w:val="000000"/>
                <w:sz w:val="24"/>
                <w:szCs w:val="24"/>
                <w:lang w:val="uk-UA"/>
              </w:rPr>
              <w:t>4. Однозначно ні</w:t>
            </w:r>
          </w:p>
        </w:tc>
        <w:tc>
          <w:tcPr>
            <w:tcW w:w="1245" w:type="dxa"/>
            <w:vAlign w:val="center"/>
          </w:tcPr>
          <w:p w14:paraId="62C363D6"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17" w:type="dxa"/>
            <w:shd w:val="clear" w:color="auto" w:fill="FFFFFF"/>
            <w:vAlign w:val="center"/>
          </w:tcPr>
          <w:p w14:paraId="7CD9F3D0"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3,4</w:t>
            </w:r>
          </w:p>
        </w:tc>
        <w:tc>
          <w:tcPr>
            <w:tcW w:w="0" w:type="auto"/>
            <w:vAlign w:val="center"/>
          </w:tcPr>
          <w:p w14:paraId="506B620E"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1,5</w:t>
            </w:r>
          </w:p>
        </w:tc>
        <w:tc>
          <w:tcPr>
            <w:tcW w:w="858" w:type="dxa"/>
            <w:vAlign w:val="center"/>
          </w:tcPr>
          <w:p w14:paraId="429D97B7"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1,0</w:t>
            </w:r>
          </w:p>
        </w:tc>
        <w:tc>
          <w:tcPr>
            <w:tcW w:w="816" w:type="dxa"/>
            <w:vAlign w:val="center"/>
          </w:tcPr>
          <w:p w14:paraId="32D21F26"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4,8</w:t>
            </w:r>
          </w:p>
        </w:tc>
        <w:tc>
          <w:tcPr>
            <w:tcW w:w="815" w:type="dxa"/>
            <w:vAlign w:val="center"/>
          </w:tcPr>
          <w:p w14:paraId="4201BC36"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1,6</w:t>
            </w:r>
          </w:p>
        </w:tc>
        <w:tc>
          <w:tcPr>
            <w:tcW w:w="756" w:type="dxa"/>
            <w:vAlign w:val="center"/>
          </w:tcPr>
          <w:p w14:paraId="579E416D"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6,3</w:t>
            </w:r>
          </w:p>
        </w:tc>
        <w:tc>
          <w:tcPr>
            <w:tcW w:w="858" w:type="dxa"/>
            <w:vAlign w:val="center"/>
          </w:tcPr>
          <w:p w14:paraId="6D40DC52"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4,2</w:t>
            </w:r>
          </w:p>
        </w:tc>
        <w:tc>
          <w:tcPr>
            <w:tcW w:w="1442" w:type="dxa"/>
            <w:vAlign w:val="center"/>
          </w:tcPr>
          <w:p w14:paraId="6C511AF1"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5,9</w:t>
            </w:r>
          </w:p>
        </w:tc>
      </w:tr>
      <w:tr w:rsidR="00BD14A2" w:rsidRPr="003263DD" w14:paraId="5E3BF3D1" w14:textId="77777777" w:rsidTr="0099501C">
        <w:tc>
          <w:tcPr>
            <w:tcW w:w="1951" w:type="dxa"/>
          </w:tcPr>
          <w:p w14:paraId="13B0E498" w14:textId="77777777" w:rsidR="00BD14A2" w:rsidRPr="006909A6" w:rsidRDefault="00BD14A2" w:rsidP="0099501C">
            <w:pPr>
              <w:rPr>
                <w:color w:val="000000"/>
                <w:sz w:val="24"/>
                <w:szCs w:val="24"/>
                <w:lang w:val="uk-UA"/>
              </w:rPr>
            </w:pPr>
            <w:r w:rsidRPr="006909A6">
              <w:rPr>
                <w:color w:val="000000"/>
                <w:sz w:val="24"/>
                <w:szCs w:val="24"/>
                <w:lang w:val="uk-UA"/>
              </w:rPr>
              <w:t>5. Складно відповісти</w:t>
            </w:r>
          </w:p>
        </w:tc>
        <w:tc>
          <w:tcPr>
            <w:tcW w:w="1245" w:type="dxa"/>
            <w:vAlign w:val="center"/>
          </w:tcPr>
          <w:p w14:paraId="043E5418"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6,1</w:t>
            </w:r>
          </w:p>
        </w:tc>
        <w:tc>
          <w:tcPr>
            <w:tcW w:w="817" w:type="dxa"/>
            <w:vAlign w:val="center"/>
          </w:tcPr>
          <w:p w14:paraId="662CCB06"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10,3</w:t>
            </w:r>
          </w:p>
        </w:tc>
        <w:tc>
          <w:tcPr>
            <w:tcW w:w="0" w:type="auto"/>
            <w:vAlign w:val="center"/>
          </w:tcPr>
          <w:p w14:paraId="5F7588C2"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5,2</w:t>
            </w:r>
          </w:p>
        </w:tc>
        <w:tc>
          <w:tcPr>
            <w:tcW w:w="858" w:type="dxa"/>
            <w:vAlign w:val="center"/>
          </w:tcPr>
          <w:p w14:paraId="3B0C63AD"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6,1</w:t>
            </w:r>
          </w:p>
        </w:tc>
        <w:tc>
          <w:tcPr>
            <w:tcW w:w="816" w:type="dxa"/>
            <w:vAlign w:val="center"/>
          </w:tcPr>
          <w:p w14:paraId="6558BE95"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1,6</w:t>
            </w:r>
          </w:p>
        </w:tc>
        <w:tc>
          <w:tcPr>
            <w:tcW w:w="815" w:type="dxa"/>
            <w:vAlign w:val="center"/>
          </w:tcPr>
          <w:p w14:paraId="1894590F"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5,4</w:t>
            </w:r>
          </w:p>
        </w:tc>
        <w:tc>
          <w:tcPr>
            <w:tcW w:w="756" w:type="dxa"/>
            <w:vAlign w:val="center"/>
          </w:tcPr>
          <w:p w14:paraId="0E2962C1"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6,3</w:t>
            </w:r>
          </w:p>
        </w:tc>
        <w:tc>
          <w:tcPr>
            <w:tcW w:w="858" w:type="dxa"/>
            <w:shd w:val="clear" w:color="auto" w:fill="FFFFFF"/>
            <w:vAlign w:val="center"/>
          </w:tcPr>
          <w:p w14:paraId="64BE3278"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5,7</w:t>
            </w:r>
          </w:p>
        </w:tc>
        <w:tc>
          <w:tcPr>
            <w:tcW w:w="1442" w:type="dxa"/>
            <w:vAlign w:val="center"/>
          </w:tcPr>
          <w:p w14:paraId="6FA313D0" w14:textId="77777777" w:rsidR="00BD14A2" w:rsidRPr="006909A6" w:rsidRDefault="00BD14A2" w:rsidP="0099501C">
            <w:pPr>
              <w:autoSpaceDE w:val="0"/>
              <w:autoSpaceDN w:val="0"/>
              <w:adjustRightInd w:val="0"/>
              <w:ind w:left="60" w:right="60"/>
              <w:jc w:val="center"/>
              <w:rPr>
                <w:color w:val="000000"/>
                <w:sz w:val="24"/>
                <w:szCs w:val="24"/>
                <w:lang w:val="uk-UA" w:eastAsia="en-US"/>
              </w:rPr>
            </w:pPr>
            <w:r>
              <w:rPr>
                <w:color w:val="000000"/>
                <w:sz w:val="24"/>
                <w:szCs w:val="24"/>
                <w:lang w:val="uk-UA" w:eastAsia="en-US"/>
              </w:rPr>
              <w:t>5,9</w:t>
            </w:r>
          </w:p>
        </w:tc>
      </w:tr>
    </w:tbl>
    <w:p w14:paraId="3D059070" w14:textId="77777777" w:rsidR="00BD14A2" w:rsidRDefault="00BD14A2" w:rsidP="00BD14A2">
      <w:pPr>
        <w:widowControl w:val="0"/>
        <w:autoSpaceDE w:val="0"/>
        <w:autoSpaceDN w:val="0"/>
        <w:adjustRightInd w:val="0"/>
        <w:spacing w:line="230" w:lineRule="auto"/>
        <w:ind w:firstLine="709"/>
        <w:jc w:val="both"/>
        <w:rPr>
          <w:b/>
          <w:bCs/>
          <w:color w:val="000000"/>
          <w:sz w:val="28"/>
          <w:szCs w:val="28"/>
          <w:lang w:val="uk-UA"/>
        </w:rPr>
      </w:pPr>
    </w:p>
    <w:p w14:paraId="306057D3" w14:textId="4D1C3EB3" w:rsidR="00105E9E" w:rsidRPr="00C24E86" w:rsidRDefault="00105E9E" w:rsidP="00737AEB">
      <w:pPr>
        <w:widowControl w:val="0"/>
        <w:autoSpaceDE w:val="0"/>
        <w:autoSpaceDN w:val="0"/>
        <w:adjustRightInd w:val="0"/>
        <w:spacing w:line="230" w:lineRule="auto"/>
        <w:jc w:val="center"/>
        <w:rPr>
          <w:b/>
          <w:i/>
          <w:color w:val="000000" w:themeColor="text1"/>
          <w:sz w:val="28"/>
          <w:szCs w:val="28"/>
          <w:lang w:val="uk-UA"/>
        </w:rPr>
      </w:pPr>
      <w:r w:rsidRPr="00C24E86">
        <w:rPr>
          <w:b/>
          <w:i/>
          <w:color w:val="000000" w:themeColor="text1"/>
          <w:sz w:val="28"/>
          <w:szCs w:val="28"/>
          <w:lang w:val="uk-UA"/>
        </w:rPr>
        <w:t xml:space="preserve">2.4. </w:t>
      </w:r>
      <w:r w:rsidR="00811FC4" w:rsidRPr="00C24E86">
        <w:rPr>
          <w:b/>
          <w:i/>
          <w:sz w:val="28"/>
          <w:szCs w:val="28"/>
          <w:lang w:val="uk-UA"/>
        </w:rPr>
        <w:t>Якість дистанційного навчання та питання вибору навчальних дисциплін очима студентів</w:t>
      </w:r>
    </w:p>
    <w:p w14:paraId="7B1605ED" w14:textId="77777777" w:rsidR="00105E9E" w:rsidRPr="003263DD" w:rsidRDefault="00105E9E" w:rsidP="00105E9E">
      <w:pPr>
        <w:widowControl w:val="0"/>
        <w:autoSpaceDE w:val="0"/>
        <w:autoSpaceDN w:val="0"/>
        <w:adjustRightInd w:val="0"/>
        <w:spacing w:line="230" w:lineRule="auto"/>
        <w:ind w:firstLine="567"/>
        <w:jc w:val="both"/>
        <w:rPr>
          <w:color w:val="000000" w:themeColor="text1"/>
          <w:sz w:val="28"/>
          <w:szCs w:val="28"/>
          <w:lang w:val="uk-UA"/>
        </w:rPr>
      </w:pPr>
    </w:p>
    <w:p w14:paraId="16EE51DB" w14:textId="3A581AFF" w:rsidR="008C047F" w:rsidRPr="00661E04" w:rsidRDefault="008C047F" w:rsidP="008C047F">
      <w:pPr>
        <w:widowControl w:val="0"/>
        <w:autoSpaceDE w:val="0"/>
        <w:autoSpaceDN w:val="0"/>
        <w:adjustRightInd w:val="0"/>
        <w:ind w:firstLine="709"/>
        <w:jc w:val="both"/>
        <w:rPr>
          <w:sz w:val="28"/>
          <w:szCs w:val="28"/>
          <w:lang w:val="uk-UA"/>
        </w:rPr>
      </w:pPr>
      <w:r w:rsidRPr="00661E04">
        <w:rPr>
          <w:sz w:val="28"/>
          <w:szCs w:val="28"/>
          <w:lang w:val="uk-UA"/>
        </w:rPr>
        <w:t>Оцінюючи якість дистанційного навчання, більшість опитаних (</w:t>
      </w:r>
      <w:r w:rsidR="00661E04" w:rsidRPr="00661E04">
        <w:rPr>
          <w:sz w:val="28"/>
          <w:szCs w:val="28"/>
          <w:lang w:val="uk-UA"/>
        </w:rPr>
        <w:t xml:space="preserve">трохи </w:t>
      </w:r>
      <w:r w:rsidRPr="00661E04">
        <w:rPr>
          <w:sz w:val="28"/>
          <w:szCs w:val="28"/>
          <w:lang w:val="uk-UA"/>
        </w:rPr>
        <w:t xml:space="preserve">більше 70%) оцінили її як «скоріше високу, ніж низьку» та «дуже високу». </w:t>
      </w:r>
    </w:p>
    <w:p w14:paraId="4FC702AB" w14:textId="59A93B3C" w:rsidR="008C047F" w:rsidRPr="00661E04" w:rsidRDefault="008C047F" w:rsidP="008C047F">
      <w:pPr>
        <w:widowControl w:val="0"/>
        <w:autoSpaceDE w:val="0"/>
        <w:autoSpaceDN w:val="0"/>
        <w:adjustRightInd w:val="0"/>
        <w:ind w:firstLine="709"/>
        <w:jc w:val="both"/>
        <w:rPr>
          <w:sz w:val="28"/>
          <w:szCs w:val="28"/>
          <w:lang w:val="uk-UA"/>
        </w:rPr>
      </w:pPr>
      <w:r w:rsidRPr="00661E04">
        <w:rPr>
          <w:sz w:val="28"/>
          <w:szCs w:val="28"/>
          <w:lang w:val="uk-UA"/>
        </w:rPr>
        <w:t>Найбільш схвально відгукуються про якість дистанційного навчання студенти 5-6 курсів, тобто – магістранти</w:t>
      </w:r>
      <w:r w:rsidR="00661E04" w:rsidRPr="00661E04">
        <w:rPr>
          <w:sz w:val="28"/>
          <w:szCs w:val="28"/>
          <w:lang w:val="uk-UA"/>
        </w:rPr>
        <w:t xml:space="preserve">, де результат </w:t>
      </w:r>
      <w:r w:rsidR="00661E04">
        <w:rPr>
          <w:sz w:val="28"/>
          <w:szCs w:val="28"/>
          <w:lang w:val="uk-UA"/>
        </w:rPr>
        <w:t xml:space="preserve">на 6-му курсі </w:t>
      </w:r>
      <w:r w:rsidR="00661E04" w:rsidRPr="00661E04">
        <w:rPr>
          <w:sz w:val="28"/>
          <w:szCs w:val="28"/>
          <w:lang w:val="uk-UA"/>
        </w:rPr>
        <w:t>сяг</w:t>
      </w:r>
      <w:r w:rsidR="00661E04">
        <w:rPr>
          <w:sz w:val="28"/>
          <w:szCs w:val="28"/>
          <w:lang w:val="uk-UA"/>
        </w:rPr>
        <w:t>нув</w:t>
      </w:r>
      <w:r w:rsidR="00661E04" w:rsidRPr="00661E04">
        <w:rPr>
          <w:sz w:val="28"/>
          <w:szCs w:val="28"/>
          <w:lang w:val="uk-UA"/>
        </w:rPr>
        <w:t xml:space="preserve"> 100%</w:t>
      </w:r>
      <w:r w:rsidRPr="00661E04">
        <w:rPr>
          <w:sz w:val="28"/>
          <w:szCs w:val="28"/>
          <w:lang w:val="uk-UA"/>
        </w:rPr>
        <w:t xml:space="preserve">. </w:t>
      </w:r>
    </w:p>
    <w:p w14:paraId="20BE383C" w14:textId="26750D5C" w:rsidR="008C047F" w:rsidRPr="00661E04" w:rsidRDefault="008C047F" w:rsidP="008C047F">
      <w:pPr>
        <w:widowControl w:val="0"/>
        <w:autoSpaceDE w:val="0"/>
        <w:autoSpaceDN w:val="0"/>
        <w:adjustRightInd w:val="0"/>
        <w:ind w:firstLine="709"/>
        <w:jc w:val="both"/>
        <w:rPr>
          <w:sz w:val="28"/>
          <w:szCs w:val="28"/>
          <w:lang w:val="uk-UA"/>
        </w:rPr>
      </w:pPr>
      <w:r w:rsidRPr="00661E04">
        <w:rPr>
          <w:sz w:val="28"/>
          <w:szCs w:val="28"/>
          <w:lang w:val="uk-UA"/>
        </w:rPr>
        <w:t>Навпаки, більш критично до якості дистанційного навчання поставилися першокурсники, де близько 1</w:t>
      </w:r>
      <w:r w:rsidR="00661E04" w:rsidRPr="00661E04">
        <w:rPr>
          <w:sz w:val="28"/>
          <w:szCs w:val="28"/>
          <w:lang w:val="uk-UA"/>
        </w:rPr>
        <w:t>1,8</w:t>
      </w:r>
      <w:r w:rsidRPr="00661E04">
        <w:rPr>
          <w:sz w:val="28"/>
          <w:szCs w:val="28"/>
          <w:lang w:val="uk-UA"/>
        </w:rPr>
        <w:t>% відзначили низьку  / скоріше низьку якість дистанційного навчання</w:t>
      </w:r>
      <w:r w:rsidR="00661E04" w:rsidRPr="00661E04">
        <w:rPr>
          <w:sz w:val="28"/>
          <w:szCs w:val="28"/>
          <w:lang w:val="uk-UA"/>
        </w:rPr>
        <w:t xml:space="preserve"> (щоправда, цей показник краще, ніж минулорічний)</w:t>
      </w:r>
      <w:r w:rsidRPr="00661E04">
        <w:rPr>
          <w:sz w:val="28"/>
          <w:szCs w:val="28"/>
          <w:lang w:val="uk-UA"/>
        </w:rPr>
        <w:t>, а 2</w:t>
      </w:r>
      <w:r w:rsidR="00661E04" w:rsidRPr="00661E04">
        <w:rPr>
          <w:sz w:val="28"/>
          <w:szCs w:val="28"/>
          <w:lang w:val="uk-UA"/>
        </w:rPr>
        <w:t>2</w:t>
      </w:r>
      <w:r w:rsidRPr="00661E04">
        <w:rPr>
          <w:sz w:val="28"/>
          <w:szCs w:val="28"/>
          <w:lang w:val="uk-UA"/>
        </w:rPr>
        <w:t>,</w:t>
      </w:r>
      <w:r w:rsidR="00661E04" w:rsidRPr="00661E04">
        <w:rPr>
          <w:sz w:val="28"/>
          <w:szCs w:val="28"/>
          <w:lang w:val="uk-UA"/>
        </w:rPr>
        <w:t>5</w:t>
      </w:r>
      <w:r w:rsidRPr="00661E04">
        <w:rPr>
          <w:sz w:val="28"/>
          <w:szCs w:val="28"/>
          <w:lang w:val="uk-UA"/>
        </w:rPr>
        <w:t>% вагалися з відповіддю.</w:t>
      </w:r>
      <w:r w:rsidR="00661E04" w:rsidRPr="00661E04">
        <w:rPr>
          <w:sz w:val="28"/>
          <w:szCs w:val="28"/>
          <w:lang w:val="uk-UA"/>
        </w:rPr>
        <w:t xml:space="preserve"> Також доволі значною є критична налаштованість та вагання із відповіддю на 2-му курсі.</w:t>
      </w:r>
    </w:p>
    <w:p w14:paraId="17BF8ACB" w14:textId="3CADB6CD" w:rsidR="008C047F" w:rsidRPr="00106F72" w:rsidRDefault="00950C82" w:rsidP="008C047F">
      <w:pPr>
        <w:widowControl w:val="0"/>
        <w:autoSpaceDE w:val="0"/>
        <w:autoSpaceDN w:val="0"/>
        <w:adjustRightInd w:val="0"/>
        <w:ind w:firstLine="709"/>
        <w:jc w:val="both"/>
        <w:rPr>
          <w:sz w:val="28"/>
          <w:szCs w:val="28"/>
          <w:lang w:val="uk-UA"/>
        </w:rPr>
      </w:pPr>
      <w:r w:rsidRPr="00106F72">
        <w:rPr>
          <w:sz w:val="28"/>
          <w:szCs w:val="28"/>
          <w:lang w:val="uk-UA"/>
        </w:rPr>
        <w:t xml:space="preserve">У розрізі </w:t>
      </w:r>
      <w:r w:rsidR="00D773E1" w:rsidRPr="00106F72">
        <w:rPr>
          <w:spacing w:val="-4"/>
          <w:sz w:val="28"/>
          <w:szCs w:val="28"/>
          <w:lang w:val="uk-UA"/>
        </w:rPr>
        <w:t xml:space="preserve">інститутів / факультетів </w:t>
      </w:r>
      <w:r w:rsidRPr="00106F72">
        <w:rPr>
          <w:sz w:val="28"/>
          <w:szCs w:val="28"/>
          <w:lang w:val="uk-UA"/>
        </w:rPr>
        <w:t xml:space="preserve">найбільш критичне бачення </w:t>
      </w:r>
      <w:r w:rsidR="008648DC" w:rsidRPr="00106F72">
        <w:rPr>
          <w:sz w:val="28"/>
          <w:szCs w:val="28"/>
          <w:lang w:val="uk-UA"/>
        </w:rPr>
        <w:t xml:space="preserve">якості дистанційного навчання </w:t>
      </w:r>
      <w:r w:rsidR="00106F72" w:rsidRPr="00106F72">
        <w:rPr>
          <w:sz w:val="28"/>
          <w:szCs w:val="28"/>
          <w:lang w:val="uk-UA"/>
        </w:rPr>
        <w:t xml:space="preserve">зафіксовано у </w:t>
      </w:r>
      <w:r w:rsidRPr="00106F72">
        <w:rPr>
          <w:sz w:val="28"/>
          <w:szCs w:val="28"/>
          <w:lang w:val="uk-UA"/>
        </w:rPr>
        <w:t>студентів-філологів (</w:t>
      </w:r>
      <w:r w:rsidR="00106F72" w:rsidRPr="00106F72">
        <w:rPr>
          <w:sz w:val="28"/>
          <w:szCs w:val="28"/>
          <w:lang w:val="uk-UA"/>
        </w:rPr>
        <w:t>22</w:t>
      </w:r>
      <w:r w:rsidRPr="00106F72">
        <w:rPr>
          <w:sz w:val="28"/>
          <w:szCs w:val="28"/>
          <w:lang w:val="uk-UA"/>
        </w:rPr>
        <w:t>%)</w:t>
      </w:r>
      <w:r w:rsidR="00106F72" w:rsidRPr="00106F72">
        <w:rPr>
          <w:sz w:val="28"/>
          <w:szCs w:val="28"/>
          <w:lang w:val="uk-UA"/>
        </w:rPr>
        <w:t xml:space="preserve"> та у студентів Медичного інституту (19,5%)</w:t>
      </w:r>
      <w:r w:rsidRPr="00106F72">
        <w:rPr>
          <w:sz w:val="28"/>
          <w:szCs w:val="28"/>
          <w:lang w:val="uk-UA"/>
        </w:rPr>
        <w:t xml:space="preserve">; </w:t>
      </w:r>
      <w:r w:rsidR="00106F72" w:rsidRPr="00106F72">
        <w:rPr>
          <w:sz w:val="28"/>
          <w:szCs w:val="28"/>
          <w:lang w:val="uk-UA"/>
        </w:rPr>
        <w:t xml:space="preserve">причому у Медичному інституті </w:t>
      </w:r>
      <w:r w:rsidRPr="00106F72">
        <w:rPr>
          <w:sz w:val="28"/>
          <w:szCs w:val="28"/>
          <w:lang w:val="uk-UA"/>
        </w:rPr>
        <w:t xml:space="preserve">категорична відповідь </w:t>
      </w:r>
      <w:r w:rsidR="008648DC" w:rsidRPr="00106F72">
        <w:rPr>
          <w:sz w:val="28"/>
          <w:szCs w:val="28"/>
          <w:lang w:val="uk-UA"/>
        </w:rPr>
        <w:t xml:space="preserve">щодо якості дистанційних занять </w:t>
      </w:r>
      <w:r w:rsidR="00106F72" w:rsidRPr="00106F72">
        <w:rPr>
          <w:sz w:val="28"/>
          <w:szCs w:val="28"/>
          <w:lang w:val="uk-UA"/>
        </w:rPr>
        <w:t xml:space="preserve">«дуже низька» сягнула </w:t>
      </w:r>
      <w:r w:rsidRPr="00106F72">
        <w:rPr>
          <w:sz w:val="28"/>
          <w:szCs w:val="28"/>
          <w:lang w:val="uk-UA"/>
        </w:rPr>
        <w:t>6,</w:t>
      </w:r>
      <w:r w:rsidR="00106F72" w:rsidRPr="00106F72">
        <w:rPr>
          <w:sz w:val="28"/>
          <w:szCs w:val="28"/>
          <w:lang w:val="uk-UA"/>
        </w:rPr>
        <w:t>2%</w:t>
      </w:r>
      <w:r w:rsidRPr="00106F72">
        <w:rPr>
          <w:sz w:val="28"/>
          <w:szCs w:val="28"/>
          <w:lang w:val="uk-UA"/>
        </w:rPr>
        <w:t xml:space="preserve">, </w:t>
      </w:r>
      <w:r w:rsidR="00106F72" w:rsidRPr="00106F72">
        <w:rPr>
          <w:sz w:val="28"/>
          <w:szCs w:val="28"/>
          <w:lang w:val="uk-UA"/>
        </w:rPr>
        <w:t xml:space="preserve">що значно більше, ніж на інших факультетах чи інститутах. </w:t>
      </w:r>
      <w:r w:rsidR="00106F72">
        <w:rPr>
          <w:sz w:val="28"/>
          <w:szCs w:val="28"/>
          <w:lang w:val="uk-UA"/>
        </w:rPr>
        <w:t>Майже 1/5 студенів вагалася з відповіддю знову-таки у Медичному інституті, а також на факультеті політичних наук.</w:t>
      </w:r>
    </w:p>
    <w:p w14:paraId="2A3C4AF7" w14:textId="3D1B669E" w:rsidR="008C047F" w:rsidRPr="00106F72" w:rsidRDefault="008C047F" w:rsidP="008C047F">
      <w:pPr>
        <w:widowControl w:val="0"/>
        <w:autoSpaceDE w:val="0"/>
        <w:autoSpaceDN w:val="0"/>
        <w:adjustRightInd w:val="0"/>
        <w:ind w:firstLine="709"/>
        <w:jc w:val="both"/>
        <w:rPr>
          <w:sz w:val="28"/>
          <w:szCs w:val="28"/>
          <w:lang w:val="uk-UA"/>
        </w:rPr>
      </w:pPr>
      <w:r w:rsidRPr="00106F72">
        <w:rPr>
          <w:sz w:val="28"/>
          <w:szCs w:val="28"/>
          <w:lang w:val="uk-UA"/>
        </w:rPr>
        <w:t xml:space="preserve">Повний </w:t>
      </w:r>
      <w:r w:rsidR="002D08F6">
        <w:rPr>
          <w:sz w:val="28"/>
          <w:szCs w:val="28"/>
          <w:lang w:val="uk-UA"/>
        </w:rPr>
        <w:t xml:space="preserve">та покурсовий </w:t>
      </w:r>
      <w:r w:rsidRPr="00106F72">
        <w:rPr>
          <w:sz w:val="28"/>
          <w:szCs w:val="28"/>
          <w:lang w:val="uk-UA"/>
        </w:rPr>
        <w:t xml:space="preserve">розподіл відповідей студентів по курсам та по факультетам / інститутам представлено у </w:t>
      </w:r>
      <w:r w:rsidR="00F80CFF">
        <w:rPr>
          <w:sz w:val="28"/>
          <w:szCs w:val="28"/>
          <w:lang w:val="uk-UA"/>
        </w:rPr>
        <w:t>табл.</w:t>
      </w:r>
      <w:r w:rsidRPr="00106F72">
        <w:rPr>
          <w:sz w:val="28"/>
          <w:szCs w:val="28"/>
          <w:lang w:val="uk-UA"/>
        </w:rPr>
        <w:t xml:space="preserve"> 4 та 4а.</w:t>
      </w:r>
    </w:p>
    <w:p w14:paraId="6614A891" w14:textId="77777777" w:rsidR="008C047F" w:rsidRPr="003263DD" w:rsidRDefault="008C047F" w:rsidP="00105E9E">
      <w:pPr>
        <w:widowControl w:val="0"/>
        <w:autoSpaceDE w:val="0"/>
        <w:autoSpaceDN w:val="0"/>
        <w:adjustRightInd w:val="0"/>
        <w:jc w:val="right"/>
        <w:rPr>
          <w:i/>
          <w:color w:val="000000" w:themeColor="text1"/>
          <w:sz w:val="28"/>
          <w:szCs w:val="28"/>
          <w:lang w:val="uk-UA" w:eastAsia="uk-UA"/>
        </w:rPr>
      </w:pPr>
    </w:p>
    <w:p w14:paraId="41939D6A" w14:textId="77777777" w:rsidR="00105E9E" w:rsidRPr="003263DD" w:rsidRDefault="00105E9E" w:rsidP="00105E9E">
      <w:pPr>
        <w:widowControl w:val="0"/>
        <w:autoSpaceDE w:val="0"/>
        <w:autoSpaceDN w:val="0"/>
        <w:adjustRightInd w:val="0"/>
        <w:jc w:val="right"/>
        <w:rPr>
          <w:i/>
          <w:color w:val="000000" w:themeColor="text1"/>
          <w:sz w:val="28"/>
          <w:szCs w:val="28"/>
          <w:lang w:val="uk-UA" w:eastAsia="uk-UA"/>
        </w:rPr>
      </w:pPr>
      <w:r w:rsidRPr="003263DD">
        <w:rPr>
          <w:i/>
          <w:color w:val="000000" w:themeColor="text1"/>
          <w:sz w:val="28"/>
          <w:szCs w:val="28"/>
          <w:lang w:val="uk-UA" w:eastAsia="uk-UA"/>
        </w:rPr>
        <w:t>Таблиця </w:t>
      </w:r>
      <w:r>
        <w:rPr>
          <w:i/>
          <w:color w:val="000000" w:themeColor="text1"/>
          <w:sz w:val="28"/>
          <w:szCs w:val="28"/>
          <w:lang w:val="uk-UA" w:eastAsia="uk-UA"/>
        </w:rPr>
        <w:t>4</w:t>
      </w:r>
      <w:r w:rsidRPr="003263DD">
        <w:rPr>
          <w:i/>
          <w:color w:val="000000" w:themeColor="text1"/>
          <w:sz w:val="28"/>
          <w:szCs w:val="28"/>
          <w:lang w:val="uk-UA" w:eastAsia="uk-UA"/>
        </w:rPr>
        <w:t>.</w:t>
      </w:r>
    </w:p>
    <w:p w14:paraId="570AC412"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за курсом навчання на запитання</w:t>
      </w:r>
    </w:p>
    <w:p w14:paraId="5310DB34"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w:t>
      </w:r>
      <w:r w:rsidRPr="003263DD">
        <w:rPr>
          <w:b/>
          <w:color w:val="000000" w:themeColor="text1"/>
          <w:spacing w:val="-2"/>
          <w:sz w:val="28"/>
          <w:szCs w:val="28"/>
          <w:lang w:val="uk-UA"/>
        </w:rPr>
        <w:t>Як би Ви загалом оцінили якість дистанційних занять ЧНУ ім. Петра Могили?</w:t>
      </w:r>
      <w:r w:rsidRPr="003263DD">
        <w:rPr>
          <w:b/>
          <w:color w:val="000000" w:themeColor="text1"/>
          <w:sz w:val="28"/>
          <w:szCs w:val="28"/>
          <w:lang w:val="uk-UA" w:eastAsia="uk-UA"/>
        </w:rPr>
        <w:t xml:space="preserve">» </w:t>
      </w:r>
    </w:p>
    <w:p w14:paraId="48B62C9C" w14:textId="77777777" w:rsidR="00105E9E"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341ACEAE" w14:textId="77777777" w:rsidR="00106F72" w:rsidRPr="003263DD" w:rsidRDefault="00106F72" w:rsidP="00105E9E">
      <w:pPr>
        <w:widowControl w:val="0"/>
        <w:autoSpaceDE w:val="0"/>
        <w:autoSpaceDN w:val="0"/>
        <w:adjustRightInd w:val="0"/>
        <w:jc w:val="center"/>
        <w:rPr>
          <w:rFonts w:eastAsiaTheme="minorHAnsi"/>
          <w:color w:val="000000" w:themeColor="text1"/>
          <w:sz w:val="28"/>
          <w:szCs w:val="28"/>
          <w:lang w:val="uk-UA" w:eastAsia="en-US"/>
        </w:rPr>
      </w:pP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9"/>
        <w:gridCol w:w="706"/>
        <w:gridCol w:w="707"/>
        <w:gridCol w:w="772"/>
        <w:gridCol w:w="706"/>
        <w:gridCol w:w="845"/>
        <w:gridCol w:w="844"/>
        <w:gridCol w:w="863"/>
      </w:tblGrid>
      <w:tr w:rsidR="008C047F" w:rsidRPr="003263DD" w14:paraId="7A730790" w14:textId="77777777" w:rsidTr="0099501C">
        <w:trPr>
          <w:jc w:val="center"/>
        </w:trPr>
        <w:tc>
          <w:tcPr>
            <w:tcW w:w="4699" w:type="dxa"/>
          </w:tcPr>
          <w:p w14:paraId="4477EE16" w14:textId="77777777" w:rsidR="008C047F" w:rsidRPr="006909A6" w:rsidRDefault="008C047F"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Курс навчання</w:t>
            </w:r>
          </w:p>
        </w:tc>
        <w:tc>
          <w:tcPr>
            <w:tcW w:w="706" w:type="dxa"/>
          </w:tcPr>
          <w:p w14:paraId="47F592FD" w14:textId="77777777" w:rsidR="008C047F" w:rsidRPr="006909A6" w:rsidRDefault="008C047F"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07" w:type="dxa"/>
          </w:tcPr>
          <w:p w14:paraId="3314DB50" w14:textId="77777777" w:rsidR="008C047F" w:rsidRPr="006909A6" w:rsidRDefault="008C047F"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772" w:type="dxa"/>
          </w:tcPr>
          <w:p w14:paraId="422E5904" w14:textId="77777777" w:rsidR="008C047F" w:rsidRPr="006909A6" w:rsidRDefault="008C047F"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06" w:type="dxa"/>
          </w:tcPr>
          <w:p w14:paraId="0719B6D6" w14:textId="77777777" w:rsidR="008C047F" w:rsidRPr="006909A6" w:rsidRDefault="008C047F"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45" w:type="dxa"/>
          </w:tcPr>
          <w:p w14:paraId="0087F50E" w14:textId="77777777" w:rsidR="008C047F" w:rsidRPr="006909A6" w:rsidRDefault="008C047F"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44" w:type="dxa"/>
          </w:tcPr>
          <w:p w14:paraId="7AD0CE3C" w14:textId="77777777" w:rsidR="008C047F" w:rsidRPr="006909A6" w:rsidRDefault="008C047F"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c>
          <w:tcPr>
            <w:tcW w:w="863" w:type="dxa"/>
          </w:tcPr>
          <w:p w14:paraId="3784BDD3" w14:textId="77777777" w:rsidR="008C047F" w:rsidRPr="006909A6" w:rsidRDefault="008C047F"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Разом</w:t>
            </w:r>
          </w:p>
        </w:tc>
      </w:tr>
      <w:tr w:rsidR="008C047F" w:rsidRPr="003263DD" w14:paraId="7A1022B4" w14:textId="77777777" w:rsidTr="0099501C">
        <w:trPr>
          <w:jc w:val="center"/>
        </w:trPr>
        <w:tc>
          <w:tcPr>
            <w:tcW w:w="4699" w:type="dxa"/>
          </w:tcPr>
          <w:p w14:paraId="29F61D32" w14:textId="77777777" w:rsidR="008C047F" w:rsidRPr="006909A6" w:rsidRDefault="008C047F" w:rsidP="0099501C">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706" w:type="dxa"/>
          </w:tcPr>
          <w:p w14:paraId="61CAC0A2" w14:textId="2F55D24D"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2,6</w:t>
            </w:r>
          </w:p>
        </w:tc>
        <w:tc>
          <w:tcPr>
            <w:tcW w:w="707" w:type="dxa"/>
          </w:tcPr>
          <w:p w14:paraId="3A4CECE8" w14:textId="5642247F"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4,5</w:t>
            </w:r>
          </w:p>
        </w:tc>
        <w:tc>
          <w:tcPr>
            <w:tcW w:w="772" w:type="dxa"/>
          </w:tcPr>
          <w:p w14:paraId="342942E5" w14:textId="3997DBB3"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1,0</w:t>
            </w:r>
          </w:p>
        </w:tc>
        <w:tc>
          <w:tcPr>
            <w:tcW w:w="706" w:type="dxa"/>
          </w:tcPr>
          <w:p w14:paraId="2DF81107" w14:textId="5E97C8B1"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845" w:type="dxa"/>
          </w:tcPr>
          <w:p w14:paraId="20B1F81C" w14:textId="496D9C3A" w:rsidR="008C047F" w:rsidRPr="006909A6" w:rsidRDefault="00795B35" w:rsidP="0099501C">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44" w:type="dxa"/>
          </w:tcPr>
          <w:p w14:paraId="66881759" w14:textId="303A151A"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tcPr>
          <w:p w14:paraId="0DF48E9F" w14:textId="5E49DC43"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r>
      <w:tr w:rsidR="008C047F" w:rsidRPr="003263DD" w14:paraId="2274CF17" w14:textId="77777777" w:rsidTr="0099501C">
        <w:trPr>
          <w:jc w:val="center"/>
        </w:trPr>
        <w:tc>
          <w:tcPr>
            <w:tcW w:w="4699" w:type="dxa"/>
          </w:tcPr>
          <w:p w14:paraId="58105564" w14:textId="77777777" w:rsidR="008C047F" w:rsidRPr="006909A6" w:rsidRDefault="008C047F" w:rsidP="0099501C">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706" w:type="dxa"/>
          </w:tcPr>
          <w:p w14:paraId="05A8BCDE" w14:textId="54521132"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11,8</w:t>
            </w:r>
          </w:p>
        </w:tc>
        <w:tc>
          <w:tcPr>
            <w:tcW w:w="707" w:type="dxa"/>
          </w:tcPr>
          <w:p w14:paraId="35623477" w14:textId="2FD47ED5"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13,0</w:t>
            </w:r>
          </w:p>
        </w:tc>
        <w:tc>
          <w:tcPr>
            <w:tcW w:w="772" w:type="dxa"/>
          </w:tcPr>
          <w:p w14:paraId="13838C54" w14:textId="1E756520"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4,9</w:t>
            </w:r>
          </w:p>
        </w:tc>
        <w:tc>
          <w:tcPr>
            <w:tcW w:w="706" w:type="dxa"/>
          </w:tcPr>
          <w:p w14:paraId="38AB36DA" w14:textId="626D73A3"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11,0</w:t>
            </w:r>
          </w:p>
        </w:tc>
        <w:tc>
          <w:tcPr>
            <w:tcW w:w="845" w:type="dxa"/>
          </w:tcPr>
          <w:p w14:paraId="1B6415D9" w14:textId="07EB177C"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1,7</w:t>
            </w:r>
          </w:p>
        </w:tc>
        <w:tc>
          <w:tcPr>
            <w:tcW w:w="844" w:type="dxa"/>
          </w:tcPr>
          <w:p w14:paraId="69A6F8B3" w14:textId="465F1363"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tcPr>
          <w:p w14:paraId="459FE72F" w14:textId="41BDC4AF"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r>
      <w:tr w:rsidR="008C047F" w:rsidRPr="003263DD" w14:paraId="4E222FC0" w14:textId="77777777" w:rsidTr="0099501C">
        <w:trPr>
          <w:jc w:val="center"/>
        </w:trPr>
        <w:tc>
          <w:tcPr>
            <w:tcW w:w="4699" w:type="dxa"/>
          </w:tcPr>
          <w:p w14:paraId="76397719" w14:textId="77777777" w:rsidR="008C047F" w:rsidRPr="006909A6" w:rsidRDefault="008C047F" w:rsidP="0099501C">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706" w:type="dxa"/>
            <w:shd w:val="clear" w:color="auto" w:fill="FFFFFF"/>
          </w:tcPr>
          <w:p w14:paraId="159B00CE" w14:textId="3BBF127C"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44,3</w:t>
            </w:r>
          </w:p>
        </w:tc>
        <w:tc>
          <w:tcPr>
            <w:tcW w:w="707" w:type="dxa"/>
            <w:shd w:val="clear" w:color="auto" w:fill="FFFFFF"/>
          </w:tcPr>
          <w:p w14:paraId="767AA916" w14:textId="696C02D4"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48,6</w:t>
            </w:r>
          </w:p>
        </w:tc>
        <w:tc>
          <w:tcPr>
            <w:tcW w:w="772" w:type="dxa"/>
            <w:shd w:val="clear" w:color="auto" w:fill="FFFFFF"/>
          </w:tcPr>
          <w:p w14:paraId="5AB5B16B" w14:textId="4C96D54A"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52,9</w:t>
            </w:r>
          </w:p>
        </w:tc>
        <w:tc>
          <w:tcPr>
            <w:tcW w:w="706" w:type="dxa"/>
            <w:shd w:val="clear" w:color="auto" w:fill="FFFFFF"/>
          </w:tcPr>
          <w:p w14:paraId="07643C9A" w14:textId="53DF5BFB"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48,0</w:t>
            </w:r>
          </w:p>
        </w:tc>
        <w:tc>
          <w:tcPr>
            <w:tcW w:w="845" w:type="dxa"/>
            <w:shd w:val="clear" w:color="auto" w:fill="FFFFFF"/>
          </w:tcPr>
          <w:p w14:paraId="2B75948C" w14:textId="343D5B9D"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43,1</w:t>
            </w:r>
          </w:p>
        </w:tc>
        <w:tc>
          <w:tcPr>
            <w:tcW w:w="844" w:type="dxa"/>
            <w:shd w:val="clear" w:color="auto" w:fill="FFFFFF"/>
          </w:tcPr>
          <w:p w14:paraId="58D085F7" w14:textId="40986005"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63" w:type="dxa"/>
            <w:shd w:val="clear" w:color="auto" w:fill="FFFFFF"/>
          </w:tcPr>
          <w:p w14:paraId="52B03D08" w14:textId="141AEBCF"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47,1</w:t>
            </w:r>
          </w:p>
        </w:tc>
      </w:tr>
      <w:tr w:rsidR="008C047F" w:rsidRPr="003263DD" w14:paraId="158114E8" w14:textId="77777777" w:rsidTr="0099501C">
        <w:trPr>
          <w:jc w:val="center"/>
        </w:trPr>
        <w:tc>
          <w:tcPr>
            <w:tcW w:w="4699" w:type="dxa"/>
          </w:tcPr>
          <w:p w14:paraId="108EBC68" w14:textId="77777777" w:rsidR="008C047F" w:rsidRPr="006909A6" w:rsidRDefault="008C047F" w:rsidP="0099501C">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706" w:type="dxa"/>
            <w:shd w:val="clear" w:color="auto" w:fill="FFFFFF"/>
          </w:tcPr>
          <w:p w14:paraId="4EDEAB96" w14:textId="55B2D062"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18,8</w:t>
            </w:r>
          </w:p>
        </w:tc>
        <w:tc>
          <w:tcPr>
            <w:tcW w:w="707" w:type="dxa"/>
            <w:shd w:val="clear" w:color="auto" w:fill="FFFFFF"/>
          </w:tcPr>
          <w:p w14:paraId="4F69701C" w14:textId="57D86077"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18,6</w:t>
            </w:r>
          </w:p>
        </w:tc>
        <w:tc>
          <w:tcPr>
            <w:tcW w:w="772" w:type="dxa"/>
            <w:shd w:val="clear" w:color="auto" w:fill="FFFFFF"/>
          </w:tcPr>
          <w:p w14:paraId="1AFEBB1D" w14:textId="10310586"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27,5</w:t>
            </w:r>
          </w:p>
        </w:tc>
        <w:tc>
          <w:tcPr>
            <w:tcW w:w="706" w:type="dxa"/>
            <w:shd w:val="clear" w:color="auto" w:fill="FFFFFF"/>
          </w:tcPr>
          <w:p w14:paraId="395D1250" w14:textId="713FCA87"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27,0</w:t>
            </w:r>
          </w:p>
        </w:tc>
        <w:tc>
          <w:tcPr>
            <w:tcW w:w="845" w:type="dxa"/>
            <w:shd w:val="clear" w:color="auto" w:fill="FFFFFF"/>
          </w:tcPr>
          <w:p w14:paraId="42946B8B" w14:textId="1A7CE6F1"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51,7</w:t>
            </w:r>
          </w:p>
        </w:tc>
        <w:tc>
          <w:tcPr>
            <w:tcW w:w="844" w:type="dxa"/>
            <w:shd w:val="clear" w:color="auto" w:fill="FFFFFF"/>
          </w:tcPr>
          <w:p w14:paraId="52EE7D3A" w14:textId="49587F88"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863" w:type="dxa"/>
            <w:shd w:val="clear" w:color="auto" w:fill="FFFFFF"/>
          </w:tcPr>
          <w:p w14:paraId="2246E9B9" w14:textId="62628905"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23,6</w:t>
            </w:r>
          </w:p>
        </w:tc>
      </w:tr>
      <w:tr w:rsidR="008C047F" w:rsidRPr="003263DD" w14:paraId="6098C62D" w14:textId="77777777" w:rsidTr="0099501C">
        <w:trPr>
          <w:jc w:val="center"/>
        </w:trPr>
        <w:tc>
          <w:tcPr>
            <w:tcW w:w="4699" w:type="dxa"/>
          </w:tcPr>
          <w:p w14:paraId="140BD2B0" w14:textId="77777777" w:rsidR="008C047F" w:rsidRPr="006909A6" w:rsidRDefault="008C047F" w:rsidP="0099501C">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706" w:type="dxa"/>
          </w:tcPr>
          <w:p w14:paraId="249E6B94" w14:textId="3832E819"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22,5</w:t>
            </w:r>
          </w:p>
        </w:tc>
        <w:tc>
          <w:tcPr>
            <w:tcW w:w="707" w:type="dxa"/>
          </w:tcPr>
          <w:p w14:paraId="6C91C4BC" w14:textId="25F02401"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c>
          <w:tcPr>
            <w:tcW w:w="772" w:type="dxa"/>
          </w:tcPr>
          <w:p w14:paraId="2F355470" w14:textId="423EAE1F" w:rsidR="008C047F" w:rsidRPr="006909A6" w:rsidRDefault="00FB50B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13,7</w:t>
            </w:r>
          </w:p>
        </w:tc>
        <w:tc>
          <w:tcPr>
            <w:tcW w:w="706" w:type="dxa"/>
          </w:tcPr>
          <w:p w14:paraId="2BF51525" w14:textId="1294237C"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45" w:type="dxa"/>
          </w:tcPr>
          <w:p w14:paraId="7438F8B7" w14:textId="4B5C3E3C"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3,4</w:t>
            </w:r>
          </w:p>
        </w:tc>
        <w:tc>
          <w:tcPr>
            <w:tcW w:w="844" w:type="dxa"/>
          </w:tcPr>
          <w:p w14:paraId="48AA813C" w14:textId="0ADCEC70"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tcPr>
          <w:p w14:paraId="502CC545" w14:textId="11B87B4D" w:rsidR="008C047F" w:rsidRPr="006909A6" w:rsidRDefault="00795B3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16,0</w:t>
            </w:r>
          </w:p>
        </w:tc>
      </w:tr>
    </w:tbl>
    <w:p w14:paraId="5FF78B94" w14:textId="77777777" w:rsidR="008C047F" w:rsidRPr="003263DD" w:rsidRDefault="008C047F" w:rsidP="0082789B">
      <w:pPr>
        <w:widowControl w:val="0"/>
        <w:autoSpaceDE w:val="0"/>
        <w:autoSpaceDN w:val="0"/>
        <w:adjustRightInd w:val="0"/>
        <w:jc w:val="center"/>
        <w:rPr>
          <w:b/>
          <w:color w:val="000000" w:themeColor="text1"/>
          <w:sz w:val="28"/>
          <w:szCs w:val="28"/>
          <w:lang w:val="uk-UA" w:eastAsia="uk-UA"/>
        </w:rPr>
      </w:pPr>
    </w:p>
    <w:p w14:paraId="15A2F4E7" w14:textId="77777777" w:rsidR="000E7E53" w:rsidRDefault="000E7E53" w:rsidP="00105E9E">
      <w:pPr>
        <w:widowControl w:val="0"/>
        <w:autoSpaceDE w:val="0"/>
        <w:autoSpaceDN w:val="0"/>
        <w:adjustRightInd w:val="0"/>
        <w:jc w:val="right"/>
        <w:rPr>
          <w:i/>
          <w:color w:val="000000" w:themeColor="text1"/>
          <w:sz w:val="28"/>
          <w:szCs w:val="28"/>
          <w:lang w:val="uk-UA" w:eastAsia="uk-UA"/>
        </w:rPr>
      </w:pPr>
    </w:p>
    <w:p w14:paraId="584576EA" w14:textId="77777777" w:rsidR="000E7E53" w:rsidRDefault="000E7E53" w:rsidP="00105E9E">
      <w:pPr>
        <w:widowControl w:val="0"/>
        <w:autoSpaceDE w:val="0"/>
        <w:autoSpaceDN w:val="0"/>
        <w:adjustRightInd w:val="0"/>
        <w:jc w:val="right"/>
        <w:rPr>
          <w:i/>
          <w:color w:val="000000" w:themeColor="text1"/>
          <w:sz w:val="28"/>
          <w:szCs w:val="28"/>
          <w:lang w:val="uk-UA" w:eastAsia="uk-UA"/>
        </w:rPr>
      </w:pPr>
    </w:p>
    <w:p w14:paraId="36B2A7CC" w14:textId="2799F47F" w:rsidR="00105E9E" w:rsidRPr="003263DD" w:rsidRDefault="00106F72" w:rsidP="00105E9E">
      <w:pPr>
        <w:widowControl w:val="0"/>
        <w:autoSpaceDE w:val="0"/>
        <w:autoSpaceDN w:val="0"/>
        <w:adjustRightInd w:val="0"/>
        <w:jc w:val="right"/>
        <w:rPr>
          <w:i/>
          <w:color w:val="000000" w:themeColor="text1"/>
          <w:sz w:val="28"/>
          <w:szCs w:val="28"/>
          <w:lang w:val="uk-UA" w:eastAsia="uk-UA"/>
        </w:rPr>
      </w:pPr>
      <w:r>
        <w:rPr>
          <w:i/>
          <w:color w:val="000000" w:themeColor="text1"/>
          <w:sz w:val="28"/>
          <w:szCs w:val="28"/>
          <w:lang w:val="uk-UA" w:eastAsia="uk-UA"/>
        </w:rPr>
        <w:lastRenderedPageBreak/>
        <w:t>Та</w:t>
      </w:r>
      <w:r w:rsidR="00105E9E" w:rsidRPr="003263DD">
        <w:rPr>
          <w:i/>
          <w:color w:val="000000" w:themeColor="text1"/>
          <w:sz w:val="28"/>
          <w:szCs w:val="28"/>
          <w:lang w:val="uk-UA" w:eastAsia="uk-UA"/>
        </w:rPr>
        <w:t>блиця </w:t>
      </w:r>
      <w:r w:rsidR="00105E9E">
        <w:rPr>
          <w:i/>
          <w:color w:val="000000" w:themeColor="text1"/>
          <w:sz w:val="28"/>
          <w:szCs w:val="28"/>
          <w:lang w:val="uk-UA" w:eastAsia="uk-UA"/>
        </w:rPr>
        <w:t>4</w:t>
      </w:r>
      <w:r w:rsidR="00105E9E" w:rsidRPr="003263DD">
        <w:rPr>
          <w:i/>
          <w:color w:val="000000" w:themeColor="text1"/>
          <w:sz w:val="28"/>
          <w:szCs w:val="28"/>
          <w:lang w:val="uk-UA" w:eastAsia="uk-UA"/>
        </w:rPr>
        <w:t>а.</w:t>
      </w:r>
    </w:p>
    <w:p w14:paraId="7EDC20B0"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за курсом навчання на запитання</w:t>
      </w:r>
    </w:p>
    <w:p w14:paraId="5DDEE923"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w:t>
      </w:r>
      <w:r w:rsidRPr="003263DD">
        <w:rPr>
          <w:b/>
          <w:color w:val="000000" w:themeColor="text1"/>
          <w:spacing w:val="-2"/>
          <w:sz w:val="28"/>
          <w:szCs w:val="28"/>
          <w:lang w:val="uk-UA"/>
        </w:rPr>
        <w:t>Як би Ви загалом оцінили якість дистанційних занять ЧНУ ім. Петра Могили?</w:t>
      </w:r>
      <w:r w:rsidRPr="003263DD">
        <w:rPr>
          <w:b/>
          <w:color w:val="000000" w:themeColor="text1"/>
          <w:sz w:val="28"/>
          <w:szCs w:val="28"/>
          <w:lang w:val="uk-UA" w:eastAsia="uk-UA"/>
        </w:rPr>
        <w:t xml:space="preserve">» </w:t>
      </w:r>
    </w:p>
    <w:p w14:paraId="3D7140B5" w14:textId="5C0ACF8E" w:rsidR="000D0890" w:rsidRDefault="00105E9E" w:rsidP="00737AEB">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738E45DB" w14:textId="77777777" w:rsidR="00106F72" w:rsidRDefault="00106F72" w:rsidP="00737AEB">
      <w:pPr>
        <w:widowControl w:val="0"/>
        <w:autoSpaceDE w:val="0"/>
        <w:autoSpaceDN w:val="0"/>
        <w:adjustRightInd w:val="0"/>
        <w:jc w:val="center"/>
        <w:rPr>
          <w:rFonts w:eastAsiaTheme="minorHAnsi"/>
          <w:color w:val="000000" w:themeColor="text1"/>
          <w:sz w:val="28"/>
          <w:szCs w:val="28"/>
          <w:lang w:val="uk-UA" w:eastAsia="en-US"/>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0"/>
        <w:gridCol w:w="1263"/>
        <w:gridCol w:w="636"/>
        <w:gridCol w:w="636"/>
        <w:gridCol w:w="757"/>
        <w:gridCol w:w="757"/>
        <w:gridCol w:w="757"/>
        <w:gridCol w:w="783"/>
        <w:gridCol w:w="758"/>
        <w:gridCol w:w="1244"/>
      </w:tblGrid>
      <w:tr w:rsidR="008C047F" w:rsidRPr="003263DD" w14:paraId="6358C3A7" w14:textId="77777777" w:rsidTr="0099501C">
        <w:trPr>
          <w:trHeight w:val="2356"/>
          <w:jc w:val="center"/>
        </w:trPr>
        <w:tc>
          <w:tcPr>
            <w:tcW w:w="2600" w:type="dxa"/>
            <w:vAlign w:val="center"/>
          </w:tcPr>
          <w:p w14:paraId="3CCC2E0E" w14:textId="77777777" w:rsidR="008C047F" w:rsidRPr="006909A6" w:rsidRDefault="008C047F"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Факультети, інститути</w:t>
            </w:r>
          </w:p>
        </w:tc>
        <w:tc>
          <w:tcPr>
            <w:tcW w:w="1263" w:type="dxa"/>
            <w:textDirection w:val="btLr"/>
          </w:tcPr>
          <w:p w14:paraId="000FA1D0" w14:textId="77777777" w:rsidR="008C047F" w:rsidRPr="006909A6" w:rsidRDefault="008C047F" w:rsidP="0099501C">
            <w:pPr>
              <w:widowControl w:val="0"/>
              <w:autoSpaceDE w:val="0"/>
              <w:autoSpaceDN w:val="0"/>
              <w:adjustRightInd w:val="0"/>
              <w:ind w:left="113" w:right="62"/>
              <w:rPr>
                <w:color w:val="000000"/>
                <w:sz w:val="24"/>
                <w:szCs w:val="24"/>
                <w:lang w:val="uk-UA" w:eastAsia="en-US"/>
              </w:rPr>
            </w:pPr>
            <w:r w:rsidRPr="006909A6">
              <w:rPr>
                <w:color w:val="000000"/>
                <w:sz w:val="24"/>
                <w:szCs w:val="24"/>
                <w:lang w:val="uk-UA" w:eastAsia="en-US"/>
              </w:rPr>
              <w:t>Навчально-науковий інститут публічного управління та адміністрування</w:t>
            </w:r>
          </w:p>
        </w:tc>
        <w:tc>
          <w:tcPr>
            <w:tcW w:w="636" w:type="dxa"/>
            <w:textDirection w:val="btLr"/>
          </w:tcPr>
          <w:p w14:paraId="72BF4A0D" w14:textId="77777777" w:rsidR="008C047F" w:rsidRPr="006909A6" w:rsidRDefault="008C047F"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філології</w:t>
            </w:r>
          </w:p>
        </w:tc>
        <w:tc>
          <w:tcPr>
            <w:tcW w:w="636" w:type="dxa"/>
            <w:textDirection w:val="btLr"/>
          </w:tcPr>
          <w:p w14:paraId="2F88DC58" w14:textId="77777777" w:rsidR="008C047F" w:rsidRPr="006909A6" w:rsidRDefault="008C047F"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Медичний інститут</w:t>
            </w:r>
          </w:p>
        </w:tc>
        <w:tc>
          <w:tcPr>
            <w:tcW w:w="757" w:type="dxa"/>
            <w:textDirection w:val="btLr"/>
          </w:tcPr>
          <w:p w14:paraId="3079FAC1" w14:textId="77777777" w:rsidR="008C047F" w:rsidRPr="006909A6" w:rsidRDefault="008C047F"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політичних наук</w:t>
            </w:r>
          </w:p>
        </w:tc>
        <w:tc>
          <w:tcPr>
            <w:tcW w:w="757" w:type="dxa"/>
            <w:textDirection w:val="btLr"/>
          </w:tcPr>
          <w:p w14:paraId="52958F56" w14:textId="77777777" w:rsidR="008C047F" w:rsidRPr="006909A6" w:rsidRDefault="008C047F"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фізичного виховання та спорту</w:t>
            </w:r>
          </w:p>
        </w:tc>
        <w:tc>
          <w:tcPr>
            <w:tcW w:w="757" w:type="dxa"/>
            <w:textDirection w:val="btLr"/>
          </w:tcPr>
          <w:p w14:paraId="4EA8AC2F" w14:textId="77777777" w:rsidR="008C047F" w:rsidRPr="006909A6" w:rsidRDefault="008C047F"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Юридичний факультет</w:t>
            </w:r>
          </w:p>
        </w:tc>
        <w:tc>
          <w:tcPr>
            <w:tcW w:w="783" w:type="dxa"/>
            <w:textDirection w:val="btLr"/>
          </w:tcPr>
          <w:p w14:paraId="37E26E07" w14:textId="77777777" w:rsidR="008C047F" w:rsidRPr="006909A6" w:rsidRDefault="008C047F"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економічних наук</w:t>
            </w:r>
          </w:p>
        </w:tc>
        <w:tc>
          <w:tcPr>
            <w:tcW w:w="758" w:type="dxa"/>
            <w:textDirection w:val="btLr"/>
          </w:tcPr>
          <w:p w14:paraId="04A3CC0D" w14:textId="77777777" w:rsidR="008C047F" w:rsidRPr="006909A6" w:rsidRDefault="008C047F"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комп’ютерних наук</w:t>
            </w:r>
          </w:p>
        </w:tc>
        <w:tc>
          <w:tcPr>
            <w:tcW w:w="1244" w:type="dxa"/>
            <w:textDirection w:val="btLr"/>
          </w:tcPr>
          <w:p w14:paraId="1AD7C978" w14:textId="77777777" w:rsidR="008C047F" w:rsidRPr="006909A6" w:rsidRDefault="008C047F"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післядипломної освіти</w:t>
            </w:r>
          </w:p>
        </w:tc>
      </w:tr>
      <w:tr w:rsidR="008C047F" w:rsidRPr="003263DD" w14:paraId="39F321F2" w14:textId="77777777" w:rsidTr="0099501C">
        <w:trPr>
          <w:jc w:val="center"/>
        </w:trPr>
        <w:tc>
          <w:tcPr>
            <w:tcW w:w="2600" w:type="dxa"/>
          </w:tcPr>
          <w:p w14:paraId="5F56CD4F" w14:textId="77777777" w:rsidR="008C047F" w:rsidRPr="006909A6" w:rsidRDefault="008C047F" w:rsidP="0099501C">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1263" w:type="dxa"/>
            <w:vAlign w:val="center"/>
          </w:tcPr>
          <w:p w14:paraId="200F4244" w14:textId="39BE7022" w:rsidR="008C047F" w:rsidRPr="006909A6" w:rsidRDefault="00F50C0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046DFA22" w14:textId="6D4CB730" w:rsidR="008C047F" w:rsidRPr="006909A6" w:rsidRDefault="00F50C0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0A218C26" w14:textId="4C55D077"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6,2</w:t>
            </w:r>
          </w:p>
        </w:tc>
        <w:tc>
          <w:tcPr>
            <w:tcW w:w="757" w:type="dxa"/>
            <w:vAlign w:val="center"/>
          </w:tcPr>
          <w:p w14:paraId="440A3E35" w14:textId="2DDCD2E2"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2,2</w:t>
            </w:r>
          </w:p>
        </w:tc>
        <w:tc>
          <w:tcPr>
            <w:tcW w:w="757" w:type="dxa"/>
            <w:vAlign w:val="center"/>
          </w:tcPr>
          <w:p w14:paraId="58015E21" w14:textId="3D7F7C47"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7" w:type="dxa"/>
            <w:vAlign w:val="center"/>
          </w:tcPr>
          <w:p w14:paraId="478500E3" w14:textId="5863CED4"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2,7</w:t>
            </w:r>
          </w:p>
        </w:tc>
        <w:tc>
          <w:tcPr>
            <w:tcW w:w="783" w:type="dxa"/>
            <w:vAlign w:val="center"/>
          </w:tcPr>
          <w:p w14:paraId="547FE9B1" w14:textId="75DB9BF1"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1,6</w:t>
            </w:r>
          </w:p>
        </w:tc>
        <w:tc>
          <w:tcPr>
            <w:tcW w:w="758" w:type="dxa"/>
            <w:vAlign w:val="center"/>
          </w:tcPr>
          <w:p w14:paraId="4A35145A" w14:textId="4F71E17B"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2,1</w:t>
            </w:r>
          </w:p>
        </w:tc>
        <w:tc>
          <w:tcPr>
            <w:tcW w:w="1244" w:type="dxa"/>
            <w:vAlign w:val="center"/>
          </w:tcPr>
          <w:p w14:paraId="715A8D7E" w14:textId="15A2365C" w:rsidR="008C047F" w:rsidRPr="006909A6" w:rsidRDefault="000B582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8C047F" w:rsidRPr="003263DD" w14:paraId="09EFFEA9" w14:textId="77777777" w:rsidTr="0099501C">
        <w:trPr>
          <w:jc w:val="center"/>
        </w:trPr>
        <w:tc>
          <w:tcPr>
            <w:tcW w:w="2600" w:type="dxa"/>
          </w:tcPr>
          <w:p w14:paraId="3F6A0E77" w14:textId="77777777" w:rsidR="008C047F" w:rsidRPr="006909A6" w:rsidRDefault="008C047F" w:rsidP="0099501C">
            <w:pPr>
              <w:widowControl w:val="0"/>
              <w:autoSpaceDE w:val="0"/>
              <w:autoSpaceDN w:val="0"/>
              <w:adjustRightInd w:val="0"/>
              <w:rPr>
                <w:color w:val="000000"/>
                <w:sz w:val="24"/>
                <w:szCs w:val="24"/>
                <w:lang w:val="uk-UA"/>
              </w:rPr>
            </w:pPr>
            <w:r w:rsidRPr="006909A6">
              <w:rPr>
                <w:color w:val="000000"/>
                <w:sz w:val="24"/>
                <w:szCs w:val="24"/>
                <w:lang w:val="uk-UA"/>
              </w:rPr>
              <w:t>Скоріше низька, ніж висока</w:t>
            </w:r>
          </w:p>
        </w:tc>
        <w:tc>
          <w:tcPr>
            <w:tcW w:w="1263" w:type="dxa"/>
            <w:vAlign w:val="center"/>
          </w:tcPr>
          <w:p w14:paraId="62B9C4FE" w14:textId="1F70275E" w:rsidR="008C047F" w:rsidRPr="006909A6" w:rsidRDefault="00F50C0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0BC73558" w14:textId="59C35BA8" w:rsidR="008C047F" w:rsidRPr="006909A6" w:rsidRDefault="00F50C0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22,6</w:t>
            </w:r>
          </w:p>
        </w:tc>
        <w:tc>
          <w:tcPr>
            <w:tcW w:w="636" w:type="dxa"/>
            <w:shd w:val="clear" w:color="auto" w:fill="FFFFFF"/>
            <w:vAlign w:val="center"/>
          </w:tcPr>
          <w:p w14:paraId="7456281D" w14:textId="07E68A46"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757" w:type="dxa"/>
            <w:vAlign w:val="center"/>
          </w:tcPr>
          <w:p w14:paraId="284DD4C0" w14:textId="249704C8"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6,5</w:t>
            </w:r>
          </w:p>
        </w:tc>
        <w:tc>
          <w:tcPr>
            <w:tcW w:w="757" w:type="dxa"/>
            <w:vAlign w:val="center"/>
          </w:tcPr>
          <w:p w14:paraId="4CE79919" w14:textId="0C68F83B"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4,2</w:t>
            </w:r>
          </w:p>
        </w:tc>
        <w:tc>
          <w:tcPr>
            <w:tcW w:w="757" w:type="dxa"/>
            <w:shd w:val="clear" w:color="auto" w:fill="FFFFFF"/>
            <w:vAlign w:val="center"/>
          </w:tcPr>
          <w:p w14:paraId="6BE93BA1" w14:textId="3B200523"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1,3</w:t>
            </w:r>
          </w:p>
        </w:tc>
        <w:tc>
          <w:tcPr>
            <w:tcW w:w="783" w:type="dxa"/>
            <w:shd w:val="clear" w:color="auto" w:fill="FFFFFF"/>
            <w:vAlign w:val="center"/>
          </w:tcPr>
          <w:p w14:paraId="6DA190BD" w14:textId="21DAA57C"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17,5</w:t>
            </w:r>
          </w:p>
        </w:tc>
        <w:tc>
          <w:tcPr>
            <w:tcW w:w="758" w:type="dxa"/>
            <w:shd w:val="clear" w:color="auto" w:fill="FFFFFF"/>
            <w:vAlign w:val="center"/>
          </w:tcPr>
          <w:p w14:paraId="6A3A893C" w14:textId="620B0571"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9,2</w:t>
            </w:r>
          </w:p>
        </w:tc>
        <w:tc>
          <w:tcPr>
            <w:tcW w:w="1244" w:type="dxa"/>
            <w:vAlign w:val="center"/>
          </w:tcPr>
          <w:p w14:paraId="62AFB642" w14:textId="1F4BBF46" w:rsidR="008C047F" w:rsidRPr="006909A6" w:rsidRDefault="000B582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8C047F" w:rsidRPr="003263DD" w14:paraId="0A80003E" w14:textId="77777777" w:rsidTr="0099501C">
        <w:trPr>
          <w:jc w:val="center"/>
        </w:trPr>
        <w:tc>
          <w:tcPr>
            <w:tcW w:w="2600" w:type="dxa"/>
          </w:tcPr>
          <w:p w14:paraId="57095676" w14:textId="77777777" w:rsidR="008C047F" w:rsidRPr="006909A6" w:rsidRDefault="008C047F" w:rsidP="0099501C">
            <w:pPr>
              <w:widowControl w:val="0"/>
              <w:autoSpaceDE w:val="0"/>
              <w:autoSpaceDN w:val="0"/>
              <w:adjustRightInd w:val="0"/>
              <w:rPr>
                <w:color w:val="000000"/>
                <w:sz w:val="24"/>
                <w:szCs w:val="24"/>
                <w:lang w:val="uk-UA"/>
              </w:rPr>
            </w:pPr>
            <w:r w:rsidRPr="006909A6">
              <w:rPr>
                <w:color w:val="000000"/>
                <w:sz w:val="24"/>
                <w:szCs w:val="24"/>
                <w:lang w:val="uk-UA"/>
              </w:rPr>
              <w:t>Скоріше висока, ніж низька</w:t>
            </w:r>
          </w:p>
        </w:tc>
        <w:tc>
          <w:tcPr>
            <w:tcW w:w="1263" w:type="dxa"/>
            <w:vAlign w:val="center"/>
          </w:tcPr>
          <w:p w14:paraId="1C46C822" w14:textId="13850063" w:rsidR="008C047F" w:rsidRPr="006909A6" w:rsidRDefault="00F50C0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34,8</w:t>
            </w:r>
          </w:p>
        </w:tc>
        <w:tc>
          <w:tcPr>
            <w:tcW w:w="636" w:type="dxa"/>
            <w:vAlign w:val="center"/>
          </w:tcPr>
          <w:p w14:paraId="62787CF7" w14:textId="44644636" w:rsidR="008C047F" w:rsidRPr="006909A6" w:rsidRDefault="00F50C0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45,3</w:t>
            </w:r>
          </w:p>
        </w:tc>
        <w:tc>
          <w:tcPr>
            <w:tcW w:w="636" w:type="dxa"/>
            <w:vAlign w:val="center"/>
          </w:tcPr>
          <w:p w14:paraId="435F0DE9" w14:textId="678E8E05"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43,3</w:t>
            </w:r>
          </w:p>
        </w:tc>
        <w:tc>
          <w:tcPr>
            <w:tcW w:w="757" w:type="dxa"/>
            <w:vAlign w:val="center"/>
          </w:tcPr>
          <w:p w14:paraId="30A578FD" w14:textId="078FF6DE"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50,5</w:t>
            </w:r>
          </w:p>
        </w:tc>
        <w:tc>
          <w:tcPr>
            <w:tcW w:w="757" w:type="dxa"/>
            <w:vAlign w:val="center"/>
          </w:tcPr>
          <w:p w14:paraId="571F577A" w14:textId="27309D15"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c>
          <w:tcPr>
            <w:tcW w:w="757" w:type="dxa"/>
            <w:shd w:val="clear" w:color="auto" w:fill="FFFFFF"/>
            <w:vAlign w:val="center"/>
          </w:tcPr>
          <w:p w14:paraId="686BCDCB" w14:textId="67D05FC7"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48,0</w:t>
            </w:r>
          </w:p>
        </w:tc>
        <w:tc>
          <w:tcPr>
            <w:tcW w:w="783" w:type="dxa"/>
            <w:shd w:val="clear" w:color="auto" w:fill="FFFFFF"/>
            <w:vAlign w:val="center"/>
          </w:tcPr>
          <w:p w14:paraId="0AC2C2DC" w14:textId="02F2499E"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38,1</w:t>
            </w:r>
          </w:p>
        </w:tc>
        <w:tc>
          <w:tcPr>
            <w:tcW w:w="758" w:type="dxa"/>
            <w:shd w:val="clear" w:color="auto" w:fill="FFFFFF"/>
            <w:vAlign w:val="center"/>
          </w:tcPr>
          <w:p w14:paraId="6CBA2ACA" w14:textId="1169B4A7"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53,4</w:t>
            </w:r>
          </w:p>
        </w:tc>
        <w:tc>
          <w:tcPr>
            <w:tcW w:w="1244" w:type="dxa"/>
            <w:shd w:val="clear" w:color="auto" w:fill="FFFFFF"/>
            <w:vAlign w:val="center"/>
          </w:tcPr>
          <w:p w14:paraId="3D08826A" w14:textId="74F98BCB" w:rsidR="008C047F" w:rsidRPr="006909A6" w:rsidRDefault="000B582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r>
      <w:tr w:rsidR="008C047F" w:rsidRPr="003263DD" w14:paraId="07CB0A2D" w14:textId="77777777" w:rsidTr="0099501C">
        <w:trPr>
          <w:jc w:val="center"/>
        </w:trPr>
        <w:tc>
          <w:tcPr>
            <w:tcW w:w="2600" w:type="dxa"/>
          </w:tcPr>
          <w:p w14:paraId="6B95F4EE" w14:textId="77777777" w:rsidR="008C047F" w:rsidRPr="006909A6" w:rsidRDefault="008C047F" w:rsidP="0099501C">
            <w:pPr>
              <w:widowControl w:val="0"/>
              <w:autoSpaceDE w:val="0"/>
              <w:autoSpaceDN w:val="0"/>
              <w:adjustRightInd w:val="0"/>
              <w:rPr>
                <w:color w:val="000000"/>
                <w:sz w:val="24"/>
                <w:szCs w:val="24"/>
                <w:lang w:val="uk-UA"/>
              </w:rPr>
            </w:pPr>
            <w:r w:rsidRPr="006909A6">
              <w:rPr>
                <w:color w:val="000000"/>
                <w:sz w:val="24"/>
                <w:szCs w:val="24"/>
                <w:lang w:val="uk-UA"/>
              </w:rPr>
              <w:t>Дуже висока</w:t>
            </w:r>
          </w:p>
        </w:tc>
        <w:tc>
          <w:tcPr>
            <w:tcW w:w="1263" w:type="dxa"/>
            <w:vAlign w:val="center"/>
          </w:tcPr>
          <w:p w14:paraId="72E24751" w14:textId="094233F4" w:rsidR="008C047F" w:rsidRPr="006909A6" w:rsidRDefault="00F50C0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60,9</w:t>
            </w:r>
          </w:p>
        </w:tc>
        <w:tc>
          <w:tcPr>
            <w:tcW w:w="636" w:type="dxa"/>
            <w:vAlign w:val="center"/>
          </w:tcPr>
          <w:p w14:paraId="6DD6EE2D" w14:textId="5812FCC6" w:rsidR="008C047F" w:rsidRPr="006909A6" w:rsidRDefault="00F50C0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18,9</w:t>
            </w:r>
          </w:p>
        </w:tc>
        <w:tc>
          <w:tcPr>
            <w:tcW w:w="636" w:type="dxa"/>
            <w:vAlign w:val="center"/>
          </w:tcPr>
          <w:p w14:paraId="697C2902" w14:textId="367E721B"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757" w:type="dxa"/>
            <w:shd w:val="clear" w:color="auto" w:fill="FFFFFF"/>
            <w:vAlign w:val="center"/>
          </w:tcPr>
          <w:p w14:paraId="5B3E2AE2" w14:textId="519A84F9"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20,4</w:t>
            </w:r>
          </w:p>
        </w:tc>
        <w:tc>
          <w:tcPr>
            <w:tcW w:w="757" w:type="dxa"/>
            <w:vAlign w:val="center"/>
          </w:tcPr>
          <w:p w14:paraId="7B001549" w14:textId="40CE8E71"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41,7</w:t>
            </w:r>
          </w:p>
        </w:tc>
        <w:tc>
          <w:tcPr>
            <w:tcW w:w="757" w:type="dxa"/>
            <w:shd w:val="clear" w:color="auto" w:fill="FFFFFF"/>
            <w:vAlign w:val="center"/>
          </w:tcPr>
          <w:p w14:paraId="4D3D9505" w14:textId="1330ED97"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30,7</w:t>
            </w:r>
          </w:p>
        </w:tc>
        <w:tc>
          <w:tcPr>
            <w:tcW w:w="783" w:type="dxa"/>
            <w:vAlign w:val="center"/>
          </w:tcPr>
          <w:p w14:paraId="4E8AB243" w14:textId="1F8140C8"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30,2</w:t>
            </w:r>
          </w:p>
        </w:tc>
        <w:tc>
          <w:tcPr>
            <w:tcW w:w="758" w:type="dxa"/>
            <w:shd w:val="clear" w:color="auto" w:fill="FFFFFF"/>
            <w:vAlign w:val="center"/>
          </w:tcPr>
          <w:p w14:paraId="39E59F30" w14:textId="16F9F7E4"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22,7</w:t>
            </w:r>
          </w:p>
        </w:tc>
        <w:tc>
          <w:tcPr>
            <w:tcW w:w="1244" w:type="dxa"/>
            <w:shd w:val="clear" w:color="auto" w:fill="FFFFFF"/>
            <w:vAlign w:val="center"/>
          </w:tcPr>
          <w:p w14:paraId="3918CF07" w14:textId="54B5994B" w:rsidR="008C047F" w:rsidRPr="006909A6" w:rsidRDefault="000B582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8C047F" w:rsidRPr="003263DD" w14:paraId="532E3501" w14:textId="77777777" w:rsidTr="0099501C">
        <w:trPr>
          <w:jc w:val="center"/>
        </w:trPr>
        <w:tc>
          <w:tcPr>
            <w:tcW w:w="2600" w:type="dxa"/>
          </w:tcPr>
          <w:p w14:paraId="13521088" w14:textId="77777777" w:rsidR="008C047F" w:rsidRPr="006909A6" w:rsidRDefault="008C047F" w:rsidP="0099501C">
            <w:pPr>
              <w:widowControl w:val="0"/>
              <w:autoSpaceDE w:val="0"/>
              <w:autoSpaceDN w:val="0"/>
              <w:adjustRightInd w:val="0"/>
              <w:rPr>
                <w:color w:val="000000"/>
                <w:sz w:val="24"/>
                <w:szCs w:val="24"/>
                <w:lang w:val="uk-UA"/>
              </w:rPr>
            </w:pPr>
            <w:r w:rsidRPr="006909A6">
              <w:rPr>
                <w:color w:val="000000"/>
                <w:sz w:val="24"/>
                <w:szCs w:val="24"/>
                <w:lang w:val="uk-UA"/>
              </w:rPr>
              <w:t>Складно відповісти</w:t>
            </w:r>
          </w:p>
        </w:tc>
        <w:tc>
          <w:tcPr>
            <w:tcW w:w="1263" w:type="dxa"/>
            <w:vAlign w:val="center"/>
          </w:tcPr>
          <w:p w14:paraId="4E50DD04" w14:textId="2520812F" w:rsidR="008C047F" w:rsidRPr="006909A6" w:rsidRDefault="00F50C0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4,3</w:t>
            </w:r>
          </w:p>
        </w:tc>
        <w:tc>
          <w:tcPr>
            <w:tcW w:w="636" w:type="dxa"/>
            <w:vAlign w:val="center"/>
          </w:tcPr>
          <w:p w14:paraId="0F3BB15B" w14:textId="1A1163B7" w:rsidR="008C047F" w:rsidRPr="006909A6" w:rsidRDefault="00F50C0E"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13,2</w:t>
            </w:r>
          </w:p>
        </w:tc>
        <w:tc>
          <w:tcPr>
            <w:tcW w:w="636" w:type="dxa"/>
            <w:vAlign w:val="center"/>
          </w:tcPr>
          <w:p w14:paraId="000FADCE" w14:textId="5BB08454"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20,5</w:t>
            </w:r>
          </w:p>
        </w:tc>
        <w:tc>
          <w:tcPr>
            <w:tcW w:w="757" w:type="dxa"/>
            <w:vAlign w:val="center"/>
          </w:tcPr>
          <w:p w14:paraId="748B5EB9" w14:textId="3D9FEAF5"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20,4</w:t>
            </w:r>
          </w:p>
        </w:tc>
        <w:tc>
          <w:tcPr>
            <w:tcW w:w="757" w:type="dxa"/>
            <w:vAlign w:val="center"/>
          </w:tcPr>
          <w:p w14:paraId="21BDC377" w14:textId="5BDCE918"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757" w:type="dxa"/>
            <w:vAlign w:val="center"/>
          </w:tcPr>
          <w:p w14:paraId="08006ED8" w14:textId="4E5533A9"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17,3</w:t>
            </w:r>
          </w:p>
        </w:tc>
        <w:tc>
          <w:tcPr>
            <w:tcW w:w="783" w:type="dxa"/>
            <w:vAlign w:val="center"/>
          </w:tcPr>
          <w:p w14:paraId="13A91A4E" w14:textId="0803FA1D"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12,7</w:t>
            </w:r>
          </w:p>
        </w:tc>
        <w:tc>
          <w:tcPr>
            <w:tcW w:w="758" w:type="dxa"/>
            <w:vAlign w:val="center"/>
          </w:tcPr>
          <w:p w14:paraId="5962E0E6" w14:textId="6A97F65D" w:rsidR="008C047F" w:rsidRPr="006909A6" w:rsidRDefault="00B66D95"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12,6</w:t>
            </w:r>
          </w:p>
        </w:tc>
        <w:tc>
          <w:tcPr>
            <w:tcW w:w="1244" w:type="dxa"/>
            <w:vAlign w:val="center"/>
          </w:tcPr>
          <w:p w14:paraId="415ACB18" w14:textId="102C10CE" w:rsidR="008C047F" w:rsidRPr="006909A6" w:rsidRDefault="000B582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2EB446AC" w14:textId="77777777" w:rsidR="008C047F" w:rsidRDefault="008C047F" w:rsidP="008C047F">
      <w:pPr>
        <w:widowControl w:val="0"/>
        <w:autoSpaceDE w:val="0"/>
        <w:autoSpaceDN w:val="0"/>
        <w:adjustRightInd w:val="0"/>
        <w:ind w:firstLine="567"/>
        <w:jc w:val="both"/>
        <w:rPr>
          <w:color w:val="000000"/>
          <w:sz w:val="28"/>
          <w:szCs w:val="28"/>
          <w:lang w:val="uk-UA"/>
        </w:rPr>
      </w:pPr>
    </w:p>
    <w:p w14:paraId="5508101F" w14:textId="77777777" w:rsidR="00105E9E" w:rsidRPr="00106F72" w:rsidRDefault="00105E9E" w:rsidP="00105E9E">
      <w:pPr>
        <w:widowControl w:val="0"/>
        <w:autoSpaceDE w:val="0"/>
        <w:autoSpaceDN w:val="0"/>
        <w:adjustRightInd w:val="0"/>
        <w:ind w:firstLine="567"/>
        <w:jc w:val="both"/>
        <w:rPr>
          <w:sz w:val="28"/>
          <w:szCs w:val="28"/>
          <w:lang w:val="uk-UA"/>
        </w:rPr>
      </w:pPr>
      <w:r w:rsidRPr="00106F72">
        <w:rPr>
          <w:sz w:val="28"/>
          <w:szCs w:val="28"/>
          <w:lang w:val="uk-UA"/>
        </w:rPr>
        <w:t>Уточнюючими в плані оцінювання якості дистанційного навчання були запитання до студентів стосовно того, чи достатньо викладачі приділяють увагу власне проведенню онлайн-занять (ма</w:t>
      </w:r>
      <w:r w:rsidR="00717D88" w:rsidRPr="00106F72">
        <w:rPr>
          <w:sz w:val="28"/>
          <w:szCs w:val="28"/>
          <w:lang w:val="uk-UA"/>
        </w:rPr>
        <w:t>ється на увазі – у режимі відео</w:t>
      </w:r>
      <w:r w:rsidRPr="00106F72">
        <w:rPr>
          <w:sz w:val="28"/>
          <w:szCs w:val="28"/>
          <w:lang w:val="uk-UA"/>
        </w:rPr>
        <w:t>конференцій із використанням відповідних платформ).</w:t>
      </w:r>
    </w:p>
    <w:p w14:paraId="4C7EFA15" w14:textId="77777777" w:rsidR="00106F72" w:rsidRDefault="006E50E7" w:rsidP="006E50E7">
      <w:pPr>
        <w:widowControl w:val="0"/>
        <w:autoSpaceDE w:val="0"/>
        <w:autoSpaceDN w:val="0"/>
        <w:adjustRightInd w:val="0"/>
        <w:ind w:firstLine="567"/>
        <w:jc w:val="both"/>
        <w:rPr>
          <w:sz w:val="28"/>
          <w:szCs w:val="28"/>
          <w:lang w:val="uk-UA"/>
        </w:rPr>
      </w:pPr>
      <w:r w:rsidRPr="00106F72">
        <w:rPr>
          <w:sz w:val="28"/>
          <w:szCs w:val="28"/>
          <w:lang w:val="uk-UA"/>
        </w:rPr>
        <w:t>За результатами опитування виявлено, що більш</w:t>
      </w:r>
      <w:r w:rsidR="00106F72" w:rsidRPr="00106F72">
        <w:rPr>
          <w:sz w:val="28"/>
          <w:szCs w:val="28"/>
          <w:lang w:val="uk-UA"/>
        </w:rPr>
        <w:t xml:space="preserve">ість </w:t>
      </w:r>
      <w:r w:rsidRPr="00106F72">
        <w:rPr>
          <w:sz w:val="28"/>
          <w:szCs w:val="28"/>
          <w:lang w:val="uk-UA"/>
        </w:rPr>
        <w:t>студентів (</w:t>
      </w:r>
      <w:r w:rsidR="00106F72" w:rsidRPr="00106F72">
        <w:rPr>
          <w:sz w:val="28"/>
          <w:szCs w:val="28"/>
          <w:lang w:val="uk-UA"/>
        </w:rPr>
        <w:t>75,3</w:t>
      </w:r>
      <w:r w:rsidRPr="00106F72">
        <w:rPr>
          <w:sz w:val="28"/>
          <w:szCs w:val="28"/>
          <w:lang w:val="uk-UA"/>
        </w:rPr>
        <w:t>%) вважають увагу викладачів достатньою (обравши варіанти «цілком достатньо» та «скоріше достатньо, ніж ні»)</w:t>
      </w:r>
      <w:r w:rsidR="00106F72" w:rsidRPr="00106F72">
        <w:rPr>
          <w:sz w:val="28"/>
          <w:szCs w:val="28"/>
          <w:lang w:val="uk-UA"/>
        </w:rPr>
        <w:t xml:space="preserve">. </w:t>
      </w:r>
    </w:p>
    <w:p w14:paraId="315F54B9" w14:textId="3E4CE5D9" w:rsidR="006E50E7" w:rsidRPr="00106F72" w:rsidRDefault="00106F72" w:rsidP="006E50E7">
      <w:pPr>
        <w:widowControl w:val="0"/>
        <w:autoSpaceDE w:val="0"/>
        <w:autoSpaceDN w:val="0"/>
        <w:adjustRightInd w:val="0"/>
        <w:ind w:firstLine="567"/>
        <w:jc w:val="both"/>
        <w:rPr>
          <w:sz w:val="28"/>
          <w:szCs w:val="28"/>
          <w:lang w:val="uk-UA"/>
        </w:rPr>
      </w:pPr>
      <w:r w:rsidRPr="00106F72">
        <w:rPr>
          <w:sz w:val="28"/>
          <w:szCs w:val="28"/>
          <w:lang w:val="uk-UA"/>
        </w:rPr>
        <w:t xml:space="preserve">Однак </w:t>
      </w:r>
      <w:r w:rsidR="006E50E7" w:rsidRPr="00106F72">
        <w:rPr>
          <w:sz w:val="28"/>
          <w:szCs w:val="28"/>
          <w:lang w:val="uk-UA"/>
        </w:rPr>
        <w:t xml:space="preserve">протилежної думки дотримуються </w:t>
      </w:r>
      <w:r w:rsidRPr="00106F72">
        <w:rPr>
          <w:sz w:val="28"/>
          <w:szCs w:val="28"/>
          <w:lang w:val="uk-UA"/>
        </w:rPr>
        <w:t>14,5</w:t>
      </w:r>
      <w:r w:rsidR="006E50E7" w:rsidRPr="00106F72">
        <w:rPr>
          <w:sz w:val="28"/>
          <w:szCs w:val="28"/>
          <w:lang w:val="uk-UA"/>
        </w:rPr>
        <w:t>% студентів</w:t>
      </w:r>
      <w:r w:rsidRPr="00106F72">
        <w:rPr>
          <w:sz w:val="28"/>
          <w:szCs w:val="28"/>
          <w:lang w:val="uk-UA"/>
        </w:rPr>
        <w:t>, що немало і значно більше, ніж у минулому році</w:t>
      </w:r>
      <w:r w:rsidR="006E50E7" w:rsidRPr="00106F72">
        <w:rPr>
          <w:sz w:val="28"/>
          <w:szCs w:val="28"/>
          <w:lang w:val="uk-UA"/>
        </w:rPr>
        <w:t>.</w:t>
      </w:r>
    </w:p>
    <w:p w14:paraId="1345E0CE" w14:textId="77777777" w:rsidR="00106F72" w:rsidRPr="00B2302A" w:rsidRDefault="000F524A" w:rsidP="005F62B8">
      <w:pPr>
        <w:widowControl w:val="0"/>
        <w:autoSpaceDE w:val="0"/>
        <w:autoSpaceDN w:val="0"/>
        <w:adjustRightInd w:val="0"/>
        <w:ind w:firstLine="567"/>
        <w:jc w:val="both"/>
        <w:rPr>
          <w:sz w:val="28"/>
          <w:szCs w:val="28"/>
          <w:lang w:val="uk-UA"/>
        </w:rPr>
      </w:pPr>
      <w:r w:rsidRPr="00B2302A">
        <w:rPr>
          <w:sz w:val="28"/>
          <w:szCs w:val="28"/>
          <w:lang w:val="uk-UA"/>
        </w:rPr>
        <w:t>Якщо подивитися на одержані результати у розрізі курсів навчання, то найбільш позитивно оцінили увагу викладачів магістранти 6-х курсів навчання (</w:t>
      </w:r>
      <w:r w:rsidR="00106F72" w:rsidRPr="00B2302A">
        <w:rPr>
          <w:sz w:val="28"/>
          <w:szCs w:val="28"/>
          <w:lang w:val="uk-UA"/>
        </w:rPr>
        <w:t>показник – 100%</w:t>
      </w:r>
      <w:r w:rsidRPr="00B2302A">
        <w:rPr>
          <w:sz w:val="28"/>
          <w:szCs w:val="28"/>
          <w:lang w:val="uk-UA"/>
        </w:rPr>
        <w:t xml:space="preserve">). </w:t>
      </w:r>
    </w:p>
    <w:p w14:paraId="3142006B" w14:textId="0AAF88FC" w:rsidR="005F62B8" w:rsidRPr="00B2302A" w:rsidRDefault="000F524A" w:rsidP="005F62B8">
      <w:pPr>
        <w:widowControl w:val="0"/>
        <w:autoSpaceDE w:val="0"/>
        <w:autoSpaceDN w:val="0"/>
        <w:adjustRightInd w:val="0"/>
        <w:ind w:firstLine="567"/>
        <w:jc w:val="both"/>
        <w:rPr>
          <w:sz w:val="28"/>
          <w:szCs w:val="28"/>
          <w:lang w:val="uk-UA"/>
        </w:rPr>
      </w:pPr>
      <w:r w:rsidRPr="00B2302A">
        <w:rPr>
          <w:sz w:val="28"/>
          <w:szCs w:val="28"/>
          <w:lang w:val="uk-UA"/>
        </w:rPr>
        <w:t xml:space="preserve">Натомість більше за інших критично налаштованими виявилися студенти </w:t>
      </w:r>
      <w:r w:rsidR="00B2302A" w:rsidRPr="00B2302A">
        <w:rPr>
          <w:sz w:val="28"/>
          <w:szCs w:val="28"/>
          <w:lang w:val="uk-UA"/>
        </w:rPr>
        <w:t xml:space="preserve">двох </w:t>
      </w:r>
      <w:r w:rsidRPr="00B2302A">
        <w:rPr>
          <w:sz w:val="28"/>
          <w:szCs w:val="28"/>
          <w:lang w:val="uk-UA"/>
        </w:rPr>
        <w:t>перших курсів, де обрали варіант відповіді «скоріше недостатньо» обрали 1</w:t>
      </w:r>
      <w:r w:rsidR="00B2302A" w:rsidRPr="00B2302A">
        <w:rPr>
          <w:sz w:val="28"/>
          <w:szCs w:val="28"/>
          <w:lang w:val="uk-UA"/>
        </w:rPr>
        <w:t>4</w:t>
      </w:r>
      <w:r w:rsidRPr="00B2302A">
        <w:rPr>
          <w:sz w:val="28"/>
          <w:szCs w:val="28"/>
          <w:lang w:val="uk-UA"/>
        </w:rPr>
        <w:t>%</w:t>
      </w:r>
      <w:r w:rsidR="00B2302A" w:rsidRPr="00B2302A">
        <w:rPr>
          <w:sz w:val="28"/>
          <w:szCs w:val="28"/>
          <w:lang w:val="uk-UA"/>
        </w:rPr>
        <w:t xml:space="preserve"> та 12,6% відповідно</w:t>
      </w:r>
      <w:r w:rsidRPr="00B2302A">
        <w:rPr>
          <w:sz w:val="28"/>
          <w:szCs w:val="28"/>
          <w:lang w:val="uk-UA"/>
        </w:rPr>
        <w:t>, а ще 1</w:t>
      </w:r>
      <w:r w:rsidR="00B2302A" w:rsidRPr="00B2302A">
        <w:rPr>
          <w:sz w:val="28"/>
          <w:szCs w:val="28"/>
          <w:lang w:val="uk-UA"/>
        </w:rPr>
        <w:t>2,5</w:t>
      </w:r>
      <w:r w:rsidRPr="00B2302A">
        <w:rPr>
          <w:sz w:val="28"/>
          <w:szCs w:val="28"/>
          <w:lang w:val="uk-UA"/>
        </w:rPr>
        <w:t xml:space="preserve">% </w:t>
      </w:r>
      <w:r w:rsidR="00B2302A" w:rsidRPr="00B2302A">
        <w:rPr>
          <w:sz w:val="28"/>
          <w:szCs w:val="28"/>
          <w:lang w:val="uk-UA"/>
        </w:rPr>
        <w:t xml:space="preserve">та 14,2% </w:t>
      </w:r>
      <w:r w:rsidRPr="00B2302A">
        <w:rPr>
          <w:sz w:val="28"/>
          <w:szCs w:val="28"/>
          <w:lang w:val="uk-UA"/>
        </w:rPr>
        <w:t>обрали варіант «складно відповісти».</w:t>
      </w:r>
      <w:r w:rsidR="005F62B8" w:rsidRPr="00B2302A">
        <w:rPr>
          <w:sz w:val="28"/>
          <w:szCs w:val="28"/>
          <w:lang w:val="uk-UA"/>
        </w:rPr>
        <w:t xml:space="preserve"> </w:t>
      </w:r>
      <w:r w:rsidR="00B2302A" w:rsidRPr="00B2302A">
        <w:rPr>
          <w:sz w:val="28"/>
          <w:szCs w:val="28"/>
          <w:lang w:val="uk-UA"/>
        </w:rPr>
        <w:t xml:space="preserve">              На 3-4 курсах ситуація виглядає значно кращою.</w:t>
      </w:r>
    </w:p>
    <w:p w14:paraId="4C16E016" w14:textId="42294C3A" w:rsidR="00105E9E" w:rsidRPr="00B2302A" w:rsidRDefault="002D08F6" w:rsidP="00105E9E">
      <w:pPr>
        <w:widowControl w:val="0"/>
        <w:autoSpaceDE w:val="0"/>
        <w:autoSpaceDN w:val="0"/>
        <w:adjustRightInd w:val="0"/>
        <w:ind w:firstLine="567"/>
        <w:jc w:val="both"/>
        <w:rPr>
          <w:sz w:val="28"/>
          <w:szCs w:val="28"/>
          <w:lang w:val="uk-UA"/>
        </w:rPr>
      </w:pPr>
      <w:r>
        <w:rPr>
          <w:sz w:val="28"/>
          <w:szCs w:val="28"/>
          <w:lang w:val="uk-UA"/>
        </w:rPr>
        <w:t>Повний та покурсовий р</w:t>
      </w:r>
      <w:r w:rsidR="00105E9E" w:rsidRPr="00B2302A">
        <w:rPr>
          <w:sz w:val="28"/>
          <w:szCs w:val="28"/>
          <w:lang w:val="uk-UA"/>
        </w:rPr>
        <w:t xml:space="preserve">озподіл відповідей </w:t>
      </w:r>
      <w:r w:rsidR="00B2302A">
        <w:rPr>
          <w:sz w:val="28"/>
          <w:szCs w:val="28"/>
          <w:lang w:val="uk-UA"/>
        </w:rPr>
        <w:t xml:space="preserve">по курсам </w:t>
      </w:r>
      <w:r w:rsidR="00105E9E" w:rsidRPr="00B2302A">
        <w:rPr>
          <w:sz w:val="28"/>
          <w:szCs w:val="28"/>
          <w:lang w:val="uk-UA"/>
        </w:rPr>
        <w:t>представлено у табл. 5.</w:t>
      </w:r>
    </w:p>
    <w:p w14:paraId="24DB1A84" w14:textId="77777777" w:rsidR="00106F72" w:rsidRDefault="00106F72" w:rsidP="00105E9E">
      <w:pPr>
        <w:widowControl w:val="0"/>
        <w:autoSpaceDE w:val="0"/>
        <w:autoSpaceDN w:val="0"/>
        <w:adjustRightInd w:val="0"/>
        <w:jc w:val="right"/>
        <w:rPr>
          <w:i/>
          <w:color w:val="000000" w:themeColor="text1"/>
          <w:sz w:val="28"/>
          <w:szCs w:val="28"/>
          <w:lang w:val="uk-UA" w:eastAsia="uk-UA"/>
        </w:rPr>
      </w:pPr>
    </w:p>
    <w:p w14:paraId="4B72539B"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611F0A45"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09D82DC7"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321AE88C"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472C9DE4" w14:textId="77777777" w:rsidR="0000019D" w:rsidRDefault="0000019D" w:rsidP="00105E9E">
      <w:pPr>
        <w:widowControl w:val="0"/>
        <w:autoSpaceDE w:val="0"/>
        <w:autoSpaceDN w:val="0"/>
        <w:adjustRightInd w:val="0"/>
        <w:jc w:val="right"/>
        <w:rPr>
          <w:i/>
          <w:color w:val="000000" w:themeColor="text1"/>
          <w:sz w:val="28"/>
          <w:szCs w:val="28"/>
          <w:lang w:val="uk-UA" w:eastAsia="uk-UA"/>
        </w:rPr>
      </w:pPr>
    </w:p>
    <w:p w14:paraId="333D9773" w14:textId="77777777" w:rsidR="00504D60" w:rsidRDefault="00504D60" w:rsidP="00105E9E">
      <w:pPr>
        <w:widowControl w:val="0"/>
        <w:autoSpaceDE w:val="0"/>
        <w:autoSpaceDN w:val="0"/>
        <w:adjustRightInd w:val="0"/>
        <w:jc w:val="right"/>
        <w:rPr>
          <w:i/>
          <w:color w:val="000000" w:themeColor="text1"/>
          <w:sz w:val="28"/>
          <w:szCs w:val="28"/>
          <w:lang w:val="uk-UA" w:eastAsia="uk-UA"/>
        </w:rPr>
      </w:pPr>
    </w:p>
    <w:p w14:paraId="1956719A" w14:textId="47D31CE8" w:rsidR="00105E9E" w:rsidRPr="003263DD" w:rsidRDefault="00105E9E" w:rsidP="00105E9E">
      <w:pPr>
        <w:widowControl w:val="0"/>
        <w:autoSpaceDE w:val="0"/>
        <w:autoSpaceDN w:val="0"/>
        <w:adjustRightInd w:val="0"/>
        <w:jc w:val="right"/>
        <w:rPr>
          <w:i/>
          <w:color w:val="000000" w:themeColor="text1"/>
          <w:sz w:val="28"/>
          <w:szCs w:val="28"/>
          <w:lang w:val="uk-UA" w:eastAsia="uk-UA"/>
        </w:rPr>
      </w:pPr>
      <w:r w:rsidRPr="003263DD">
        <w:rPr>
          <w:i/>
          <w:color w:val="000000" w:themeColor="text1"/>
          <w:sz w:val="28"/>
          <w:szCs w:val="28"/>
          <w:lang w:val="uk-UA" w:eastAsia="uk-UA"/>
        </w:rPr>
        <w:lastRenderedPageBreak/>
        <w:t>Таблиця </w:t>
      </w:r>
      <w:r>
        <w:rPr>
          <w:i/>
          <w:color w:val="000000" w:themeColor="text1"/>
          <w:sz w:val="28"/>
          <w:szCs w:val="28"/>
          <w:lang w:val="uk-UA" w:eastAsia="uk-UA"/>
        </w:rPr>
        <w:t>5</w:t>
      </w:r>
      <w:r w:rsidRPr="003263DD">
        <w:rPr>
          <w:i/>
          <w:color w:val="000000" w:themeColor="text1"/>
          <w:sz w:val="28"/>
          <w:szCs w:val="28"/>
          <w:lang w:val="uk-UA" w:eastAsia="uk-UA"/>
        </w:rPr>
        <w:t>.</w:t>
      </w:r>
    </w:p>
    <w:p w14:paraId="2450E20F"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за курсом навчання на запитання</w:t>
      </w:r>
    </w:p>
    <w:p w14:paraId="4DFD2D5E"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w:t>
      </w:r>
      <w:r w:rsidRPr="003263DD">
        <w:rPr>
          <w:b/>
          <w:color w:val="000000" w:themeColor="text1"/>
          <w:sz w:val="28"/>
          <w:szCs w:val="28"/>
          <w:lang w:val="uk-UA"/>
        </w:rPr>
        <w:t>Чи достатньо, на Вашу думку, викладачі приділяють увагу онлайн-заняттям (Zoom, Skype, Google Meet, Telegram</w:t>
      </w:r>
      <w:r w:rsidR="0088178B" w:rsidRPr="00815D5E">
        <w:rPr>
          <w:b/>
          <w:color w:val="000000" w:themeColor="text1"/>
          <w:sz w:val="28"/>
          <w:szCs w:val="28"/>
          <w:lang w:val="uk-UA"/>
        </w:rPr>
        <w:t xml:space="preserve">, </w:t>
      </w:r>
      <w:r w:rsidR="0088178B">
        <w:rPr>
          <w:b/>
          <w:color w:val="000000" w:themeColor="text1"/>
          <w:sz w:val="28"/>
          <w:szCs w:val="28"/>
          <w:lang w:val="en-US"/>
        </w:rPr>
        <w:t>Viber</w:t>
      </w:r>
      <w:r w:rsidRPr="003263DD">
        <w:rPr>
          <w:b/>
          <w:color w:val="000000" w:themeColor="text1"/>
          <w:sz w:val="28"/>
          <w:szCs w:val="28"/>
          <w:lang w:val="uk-UA"/>
        </w:rPr>
        <w:t xml:space="preserve"> та ін.)?</w:t>
      </w:r>
      <w:r w:rsidRPr="003263DD">
        <w:rPr>
          <w:b/>
          <w:color w:val="000000" w:themeColor="text1"/>
          <w:sz w:val="28"/>
          <w:szCs w:val="28"/>
          <w:lang w:val="uk-UA" w:eastAsia="uk-UA"/>
        </w:rPr>
        <w:t xml:space="preserve">» </w:t>
      </w:r>
    </w:p>
    <w:p w14:paraId="04C259C6" w14:textId="77777777" w:rsidR="00105E9E"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2EFAC69D" w14:textId="77777777" w:rsidR="000F524A" w:rsidRDefault="000F524A" w:rsidP="00105E9E">
      <w:pPr>
        <w:widowControl w:val="0"/>
        <w:autoSpaceDE w:val="0"/>
        <w:autoSpaceDN w:val="0"/>
        <w:adjustRightInd w:val="0"/>
        <w:jc w:val="center"/>
        <w:rPr>
          <w:rFonts w:eastAsiaTheme="minorHAnsi"/>
          <w:color w:val="000000" w:themeColor="text1"/>
          <w:sz w:val="28"/>
          <w:szCs w:val="28"/>
          <w:lang w:val="uk-UA" w:eastAsia="en-US"/>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9"/>
        <w:gridCol w:w="636"/>
        <w:gridCol w:w="671"/>
        <w:gridCol w:w="688"/>
        <w:gridCol w:w="691"/>
        <w:gridCol w:w="692"/>
        <w:gridCol w:w="756"/>
        <w:gridCol w:w="863"/>
      </w:tblGrid>
      <w:tr w:rsidR="000F524A" w:rsidRPr="003263DD" w14:paraId="46337E0F" w14:textId="77777777" w:rsidTr="0099501C">
        <w:trPr>
          <w:jc w:val="center"/>
        </w:trPr>
        <w:tc>
          <w:tcPr>
            <w:tcW w:w="5392" w:type="dxa"/>
          </w:tcPr>
          <w:p w14:paraId="65A24C06" w14:textId="77777777" w:rsidR="000F524A" w:rsidRPr="006909A6" w:rsidRDefault="000F524A"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E4B7DF7" w14:textId="77777777" w:rsidR="000F524A" w:rsidRPr="006909A6" w:rsidRDefault="000F524A"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36" w:type="dxa"/>
          </w:tcPr>
          <w:p w14:paraId="512C22E7" w14:textId="77777777" w:rsidR="000F524A" w:rsidRPr="006909A6" w:rsidRDefault="000F524A"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672" w:type="dxa"/>
          </w:tcPr>
          <w:p w14:paraId="2543DE46" w14:textId="77777777" w:rsidR="000F524A" w:rsidRPr="006909A6" w:rsidRDefault="000F524A"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90" w:type="dxa"/>
          </w:tcPr>
          <w:p w14:paraId="37B2DB8D" w14:textId="77777777" w:rsidR="000F524A" w:rsidRPr="006909A6" w:rsidRDefault="000F524A"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93" w:type="dxa"/>
          </w:tcPr>
          <w:p w14:paraId="639D8BEF" w14:textId="77777777" w:rsidR="000F524A" w:rsidRPr="006909A6" w:rsidRDefault="000F524A"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94" w:type="dxa"/>
          </w:tcPr>
          <w:p w14:paraId="2E0E3641" w14:textId="77777777" w:rsidR="000F524A" w:rsidRPr="006909A6" w:rsidRDefault="000F524A"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636" w:type="dxa"/>
          </w:tcPr>
          <w:p w14:paraId="72441AB3" w14:textId="77777777" w:rsidR="000F524A" w:rsidRPr="006909A6" w:rsidRDefault="000F524A"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c>
          <w:tcPr>
            <w:tcW w:w="863" w:type="dxa"/>
          </w:tcPr>
          <w:p w14:paraId="39C142FC" w14:textId="77777777" w:rsidR="000F524A" w:rsidRPr="006909A6" w:rsidRDefault="000F524A"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Разом</w:t>
            </w:r>
          </w:p>
        </w:tc>
      </w:tr>
      <w:tr w:rsidR="000F524A" w:rsidRPr="003263DD" w14:paraId="5584CF24" w14:textId="77777777" w:rsidTr="0099501C">
        <w:trPr>
          <w:jc w:val="center"/>
        </w:trPr>
        <w:tc>
          <w:tcPr>
            <w:tcW w:w="5392" w:type="dxa"/>
          </w:tcPr>
          <w:p w14:paraId="4077EE59" w14:textId="77777777" w:rsidR="000F524A" w:rsidRPr="006909A6" w:rsidRDefault="000F524A" w:rsidP="0099501C">
            <w:pPr>
              <w:rPr>
                <w:color w:val="000000"/>
                <w:sz w:val="24"/>
                <w:szCs w:val="24"/>
                <w:lang w:val="uk-UA"/>
              </w:rPr>
            </w:pPr>
            <w:r w:rsidRPr="006909A6">
              <w:rPr>
                <w:color w:val="000000"/>
                <w:sz w:val="24"/>
                <w:szCs w:val="24"/>
                <w:lang w:val="uk-UA"/>
              </w:rPr>
              <w:t>Так, цілком достатньо</w:t>
            </w:r>
          </w:p>
        </w:tc>
        <w:tc>
          <w:tcPr>
            <w:tcW w:w="636" w:type="dxa"/>
            <w:vAlign w:val="center"/>
          </w:tcPr>
          <w:p w14:paraId="53FFB18F" w14:textId="1483295C" w:rsidR="000F524A" w:rsidRPr="006909A6" w:rsidRDefault="000F0542"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46,1</w:t>
            </w:r>
          </w:p>
        </w:tc>
        <w:tc>
          <w:tcPr>
            <w:tcW w:w="672" w:type="dxa"/>
            <w:vAlign w:val="center"/>
          </w:tcPr>
          <w:p w14:paraId="134BA400" w14:textId="07F0D847" w:rsidR="000F524A" w:rsidRPr="006909A6" w:rsidRDefault="000F0542"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40,1</w:t>
            </w:r>
          </w:p>
        </w:tc>
        <w:tc>
          <w:tcPr>
            <w:tcW w:w="690" w:type="dxa"/>
            <w:vAlign w:val="center"/>
          </w:tcPr>
          <w:p w14:paraId="57DF60CD" w14:textId="4C54F9A5"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69,6</w:t>
            </w:r>
          </w:p>
        </w:tc>
        <w:tc>
          <w:tcPr>
            <w:tcW w:w="693" w:type="dxa"/>
            <w:vAlign w:val="center"/>
          </w:tcPr>
          <w:p w14:paraId="2F917948" w14:textId="02DFDCB4"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70,0</w:t>
            </w:r>
          </w:p>
        </w:tc>
        <w:tc>
          <w:tcPr>
            <w:tcW w:w="694" w:type="dxa"/>
            <w:vAlign w:val="center"/>
          </w:tcPr>
          <w:p w14:paraId="7AE68CB4" w14:textId="1CBB954B" w:rsidR="000F524A" w:rsidRPr="006909A6" w:rsidRDefault="004E69E0" w:rsidP="0099501C">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79,3</w:t>
            </w:r>
          </w:p>
        </w:tc>
        <w:tc>
          <w:tcPr>
            <w:tcW w:w="636" w:type="dxa"/>
            <w:vAlign w:val="center"/>
          </w:tcPr>
          <w:p w14:paraId="79B0D584" w14:textId="356329B3"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63" w:type="dxa"/>
          </w:tcPr>
          <w:p w14:paraId="0FFC1A2C" w14:textId="4A6B5D4D"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53,1</w:t>
            </w:r>
          </w:p>
        </w:tc>
      </w:tr>
      <w:tr w:rsidR="000F524A" w:rsidRPr="003263DD" w14:paraId="49D2F8F4" w14:textId="77777777" w:rsidTr="0099501C">
        <w:trPr>
          <w:jc w:val="center"/>
        </w:trPr>
        <w:tc>
          <w:tcPr>
            <w:tcW w:w="5392" w:type="dxa"/>
          </w:tcPr>
          <w:p w14:paraId="630B8B04" w14:textId="77777777" w:rsidR="000F524A" w:rsidRPr="006909A6" w:rsidRDefault="000F524A" w:rsidP="0099501C">
            <w:pPr>
              <w:rPr>
                <w:color w:val="000000"/>
                <w:sz w:val="24"/>
                <w:szCs w:val="24"/>
                <w:lang w:val="uk-UA"/>
              </w:rPr>
            </w:pPr>
            <w:r w:rsidRPr="006909A6">
              <w:rPr>
                <w:color w:val="000000"/>
                <w:sz w:val="24"/>
                <w:szCs w:val="24"/>
                <w:lang w:val="uk-UA"/>
              </w:rPr>
              <w:t>Скоріше достатньо, ніж ні</w:t>
            </w:r>
          </w:p>
        </w:tc>
        <w:tc>
          <w:tcPr>
            <w:tcW w:w="636" w:type="dxa"/>
            <w:vAlign w:val="center"/>
          </w:tcPr>
          <w:p w14:paraId="4CE10AB8" w14:textId="6C704A80" w:rsidR="000F524A" w:rsidRPr="006909A6" w:rsidRDefault="000F0542"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21,0</w:t>
            </w:r>
          </w:p>
        </w:tc>
        <w:tc>
          <w:tcPr>
            <w:tcW w:w="672" w:type="dxa"/>
            <w:vAlign w:val="center"/>
          </w:tcPr>
          <w:p w14:paraId="70650EC1" w14:textId="26AC2F32" w:rsidR="000F524A" w:rsidRPr="006909A6" w:rsidRDefault="000F0542"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27,5</w:t>
            </w:r>
          </w:p>
        </w:tc>
        <w:tc>
          <w:tcPr>
            <w:tcW w:w="690" w:type="dxa"/>
            <w:vAlign w:val="center"/>
          </w:tcPr>
          <w:p w14:paraId="6FF4011D" w14:textId="5D18245F"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14,7</w:t>
            </w:r>
          </w:p>
        </w:tc>
        <w:tc>
          <w:tcPr>
            <w:tcW w:w="693" w:type="dxa"/>
            <w:vAlign w:val="center"/>
          </w:tcPr>
          <w:p w14:paraId="7EDBB13D" w14:textId="67311C28"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94" w:type="dxa"/>
            <w:vAlign w:val="center"/>
          </w:tcPr>
          <w:p w14:paraId="4D2B6D2A" w14:textId="7B6B5831"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15,5</w:t>
            </w:r>
          </w:p>
        </w:tc>
        <w:tc>
          <w:tcPr>
            <w:tcW w:w="636" w:type="dxa"/>
            <w:vAlign w:val="center"/>
          </w:tcPr>
          <w:p w14:paraId="1607D5C7" w14:textId="3FCC2D6C"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tcPr>
          <w:p w14:paraId="45A0EDE3" w14:textId="2E637664"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r>
      <w:tr w:rsidR="000F524A" w:rsidRPr="003263DD" w14:paraId="0AB50F3A" w14:textId="77777777" w:rsidTr="0099501C">
        <w:trPr>
          <w:jc w:val="center"/>
        </w:trPr>
        <w:tc>
          <w:tcPr>
            <w:tcW w:w="5392" w:type="dxa"/>
          </w:tcPr>
          <w:p w14:paraId="3DA57A2A" w14:textId="77777777" w:rsidR="000F524A" w:rsidRPr="006909A6" w:rsidRDefault="000F524A" w:rsidP="0099501C">
            <w:pPr>
              <w:rPr>
                <w:color w:val="000000"/>
                <w:sz w:val="24"/>
                <w:szCs w:val="24"/>
                <w:lang w:val="uk-UA"/>
              </w:rPr>
            </w:pPr>
            <w:r w:rsidRPr="006909A6">
              <w:rPr>
                <w:color w:val="000000"/>
                <w:sz w:val="24"/>
                <w:szCs w:val="24"/>
                <w:lang w:val="uk-UA"/>
              </w:rPr>
              <w:t xml:space="preserve">Скоріше недостатньо </w:t>
            </w:r>
          </w:p>
        </w:tc>
        <w:tc>
          <w:tcPr>
            <w:tcW w:w="636" w:type="dxa"/>
            <w:shd w:val="clear" w:color="auto" w:fill="FFFFFF"/>
            <w:vAlign w:val="center"/>
          </w:tcPr>
          <w:p w14:paraId="104C68B7" w14:textId="38E7E062" w:rsidR="000F524A" w:rsidRPr="006909A6" w:rsidRDefault="000F0542"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14,0</w:t>
            </w:r>
          </w:p>
        </w:tc>
        <w:tc>
          <w:tcPr>
            <w:tcW w:w="672" w:type="dxa"/>
            <w:shd w:val="clear" w:color="auto" w:fill="FFFFFF"/>
            <w:vAlign w:val="center"/>
          </w:tcPr>
          <w:p w14:paraId="5E59E495" w14:textId="52B5D8A8" w:rsidR="000F524A" w:rsidRPr="006909A6" w:rsidRDefault="000F0542"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12,6</w:t>
            </w:r>
          </w:p>
        </w:tc>
        <w:tc>
          <w:tcPr>
            <w:tcW w:w="690" w:type="dxa"/>
            <w:shd w:val="clear" w:color="auto" w:fill="FFFFFF"/>
            <w:vAlign w:val="center"/>
          </w:tcPr>
          <w:p w14:paraId="39A3197F" w14:textId="461749EA"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6,9</w:t>
            </w:r>
          </w:p>
        </w:tc>
        <w:tc>
          <w:tcPr>
            <w:tcW w:w="693" w:type="dxa"/>
            <w:shd w:val="clear" w:color="auto" w:fill="FFFFFF"/>
            <w:vAlign w:val="center"/>
          </w:tcPr>
          <w:p w14:paraId="4115F028" w14:textId="719A4CEA"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3,0</w:t>
            </w:r>
          </w:p>
        </w:tc>
        <w:tc>
          <w:tcPr>
            <w:tcW w:w="694" w:type="dxa"/>
            <w:shd w:val="clear" w:color="auto" w:fill="FFFFFF"/>
            <w:vAlign w:val="center"/>
          </w:tcPr>
          <w:p w14:paraId="01AB1244" w14:textId="586D887F"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1,7</w:t>
            </w:r>
          </w:p>
        </w:tc>
        <w:tc>
          <w:tcPr>
            <w:tcW w:w="636" w:type="dxa"/>
            <w:shd w:val="clear" w:color="auto" w:fill="FFFFFF"/>
            <w:vAlign w:val="center"/>
          </w:tcPr>
          <w:p w14:paraId="1AE8651D" w14:textId="4F9F07FE"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shd w:val="clear" w:color="auto" w:fill="FFFFFF"/>
          </w:tcPr>
          <w:p w14:paraId="607BDC08" w14:textId="02282B89"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10,2</w:t>
            </w:r>
          </w:p>
        </w:tc>
      </w:tr>
      <w:tr w:rsidR="000F524A" w:rsidRPr="003263DD" w14:paraId="2835D090" w14:textId="77777777" w:rsidTr="0099501C">
        <w:trPr>
          <w:jc w:val="center"/>
        </w:trPr>
        <w:tc>
          <w:tcPr>
            <w:tcW w:w="5392" w:type="dxa"/>
          </w:tcPr>
          <w:p w14:paraId="5F15E242" w14:textId="77777777" w:rsidR="000F524A" w:rsidRPr="006909A6" w:rsidRDefault="000F524A" w:rsidP="0099501C">
            <w:pPr>
              <w:rPr>
                <w:color w:val="000000"/>
                <w:sz w:val="24"/>
                <w:szCs w:val="24"/>
                <w:lang w:val="uk-UA"/>
              </w:rPr>
            </w:pPr>
            <w:r w:rsidRPr="006909A6">
              <w:rPr>
                <w:color w:val="000000"/>
                <w:sz w:val="24"/>
                <w:szCs w:val="24"/>
                <w:lang w:val="uk-UA"/>
              </w:rPr>
              <w:t>Абсолютно недостатньо</w:t>
            </w:r>
          </w:p>
        </w:tc>
        <w:tc>
          <w:tcPr>
            <w:tcW w:w="636" w:type="dxa"/>
            <w:shd w:val="clear" w:color="auto" w:fill="FFFFFF"/>
            <w:vAlign w:val="center"/>
          </w:tcPr>
          <w:p w14:paraId="6595F509" w14:textId="560D0BC7" w:rsidR="000F524A" w:rsidRPr="006909A6" w:rsidRDefault="000F0542"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6,3</w:t>
            </w:r>
          </w:p>
        </w:tc>
        <w:tc>
          <w:tcPr>
            <w:tcW w:w="672" w:type="dxa"/>
            <w:shd w:val="clear" w:color="auto" w:fill="FFFFFF"/>
            <w:vAlign w:val="center"/>
          </w:tcPr>
          <w:p w14:paraId="44E64C29" w14:textId="71065C0C" w:rsidR="000F524A" w:rsidRPr="006909A6" w:rsidRDefault="000F0542"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5,7</w:t>
            </w:r>
          </w:p>
        </w:tc>
        <w:tc>
          <w:tcPr>
            <w:tcW w:w="690" w:type="dxa"/>
            <w:shd w:val="clear" w:color="auto" w:fill="FFFFFF"/>
            <w:vAlign w:val="center"/>
          </w:tcPr>
          <w:p w14:paraId="52049E54" w14:textId="6374866D"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1,0</w:t>
            </w:r>
          </w:p>
        </w:tc>
        <w:tc>
          <w:tcPr>
            <w:tcW w:w="693" w:type="dxa"/>
            <w:shd w:val="clear" w:color="auto" w:fill="FFFFFF"/>
            <w:vAlign w:val="center"/>
          </w:tcPr>
          <w:p w14:paraId="163AE9C4" w14:textId="60E65F29"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94" w:type="dxa"/>
            <w:shd w:val="clear" w:color="auto" w:fill="FFFFFF"/>
            <w:vAlign w:val="center"/>
          </w:tcPr>
          <w:p w14:paraId="6D26B13C" w14:textId="5DEBE522"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3,4</w:t>
            </w:r>
          </w:p>
        </w:tc>
        <w:tc>
          <w:tcPr>
            <w:tcW w:w="636" w:type="dxa"/>
            <w:shd w:val="clear" w:color="auto" w:fill="FFFFFF"/>
            <w:vAlign w:val="center"/>
          </w:tcPr>
          <w:p w14:paraId="006A2B02" w14:textId="2BECD4A0"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shd w:val="clear" w:color="auto" w:fill="FFFFFF"/>
          </w:tcPr>
          <w:p w14:paraId="0400A7E6" w14:textId="42DEC004"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4,3</w:t>
            </w:r>
          </w:p>
        </w:tc>
      </w:tr>
      <w:tr w:rsidR="000F524A" w:rsidRPr="003263DD" w14:paraId="6734CB5C" w14:textId="77777777" w:rsidTr="0099501C">
        <w:trPr>
          <w:jc w:val="center"/>
        </w:trPr>
        <w:tc>
          <w:tcPr>
            <w:tcW w:w="5392" w:type="dxa"/>
          </w:tcPr>
          <w:p w14:paraId="338EF784" w14:textId="77777777" w:rsidR="000F524A" w:rsidRPr="006909A6" w:rsidRDefault="000F524A" w:rsidP="0099501C">
            <w:pPr>
              <w:rPr>
                <w:color w:val="000000"/>
                <w:sz w:val="24"/>
                <w:szCs w:val="24"/>
                <w:lang w:val="uk-UA"/>
              </w:rPr>
            </w:pPr>
            <w:r w:rsidRPr="006909A6">
              <w:rPr>
                <w:color w:val="000000"/>
                <w:sz w:val="24"/>
                <w:szCs w:val="24"/>
                <w:lang w:val="uk-UA"/>
              </w:rPr>
              <w:t>Складно відповісти</w:t>
            </w:r>
          </w:p>
        </w:tc>
        <w:tc>
          <w:tcPr>
            <w:tcW w:w="636" w:type="dxa"/>
            <w:shd w:val="clear" w:color="auto" w:fill="FFFFFF"/>
            <w:vAlign w:val="center"/>
          </w:tcPr>
          <w:p w14:paraId="0EBA5D48" w14:textId="360A8D6C" w:rsidR="000F524A" w:rsidRPr="006909A6" w:rsidRDefault="000F0542"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672" w:type="dxa"/>
            <w:shd w:val="clear" w:color="auto" w:fill="FFFFFF"/>
            <w:vAlign w:val="center"/>
          </w:tcPr>
          <w:p w14:paraId="1E995894" w14:textId="0671810B" w:rsidR="000F524A" w:rsidRPr="006909A6" w:rsidRDefault="000F0542"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14,2</w:t>
            </w:r>
          </w:p>
        </w:tc>
        <w:tc>
          <w:tcPr>
            <w:tcW w:w="690" w:type="dxa"/>
            <w:shd w:val="clear" w:color="auto" w:fill="FFFFFF"/>
            <w:vAlign w:val="center"/>
          </w:tcPr>
          <w:p w14:paraId="7BE7F78C" w14:textId="21CFBCA4"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7,8</w:t>
            </w:r>
          </w:p>
        </w:tc>
        <w:tc>
          <w:tcPr>
            <w:tcW w:w="693" w:type="dxa"/>
            <w:shd w:val="clear" w:color="auto" w:fill="FFFFFF"/>
            <w:vAlign w:val="center"/>
          </w:tcPr>
          <w:p w14:paraId="0D10ACE3" w14:textId="4E02E19F"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2,0</w:t>
            </w:r>
          </w:p>
        </w:tc>
        <w:tc>
          <w:tcPr>
            <w:tcW w:w="694" w:type="dxa"/>
            <w:shd w:val="clear" w:color="auto" w:fill="FFFFFF"/>
            <w:vAlign w:val="center"/>
          </w:tcPr>
          <w:p w14:paraId="53C53570" w14:textId="28807BEA"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F9FF3A3" w14:textId="73FC9A98"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shd w:val="clear" w:color="auto" w:fill="FFFFFF"/>
          </w:tcPr>
          <w:p w14:paraId="465287E9" w14:textId="44A3EF03" w:rsidR="000F524A" w:rsidRPr="006909A6" w:rsidRDefault="004E69E0"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10,1</w:t>
            </w:r>
          </w:p>
        </w:tc>
      </w:tr>
    </w:tbl>
    <w:p w14:paraId="6F6A80D4" w14:textId="77777777" w:rsidR="000F524A" w:rsidRDefault="000F524A" w:rsidP="00105E9E">
      <w:pPr>
        <w:widowControl w:val="0"/>
        <w:autoSpaceDE w:val="0"/>
        <w:autoSpaceDN w:val="0"/>
        <w:adjustRightInd w:val="0"/>
        <w:jc w:val="center"/>
        <w:rPr>
          <w:rFonts w:eastAsiaTheme="minorHAnsi"/>
          <w:color w:val="000000" w:themeColor="text1"/>
          <w:sz w:val="28"/>
          <w:szCs w:val="28"/>
          <w:lang w:val="uk-UA" w:eastAsia="en-US"/>
        </w:rPr>
      </w:pPr>
    </w:p>
    <w:p w14:paraId="63DD413F" w14:textId="0D8257B3" w:rsidR="000E707B" w:rsidRPr="00B2302A" w:rsidRDefault="00105E9E" w:rsidP="000E707B">
      <w:pPr>
        <w:widowControl w:val="0"/>
        <w:autoSpaceDE w:val="0"/>
        <w:autoSpaceDN w:val="0"/>
        <w:adjustRightInd w:val="0"/>
        <w:ind w:firstLine="709"/>
        <w:jc w:val="both"/>
        <w:rPr>
          <w:sz w:val="28"/>
          <w:szCs w:val="28"/>
          <w:lang w:val="uk-UA" w:eastAsia="uk-UA"/>
        </w:rPr>
      </w:pPr>
      <w:r w:rsidRPr="00B2302A">
        <w:rPr>
          <w:sz w:val="28"/>
          <w:szCs w:val="28"/>
          <w:lang w:val="uk-UA" w:eastAsia="uk-UA"/>
        </w:rPr>
        <w:t xml:space="preserve">У табл. 5а представлено розподіл відповідей студентів на дане питання у розрізі факультетів / інститутів. </w:t>
      </w:r>
    </w:p>
    <w:p w14:paraId="4E9624CD" w14:textId="2BDC61C0" w:rsidR="00B2302A" w:rsidRDefault="000E707B" w:rsidP="000E707B">
      <w:pPr>
        <w:widowControl w:val="0"/>
        <w:autoSpaceDE w:val="0"/>
        <w:autoSpaceDN w:val="0"/>
        <w:adjustRightInd w:val="0"/>
        <w:ind w:firstLine="709"/>
        <w:jc w:val="both"/>
        <w:rPr>
          <w:sz w:val="28"/>
          <w:szCs w:val="28"/>
          <w:lang w:val="uk-UA" w:eastAsia="uk-UA"/>
        </w:rPr>
      </w:pPr>
      <w:r w:rsidRPr="00B2302A">
        <w:rPr>
          <w:sz w:val="28"/>
          <w:szCs w:val="28"/>
          <w:lang w:val="uk-UA" w:eastAsia="uk-UA"/>
        </w:rPr>
        <w:t xml:space="preserve">Тут найбільшу </w:t>
      </w:r>
      <w:r w:rsidR="00B2302A">
        <w:rPr>
          <w:sz w:val="28"/>
          <w:szCs w:val="28"/>
          <w:lang w:val="uk-UA" w:eastAsia="uk-UA"/>
        </w:rPr>
        <w:t>задоволеність висловили студенти юридичного факультету (більше 90%), а також студенти Інституту публічного управління та адміністрування, факультету комп’ютерних наук, факультету філології, факультету політичних  наук, , факультету фізичного виховання та спорту (позитивні відповіді крізь сягають 70% і вище).</w:t>
      </w:r>
    </w:p>
    <w:p w14:paraId="3A1CEE05" w14:textId="164AE055" w:rsidR="000E707B" w:rsidRPr="00B2302A" w:rsidRDefault="00B2302A" w:rsidP="000E707B">
      <w:pPr>
        <w:widowControl w:val="0"/>
        <w:autoSpaceDE w:val="0"/>
        <w:autoSpaceDN w:val="0"/>
        <w:adjustRightInd w:val="0"/>
        <w:ind w:firstLine="709"/>
        <w:jc w:val="both"/>
        <w:rPr>
          <w:sz w:val="28"/>
          <w:szCs w:val="28"/>
          <w:lang w:val="uk-UA"/>
        </w:rPr>
      </w:pPr>
      <w:r>
        <w:rPr>
          <w:sz w:val="28"/>
          <w:szCs w:val="28"/>
          <w:lang w:val="uk-UA" w:eastAsia="uk-UA"/>
        </w:rPr>
        <w:t xml:space="preserve">Натомість </w:t>
      </w:r>
      <w:r w:rsidR="000E707B" w:rsidRPr="00B2302A">
        <w:rPr>
          <w:sz w:val="28"/>
          <w:szCs w:val="28"/>
          <w:lang w:val="uk-UA" w:eastAsia="uk-UA"/>
        </w:rPr>
        <w:t>кількість негативних відповідей дал</w:t>
      </w:r>
      <w:r w:rsidRPr="00B2302A">
        <w:rPr>
          <w:sz w:val="28"/>
          <w:szCs w:val="28"/>
          <w:lang w:val="uk-UA" w:eastAsia="uk-UA"/>
        </w:rPr>
        <w:t>а майже третина</w:t>
      </w:r>
      <w:r w:rsidR="000E707B" w:rsidRPr="00B2302A">
        <w:rPr>
          <w:sz w:val="28"/>
          <w:szCs w:val="28"/>
          <w:lang w:val="uk-UA" w:eastAsia="uk-UA"/>
        </w:rPr>
        <w:t xml:space="preserve"> студент</w:t>
      </w:r>
      <w:r w:rsidRPr="00B2302A">
        <w:rPr>
          <w:sz w:val="28"/>
          <w:szCs w:val="28"/>
          <w:lang w:val="uk-UA" w:eastAsia="uk-UA"/>
        </w:rPr>
        <w:t xml:space="preserve">ів економічного факультету; певну критичну налаштованість можна спостерігати також у </w:t>
      </w:r>
      <w:r w:rsidR="000E707B" w:rsidRPr="00B2302A">
        <w:rPr>
          <w:sz w:val="28"/>
          <w:szCs w:val="28"/>
          <w:lang w:val="uk-UA" w:eastAsia="uk-UA"/>
        </w:rPr>
        <w:t>Медичного інститут</w:t>
      </w:r>
      <w:r w:rsidRPr="00B2302A">
        <w:rPr>
          <w:sz w:val="28"/>
          <w:szCs w:val="28"/>
          <w:lang w:val="uk-UA" w:eastAsia="uk-UA"/>
        </w:rPr>
        <w:t>і</w:t>
      </w:r>
      <w:r w:rsidR="00EC35CD">
        <w:rPr>
          <w:sz w:val="28"/>
          <w:szCs w:val="28"/>
          <w:lang w:val="uk-UA" w:eastAsia="uk-UA"/>
        </w:rPr>
        <w:t>; в останньому зафіксовано і найбільшу кількість тих, студентів, які вагалися з відповіддю (18,6%)</w:t>
      </w:r>
      <w:r w:rsidR="000E707B" w:rsidRPr="00B2302A">
        <w:rPr>
          <w:sz w:val="28"/>
          <w:szCs w:val="28"/>
          <w:lang w:val="uk-UA" w:eastAsia="uk-UA"/>
        </w:rPr>
        <w:t>.</w:t>
      </w:r>
    </w:p>
    <w:p w14:paraId="02E41162" w14:textId="77777777" w:rsidR="00105E9E" w:rsidRPr="00D5318F" w:rsidRDefault="00105E9E" w:rsidP="00105E9E">
      <w:pPr>
        <w:widowControl w:val="0"/>
        <w:autoSpaceDE w:val="0"/>
        <w:autoSpaceDN w:val="0"/>
        <w:adjustRightInd w:val="0"/>
        <w:ind w:firstLine="709"/>
        <w:jc w:val="both"/>
        <w:rPr>
          <w:i/>
          <w:color w:val="000000" w:themeColor="text1"/>
          <w:sz w:val="28"/>
          <w:szCs w:val="28"/>
          <w:lang w:val="uk-UA" w:eastAsia="uk-UA"/>
        </w:rPr>
      </w:pPr>
    </w:p>
    <w:p w14:paraId="027B8EBC" w14:textId="35954E90" w:rsidR="00105E9E" w:rsidRPr="003263DD" w:rsidRDefault="00105E9E" w:rsidP="00105E9E">
      <w:pPr>
        <w:widowControl w:val="0"/>
        <w:autoSpaceDE w:val="0"/>
        <w:autoSpaceDN w:val="0"/>
        <w:adjustRightInd w:val="0"/>
        <w:jc w:val="right"/>
        <w:rPr>
          <w:i/>
          <w:color w:val="000000" w:themeColor="text1"/>
          <w:sz w:val="28"/>
          <w:szCs w:val="28"/>
          <w:lang w:val="uk-UA" w:eastAsia="uk-UA"/>
        </w:rPr>
      </w:pPr>
      <w:r w:rsidRPr="003263DD">
        <w:rPr>
          <w:i/>
          <w:color w:val="000000" w:themeColor="text1"/>
          <w:sz w:val="28"/>
          <w:szCs w:val="28"/>
          <w:lang w:val="uk-UA" w:eastAsia="uk-UA"/>
        </w:rPr>
        <w:t>Таблиця </w:t>
      </w:r>
      <w:r>
        <w:rPr>
          <w:i/>
          <w:color w:val="000000" w:themeColor="text1"/>
          <w:sz w:val="28"/>
          <w:szCs w:val="28"/>
          <w:lang w:val="uk-UA" w:eastAsia="uk-UA"/>
        </w:rPr>
        <w:t>5</w:t>
      </w:r>
      <w:r w:rsidRPr="003263DD">
        <w:rPr>
          <w:i/>
          <w:color w:val="000000" w:themeColor="text1"/>
          <w:sz w:val="28"/>
          <w:szCs w:val="28"/>
          <w:lang w:val="uk-UA" w:eastAsia="uk-UA"/>
        </w:rPr>
        <w:t>а.</w:t>
      </w:r>
    </w:p>
    <w:p w14:paraId="591F6344"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різних факультетів, інститутів на запитання</w:t>
      </w:r>
    </w:p>
    <w:p w14:paraId="2430158C"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w:t>
      </w:r>
      <w:r w:rsidRPr="003263DD">
        <w:rPr>
          <w:b/>
          <w:color w:val="000000" w:themeColor="text1"/>
          <w:sz w:val="28"/>
          <w:szCs w:val="28"/>
          <w:lang w:val="uk-UA"/>
        </w:rPr>
        <w:t>Чи достатньо, на Вашу думку, викладачі приділяють увагу онлайн-заняттям (Zoom, Skype, Google Meet, Telegram</w:t>
      </w:r>
      <w:r w:rsidR="002D2B79" w:rsidRPr="00815D5E">
        <w:rPr>
          <w:b/>
          <w:color w:val="000000" w:themeColor="text1"/>
          <w:sz w:val="28"/>
          <w:szCs w:val="28"/>
          <w:lang w:val="uk-UA"/>
        </w:rPr>
        <w:t xml:space="preserve">, </w:t>
      </w:r>
      <w:r w:rsidR="002D2B79">
        <w:rPr>
          <w:b/>
          <w:color w:val="000000" w:themeColor="text1"/>
          <w:sz w:val="28"/>
          <w:szCs w:val="28"/>
          <w:lang w:val="en-US"/>
        </w:rPr>
        <w:t>Viber</w:t>
      </w:r>
      <w:r w:rsidRPr="003263DD">
        <w:rPr>
          <w:b/>
          <w:color w:val="000000" w:themeColor="text1"/>
          <w:sz w:val="28"/>
          <w:szCs w:val="28"/>
          <w:lang w:val="uk-UA"/>
        </w:rPr>
        <w:t xml:space="preserve"> та ін.)?</w:t>
      </w:r>
      <w:r w:rsidRPr="003263DD">
        <w:rPr>
          <w:b/>
          <w:color w:val="000000" w:themeColor="text1"/>
          <w:sz w:val="28"/>
          <w:szCs w:val="28"/>
          <w:lang w:val="uk-UA" w:eastAsia="uk-UA"/>
        </w:rPr>
        <w:t xml:space="preserve">»  </w:t>
      </w:r>
    </w:p>
    <w:p w14:paraId="63B752A1" w14:textId="77777777" w:rsidR="00105E9E" w:rsidRPr="003263DD"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0AE9E23A"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9"/>
        <w:gridCol w:w="1293"/>
        <w:gridCol w:w="637"/>
        <w:gridCol w:w="636"/>
        <w:gridCol w:w="730"/>
        <w:gridCol w:w="730"/>
        <w:gridCol w:w="802"/>
        <w:gridCol w:w="683"/>
        <w:gridCol w:w="731"/>
        <w:gridCol w:w="1297"/>
      </w:tblGrid>
      <w:tr w:rsidR="000E707B" w:rsidRPr="003263DD" w14:paraId="4DBA8CEF" w14:textId="77777777" w:rsidTr="000D0890">
        <w:trPr>
          <w:trHeight w:val="2356"/>
          <w:jc w:val="center"/>
        </w:trPr>
        <w:tc>
          <w:tcPr>
            <w:tcW w:w="2699" w:type="dxa"/>
            <w:vAlign w:val="center"/>
          </w:tcPr>
          <w:p w14:paraId="49988896" w14:textId="77777777" w:rsidR="000E707B" w:rsidRPr="006909A6" w:rsidRDefault="000E707B"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Факультети, інститути</w:t>
            </w:r>
          </w:p>
        </w:tc>
        <w:tc>
          <w:tcPr>
            <w:tcW w:w="1293" w:type="dxa"/>
            <w:textDirection w:val="btLr"/>
          </w:tcPr>
          <w:p w14:paraId="7BBCC133" w14:textId="77777777" w:rsidR="000E707B" w:rsidRPr="006909A6" w:rsidRDefault="000E707B" w:rsidP="0099501C">
            <w:pPr>
              <w:widowControl w:val="0"/>
              <w:autoSpaceDE w:val="0"/>
              <w:autoSpaceDN w:val="0"/>
              <w:adjustRightInd w:val="0"/>
              <w:ind w:left="113" w:right="62"/>
              <w:rPr>
                <w:color w:val="000000"/>
                <w:sz w:val="24"/>
                <w:szCs w:val="24"/>
                <w:lang w:val="uk-UA" w:eastAsia="en-US"/>
              </w:rPr>
            </w:pPr>
            <w:r w:rsidRPr="006909A6">
              <w:rPr>
                <w:color w:val="000000"/>
                <w:sz w:val="24"/>
                <w:szCs w:val="24"/>
                <w:lang w:val="uk-UA" w:eastAsia="en-US"/>
              </w:rPr>
              <w:t>Навчально-науковий інститут публічного управління та адміністрування</w:t>
            </w:r>
          </w:p>
        </w:tc>
        <w:tc>
          <w:tcPr>
            <w:tcW w:w="637" w:type="dxa"/>
            <w:textDirection w:val="btLr"/>
          </w:tcPr>
          <w:p w14:paraId="134CB226" w14:textId="77777777" w:rsidR="000E707B" w:rsidRPr="006909A6" w:rsidRDefault="000E707B"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філології</w:t>
            </w:r>
          </w:p>
        </w:tc>
        <w:tc>
          <w:tcPr>
            <w:tcW w:w="636" w:type="dxa"/>
            <w:textDirection w:val="btLr"/>
          </w:tcPr>
          <w:p w14:paraId="005B0F96" w14:textId="77777777" w:rsidR="000E707B" w:rsidRPr="006909A6" w:rsidRDefault="000E707B"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Медичний інститут</w:t>
            </w:r>
          </w:p>
        </w:tc>
        <w:tc>
          <w:tcPr>
            <w:tcW w:w="730" w:type="dxa"/>
            <w:textDirection w:val="btLr"/>
          </w:tcPr>
          <w:p w14:paraId="40718E50" w14:textId="77777777" w:rsidR="000E707B" w:rsidRPr="006909A6" w:rsidRDefault="000E707B"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політичних наук</w:t>
            </w:r>
          </w:p>
        </w:tc>
        <w:tc>
          <w:tcPr>
            <w:tcW w:w="730" w:type="dxa"/>
            <w:textDirection w:val="btLr"/>
          </w:tcPr>
          <w:p w14:paraId="5F6D5BF8" w14:textId="77777777" w:rsidR="000E707B" w:rsidRPr="006909A6" w:rsidRDefault="000E707B"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фізичного виховання та спорту</w:t>
            </w:r>
          </w:p>
        </w:tc>
        <w:tc>
          <w:tcPr>
            <w:tcW w:w="802" w:type="dxa"/>
            <w:textDirection w:val="btLr"/>
          </w:tcPr>
          <w:p w14:paraId="016E1735" w14:textId="77777777" w:rsidR="000E707B" w:rsidRPr="006909A6" w:rsidRDefault="000E707B"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Юридичний факультет</w:t>
            </w:r>
          </w:p>
        </w:tc>
        <w:tc>
          <w:tcPr>
            <w:tcW w:w="683" w:type="dxa"/>
            <w:textDirection w:val="btLr"/>
          </w:tcPr>
          <w:p w14:paraId="777D051F" w14:textId="77777777" w:rsidR="000E707B" w:rsidRPr="006909A6" w:rsidRDefault="000E707B"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економічних наук</w:t>
            </w:r>
          </w:p>
        </w:tc>
        <w:tc>
          <w:tcPr>
            <w:tcW w:w="731" w:type="dxa"/>
            <w:textDirection w:val="btLr"/>
          </w:tcPr>
          <w:p w14:paraId="123A714C" w14:textId="77777777" w:rsidR="000E707B" w:rsidRPr="006909A6" w:rsidRDefault="000E707B"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комп’ютерних наук</w:t>
            </w:r>
          </w:p>
        </w:tc>
        <w:tc>
          <w:tcPr>
            <w:tcW w:w="1297" w:type="dxa"/>
            <w:textDirection w:val="btLr"/>
          </w:tcPr>
          <w:p w14:paraId="6719395D" w14:textId="77777777" w:rsidR="000E707B" w:rsidRPr="006909A6" w:rsidRDefault="000E707B" w:rsidP="0099501C">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післядипломної освіти</w:t>
            </w:r>
          </w:p>
        </w:tc>
      </w:tr>
      <w:tr w:rsidR="000E707B" w:rsidRPr="003263DD" w14:paraId="512AF05E" w14:textId="77777777" w:rsidTr="000D0890">
        <w:trPr>
          <w:jc w:val="center"/>
        </w:trPr>
        <w:tc>
          <w:tcPr>
            <w:tcW w:w="2699" w:type="dxa"/>
          </w:tcPr>
          <w:p w14:paraId="08BD9919" w14:textId="77777777" w:rsidR="000E707B" w:rsidRPr="006909A6" w:rsidRDefault="000E707B" w:rsidP="0099501C">
            <w:pPr>
              <w:rPr>
                <w:color w:val="000000"/>
                <w:sz w:val="24"/>
                <w:szCs w:val="24"/>
                <w:lang w:val="uk-UA"/>
              </w:rPr>
            </w:pPr>
            <w:r w:rsidRPr="006909A6">
              <w:rPr>
                <w:color w:val="000000"/>
                <w:sz w:val="24"/>
                <w:szCs w:val="24"/>
                <w:lang w:val="uk-UA"/>
              </w:rPr>
              <w:t>Так, цілком достатньо</w:t>
            </w:r>
          </w:p>
        </w:tc>
        <w:tc>
          <w:tcPr>
            <w:tcW w:w="1293" w:type="dxa"/>
            <w:shd w:val="clear" w:color="auto" w:fill="FFFFFF"/>
            <w:vAlign w:val="center"/>
          </w:tcPr>
          <w:p w14:paraId="6CA7199D" w14:textId="1C73AD16"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78,3</w:t>
            </w:r>
          </w:p>
        </w:tc>
        <w:tc>
          <w:tcPr>
            <w:tcW w:w="637" w:type="dxa"/>
            <w:shd w:val="clear" w:color="auto" w:fill="FFFFFF"/>
            <w:vAlign w:val="center"/>
          </w:tcPr>
          <w:p w14:paraId="618E8B74" w14:textId="3B6CD9D3"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43,4</w:t>
            </w:r>
          </w:p>
        </w:tc>
        <w:tc>
          <w:tcPr>
            <w:tcW w:w="636" w:type="dxa"/>
            <w:shd w:val="clear" w:color="auto" w:fill="FFFFFF"/>
            <w:vAlign w:val="center"/>
          </w:tcPr>
          <w:p w14:paraId="3488BEE0" w14:textId="08F29CC1"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41,4</w:t>
            </w:r>
          </w:p>
        </w:tc>
        <w:tc>
          <w:tcPr>
            <w:tcW w:w="730" w:type="dxa"/>
            <w:shd w:val="clear" w:color="auto" w:fill="FFFFFF"/>
            <w:vAlign w:val="center"/>
          </w:tcPr>
          <w:p w14:paraId="7D0F7A21" w14:textId="2FAD2630"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55,9</w:t>
            </w:r>
          </w:p>
        </w:tc>
        <w:tc>
          <w:tcPr>
            <w:tcW w:w="730" w:type="dxa"/>
            <w:shd w:val="clear" w:color="auto" w:fill="FFFFFF"/>
            <w:vAlign w:val="center"/>
          </w:tcPr>
          <w:p w14:paraId="55CD2D43" w14:textId="36A7A796"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02" w:type="dxa"/>
            <w:shd w:val="clear" w:color="auto" w:fill="FFFFFF"/>
            <w:vAlign w:val="center"/>
          </w:tcPr>
          <w:p w14:paraId="3B4E451F" w14:textId="0B17C4BF"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72,0</w:t>
            </w:r>
          </w:p>
        </w:tc>
        <w:tc>
          <w:tcPr>
            <w:tcW w:w="683" w:type="dxa"/>
            <w:vAlign w:val="center"/>
          </w:tcPr>
          <w:p w14:paraId="44BE91AD" w14:textId="78E6B612"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41,3</w:t>
            </w:r>
          </w:p>
        </w:tc>
        <w:tc>
          <w:tcPr>
            <w:tcW w:w="731" w:type="dxa"/>
            <w:vAlign w:val="center"/>
          </w:tcPr>
          <w:p w14:paraId="5DE76466" w14:textId="1221661D"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59,7</w:t>
            </w:r>
          </w:p>
        </w:tc>
        <w:tc>
          <w:tcPr>
            <w:tcW w:w="1297" w:type="dxa"/>
            <w:shd w:val="clear" w:color="auto" w:fill="FFFFFF"/>
            <w:vAlign w:val="center"/>
          </w:tcPr>
          <w:p w14:paraId="110392FF" w14:textId="5015D5DF"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r w:rsidR="000E707B" w:rsidRPr="003263DD" w14:paraId="45DCA366" w14:textId="77777777" w:rsidTr="000D0890">
        <w:trPr>
          <w:jc w:val="center"/>
        </w:trPr>
        <w:tc>
          <w:tcPr>
            <w:tcW w:w="2699" w:type="dxa"/>
          </w:tcPr>
          <w:p w14:paraId="775414AC" w14:textId="77777777" w:rsidR="000E707B" w:rsidRPr="006909A6" w:rsidRDefault="000E707B" w:rsidP="0099501C">
            <w:pPr>
              <w:rPr>
                <w:color w:val="000000"/>
                <w:sz w:val="24"/>
                <w:szCs w:val="24"/>
                <w:lang w:val="uk-UA"/>
              </w:rPr>
            </w:pPr>
            <w:r w:rsidRPr="006909A6">
              <w:rPr>
                <w:color w:val="000000"/>
                <w:sz w:val="24"/>
                <w:szCs w:val="24"/>
                <w:lang w:val="uk-UA"/>
              </w:rPr>
              <w:t>Скоріше достатньо, ніж ні</w:t>
            </w:r>
          </w:p>
        </w:tc>
        <w:tc>
          <w:tcPr>
            <w:tcW w:w="1293" w:type="dxa"/>
            <w:shd w:val="clear" w:color="auto" w:fill="FFFFFF"/>
            <w:vAlign w:val="center"/>
          </w:tcPr>
          <w:p w14:paraId="6FA9F21C" w14:textId="5C113833"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8,7</w:t>
            </w:r>
          </w:p>
        </w:tc>
        <w:tc>
          <w:tcPr>
            <w:tcW w:w="637" w:type="dxa"/>
            <w:shd w:val="clear" w:color="auto" w:fill="FFFFFF"/>
            <w:vAlign w:val="center"/>
          </w:tcPr>
          <w:p w14:paraId="65B9FE1A" w14:textId="3B5B1EEA"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34,0</w:t>
            </w:r>
          </w:p>
        </w:tc>
        <w:tc>
          <w:tcPr>
            <w:tcW w:w="636" w:type="dxa"/>
            <w:shd w:val="clear" w:color="auto" w:fill="FFFFFF"/>
            <w:vAlign w:val="center"/>
          </w:tcPr>
          <w:p w14:paraId="2B5614DF" w14:textId="2A3FD950"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19,0</w:t>
            </w:r>
          </w:p>
        </w:tc>
        <w:tc>
          <w:tcPr>
            <w:tcW w:w="730" w:type="dxa"/>
            <w:shd w:val="clear" w:color="auto" w:fill="FFFFFF"/>
            <w:vAlign w:val="center"/>
          </w:tcPr>
          <w:p w14:paraId="206B784B" w14:textId="034FCB0F"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16,1</w:t>
            </w:r>
          </w:p>
        </w:tc>
        <w:tc>
          <w:tcPr>
            <w:tcW w:w="730" w:type="dxa"/>
            <w:shd w:val="clear" w:color="auto" w:fill="FFFFFF"/>
            <w:vAlign w:val="center"/>
          </w:tcPr>
          <w:p w14:paraId="55F2A172" w14:textId="4E081F65"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20,8</w:t>
            </w:r>
          </w:p>
        </w:tc>
        <w:tc>
          <w:tcPr>
            <w:tcW w:w="802" w:type="dxa"/>
            <w:shd w:val="clear" w:color="auto" w:fill="FFFFFF"/>
            <w:vAlign w:val="center"/>
          </w:tcPr>
          <w:p w14:paraId="58288833" w14:textId="615CED95"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18,7</w:t>
            </w:r>
          </w:p>
        </w:tc>
        <w:tc>
          <w:tcPr>
            <w:tcW w:w="683" w:type="dxa"/>
            <w:shd w:val="clear" w:color="auto" w:fill="FFFFFF"/>
            <w:vAlign w:val="center"/>
          </w:tcPr>
          <w:p w14:paraId="25FDFB0C" w14:textId="6DE98428"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23,8</w:t>
            </w:r>
          </w:p>
        </w:tc>
        <w:tc>
          <w:tcPr>
            <w:tcW w:w="731" w:type="dxa"/>
            <w:vAlign w:val="center"/>
          </w:tcPr>
          <w:p w14:paraId="1B94D221" w14:textId="60EBF076"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26,5</w:t>
            </w:r>
          </w:p>
        </w:tc>
        <w:tc>
          <w:tcPr>
            <w:tcW w:w="1297" w:type="dxa"/>
            <w:vAlign w:val="center"/>
          </w:tcPr>
          <w:p w14:paraId="374DFC81" w14:textId="36D88788"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r w:rsidR="000E707B" w:rsidRPr="003263DD" w14:paraId="751911AD" w14:textId="77777777" w:rsidTr="000D0890">
        <w:trPr>
          <w:jc w:val="center"/>
        </w:trPr>
        <w:tc>
          <w:tcPr>
            <w:tcW w:w="2699" w:type="dxa"/>
          </w:tcPr>
          <w:p w14:paraId="3C756549" w14:textId="77777777" w:rsidR="000E707B" w:rsidRPr="006909A6" w:rsidRDefault="000E707B" w:rsidP="0099501C">
            <w:pPr>
              <w:rPr>
                <w:color w:val="000000"/>
                <w:sz w:val="24"/>
                <w:szCs w:val="24"/>
                <w:lang w:val="uk-UA"/>
              </w:rPr>
            </w:pPr>
            <w:r w:rsidRPr="006909A6">
              <w:rPr>
                <w:color w:val="000000"/>
                <w:sz w:val="24"/>
                <w:szCs w:val="24"/>
                <w:lang w:val="uk-UA"/>
              </w:rPr>
              <w:t>Скоріше недостатньо</w:t>
            </w:r>
          </w:p>
        </w:tc>
        <w:tc>
          <w:tcPr>
            <w:tcW w:w="1293" w:type="dxa"/>
            <w:shd w:val="clear" w:color="auto" w:fill="FFFFFF"/>
            <w:vAlign w:val="center"/>
          </w:tcPr>
          <w:p w14:paraId="7EBB6434" w14:textId="093C7F2F"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8,7</w:t>
            </w:r>
          </w:p>
        </w:tc>
        <w:tc>
          <w:tcPr>
            <w:tcW w:w="637" w:type="dxa"/>
            <w:shd w:val="clear" w:color="auto" w:fill="FFFFFF"/>
            <w:vAlign w:val="center"/>
          </w:tcPr>
          <w:p w14:paraId="7600120D" w14:textId="6882A749"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9,4</w:t>
            </w:r>
          </w:p>
        </w:tc>
        <w:tc>
          <w:tcPr>
            <w:tcW w:w="636" w:type="dxa"/>
            <w:shd w:val="clear" w:color="auto" w:fill="FFFFFF"/>
            <w:vAlign w:val="center"/>
          </w:tcPr>
          <w:p w14:paraId="7BC183F7" w14:textId="78DB2754"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13,8</w:t>
            </w:r>
          </w:p>
        </w:tc>
        <w:tc>
          <w:tcPr>
            <w:tcW w:w="730" w:type="dxa"/>
            <w:shd w:val="clear" w:color="auto" w:fill="FFFFFF"/>
            <w:vAlign w:val="center"/>
          </w:tcPr>
          <w:p w14:paraId="49F095B0" w14:textId="15A51CD1"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7,5</w:t>
            </w:r>
          </w:p>
        </w:tc>
        <w:tc>
          <w:tcPr>
            <w:tcW w:w="730" w:type="dxa"/>
            <w:shd w:val="clear" w:color="auto" w:fill="FFFFFF"/>
            <w:vAlign w:val="center"/>
          </w:tcPr>
          <w:p w14:paraId="2DAB5DA0" w14:textId="7BF28FE8"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802" w:type="dxa"/>
            <w:shd w:val="clear" w:color="auto" w:fill="FFFFFF"/>
            <w:vAlign w:val="center"/>
          </w:tcPr>
          <w:p w14:paraId="2233910D" w14:textId="1BB5B14C"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683" w:type="dxa"/>
            <w:vAlign w:val="center"/>
          </w:tcPr>
          <w:p w14:paraId="2F5075F7" w14:textId="0FACC860"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731" w:type="dxa"/>
            <w:shd w:val="clear" w:color="auto" w:fill="FFFFFF"/>
            <w:vAlign w:val="center"/>
          </w:tcPr>
          <w:p w14:paraId="3CCA6131" w14:textId="1DA94706"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297" w:type="dxa"/>
            <w:shd w:val="clear" w:color="auto" w:fill="FFFFFF"/>
            <w:vAlign w:val="center"/>
          </w:tcPr>
          <w:p w14:paraId="3AFF742F" w14:textId="569BFD2E"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0E707B" w:rsidRPr="003263DD" w14:paraId="00250E75" w14:textId="77777777" w:rsidTr="000D0890">
        <w:trPr>
          <w:jc w:val="center"/>
        </w:trPr>
        <w:tc>
          <w:tcPr>
            <w:tcW w:w="2699" w:type="dxa"/>
          </w:tcPr>
          <w:p w14:paraId="5DC81B8C" w14:textId="77777777" w:rsidR="000E707B" w:rsidRPr="006909A6" w:rsidRDefault="000E707B" w:rsidP="0099501C">
            <w:pPr>
              <w:rPr>
                <w:color w:val="000000"/>
                <w:sz w:val="24"/>
                <w:szCs w:val="24"/>
                <w:lang w:val="uk-UA"/>
              </w:rPr>
            </w:pPr>
            <w:r w:rsidRPr="006909A6">
              <w:rPr>
                <w:color w:val="000000"/>
                <w:sz w:val="24"/>
                <w:szCs w:val="24"/>
                <w:lang w:val="uk-UA"/>
              </w:rPr>
              <w:t>Абсолютно недостатньо</w:t>
            </w:r>
          </w:p>
        </w:tc>
        <w:tc>
          <w:tcPr>
            <w:tcW w:w="1293" w:type="dxa"/>
            <w:shd w:val="clear" w:color="auto" w:fill="FFFFFF"/>
            <w:vAlign w:val="center"/>
          </w:tcPr>
          <w:p w14:paraId="60D5B3E2" w14:textId="5DFCCF1C"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7" w:type="dxa"/>
            <w:shd w:val="clear" w:color="auto" w:fill="FFFFFF"/>
            <w:vAlign w:val="center"/>
          </w:tcPr>
          <w:p w14:paraId="0162BFC5" w14:textId="0CB5184E"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7,5</w:t>
            </w:r>
          </w:p>
        </w:tc>
        <w:tc>
          <w:tcPr>
            <w:tcW w:w="636" w:type="dxa"/>
            <w:shd w:val="clear" w:color="auto" w:fill="FFFFFF"/>
            <w:vAlign w:val="center"/>
          </w:tcPr>
          <w:p w14:paraId="446393CD" w14:textId="3263AB00"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730" w:type="dxa"/>
            <w:shd w:val="clear" w:color="auto" w:fill="FFFFFF"/>
            <w:vAlign w:val="center"/>
          </w:tcPr>
          <w:p w14:paraId="3B29F1E5" w14:textId="2BFE22D9"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4,3</w:t>
            </w:r>
          </w:p>
        </w:tc>
        <w:tc>
          <w:tcPr>
            <w:tcW w:w="730" w:type="dxa"/>
            <w:shd w:val="clear" w:color="auto" w:fill="FFFFFF"/>
            <w:vAlign w:val="center"/>
          </w:tcPr>
          <w:p w14:paraId="5331BC00" w14:textId="5EC832FB"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4,2</w:t>
            </w:r>
          </w:p>
        </w:tc>
        <w:tc>
          <w:tcPr>
            <w:tcW w:w="802" w:type="dxa"/>
            <w:shd w:val="clear" w:color="auto" w:fill="FFFFFF"/>
            <w:vAlign w:val="center"/>
          </w:tcPr>
          <w:p w14:paraId="360635BA" w14:textId="11818D8A"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83" w:type="dxa"/>
            <w:shd w:val="clear" w:color="auto" w:fill="FFFFFF"/>
            <w:vAlign w:val="center"/>
          </w:tcPr>
          <w:p w14:paraId="2747DF5D" w14:textId="270B3C22"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7,9</w:t>
            </w:r>
          </w:p>
        </w:tc>
        <w:tc>
          <w:tcPr>
            <w:tcW w:w="731" w:type="dxa"/>
            <w:shd w:val="clear" w:color="auto" w:fill="FFFFFF"/>
            <w:vAlign w:val="center"/>
          </w:tcPr>
          <w:p w14:paraId="0B50AE82" w14:textId="331D1238"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2,1</w:t>
            </w:r>
          </w:p>
        </w:tc>
        <w:tc>
          <w:tcPr>
            <w:tcW w:w="1297" w:type="dxa"/>
            <w:shd w:val="clear" w:color="auto" w:fill="FFFFFF"/>
            <w:vAlign w:val="center"/>
          </w:tcPr>
          <w:p w14:paraId="31435BC9" w14:textId="1E55BBC0"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0E707B" w:rsidRPr="003263DD" w14:paraId="5F7484A2" w14:textId="77777777" w:rsidTr="000D0890">
        <w:trPr>
          <w:jc w:val="center"/>
        </w:trPr>
        <w:tc>
          <w:tcPr>
            <w:tcW w:w="2699" w:type="dxa"/>
          </w:tcPr>
          <w:p w14:paraId="28A84937" w14:textId="77777777" w:rsidR="000E707B" w:rsidRPr="006909A6" w:rsidRDefault="000E707B" w:rsidP="0099501C">
            <w:pPr>
              <w:rPr>
                <w:color w:val="000000"/>
                <w:sz w:val="24"/>
                <w:szCs w:val="24"/>
                <w:lang w:val="uk-UA"/>
              </w:rPr>
            </w:pPr>
            <w:r w:rsidRPr="006909A6">
              <w:rPr>
                <w:color w:val="000000"/>
                <w:sz w:val="24"/>
                <w:szCs w:val="24"/>
                <w:lang w:val="uk-UA"/>
              </w:rPr>
              <w:t>Складно відповісти</w:t>
            </w:r>
            <w:r w:rsidRPr="006909A6">
              <w:rPr>
                <w:color w:val="000000"/>
                <w:sz w:val="24"/>
                <w:szCs w:val="24"/>
                <w:lang w:val="uk-UA"/>
              </w:rPr>
              <w:tab/>
            </w:r>
          </w:p>
        </w:tc>
        <w:tc>
          <w:tcPr>
            <w:tcW w:w="1293" w:type="dxa"/>
            <w:shd w:val="clear" w:color="auto" w:fill="FFFFFF"/>
            <w:vAlign w:val="center"/>
          </w:tcPr>
          <w:p w14:paraId="5B0D8AFD" w14:textId="35CCEF47"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4,3</w:t>
            </w:r>
          </w:p>
        </w:tc>
        <w:tc>
          <w:tcPr>
            <w:tcW w:w="637" w:type="dxa"/>
            <w:shd w:val="clear" w:color="auto" w:fill="FFFFFF"/>
            <w:vAlign w:val="center"/>
          </w:tcPr>
          <w:p w14:paraId="3199E321" w14:textId="12212086"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5,7</w:t>
            </w:r>
          </w:p>
        </w:tc>
        <w:tc>
          <w:tcPr>
            <w:tcW w:w="636" w:type="dxa"/>
            <w:shd w:val="clear" w:color="auto" w:fill="FFFFFF"/>
            <w:vAlign w:val="center"/>
          </w:tcPr>
          <w:p w14:paraId="77AB2CF2" w14:textId="18234051"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18,6</w:t>
            </w:r>
          </w:p>
        </w:tc>
        <w:tc>
          <w:tcPr>
            <w:tcW w:w="730" w:type="dxa"/>
            <w:shd w:val="clear" w:color="auto" w:fill="FFFFFF"/>
            <w:vAlign w:val="center"/>
          </w:tcPr>
          <w:p w14:paraId="7CE83672" w14:textId="7A26314C" w:rsidR="000E707B" w:rsidRPr="006909A6" w:rsidRDefault="008B33F6"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16,1</w:t>
            </w:r>
          </w:p>
        </w:tc>
        <w:tc>
          <w:tcPr>
            <w:tcW w:w="730" w:type="dxa"/>
            <w:shd w:val="clear" w:color="auto" w:fill="FFFFFF"/>
            <w:vAlign w:val="center"/>
          </w:tcPr>
          <w:p w14:paraId="737DC166" w14:textId="4184FEEA"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802" w:type="dxa"/>
            <w:shd w:val="clear" w:color="auto" w:fill="FFFFFF"/>
            <w:vAlign w:val="center"/>
          </w:tcPr>
          <w:p w14:paraId="3A716E5A" w14:textId="4C4A7F0E"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683" w:type="dxa"/>
            <w:shd w:val="clear" w:color="auto" w:fill="FFFFFF"/>
            <w:vAlign w:val="center"/>
          </w:tcPr>
          <w:p w14:paraId="2CA335C2" w14:textId="39E40FA6"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731" w:type="dxa"/>
            <w:shd w:val="clear" w:color="auto" w:fill="FFFFFF"/>
            <w:vAlign w:val="center"/>
          </w:tcPr>
          <w:p w14:paraId="0C521CC3" w14:textId="7AD67755"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4,6</w:t>
            </w:r>
          </w:p>
        </w:tc>
        <w:tc>
          <w:tcPr>
            <w:tcW w:w="1297" w:type="dxa"/>
            <w:shd w:val="clear" w:color="auto" w:fill="FFFFFF"/>
            <w:vAlign w:val="center"/>
          </w:tcPr>
          <w:p w14:paraId="45260AAE" w14:textId="160E503E" w:rsidR="000E707B" w:rsidRPr="006909A6" w:rsidRDefault="00D97A2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716CF847" w14:textId="77777777" w:rsidR="002A110C" w:rsidRPr="008A3D7D" w:rsidRDefault="00105E9E" w:rsidP="0000019D">
      <w:pPr>
        <w:widowControl w:val="0"/>
        <w:autoSpaceDE w:val="0"/>
        <w:autoSpaceDN w:val="0"/>
        <w:adjustRightInd w:val="0"/>
        <w:ind w:firstLine="708"/>
        <w:jc w:val="both"/>
        <w:rPr>
          <w:sz w:val="28"/>
          <w:szCs w:val="28"/>
          <w:lang w:val="uk-UA"/>
        </w:rPr>
      </w:pPr>
      <w:r w:rsidRPr="008A3D7D">
        <w:rPr>
          <w:sz w:val="28"/>
          <w:szCs w:val="28"/>
          <w:lang w:val="uk-UA" w:eastAsia="uk-UA"/>
        </w:rPr>
        <w:lastRenderedPageBreak/>
        <w:t>Наступні таблиці 6 та 6а представляють розподіл відповідей студентів на ще одне уточнююче питання: «</w:t>
      </w:r>
      <w:r w:rsidRPr="008A3D7D">
        <w:rPr>
          <w:sz w:val="28"/>
          <w:szCs w:val="28"/>
          <w:lang w:val="uk-UA"/>
        </w:rPr>
        <w:t>Який відсоток занять, на Вашу думку, викладачі проводять безпосередньо в онлайн-режимі</w:t>
      </w:r>
      <w:r w:rsidR="00E76255" w:rsidRPr="008A3D7D">
        <w:rPr>
          <w:sz w:val="28"/>
          <w:szCs w:val="28"/>
          <w:lang w:val="uk-UA"/>
        </w:rPr>
        <w:t>?</w:t>
      </w:r>
      <w:r w:rsidRPr="008A3D7D">
        <w:rPr>
          <w:sz w:val="28"/>
          <w:szCs w:val="28"/>
          <w:lang w:val="uk-UA"/>
        </w:rPr>
        <w:t xml:space="preserve">». </w:t>
      </w:r>
    </w:p>
    <w:p w14:paraId="7C7DA2AB" w14:textId="73686B63" w:rsidR="0099501C" w:rsidRPr="008A3D7D" w:rsidRDefault="0099501C" w:rsidP="0099501C">
      <w:pPr>
        <w:widowControl w:val="0"/>
        <w:autoSpaceDE w:val="0"/>
        <w:autoSpaceDN w:val="0"/>
        <w:adjustRightInd w:val="0"/>
        <w:ind w:firstLine="709"/>
        <w:jc w:val="both"/>
        <w:rPr>
          <w:sz w:val="28"/>
          <w:szCs w:val="28"/>
          <w:lang w:val="uk-UA"/>
        </w:rPr>
      </w:pPr>
      <w:r w:rsidRPr="008A3D7D">
        <w:rPr>
          <w:sz w:val="28"/>
          <w:szCs w:val="28"/>
          <w:lang w:val="uk-UA"/>
        </w:rPr>
        <w:t xml:space="preserve">Тут </w:t>
      </w:r>
      <w:r w:rsidR="008A3D7D" w:rsidRPr="008A3D7D">
        <w:rPr>
          <w:sz w:val="28"/>
          <w:szCs w:val="28"/>
          <w:lang w:val="uk-UA"/>
        </w:rPr>
        <w:t>лише трохи більше третини</w:t>
      </w:r>
      <w:r w:rsidRPr="008A3D7D">
        <w:rPr>
          <w:sz w:val="28"/>
          <w:szCs w:val="28"/>
          <w:lang w:val="uk-UA"/>
        </w:rPr>
        <w:t xml:space="preserve"> студентів (майже </w:t>
      </w:r>
      <w:r w:rsidR="008A3D7D" w:rsidRPr="008A3D7D">
        <w:rPr>
          <w:sz w:val="28"/>
          <w:szCs w:val="28"/>
          <w:lang w:val="uk-UA"/>
        </w:rPr>
        <w:t>36,6</w:t>
      </w:r>
      <w:r w:rsidRPr="008A3D7D">
        <w:rPr>
          <w:sz w:val="28"/>
          <w:szCs w:val="28"/>
          <w:lang w:val="uk-UA"/>
        </w:rPr>
        <w:t xml:space="preserve">%) обрали варіанти відповіді «Від 60 до 90%» та «Понад 90%», зокрема: «Від 60 до 90%» – обрало </w:t>
      </w:r>
      <w:r w:rsidR="008A3D7D" w:rsidRPr="008A3D7D">
        <w:rPr>
          <w:sz w:val="28"/>
          <w:szCs w:val="28"/>
          <w:lang w:val="uk-UA"/>
        </w:rPr>
        <w:t>17,4</w:t>
      </w:r>
      <w:r w:rsidRPr="008A3D7D">
        <w:rPr>
          <w:sz w:val="28"/>
          <w:szCs w:val="28"/>
          <w:lang w:val="uk-UA"/>
        </w:rPr>
        <w:t xml:space="preserve">% опитаних, а «Понад 90%» – </w:t>
      </w:r>
      <w:r w:rsidR="008A3D7D" w:rsidRPr="008A3D7D">
        <w:rPr>
          <w:sz w:val="28"/>
          <w:szCs w:val="28"/>
          <w:lang w:val="uk-UA"/>
        </w:rPr>
        <w:t>19,2</w:t>
      </w:r>
      <w:r w:rsidRPr="008A3D7D">
        <w:rPr>
          <w:sz w:val="28"/>
          <w:szCs w:val="28"/>
          <w:lang w:val="uk-UA"/>
        </w:rPr>
        <w:t xml:space="preserve">,8%. Це менше, ніж у минулому році, де аналогічний сукупний результат сягав </w:t>
      </w:r>
      <w:r w:rsidR="008A3D7D" w:rsidRPr="008A3D7D">
        <w:rPr>
          <w:sz w:val="28"/>
          <w:szCs w:val="28"/>
          <w:lang w:val="uk-UA"/>
        </w:rPr>
        <w:t>58% і ще менше ніж у позаминулому році (</w:t>
      </w:r>
      <w:r w:rsidRPr="008A3D7D">
        <w:rPr>
          <w:sz w:val="28"/>
          <w:szCs w:val="28"/>
          <w:lang w:val="uk-UA"/>
        </w:rPr>
        <w:t>2/3 опитаних студентів</w:t>
      </w:r>
      <w:r w:rsidR="008A3D7D" w:rsidRPr="008A3D7D">
        <w:rPr>
          <w:sz w:val="28"/>
          <w:szCs w:val="28"/>
          <w:lang w:val="uk-UA"/>
        </w:rPr>
        <w:t>)</w:t>
      </w:r>
      <w:r w:rsidRPr="008A3D7D">
        <w:rPr>
          <w:sz w:val="28"/>
          <w:szCs w:val="28"/>
          <w:lang w:val="uk-UA"/>
        </w:rPr>
        <w:t xml:space="preserve">. </w:t>
      </w:r>
      <w:r w:rsidR="008A3D7D" w:rsidRPr="008A3D7D">
        <w:rPr>
          <w:sz w:val="28"/>
          <w:szCs w:val="28"/>
          <w:lang w:val="uk-UA"/>
        </w:rPr>
        <w:t>Відзначаємо негативну динаміку.</w:t>
      </w:r>
    </w:p>
    <w:p w14:paraId="7AD66318" w14:textId="708B1BCC" w:rsidR="00FF5E17" w:rsidRPr="008A3D7D" w:rsidRDefault="00FF5E17" w:rsidP="00FF5E17">
      <w:pPr>
        <w:widowControl w:val="0"/>
        <w:autoSpaceDE w:val="0"/>
        <w:autoSpaceDN w:val="0"/>
        <w:adjustRightInd w:val="0"/>
        <w:ind w:firstLine="709"/>
        <w:jc w:val="both"/>
        <w:rPr>
          <w:sz w:val="28"/>
          <w:szCs w:val="28"/>
          <w:lang w:val="uk-UA"/>
        </w:rPr>
      </w:pPr>
      <w:r w:rsidRPr="008A3D7D">
        <w:rPr>
          <w:sz w:val="28"/>
          <w:szCs w:val="28"/>
          <w:lang w:val="uk-UA"/>
        </w:rPr>
        <w:t>У розрізі курсів навчання виявляється, що більше 27% студентів перш</w:t>
      </w:r>
      <w:r w:rsidR="008A3D7D">
        <w:rPr>
          <w:sz w:val="28"/>
          <w:szCs w:val="28"/>
          <w:lang w:val="uk-UA"/>
        </w:rPr>
        <w:t>ого</w:t>
      </w:r>
      <w:r w:rsidRPr="008A3D7D">
        <w:rPr>
          <w:sz w:val="28"/>
          <w:szCs w:val="28"/>
          <w:lang w:val="uk-UA"/>
        </w:rPr>
        <w:t xml:space="preserve"> курс</w:t>
      </w:r>
      <w:r w:rsidR="008A3D7D">
        <w:rPr>
          <w:sz w:val="28"/>
          <w:szCs w:val="28"/>
          <w:lang w:val="uk-UA"/>
        </w:rPr>
        <w:t>у</w:t>
      </w:r>
      <w:r w:rsidRPr="008A3D7D">
        <w:rPr>
          <w:sz w:val="28"/>
          <w:szCs w:val="28"/>
          <w:lang w:val="uk-UA"/>
        </w:rPr>
        <w:t xml:space="preserve"> вважають рівень проведення таких занять з боку викладачів недостатнім, обираючи варіанти «взагалі не проводять» (</w:t>
      </w:r>
      <w:r w:rsidR="008A3D7D" w:rsidRPr="008A3D7D">
        <w:rPr>
          <w:sz w:val="28"/>
          <w:szCs w:val="28"/>
          <w:lang w:val="uk-UA"/>
        </w:rPr>
        <w:t>8</w:t>
      </w:r>
      <w:r w:rsidRPr="008A3D7D">
        <w:rPr>
          <w:sz w:val="28"/>
          <w:szCs w:val="28"/>
          <w:lang w:val="uk-UA"/>
        </w:rPr>
        <w:t>,</w:t>
      </w:r>
      <w:r w:rsidR="008A3D7D" w:rsidRPr="008A3D7D">
        <w:rPr>
          <w:sz w:val="28"/>
          <w:szCs w:val="28"/>
          <w:lang w:val="uk-UA"/>
        </w:rPr>
        <w:t>1</w:t>
      </w:r>
      <w:r w:rsidRPr="008A3D7D">
        <w:rPr>
          <w:sz w:val="28"/>
          <w:szCs w:val="28"/>
          <w:lang w:val="uk-UA"/>
        </w:rPr>
        <w:t>%), «менше 30%» (</w:t>
      </w:r>
      <w:r w:rsidR="008A3D7D" w:rsidRPr="008A3D7D">
        <w:rPr>
          <w:sz w:val="28"/>
          <w:szCs w:val="28"/>
          <w:lang w:val="uk-UA"/>
        </w:rPr>
        <w:t>42</w:t>
      </w:r>
      <w:r w:rsidRPr="008A3D7D">
        <w:rPr>
          <w:sz w:val="28"/>
          <w:szCs w:val="28"/>
          <w:lang w:val="uk-UA"/>
        </w:rPr>
        <w:t>,</w:t>
      </w:r>
      <w:r w:rsidR="008A3D7D" w:rsidRPr="008A3D7D">
        <w:rPr>
          <w:sz w:val="28"/>
          <w:szCs w:val="28"/>
          <w:lang w:val="uk-UA"/>
        </w:rPr>
        <w:t>4</w:t>
      </w:r>
      <w:r w:rsidRPr="008A3D7D">
        <w:rPr>
          <w:sz w:val="28"/>
          <w:szCs w:val="28"/>
          <w:lang w:val="uk-UA"/>
        </w:rPr>
        <w:t>%) та «від 30 до 60%» (</w:t>
      </w:r>
      <w:r w:rsidR="008A3D7D" w:rsidRPr="008A3D7D">
        <w:rPr>
          <w:sz w:val="28"/>
          <w:szCs w:val="28"/>
          <w:lang w:val="uk-UA"/>
        </w:rPr>
        <w:t>15</w:t>
      </w:r>
      <w:r w:rsidRPr="008A3D7D">
        <w:rPr>
          <w:sz w:val="28"/>
          <w:szCs w:val="28"/>
          <w:lang w:val="uk-UA"/>
        </w:rPr>
        <w:t>,</w:t>
      </w:r>
      <w:r w:rsidR="008A3D7D" w:rsidRPr="008A3D7D">
        <w:rPr>
          <w:sz w:val="28"/>
          <w:szCs w:val="28"/>
          <w:lang w:val="uk-UA"/>
        </w:rPr>
        <w:t>9</w:t>
      </w:r>
      <w:r w:rsidRPr="008A3D7D">
        <w:rPr>
          <w:sz w:val="28"/>
          <w:szCs w:val="28"/>
          <w:lang w:val="uk-UA"/>
        </w:rPr>
        <w:t xml:space="preserve">%), і ще </w:t>
      </w:r>
      <w:r w:rsidR="008A3D7D" w:rsidRPr="008A3D7D">
        <w:rPr>
          <w:sz w:val="28"/>
          <w:szCs w:val="28"/>
          <w:lang w:val="uk-UA"/>
        </w:rPr>
        <w:t>18</w:t>
      </w:r>
      <w:r w:rsidRPr="008A3D7D">
        <w:rPr>
          <w:sz w:val="28"/>
          <w:szCs w:val="28"/>
          <w:lang w:val="uk-UA"/>
        </w:rPr>
        <w:t>,</w:t>
      </w:r>
      <w:r w:rsidR="008A3D7D" w:rsidRPr="008A3D7D">
        <w:rPr>
          <w:sz w:val="28"/>
          <w:szCs w:val="28"/>
          <w:lang w:val="uk-UA"/>
        </w:rPr>
        <w:t>8</w:t>
      </w:r>
      <w:r w:rsidRPr="008A3D7D">
        <w:rPr>
          <w:sz w:val="28"/>
          <w:szCs w:val="28"/>
          <w:lang w:val="uk-UA"/>
        </w:rPr>
        <w:t xml:space="preserve">% вагалися з відповіддю на це питання; а ось категорично позитивний варіант «більше 90%» набрав найменшу кількість, у порівнянні з відповідями на всіх інших курсах – лише </w:t>
      </w:r>
      <w:r w:rsidR="008A3D7D" w:rsidRPr="008A3D7D">
        <w:rPr>
          <w:sz w:val="28"/>
          <w:szCs w:val="28"/>
          <w:lang w:val="uk-UA"/>
        </w:rPr>
        <w:t>5</w:t>
      </w:r>
      <w:r w:rsidRPr="008A3D7D">
        <w:rPr>
          <w:sz w:val="28"/>
          <w:szCs w:val="28"/>
          <w:lang w:val="uk-UA"/>
        </w:rPr>
        <w:t>,</w:t>
      </w:r>
      <w:r w:rsidR="008A3D7D" w:rsidRPr="008A3D7D">
        <w:rPr>
          <w:sz w:val="28"/>
          <w:szCs w:val="28"/>
          <w:lang w:val="uk-UA"/>
        </w:rPr>
        <w:t>2</w:t>
      </w:r>
      <w:r w:rsidRPr="008A3D7D">
        <w:rPr>
          <w:sz w:val="28"/>
          <w:szCs w:val="28"/>
          <w:lang w:val="uk-UA"/>
        </w:rPr>
        <w:t>%.</w:t>
      </w:r>
      <w:r w:rsidR="008A3D7D" w:rsidRPr="008A3D7D">
        <w:rPr>
          <w:sz w:val="28"/>
          <w:szCs w:val="28"/>
          <w:lang w:val="uk-UA"/>
        </w:rPr>
        <w:t xml:space="preserve"> </w:t>
      </w:r>
      <w:r w:rsidR="008A3D7D">
        <w:rPr>
          <w:sz w:val="28"/>
          <w:szCs w:val="28"/>
          <w:lang w:val="uk-UA"/>
        </w:rPr>
        <w:t xml:space="preserve">Трохи краща ситуація на другому курсі, але структура відповідей з першокурсниками тут співпадає. </w:t>
      </w:r>
      <w:r w:rsidR="008A3D7D" w:rsidRPr="008A3D7D">
        <w:rPr>
          <w:sz w:val="28"/>
          <w:szCs w:val="28"/>
          <w:lang w:val="uk-UA"/>
        </w:rPr>
        <w:t>Динаміка, у порівнянні з попереднім роком, теж негативна.</w:t>
      </w:r>
      <w:r w:rsidR="008A3D7D">
        <w:rPr>
          <w:sz w:val="28"/>
          <w:szCs w:val="28"/>
          <w:lang w:val="uk-UA"/>
        </w:rPr>
        <w:t xml:space="preserve"> </w:t>
      </w:r>
    </w:p>
    <w:p w14:paraId="0DA47BFE" w14:textId="2833643D" w:rsidR="00FF5E17" w:rsidRPr="009E2BC2" w:rsidRDefault="00FF5E17" w:rsidP="00FF5E17">
      <w:pPr>
        <w:widowControl w:val="0"/>
        <w:autoSpaceDE w:val="0"/>
        <w:autoSpaceDN w:val="0"/>
        <w:adjustRightInd w:val="0"/>
        <w:ind w:firstLine="709"/>
        <w:jc w:val="both"/>
        <w:rPr>
          <w:sz w:val="28"/>
          <w:szCs w:val="28"/>
          <w:lang w:val="uk-UA" w:eastAsia="uk-UA"/>
        </w:rPr>
      </w:pPr>
      <w:r w:rsidRPr="009E2BC2">
        <w:rPr>
          <w:sz w:val="28"/>
          <w:szCs w:val="28"/>
          <w:lang w:val="uk-UA"/>
        </w:rPr>
        <w:t xml:space="preserve">У розрізі </w:t>
      </w:r>
      <w:r w:rsidR="00D773E1" w:rsidRPr="009E2BC2">
        <w:rPr>
          <w:spacing w:val="-4"/>
          <w:sz w:val="28"/>
          <w:szCs w:val="28"/>
          <w:lang w:val="uk-UA"/>
        </w:rPr>
        <w:t xml:space="preserve">інститутів / факультетів </w:t>
      </w:r>
      <w:r w:rsidRPr="009E2BC2">
        <w:rPr>
          <w:sz w:val="28"/>
          <w:szCs w:val="28"/>
          <w:lang w:val="uk-UA"/>
        </w:rPr>
        <w:t>критичніше за інших виявилися налаштованими студенти Медичного інституту</w:t>
      </w:r>
      <w:r w:rsidR="008A3D7D" w:rsidRPr="009E2BC2">
        <w:rPr>
          <w:sz w:val="28"/>
          <w:szCs w:val="28"/>
          <w:lang w:val="uk-UA"/>
        </w:rPr>
        <w:t xml:space="preserve"> і</w:t>
      </w:r>
      <w:r w:rsidRPr="009E2BC2">
        <w:rPr>
          <w:sz w:val="28"/>
          <w:szCs w:val="28"/>
          <w:lang w:val="uk-UA"/>
        </w:rPr>
        <w:t xml:space="preserve"> </w:t>
      </w:r>
      <w:r w:rsidR="008A3D7D" w:rsidRPr="009E2BC2">
        <w:rPr>
          <w:sz w:val="28"/>
          <w:szCs w:val="28"/>
          <w:lang w:val="uk-UA"/>
        </w:rPr>
        <w:t>фізичного виховання та спорту</w:t>
      </w:r>
      <w:r w:rsidRPr="009E2BC2">
        <w:rPr>
          <w:sz w:val="28"/>
          <w:szCs w:val="28"/>
          <w:lang w:val="uk-UA"/>
        </w:rPr>
        <w:t xml:space="preserve">, де </w:t>
      </w:r>
      <w:r w:rsidR="008A3D7D" w:rsidRPr="009E2BC2">
        <w:rPr>
          <w:sz w:val="28"/>
          <w:szCs w:val="28"/>
          <w:lang w:val="uk-UA"/>
        </w:rPr>
        <w:t xml:space="preserve">приблизно по </w:t>
      </w:r>
      <w:r w:rsidRPr="009E2BC2">
        <w:rPr>
          <w:sz w:val="28"/>
          <w:szCs w:val="28"/>
          <w:lang w:val="uk-UA"/>
        </w:rPr>
        <w:t xml:space="preserve"> </w:t>
      </w:r>
      <w:r w:rsidR="008A3D7D" w:rsidRPr="009E2BC2">
        <w:rPr>
          <w:sz w:val="28"/>
          <w:szCs w:val="28"/>
          <w:lang w:val="uk-UA"/>
        </w:rPr>
        <w:t xml:space="preserve">37% </w:t>
      </w:r>
      <w:r w:rsidRPr="009E2BC2">
        <w:rPr>
          <w:sz w:val="28"/>
          <w:szCs w:val="28"/>
          <w:lang w:val="uk-UA"/>
        </w:rPr>
        <w:t>опитаних обирала варіант «менше 30%» та «від 30 до 60%»; варіант «взагалі не</w:t>
      </w:r>
      <w:r w:rsidR="009E2BC2" w:rsidRPr="009E2BC2">
        <w:rPr>
          <w:sz w:val="28"/>
          <w:szCs w:val="28"/>
          <w:lang w:val="uk-UA"/>
        </w:rPr>
        <w:t xml:space="preserve"> проводять» частіше за інших об</w:t>
      </w:r>
      <w:r w:rsidRPr="009E2BC2">
        <w:rPr>
          <w:sz w:val="28"/>
          <w:szCs w:val="28"/>
          <w:lang w:val="uk-UA"/>
        </w:rPr>
        <w:t xml:space="preserve">рали студенти </w:t>
      </w:r>
      <w:r w:rsidR="009E2BC2" w:rsidRPr="009E2BC2">
        <w:rPr>
          <w:sz w:val="28"/>
          <w:szCs w:val="28"/>
          <w:lang w:val="uk-UA"/>
        </w:rPr>
        <w:t>Медичного інституту</w:t>
      </w:r>
      <w:r w:rsidRPr="009E2BC2">
        <w:rPr>
          <w:sz w:val="28"/>
          <w:szCs w:val="28"/>
          <w:lang w:val="uk-UA"/>
        </w:rPr>
        <w:t xml:space="preserve"> (</w:t>
      </w:r>
      <w:r w:rsidR="009E2BC2" w:rsidRPr="009E2BC2">
        <w:rPr>
          <w:sz w:val="28"/>
          <w:szCs w:val="28"/>
          <w:lang w:val="uk-UA"/>
        </w:rPr>
        <w:t>6</w:t>
      </w:r>
      <w:r w:rsidRPr="009E2BC2">
        <w:rPr>
          <w:sz w:val="28"/>
          <w:szCs w:val="28"/>
          <w:lang w:val="uk-UA"/>
        </w:rPr>
        <w:t>,</w:t>
      </w:r>
      <w:r w:rsidR="009E2BC2" w:rsidRPr="009E2BC2">
        <w:rPr>
          <w:sz w:val="28"/>
          <w:szCs w:val="28"/>
          <w:lang w:val="uk-UA"/>
        </w:rPr>
        <w:t>2</w:t>
      </w:r>
      <w:r w:rsidRPr="009E2BC2">
        <w:rPr>
          <w:sz w:val="28"/>
          <w:szCs w:val="28"/>
          <w:lang w:val="uk-UA"/>
        </w:rPr>
        <w:t>%)</w:t>
      </w:r>
      <w:r w:rsidR="009E2BC2" w:rsidRPr="009E2BC2">
        <w:rPr>
          <w:sz w:val="28"/>
          <w:szCs w:val="28"/>
          <w:lang w:val="uk-UA"/>
        </w:rPr>
        <w:t xml:space="preserve"> та факультету політичних наук (5,4%).</w:t>
      </w:r>
    </w:p>
    <w:p w14:paraId="7A3584E1" w14:textId="4F7C1A3F" w:rsidR="00FF5E17" w:rsidRPr="009E2BC2" w:rsidRDefault="00FF5E17" w:rsidP="00FF5E17">
      <w:pPr>
        <w:widowControl w:val="0"/>
        <w:autoSpaceDE w:val="0"/>
        <w:autoSpaceDN w:val="0"/>
        <w:adjustRightInd w:val="0"/>
        <w:ind w:firstLine="709"/>
        <w:jc w:val="both"/>
        <w:rPr>
          <w:sz w:val="28"/>
          <w:szCs w:val="28"/>
          <w:lang w:val="uk-UA"/>
        </w:rPr>
      </w:pPr>
      <w:r w:rsidRPr="009E2BC2">
        <w:rPr>
          <w:sz w:val="28"/>
          <w:szCs w:val="28"/>
          <w:lang w:val="uk-UA"/>
        </w:rPr>
        <w:t>Такі дані свідчать про наявні резерви підвищення рівня уваги викладачів до проведення онлайн-занять у синхронному режимі</w:t>
      </w:r>
      <w:r w:rsidR="009E2BC2">
        <w:rPr>
          <w:sz w:val="28"/>
          <w:szCs w:val="28"/>
          <w:lang w:val="uk-UA"/>
        </w:rPr>
        <w:t xml:space="preserve"> (звичайно, за умови стабільної безпеково-технічної ситуації)</w:t>
      </w:r>
      <w:r w:rsidRPr="009E2BC2">
        <w:rPr>
          <w:sz w:val="28"/>
          <w:szCs w:val="28"/>
          <w:lang w:val="uk-UA"/>
        </w:rPr>
        <w:t>.</w:t>
      </w:r>
    </w:p>
    <w:p w14:paraId="7237A21F" w14:textId="77777777" w:rsidR="00EA6D72" w:rsidRDefault="00EA6D72" w:rsidP="00105E9E">
      <w:pPr>
        <w:widowControl w:val="0"/>
        <w:autoSpaceDE w:val="0"/>
        <w:autoSpaceDN w:val="0"/>
        <w:adjustRightInd w:val="0"/>
        <w:jc w:val="right"/>
        <w:rPr>
          <w:i/>
          <w:color w:val="000000" w:themeColor="text1"/>
          <w:sz w:val="28"/>
          <w:szCs w:val="28"/>
          <w:lang w:val="uk-UA" w:eastAsia="uk-UA"/>
        </w:rPr>
      </w:pPr>
    </w:p>
    <w:p w14:paraId="5B537F2A" w14:textId="77777777" w:rsidR="00105E9E" w:rsidRPr="003263DD" w:rsidRDefault="00105E9E" w:rsidP="00105E9E">
      <w:pPr>
        <w:widowControl w:val="0"/>
        <w:autoSpaceDE w:val="0"/>
        <w:autoSpaceDN w:val="0"/>
        <w:adjustRightInd w:val="0"/>
        <w:jc w:val="right"/>
        <w:rPr>
          <w:i/>
          <w:color w:val="000000" w:themeColor="text1"/>
          <w:sz w:val="28"/>
          <w:szCs w:val="28"/>
          <w:lang w:val="uk-UA" w:eastAsia="uk-UA"/>
        </w:rPr>
      </w:pPr>
      <w:r w:rsidRPr="003263DD">
        <w:rPr>
          <w:i/>
          <w:color w:val="000000" w:themeColor="text1"/>
          <w:sz w:val="28"/>
          <w:szCs w:val="28"/>
          <w:lang w:val="uk-UA" w:eastAsia="uk-UA"/>
        </w:rPr>
        <w:t>Таблиця </w:t>
      </w:r>
      <w:r>
        <w:rPr>
          <w:i/>
          <w:color w:val="000000" w:themeColor="text1"/>
          <w:sz w:val="28"/>
          <w:szCs w:val="28"/>
          <w:lang w:val="uk-UA" w:eastAsia="uk-UA"/>
        </w:rPr>
        <w:t>6</w:t>
      </w:r>
      <w:r w:rsidRPr="003263DD">
        <w:rPr>
          <w:i/>
          <w:color w:val="000000" w:themeColor="text1"/>
          <w:sz w:val="28"/>
          <w:szCs w:val="28"/>
          <w:lang w:val="uk-UA" w:eastAsia="uk-UA"/>
        </w:rPr>
        <w:t>.</w:t>
      </w:r>
    </w:p>
    <w:p w14:paraId="2D424A7F"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різних факультетів, інститутів на запитання</w:t>
      </w:r>
    </w:p>
    <w:p w14:paraId="6330B49D" w14:textId="77777777" w:rsidR="00105E9E" w:rsidRPr="003263DD" w:rsidRDefault="00105E9E" w:rsidP="00105E9E">
      <w:pPr>
        <w:widowControl w:val="0"/>
        <w:autoSpaceDE w:val="0"/>
        <w:autoSpaceDN w:val="0"/>
        <w:adjustRightInd w:val="0"/>
        <w:jc w:val="center"/>
        <w:rPr>
          <w:b/>
          <w:color w:val="000000" w:themeColor="text1"/>
          <w:sz w:val="28"/>
          <w:szCs w:val="28"/>
          <w:lang w:val="uk-UA"/>
        </w:rPr>
      </w:pPr>
      <w:r w:rsidRPr="003263DD">
        <w:rPr>
          <w:b/>
          <w:color w:val="000000" w:themeColor="text1"/>
          <w:sz w:val="28"/>
          <w:szCs w:val="28"/>
          <w:lang w:val="uk-UA" w:eastAsia="uk-UA"/>
        </w:rPr>
        <w:t>«</w:t>
      </w:r>
      <w:r w:rsidRPr="003263DD">
        <w:rPr>
          <w:b/>
          <w:color w:val="000000" w:themeColor="text1"/>
          <w:sz w:val="28"/>
          <w:szCs w:val="28"/>
          <w:lang w:val="uk-UA"/>
        </w:rPr>
        <w:t xml:space="preserve">Який відсоток занять, на Вашу думку, викладачі проводять безпосередньо в онлайн-режимі </w:t>
      </w:r>
    </w:p>
    <w:p w14:paraId="5E8DDA01"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rPr>
        <w:t>(Zoom, Skype, Google Meet, Telegram</w:t>
      </w:r>
      <w:r w:rsidR="002D2B79">
        <w:rPr>
          <w:b/>
          <w:color w:val="000000" w:themeColor="text1"/>
          <w:sz w:val="28"/>
          <w:szCs w:val="28"/>
          <w:lang w:val="en-US"/>
        </w:rPr>
        <w:t>, Viber</w:t>
      </w:r>
      <w:r w:rsidRPr="003263DD">
        <w:rPr>
          <w:b/>
          <w:color w:val="000000" w:themeColor="text1"/>
          <w:sz w:val="28"/>
          <w:szCs w:val="28"/>
          <w:lang w:val="uk-UA"/>
        </w:rPr>
        <w:t xml:space="preserve"> та ін.)?</w:t>
      </w:r>
      <w:r w:rsidRPr="003263DD">
        <w:rPr>
          <w:b/>
          <w:color w:val="000000" w:themeColor="text1"/>
          <w:sz w:val="28"/>
          <w:szCs w:val="28"/>
          <w:lang w:val="uk-UA" w:eastAsia="uk-UA"/>
        </w:rPr>
        <w:t xml:space="preserve">» </w:t>
      </w:r>
    </w:p>
    <w:p w14:paraId="02F13295" w14:textId="77777777" w:rsidR="00105E9E"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7A2E25EA" w14:textId="77777777" w:rsidR="002A110C" w:rsidRDefault="002A110C" w:rsidP="00105E9E">
      <w:pPr>
        <w:widowControl w:val="0"/>
        <w:autoSpaceDE w:val="0"/>
        <w:autoSpaceDN w:val="0"/>
        <w:adjustRightInd w:val="0"/>
        <w:jc w:val="center"/>
        <w:rPr>
          <w:rFonts w:eastAsiaTheme="minorHAnsi"/>
          <w:color w:val="000000" w:themeColor="text1"/>
          <w:sz w:val="28"/>
          <w:szCs w:val="28"/>
          <w:lang w:val="uk-UA" w:eastAsia="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3"/>
        <w:gridCol w:w="636"/>
        <w:gridCol w:w="636"/>
        <w:gridCol w:w="636"/>
        <w:gridCol w:w="698"/>
        <w:gridCol w:w="693"/>
        <w:gridCol w:w="636"/>
        <w:gridCol w:w="863"/>
      </w:tblGrid>
      <w:tr w:rsidR="0099501C" w:rsidRPr="003263DD" w14:paraId="48944418" w14:textId="77777777" w:rsidTr="0099501C">
        <w:trPr>
          <w:jc w:val="center"/>
        </w:trPr>
        <w:tc>
          <w:tcPr>
            <w:tcW w:w="5533" w:type="dxa"/>
          </w:tcPr>
          <w:p w14:paraId="57716D28" w14:textId="77777777" w:rsidR="0099501C" w:rsidRPr="006909A6" w:rsidRDefault="0099501C"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5757EB5" w14:textId="77777777" w:rsidR="0099501C" w:rsidRPr="006909A6" w:rsidRDefault="0099501C"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36" w:type="dxa"/>
          </w:tcPr>
          <w:p w14:paraId="778AC429" w14:textId="77777777" w:rsidR="0099501C" w:rsidRPr="006909A6" w:rsidRDefault="0099501C"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636" w:type="dxa"/>
          </w:tcPr>
          <w:p w14:paraId="21945401" w14:textId="77777777" w:rsidR="0099501C" w:rsidRPr="006909A6" w:rsidRDefault="0099501C"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tcPr>
          <w:p w14:paraId="52676E9F" w14:textId="77777777" w:rsidR="0099501C" w:rsidRPr="006909A6" w:rsidRDefault="0099501C"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98" w:type="dxa"/>
          </w:tcPr>
          <w:p w14:paraId="650BB5CE" w14:textId="77777777" w:rsidR="0099501C" w:rsidRPr="006909A6" w:rsidRDefault="0099501C"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93" w:type="dxa"/>
          </w:tcPr>
          <w:p w14:paraId="0D4A9D32" w14:textId="77777777" w:rsidR="0099501C" w:rsidRPr="006909A6" w:rsidRDefault="0099501C"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636" w:type="dxa"/>
          </w:tcPr>
          <w:p w14:paraId="027D3639" w14:textId="77777777" w:rsidR="0099501C" w:rsidRPr="006909A6" w:rsidRDefault="0099501C"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c>
          <w:tcPr>
            <w:tcW w:w="863" w:type="dxa"/>
          </w:tcPr>
          <w:p w14:paraId="1895DEE2" w14:textId="77777777" w:rsidR="0099501C" w:rsidRPr="006909A6" w:rsidRDefault="0099501C" w:rsidP="0099501C">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Разом</w:t>
            </w:r>
          </w:p>
        </w:tc>
      </w:tr>
      <w:tr w:rsidR="0099501C" w:rsidRPr="003263DD" w14:paraId="3CB80F6C" w14:textId="77777777" w:rsidTr="0099501C">
        <w:trPr>
          <w:jc w:val="center"/>
        </w:trPr>
        <w:tc>
          <w:tcPr>
            <w:tcW w:w="5533" w:type="dxa"/>
          </w:tcPr>
          <w:p w14:paraId="7B051BD7" w14:textId="77777777" w:rsidR="0099501C" w:rsidRPr="006909A6" w:rsidRDefault="0099501C" w:rsidP="0099501C">
            <w:pPr>
              <w:rPr>
                <w:color w:val="000000"/>
                <w:sz w:val="24"/>
                <w:szCs w:val="24"/>
                <w:lang w:val="uk-UA"/>
              </w:rPr>
            </w:pPr>
            <w:r w:rsidRPr="006909A6">
              <w:rPr>
                <w:color w:val="000000"/>
                <w:sz w:val="24"/>
                <w:szCs w:val="24"/>
                <w:lang w:val="uk-UA"/>
              </w:rPr>
              <w:t>Взагалі не проводять</w:t>
            </w:r>
          </w:p>
        </w:tc>
        <w:tc>
          <w:tcPr>
            <w:tcW w:w="636" w:type="dxa"/>
            <w:vAlign w:val="center"/>
          </w:tcPr>
          <w:p w14:paraId="0E0A001E" w14:textId="18B773E6"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8,1</w:t>
            </w:r>
          </w:p>
        </w:tc>
        <w:tc>
          <w:tcPr>
            <w:tcW w:w="636" w:type="dxa"/>
            <w:vAlign w:val="center"/>
          </w:tcPr>
          <w:p w14:paraId="30B33FDD" w14:textId="7C01BA07"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1,2</w:t>
            </w:r>
          </w:p>
        </w:tc>
        <w:tc>
          <w:tcPr>
            <w:tcW w:w="636" w:type="dxa"/>
            <w:vAlign w:val="center"/>
          </w:tcPr>
          <w:p w14:paraId="67A5C744" w14:textId="1D5B0094"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1,0</w:t>
            </w:r>
          </w:p>
        </w:tc>
        <w:tc>
          <w:tcPr>
            <w:tcW w:w="698" w:type="dxa"/>
            <w:vAlign w:val="center"/>
          </w:tcPr>
          <w:p w14:paraId="5DDA6E91" w14:textId="753E75BD"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93" w:type="dxa"/>
            <w:vAlign w:val="center"/>
          </w:tcPr>
          <w:p w14:paraId="1FD09BFA" w14:textId="3BFB0777" w:rsidR="0099501C" w:rsidRPr="006909A6" w:rsidRDefault="00B64FBF" w:rsidP="0099501C">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20FC7D7F" w14:textId="540C2D82"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tcPr>
          <w:p w14:paraId="1167230B" w14:textId="020536FA"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r>
      <w:tr w:rsidR="0099501C" w:rsidRPr="003263DD" w14:paraId="23C8C942" w14:textId="77777777" w:rsidTr="0099501C">
        <w:trPr>
          <w:jc w:val="center"/>
        </w:trPr>
        <w:tc>
          <w:tcPr>
            <w:tcW w:w="5533" w:type="dxa"/>
          </w:tcPr>
          <w:p w14:paraId="7C348570" w14:textId="77777777" w:rsidR="0099501C" w:rsidRPr="006909A6" w:rsidRDefault="0099501C" w:rsidP="0099501C">
            <w:pPr>
              <w:rPr>
                <w:color w:val="000000"/>
                <w:sz w:val="24"/>
                <w:szCs w:val="24"/>
                <w:lang w:val="uk-UA"/>
              </w:rPr>
            </w:pPr>
            <w:r w:rsidRPr="006909A6">
              <w:rPr>
                <w:color w:val="000000"/>
                <w:sz w:val="24"/>
                <w:szCs w:val="24"/>
                <w:lang w:val="uk-UA"/>
              </w:rPr>
              <w:t>Менше 30%</w:t>
            </w:r>
          </w:p>
        </w:tc>
        <w:tc>
          <w:tcPr>
            <w:tcW w:w="636" w:type="dxa"/>
            <w:vAlign w:val="center"/>
          </w:tcPr>
          <w:p w14:paraId="05F0066A" w14:textId="28F74939"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42,4</w:t>
            </w:r>
          </w:p>
        </w:tc>
        <w:tc>
          <w:tcPr>
            <w:tcW w:w="636" w:type="dxa"/>
            <w:vAlign w:val="center"/>
          </w:tcPr>
          <w:p w14:paraId="6432B333" w14:textId="750FC345"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30,4</w:t>
            </w:r>
          </w:p>
        </w:tc>
        <w:tc>
          <w:tcPr>
            <w:tcW w:w="636" w:type="dxa"/>
            <w:vAlign w:val="center"/>
          </w:tcPr>
          <w:p w14:paraId="08118931" w14:textId="32C6AB5B"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8,8</w:t>
            </w:r>
          </w:p>
        </w:tc>
        <w:tc>
          <w:tcPr>
            <w:tcW w:w="698" w:type="dxa"/>
            <w:vAlign w:val="center"/>
          </w:tcPr>
          <w:p w14:paraId="23C8D23A" w14:textId="76A64AA2"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1,0</w:t>
            </w:r>
          </w:p>
        </w:tc>
        <w:tc>
          <w:tcPr>
            <w:tcW w:w="693" w:type="dxa"/>
            <w:vAlign w:val="center"/>
          </w:tcPr>
          <w:p w14:paraId="6A35C21A" w14:textId="6667B14E"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3,4</w:t>
            </w:r>
          </w:p>
        </w:tc>
        <w:tc>
          <w:tcPr>
            <w:tcW w:w="636" w:type="dxa"/>
            <w:vAlign w:val="center"/>
          </w:tcPr>
          <w:p w14:paraId="2B6440C7" w14:textId="1005AA89"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tcPr>
          <w:p w14:paraId="4015EA42" w14:textId="50189A8B"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25,8</w:t>
            </w:r>
          </w:p>
        </w:tc>
      </w:tr>
      <w:tr w:rsidR="0099501C" w:rsidRPr="003263DD" w14:paraId="11382386" w14:textId="77777777" w:rsidTr="0099501C">
        <w:trPr>
          <w:jc w:val="center"/>
        </w:trPr>
        <w:tc>
          <w:tcPr>
            <w:tcW w:w="5533" w:type="dxa"/>
          </w:tcPr>
          <w:p w14:paraId="68DDB64D" w14:textId="77777777" w:rsidR="0099501C" w:rsidRPr="006909A6" w:rsidRDefault="0099501C" w:rsidP="0099501C">
            <w:pPr>
              <w:rPr>
                <w:color w:val="000000"/>
                <w:sz w:val="24"/>
                <w:szCs w:val="24"/>
                <w:lang w:val="uk-UA"/>
              </w:rPr>
            </w:pPr>
            <w:r w:rsidRPr="006909A6">
              <w:rPr>
                <w:color w:val="000000"/>
                <w:sz w:val="24"/>
                <w:szCs w:val="24"/>
                <w:lang w:val="uk-UA"/>
              </w:rPr>
              <w:t xml:space="preserve">Від 30 до 60% </w:t>
            </w:r>
          </w:p>
        </w:tc>
        <w:tc>
          <w:tcPr>
            <w:tcW w:w="636" w:type="dxa"/>
            <w:shd w:val="clear" w:color="auto" w:fill="FFFFFF"/>
            <w:vAlign w:val="center"/>
          </w:tcPr>
          <w:p w14:paraId="1CA79333" w14:textId="645E58AE"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15,9</w:t>
            </w:r>
          </w:p>
        </w:tc>
        <w:tc>
          <w:tcPr>
            <w:tcW w:w="636" w:type="dxa"/>
            <w:shd w:val="clear" w:color="auto" w:fill="FFFFFF"/>
            <w:vAlign w:val="center"/>
          </w:tcPr>
          <w:p w14:paraId="63C6BC3B" w14:textId="1F4D6B28"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27,5</w:t>
            </w:r>
          </w:p>
        </w:tc>
        <w:tc>
          <w:tcPr>
            <w:tcW w:w="636" w:type="dxa"/>
            <w:shd w:val="clear" w:color="auto" w:fill="FFFFFF"/>
            <w:vAlign w:val="center"/>
          </w:tcPr>
          <w:p w14:paraId="5A2FFFD2" w14:textId="682EBCC5"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19,6</w:t>
            </w:r>
          </w:p>
        </w:tc>
        <w:tc>
          <w:tcPr>
            <w:tcW w:w="698" w:type="dxa"/>
            <w:shd w:val="clear" w:color="auto" w:fill="FFFFFF"/>
            <w:vAlign w:val="center"/>
          </w:tcPr>
          <w:p w14:paraId="7E75F3B3" w14:textId="67C8B3FD"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17,0</w:t>
            </w:r>
          </w:p>
        </w:tc>
        <w:tc>
          <w:tcPr>
            <w:tcW w:w="693" w:type="dxa"/>
            <w:shd w:val="clear" w:color="auto" w:fill="FFFFFF"/>
            <w:vAlign w:val="center"/>
          </w:tcPr>
          <w:p w14:paraId="0E13271F" w14:textId="4882E6A8"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6,9</w:t>
            </w:r>
          </w:p>
        </w:tc>
        <w:tc>
          <w:tcPr>
            <w:tcW w:w="636" w:type="dxa"/>
            <w:shd w:val="clear" w:color="auto" w:fill="FFFFFF"/>
            <w:vAlign w:val="center"/>
          </w:tcPr>
          <w:p w14:paraId="0FD084F1" w14:textId="5429BB4A"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shd w:val="clear" w:color="auto" w:fill="FFFFFF"/>
          </w:tcPr>
          <w:p w14:paraId="4D88B943" w14:textId="0AB8D6FF"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19,4</w:t>
            </w:r>
          </w:p>
        </w:tc>
      </w:tr>
      <w:tr w:rsidR="0099501C" w:rsidRPr="003263DD" w14:paraId="6F6C29D1" w14:textId="77777777" w:rsidTr="0099501C">
        <w:trPr>
          <w:jc w:val="center"/>
        </w:trPr>
        <w:tc>
          <w:tcPr>
            <w:tcW w:w="5533" w:type="dxa"/>
          </w:tcPr>
          <w:p w14:paraId="31B77989" w14:textId="77777777" w:rsidR="0099501C" w:rsidRPr="006909A6" w:rsidRDefault="0099501C" w:rsidP="0099501C">
            <w:pPr>
              <w:rPr>
                <w:color w:val="000000"/>
                <w:sz w:val="24"/>
                <w:szCs w:val="24"/>
                <w:lang w:val="uk-UA"/>
              </w:rPr>
            </w:pPr>
            <w:r w:rsidRPr="006909A6">
              <w:rPr>
                <w:color w:val="000000"/>
                <w:sz w:val="24"/>
                <w:szCs w:val="24"/>
                <w:lang w:val="uk-UA"/>
              </w:rPr>
              <w:t>Від 60 до 90%</w:t>
            </w:r>
          </w:p>
        </w:tc>
        <w:tc>
          <w:tcPr>
            <w:tcW w:w="636" w:type="dxa"/>
            <w:shd w:val="clear" w:color="auto" w:fill="FFFFFF"/>
            <w:vAlign w:val="center"/>
          </w:tcPr>
          <w:p w14:paraId="66BE5CE7" w14:textId="6FB288B4"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9,6</w:t>
            </w:r>
          </w:p>
        </w:tc>
        <w:tc>
          <w:tcPr>
            <w:tcW w:w="636" w:type="dxa"/>
            <w:shd w:val="clear" w:color="auto" w:fill="FFFFFF"/>
            <w:vAlign w:val="center"/>
          </w:tcPr>
          <w:p w14:paraId="2FFEE57B" w14:textId="4E89CF21"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17,8</w:t>
            </w:r>
          </w:p>
        </w:tc>
        <w:tc>
          <w:tcPr>
            <w:tcW w:w="636" w:type="dxa"/>
            <w:shd w:val="clear" w:color="auto" w:fill="FFFFFF"/>
            <w:vAlign w:val="center"/>
          </w:tcPr>
          <w:p w14:paraId="60B6782C" w14:textId="351C095F"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18,6</w:t>
            </w:r>
          </w:p>
        </w:tc>
        <w:tc>
          <w:tcPr>
            <w:tcW w:w="698" w:type="dxa"/>
            <w:shd w:val="clear" w:color="auto" w:fill="FFFFFF"/>
            <w:vAlign w:val="center"/>
          </w:tcPr>
          <w:p w14:paraId="532D1DAE" w14:textId="4DA24A79"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31,0</w:t>
            </w:r>
          </w:p>
        </w:tc>
        <w:tc>
          <w:tcPr>
            <w:tcW w:w="693" w:type="dxa"/>
            <w:shd w:val="clear" w:color="auto" w:fill="FFFFFF"/>
            <w:vAlign w:val="center"/>
          </w:tcPr>
          <w:p w14:paraId="04D8730F" w14:textId="7FCBD655"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24,1</w:t>
            </w:r>
          </w:p>
        </w:tc>
        <w:tc>
          <w:tcPr>
            <w:tcW w:w="636" w:type="dxa"/>
            <w:shd w:val="clear" w:color="auto" w:fill="FFFFFF"/>
            <w:vAlign w:val="center"/>
          </w:tcPr>
          <w:p w14:paraId="7EC2A790" w14:textId="69454FB5"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63" w:type="dxa"/>
            <w:shd w:val="clear" w:color="auto" w:fill="FFFFFF"/>
          </w:tcPr>
          <w:p w14:paraId="0CA34A75" w14:textId="7E05CDB6"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17,4</w:t>
            </w:r>
          </w:p>
        </w:tc>
      </w:tr>
      <w:tr w:rsidR="0099501C" w:rsidRPr="003263DD" w14:paraId="2D20E0BC" w14:textId="77777777" w:rsidTr="0099501C">
        <w:trPr>
          <w:jc w:val="center"/>
        </w:trPr>
        <w:tc>
          <w:tcPr>
            <w:tcW w:w="5533" w:type="dxa"/>
          </w:tcPr>
          <w:p w14:paraId="238D236D" w14:textId="77777777" w:rsidR="0099501C" w:rsidRPr="006909A6" w:rsidRDefault="0099501C" w:rsidP="0099501C">
            <w:pPr>
              <w:rPr>
                <w:color w:val="000000"/>
                <w:sz w:val="24"/>
                <w:szCs w:val="24"/>
                <w:lang w:val="uk-UA"/>
              </w:rPr>
            </w:pPr>
            <w:r w:rsidRPr="006909A6">
              <w:rPr>
                <w:color w:val="000000"/>
                <w:sz w:val="24"/>
                <w:szCs w:val="24"/>
                <w:lang w:val="uk-UA"/>
              </w:rPr>
              <w:t>Понад 90%</w:t>
            </w:r>
          </w:p>
        </w:tc>
        <w:tc>
          <w:tcPr>
            <w:tcW w:w="636" w:type="dxa"/>
            <w:shd w:val="clear" w:color="auto" w:fill="FFFFFF"/>
            <w:vAlign w:val="center"/>
          </w:tcPr>
          <w:p w14:paraId="7894C0AB" w14:textId="7F02024B"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5,2</w:t>
            </w:r>
          </w:p>
        </w:tc>
        <w:tc>
          <w:tcPr>
            <w:tcW w:w="636" w:type="dxa"/>
            <w:shd w:val="clear" w:color="auto" w:fill="FFFFFF"/>
            <w:vAlign w:val="center"/>
          </w:tcPr>
          <w:p w14:paraId="7DB06989" w14:textId="298F0022"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9,3</w:t>
            </w:r>
          </w:p>
        </w:tc>
        <w:tc>
          <w:tcPr>
            <w:tcW w:w="636" w:type="dxa"/>
            <w:shd w:val="clear" w:color="auto" w:fill="FFFFFF"/>
            <w:vAlign w:val="center"/>
          </w:tcPr>
          <w:p w14:paraId="73CDB210" w14:textId="39A151DF"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36,3</w:t>
            </w:r>
          </w:p>
        </w:tc>
        <w:tc>
          <w:tcPr>
            <w:tcW w:w="698" w:type="dxa"/>
            <w:shd w:val="clear" w:color="auto" w:fill="FFFFFF"/>
            <w:vAlign w:val="center"/>
          </w:tcPr>
          <w:p w14:paraId="35351569" w14:textId="688474B1"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44,0</w:t>
            </w:r>
          </w:p>
        </w:tc>
        <w:tc>
          <w:tcPr>
            <w:tcW w:w="693" w:type="dxa"/>
            <w:shd w:val="clear" w:color="auto" w:fill="FFFFFF"/>
            <w:vAlign w:val="center"/>
          </w:tcPr>
          <w:p w14:paraId="508331E3" w14:textId="326F1BB9"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51,7</w:t>
            </w:r>
          </w:p>
        </w:tc>
        <w:tc>
          <w:tcPr>
            <w:tcW w:w="636" w:type="dxa"/>
            <w:shd w:val="clear" w:color="auto" w:fill="FFFFFF"/>
            <w:vAlign w:val="center"/>
          </w:tcPr>
          <w:p w14:paraId="541DBC03" w14:textId="4F0EC4BA"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63" w:type="dxa"/>
            <w:shd w:val="clear" w:color="auto" w:fill="FFFFFF"/>
          </w:tcPr>
          <w:p w14:paraId="13C2A42C" w14:textId="245815BF"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19,2</w:t>
            </w:r>
          </w:p>
        </w:tc>
      </w:tr>
      <w:tr w:rsidR="0099501C" w:rsidRPr="003263DD" w14:paraId="7290E927" w14:textId="77777777" w:rsidTr="0099501C">
        <w:trPr>
          <w:jc w:val="center"/>
        </w:trPr>
        <w:tc>
          <w:tcPr>
            <w:tcW w:w="5533" w:type="dxa"/>
          </w:tcPr>
          <w:p w14:paraId="615A6157" w14:textId="77777777" w:rsidR="0099501C" w:rsidRPr="006909A6" w:rsidRDefault="0099501C" w:rsidP="0099501C">
            <w:pPr>
              <w:rPr>
                <w:color w:val="000000"/>
                <w:sz w:val="24"/>
                <w:szCs w:val="24"/>
                <w:lang w:val="uk-UA"/>
              </w:rPr>
            </w:pPr>
            <w:r w:rsidRPr="006909A6">
              <w:rPr>
                <w:color w:val="000000"/>
                <w:sz w:val="24"/>
                <w:szCs w:val="24"/>
                <w:lang w:val="uk-UA"/>
              </w:rPr>
              <w:t>Складно відповісти</w:t>
            </w:r>
          </w:p>
        </w:tc>
        <w:tc>
          <w:tcPr>
            <w:tcW w:w="636" w:type="dxa"/>
            <w:shd w:val="clear" w:color="auto" w:fill="FFFFFF"/>
            <w:vAlign w:val="center"/>
          </w:tcPr>
          <w:p w14:paraId="635526A9" w14:textId="6C0740EE"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18,8</w:t>
            </w:r>
          </w:p>
        </w:tc>
        <w:tc>
          <w:tcPr>
            <w:tcW w:w="636" w:type="dxa"/>
            <w:shd w:val="clear" w:color="auto" w:fill="FFFFFF"/>
            <w:vAlign w:val="center"/>
          </w:tcPr>
          <w:p w14:paraId="54B91C5A" w14:textId="64DA6095"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13,8</w:t>
            </w:r>
          </w:p>
        </w:tc>
        <w:tc>
          <w:tcPr>
            <w:tcW w:w="636" w:type="dxa"/>
            <w:shd w:val="clear" w:color="auto" w:fill="FFFFFF"/>
            <w:vAlign w:val="center"/>
          </w:tcPr>
          <w:p w14:paraId="5C81854E" w14:textId="330C1FCF"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15,7</w:t>
            </w:r>
          </w:p>
        </w:tc>
        <w:tc>
          <w:tcPr>
            <w:tcW w:w="698" w:type="dxa"/>
            <w:shd w:val="clear" w:color="auto" w:fill="FFFFFF"/>
            <w:vAlign w:val="center"/>
          </w:tcPr>
          <w:p w14:paraId="6FE3EEA7" w14:textId="626658DC"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7,0</w:t>
            </w:r>
          </w:p>
        </w:tc>
        <w:tc>
          <w:tcPr>
            <w:tcW w:w="693" w:type="dxa"/>
            <w:shd w:val="clear" w:color="auto" w:fill="FFFFFF"/>
            <w:vAlign w:val="center"/>
          </w:tcPr>
          <w:p w14:paraId="16477D66" w14:textId="797AE4D6"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13,8</w:t>
            </w:r>
          </w:p>
        </w:tc>
        <w:tc>
          <w:tcPr>
            <w:tcW w:w="636" w:type="dxa"/>
            <w:shd w:val="clear" w:color="auto" w:fill="FFFFFF"/>
            <w:vAlign w:val="center"/>
          </w:tcPr>
          <w:p w14:paraId="4FA267ED" w14:textId="076260F5"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863" w:type="dxa"/>
            <w:shd w:val="clear" w:color="auto" w:fill="FFFFFF"/>
          </w:tcPr>
          <w:p w14:paraId="2479DFF1" w14:textId="7ABE15E6" w:rsidR="0099501C" w:rsidRPr="006909A6" w:rsidRDefault="00B64FBF" w:rsidP="0099501C">
            <w:pPr>
              <w:widowControl w:val="0"/>
              <w:autoSpaceDE w:val="0"/>
              <w:autoSpaceDN w:val="0"/>
              <w:adjustRightInd w:val="0"/>
              <w:jc w:val="center"/>
              <w:rPr>
                <w:color w:val="000000"/>
                <w:sz w:val="24"/>
                <w:szCs w:val="24"/>
                <w:lang w:val="uk-UA" w:eastAsia="en-US"/>
              </w:rPr>
            </w:pPr>
            <w:r>
              <w:rPr>
                <w:color w:val="000000"/>
                <w:sz w:val="24"/>
                <w:szCs w:val="24"/>
                <w:lang w:val="uk-UA" w:eastAsia="en-US"/>
              </w:rPr>
              <w:t>14,9</w:t>
            </w:r>
          </w:p>
        </w:tc>
      </w:tr>
    </w:tbl>
    <w:p w14:paraId="3C4D7DBF" w14:textId="77777777" w:rsidR="002A110C" w:rsidRPr="003263DD" w:rsidRDefault="002A110C" w:rsidP="00105E9E">
      <w:pPr>
        <w:widowControl w:val="0"/>
        <w:autoSpaceDE w:val="0"/>
        <w:autoSpaceDN w:val="0"/>
        <w:adjustRightInd w:val="0"/>
        <w:jc w:val="center"/>
        <w:rPr>
          <w:rFonts w:eastAsiaTheme="minorHAnsi"/>
          <w:color w:val="000000" w:themeColor="text1"/>
          <w:sz w:val="28"/>
          <w:szCs w:val="28"/>
          <w:lang w:val="uk-UA" w:eastAsia="en-US"/>
        </w:rPr>
      </w:pPr>
    </w:p>
    <w:p w14:paraId="50690007" w14:textId="77777777" w:rsidR="005C6FB9" w:rsidRDefault="005C6FB9" w:rsidP="00105E9E">
      <w:pPr>
        <w:widowControl w:val="0"/>
        <w:autoSpaceDE w:val="0"/>
        <w:autoSpaceDN w:val="0"/>
        <w:adjustRightInd w:val="0"/>
        <w:jc w:val="right"/>
        <w:rPr>
          <w:i/>
          <w:color w:val="000000" w:themeColor="text1"/>
          <w:sz w:val="28"/>
          <w:szCs w:val="28"/>
          <w:lang w:val="uk-UA" w:eastAsia="uk-UA"/>
        </w:rPr>
      </w:pPr>
    </w:p>
    <w:p w14:paraId="2801E0A9" w14:textId="77777777" w:rsidR="005C6FB9" w:rsidRDefault="005C6FB9" w:rsidP="00105E9E">
      <w:pPr>
        <w:widowControl w:val="0"/>
        <w:autoSpaceDE w:val="0"/>
        <w:autoSpaceDN w:val="0"/>
        <w:adjustRightInd w:val="0"/>
        <w:jc w:val="right"/>
        <w:rPr>
          <w:i/>
          <w:color w:val="000000" w:themeColor="text1"/>
          <w:sz w:val="28"/>
          <w:szCs w:val="28"/>
          <w:lang w:val="uk-UA" w:eastAsia="uk-UA"/>
        </w:rPr>
      </w:pPr>
    </w:p>
    <w:p w14:paraId="0D9DB26E" w14:textId="77777777" w:rsidR="005C6FB9" w:rsidRDefault="005C6FB9" w:rsidP="00105E9E">
      <w:pPr>
        <w:widowControl w:val="0"/>
        <w:autoSpaceDE w:val="0"/>
        <w:autoSpaceDN w:val="0"/>
        <w:adjustRightInd w:val="0"/>
        <w:jc w:val="right"/>
        <w:rPr>
          <w:i/>
          <w:color w:val="000000" w:themeColor="text1"/>
          <w:sz w:val="28"/>
          <w:szCs w:val="28"/>
          <w:lang w:val="uk-UA" w:eastAsia="uk-UA"/>
        </w:rPr>
      </w:pPr>
    </w:p>
    <w:p w14:paraId="366D9E08" w14:textId="77777777" w:rsidR="005C6FB9" w:rsidRDefault="005C6FB9" w:rsidP="00105E9E">
      <w:pPr>
        <w:widowControl w:val="0"/>
        <w:autoSpaceDE w:val="0"/>
        <w:autoSpaceDN w:val="0"/>
        <w:adjustRightInd w:val="0"/>
        <w:jc w:val="right"/>
        <w:rPr>
          <w:i/>
          <w:color w:val="000000" w:themeColor="text1"/>
          <w:sz w:val="28"/>
          <w:szCs w:val="28"/>
          <w:lang w:val="uk-UA" w:eastAsia="uk-UA"/>
        </w:rPr>
      </w:pPr>
    </w:p>
    <w:p w14:paraId="0E6CF5F6" w14:textId="77777777" w:rsidR="005C6FB9" w:rsidRDefault="005C6FB9" w:rsidP="00105E9E">
      <w:pPr>
        <w:widowControl w:val="0"/>
        <w:autoSpaceDE w:val="0"/>
        <w:autoSpaceDN w:val="0"/>
        <w:adjustRightInd w:val="0"/>
        <w:jc w:val="right"/>
        <w:rPr>
          <w:i/>
          <w:color w:val="000000" w:themeColor="text1"/>
          <w:sz w:val="28"/>
          <w:szCs w:val="28"/>
          <w:lang w:val="uk-UA" w:eastAsia="uk-UA"/>
        </w:rPr>
      </w:pPr>
    </w:p>
    <w:p w14:paraId="03DDD68A" w14:textId="26546329" w:rsidR="00105E9E" w:rsidRPr="003263DD" w:rsidRDefault="00105E9E" w:rsidP="00105E9E">
      <w:pPr>
        <w:widowControl w:val="0"/>
        <w:autoSpaceDE w:val="0"/>
        <w:autoSpaceDN w:val="0"/>
        <w:adjustRightInd w:val="0"/>
        <w:jc w:val="right"/>
        <w:rPr>
          <w:i/>
          <w:color w:val="000000" w:themeColor="text1"/>
          <w:sz w:val="28"/>
          <w:szCs w:val="28"/>
          <w:lang w:val="uk-UA" w:eastAsia="uk-UA"/>
        </w:rPr>
      </w:pPr>
      <w:r w:rsidRPr="003263DD">
        <w:rPr>
          <w:i/>
          <w:color w:val="000000" w:themeColor="text1"/>
          <w:sz w:val="28"/>
          <w:szCs w:val="28"/>
          <w:lang w:val="uk-UA" w:eastAsia="uk-UA"/>
        </w:rPr>
        <w:lastRenderedPageBreak/>
        <w:t>Таблиця </w:t>
      </w:r>
      <w:r>
        <w:rPr>
          <w:i/>
          <w:color w:val="000000" w:themeColor="text1"/>
          <w:sz w:val="28"/>
          <w:szCs w:val="28"/>
          <w:lang w:val="uk-UA" w:eastAsia="uk-UA"/>
        </w:rPr>
        <w:t>6</w:t>
      </w:r>
      <w:r w:rsidRPr="003263DD">
        <w:rPr>
          <w:i/>
          <w:color w:val="000000" w:themeColor="text1"/>
          <w:sz w:val="28"/>
          <w:szCs w:val="28"/>
          <w:lang w:val="uk-UA" w:eastAsia="uk-UA"/>
        </w:rPr>
        <w:t>а.</w:t>
      </w:r>
    </w:p>
    <w:p w14:paraId="707C30EA"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різних факультетів, інститутів на запитання</w:t>
      </w:r>
    </w:p>
    <w:p w14:paraId="676D7778" w14:textId="77777777" w:rsidR="00105E9E" w:rsidRPr="003263DD" w:rsidRDefault="00105E9E" w:rsidP="00105E9E">
      <w:pPr>
        <w:widowControl w:val="0"/>
        <w:autoSpaceDE w:val="0"/>
        <w:autoSpaceDN w:val="0"/>
        <w:adjustRightInd w:val="0"/>
        <w:jc w:val="center"/>
        <w:rPr>
          <w:b/>
          <w:color w:val="000000" w:themeColor="text1"/>
          <w:sz w:val="28"/>
          <w:szCs w:val="28"/>
          <w:lang w:val="uk-UA"/>
        </w:rPr>
      </w:pPr>
      <w:r w:rsidRPr="003263DD">
        <w:rPr>
          <w:b/>
          <w:color w:val="000000" w:themeColor="text1"/>
          <w:sz w:val="28"/>
          <w:szCs w:val="28"/>
          <w:lang w:val="uk-UA" w:eastAsia="uk-UA"/>
        </w:rPr>
        <w:t>«</w:t>
      </w:r>
      <w:r w:rsidRPr="003263DD">
        <w:rPr>
          <w:b/>
          <w:color w:val="000000" w:themeColor="text1"/>
          <w:sz w:val="28"/>
          <w:szCs w:val="28"/>
          <w:lang w:val="uk-UA"/>
        </w:rPr>
        <w:t xml:space="preserve">Який відсоток занять, на Вашу думку, викладачі проводять безпосередньо в онлайн-режимі </w:t>
      </w:r>
    </w:p>
    <w:p w14:paraId="6D8D172D"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rPr>
        <w:t>(Zoom, Skype, Google Meet, Telegram</w:t>
      </w:r>
      <w:r w:rsidR="0088178B">
        <w:rPr>
          <w:b/>
          <w:color w:val="000000" w:themeColor="text1"/>
          <w:sz w:val="28"/>
          <w:szCs w:val="28"/>
          <w:lang w:val="en-US"/>
        </w:rPr>
        <w:t>, Viber</w:t>
      </w:r>
      <w:r w:rsidRPr="003263DD">
        <w:rPr>
          <w:b/>
          <w:color w:val="000000" w:themeColor="text1"/>
          <w:sz w:val="28"/>
          <w:szCs w:val="28"/>
          <w:lang w:val="uk-UA"/>
        </w:rPr>
        <w:t xml:space="preserve"> та ін.)?</w:t>
      </w:r>
      <w:r w:rsidRPr="003263DD">
        <w:rPr>
          <w:b/>
          <w:color w:val="000000" w:themeColor="text1"/>
          <w:sz w:val="28"/>
          <w:szCs w:val="28"/>
          <w:lang w:val="uk-UA" w:eastAsia="uk-UA"/>
        </w:rPr>
        <w:t xml:space="preserve">» </w:t>
      </w:r>
    </w:p>
    <w:p w14:paraId="58BEF85B" w14:textId="77777777" w:rsidR="00105E9E" w:rsidRPr="003263DD"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314AA130" w14:textId="77777777" w:rsidR="00105E9E" w:rsidRPr="003263DD" w:rsidRDefault="00105E9E" w:rsidP="00105E9E">
      <w:pPr>
        <w:tabs>
          <w:tab w:val="left" w:pos="8798"/>
        </w:tabs>
        <w:rPr>
          <w:sz w:val="28"/>
          <w:szCs w:val="28"/>
          <w:lang w:val="uk-UA"/>
        </w:rPr>
      </w:pPr>
      <w:r w:rsidRPr="003263DD">
        <w:rPr>
          <w:sz w:val="28"/>
          <w:szCs w:val="28"/>
          <w:lang w:val="uk-UA"/>
        </w:rPr>
        <w:tab/>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2"/>
        <w:gridCol w:w="1293"/>
        <w:gridCol w:w="637"/>
        <w:gridCol w:w="636"/>
        <w:gridCol w:w="730"/>
        <w:gridCol w:w="730"/>
        <w:gridCol w:w="802"/>
        <w:gridCol w:w="683"/>
        <w:gridCol w:w="731"/>
        <w:gridCol w:w="1297"/>
      </w:tblGrid>
      <w:tr w:rsidR="00364D50" w:rsidRPr="003263DD" w14:paraId="28DE22A0" w14:textId="77777777" w:rsidTr="00520830">
        <w:trPr>
          <w:trHeight w:val="2356"/>
          <w:jc w:val="center"/>
        </w:trPr>
        <w:tc>
          <w:tcPr>
            <w:tcW w:w="2732" w:type="dxa"/>
            <w:vAlign w:val="center"/>
          </w:tcPr>
          <w:p w14:paraId="17167805" w14:textId="77777777" w:rsidR="00364D50" w:rsidRPr="006909A6" w:rsidRDefault="00364D50"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Факультети, інститути</w:t>
            </w:r>
          </w:p>
        </w:tc>
        <w:tc>
          <w:tcPr>
            <w:tcW w:w="1293" w:type="dxa"/>
            <w:textDirection w:val="btLr"/>
          </w:tcPr>
          <w:p w14:paraId="54071987" w14:textId="77777777" w:rsidR="00364D50" w:rsidRPr="006909A6" w:rsidRDefault="00364D50" w:rsidP="00520830">
            <w:pPr>
              <w:widowControl w:val="0"/>
              <w:autoSpaceDE w:val="0"/>
              <w:autoSpaceDN w:val="0"/>
              <w:adjustRightInd w:val="0"/>
              <w:ind w:left="113" w:right="62"/>
              <w:rPr>
                <w:color w:val="000000"/>
                <w:sz w:val="24"/>
                <w:szCs w:val="24"/>
                <w:lang w:val="uk-UA" w:eastAsia="en-US"/>
              </w:rPr>
            </w:pPr>
            <w:r w:rsidRPr="006909A6">
              <w:rPr>
                <w:color w:val="000000"/>
                <w:sz w:val="24"/>
                <w:szCs w:val="24"/>
                <w:lang w:val="uk-UA" w:eastAsia="en-US"/>
              </w:rPr>
              <w:t>Навчально-науковий інститут публічного управління та адміністрування</w:t>
            </w:r>
          </w:p>
        </w:tc>
        <w:tc>
          <w:tcPr>
            <w:tcW w:w="637" w:type="dxa"/>
            <w:textDirection w:val="btLr"/>
          </w:tcPr>
          <w:p w14:paraId="2F6B3559" w14:textId="77777777" w:rsidR="00364D50" w:rsidRPr="006909A6" w:rsidRDefault="00364D50"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філології</w:t>
            </w:r>
          </w:p>
        </w:tc>
        <w:tc>
          <w:tcPr>
            <w:tcW w:w="636" w:type="dxa"/>
            <w:textDirection w:val="btLr"/>
          </w:tcPr>
          <w:p w14:paraId="3EEA60FD" w14:textId="77777777" w:rsidR="00364D50" w:rsidRPr="006909A6" w:rsidRDefault="00364D50"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Медичний інститут</w:t>
            </w:r>
          </w:p>
        </w:tc>
        <w:tc>
          <w:tcPr>
            <w:tcW w:w="730" w:type="dxa"/>
            <w:textDirection w:val="btLr"/>
          </w:tcPr>
          <w:p w14:paraId="40979297" w14:textId="77777777" w:rsidR="00364D50" w:rsidRPr="006909A6" w:rsidRDefault="00364D50"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політичних наук</w:t>
            </w:r>
          </w:p>
        </w:tc>
        <w:tc>
          <w:tcPr>
            <w:tcW w:w="730" w:type="dxa"/>
            <w:textDirection w:val="btLr"/>
          </w:tcPr>
          <w:p w14:paraId="11DF8C0A" w14:textId="77777777" w:rsidR="00364D50" w:rsidRPr="006909A6" w:rsidRDefault="00364D50"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фізичного виховання та спорту</w:t>
            </w:r>
          </w:p>
        </w:tc>
        <w:tc>
          <w:tcPr>
            <w:tcW w:w="802" w:type="dxa"/>
            <w:textDirection w:val="btLr"/>
          </w:tcPr>
          <w:p w14:paraId="480C25A9" w14:textId="77777777" w:rsidR="00364D50" w:rsidRPr="006909A6" w:rsidRDefault="00364D50"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Юридичний факультет</w:t>
            </w:r>
          </w:p>
        </w:tc>
        <w:tc>
          <w:tcPr>
            <w:tcW w:w="683" w:type="dxa"/>
            <w:textDirection w:val="btLr"/>
          </w:tcPr>
          <w:p w14:paraId="150DAFEB" w14:textId="77777777" w:rsidR="00364D50" w:rsidRPr="006909A6" w:rsidRDefault="00364D50"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економічних наук</w:t>
            </w:r>
          </w:p>
        </w:tc>
        <w:tc>
          <w:tcPr>
            <w:tcW w:w="731" w:type="dxa"/>
            <w:textDirection w:val="btLr"/>
          </w:tcPr>
          <w:p w14:paraId="492296F3" w14:textId="77777777" w:rsidR="00364D50" w:rsidRPr="006909A6" w:rsidRDefault="00364D50"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комп’ютерних наук</w:t>
            </w:r>
          </w:p>
        </w:tc>
        <w:tc>
          <w:tcPr>
            <w:tcW w:w="1297" w:type="dxa"/>
            <w:textDirection w:val="btLr"/>
          </w:tcPr>
          <w:p w14:paraId="4F05B42E" w14:textId="77777777" w:rsidR="00364D50" w:rsidRPr="006909A6" w:rsidRDefault="00364D50"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післядипломної освіти</w:t>
            </w:r>
          </w:p>
        </w:tc>
      </w:tr>
      <w:tr w:rsidR="00364D50" w:rsidRPr="003263DD" w14:paraId="35318FE3" w14:textId="77777777" w:rsidTr="00520830">
        <w:trPr>
          <w:jc w:val="center"/>
        </w:trPr>
        <w:tc>
          <w:tcPr>
            <w:tcW w:w="2732" w:type="dxa"/>
          </w:tcPr>
          <w:p w14:paraId="6CE32CC3" w14:textId="77777777" w:rsidR="00364D50" w:rsidRPr="006909A6" w:rsidRDefault="00364D50" w:rsidP="00520830">
            <w:pPr>
              <w:rPr>
                <w:color w:val="000000"/>
                <w:sz w:val="24"/>
                <w:szCs w:val="24"/>
                <w:lang w:val="uk-UA"/>
              </w:rPr>
            </w:pPr>
            <w:r w:rsidRPr="006909A6">
              <w:rPr>
                <w:color w:val="000000"/>
                <w:sz w:val="24"/>
                <w:szCs w:val="24"/>
                <w:lang w:val="uk-UA"/>
              </w:rPr>
              <w:t>Взагалі не проводять</w:t>
            </w:r>
          </w:p>
        </w:tc>
        <w:tc>
          <w:tcPr>
            <w:tcW w:w="1293" w:type="dxa"/>
            <w:shd w:val="clear" w:color="auto" w:fill="FFFFFF"/>
            <w:vAlign w:val="center"/>
          </w:tcPr>
          <w:p w14:paraId="62393078" w14:textId="5E1073C8"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7" w:type="dxa"/>
            <w:shd w:val="clear" w:color="auto" w:fill="FFFFFF"/>
            <w:vAlign w:val="center"/>
          </w:tcPr>
          <w:p w14:paraId="470560B5" w14:textId="2CFAC601"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3,8</w:t>
            </w:r>
          </w:p>
        </w:tc>
        <w:tc>
          <w:tcPr>
            <w:tcW w:w="636" w:type="dxa"/>
            <w:shd w:val="clear" w:color="auto" w:fill="FFFFFF"/>
            <w:vAlign w:val="center"/>
          </w:tcPr>
          <w:p w14:paraId="345BD5EC" w14:textId="22C58014"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6,2</w:t>
            </w:r>
          </w:p>
        </w:tc>
        <w:tc>
          <w:tcPr>
            <w:tcW w:w="730" w:type="dxa"/>
            <w:shd w:val="clear" w:color="auto" w:fill="FFFFFF"/>
            <w:vAlign w:val="center"/>
          </w:tcPr>
          <w:p w14:paraId="422A943A" w14:textId="0A8CEA85"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5,4</w:t>
            </w:r>
          </w:p>
        </w:tc>
        <w:tc>
          <w:tcPr>
            <w:tcW w:w="730" w:type="dxa"/>
            <w:shd w:val="clear" w:color="auto" w:fill="FFFFFF"/>
            <w:vAlign w:val="center"/>
          </w:tcPr>
          <w:p w14:paraId="76855892" w14:textId="66E5A518"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2" w:type="dxa"/>
            <w:shd w:val="clear" w:color="auto" w:fill="FFFFFF"/>
            <w:vAlign w:val="center"/>
          </w:tcPr>
          <w:p w14:paraId="74A3E1A1" w14:textId="26862BD2"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83" w:type="dxa"/>
            <w:vAlign w:val="center"/>
          </w:tcPr>
          <w:p w14:paraId="4E13E2C9" w14:textId="7CF3A03B"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31" w:type="dxa"/>
            <w:vAlign w:val="center"/>
          </w:tcPr>
          <w:p w14:paraId="6BF01840" w14:textId="5DFC7B0B"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2,5</w:t>
            </w:r>
          </w:p>
        </w:tc>
        <w:tc>
          <w:tcPr>
            <w:tcW w:w="1297" w:type="dxa"/>
            <w:shd w:val="clear" w:color="auto" w:fill="FFFFFF"/>
            <w:vAlign w:val="center"/>
          </w:tcPr>
          <w:p w14:paraId="74DF4A48" w14:textId="0BAEB510" w:rsidR="00364D50" w:rsidRPr="006909A6" w:rsidRDefault="00734857"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364D50" w:rsidRPr="003263DD" w14:paraId="5E052217" w14:textId="77777777" w:rsidTr="00520830">
        <w:trPr>
          <w:jc w:val="center"/>
        </w:trPr>
        <w:tc>
          <w:tcPr>
            <w:tcW w:w="2732" w:type="dxa"/>
          </w:tcPr>
          <w:p w14:paraId="4969C850" w14:textId="77777777" w:rsidR="00364D50" w:rsidRPr="006909A6" w:rsidRDefault="00364D50" w:rsidP="00520830">
            <w:pPr>
              <w:rPr>
                <w:color w:val="000000"/>
                <w:sz w:val="24"/>
                <w:szCs w:val="24"/>
                <w:lang w:val="uk-UA"/>
              </w:rPr>
            </w:pPr>
            <w:r w:rsidRPr="006909A6">
              <w:rPr>
                <w:color w:val="000000"/>
                <w:sz w:val="24"/>
                <w:szCs w:val="24"/>
                <w:lang w:val="uk-UA"/>
              </w:rPr>
              <w:t>Менше 30%</w:t>
            </w:r>
          </w:p>
        </w:tc>
        <w:tc>
          <w:tcPr>
            <w:tcW w:w="1293" w:type="dxa"/>
            <w:shd w:val="clear" w:color="auto" w:fill="FFFFFF"/>
            <w:vAlign w:val="center"/>
          </w:tcPr>
          <w:p w14:paraId="7A367E86" w14:textId="11179CAA"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7" w:type="dxa"/>
            <w:shd w:val="clear" w:color="auto" w:fill="FFFFFF"/>
            <w:vAlign w:val="center"/>
          </w:tcPr>
          <w:p w14:paraId="17A0D63D" w14:textId="7A4BC298"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30,2</w:t>
            </w:r>
          </w:p>
        </w:tc>
        <w:tc>
          <w:tcPr>
            <w:tcW w:w="636" w:type="dxa"/>
            <w:shd w:val="clear" w:color="auto" w:fill="FFFFFF"/>
            <w:vAlign w:val="center"/>
          </w:tcPr>
          <w:p w14:paraId="1047A9DF" w14:textId="1C2A5ED8"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37,1</w:t>
            </w:r>
          </w:p>
        </w:tc>
        <w:tc>
          <w:tcPr>
            <w:tcW w:w="730" w:type="dxa"/>
            <w:shd w:val="clear" w:color="auto" w:fill="FFFFFF"/>
            <w:vAlign w:val="center"/>
          </w:tcPr>
          <w:p w14:paraId="284C7CF8" w14:textId="1CF84C35"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19,4</w:t>
            </w:r>
          </w:p>
        </w:tc>
        <w:tc>
          <w:tcPr>
            <w:tcW w:w="730" w:type="dxa"/>
            <w:shd w:val="clear" w:color="auto" w:fill="FFFFFF"/>
            <w:vAlign w:val="center"/>
          </w:tcPr>
          <w:p w14:paraId="19630F56" w14:textId="24E14E9E"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c>
          <w:tcPr>
            <w:tcW w:w="802" w:type="dxa"/>
            <w:shd w:val="clear" w:color="auto" w:fill="FFFFFF"/>
            <w:vAlign w:val="center"/>
          </w:tcPr>
          <w:p w14:paraId="08501689" w14:textId="19D14BC6"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14,7</w:t>
            </w:r>
          </w:p>
        </w:tc>
        <w:tc>
          <w:tcPr>
            <w:tcW w:w="683" w:type="dxa"/>
            <w:shd w:val="clear" w:color="auto" w:fill="FFFFFF"/>
            <w:vAlign w:val="center"/>
          </w:tcPr>
          <w:p w14:paraId="037D3368" w14:textId="159F382D"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20,6</w:t>
            </w:r>
          </w:p>
        </w:tc>
        <w:tc>
          <w:tcPr>
            <w:tcW w:w="731" w:type="dxa"/>
            <w:vAlign w:val="center"/>
          </w:tcPr>
          <w:p w14:paraId="7529C1A5" w14:textId="4C56150B"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23,9</w:t>
            </w:r>
          </w:p>
        </w:tc>
        <w:tc>
          <w:tcPr>
            <w:tcW w:w="1297" w:type="dxa"/>
            <w:vAlign w:val="center"/>
          </w:tcPr>
          <w:p w14:paraId="5DF6BEDE" w14:textId="1A2D1411" w:rsidR="00364D50" w:rsidRPr="006909A6" w:rsidRDefault="00734857"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364D50" w:rsidRPr="003263DD" w14:paraId="36DE6657" w14:textId="77777777" w:rsidTr="00520830">
        <w:trPr>
          <w:jc w:val="center"/>
        </w:trPr>
        <w:tc>
          <w:tcPr>
            <w:tcW w:w="2732" w:type="dxa"/>
          </w:tcPr>
          <w:p w14:paraId="05F9A539" w14:textId="77777777" w:rsidR="00364D50" w:rsidRPr="006909A6" w:rsidRDefault="00364D50" w:rsidP="00520830">
            <w:pPr>
              <w:rPr>
                <w:color w:val="000000"/>
                <w:sz w:val="24"/>
                <w:szCs w:val="24"/>
                <w:lang w:val="uk-UA"/>
              </w:rPr>
            </w:pPr>
            <w:r w:rsidRPr="006909A6">
              <w:rPr>
                <w:color w:val="000000"/>
                <w:sz w:val="24"/>
                <w:szCs w:val="24"/>
                <w:lang w:val="uk-UA"/>
              </w:rPr>
              <w:t>Від 30 до 60%</w:t>
            </w:r>
          </w:p>
        </w:tc>
        <w:tc>
          <w:tcPr>
            <w:tcW w:w="1293" w:type="dxa"/>
            <w:shd w:val="clear" w:color="auto" w:fill="FFFFFF"/>
            <w:vAlign w:val="center"/>
          </w:tcPr>
          <w:p w14:paraId="55443F84" w14:textId="2897A443"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8,7</w:t>
            </w:r>
          </w:p>
        </w:tc>
        <w:tc>
          <w:tcPr>
            <w:tcW w:w="637" w:type="dxa"/>
            <w:shd w:val="clear" w:color="auto" w:fill="FFFFFF"/>
            <w:vAlign w:val="center"/>
          </w:tcPr>
          <w:p w14:paraId="3645938E" w14:textId="100166E6"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17,0</w:t>
            </w:r>
          </w:p>
        </w:tc>
        <w:tc>
          <w:tcPr>
            <w:tcW w:w="636" w:type="dxa"/>
            <w:shd w:val="clear" w:color="auto" w:fill="FFFFFF"/>
            <w:vAlign w:val="center"/>
          </w:tcPr>
          <w:p w14:paraId="263A77F1" w14:textId="21C24CB1"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21,9</w:t>
            </w:r>
          </w:p>
        </w:tc>
        <w:tc>
          <w:tcPr>
            <w:tcW w:w="730" w:type="dxa"/>
            <w:shd w:val="clear" w:color="auto" w:fill="FFFFFF"/>
            <w:vAlign w:val="center"/>
          </w:tcPr>
          <w:p w14:paraId="2C182BB9" w14:textId="5224720E"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16,1</w:t>
            </w:r>
          </w:p>
        </w:tc>
        <w:tc>
          <w:tcPr>
            <w:tcW w:w="730" w:type="dxa"/>
            <w:shd w:val="clear" w:color="auto" w:fill="FFFFFF"/>
            <w:vAlign w:val="center"/>
          </w:tcPr>
          <w:p w14:paraId="36522383" w14:textId="7A45DCEB" w:rsidR="00364D50" w:rsidRPr="006909A6" w:rsidRDefault="00F458F4" w:rsidP="00F458F4">
            <w:pPr>
              <w:widowControl w:val="0"/>
              <w:autoSpaceDE w:val="0"/>
              <w:autoSpaceDN w:val="0"/>
              <w:adjustRightInd w:val="0"/>
              <w:rPr>
                <w:color w:val="000000"/>
                <w:sz w:val="24"/>
                <w:szCs w:val="24"/>
                <w:lang w:val="uk-UA" w:eastAsia="en-US"/>
              </w:rPr>
            </w:pPr>
            <w:r>
              <w:rPr>
                <w:color w:val="000000"/>
                <w:sz w:val="24"/>
                <w:szCs w:val="24"/>
                <w:lang w:val="uk-UA" w:eastAsia="en-US"/>
              </w:rPr>
              <w:t xml:space="preserve"> 29,2</w:t>
            </w:r>
          </w:p>
        </w:tc>
        <w:tc>
          <w:tcPr>
            <w:tcW w:w="802" w:type="dxa"/>
            <w:shd w:val="clear" w:color="auto" w:fill="FFFFFF"/>
            <w:vAlign w:val="center"/>
          </w:tcPr>
          <w:p w14:paraId="08292120" w14:textId="51D9BE90"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21,3</w:t>
            </w:r>
          </w:p>
        </w:tc>
        <w:tc>
          <w:tcPr>
            <w:tcW w:w="683" w:type="dxa"/>
            <w:vAlign w:val="center"/>
          </w:tcPr>
          <w:p w14:paraId="2CE87582" w14:textId="4664714B"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19,0</w:t>
            </w:r>
          </w:p>
        </w:tc>
        <w:tc>
          <w:tcPr>
            <w:tcW w:w="731" w:type="dxa"/>
            <w:shd w:val="clear" w:color="auto" w:fill="FFFFFF"/>
            <w:vAlign w:val="center"/>
          </w:tcPr>
          <w:p w14:paraId="6CF0CE7F" w14:textId="1E3FCEF9"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18,5</w:t>
            </w:r>
          </w:p>
        </w:tc>
        <w:tc>
          <w:tcPr>
            <w:tcW w:w="1297" w:type="dxa"/>
            <w:shd w:val="clear" w:color="auto" w:fill="FFFFFF"/>
            <w:vAlign w:val="center"/>
          </w:tcPr>
          <w:p w14:paraId="6D2EC8E8" w14:textId="46E0680A" w:rsidR="00364D50" w:rsidRPr="006909A6" w:rsidRDefault="00734857"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364D50" w:rsidRPr="003263DD" w14:paraId="4758C243" w14:textId="77777777" w:rsidTr="00520830">
        <w:trPr>
          <w:jc w:val="center"/>
        </w:trPr>
        <w:tc>
          <w:tcPr>
            <w:tcW w:w="2732" w:type="dxa"/>
          </w:tcPr>
          <w:p w14:paraId="0D08ED67" w14:textId="77777777" w:rsidR="00364D50" w:rsidRPr="006909A6" w:rsidRDefault="00364D50" w:rsidP="00520830">
            <w:pPr>
              <w:rPr>
                <w:color w:val="000000"/>
                <w:sz w:val="24"/>
                <w:szCs w:val="24"/>
                <w:lang w:val="uk-UA"/>
              </w:rPr>
            </w:pPr>
            <w:r w:rsidRPr="006909A6">
              <w:rPr>
                <w:color w:val="000000"/>
                <w:sz w:val="24"/>
                <w:szCs w:val="24"/>
                <w:lang w:val="uk-UA"/>
              </w:rPr>
              <w:t>Від 60 до 90%</w:t>
            </w:r>
          </w:p>
        </w:tc>
        <w:tc>
          <w:tcPr>
            <w:tcW w:w="1293" w:type="dxa"/>
            <w:shd w:val="clear" w:color="auto" w:fill="FFFFFF"/>
            <w:vAlign w:val="center"/>
          </w:tcPr>
          <w:p w14:paraId="2A883B12" w14:textId="7154EA81"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30,4</w:t>
            </w:r>
          </w:p>
        </w:tc>
        <w:tc>
          <w:tcPr>
            <w:tcW w:w="637" w:type="dxa"/>
            <w:shd w:val="clear" w:color="auto" w:fill="FFFFFF"/>
            <w:vAlign w:val="center"/>
          </w:tcPr>
          <w:p w14:paraId="474EF349" w14:textId="2863B38B"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15,1</w:t>
            </w:r>
          </w:p>
        </w:tc>
        <w:tc>
          <w:tcPr>
            <w:tcW w:w="636" w:type="dxa"/>
            <w:shd w:val="clear" w:color="auto" w:fill="FFFFFF"/>
            <w:vAlign w:val="center"/>
          </w:tcPr>
          <w:p w14:paraId="3AD817E1" w14:textId="138D3E64"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7,6</w:t>
            </w:r>
          </w:p>
        </w:tc>
        <w:tc>
          <w:tcPr>
            <w:tcW w:w="730" w:type="dxa"/>
            <w:shd w:val="clear" w:color="auto" w:fill="FFFFFF"/>
            <w:vAlign w:val="center"/>
          </w:tcPr>
          <w:p w14:paraId="0F18DCD8" w14:textId="56165EB7"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28,0</w:t>
            </w:r>
          </w:p>
        </w:tc>
        <w:tc>
          <w:tcPr>
            <w:tcW w:w="730" w:type="dxa"/>
            <w:shd w:val="clear" w:color="auto" w:fill="FFFFFF"/>
            <w:vAlign w:val="center"/>
          </w:tcPr>
          <w:p w14:paraId="47DD1699" w14:textId="2C75DE86"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20,8</w:t>
            </w:r>
          </w:p>
        </w:tc>
        <w:tc>
          <w:tcPr>
            <w:tcW w:w="802" w:type="dxa"/>
            <w:shd w:val="clear" w:color="auto" w:fill="FFFFFF"/>
            <w:vAlign w:val="center"/>
          </w:tcPr>
          <w:p w14:paraId="07B8B40B" w14:textId="0ABF8F1D"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17,3</w:t>
            </w:r>
          </w:p>
        </w:tc>
        <w:tc>
          <w:tcPr>
            <w:tcW w:w="683" w:type="dxa"/>
            <w:shd w:val="clear" w:color="auto" w:fill="FFFFFF"/>
            <w:vAlign w:val="center"/>
          </w:tcPr>
          <w:p w14:paraId="53DFAFE9" w14:textId="5D56B9F2"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25,4</w:t>
            </w:r>
          </w:p>
        </w:tc>
        <w:tc>
          <w:tcPr>
            <w:tcW w:w="731" w:type="dxa"/>
            <w:shd w:val="clear" w:color="auto" w:fill="FFFFFF"/>
            <w:vAlign w:val="center"/>
          </w:tcPr>
          <w:p w14:paraId="476C5409" w14:textId="01303559"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18,5</w:t>
            </w:r>
          </w:p>
        </w:tc>
        <w:tc>
          <w:tcPr>
            <w:tcW w:w="1297" w:type="dxa"/>
            <w:shd w:val="clear" w:color="auto" w:fill="FFFFFF"/>
            <w:vAlign w:val="center"/>
          </w:tcPr>
          <w:p w14:paraId="21E0C7AB" w14:textId="69258F67" w:rsidR="00364D50" w:rsidRPr="006909A6" w:rsidRDefault="00734857"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364D50" w:rsidRPr="003263DD" w14:paraId="3C967DA4" w14:textId="77777777" w:rsidTr="00520830">
        <w:trPr>
          <w:jc w:val="center"/>
        </w:trPr>
        <w:tc>
          <w:tcPr>
            <w:tcW w:w="2732" w:type="dxa"/>
          </w:tcPr>
          <w:p w14:paraId="332167B2" w14:textId="77777777" w:rsidR="00364D50" w:rsidRPr="006909A6" w:rsidRDefault="00364D50" w:rsidP="00520830">
            <w:pPr>
              <w:rPr>
                <w:color w:val="000000"/>
                <w:sz w:val="24"/>
                <w:szCs w:val="24"/>
                <w:lang w:val="uk-UA"/>
              </w:rPr>
            </w:pPr>
            <w:r w:rsidRPr="006909A6">
              <w:rPr>
                <w:color w:val="000000"/>
                <w:sz w:val="24"/>
                <w:szCs w:val="24"/>
                <w:lang w:val="uk-UA"/>
              </w:rPr>
              <w:t>Понад 90%</w:t>
            </w:r>
          </w:p>
        </w:tc>
        <w:tc>
          <w:tcPr>
            <w:tcW w:w="1293" w:type="dxa"/>
            <w:shd w:val="clear" w:color="auto" w:fill="FFFFFF"/>
            <w:vAlign w:val="center"/>
          </w:tcPr>
          <w:p w14:paraId="2393EBF6" w14:textId="28BC7510"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39,1</w:t>
            </w:r>
          </w:p>
        </w:tc>
        <w:tc>
          <w:tcPr>
            <w:tcW w:w="637" w:type="dxa"/>
            <w:shd w:val="clear" w:color="auto" w:fill="FFFFFF"/>
            <w:vAlign w:val="center"/>
          </w:tcPr>
          <w:p w14:paraId="7CCFFD1A" w14:textId="01F2D9D7"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22,6</w:t>
            </w:r>
          </w:p>
        </w:tc>
        <w:tc>
          <w:tcPr>
            <w:tcW w:w="636" w:type="dxa"/>
            <w:shd w:val="clear" w:color="auto" w:fill="FFFFFF"/>
            <w:vAlign w:val="center"/>
          </w:tcPr>
          <w:p w14:paraId="522DCC40" w14:textId="68B5B0B6"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8,6</w:t>
            </w:r>
          </w:p>
        </w:tc>
        <w:tc>
          <w:tcPr>
            <w:tcW w:w="730" w:type="dxa"/>
            <w:shd w:val="clear" w:color="auto" w:fill="FFFFFF"/>
            <w:vAlign w:val="center"/>
          </w:tcPr>
          <w:p w14:paraId="42018C31" w14:textId="7781D504"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16,1</w:t>
            </w:r>
          </w:p>
        </w:tc>
        <w:tc>
          <w:tcPr>
            <w:tcW w:w="730" w:type="dxa"/>
            <w:shd w:val="clear" w:color="auto" w:fill="FFFFFF"/>
            <w:vAlign w:val="center"/>
          </w:tcPr>
          <w:p w14:paraId="506BFE94" w14:textId="4FB687BE"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4,2</w:t>
            </w:r>
          </w:p>
        </w:tc>
        <w:tc>
          <w:tcPr>
            <w:tcW w:w="802" w:type="dxa"/>
            <w:shd w:val="clear" w:color="auto" w:fill="FFFFFF"/>
            <w:vAlign w:val="center"/>
          </w:tcPr>
          <w:p w14:paraId="5A12583E" w14:textId="710A1ED7"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30,7</w:t>
            </w:r>
          </w:p>
        </w:tc>
        <w:tc>
          <w:tcPr>
            <w:tcW w:w="683" w:type="dxa"/>
            <w:shd w:val="clear" w:color="auto" w:fill="FFFFFF"/>
            <w:vAlign w:val="center"/>
          </w:tcPr>
          <w:p w14:paraId="0CD0329F" w14:textId="14B6A985"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25,4</w:t>
            </w:r>
          </w:p>
        </w:tc>
        <w:tc>
          <w:tcPr>
            <w:tcW w:w="731" w:type="dxa"/>
            <w:shd w:val="clear" w:color="auto" w:fill="FFFFFF"/>
            <w:vAlign w:val="center"/>
          </w:tcPr>
          <w:p w14:paraId="2A32A70D" w14:textId="60833C83" w:rsidR="00364D50" w:rsidRPr="006909A6" w:rsidRDefault="00734857"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22,7</w:t>
            </w:r>
          </w:p>
        </w:tc>
        <w:tc>
          <w:tcPr>
            <w:tcW w:w="1297" w:type="dxa"/>
            <w:shd w:val="clear" w:color="auto" w:fill="FFFFFF"/>
            <w:vAlign w:val="center"/>
          </w:tcPr>
          <w:p w14:paraId="743F546B" w14:textId="799DC2B6" w:rsidR="00364D50" w:rsidRPr="006909A6" w:rsidRDefault="00734857"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r w:rsidR="00364D50" w:rsidRPr="003263DD" w14:paraId="6CB35E09" w14:textId="77777777" w:rsidTr="00520830">
        <w:trPr>
          <w:jc w:val="center"/>
        </w:trPr>
        <w:tc>
          <w:tcPr>
            <w:tcW w:w="2732" w:type="dxa"/>
          </w:tcPr>
          <w:p w14:paraId="745EBE4A" w14:textId="77777777" w:rsidR="00364D50" w:rsidRPr="006909A6" w:rsidRDefault="00364D50" w:rsidP="00520830">
            <w:pPr>
              <w:rPr>
                <w:color w:val="000000"/>
                <w:sz w:val="24"/>
                <w:szCs w:val="24"/>
                <w:lang w:val="uk-UA"/>
              </w:rPr>
            </w:pPr>
            <w:r w:rsidRPr="006909A6">
              <w:rPr>
                <w:color w:val="000000"/>
                <w:sz w:val="24"/>
                <w:szCs w:val="24"/>
                <w:lang w:val="uk-UA"/>
              </w:rPr>
              <w:t>Складно відповісти</w:t>
            </w:r>
          </w:p>
        </w:tc>
        <w:tc>
          <w:tcPr>
            <w:tcW w:w="1293" w:type="dxa"/>
            <w:shd w:val="clear" w:color="auto" w:fill="FFFFFF"/>
            <w:vAlign w:val="center"/>
          </w:tcPr>
          <w:p w14:paraId="71B7022F" w14:textId="0EB6236B"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21,7</w:t>
            </w:r>
          </w:p>
        </w:tc>
        <w:tc>
          <w:tcPr>
            <w:tcW w:w="637" w:type="dxa"/>
            <w:shd w:val="clear" w:color="auto" w:fill="FFFFFF"/>
            <w:vAlign w:val="center"/>
          </w:tcPr>
          <w:p w14:paraId="14DBB518" w14:textId="239867C0"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11,3</w:t>
            </w:r>
          </w:p>
        </w:tc>
        <w:tc>
          <w:tcPr>
            <w:tcW w:w="636" w:type="dxa"/>
            <w:shd w:val="clear" w:color="auto" w:fill="FFFFFF"/>
            <w:vAlign w:val="center"/>
          </w:tcPr>
          <w:p w14:paraId="4BBF2279" w14:textId="3DF98BCB"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18,6</w:t>
            </w:r>
          </w:p>
        </w:tc>
        <w:tc>
          <w:tcPr>
            <w:tcW w:w="730" w:type="dxa"/>
            <w:shd w:val="clear" w:color="auto" w:fill="FFFFFF"/>
            <w:vAlign w:val="center"/>
          </w:tcPr>
          <w:p w14:paraId="7E9A641B" w14:textId="59EF763A"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15,1</w:t>
            </w:r>
          </w:p>
        </w:tc>
        <w:tc>
          <w:tcPr>
            <w:tcW w:w="730" w:type="dxa"/>
            <w:shd w:val="clear" w:color="auto" w:fill="FFFFFF"/>
            <w:vAlign w:val="center"/>
          </w:tcPr>
          <w:p w14:paraId="03FF4C15" w14:textId="0307869F"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802" w:type="dxa"/>
            <w:shd w:val="clear" w:color="auto" w:fill="FFFFFF"/>
            <w:vAlign w:val="center"/>
          </w:tcPr>
          <w:p w14:paraId="7416873C" w14:textId="7B2BBF8A"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16,0</w:t>
            </w:r>
          </w:p>
        </w:tc>
        <w:tc>
          <w:tcPr>
            <w:tcW w:w="683" w:type="dxa"/>
            <w:shd w:val="clear" w:color="auto" w:fill="FFFFFF"/>
            <w:vAlign w:val="center"/>
          </w:tcPr>
          <w:p w14:paraId="1F4EFF30" w14:textId="1A518BAE" w:rsidR="00364D50" w:rsidRPr="006909A6" w:rsidRDefault="00F458F4"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9,5</w:t>
            </w:r>
          </w:p>
        </w:tc>
        <w:tc>
          <w:tcPr>
            <w:tcW w:w="731" w:type="dxa"/>
            <w:shd w:val="clear" w:color="auto" w:fill="FFFFFF"/>
            <w:vAlign w:val="center"/>
          </w:tcPr>
          <w:p w14:paraId="34A0879D" w14:textId="4FDA19B0" w:rsidR="00364D50" w:rsidRPr="006909A6" w:rsidRDefault="00734857"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13,9</w:t>
            </w:r>
          </w:p>
        </w:tc>
        <w:tc>
          <w:tcPr>
            <w:tcW w:w="1297" w:type="dxa"/>
            <w:shd w:val="clear" w:color="auto" w:fill="FFFFFF"/>
            <w:vAlign w:val="center"/>
          </w:tcPr>
          <w:p w14:paraId="0D7F6E33" w14:textId="2889CEDC" w:rsidR="00364D50" w:rsidRPr="00734857" w:rsidRDefault="00734857"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382B725C" w14:textId="77777777" w:rsidR="00105E9E" w:rsidRDefault="00105E9E" w:rsidP="00105E9E">
      <w:pPr>
        <w:rPr>
          <w:sz w:val="28"/>
          <w:szCs w:val="28"/>
          <w:lang w:val="uk-UA"/>
        </w:rPr>
      </w:pPr>
    </w:p>
    <w:p w14:paraId="75CF0D42" w14:textId="4E8BD6A0" w:rsidR="00192324" w:rsidRPr="00056AD2" w:rsidRDefault="00056AD2" w:rsidP="00192324">
      <w:pPr>
        <w:widowControl w:val="0"/>
        <w:ind w:firstLine="709"/>
        <w:jc w:val="both"/>
        <w:rPr>
          <w:spacing w:val="-4"/>
          <w:sz w:val="28"/>
          <w:szCs w:val="28"/>
          <w:lang w:val="uk-UA"/>
        </w:rPr>
      </w:pPr>
      <w:r w:rsidRPr="00056AD2">
        <w:rPr>
          <w:spacing w:val="-4"/>
          <w:sz w:val="28"/>
          <w:szCs w:val="28"/>
          <w:lang w:val="uk-UA"/>
        </w:rPr>
        <w:t xml:space="preserve">Далі представляємо результати опитування щодо самостійного вибору студентами 25% навчальних дисциплін. </w:t>
      </w:r>
      <w:r w:rsidR="00192324" w:rsidRPr="00056AD2">
        <w:rPr>
          <w:spacing w:val="-4"/>
          <w:sz w:val="28"/>
          <w:szCs w:val="28"/>
          <w:lang w:val="uk-UA"/>
        </w:rPr>
        <w:t xml:space="preserve">За результатами обробки відповідей на </w:t>
      </w:r>
      <w:r w:rsidRPr="00056AD2">
        <w:rPr>
          <w:spacing w:val="-4"/>
          <w:sz w:val="28"/>
          <w:szCs w:val="28"/>
          <w:lang w:val="uk-UA"/>
        </w:rPr>
        <w:t xml:space="preserve">це </w:t>
      </w:r>
      <w:r w:rsidR="00192324" w:rsidRPr="00056AD2">
        <w:rPr>
          <w:spacing w:val="-4"/>
          <w:sz w:val="28"/>
          <w:szCs w:val="28"/>
          <w:lang w:val="uk-UA"/>
        </w:rPr>
        <w:t>питання,</w:t>
      </w:r>
      <w:r w:rsidR="00192324" w:rsidRPr="001E2EC3">
        <w:rPr>
          <w:color w:val="FF0000"/>
          <w:spacing w:val="-4"/>
          <w:sz w:val="28"/>
          <w:szCs w:val="28"/>
          <w:lang w:val="uk-UA"/>
        </w:rPr>
        <w:t xml:space="preserve"> </w:t>
      </w:r>
      <w:r w:rsidR="00192324" w:rsidRPr="00056AD2">
        <w:rPr>
          <w:spacing w:val="-4"/>
          <w:sz w:val="28"/>
          <w:szCs w:val="28"/>
          <w:lang w:val="uk-UA"/>
        </w:rPr>
        <w:t xml:space="preserve">то трохи </w:t>
      </w:r>
      <w:r w:rsidRPr="00056AD2">
        <w:rPr>
          <w:spacing w:val="-4"/>
          <w:sz w:val="28"/>
          <w:szCs w:val="28"/>
          <w:lang w:val="uk-UA"/>
        </w:rPr>
        <w:t>37,5</w:t>
      </w:r>
      <w:r w:rsidR="00192324" w:rsidRPr="00056AD2">
        <w:rPr>
          <w:spacing w:val="-4"/>
          <w:sz w:val="28"/>
          <w:szCs w:val="28"/>
          <w:lang w:val="uk-UA"/>
        </w:rPr>
        <w:t>% опитаних студентів дати однозначно стверджувальну відповідь, і ще чверт</w:t>
      </w:r>
      <w:r w:rsidRPr="00056AD2">
        <w:rPr>
          <w:spacing w:val="-4"/>
          <w:sz w:val="28"/>
          <w:szCs w:val="28"/>
          <w:lang w:val="uk-UA"/>
        </w:rPr>
        <w:t xml:space="preserve">ь </w:t>
      </w:r>
      <w:r w:rsidR="00192324" w:rsidRPr="00056AD2">
        <w:rPr>
          <w:spacing w:val="-4"/>
          <w:sz w:val="28"/>
          <w:szCs w:val="28"/>
          <w:lang w:val="uk-UA"/>
        </w:rPr>
        <w:t xml:space="preserve"> опитаних </w:t>
      </w:r>
      <w:r w:rsidRPr="00056AD2">
        <w:rPr>
          <w:spacing w:val="-4"/>
          <w:sz w:val="28"/>
          <w:szCs w:val="28"/>
          <w:lang w:val="uk-UA"/>
        </w:rPr>
        <w:t xml:space="preserve">(21%) </w:t>
      </w:r>
      <w:r w:rsidR="00192324" w:rsidRPr="00056AD2">
        <w:rPr>
          <w:spacing w:val="-4"/>
          <w:sz w:val="28"/>
          <w:szCs w:val="28"/>
          <w:lang w:val="uk-UA"/>
        </w:rPr>
        <w:t>обрали варіанти частково стверджувальних відповідей; однозначно негативна відповідь зафіксована у 1</w:t>
      </w:r>
      <w:r w:rsidRPr="00056AD2">
        <w:rPr>
          <w:spacing w:val="-4"/>
          <w:sz w:val="28"/>
          <w:szCs w:val="28"/>
          <w:lang w:val="uk-UA"/>
        </w:rPr>
        <w:t>0</w:t>
      </w:r>
      <w:r w:rsidR="00192324" w:rsidRPr="00056AD2">
        <w:rPr>
          <w:spacing w:val="-4"/>
          <w:sz w:val="28"/>
          <w:szCs w:val="28"/>
          <w:lang w:val="uk-UA"/>
        </w:rPr>
        <w:t>,</w:t>
      </w:r>
      <w:r w:rsidRPr="00056AD2">
        <w:rPr>
          <w:spacing w:val="-4"/>
          <w:sz w:val="28"/>
          <w:szCs w:val="28"/>
          <w:lang w:val="uk-UA"/>
        </w:rPr>
        <w:t>1</w:t>
      </w:r>
      <w:r w:rsidR="00192324" w:rsidRPr="00056AD2">
        <w:rPr>
          <w:spacing w:val="-4"/>
          <w:sz w:val="28"/>
          <w:szCs w:val="28"/>
          <w:lang w:val="uk-UA"/>
        </w:rPr>
        <w:t xml:space="preserve">% опитаних студентів. </w:t>
      </w:r>
    </w:p>
    <w:p w14:paraId="233C9504" w14:textId="059E075F" w:rsidR="00192324" w:rsidRPr="00056AD2" w:rsidRDefault="00192324" w:rsidP="00192324">
      <w:pPr>
        <w:widowControl w:val="0"/>
        <w:ind w:firstLine="709"/>
        <w:jc w:val="both"/>
        <w:rPr>
          <w:spacing w:val="-4"/>
          <w:sz w:val="28"/>
          <w:szCs w:val="28"/>
          <w:lang w:val="uk-UA"/>
        </w:rPr>
      </w:pPr>
      <w:r w:rsidRPr="00056AD2">
        <w:rPr>
          <w:spacing w:val="-4"/>
          <w:sz w:val="28"/>
          <w:szCs w:val="28"/>
          <w:lang w:val="uk-UA"/>
        </w:rPr>
        <w:t>У розрізі курсів навчання можна побачити те, що у студентів-</w:t>
      </w:r>
      <w:r w:rsidR="00056AD2" w:rsidRPr="00056AD2">
        <w:rPr>
          <w:spacing w:val="-4"/>
          <w:sz w:val="28"/>
          <w:szCs w:val="28"/>
          <w:lang w:val="uk-UA"/>
        </w:rPr>
        <w:t>п’ятикурсників (</w:t>
      </w:r>
      <w:r w:rsidRPr="00056AD2">
        <w:rPr>
          <w:spacing w:val="-4"/>
          <w:sz w:val="28"/>
          <w:szCs w:val="28"/>
          <w:lang w:val="uk-UA"/>
        </w:rPr>
        <w:t xml:space="preserve">магістрантів </w:t>
      </w:r>
      <w:r w:rsidR="00056AD2" w:rsidRPr="00056AD2">
        <w:rPr>
          <w:spacing w:val="-4"/>
          <w:sz w:val="28"/>
          <w:szCs w:val="28"/>
          <w:lang w:val="uk-UA"/>
        </w:rPr>
        <w:t xml:space="preserve">першого курсу навчання) </w:t>
      </w:r>
      <w:r w:rsidRPr="00056AD2">
        <w:rPr>
          <w:spacing w:val="-4"/>
          <w:sz w:val="28"/>
          <w:szCs w:val="28"/>
          <w:lang w:val="uk-UA"/>
        </w:rPr>
        <w:t xml:space="preserve">негативні відповіді набирають доволі значний відсоток: вони фіксуються у </w:t>
      </w:r>
      <w:r w:rsidR="00056AD2" w:rsidRPr="00056AD2">
        <w:rPr>
          <w:spacing w:val="-4"/>
          <w:sz w:val="28"/>
          <w:szCs w:val="28"/>
          <w:lang w:val="uk-UA"/>
        </w:rPr>
        <w:t>17,2%</w:t>
      </w:r>
      <w:r w:rsidRPr="00056AD2">
        <w:rPr>
          <w:spacing w:val="-4"/>
          <w:sz w:val="28"/>
          <w:szCs w:val="28"/>
          <w:lang w:val="uk-UA"/>
        </w:rPr>
        <w:t xml:space="preserve"> опитаних.</w:t>
      </w:r>
    </w:p>
    <w:p w14:paraId="662D6DA1" w14:textId="2041C8D2" w:rsidR="00105E9E" w:rsidRPr="00056AD2" w:rsidRDefault="00056AD2" w:rsidP="00105E9E">
      <w:pPr>
        <w:widowControl w:val="0"/>
        <w:ind w:firstLine="709"/>
        <w:jc w:val="both"/>
        <w:rPr>
          <w:spacing w:val="-4"/>
          <w:sz w:val="28"/>
          <w:szCs w:val="28"/>
          <w:lang w:val="uk-UA"/>
        </w:rPr>
      </w:pPr>
      <w:r w:rsidRPr="00056AD2">
        <w:rPr>
          <w:spacing w:val="-4"/>
          <w:sz w:val="28"/>
          <w:szCs w:val="28"/>
          <w:lang w:val="uk-UA"/>
        </w:rPr>
        <w:t>Р</w:t>
      </w:r>
      <w:r w:rsidR="00105E9E" w:rsidRPr="00056AD2">
        <w:rPr>
          <w:spacing w:val="-4"/>
          <w:sz w:val="28"/>
          <w:szCs w:val="28"/>
          <w:lang w:val="uk-UA"/>
        </w:rPr>
        <w:t xml:space="preserve">озподіл відповідей </w:t>
      </w:r>
      <w:r w:rsidR="00E76255" w:rsidRPr="00056AD2">
        <w:rPr>
          <w:spacing w:val="-4"/>
          <w:sz w:val="28"/>
          <w:szCs w:val="28"/>
          <w:lang w:val="uk-UA"/>
        </w:rPr>
        <w:t xml:space="preserve">студентів </w:t>
      </w:r>
      <w:r w:rsidR="00192324" w:rsidRPr="00056AD2">
        <w:rPr>
          <w:spacing w:val="-4"/>
          <w:sz w:val="28"/>
          <w:szCs w:val="28"/>
          <w:lang w:val="uk-UA"/>
        </w:rPr>
        <w:t xml:space="preserve">на дане питання </w:t>
      </w:r>
      <w:r w:rsidR="00105E9E" w:rsidRPr="00056AD2">
        <w:rPr>
          <w:spacing w:val="-4"/>
          <w:sz w:val="28"/>
          <w:szCs w:val="28"/>
          <w:lang w:val="uk-UA"/>
        </w:rPr>
        <w:t>представлено у табл. 7.</w:t>
      </w:r>
    </w:p>
    <w:p w14:paraId="77D395A6" w14:textId="77777777" w:rsidR="00105E9E" w:rsidRPr="003263DD" w:rsidRDefault="00105E9E" w:rsidP="00105E9E">
      <w:pPr>
        <w:widowControl w:val="0"/>
        <w:ind w:firstLine="709"/>
        <w:jc w:val="both"/>
        <w:rPr>
          <w:rFonts w:eastAsia="Times New Roman"/>
          <w:color w:val="FF0000"/>
          <w:sz w:val="28"/>
          <w:szCs w:val="28"/>
          <w:lang w:val="uk-UA"/>
        </w:rPr>
      </w:pPr>
      <w:r w:rsidRPr="003263DD">
        <w:rPr>
          <w:color w:val="FF0000"/>
          <w:spacing w:val="-4"/>
          <w:sz w:val="28"/>
          <w:szCs w:val="28"/>
          <w:lang w:val="uk-UA"/>
        </w:rPr>
        <w:t xml:space="preserve"> </w:t>
      </w:r>
    </w:p>
    <w:p w14:paraId="0B20EB2F" w14:textId="77777777" w:rsidR="00105E9E" w:rsidRPr="003263DD" w:rsidRDefault="00105E9E" w:rsidP="00105E9E">
      <w:pPr>
        <w:widowControl w:val="0"/>
        <w:autoSpaceDE w:val="0"/>
        <w:autoSpaceDN w:val="0"/>
        <w:adjustRightInd w:val="0"/>
        <w:jc w:val="right"/>
        <w:rPr>
          <w:i/>
          <w:color w:val="000000" w:themeColor="text1"/>
          <w:sz w:val="28"/>
          <w:szCs w:val="28"/>
          <w:lang w:val="uk-UA" w:eastAsia="uk-UA"/>
        </w:rPr>
      </w:pPr>
      <w:r w:rsidRPr="003263DD">
        <w:rPr>
          <w:i/>
          <w:color w:val="000000" w:themeColor="text1"/>
          <w:sz w:val="28"/>
          <w:szCs w:val="28"/>
          <w:lang w:val="uk-UA" w:eastAsia="uk-UA"/>
        </w:rPr>
        <w:t>Таблиця </w:t>
      </w:r>
      <w:r>
        <w:rPr>
          <w:i/>
          <w:color w:val="000000" w:themeColor="text1"/>
          <w:sz w:val="28"/>
          <w:szCs w:val="28"/>
          <w:lang w:val="uk-UA" w:eastAsia="uk-UA"/>
        </w:rPr>
        <w:t>7</w:t>
      </w:r>
      <w:r w:rsidRPr="003263DD">
        <w:rPr>
          <w:i/>
          <w:color w:val="000000" w:themeColor="text1"/>
          <w:sz w:val="28"/>
          <w:szCs w:val="28"/>
          <w:lang w:val="uk-UA" w:eastAsia="uk-UA"/>
        </w:rPr>
        <w:t>.</w:t>
      </w:r>
    </w:p>
    <w:p w14:paraId="08EB1084"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за курсом навчання на запитання</w:t>
      </w:r>
    </w:p>
    <w:p w14:paraId="3CE55266" w14:textId="77777777" w:rsidR="00105E9E" w:rsidRDefault="00105E9E" w:rsidP="00105E9E">
      <w:pPr>
        <w:widowControl w:val="0"/>
        <w:autoSpaceDE w:val="0"/>
        <w:autoSpaceDN w:val="0"/>
        <w:adjustRightInd w:val="0"/>
        <w:jc w:val="center"/>
        <w:rPr>
          <w:b/>
          <w:color w:val="000000" w:themeColor="text1"/>
          <w:sz w:val="28"/>
          <w:szCs w:val="28"/>
          <w:lang w:val="uk-UA"/>
        </w:rPr>
      </w:pPr>
      <w:r w:rsidRPr="003263DD">
        <w:rPr>
          <w:b/>
          <w:color w:val="000000" w:themeColor="text1"/>
          <w:sz w:val="28"/>
          <w:szCs w:val="28"/>
          <w:lang w:val="uk-UA" w:eastAsia="uk-UA"/>
        </w:rPr>
        <w:t>«</w:t>
      </w:r>
      <w:r w:rsidRPr="003263DD">
        <w:rPr>
          <w:b/>
          <w:color w:val="000000" w:themeColor="text1"/>
          <w:sz w:val="28"/>
          <w:szCs w:val="28"/>
          <w:lang w:val="uk-UA"/>
        </w:rPr>
        <w:t xml:space="preserve">Чи маєте Ви реальну можливість самостійно обирати </w:t>
      </w:r>
    </w:p>
    <w:p w14:paraId="4496E09B" w14:textId="77777777" w:rsidR="00105E9E" w:rsidRDefault="00105E9E" w:rsidP="00105E9E">
      <w:pPr>
        <w:widowControl w:val="0"/>
        <w:autoSpaceDE w:val="0"/>
        <w:autoSpaceDN w:val="0"/>
        <w:adjustRightInd w:val="0"/>
        <w:jc w:val="center"/>
        <w:rPr>
          <w:color w:val="000000" w:themeColor="text1"/>
          <w:sz w:val="28"/>
          <w:szCs w:val="28"/>
          <w:lang w:val="uk-UA" w:eastAsia="uk-UA"/>
        </w:rPr>
      </w:pPr>
      <w:r w:rsidRPr="003263DD">
        <w:rPr>
          <w:b/>
          <w:color w:val="000000" w:themeColor="text1"/>
          <w:sz w:val="28"/>
          <w:szCs w:val="28"/>
          <w:lang w:val="uk-UA"/>
        </w:rPr>
        <w:t>25% навчальних дисциплін?</w:t>
      </w:r>
      <w:r w:rsidRPr="003263DD">
        <w:rPr>
          <w:b/>
          <w:color w:val="000000" w:themeColor="text1"/>
          <w:sz w:val="28"/>
          <w:szCs w:val="28"/>
          <w:lang w:val="uk-UA" w:eastAsia="uk-UA"/>
        </w:rPr>
        <w:t>»</w:t>
      </w:r>
      <w:r w:rsidRPr="003263DD">
        <w:rPr>
          <w:color w:val="000000" w:themeColor="text1"/>
          <w:sz w:val="28"/>
          <w:szCs w:val="28"/>
          <w:lang w:val="uk-UA" w:eastAsia="uk-UA"/>
        </w:rPr>
        <w:t xml:space="preserve"> </w:t>
      </w:r>
    </w:p>
    <w:p w14:paraId="2FF8C79B" w14:textId="1A8CBADF" w:rsidR="002A110C" w:rsidRDefault="00105E9E" w:rsidP="00E30B2D">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1E19F848" w14:textId="77777777" w:rsidR="00056AD2" w:rsidRDefault="00056AD2" w:rsidP="00E30B2D">
      <w:pPr>
        <w:widowControl w:val="0"/>
        <w:autoSpaceDE w:val="0"/>
        <w:autoSpaceDN w:val="0"/>
        <w:adjustRightInd w:val="0"/>
        <w:jc w:val="center"/>
        <w:rPr>
          <w:rFonts w:eastAsiaTheme="minorHAnsi"/>
          <w:color w:val="000000" w:themeColor="text1"/>
          <w:sz w:val="28"/>
          <w:szCs w:val="28"/>
          <w:lang w:val="uk-UA" w:eastAsia="en-US"/>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4"/>
        <w:gridCol w:w="636"/>
        <w:gridCol w:w="724"/>
        <w:gridCol w:w="636"/>
        <w:gridCol w:w="636"/>
        <w:gridCol w:w="636"/>
        <w:gridCol w:w="759"/>
        <w:gridCol w:w="863"/>
      </w:tblGrid>
      <w:tr w:rsidR="00DA0D4B" w:rsidRPr="003263DD" w14:paraId="3DB78D37" w14:textId="77777777" w:rsidTr="00520830">
        <w:trPr>
          <w:cantSplit/>
          <w:trHeight w:val="158"/>
          <w:jc w:val="center"/>
        </w:trPr>
        <w:tc>
          <w:tcPr>
            <w:tcW w:w="5304" w:type="dxa"/>
          </w:tcPr>
          <w:p w14:paraId="760E62E4" w14:textId="77777777" w:rsidR="00DA0D4B" w:rsidRPr="006909A6" w:rsidRDefault="00DA0D4B"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Курс навчання</w:t>
            </w:r>
          </w:p>
        </w:tc>
        <w:tc>
          <w:tcPr>
            <w:tcW w:w="636" w:type="dxa"/>
          </w:tcPr>
          <w:p w14:paraId="20F4C003" w14:textId="77777777" w:rsidR="00DA0D4B" w:rsidRPr="006909A6" w:rsidRDefault="00DA0D4B"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24" w:type="dxa"/>
          </w:tcPr>
          <w:p w14:paraId="6876FE3E" w14:textId="77777777" w:rsidR="00DA0D4B" w:rsidRPr="006909A6" w:rsidRDefault="00DA0D4B"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tcPr>
          <w:p w14:paraId="3804717B" w14:textId="77777777" w:rsidR="00DA0D4B" w:rsidRPr="006909A6" w:rsidRDefault="00DA0D4B"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36" w:type="dxa"/>
          </w:tcPr>
          <w:p w14:paraId="1D82572C" w14:textId="77777777" w:rsidR="00DA0D4B" w:rsidRPr="006909A6" w:rsidRDefault="00DA0D4B"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36" w:type="dxa"/>
          </w:tcPr>
          <w:p w14:paraId="2C570482" w14:textId="77777777" w:rsidR="00DA0D4B" w:rsidRPr="006909A6" w:rsidRDefault="00DA0D4B"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59" w:type="dxa"/>
          </w:tcPr>
          <w:p w14:paraId="2154BAAE" w14:textId="77777777" w:rsidR="00DA0D4B" w:rsidRPr="006909A6" w:rsidRDefault="00DA0D4B"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c>
          <w:tcPr>
            <w:tcW w:w="863" w:type="dxa"/>
          </w:tcPr>
          <w:p w14:paraId="4A8A7BAE" w14:textId="77777777" w:rsidR="00DA0D4B" w:rsidRPr="006909A6" w:rsidRDefault="00DA0D4B"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Разом</w:t>
            </w:r>
          </w:p>
        </w:tc>
      </w:tr>
      <w:tr w:rsidR="00DA0D4B" w:rsidRPr="003263DD" w14:paraId="7B2D1553" w14:textId="77777777" w:rsidTr="003A0A6D">
        <w:trPr>
          <w:jc w:val="center"/>
        </w:trPr>
        <w:tc>
          <w:tcPr>
            <w:tcW w:w="5304" w:type="dxa"/>
          </w:tcPr>
          <w:p w14:paraId="45B14A00" w14:textId="77777777" w:rsidR="00DA0D4B" w:rsidRPr="006909A6" w:rsidRDefault="00DA0D4B" w:rsidP="00520830">
            <w:pPr>
              <w:widowControl w:val="0"/>
              <w:spacing w:line="221" w:lineRule="auto"/>
              <w:rPr>
                <w:color w:val="000000"/>
                <w:sz w:val="24"/>
                <w:szCs w:val="24"/>
                <w:lang w:val="uk-UA"/>
              </w:rPr>
            </w:pPr>
            <w:r w:rsidRPr="006909A6">
              <w:rPr>
                <w:color w:val="000000"/>
                <w:sz w:val="24"/>
                <w:szCs w:val="24"/>
                <w:lang w:val="uk-UA"/>
              </w:rPr>
              <w:t>1. Так</w:t>
            </w:r>
          </w:p>
        </w:tc>
        <w:tc>
          <w:tcPr>
            <w:tcW w:w="636" w:type="dxa"/>
            <w:shd w:val="clear" w:color="auto" w:fill="FFFFFF"/>
            <w:vAlign w:val="center"/>
          </w:tcPr>
          <w:p w14:paraId="3D70C5BB" w14:textId="3891DFFA" w:rsidR="00DA0D4B" w:rsidRPr="0096077B"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10,7</w:t>
            </w:r>
          </w:p>
        </w:tc>
        <w:tc>
          <w:tcPr>
            <w:tcW w:w="724" w:type="dxa"/>
            <w:shd w:val="clear" w:color="auto" w:fill="FFFFFF"/>
            <w:vAlign w:val="center"/>
          </w:tcPr>
          <w:p w14:paraId="2A5E67B5" w14:textId="727C506C"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51,8</w:t>
            </w:r>
          </w:p>
        </w:tc>
        <w:tc>
          <w:tcPr>
            <w:tcW w:w="636" w:type="dxa"/>
            <w:shd w:val="clear" w:color="auto" w:fill="FFFFFF"/>
            <w:vAlign w:val="center"/>
          </w:tcPr>
          <w:p w14:paraId="02BD5D41" w14:textId="0F8C661A"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55,9</w:t>
            </w:r>
          </w:p>
        </w:tc>
        <w:tc>
          <w:tcPr>
            <w:tcW w:w="636" w:type="dxa"/>
            <w:shd w:val="clear" w:color="auto" w:fill="FFFFFF"/>
            <w:vAlign w:val="center"/>
          </w:tcPr>
          <w:p w14:paraId="35AF3991" w14:textId="5227144E"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54,0</w:t>
            </w:r>
          </w:p>
        </w:tc>
        <w:tc>
          <w:tcPr>
            <w:tcW w:w="636" w:type="dxa"/>
            <w:shd w:val="clear" w:color="auto" w:fill="FFFFFF"/>
            <w:vAlign w:val="center"/>
          </w:tcPr>
          <w:p w14:paraId="1E4036F0" w14:textId="1B07D7A4"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37,9</w:t>
            </w:r>
          </w:p>
        </w:tc>
        <w:tc>
          <w:tcPr>
            <w:tcW w:w="759" w:type="dxa"/>
            <w:shd w:val="clear" w:color="auto" w:fill="FFFFFF"/>
            <w:vAlign w:val="center"/>
          </w:tcPr>
          <w:p w14:paraId="208855B4" w14:textId="3DE1B318"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863" w:type="dxa"/>
            <w:shd w:val="clear" w:color="auto" w:fill="FFFFFF"/>
            <w:vAlign w:val="center"/>
          </w:tcPr>
          <w:p w14:paraId="294C9CEE" w14:textId="74AD8569"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r>
      <w:tr w:rsidR="00DA0D4B" w:rsidRPr="003263DD" w14:paraId="42F370F9" w14:textId="77777777" w:rsidTr="003A0A6D">
        <w:trPr>
          <w:jc w:val="center"/>
        </w:trPr>
        <w:tc>
          <w:tcPr>
            <w:tcW w:w="5304" w:type="dxa"/>
          </w:tcPr>
          <w:p w14:paraId="0B97FA35" w14:textId="77777777" w:rsidR="00DA0D4B" w:rsidRPr="006909A6" w:rsidRDefault="00DA0D4B" w:rsidP="00520830">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636" w:type="dxa"/>
            <w:shd w:val="clear" w:color="auto" w:fill="FFFFFF"/>
            <w:vAlign w:val="center"/>
          </w:tcPr>
          <w:p w14:paraId="606669D7" w14:textId="64B43852"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5,5</w:t>
            </w:r>
          </w:p>
        </w:tc>
        <w:tc>
          <w:tcPr>
            <w:tcW w:w="724" w:type="dxa"/>
            <w:shd w:val="clear" w:color="auto" w:fill="FFFFFF"/>
            <w:vAlign w:val="center"/>
          </w:tcPr>
          <w:p w14:paraId="53F74BD9" w14:textId="3A8DCF40" w:rsidR="00DA0D4B" w:rsidRPr="006909A6" w:rsidRDefault="003A0A6D" w:rsidP="00520830">
            <w:pPr>
              <w:widowControl w:val="0"/>
              <w:autoSpaceDE w:val="0"/>
              <w:autoSpaceDN w:val="0"/>
              <w:adjustRightInd w:val="0"/>
              <w:rPr>
                <w:color w:val="000000"/>
                <w:sz w:val="24"/>
                <w:szCs w:val="24"/>
                <w:lang w:val="uk-UA" w:eastAsia="en-US"/>
              </w:rPr>
            </w:pPr>
            <w:r>
              <w:rPr>
                <w:color w:val="000000"/>
                <w:sz w:val="24"/>
                <w:szCs w:val="24"/>
                <w:lang w:val="uk-UA" w:eastAsia="en-US"/>
              </w:rPr>
              <w:t>17,0</w:t>
            </w:r>
          </w:p>
        </w:tc>
        <w:tc>
          <w:tcPr>
            <w:tcW w:w="636" w:type="dxa"/>
            <w:shd w:val="clear" w:color="auto" w:fill="FFFFFF"/>
            <w:vAlign w:val="center"/>
          </w:tcPr>
          <w:p w14:paraId="5125AF81" w14:textId="3F369C92"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19,6</w:t>
            </w:r>
          </w:p>
        </w:tc>
        <w:tc>
          <w:tcPr>
            <w:tcW w:w="636" w:type="dxa"/>
            <w:shd w:val="clear" w:color="auto" w:fill="FFFFFF"/>
            <w:vAlign w:val="center"/>
          </w:tcPr>
          <w:p w14:paraId="2DCAC261" w14:textId="79F8BD18"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22,0</w:t>
            </w:r>
          </w:p>
        </w:tc>
        <w:tc>
          <w:tcPr>
            <w:tcW w:w="636" w:type="dxa"/>
            <w:shd w:val="clear" w:color="auto" w:fill="FFFFFF"/>
            <w:vAlign w:val="center"/>
          </w:tcPr>
          <w:p w14:paraId="568FC6E6" w14:textId="6CFFE704"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12,1</w:t>
            </w:r>
          </w:p>
        </w:tc>
        <w:tc>
          <w:tcPr>
            <w:tcW w:w="759" w:type="dxa"/>
            <w:shd w:val="clear" w:color="auto" w:fill="FFFFFF"/>
            <w:vAlign w:val="center"/>
          </w:tcPr>
          <w:p w14:paraId="64CE4037" w14:textId="638C2AD3"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shd w:val="clear" w:color="auto" w:fill="FFFFFF"/>
            <w:vAlign w:val="center"/>
          </w:tcPr>
          <w:p w14:paraId="578275F1" w14:textId="27824E21"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13,5</w:t>
            </w:r>
          </w:p>
        </w:tc>
      </w:tr>
      <w:tr w:rsidR="00DA0D4B" w:rsidRPr="003263DD" w14:paraId="4BC76A70" w14:textId="77777777" w:rsidTr="003A0A6D">
        <w:trPr>
          <w:jc w:val="center"/>
        </w:trPr>
        <w:tc>
          <w:tcPr>
            <w:tcW w:w="5304" w:type="dxa"/>
          </w:tcPr>
          <w:p w14:paraId="1041D2CE" w14:textId="77777777" w:rsidR="00DA0D4B" w:rsidRPr="006909A6" w:rsidRDefault="00DA0D4B" w:rsidP="00520830">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636" w:type="dxa"/>
            <w:shd w:val="clear" w:color="auto" w:fill="FFFFFF"/>
            <w:vAlign w:val="center"/>
          </w:tcPr>
          <w:p w14:paraId="4840F437" w14:textId="1BF79C00"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1,8</w:t>
            </w:r>
          </w:p>
        </w:tc>
        <w:tc>
          <w:tcPr>
            <w:tcW w:w="724" w:type="dxa"/>
            <w:shd w:val="clear" w:color="auto" w:fill="FFFFFF"/>
            <w:vAlign w:val="center"/>
          </w:tcPr>
          <w:p w14:paraId="7EE5B17A" w14:textId="198A72DB"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11,7</w:t>
            </w:r>
          </w:p>
        </w:tc>
        <w:tc>
          <w:tcPr>
            <w:tcW w:w="636" w:type="dxa"/>
            <w:shd w:val="clear" w:color="auto" w:fill="FFFFFF"/>
            <w:vAlign w:val="center"/>
          </w:tcPr>
          <w:p w14:paraId="4CD68ACF" w14:textId="153EC7DC"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6,9</w:t>
            </w:r>
          </w:p>
        </w:tc>
        <w:tc>
          <w:tcPr>
            <w:tcW w:w="636" w:type="dxa"/>
            <w:shd w:val="clear" w:color="auto" w:fill="FFFFFF"/>
            <w:vAlign w:val="center"/>
          </w:tcPr>
          <w:p w14:paraId="5D97F9D8" w14:textId="03CFB884"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11,0</w:t>
            </w:r>
          </w:p>
        </w:tc>
        <w:tc>
          <w:tcPr>
            <w:tcW w:w="636" w:type="dxa"/>
            <w:shd w:val="clear" w:color="auto" w:fill="FFFFFF"/>
            <w:vAlign w:val="center"/>
          </w:tcPr>
          <w:p w14:paraId="2A58BAB9" w14:textId="0E41AD19"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12,1</w:t>
            </w:r>
          </w:p>
        </w:tc>
        <w:tc>
          <w:tcPr>
            <w:tcW w:w="759" w:type="dxa"/>
            <w:shd w:val="clear" w:color="auto" w:fill="FFFFFF"/>
            <w:vAlign w:val="center"/>
          </w:tcPr>
          <w:p w14:paraId="29000A39" w14:textId="7C5B0334"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shd w:val="clear" w:color="auto" w:fill="FFFFFF"/>
            <w:vAlign w:val="center"/>
          </w:tcPr>
          <w:p w14:paraId="0194FD56" w14:textId="1B27367E"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7,5</w:t>
            </w:r>
          </w:p>
        </w:tc>
      </w:tr>
      <w:tr w:rsidR="00DA0D4B" w:rsidRPr="003263DD" w14:paraId="75CC73BC" w14:textId="77777777" w:rsidTr="003A0A6D">
        <w:trPr>
          <w:jc w:val="center"/>
        </w:trPr>
        <w:tc>
          <w:tcPr>
            <w:tcW w:w="5304" w:type="dxa"/>
          </w:tcPr>
          <w:p w14:paraId="3C4B2C3F" w14:textId="77777777" w:rsidR="00DA0D4B" w:rsidRPr="006909A6" w:rsidRDefault="00DA0D4B" w:rsidP="00520830">
            <w:pPr>
              <w:widowControl w:val="0"/>
              <w:spacing w:line="221" w:lineRule="auto"/>
              <w:rPr>
                <w:color w:val="000000"/>
                <w:sz w:val="24"/>
                <w:szCs w:val="24"/>
                <w:lang w:val="uk-UA"/>
              </w:rPr>
            </w:pPr>
            <w:r w:rsidRPr="006909A6">
              <w:rPr>
                <w:color w:val="000000"/>
                <w:sz w:val="24"/>
                <w:szCs w:val="24"/>
                <w:lang w:val="uk-UA"/>
              </w:rPr>
              <w:t>4. Ні</w:t>
            </w:r>
          </w:p>
        </w:tc>
        <w:tc>
          <w:tcPr>
            <w:tcW w:w="636" w:type="dxa"/>
            <w:shd w:val="clear" w:color="auto" w:fill="FFFFFF"/>
            <w:vAlign w:val="center"/>
          </w:tcPr>
          <w:p w14:paraId="2AED3EDC" w14:textId="1F160B1A"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4,1</w:t>
            </w:r>
          </w:p>
        </w:tc>
        <w:tc>
          <w:tcPr>
            <w:tcW w:w="724" w:type="dxa"/>
            <w:shd w:val="clear" w:color="auto" w:fill="FFFFFF"/>
            <w:vAlign w:val="center"/>
          </w:tcPr>
          <w:p w14:paraId="6A914CD2" w14:textId="030952C2" w:rsidR="00DA0D4B" w:rsidRPr="006909A6" w:rsidRDefault="003A0A6D" w:rsidP="00056AD2">
            <w:pPr>
              <w:widowControl w:val="0"/>
              <w:autoSpaceDE w:val="0"/>
              <w:autoSpaceDN w:val="0"/>
              <w:adjustRightInd w:val="0"/>
              <w:jc w:val="center"/>
              <w:rPr>
                <w:color w:val="000000"/>
                <w:sz w:val="24"/>
                <w:szCs w:val="24"/>
                <w:lang w:val="uk-UA" w:eastAsia="en-US"/>
              </w:rPr>
            </w:pPr>
            <w:r>
              <w:rPr>
                <w:color w:val="000000"/>
                <w:sz w:val="24"/>
                <w:szCs w:val="24"/>
                <w:lang w:val="uk-UA" w:eastAsia="en-US"/>
              </w:rPr>
              <w:t>13</w:t>
            </w:r>
            <w:r w:rsidR="00056AD2">
              <w:rPr>
                <w:color w:val="000000"/>
                <w:sz w:val="24"/>
                <w:szCs w:val="24"/>
                <w:lang w:val="uk-UA" w:eastAsia="en-US"/>
              </w:rPr>
              <w:t>,</w:t>
            </w:r>
            <w:r>
              <w:rPr>
                <w:color w:val="000000"/>
                <w:sz w:val="24"/>
                <w:szCs w:val="24"/>
                <w:lang w:val="uk-UA" w:eastAsia="en-US"/>
              </w:rPr>
              <w:t>8</w:t>
            </w:r>
          </w:p>
        </w:tc>
        <w:tc>
          <w:tcPr>
            <w:tcW w:w="636" w:type="dxa"/>
            <w:shd w:val="clear" w:color="auto" w:fill="FFFFFF"/>
            <w:vAlign w:val="center"/>
          </w:tcPr>
          <w:p w14:paraId="633CF864" w14:textId="3C5C2681"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13,7</w:t>
            </w:r>
          </w:p>
        </w:tc>
        <w:tc>
          <w:tcPr>
            <w:tcW w:w="636" w:type="dxa"/>
            <w:shd w:val="clear" w:color="auto" w:fill="FFFFFF"/>
            <w:vAlign w:val="center"/>
          </w:tcPr>
          <w:p w14:paraId="351207F2" w14:textId="28B09A80"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vAlign w:val="center"/>
          </w:tcPr>
          <w:p w14:paraId="0FC78CCF" w14:textId="21ECEE43"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17,2</w:t>
            </w:r>
          </w:p>
        </w:tc>
        <w:tc>
          <w:tcPr>
            <w:tcW w:w="759" w:type="dxa"/>
            <w:shd w:val="clear" w:color="auto" w:fill="FFFFFF"/>
            <w:vAlign w:val="center"/>
          </w:tcPr>
          <w:p w14:paraId="75719605" w14:textId="537D457F"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shd w:val="clear" w:color="auto" w:fill="FFFFFF"/>
            <w:vAlign w:val="center"/>
          </w:tcPr>
          <w:p w14:paraId="21954032" w14:textId="4E28B3D0"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10,1</w:t>
            </w:r>
          </w:p>
        </w:tc>
      </w:tr>
      <w:tr w:rsidR="00DA0D4B" w:rsidRPr="003263DD" w14:paraId="39A0E8FD" w14:textId="77777777" w:rsidTr="003A0A6D">
        <w:trPr>
          <w:jc w:val="center"/>
        </w:trPr>
        <w:tc>
          <w:tcPr>
            <w:tcW w:w="5304" w:type="dxa"/>
          </w:tcPr>
          <w:p w14:paraId="3F80EEA1" w14:textId="77777777" w:rsidR="00DA0D4B" w:rsidRPr="006909A6" w:rsidRDefault="00DA0D4B" w:rsidP="00520830">
            <w:pPr>
              <w:rPr>
                <w:color w:val="000000"/>
                <w:sz w:val="24"/>
                <w:szCs w:val="24"/>
                <w:lang w:val="uk-UA"/>
              </w:rPr>
            </w:pPr>
            <w:r w:rsidRPr="006909A6">
              <w:rPr>
                <w:color w:val="000000"/>
                <w:sz w:val="24"/>
                <w:szCs w:val="24"/>
                <w:lang w:val="uk-UA"/>
              </w:rPr>
              <w:t xml:space="preserve">5. </w:t>
            </w:r>
            <w:r>
              <w:rPr>
                <w:color w:val="000000"/>
                <w:sz w:val="24"/>
                <w:szCs w:val="24"/>
                <w:lang w:val="uk-UA"/>
              </w:rPr>
              <w:t>Я студент першого курсу, тому не маю такої можливості</w:t>
            </w:r>
          </w:p>
        </w:tc>
        <w:tc>
          <w:tcPr>
            <w:tcW w:w="636" w:type="dxa"/>
            <w:shd w:val="clear" w:color="auto" w:fill="FFFFFF"/>
            <w:vAlign w:val="center"/>
          </w:tcPr>
          <w:p w14:paraId="504F6FBA" w14:textId="2BCBF477"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76,0</w:t>
            </w:r>
          </w:p>
        </w:tc>
        <w:tc>
          <w:tcPr>
            <w:tcW w:w="724" w:type="dxa"/>
            <w:shd w:val="clear" w:color="auto" w:fill="FFFFFF"/>
            <w:vAlign w:val="center"/>
          </w:tcPr>
          <w:p w14:paraId="127E193A" w14:textId="3C5F50A7"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0A9A73B5" w14:textId="5FAAE824"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2558B9E" w14:textId="22F50017"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06DA1454" w14:textId="6262E853"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9" w:type="dxa"/>
            <w:shd w:val="clear" w:color="auto" w:fill="FFFFFF"/>
            <w:vAlign w:val="center"/>
          </w:tcPr>
          <w:p w14:paraId="774A8B84" w14:textId="719513AB"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63" w:type="dxa"/>
            <w:shd w:val="clear" w:color="auto" w:fill="FFFFFF"/>
            <w:vAlign w:val="center"/>
          </w:tcPr>
          <w:p w14:paraId="01D73F38" w14:textId="0EB59083"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26,3</w:t>
            </w:r>
          </w:p>
        </w:tc>
      </w:tr>
      <w:tr w:rsidR="00DA0D4B" w:rsidRPr="003263DD" w14:paraId="341593F9" w14:textId="77777777" w:rsidTr="003A0A6D">
        <w:trPr>
          <w:jc w:val="center"/>
        </w:trPr>
        <w:tc>
          <w:tcPr>
            <w:tcW w:w="5304" w:type="dxa"/>
          </w:tcPr>
          <w:p w14:paraId="6D16FABE" w14:textId="77777777" w:rsidR="00DA0D4B" w:rsidRPr="006909A6" w:rsidRDefault="00DA0D4B" w:rsidP="00520830">
            <w:pPr>
              <w:rPr>
                <w:color w:val="000000"/>
                <w:sz w:val="24"/>
                <w:szCs w:val="24"/>
                <w:lang w:val="uk-UA"/>
              </w:rPr>
            </w:pPr>
            <w:r>
              <w:rPr>
                <w:color w:val="000000"/>
                <w:sz w:val="24"/>
                <w:szCs w:val="24"/>
                <w:lang w:val="uk-UA"/>
              </w:rPr>
              <w:t xml:space="preserve">6.Мене не цікавить можливість вибору навчальних дисциплін </w:t>
            </w:r>
          </w:p>
        </w:tc>
        <w:tc>
          <w:tcPr>
            <w:tcW w:w="636" w:type="dxa"/>
            <w:shd w:val="clear" w:color="auto" w:fill="FFFFFF"/>
            <w:vAlign w:val="center"/>
          </w:tcPr>
          <w:p w14:paraId="259E2AC9" w14:textId="02CCB7A1" w:rsidR="00DA0D4B"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1,8</w:t>
            </w:r>
          </w:p>
        </w:tc>
        <w:tc>
          <w:tcPr>
            <w:tcW w:w="724" w:type="dxa"/>
            <w:shd w:val="clear" w:color="auto" w:fill="FFFFFF"/>
            <w:vAlign w:val="center"/>
          </w:tcPr>
          <w:p w14:paraId="3FDC19E4" w14:textId="4099422E"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5,7</w:t>
            </w:r>
          </w:p>
        </w:tc>
        <w:tc>
          <w:tcPr>
            <w:tcW w:w="636" w:type="dxa"/>
            <w:shd w:val="clear" w:color="auto" w:fill="FFFFFF"/>
            <w:vAlign w:val="center"/>
          </w:tcPr>
          <w:p w14:paraId="79DA147E" w14:textId="156B230A"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3,9</w:t>
            </w:r>
          </w:p>
        </w:tc>
        <w:tc>
          <w:tcPr>
            <w:tcW w:w="636" w:type="dxa"/>
            <w:shd w:val="clear" w:color="auto" w:fill="FFFFFF"/>
            <w:vAlign w:val="center"/>
          </w:tcPr>
          <w:p w14:paraId="3E512FB8" w14:textId="6358E87D"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3,0</w:t>
            </w:r>
          </w:p>
        </w:tc>
        <w:tc>
          <w:tcPr>
            <w:tcW w:w="636" w:type="dxa"/>
            <w:shd w:val="clear" w:color="auto" w:fill="FFFFFF"/>
            <w:vAlign w:val="center"/>
          </w:tcPr>
          <w:p w14:paraId="4BA068C1" w14:textId="5544E053"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20,7</w:t>
            </w:r>
          </w:p>
        </w:tc>
        <w:tc>
          <w:tcPr>
            <w:tcW w:w="759" w:type="dxa"/>
            <w:shd w:val="clear" w:color="auto" w:fill="FFFFFF"/>
            <w:vAlign w:val="center"/>
          </w:tcPr>
          <w:p w14:paraId="63DF95D1" w14:textId="46F9DB3E"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863" w:type="dxa"/>
            <w:shd w:val="clear" w:color="auto" w:fill="FFFFFF"/>
            <w:vAlign w:val="center"/>
          </w:tcPr>
          <w:p w14:paraId="13836DBC" w14:textId="0A3855FD" w:rsidR="00DA0D4B" w:rsidRPr="006909A6" w:rsidRDefault="003A0A6D"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r>
    </w:tbl>
    <w:p w14:paraId="6C6CB4A5" w14:textId="4E59332F" w:rsidR="00D773E1" w:rsidRPr="00056AD2" w:rsidRDefault="00D773E1" w:rsidP="005C6FB9">
      <w:pPr>
        <w:widowControl w:val="0"/>
        <w:autoSpaceDE w:val="0"/>
        <w:autoSpaceDN w:val="0"/>
        <w:adjustRightInd w:val="0"/>
        <w:ind w:firstLine="708"/>
        <w:jc w:val="both"/>
        <w:rPr>
          <w:spacing w:val="-4"/>
          <w:sz w:val="28"/>
          <w:szCs w:val="28"/>
          <w:lang w:val="uk-UA"/>
        </w:rPr>
      </w:pPr>
      <w:r w:rsidRPr="00056AD2">
        <w:rPr>
          <w:spacing w:val="-4"/>
          <w:sz w:val="28"/>
          <w:szCs w:val="28"/>
          <w:lang w:val="uk-UA"/>
        </w:rPr>
        <w:lastRenderedPageBreak/>
        <w:t>У розрізі інститутів / факультетів результати опитування показали, що кращі можливості вибору навчальних дисциплін є у студентів факультет</w:t>
      </w:r>
      <w:r w:rsidR="00056AD2" w:rsidRPr="00056AD2">
        <w:rPr>
          <w:spacing w:val="-4"/>
          <w:sz w:val="28"/>
          <w:szCs w:val="28"/>
          <w:lang w:val="uk-UA"/>
        </w:rPr>
        <w:t>у</w:t>
      </w:r>
      <w:r w:rsidRPr="00056AD2">
        <w:rPr>
          <w:spacing w:val="-4"/>
          <w:sz w:val="28"/>
          <w:szCs w:val="28"/>
          <w:lang w:val="uk-UA"/>
        </w:rPr>
        <w:t xml:space="preserve"> політичних наук (</w:t>
      </w:r>
      <w:r w:rsidR="00056AD2" w:rsidRPr="00056AD2">
        <w:rPr>
          <w:spacing w:val="-4"/>
          <w:sz w:val="28"/>
          <w:szCs w:val="28"/>
          <w:lang w:val="uk-UA"/>
        </w:rPr>
        <w:t>45,2%</w:t>
      </w:r>
      <w:r w:rsidRPr="00056AD2">
        <w:rPr>
          <w:spacing w:val="-4"/>
          <w:sz w:val="28"/>
          <w:szCs w:val="28"/>
          <w:lang w:val="uk-UA"/>
        </w:rPr>
        <w:t xml:space="preserve">), </w:t>
      </w:r>
      <w:r w:rsidR="00056AD2" w:rsidRPr="00056AD2">
        <w:rPr>
          <w:spacing w:val="-4"/>
          <w:sz w:val="28"/>
          <w:szCs w:val="28"/>
          <w:lang w:val="uk-UA"/>
        </w:rPr>
        <w:t xml:space="preserve">а </w:t>
      </w:r>
      <w:r w:rsidRPr="00056AD2">
        <w:rPr>
          <w:spacing w:val="-4"/>
          <w:sz w:val="28"/>
          <w:szCs w:val="28"/>
          <w:lang w:val="uk-UA"/>
        </w:rPr>
        <w:t xml:space="preserve">гірше – </w:t>
      </w:r>
      <w:r w:rsidR="00462655">
        <w:rPr>
          <w:spacing w:val="-4"/>
          <w:sz w:val="28"/>
          <w:szCs w:val="28"/>
          <w:lang w:val="uk-UA"/>
        </w:rPr>
        <w:t xml:space="preserve">у Інституті післядипломної освіти, </w:t>
      </w:r>
      <w:r w:rsidRPr="00056AD2">
        <w:rPr>
          <w:spacing w:val="-4"/>
          <w:sz w:val="28"/>
          <w:szCs w:val="28"/>
          <w:lang w:val="uk-UA"/>
        </w:rPr>
        <w:t>на факультет</w:t>
      </w:r>
      <w:r w:rsidR="00056AD2" w:rsidRPr="00056AD2">
        <w:rPr>
          <w:spacing w:val="-4"/>
          <w:sz w:val="28"/>
          <w:szCs w:val="28"/>
          <w:lang w:val="uk-UA"/>
        </w:rPr>
        <w:t>і</w:t>
      </w:r>
      <w:r w:rsidRPr="00056AD2">
        <w:rPr>
          <w:spacing w:val="-4"/>
          <w:sz w:val="28"/>
          <w:szCs w:val="28"/>
          <w:lang w:val="uk-UA"/>
        </w:rPr>
        <w:t xml:space="preserve"> філології, у Інституті публічного управління та адміністрування, де зафіксовані найменші показники стверджувальних відповідей та високі показники негативних відповідей</w:t>
      </w:r>
      <w:r w:rsidR="00462655">
        <w:rPr>
          <w:spacing w:val="-4"/>
          <w:sz w:val="28"/>
          <w:szCs w:val="28"/>
          <w:lang w:val="uk-UA"/>
        </w:rPr>
        <w:t>.</w:t>
      </w:r>
      <w:r w:rsidR="00056AD2" w:rsidRPr="00056AD2">
        <w:rPr>
          <w:spacing w:val="-4"/>
          <w:sz w:val="28"/>
          <w:szCs w:val="28"/>
          <w:lang w:val="uk-UA"/>
        </w:rPr>
        <w:t xml:space="preserve"> </w:t>
      </w:r>
    </w:p>
    <w:p w14:paraId="215B0113" w14:textId="6F7B5CB5" w:rsidR="00D773E1" w:rsidRPr="00056AD2" w:rsidRDefault="00D773E1" w:rsidP="00D773E1">
      <w:pPr>
        <w:widowControl w:val="0"/>
        <w:autoSpaceDE w:val="0"/>
        <w:autoSpaceDN w:val="0"/>
        <w:adjustRightInd w:val="0"/>
        <w:ind w:firstLine="709"/>
        <w:jc w:val="both"/>
        <w:rPr>
          <w:spacing w:val="-4"/>
          <w:sz w:val="28"/>
          <w:szCs w:val="28"/>
          <w:lang w:val="uk-UA"/>
        </w:rPr>
      </w:pPr>
      <w:r w:rsidRPr="00056AD2">
        <w:rPr>
          <w:spacing w:val="-4"/>
          <w:sz w:val="28"/>
          <w:szCs w:val="28"/>
          <w:lang w:val="uk-UA"/>
        </w:rPr>
        <w:t xml:space="preserve">Також зафіксовано значний відсоток, набраний варіантом «Мене не цікавить можливість вибору навчальних дисциплін» </w:t>
      </w:r>
      <w:r w:rsidR="00056AD2" w:rsidRPr="00056AD2">
        <w:rPr>
          <w:spacing w:val="-4"/>
          <w:sz w:val="28"/>
          <w:szCs w:val="28"/>
          <w:lang w:val="uk-UA"/>
        </w:rPr>
        <w:t>у Інституті післядипломної освіти.</w:t>
      </w:r>
    </w:p>
    <w:p w14:paraId="3B44F55E" w14:textId="77777777" w:rsidR="00105E9E" w:rsidRPr="00462655" w:rsidRDefault="00105E9E" w:rsidP="00105E9E">
      <w:pPr>
        <w:widowControl w:val="0"/>
        <w:autoSpaceDE w:val="0"/>
        <w:autoSpaceDN w:val="0"/>
        <w:adjustRightInd w:val="0"/>
        <w:ind w:firstLine="567"/>
        <w:jc w:val="both"/>
        <w:rPr>
          <w:spacing w:val="-4"/>
          <w:sz w:val="28"/>
          <w:szCs w:val="28"/>
          <w:lang w:val="uk-UA"/>
        </w:rPr>
      </w:pPr>
      <w:r w:rsidRPr="00462655">
        <w:rPr>
          <w:spacing w:val="-4"/>
          <w:sz w:val="28"/>
          <w:szCs w:val="28"/>
          <w:lang w:val="uk-UA"/>
        </w:rPr>
        <w:t>По</w:t>
      </w:r>
      <w:r w:rsidR="00192324" w:rsidRPr="00462655">
        <w:rPr>
          <w:spacing w:val="-4"/>
          <w:sz w:val="28"/>
          <w:szCs w:val="28"/>
          <w:lang w:val="uk-UA"/>
        </w:rPr>
        <w:t>факультетний</w:t>
      </w:r>
      <w:r w:rsidRPr="00462655">
        <w:rPr>
          <w:spacing w:val="-4"/>
          <w:sz w:val="28"/>
          <w:szCs w:val="28"/>
          <w:lang w:val="uk-UA"/>
        </w:rPr>
        <w:t xml:space="preserve"> розподіл відповідей </w:t>
      </w:r>
      <w:r w:rsidR="00E76255" w:rsidRPr="00462655">
        <w:rPr>
          <w:spacing w:val="-4"/>
          <w:sz w:val="28"/>
          <w:szCs w:val="28"/>
          <w:lang w:val="uk-UA"/>
        </w:rPr>
        <w:t xml:space="preserve">студентів </w:t>
      </w:r>
      <w:r w:rsidRPr="00462655">
        <w:rPr>
          <w:spacing w:val="-4"/>
          <w:sz w:val="28"/>
          <w:szCs w:val="28"/>
          <w:lang w:val="uk-UA"/>
        </w:rPr>
        <w:t>представлено у табл. 7а.</w:t>
      </w:r>
    </w:p>
    <w:p w14:paraId="5F85EB37" w14:textId="77777777" w:rsidR="00105E9E" w:rsidRDefault="00105E9E" w:rsidP="00105E9E">
      <w:pPr>
        <w:widowControl w:val="0"/>
        <w:autoSpaceDE w:val="0"/>
        <w:autoSpaceDN w:val="0"/>
        <w:adjustRightInd w:val="0"/>
        <w:jc w:val="right"/>
        <w:rPr>
          <w:i/>
          <w:color w:val="000000" w:themeColor="text1"/>
          <w:sz w:val="28"/>
          <w:szCs w:val="28"/>
          <w:lang w:val="uk-UA" w:eastAsia="uk-UA"/>
        </w:rPr>
      </w:pPr>
    </w:p>
    <w:p w14:paraId="2F9D958B" w14:textId="77777777" w:rsidR="00105E9E" w:rsidRPr="003263DD" w:rsidRDefault="00105E9E" w:rsidP="00105E9E">
      <w:pPr>
        <w:widowControl w:val="0"/>
        <w:autoSpaceDE w:val="0"/>
        <w:autoSpaceDN w:val="0"/>
        <w:adjustRightInd w:val="0"/>
        <w:jc w:val="right"/>
        <w:rPr>
          <w:i/>
          <w:color w:val="000000" w:themeColor="text1"/>
          <w:sz w:val="28"/>
          <w:szCs w:val="28"/>
          <w:lang w:val="uk-UA" w:eastAsia="uk-UA"/>
        </w:rPr>
      </w:pPr>
      <w:r w:rsidRPr="003263DD">
        <w:rPr>
          <w:i/>
          <w:color w:val="000000" w:themeColor="text1"/>
          <w:sz w:val="28"/>
          <w:szCs w:val="28"/>
          <w:lang w:val="uk-UA" w:eastAsia="uk-UA"/>
        </w:rPr>
        <w:t>Таблиця </w:t>
      </w:r>
      <w:r>
        <w:rPr>
          <w:i/>
          <w:color w:val="000000" w:themeColor="text1"/>
          <w:sz w:val="28"/>
          <w:szCs w:val="28"/>
          <w:lang w:val="uk-UA" w:eastAsia="uk-UA"/>
        </w:rPr>
        <w:t>7а</w:t>
      </w:r>
      <w:r w:rsidRPr="003263DD">
        <w:rPr>
          <w:i/>
          <w:color w:val="000000" w:themeColor="text1"/>
          <w:sz w:val="28"/>
          <w:szCs w:val="28"/>
          <w:lang w:val="uk-UA" w:eastAsia="uk-UA"/>
        </w:rPr>
        <w:t>.</w:t>
      </w:r>
    </w:p>
    <w:p w14:paraId="4B7EB2F0"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різних факультетів, інститутів на запитання</w:t>
      </w:r>
    </w:p>
    <w:p w14:paraId="56A378ED" w14:textId="77777777" w:rsidR="002D2B79" w:rsidRDefault="00105E9E" w:rsidP="00105E9E">
      <w:pPr>
        <w:widowControl w:val="0"/>
        <w:autoSpaceDE w:val="0"/>
        <w:autoSpaceDN w:val="0"/>
        <w:adjustRightInd w:val="0"/>
        <w:jc w:val="center"/>
        <w:rPr>
          <w:b/>
          <w:color w:val="000000" w:themeColor="text1"/>
          <w:sz w:val="28"/>
          <w:szCs w:val="28"/>
          <w:lang w:val="uk-UA"/>
        </w:rPr>
      </w:pPr>
      <w:r w:rsidRPr="003263DD">
        <w:rPr>
          <w:b/>
          <w:color w:val="000000" w:themeColor="text1"/>
          <w:sz w:val="28"/>
          <w:szCs w:val="28"/>
          <w:lang w:val="uk-UA" w:eastAsia="uk-UA"/>
        </w:rPr>
        <w:t>«</w:t>
      </w:r>
      <w:r w:rsidRPr="003263DD">
        <w:rPr>
          <w:b/>
          <w:color w:val="000000" w:themeColor="text1"/>
          <w:sz w:val="28"/>
          <w:szCs w:val="28"/>
          <w:lang w:val="uk-UA"/>
        </w:rPr>
        <w:t>Чи маєте Ви реальну м</w:t>
      </w:r>
      <w:r>
        <w:rPr>
          <w:b/>
          <w:color w:val="000000" w:themeColor="text1"/>
          <w:sz w:val="28"/>
          <w:szCs w:val="28"/>
          <w:lang w:val="uk-UA"/>
        </w:rPr>
        <w:t xml:space="preserve">ожливість самостійно обирати </w:t>
      </w:r>
    </w:p>
    <w:p w14:paraId="586310D6" w14:textId="77777777" w:rsidR="002D2B79" w:rsidRDefault="00105E9E" w:rsidP="00105E9E">
      <w:pPr>
        <w:widowControl w:val="0"/>
        <w:autoSpaceDE w:val="0"/>
        <w:autoSpaceDN w:val="0"/>
        <w:adjustRightInd w:val="0"/>
        <w:jc w:val="center"/>
        <w:rPr>
          <w:color w:val="000000" w:themeColor="text1"/>
          <w:sz w:val="28"/>
          <w:szCs w:val="28"/>
          <w:lang w:val="uk-UA" w:eastAsia="uk-UA"/>
        </w:rPr>
      </w:pPr>
      <w:r>
        <w:rPr>
          <w:b/>
          <w:color w:val="000000" w:themeColor="text1"/>
          <w:sz w:val="28"/>
          <w:szCs w:val="28"/>
          <w:lang w:val="uk-UA"/>
        </w:rPr>
        <w:t>25</w:t>
      </w:r>
      <w:r w:rsidRPr="003263DD">
        <w:rPr>
          <w:b/>
          <w:color w:val="000000" w:themeColor="text1"/>
          <w:sz w:val="28"/>
          <w:szCs w:val="28"/>
          <w:lang w:val="uk-UA"/>
        </w:rPr>
        <w:t>% навчальних дисциплін?</w:t>
      </w:r>
      <w:r w:rsidRPr="003263DD">
        <w:rPr>
          <w:b/>
          <w:color w:val="000000" w:themeColor="text1"/>
          <w:sz w:val="28"/>
          <w:szCs w:val="28"/>
          <w:lang w:val="uk-UA" w:eastAsia="uk-UA"/>
        </w:rPr>
        <w:t>»</w:t>
      </w:r>
      <w:r w:rsidRPr="003263DD">
        <w:rPr>
          <w:color w:val="000000" w:themeColor="text1"/>
          <w:sz w:val="28"/>
          <w:szCs w:val="28"/>
          <w:lang w:val="uk-UA" w:eastAsia="uk-UA"/>
        </w:rPr>
        <w:t xml:space="preserve"> </w:t>
      </w:r>
    </w:p>
    <w:p w14:paraId="6B89BB6E" w14:textId="77777777" w:rsidR="00105E9E" w:rsidRPr="003263DD"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1DE85510" w14:textId="77777777" w:rsidR="00105E9E" w:rsidRPr="003263DD" w:rsidRDefault="00105E9E" w:rsidP="00105E9E">
      <w:pPr>
        <w:widowControl w:val="0"/>
        <w:autoSpaceDE w:val="0"/>
        <w:autoSpaceDN w:val="0"/>
        <w:adjustRightInd w:val="0"/>
        <w:jc w:val="center"/>
        <w:rPr>
          <w:color w:val="000000" w:themeColor="text1"/>
          <w:sz w:val="28"/>
          <w:szCs w:val="28"/>
          <w:lang w:val="uk-UA" w:eastAsia="uk-UA"/>
        </w:rPr>
      </w:pP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4"/>
        <w:gridCol w:w="1268"/>
        <w:gridCol w:w="696"/>
        <w:gridCol w:w="738"/>
        <w:gridCol w:w="706"/>
        <w:gridCol w:w="850"/>
        <w:gridCol w:w="695"/>
        <w:gridCol w:w="762"/>
        <w:gridCol w:w="709"/>
        <w:gridCol w:w="1223"/>
      </w:tblGrid>
      <w:tr w:rsidR="00192324" w:rsidRPr="003263DD" w14:paraId="2E86B31B" w14:textId="77777777" w:rsidTr="00192324">
        <w:trPr>
          <w:cantSplit/>
          <w:trHeight w:val="2436"/>
          <w:jc w:val="center"/>
        </w:trPr>
        <w:tc>
          <w:tcPr>
            <w:tcW w:w="2604" w:type="dxa"/>
          </w:tcPr>
          <w:p w14:paraId="75140214" w14:textId="77777777" w:rsidR="00192324" w:rsidRPr="006909A6" w:rsidRDefault="00192324" w:rsidP="00520830">
            <w:pPr>
              <w:widowControl w:val="0"/>
              <w:autoSpaceDE w:val="0"/>
              <w:autoSpaceDN w:val="0"/>
              <w:adjustRightInd w:val="0"/>
              <w:jc w:val="center"/>
              <w:rPr>
                <w:color w:val="000000"/>
                <w:sz w:val="24"/>
                <w:szCs w:val="24"/>
                <w:lang w:val="uk-UA" w:eastAsia="en-US"/>
              </w:rPr>
            </w:pPr>
          </w:p>
          <w:p w14:paraId="1BA0AD1B" w14:textId="77777777" w:rsidR="00192324" w:rsidRPr="006909A6" w:rsidRDefault="00192324" w:rsidP="00520830">
            <w:pPr>
              <w:widowControl w:val="0"/>
              <w:autoSpaceDE w:val="0"/>
              <w:autoSpaceDN w:val="0"/>
              <w:adjustRightInd w:val="0"/>
              <w:jc w:val="center"/>
              <w:rPr>
                <w:color w:val="000000"/>
                <w:sz w:val="24"/>
                <w:szCs w:val="24"/>
                <w:lang w:val="uk-UA" w:eastAsia="en-US"/>
              </w:rPr>
            </w:pPr>
          </w:p>
          <w:p w14:paraId="7E1DB7C0" w14:textId="77777777" w:rsidR="00192324" w:rsidRPr="006909A6" w:rsidRDefault="00192324" w:rsidP="00520830">
            <w:pPr>
              <w:widowControl w:val="0"/>
              <w:autoSpaceDE w:val="0"/>
              <w:autoSpaceDN w:val="0"/>
              <w:adjustRightInd w:val="0"/>
              <w:jc w:val="center"/>
              <w:rPr>
                <w:color w:val="000000"/>
                <w:sz w:val="24"/>
                <w:szCs w:val="24"/>
                <w:lang w:val="uk-UA" w:eastAsia="en-US"/>
              </w:rPr>
            </w:pPr>
          </w:p>
          <w:p w14:paraId="551F43E0" w14:textId="77777777" w:rsidR="00192324" w:rsidRPr="006909A6" w:rsidRDefault="00192324"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Факультети, інститути</w:t>
            </w:r>
          </w:p>
        </w:tc>
        <w:tc>
          <w:tcPr>
            <w:tcW w:w="1268" w:type="dxa"/>
            <w:textDirection w:val="btLr"/>
            <w:vAlign w:val="center"/>
          </w:tcPr>
          <w:p w14:paraId="2B7BBD6C" w14:textId="77777777" w:rsidR="00192324" w:rsidRPr="006909A6" w:rsidRDefault="00192324"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публічного управління та адміністрування</w:t>
            </w:r>
          </w:p>
        </w:tc>
        <w:tc>
          <w:tcPr>
            <w:tcW w:w="696" w:type="dxa"/>
            <w:textDirection w:val="btLr"/>
            <w:vAlign w:val="center"/>
          </w:tcPr>
          <w:p w14:paraId="451E91EE" w14:textId="77777777" w:rsidR="00192324" w:rsidRPr="006909A6" w:rsidRDefault="00192324"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філології</w:t>
            </w:r>
          </w:p>
        </w:tc>
        <w:tc>
          <w:tcPr>
            <w:tcW w:w="738" w:type="dxa"/>
            <w:textDirection w:val="btLr"/>
            <w:vAlign w:val="center"/>
          </w:tcPr>
          <w:p w14:paraId="40D12C0E" w14:textId="77777777" w:rsidR="00192324" w:rsidRPr="006909A6" w:rsidRDefault="00192324"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Медичний інститут</w:t>
            </w:r>
          </w:p>
        </w:tc>
        <w:tc>
          <w:tcPr>
            <w:tcW w:w="706" w:type="dxa"/>
            <w:textDirection w:val="btLr"/>
            <w:vAlign w:val="center"/>
          </w:tcPr>
          <w:p w14:paraId="3393F1B3" w14:textId="77777777" w:rsidR="00192324" w:rsidRPr="006909A6" w:rsidRDefault="00192324"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політичних наук</w:t>
            </w:r>
          </w:p>
        </w:tc>
        <w:tc>
          <w:tcPr>
            <w:tcW w:w="850" w:type="dxa"/>
            <w:textDirection w:val="btLr"/>
            <w:vAlign w:val="center"/>
          </w:tcPr>
          <w:p w14:paraId="4DAC26FC" w14:textId="77777777" w:rsidR="00192324" w:rsidRPr="006909A6" w:rsidRDefault="00192324"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фізичного виховання та спорту</w:t>
            </w:r>
          </w:p>
        </w:tc>
        <w:tc>
          <w:tcPr>
            <w:tcW w:w="695" w:type="dxa"/>
            <w:textDirection w:val="btLr"/>
            <w:vAlign w:val="center"/>
          </w:tcPr>
          <w:p w14:paraId="60606BE9" w14:textId="77777777" w:rsidR="00192324" w:rsidRPr="006909A6" w:rsidRDefault="00192324"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Юридичний факультет</w:t>
            </w:r>
          </w:p>
        </w:tc>
        <w:tc>
          <w:tcPr>
            <w:tcW w:w="762" w:type="dxa"/>
            <w:textDirection w:val="btLr"/>
            <w:vAlign w:val="center"/>
          </w:tcPr>
          <w:p w14:paraId="6E18A5BB" w14:textId="77777777" w:rsidR="00192324" w:rsidRPr="006909A6" w:rsidRDefault="00192324"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економічних наук</w:t>
            </w:r>
          </w:p>
        </w:tc>
        <w:tc>
          <w:tcPr>
            <w:tcW w:w="709" w:type="dxa"/>
            <w:textDirection w:val="btLr"/>
            <w:vAlign w:val="center"/>
          </w:tcPr>
          <w:p w14:paraId="429AD9D7" w14:textId="77777777" w:rsidR="00192324" w:rsidRPr="006909A6" w:rsidRDefault="00192324" w:rsidP="00520830">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комп’ютерних наук</w:t>
            </w:r>
          </w:p>
        </w:tc>
        <w:tc>
          <w:tcPr>
            <w:tcW w:w="1223" w:type="dxa"/>
            <w:textDirection w:val="btLr"/>
            <w:vAlign w:val="center"/>
          </w:tcPr>
          <w:p w14:paraId="49A3DDF4" w14:textId="77777777" w:rsidR="00192324" w:rsidRPr="006909A6" w:rsidRDefault="00192324" w:rsidP="00520830">
            <w:pPr>
              <w:widowControl w:val="0"/>
              <w:autoSpaceDE w:val="0"/>
              <w:autoSpaceDN w:val="0"/>
              <w:adjustRightInd w:val="0"/>
              <w:ind w:left="113" w:right="62"/>
              <w:rPr>
                <w:color w:val="000000"/>
                <w:sz w:val="24"/>
                <w:szCs w:val="24"/>
                <w:lang w:val="uk-UA" w:eastAsia="en-US"/>
              </w:rPr>
            </w:pPr>
            <w:r w:rsidRPr="006909A6">
              <w:rPr>
                <w:color w:val="000000"/>
                <w:sz w:val="24"/>
                <w:szCs w:val="24"/>
                <w:lang w:val="uk-UA" w:eastAsia="en-US"/>
              </w:rPr>
              <w:t>Навчально-науковий інститут післядипломної освіти</w:t>
            </w:r>
          </w:p>
        </w:tc>
      </w:tr>
      <w:tr w:rsidR="00192324" w:rsidRPr="003263DD" w14:paraId="3CBD11A0" w14:textId="77777777" w:rsidTr="00192324">
        <w:trPr>
          <w:jc w:val="center"/>
        </w:trPr>
        <w:tc>
          <w:tcPr>
            <w:tcW w:w="2604" w:type="dxa"/>
          </w:tcPr>
          <w:p w14:paraId="0091E802" w14:textId="77777777" w:rsidR="00192324" w:rsidRPr="006909A6" w:rsidRDefault="00192324" w:rsidP="00520830">
            <w:pPr>
              <w:widowControl w:val="0"/>
              <w:rPr>
                <w:color w:val="000000"/>
                <w:sz w:val="24"/>
                <w:szCs w:val="24"/>
                <w:lang w:val="uk-UA"/>
              </w:rPr>
            </w:pPr>
            <w:r w:rsidRPr="006909A6">
              <w:rPr>
                <w:color w:val="000000"/>
                <w:sz w:val="24"/>
                <w:szCs w:val="24"/>
                <w:lang w:val="uk-UA"/>
              </w:rPr>
              <w:t>1. Так</w:t>
            </w:r>
          </w:p>
        </w:tc>
        <w:tc>
          <w:tcPr>
            <w:tcW w:w="1268" w:type="dxa"/>
            <w:shd w:val="clear" w:color="auto" w:fill="FFFFFF"/>
            <w:vAlign w:val="center"/>
          </w:tcPr>
          <w:p w14:paraId="787E35FE" w14:textId="4D97470F"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13,0</w:t>
            </w:r>
          </w:p>
        </w:tc>
        <w:tc>
          <w:tcPr>
            <w:tcW w:w="696" w:type="dxa"/>
            <w:shd w:val="clear" w:color="auto" w:fill="FFFFFF"/>
            <w:vAlign w:val="center"/>
          </w:tcPr>
          <w:p w14:paraId="1CEA43FE" w14:textId="6F73681E"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20,8</w:t>
            </w:r>
          </w:p>
        </w:tc>
        <w:tc>
          <w:tcPr>
            <w:tcW w:w="738" w:type="dxa"/>
            <w:shd w:val="clear" w:color="auto" w:fill="FFFFFF"/>
            <w:vAlign w:val="center"/>
          </w:tcPr>
          <w:p w14:paraId="623F29E2" w14:textId="6E8B3494"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39,5</w:t>
            </w:r>
          </w:p>
        </w:tc>
        <w:tc>
          <w:tcPr>
            <w:tcW w:w="706" w:type="dxa"/>
            <w:shd w:val="clear" w:color="auto" w:fill="FFFFFF"/>
            <w:vAlign w:val="center"/>
          </w:tcPr>
          <w:p w14:paraId="2C36AF4D" w14:textId="0699D838"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45,2</w:t>
            </w:r>
          </w:p>
        </w:tc>
        <w:tc>
          <w:tcPr>
            <w:tcW w:w="850" w:type="dxa"/>
            <w:shd w:val="clear" w:color="auto" w:fill="FFFFFF"/>
            <w:vAlign w:val="center"/>
          </w:tcPr>
          <w:p w14:paraId="48EFDB8A" w14:textId="4512FEB9"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41,7</w:t>
            </w:r>
          </w:p>
        </w:tc>
        <w:tc>
          <w:tcPr>
            <w:tcW w:w="695" w:type="dxa"/>
            <w:shd w:val="clear" w:color="auto" w:fill="FFFFFF"/>
            <w:vAlign w:val="center"/>
          </w:tcPr>
          <w:p w14:paraId="34C60A4F" w14:textId="6B6C27B6"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36,0</w:t>
            </w:r>
          </w:p>
        </w:tc>
        <w:tc>
          <w:tcPr>
            <w:tcW w:w="762" w:type="dxa"/>
            <w:shd w:val="clear" w:color="auto" w:fill="FFFFFF"/>
            <w:vAlign w:val="center"/>
          </w:tcPr>
          <w:p w14:paraId="2C8655FD" w14:textId="6AC85275"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41,3</w:t>
            </w:r>
          </w:p>
        </w:tc>
        <w:tc>
          <w:tcPr>
            <w:tcW w:w="709" w:type="dxa"/>
            <w:shd w:val="clear" w:color="auto" w:fill="FFFFFF"/>
            <w:vAlign w:val="center"/>
          </w:tcPr>
          <w:p w14:paraId="389D83DB" w14:textId="5061E4F1"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38,7</w:t>
            </w:r>
          </w:p>
        </w:tc>
        <w:tc>
          <w:tcPr>
            <w:tcW w:w="1223" w:type="dxa"/>
            <w:shd w:val="clear" w:color="auto" w:fill="FFFFFF"/>
            <w:vAlign w:val="center"/>
          </w:tcPr>
          <w:p w14:paraId="0DD84433" w14:textId="7B7EFF62"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192324" w:rsidRPr="003263DD" w14:paraId="718D254A" w14:textId="77777777" w:rsidTr="00192324">
        <w:trPr>
          <w:jc w:val="center"/>
        </w:trPr>
        <w:tc>
          <w:tcPr>
            <w:tcW w:w="2604" w:type="dxa"/>
          </w:tcPr>
          <w:p w14:paraId="3C59EA56" w14:textId="77777777" w:rsidR="00192324" w:rsidRPr="006909A6" w:rsidRDefault="00192324" w:rsidP="00520830">
            <w:pPr>
              <w:widowControl w:val="0"/>
              <w:rPr>
                <w:color w:val="000000"/>
                <w:sz w:val="24"/>
                <w:szCs w:val="24"/>
                <w:lang w:val="uk-UA"/>
              </w:rPr>
            </w:pPr>
            <w:r w:rsidRPr="006909A6">
              <w:rPr>
                <w:color w:val="000000"/>
                <w:sz w:val="24"/>
                <w:szCs w:val="24"/>
                <w:lang w:val="uk-UA"/>
              </w:rPr>
              <w:t>2. Частково, лише загальні дисципліни</w:t>
            </w:r>
          </w:p>
        </w:tc>
        <w:tc>
          <w:tcPr>
            <w:tcW w:w="1268" w:type="dxa"/>
            <w:shd w:val="clear" w:color="auto" w:fill="FFFFFF"/>
            <w:vAlign w:val="center"/>
          </w:tcPr>
          <w:p w14:paraId="607FBC75" w14:textId="4154C320"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8,7</w:t>
            </w:r>
          </w:p>
        </w:tc>
        <w:tc>
          <w:tcPr>
            <w:tcW w:w="696" w:type="dxa"/>
            <w:shd w:val="clear" w:color="auto" w:fill="FFFFFF"/>
            <w:vAlign w:val="center"/>
          </w:tcPr>
          <w:p w14:paraId="1F6DBED4" w14:textId="27BB1E9B"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11,3</w:t>
            </w:r>
          </w:p>
        </w:tc>
        <w:tc>
          <w:tcPr>
            <w:tcW w:w="738" w:type="dxa"/>
            <w:shd w:val="clear" w:color="auto" w:fill="FFFFFF"/>
            <w:vAlign w:val="center"/>
          </w:tcPr>
          <w:p w14:paraId="503E9B30" w14:textId="5840313D"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13,8</w:t>
            </w:r>
          </w:p>
        </w:tc>
        <w:tc>
          <w:tcPr>
            <w:tcW w:w="706" w:type="dxa"/>
            <w:shd w:val="clear" w:color="auto" w:fill="FFFFFF"/>
            <w:vAlign w:val="center"/>
          </w:tcPr>
          <w:p w14:paraId="0CD467EB" w14:textId="73746DD8"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8,6</w:t>
            </w:r>
          </w:p>
        </w:tc>
        <w:tc>
          <w:tcPr>
            <w:tcW w:w="850" w:type="dxa"/>
            <w:shd w:val="clear" w:color="auto" w:fill="FFFFFF"/>
            <w:vAlign w:val="center"/>
          </w:tcPr>
          <w:p w14:paraId="4BA34FED" w14:textId="050501CE"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4,2</w:t>
            </w:r>
          </w:p>
        </w:tc>
        <w:tc>
          <w:tcPr>
            <w:tcW w:w="695" w:type="dxa"/>
            <w:shd w:val="clear" w:color="auto" w:fill="FFFFFF"/>
            <w:vAlign w:val="center"/>
          </w:tcPr>
          <w:p w14:paraId="533E21B8" w14:textId="70759E7E"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16,0</w:t>
            </w:r>
          </w:p>
        </w:tc>
        <w:tc>
          <w:tcPr>
            <w:tcW w:w="762" w:type="dxa"/>
            <w:shd w:val="clear" w:color="auto" w:fill="FFFFFF"/>
            <w:vAlign w:val="center"/>
          </w:tcPr>
          <w:p w14:paraId="11A07BE5" w14:textId="5AD90F2F"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709" w:type="dxa"/>
            <w:shd w:val="clear" w:color="auto" w:fill="FFFFFF"/>
            <w:vAlign w:val="center"/>
          </w:tcPr>
          <w:p w14:paraId="54BDB0D2" w14:textId="26267295"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17,2</w:t>
            </w:r>
          </w:p>
        </w:tc>
        <w:tc>
          <w:tcPr>
            <w:tcW w:w="1223" w:type="dxa"/>
            <w:shd w:val="clear" w:color="auto" w:fill="FFFFFF"/>
            <w:vAlign w:val="center"/>
          </w:tcPr>
          <w:p w14:paraId="0C353DB6" w14:textId="3521B812"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192324" w:rsidRPr="003263DD" w14:paraId="7FDB4035" w14:textId="77777777" w:rsidTr="00192324">
        <w:trPr>
          <w:jc w:val="center"/>
        </w:trPr>
        <w:tc>
          <w:tcPr>
            <w:tcW w:w="2604" w:type="dxa"/>
          </w:tcPr>
          <w:p w14:paraId="4EDC6E3C" w14:textId="77777777" w:rsidR="00192324" w:rsidRPr="006909A6" w:rsidRDefault="00192324" w:rsidP="00520830">
            <w:pPr>
              <w:widowControl w:val="0"/>
              <w:rPr>
                <w:color w:val="000000"/>
                <w:sz w:val="24"/>
                <w:szCs w:val="24"/>
                <w:lang w:val="uk-UA"/>
              </w:rPr>
            </w:pPr>
            <w:r w:rsidRPr="006909A6">
              <w:rPr>
                <w:color w:val="000000"/>
                <w:sz w:val="24"/>
                <w:szCs w:val="24"/>
                <w:lang w:val="uk-UA"/>
              </w:rPr>
              <w:t>3. Частково, лише професійні дисципліни</w:t>
            </w:r>
          </w:p>
        </w:tc>
        <w:tc>
          <w:tcPr>
            <w:tcW w:w="1268" w:type="dxa"/>
            <w:shd w:val="clear" w:color="auto" w:fill="FFFFFF"/>
            <w:vAlign w:val="center"/>
          </w:tcPr>
          <w:p w14:paraId="797DD26E" w14:textId="695B431E"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4,3</w:t>
            </w:r>
          </w:p>
        </w:tc>
        <w:tc>
          <w:tcPr>
            <w:tcW w:w="696" w:type="dxa"/>
            <w:shd w:val="clear" w:color="auto" w:fill="FFFFFF"/>
            <w:vAlign w:val="center"/>
          </w:tcPr>
          <w:p w14:paraId="6AFEAF9C" w14:textId="5AED3035"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3,8</w:t>
            </w:r>
          </w:p>
        </w:tc>
        <w:tc>
          <w:tcPr>
            <w:tcW w:w="738" w:type="dxa"/>
            <w:shd w:val="clear" w:color="auto" w:fill="FFFFFF"/>
            <w:vAlign w:val="center"/>
          </w:tcPr>
          <w:p w14:paraId="47A3D202" w14:textId="5D85D18A"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8,6</w:t>
            </w:r>
          </w:p>
        </w:tc>
        <w:tc>
          <w:tcPr>
            <w:tcW w:w="706" w:type="dxa"/>
            <w:shd w:val="clear" w:color="auto" w:fill="FFFFFF"/>
            <w:vAlign w:val="center"/>
          </w:tcPr>
          <w:p w14:paraId="72BC6493" w14:textId="33CC8B18"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8,6</w:t>
            </w:r>
          </w:p>
        </w:tc>
        <w:tc>
          <w:tcPr>
            <w:tcW w:w="850" w:type="dxa"/>
            <w:shd w:val="clear" w:color="auto" w:fill="FFFFFF"/>
            <w:vAlign w:val="center"/>
          </w:tcPr>
          <w:p w14:paraId="406B510A" w14:textId="33681322"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695" w:type="dxa"/>
            <w:shd w:val="clear" w:color="auto" w:fill="FFFFFF"/>
            <w:vAlign w:val="center"/>
          </w:tcPr>
          <w:p w14:paraId="7010CD5D" w14:textId="6743679C"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762" w:type="dxa"/>
            <w:shd w:val="clear" w:color="auto" w:fill="FFFFFF"/>
            <w:vAlign w:val="center"/>
          </w:tcPr>
          <w:p w14:paraId="4FA355BB" w14:textId="1EF8C8CE"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c>
          <w:tcPr>
            <w:tcW w:w="709" w:type="dxa"/>
            <w:shd w:val="clear" w:color="auto" w:fill="FFFFFF"/>
            <w:vAlign w:val="center"/>
          </w:tcPr>
          <w:p w14:paraId="481CC4F8" w14:textId="445A8813"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c>
          <w:tcPr>
            <w:tcW w:w="1223" w:type="dxa"/>
            <w:shd w:val="clear" w:color="auto" w:fill="FFFFFF"/>
            <w:vAlign w:val="center"/>
          </w:tcPr>
          <w:p w14:paraId="12BD365D" w14:textId="07E83F24"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192324" w:rsidRPr="003263DD" w14:paraId="0A671899" w14:textId="77777777" w:rsidTr="00192324">
        <w:trPr>
          <w:jc w:val="center"/>
        </w:trPr>
        <w:tc>
          <w:tcPr>
            <w:tcW w:w="2604" w:type="dxa"/>
          </w:tcPr>
          <w:p w14:paraId="193B3AD3" w14:textId="77777777" w:rsidR="00192324" w:rsidRPr="006909A6" w:rsidRDefault="00192324" w:rsidP="00520830">
            <w:pPr>
              <w:widowControl w:val="0"/>
              <w:rPr>
                <w:color w:val="000000"/>
                <w:sz w:val="24"/>
                <w:szCs w:val="24"/>
                <w:lang w:val="uk-UA"/>
              </w:rPr>
            </w:pPr>
            <w:r w:rsidRPr="006909A6">
              <w:rPr>
                <w:color w:val="000000"/>
                <w:sz w:val="24"/>
                <w:szCs w:val="24"/>
                <w:lang w:val="uk-UA"/>
              </w:rPr>
              <w:t>4. Ні</w:t>
            </w:r>
          </w:p>
        </w:tc>
        <w:tc>
          <w:tcPr>
            <w:tcW w:w="1268" w:type="dxa"/>
            <w:shd w:val="clear" w:color="auto" w:fill="FFFFFF"/>
            <w:vAlign w:val="center"/>
          </w:tcPr>
          <w:p w14:paraId="104C7703" w14:textId="40074D76"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17,4</w:t>
            </w:r>
          </w:p>
        </w:tc>
        <w:tc>
          <w:tcPr>
            <w:tcW w:w="696" w:type="dxa"/>
            <w:shd w:val="clear" w:color="auto" w:fill="FFFFFF"/>
            <w:vAlign w:val="center"/>
          </w:tcPr>
          <w:p w14:paraId="607E7711" w14:textId="6FE3CD34"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18,9</w:t>
            </w:r>
          </w:p>
        </w:tc>
        <w:tc>
          <w:tcPr>
            <w:tcW w:w="738" w:type="dxa"/>
            <w:shd w:val="clear" w:color="auto" w:fill="FFFFFF"/>
            <w:vAlign w:val="center"/>
          </w:tcPr>
          <w:p w14:paraId="6EAAC43B" w14:textId="2C819BB1"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11,9</w:t>
            </w:r>
          </w:p>
        </w:tc>
        <w:tc>
          <w:tcPr>
            <w:tcW w:w="706" w:type="dxa"/>
            <w:shd w:val="clear" w:color="auto" w:fill="FFFFFF"/>
            <w:vAlign w:val="center"/>
          </w:tcPr>
          <w:p w14:paraId="2836EB58" w14:textId="7EBBA1AB"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4,3</w:t>
            </w:r>
          </w:p>
        </w:tc>
        <w:tc>
          <w:tcPr>
            <w:tcW w:w="850" w:type="dxa"/>
            <w:shd w:val="clear" w:color="auto" w:fill="FFFFFF"/>
            <w:vAlign w:val="center"/>
          </w:tcPr>
          <w:p w14:paraId="5DEF55A0" w14:textId="64053B99"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4,2</w:t>
            </w:r>
          </w:p>
        </w:tc>
        <w:tc>
          <w:tcPr>
            <w:tcW w:w="695" w:type="dxa"/>
            <w:shd w:val="clear" w:color="auto" w:fill="FFFFFF"/>
            <w:vAlign w:val="center"/>
          </w:tcPr>
          <w:p w14:paraId="41B4BFFB" w14:textId="009C4293"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9,3</w:t>
            </w:r>
          </w:p>
        </w:tc>
        <w:tc>
          <w:tcPr>
            <w:tcW w:w="762" w:type="dxa"/>
            <w:shd w:val="clear" w:color="auto" w:fill="FFFFFF"/>
            <w:vAlign w:val="center"/>
          </w:tcPr>
          <w:p w14:paraId="4E35C664" w14:textId="75EC50AA"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709" w:type="dxa"/>
            <w:shd w:val="clear" w:color="auto" w:fill="FFFFFF"/>
            <w:vAlign w:val="center"/>
          </w:tcPr>
          <w:p w14:paraId="0008CBBD" w14:textId="6C468F3E"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10,1</w:t>
            </w:r>
          </w:p>
        </w:tc>
        <w:tc>
          <w:tcPr>
            <w:tcW w:w="1223" w:type="dxa"/>
            <w:shd w:val="clear" w:color="auto" w:fill="FFFFFF"/>
            <w:vAlign w:val="center"/>
          </w:tcPr>
          <w:p w14:paraId="6C7CCA3B" w14:textId="4F87885C"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192324" w:rsidRPr="003263DD" w14:paraId="39B1620C" w14:textId="77777777" w:rsidTr="00192324">
        <w:trPr>
          <w:jc w:val="center"/>
        </w:trPr>
        <w:tc>
          <w:tcPr>
            <w:tcW w:w="2604" w:type="dxa"/>
          </w:tcPr>
          <w:p w14:paraId="30275AB5" w14:textId="77777777" w:rsidR="00192324" w:rsidRPr="006909A6" w:rsidRDefault="00192324" w:rsidP="00520830">
            <w:pPr>
              <w:rPr>
                <w:color w:val="000000"/>
                <w:sz w:val="24"/>
                <w:szCs w:val="24"/>
                <w:lang w:val="uk-UA"/>
              </w:rPr>
            </w:pPr>
            <w:r w:rsidRPr="006909A6">
              <w:rPr>
                <w:color w:val="000000"/>
                <w:sz w:val="24"/>
                <w:szCs w:val="24"/>
                <w:lang w:val="uk-UA"/>
              </w:rPr>
              <w:t xml:space="preserve">5. </w:t>
            </w:r>
            <w:r w:rsidRPr="001A75B9">
              <w:rPr>
                <w:color w:val="000000"/>
                <w:sz w:val="24"/>
                <w:szCs w:val="24"/>
                <w:lang w:val="uk-UA"/>
              </w:rPr>
              <w:t>Я студент першого курсу, тому не маю такої можливості</w:t>
            </w:r>
          </w:p>
        </w:tc>
        <w:tc>
          <w:tcPr>
            <w:tcW w:w="1268" w:type="dxa"/>
            <w:shd w:val="clear" w:color="auto" w:fill="FFFFFF"/>
            <w:vAlign w:val="center"/>
          </w:tcPr>
          <w:p w14:paraId="70CFA346" w14:textId="59D55666"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8,7</w:t>
            </w:r>
          </w:p>
        </w:tc>
        <w:tc>
          <w:tcPr>
            <w:tcW w:w="696" w:type="dxa"/>
            <w:shd w:val="clear" w:color="auto" w:fill="FFFFFF"/>
            <w:vAlign w:val="center"/>
          </w:tcPr>
          <w:p w14:paraId="68B7A63E" w14:textId="78529E6B"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43,4</w:t>
            </w:r>
          </w:p>
        </w:tc>
        <w:tc>
          <w:tcPr>
            <w:tcW w:w="738" w:type="dxa"/>
            <w:shd w:val="clear" w:color="auto" w:fill="FFFFFF"/>
            <w:vAlign w:val="center"/>
          </w:tcPr>
          <w:p w14:paraId="6871956D" w14:textId="2D740381"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22,4</w:t>
            </w:r>
          </w:p>
        </w:tc>
        <w:tc>
          <w:tcPr>
            <w:tcW w:w="706" w:type="dxa"/>
            <w:shd w:val="clear" w:color="auto" w:fill="FFFFFF"/>
            <w:vAlign w:val="center"/>
          </w:tcPr>
          <w:p w14:paraId="687E6EEE" w14:textId="4BF6CF46"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29,0</w:t>
            </w:r>
          </w:p>
        </w:tc>
        <w:tc>
          <w:tcPr>
            <w:tcW w:w="850" w:type="dxa"/>
            <w:shd w:val="clear" w:color="auto" w:fill="FFFFFF"/>
            <w:vAlign w:val="center"/>
          </w:tcPr>
          <w:p w14:paraId="557295B9" w14:textId="4BE640DF"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29,2</w:t>
            </w:r>
          </w:p>
        </w:tc>
        <w:tc>
          <w:tcPr>
            <w:tcW w:w="695" w:type="dxa"/>
            <w:shd w:val="clear" w:color="auto" w:fill="FFFFFF"/>
            <w:vAlign w:val="center"/>
          </w:tcPr>
          <w:p w14:paraId="27E6BE50" w14:textId="446F9BB9"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22,7</w:t>
            </w:r>
          </w:p>
        </w:tc>
        <w:tc>
          <w:tcPr>
            <w:tcW w:w="762" w:type="dxa"/>
            <w:shd w:val="clear" w:color="auto" w:fill="FFFFFF"/>
            <w:vAlign w:val="center"/>
          </w:tcPr>
          <w:p w14:paraId="5A1FD050" w14:textId="5CAD3C7C"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36,5</w:t>
            </w:r>
          </w:p>
        </w:tc>
        <w:tc>
          <w:tcPr>
            <w:tcW w:w="709" w:type="dxa"/>
            <w:shd w:val="clear" w:color="auto" w:fill="FFFFFF"/>
            <w:vAlign w:val="center"/>
          </w:tcPr>
          <w:p w14:paraId="11877152" w14:textId="0B0EEFCE"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25,2</w:t>
            </w:r>
          </w:p>
        </w:tc>
        <w:tc>
          <w:tcPr>
            <w:tcW w:w="1223" w:type="dxa"/>
            <w:shd w:val="clear" w:color="auto" w:fill="FFFFFF"/>
            <w:vAlign w:val="center"/>
          </w:tcPr>
          <w:p w14:paraId="14130B9E" w14:textId="605D2A9A"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192324" w:rsidRPr="003263DD" w14:paraId="1F3B3202" w14:textId="77777777" w:rsidTr="00192324">
        <w:trPr>
          <w:jc w:val="center"/>
        </w:trPr>
        <w:tc>
          <w:tcPr>
            <w:tcW w:w="2604" w:type="dxa"/>
          </w:tcPr>
          <w:p w14:paraId="650B424B" w14:textId="77777777" w:rsidR="00192324" w:rsidRPr="006909A6" w:rsidRDefault="00192324" w:rsidP="00520830">
            <w:pPr>
              <w:rPr>
                <w:color w:val="000000"/>
                <w:sz w:val="24"/>
                <w:szCs w:val="24"/>
                <w:lang w:val="uk-UA"/>
              </w:rPr>
            </w:pPr>
            <w:r w:rsidRPr="001A75B9">
              <w:rPr>
                <w:color w:val="000000"/>
                <w:sz w:val="24"/>
                <w:szCs w:val="24"/>
                <w:lang w:val="uk-UA"/>
              </w:rPr>
              <w:t>6.Мене не цікавить можливість вибору навчальних дисциплін</w:t>
            </w:r>
          </w:p>
        </w:tc>
        <w:tc>
          <w:tcPr>
            <w:tcW w:w="1268" w:type="dxa"/>
            <w:shd w:val="clear" w:color="auto" w:fill="FFFFFF"/>
            <w:vAlign w:val="center"/>
          </w:tcPr>
          <w:p w14:paraId="7BFB3293" w14:textId="200E5D2E"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47,8</w:t>
            </w:r>
          </w:p>
        </w:tc>
        <w:tc>
          <w:tcPr>
            <w:tcW w:w="696" w:type="dxa"/>
            <w:shd w:val="clear" w:color="auto" w:fill="FFFFFF"/>
            <w:vAlign w:val="center"/>
          </w:tcPr>
          <w:p w14:paraId="6ED030DA" w14:textId="6021F002"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1,9</w:t>
            </w:r>
          </w:p>
        </w:tc>
        <w:tc>
          <w:tcPr>
            <w:tcW w:w="738" w:type="dxa"/>
            <w:shd w:val="clear" w:color="auto" w:fill="FFFFFF"/>
            <w:vAlign w:val="center"/>
          </w:tcPr>
          <w:p w14:paraId="43EF1A59" w14:textId="1FF5E438"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3,8</w:t>
            </w:r>
          </w:p>
        </w:tc>
        <w:tc>
          <w:tcPr>
            <w:tcW w:w="706" w:type="dxa"/>
            <w:shd w:val="clear" w:color="auto" w:fill="FFFFFF"/>
            <w:vAlign w:val="center"/>
          </w:tcPr>
          <w:p w14:paraId="46D2AB9D" w14:textId="150EC5E6"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4,3</w:t>
            </w:r>
          </w:p>
        </w:tc>
        <w:tc>
          <w:tcPr>
            <w:tcW w:w="850" w:type="dxa"/>
            <w:shd w:val="clear" w:color="auto" w:fill="FFFFFF"/>
            <w:vAlign w:val="center"/>
          </w:tcPr>
          <w:p w14:paraId="1B0E735D" w14:textId="4F2359AA"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95" w:type="dxa"/>
            <w:shd w:val="clear" w:color="auto" w:fill="FFFFFF"/>
            <w:vAlign w:val="center"/>
          </w:tcPr>
          <w:p w14:paraId="146C7BA6" w14:textId="5B85E6A3"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2,7</w:t>
            </w:r>
          </w:p>
        </w:tc>
        <w:tc>
          <w:tcPr>
            <w:tcW w:w="762" w:type="dxa"/>
            <w:shd w:val="clear" w:color="auto" w:fill="FFFFFF"/>
            <w:vAlign w:val="center"/>
          </w:tcPr>
          <w:p w14:paraId="20D04003" w14:textId="1EAE0B34"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c>
          <w:tcPr>
            <w:tcW w:w="709" w:type="dxa"/>
            <w:shd w:val="clear" w:color="auto" w:fill="FFFFFF"/>
            <w:vAlign w:val="center"/>
          </w:tcPr>
          <w:p w14:paraId="7034691C" w14:textId="5EEF76A4"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1223" w:type="dxa"/>
            <w:shd w:val="clear" w:color="auto" w:fill="FFFFFF"/>
            <w:vAlign w:val="center"/>
          </w:tcPr>
          <w:p w14:paraId="25B155F4" w14:textId="5DA172E5" w:rsidR="00192324" w:rsidRPr="006909A6" w:rsidRDefault="00117175" w:rsidP="00520830">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bl>
    <w:p w14:paraId="3CFA2B54" w14:textId="77777777" w:rsidR="00105E9E" w:rsidRDefault="00105E9E" w:rsidP="00105E9E">
      <w:pPr>
        <w:widowControl w:val="0"/>
        <w:autoSpaceDE w:val="0"/>
        <w:autoSpaceDN w:val="0"/>
        <w:adjustRightInd w:val="0"/>
        <w:ind w:firstLine="567"/>
        <w:jc w:val="both"/>
        <w:rPr>
          <w:color w:val="FF0000"/>
          <w:spacing w:val="-4"/>
          <w:sz w:val="28"/>
          <w:szCs w:val="28"/>
          <w:lang w:val="uk-UA"/>
        </w:rPr>
      </w:pPr>
    </w:p>
    <w:p w14:paraId="645CFC9F" w14:textId="39B78161" w:rsidR="00050FBA" w:rsidRPr="00462655" w:rsidRDefault="00050FBA" w:rsidP="00050FBA">
      <w:pPr>
        <w:widowControl w:val="0"/>
        <w:autoSpaceDE w:val="0"/>
        <w:autoSpaceDN w:val="0"/>
        <w:adjustRightInd w:val="0"/>
        <w:ind w:firstLine="709"/>
        <w:jc w:val="both"/>
        <w:rPr>
          <w:sz w:val="28"/>
          <w:szCs w:val="28"/>
          <w:lang w:val="uk-UA"/>
        </w:rPr>
      </w:pPr>
      <w:r w:rsidRPr="00462655">
        <w:rPr>
          <w:spacing w:val="-4"/>
          <w:sz w:val="28"/>
          <w:szCs w:val="28"/>
          <w:lang w:val="uk-UA"/>
        </w:rPr>
        <w:t xml:space="preserve">Основними джерелами інформації про перелік та зміст дисциплін, якими керуються студенти при виборі дисциплін, є </w:t>
      </w:r>
      <w:r w:rsidRPr="00462655">
        <w:rPr>
          <w:bCs/>
          <w:iCs/>
          <w:sz w:val="28"/>
          <w:szCs w:val="28"/>
          <w:lang w:val="uk-UA" w:eastAsia="uk-UA"/>
        </w:rPr>
        <w:t xml:space="preserve">анотації дисциплін, розміщені на </w:t>
      </w:r>
      <w:r w:rsidRPr="00462655">
        <w:rPr>
          <w:sz w:val="28"/>
          <w:szCs w:val="28"/>
          <w:lang w:val="uk-UA"/>
        </w:rPr>
        <w:t>офіційному сайті кафедри / факультету / університету або в Moodle (цей варіант опитані поставили на перше місце</w:t>
      </w:r>
      <w:r w:rsidR="00462655" w:rsidRPr="00462655">
        <w:rPr>
          <w:sz w:val="28"/>
          <w:szCs w:val="28"/>
          <w:lang w:val="uk-UA"/>
        </w:rPr>
        <w:t>, і він набрав 25,5%</w:t>
      </w:r>
      <w:r w:rsidRPr="00462655">
        <w:rPr>
          <w:sz w:val="28"/>
          <w:szCs w:val="28"/>
          <w:lang w:val="uk-UA"/>
        </w:rPr>
        <w:t>), безпосереднє спілкування з викладачами (друге місце</w:t>
      </w:r>
      <w:r w:rsidR="00462655" w:rsidRPr="00462655">
        <w:rPr>
          <w:sz w:val="28"/>
          <w:szCs w:val="28"/>
          <w:lang w:val="uk-UA"/>
        </w:rPr>
        <w:t>, 24,3%</w:t>
      </w:r>
      <w:r w:rsidRPr="00462655">
        <w:rPr>
          <w:sz w:val="28"/>
          <w:szCs w:val="28"/>
          <w:lang w:val="uk-UA"/>
        </w:rPr>
        <w:t xml:space="preserve">), а також поради куратора / викладачів кафедри / декана та думка одногрупників, друзів. </w:t>
      </w:r>
    </w:p>
    <w:p w14:paraId="5E54480F" w14:textId="77777777" w:rsidR="00050FBA" w:rsidRPr="00462655" w:rsidRDefault="00050FBA" w:rsidP="00050FBA">
      <w:pPr>
        <w:widowControl w:val="0"/>
        <w:autoSpaceDE w:val="0"/>
        <w:autoSpaceDN w:val="0"/>
        <w:adjustRightInd w:val="0"/>
        <w:ind w:firstLine="709"/>
        <w:jc w:val="both"/>
        <w:rPr>
          <w:sz w:val="28"/>
          <w:szCs w:val="28"/>
          <w:lang w:val="uk-UA"/>
        </w:rPr>
      </w:pPr>
      <w:r w:rsidRPr="00462655">
        <w:rPr>
          <w:sz w:val="28"/>
          <w:szCs w:val="28"/>
          <w:lang w:val="uk-UA"/>
        </w:rPr>
        <w:t>У розрізі курсів навчання просліджується, що студенти-старшокурсники виявляються більш незалежними у своєму виборі та менше орієнтуються на поради як з боку викладачів, так і з боку свого власного соціального оточення.</w:t>
      </w:r>
    </w:p>
    <w:p w14:paraId="625D61A8" w14:textId="0D9BE13C" w:rsidR="00050FBA" w:rsidRPr="00462655" w:rsidRDefault="00050FBA" w:rsidP="00050FBA">
      <w:pPr>
        <w:widowControl w:val="0"/>
        <w:autoSpaceDE w:val="0"/>
        <w:autoSpaceDN w:val="0"/>
        <w:adjustRightInd w:val="0"/>
        <w:ind w:firstLine="709"/>
        <w:jc w:val="both"/>
        <w:rPr>
          <w:bCs/>
          <w:iCs/>
          <w:sz w:val="28"/>
          <w:szCs w:val="28"/>
          <w:lang w:val="uk-UA" w:eastAsia="uk-UA"/>
        </w:rPr>
      </w:pPr>
      <w:r w:rsidRPr="00462655">
        <w:rPr>
          <w:sz w:val="28"/>
          <w:szCs w:val="28"/>
          <w:lang w:val="uk-UA"/>
        </w:rPr>
        <w:t>Доволі значний відсоток зібрав і варіант відповіді «</w:t>
      </w:r>
      <w:r w:rsidRPr="00462655">
        <w:rPr>
          <w:bCs/>
          <w:iCs/>
          <w:sz w:val="28"/>
          <w:szCs w:val="28"/>
          <w:lang w:val="uk-UA" w:eastAsia="uk-UA"/>
        </w:rPr>
        <w:t>Я здійснюю свій вибір на свій розсуд» (сукупно 19,</w:t>
      </w:r>
      <w:r w:rsidR="00462655" w:rsidRPr="00462655">
        <w:rPr>
          <w:bCs/>
          <w:iCs/>
          <w:sz w:val="28"/>
          <w:szCs w:val="28"/>
          <w:lang w:val="uk-UA" w:eastAsia="uk-UA"/>
        </w:rPr>
        <w:t>1</w:t>
      </w:r>
      <w:r w:rsidRPr="00462655">
        <w:rPr>
          <w:bCs/>
          <w:iCs/>
          <w:sz w:val="28"/>
          <w:szCs w:val="28"/>
          <w:lang w:val="uk-UA" w:eastAsia="uk-UA"/>
        </w:rPr>
        <w:t>%, із малою відмінністю по курсам навчання).</w:t>
      </w:r>
    </w:p>
    <w:p w14:paraId="33784DB0" w14:textId="66E84374" w:rsidR="00105E9E" w:rsidRPr="00462655" w:rsidRDefault="00451412" w:rsidP="00105E9E">
      <w:pPr>
        <w:widowControl w:val="0"/>
        <w:autoSpaceDE w:val="0"/>
        <w:autoSpaceDN w:val="0"/>
        <w:adjustRightInd w:val="0"/>
        <w:ind w:firstLine="567"/>
        <w:jc w:val="both"/>
        <w:rPr>
          <w:spacing w:val="-4"/>
          <w:sz w:val="28"/>
          <w:szCs w:val="28"/>
          <w:lang w:val="uk-UA"/>
        </w:rPr>
      </w:pPr>
      <w:r>
        <w:rPr>
          <w:spacing w:val="-4"/>
          <w:sz w:val="28"/>
          <w:szCs w:val="28"/>
          <w:lang w:val="uk-UA"/>
        </w:rPr>
        <w:lastRenderedPageBreak/>
        <w:t>Повний та покурсовий р</w:t>
      </w:r>
      <w:r w:rsidR="00105E9E" w:rsidRPr="00462655">
        <w:rPr>
          <w:spacing w:val="-4"/>
          <w:sz w:val="28"/>
          <w:szCs w:val="28"/>
          <w:lang w:val="uk-UA"/>
        </w:rPr>
        <w:t xml:space="preserve">озподіл відповідей </w:t>
      </w:r>
      <w:r w:rsidR="00E76255" w:rsidRPr="00462655">
        <w:rPr>
          <w:spacing w:val="-4"/>
          <w:sz w:val="28"/>
          <w:szCs w:val="28"/>
          <w:lang w:val="uk-UA"/>
        </w:rPr>
        <w:t xml:space="preserve">студентів </w:t>
      </w:r>
      <w:r w:rsidR="00462655" w:rsidRPr="00462655">
        <w:rPr>
          <w:spacing w:val="-4"/>
          <w:sz w:val="28"/>
          <w:szCs w:val="28"/>
          <w:lang w:val="uk-UA"/>
        </w:rPr>
        <w:t xml:space="preserve">за курсами навчання </w:t>
      </w:r>
      <w:r w:rsidR="00105E9E" w:rsidRPr="00462655">
        <w:rPr>
          <w:spacing w:val="-4"/>
          <w:sz w:val="28"/>
          <w:szCs w:val="28"/>
          <w:lang w:val="uk-UA"/>
        </w:rPr>
        <w:t>представлено у табл. 8.</w:t>
      </w:r>
    </w:p>
    <w:p w14:paraId="294922BE" w14:textId="77777777" w:rsidR="00105E9E" w:rsidRPr="003263DD" w:rsidRDefault="00105E9E" w:rsidP="00105E9E">
      <w:pPr>
        <w:widowControl w:val="0"/>
        <w:autoSpaceDE w:val="0"/>
        <w:autoSpaceDN w:val="0"/>
        <w:adjustRightInd w:val="0"/>
        <w:ind w:firstLine="567"/>
        <w:jc w:val="both"/>
        <w:rPr>
          <w:color w:val="FF0000"/>
          <w:spacing w:val="-4"/>
          <w:sz w:val="28"/>
          <w:szCs w:val="28"/>
          <w:lang w:val="uk-UA"/>
        </w:rPr>
      </w:pPr>
    </w:p>
    <w:p w14:paraId="75C6A9A3" w14:textId="77777777" w:rsidR="00105E9E" w:rsidRPr="003263DD" w:rsidRDefault="00105E9E" w:rsidP="00105E9E">
      <w:pPr>
        <w:widowControl w:val="0"/>
        <w:autoSpaceDE w:val="0"/>
        <w:autoSpaceDN w:val="0"/>
        <w:adjustRightInd w:val="0"/>
        <w:spacing w:line="223" w:lineRule="auto"/>
        <w:jc w:val="right"/>
        <w:rPr>
          <w:i/>
          <w:color w:val="000000" w:themeColor="text1"/>
          <w:sz w:val="28"/>
          <w:szCs w:val="28"/>
          <w:lang w:val="uk-UA" w:eastAsia="uk-UA"/>
        </w:rPr>
      </w:pPr>
      <w:r w:rsidRPr="003263DD">
        <w:rPr>
          <w:i/>
          <w:color w:val="000000" w:themeColor="text1"/>
          <w:sz w:val="28"/>
          <w:szCs w:val="28"/>
          <w:lang w:val="uk-UA" w:eastAsia="uk-UA"/>
        </w:rPr>
        <w:t>Таблиця </w:t>
      </w:r>
      <w:r>
        <w:rPr>
          <w:i/>
          <w:color w:val="000000" w:themeColor="text1"/>
          <w:sz w:val="28"/>
          <w:szCs w:val="28"/>
          <w:lang w:val="uk-UA" w:eastAsia="uk-UA"/>
        </w:rPr>
        <w:t>8</w:t>
      </w:r>
      <w:r w:rsidRPr="003263DD">
        <w:rPr>
          <w:i/>
          <w:color w:val="000000" w:themeColor="text1"/>
          <w:sz w:val="28"/>
          <w:szCs w:val="28"/>
          <w:lang w:val="uk-UA" w:eastAsia="uk-UA"/>
        </w:rPr>
        <w:t>.</w:t>
      </w:r>
    </w:p>
    <w:p w14:paraId="6166D184" w14:textId="77777777" w:rsidR="00105E9E" w:rsidRPr="003263DD" w:rsidRDefault="00105E9E" w:rsidP="00105E9E">
      <w:pPr>
        <w:widowControl w:val="0"/>
        <w:autoSpaceDE w:val="0"/>
        <w:autoSpaceDN w:val="0"/>
        <w:adjustRightInd w:val="0"/>
        <w:spacing w:line="223" w:lineRule="auto"/>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за курсом навчання на запитання</w:t>
      </w:r>
    </w:p>
    <w:p w14:paraId="4080A62C" w14:textId="77777777" w:rsidR="00105E9E" w:rsidRDefault="00105E9E" w:rsidP="00105E9E">
      <w:pPr>
        <w:widowControl w:val="0"/>
        <w:autoSpaceDE w:val="0"/>
        <w:autoSpaceDN w:val="0"/>
        <w:adjustRightInd w:val="0"/>
        <w:spacing w:line="223" w:lineRule="auto"/>
        <w:jc w:val="center"/>
        <w:rPr>
          <w:rFonts w:eastAsiaTheme="minorHAnsi"/>
          <w:b/>
          <w:color w:val="000000" w:themeColor="text1"/>
          <w:sz w:val="28"/>
          <w:szCs w:val="28"/>
          <w:lang w:val="uk-UA" w:eastAsia="en-US"/>
        </w:rPr>
      </w:pPr>
      <w:r w:rsidRPr="003263DD">
        <w:rPr>
          <w:b/>
          <w:color w:val="000000" w:themeColor="text1"/>
          <w:sz w:val="28"/>
          <w:szCs w:val="28"/>
          <w:lang w:val="uk-UA" w:eastAsia="uk-UA"/>
        </w:rPr>
        <w:t>«</w:t>
      </w:r>
      <w:r w:rsidRPr="003263DD">
        <w:rPr>
          <w:rFonts w:eastAsiaTheme="minorHAnsi"/>
          <w:b/>
          <w:color w:val="000000" w:themeColor="text1"/>
          <w:sz w:val="28"/>
          <w:szCs w:val="28"/>
          <w:lang w:val="uk-UA" w:eastAsia="en-US"/>
        </w:rPr>
        <w:t xml:space="preserve">Джерелами інформації про перелік та зміст дисциплін, </w:t>
      </w:r>
    </w:p>
    <w:p w14:paraId="2273AB12" w14:textId="77777777" w:rsidR="00105E9E" w:rsidRPr="003263DD" w:rsidRDefault="00105E9E" w:rsidP="00105E9E">
      <w:pPr>
        <w:widowControl w:val="0"/>
        <w:autoSpaceDE w:val="0"/>
        <w:autoSpaceDN w:val="0"/>
        <w:adjustRightInd w:val="0"/>
        <w:spacing w:line="223" w:lineRule="auto"/>
        <w:jc w:val="center"/>
        <w:rPr>
          <w:color w:val="000000" w:themeColor="text1"/>
          <w:sz w:val="28"/>
          <w:szCs w:val="28"/>
          <w:lang w:val="uk-UA" w:eastAsia="uk-UA"/>
        </w:rPr>
      </w:pPr>
      <w:r w:rsidRPr="003263DD">
        <w:rPr>
          <w:rFonts w:eastAsiaTheme="minorHAnsi"/>
          <w:b/>
          <w:color w:val="000000" w:themeColor="text1"/>
          <w:sz w:val="28"/>
          <w:szCs w:val="28"/>
          <w:lang w:val="uk-UA" w:eastAsia="en-US"/>
        </w:rPr>
        <w:t>яким Ви керуєтесь для здійснення вибору, є…</w:t>
      </w:r>
      <w:r w:rsidRPr="003263DD">
        <w:rPr>
          <w:b/>
          <w:color w:val="000000" w:themeColor="text1"/>
          <w:sz w:val="28"/>
          <w:szCs w:val="28"/>
          <w:lang w:val="uk-UA"/>
        </w:rPr>
        <w:t>?</w:t>
      </w:r>
      <w:r w:rsidRPr="003263DD">
        <w:rPr>
          <w:b/>
          <w:color w:val="000000" w:themeColor="text1"/>
          <w:sz w:val="28"/>
          <w:szCs w:val="28"/>
          <w:lang w:val="uk-UA" w:eastAsia="uk-UA"/>
        </w:rPr>
        <w:t>»</w:t>
      </w:r>
    </w:p>
    <w:p w14:paraId="4A769726" w14:textId="77777777" w:rsidR="00105E9E" w:rsidRDefault="00105E9E" w:rsidP="00105E9E">
      <w:pPr>
        <w:widowControl w:val="0"/>
        <w:autoSpaceDE w:val="0"/>
        <w:autoSpaceDN w:val="0"/>
        <w:adjustRightInd w:val="0"/>
        <w:spacing w:line="223" w:lineRule="auto"/>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42915CD4" w14:textId="77777777" w:rsidR="00B7552C" w:rsidRDefault="00B7552C" w:rsidP="00105E9E">
      <w:pPr>
        <w:widowControl w:val="0"/>
        <w:autoSpaceDE w:val="0"/>
        <w:autoSpaceDN w:val="0"/>
        <w:adjustRightInd w:val="0"/>
        <w:spacing w:line="223" w:lineRule="auto"/>
        <w:jc w:val="center"/>
        <w:rPr>
          <w:rFonts w:eastAsiaTheme="minorHAnsi"/>
          <w:color w:val="000000" w:themeColor="text1"/>
          <w:sz w:val="28"/>
          <w:szCs w:val="28"/>
          <w:lang w:val="uk-UA" w:eastAsia="en-US"/>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0"/>
        <w:gridCol w:w="851"/>
        <w:gridCol w:w="907"/>
        <w:gridCol w:w="850"/>
        <w:gridCol w:w="851"/>
        <w:gridCol w:w="906"/>
        <w:gridCol w:w="851"/>
        <w:gridCol w:w="992"/>
      </w:tblGrid>
      <w:tr w:rsidR="00525E2C" w:rsidRPr="003263DD" w14:paraId="6A0B3BA2" w14:textId="77777777" w:rsidTr="00520830">
        <w:trPr>
          <w:cantSplit/>
          <w:trHeight w:val="353"/>
          <w:jc w:val="center"/>
        </w:trPr>
        <w:tc>
          <w:tcPr>
            <w:tcW w:w="3800" w:type="dxa"/>
          </w:tcPr>
          <w:p w14:paraId="5DA30A8E" w14:textId="77777777" w:rsidR="00525E2C" w:rsidRPr="006909A6" w:rsidRDefault="00525E2C"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2D8C5BF" w14:textId="77777777" w:rsidR="00525E2C" w:rsidRPr="006909A6" w:rsidRDefault="00525E2C"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51" w:type="dxa"/>
            <w:vAlign w:val="center"/>
          </w:tcPr>
          <w:p w14:paraId="61271A42" w14:textId="77777777" w:rsidR="00525E2C" w:rsidRPr="006909A6" w:rsidRDefault="00525E2C"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907" w:type="dxa"/>
            <w:vAlign w:val="center"/>
          </w:tcPr>
          <w:p w14:paraId="34274911" w14:textId="77777777" w:rsidR="00525E2C" w:rsidRPr="006909A6" w:rsidRDefault="00525E2C"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50" w:type="dxa"/>
            <w:vAlign w:val="center"/>
          </w:tcPr>
          <w:p w14:paraId="622AEB03" w14:textId="77777777" w:rsidR="00525E2C" w:rsidRPr="006909A6" w:rsidRDefault="00525E2C"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51" w:type="dxa"/>
            <w:vAlign w:val="center"/>
          </w:tcPr>
          <w:p w14:paraId="2386CA21" w14:textId="77777777" w:rsidR="00525E2C" w:rsidRPr="006909A6" w:rsidRDefault="00525E2C"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906" w:type="dxa"/>
            <w:vAlign w:val="center"/>
          </w:tcPr>
          <w:p w14:paraId="05050705" w14:textId="77777777" w:rsidR="00525E2C" w:rsidRPr="006909A6" w:rsidRDefault="00525E2C"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51" w:type="dxa"/>
            <w:vAlign w:val="center"/>
          </w:tcPr>
          <w:p w14:paraId="2CEAF2AE" w14:textId="77777777" w:rsidR="00525E2C" w:rsidRPr="006909A6" w:rsidRDefault="00525E2C"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c>
          <w:tcPr>
            <w:tcW w:w="992" w:type="dxa"/>
          </w:tcPr>
          <w:p w14:paraId="4C6CC8F7" w14:textId="77777777" w:rsidR="00525E2C" w:rsidRPr="006909A6" w:rsidRDefault="00525E2C" w:rsidP="00520830">
            <w:pPr>
              <w:widowControl w:val="0"/>
              <w:autoSpaceDE w:val="0"/>
              <w:autoSpaceDN w:val="0"/>
              <w:adjustRightInd w:val="0"/>
              <w:jc w:val="center"/>
              <w:rPr>
                <w:b/>
                <w:bCs/>
                <w:color w:val="000000"/>
                <w:sz w:val="10"/>
                <w:szCs w:val="10"/>
                <w:lang w:val="uk-UA" w:eastAsia="en-US"/>
              </w:rPr>
            </w:pPr>
          </w:p>
          <w:p w14:paraId="046677B6" w14:textId="77777777" w:rsidR="00525E2C" w:rsidRPr="006909A6" w:rsidRDefault="00525E2C" w:rsidP="00520830">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Разом</w:t>
            </w:r>
          </w:p>
        </w:tc>
      </w:tr>
      <w:tr w:rsidR="00525E2C" w:rsidRPr="003263DD" w14:paraId="540E5795" w14:textId="77777777" w:rsidTr="00520830">
        <w:trPr>
          <w:jc w:val="center"/>
        </w:trPr>
        <w:tc>
          <w:tcPr>
            <w:tcW w:w="3800" w:type="dxa"/>
          </w:tcPr>
          <w:p w14:paraId="4BFBB0BC" w14:textId="77777777" w:rsidR="00525E2C" w:rsidRPr="006909A6" w:rsidRDefault="00525E2C" w:rsidP="00520830">
            <w:pPr>
              <w:widowControl w:val="0"/>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офіційному сайті кафедри / факультету / університету або в Moodle</w:t>
            </w:r>
          </w:p>
        </w:tc>
        <w:tc>
          <w:tcPr>
            <w:tcW w:w="851" w:type="dxa"/>
            <w:shd w:val="clear" w:color="auto" w:fill="FFFFFF"/>
            <w:vAlign w:val="center"/>
          </w:tcPr>
          <w:p w14:paraId="11B7F1F1" w14:textId="588F6540" w:rsidR="00525E2C" w:rsidRPr="002C1920" w:rsidRDefault="00E465ED" w:rsidP="00520830">
            <w:pPr>
              <w:widowControl w:val="0"/>
              <w:autoSpaceDE w:val="0"/>
              <w:autoSpaceDN w:val="0"/>
              <w:adjustRightInd w:val="0"/>
              <w:ind w:left="62" w:right="62"/>
              <w:jc w:val="center"/>
              <w:rPr>
                <w:color w:val="000000"/>
                <w:sz w:val="24"/>
                <w:szCs w:val="24"/>
                <w:lang w:eastAsia="en-US"/>
              </w:rPr>
            </w:pPr>
            <w:r>
              <w:rPr>
                <w:color w:val="000000"/>
                <w:sz w:val="24"/>
                <w:szCs w:val="24"/>
                <w:lang w:eastAsia="en-US"/>
              </w:rPr>
              <w:t>40,2</w:t>
            </w:r>
          </w:p>
        </w:tc>
        <w:tc>
          <w:tcPr>
            <w:tcW w:w="907" w:type="dxa"/>
            <w:shd w:val="clear" w:color="auto" w:fill="FFFFFF"/>
            <w:vAlign w:val="center"/>
          </w:tcPr>
          <w:p w14:paraId="58C975A1" w14:textId="00E8339F"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56,3</w:t>
            </w:r>
          </w:p>
        </w:tc>
        <w:tc>
          <w:tcPr>
            <w:tcW w:w="850" w:type="dxa"/>
            <w:shd w:val="clear" w:color="auto" w:fill="FFFFFF"/>
            <w:vAlign w:val="center"/>
          </w:tcPr>
          <w:p w14:paraId="43B27B7A" w14:textId="75B0FC95"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68,6</w:t>
            </w:r>
          </w:p>
        </w:tc>
        <w:tc>
          <w:tcPr>
            <w:tcW w:w="851" w:type="dxa"/>
            <w:shd w:val="clear" w:color="auto" w:fill="FFFFFF"/>
            <w:vAlign w:val="center"/>
          </w:tcPr>
          <w:p w14:paraId="3137D6EE" w14:textId="473FC2B1"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68,0</w:t>
            </w:r>
          </w:p>
        </w:tc>
        <w:tc>
          <w:tcPr>
            <w:tcW w:w="906" w:type="dxa"/>
            <w:shd w:val="clear" w:color="auto" w:fill="FFFFFF"/>
            <w:vAlign w:val="center"/>
          </w:tcPr>
          <w:p w14:paraId="463D399C" w14:textId="75E5F63A"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60,3</w:t>
            </w:r>
          </w:p>
        </w:tc>
        <w:tc>
          <w:tcPr>
            <w:tcW w:w="851" w:type="dxa"/>
            <w:shd w:val="clear" w:color="auto" w:fill="FFFFFF"/>
            <w:vAlign w:val="center"/>
          </w:tcPr>
          <w:p w14:paraId="35D7E4A6" w14:textId="5AA15DA5"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80,0</w:t>
            </w:r>
          </w:p>
        </w:tc>
        <w:tc>
          <w:tcPr>
            <w:tcW w:w="992" w:type="dxa"/>
            <w:shd w:val="clear" w:color="auto" w:fill="FFFFFF"/>
            <w:vAlign w:val="center"/>
          </w:tcPr>
          <w:p w14:paraId="366B7904" w14:textId="388CFDD1" w:rsidR="00525E2C" w:rsidRPr="007221E8" w:rsidRDefault="007221E8" w:rsidP="00520830">
            <w:pPr>
              <w:widowControl w:val="0"/>
              <w:autoSpaceDE w:val="0"/>
              <w:autoSpaceDN w:val="0"/>
              <w:adjustRightInd w:val="0"/>
              <w:ind w:left="62" w:right="62"/>
              <w:jc w:val="center"/>
              <w:rPr>
                <w:color w:val="000000"/>
                <w:sz w:val="24"/>
                <w:szCs w:val="24"/>
                <w:lang w:eastAsia="en-US"/>
              </w:rPr>
            </w:pPr>
            <w:r>
              <w:rPr>
                <w:color w:val="000000"/>
                <w:sz w:val="24"/>
                <w:szCs w:val="24"/>
                <w:lang w:val="en-US" w:eastAsia="en-US"/>
              </w:rPr>
              <w:t>25</w:t>
            </w:r>
            <w:r>
              <w:rPr>
                <w:color w:val="000000"/>
                <w:sz w:val="24"/>
                <w:szCs w:val="24"/>
                <w:lang w:eastAsia="en-US"/>
              </w:rPr>
              <w:t>,5</w:t>
            </w:r>
          </w:p>
        </w:tc>
      </w:tr>
      <w:tr w:rsidR="00525E2C" w:rsidRPr="003263DD" w14:paraId="7461FB8E" w14:textId="77777777" w:rsidTr="00520830">
        <w:trPr>
          <w:jc w:val="center"/>
        </w:trPr>
        <w:tc>
          <w:tcPr>
            <w:tcW w:w="3800" w:type="dxa"/>
          </w:tcPr>
          <w:p w14:paraId="4542D3C2" w14:textId="77777777" w:rsidR="00525E2C" w:rsidRPr="006909A6" w:rsidRDefault="00525E2C" w:rsidP="00520830">
            <w:pPr>
              <w:widowControl w:val="0"/>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851" w:type="dxa"/>
            <w:shd w:val="clear" w:color="auto" w:fill="FFFFFF"/>
            <w:vAlign w:val="center"/>
          </w:tcPr>
          <w:p w14:paraId="2FC29125" w14:textId="50E42CE0"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50,2</w:t>
            </w:r>
          </w:p>
        </w:tc>
        <w:tc>
          <w:tcPr>
            <w:tcW w:w="907" w:type="dxa"/>
            <w:shd w:val="clear" w:color="auto" w:fill="FFFFFF"/>
            <w:vAlign w:val="center"/>
          </w:tcPr>
          <w:p w14:paraId="5646FFD9" w14:textId="35832E15"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57,9</w:t>
            </w:r>
          </w:p>
        </w:tc>
        <w:tc>
          <w:tcPr>
            <w:tcW w:w="850" w:type="dxa"/>
            <w:shd w:val="clear" w:color="auto" w:fill="FFFFFF"/>
            <w:vAlign w:val="center"/>
          </w:tcPr>
          <w:p w14:paraId="7CD205A4" w14:textId="73C09971"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851" w:type="dxa"/>
            <w:shd w:val="clear" w:color="auto" w:fill="FFFFFF"/>
            <w:vAlign w:val="center"/>
          </w:tcPr>
          <w:p w14:paraId="202F4E4E" w14:textId="2A2016BF"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44,0</w:t>
            </w:r>
          </w:p>
        </w:tc>
        <w:tc>
          <w:tcPr>
            <w:tcW w:w="906" w:type="dxa"/>
            <w:shd w:val="clear" w:color="auto" w:fill="FFFFFF"/>
            <w:vAlign w:val="center"/>
          </w:tcPr>
          <w:p w14:paraId="51DBC533" w14:textId="442B237B"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48,3</w:t>
            </w:r>
          </w:p>
        </w:tc>
        <w:tc>
          <w:tcPr>
            <w:tcW w:w="851" w:type="dxa"/>
            <w:shd w:val="clear" w:color="auto" w:fill="FFFFFF"/>
            <w:vAlign w:val="center"/>
          </w:tcPr>
          <w:p w14:paraId="77291E93" w14:textId="066D5C49"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60,0</w:t>
            </w:r>
          </w:p>
        </w:tc>
        <w:tc>
          <w:tcPr>
            <w:tcW w:w="992" w:type="dxa"/>
            <w:shd w:val="clear" w:color="auto" w:fill="FFFFFF"/>
            <w:vAlign w:val="center"/>
          </w:tcPr>
          <w:p w14:paraId="7F86E090" w14:textId="127739BC" w:rsidR="00525E2C" w:rsidRPr="006909A6" w:rsidRDefault="007221E8"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24,3</w:t>
            </w:r>
          </w:p>
        </w:tc>
      </w:tr>
      <w:tr w:rsidR="00525E2C" w:rsidRPr="003263DD" w14:paraId="763FA79F" w14:textId="77777777" w:rsidTr="00520830">
        <w:trPr>
          <w:jc w:val="center"/>
        </w:trPr>
        <w:tc>
          <w:tcPr>
            <w:tcW w:w="3800" w:type="dxa"/>
          </w:tcPr>
          <w:p w14:paraId="6DFC718A" w14:textId="77777777" w:rsidR="00525E2C" w:rsidRPr="006909A6" w:rsidRDefault="00525E2C" w:rsidP="00520830">
            <w:pPr>
              <w:widowControl w:val="0"/>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851" w:type="dxa"/>
            <w:shd w:val="clear" w:color="auto" w:fill="FFFFFF"/>
            <w:vAlign w:val="center"/>
          </w:tcPr>
          <w:p w14:paraId="089CBE30" w14:textId="6A89DF5D"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8,9</w:t>
            </w:r>
          </w:p>
        </w:tc>
        <w:tc>
          <w:tcPr>
            <w:tcW w:w="907" w:type="dxa"/>
            <w:shd w:val="clear" w:color="auto" w:fill="FFFFFF"/>
            <w:vAlign w:val="center"/>
          </w:tcPr>
          <w:p w14:paraId="0038DF14" w14:textId="53A76F7B"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10,5</w:t>
            </w:r>
          </w:p>
        </w:tc>
        <w:tc>
          <w:tcPr>
            <w:tcW w:w="850" w:type="dxa"/>
            <w:shd w:val="clear" w:color="auto" w:fill="FFFFFF"/>
            <w:vAlign w:val="center"/>
          </w:tcPr>
          <w:p w14:paraId="20D2B91E" w14:textId="050E3F12"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3,9</w:t>
            </w:r>
          </w:p>
        </w:tc>
        <w:tc>
          <w:tcPr>
            <w:tcW w:w="851" w:type="dxa"/>
            <w:shd w:val="clear" w:color="auto" w:fill="FFFFFF"/>
            <w:vAlign w:val="center"/>
          </w:tcPr>
          <w:p w14:paraId="4F1465E0" w14:textId="36EC3EF1"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7,0</w:t>
            </w:r>
          </w:p>
        </w:tc>
        <w:tc>
          <w:tcPr>
            <w:tcW w:w="906" w:type="dxa"/>
            <w:shd w:val="clear" w:color="auto" w:fill="FFFFFF"/>
            <w:vAlign w:val="center"/>
          </w:tcPr>
          <w:p w14:paraId="5C953085" w14:textId="242E2FB0"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17,2</w:t>
            </w:r>
          </w:p>
        </w:tc>
        <w:tc>
          <w:tcPr>
            <w:tcW w:w="851" w:type="dxa"/>
            <w:shd w:val="clear" w:color="auto" w:fill="FFFFFF"/>
            <w:vAlign w:val="center"/>
          </w:tcPr>
          <w:p w14:paraId="6273389A" w14:textId="4584C52A"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992" w:type="dxa"/>
            <w:shd w:val="clear" w:color="auto" w:fill="FFFFFF"/>
            <w:vAlign w:val="center"/>
          </w:tcPr>
          <w:p w14:paraId="794F676D" w14:textId="08A1B42A" w:rsidR="00525E2C" w:rsidRPr="006909A6" w:rsidRDefault="007221E8"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4,4</w:t>
            </w:r>
          </w:p>
        </w:tc>
      </w:tr>
      <w:tr w:rsidR="00525E2C" w:rsidRPr="003263DD" w14:paraId="72DAA008" w14:textId="77777777" w:rsidTr="00520830">
        <w:trPr>
          <w:jc w:val="center"/>
        </w:trPr>
        <w:tc>
          <w:tcPr>
            <w:tcW w:w="3800" w:type="dxa"/>
          </w:tcPr>
          <w:p w14:paraId="030E75AD" w14:textId="77777777" w:rsidR="00525E2C" w:rsidRPr="006909A6" w:rsidRDefault="00525E2C" w:rsidP="00520830">
            <w:pPr>
              <w:widowControl w:val="0"/>
              <w:rPr>
                <w:color w:val="000000"/>
                <w:sz w:val="24"/>
                <w:szCs w:val="24"/>
                <w:lang w:val="uk-UA" w:eastAsia="uk-UA"/>
              </w:rPr>
            </w:pPr>
            <w:r w:rsidRPr="006909A6">
              <w:rPr>
                <w:color w:val="000000"/>
                <w:sz w:val="24"/>
                <w:szCs w:val="24"/>
                <w:lang w:val="uk-UA" w:eastAsia="uk-UA"/>
              </w:rPr>
              <w:t>4. Поради куратора / викладачів кафедри / декана</w:t>
            </w:r>
          </w:p>
        </w:tc>
        <w:tc>
          <w:tcPr>
            <w:tcW w:w="851" w:type="dxa"/>
            <w:shd w:val="clear" w:color="auto" w:fill="FFFFFF"/>
            <w:vAlign w:val="center"/>
          </w:tcPr>
          <w:p w14:paraId="5CC52B83" w14:textId="5F933ACC"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30,6</w:t>
            </w:r>
          </w:p>
        </w:tc>
        <w:tc>
          <w:tcPr>
            <w:tcW w:w="907" w:type="dxa"/>
            <w:shd w:val="clear" w:color="auto" w:fill="FFFFFF"/>
            <w:vAlign w:val="center"/>
          </w:tcPr>
          <w:p w14:paraId="13232D3E" w14:textId="1D0FD8DA"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34,8</w:t>
            </w:r>
          </w:p>
        </w:tc>
        <w:tc>
          <w:tcPr>
            <w:tcW w:w="850" w:type="dxa"/>
            <w:shd w:val="clear" w:color="auto" w:fill="FFFFFF"/>
            <w:vAlign w:val="center"/>
          </w:tcPr>
          <w:p w14:paraId="478B562D" w14:textId="0B86AB7C"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23,5</w:t>
            </w:r>
          </w:p>
        </w:tc>
        <w:tc>
          <w:tcPr>
            <w:tcW w:w="851" w:type="dxa"/>
            <w:shd w:val="clear" w:color="auto" w:fill="FFFFFF"/>
            <w:vAlign w:val="center"/>
          </w:tcPr>
          <w:p w14:paraId="4775CE18" w14:textId="4E6A36FA"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22,0</w:t>
            </w:r>
          </w:p>
        </w:tc>
        <w:tc>
          <w:tcPr>
            <w:tcW w:w="906" w:type="dxa"/>
            <w:shd w:val="clear" w:color="auto" w:fill="FFFFFF"/>
            <w:vAlign w:val="center"/>
          </w:tcPr>
          <w:p w14:paraId="0D704F14" w14:textId="1BAABE04"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31,0</w:t>
            </w:r>
          </w:p>
        </w:tc>
        <w:tc>
          <w:tcPr>
            <w:tcW w:w="851" w:type="dxa"/>
            <w:shd w:val="clear" w:color="auto" w:fill="FFFFFF"/>
            <w:vAlign w:val="center"/>
          </w:tcPr>
          <w:p w14:paraId="28967C5F" w14:textId="0633DBDD"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60,0</w:t>
            </w:r>
          </w:p>
        </w:tc>
        <w:tc>
          <w:tcPr>
            <w:tcW w:w="992" w:type="dxa"/>
            <w:shd w:val="clear" w:color="auto" w:fill="FFFFFF"/>
            <w:vAlign w:val="center"/>
          </w:tcPr>
          <w:p w14:paraId="302E14A4" w14:textId="07C1C877" w:rsidR="00525E2C" w:rsidRPr="006909A6" w:rsidRDefault="007221E8"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14,2</w:t>
            </w:r>
          </w:p>
        </w:tc>
      </w:tr>
      <w:tr w:rsidR="00525E2C" w:rsidRPr="003263DD" w14:paraId="3518792D" w14:textId="77777777" w:rsidTr="00520830">
        <w:trPr>
          <w:trHeight w:val="390"/>
          <w:jc w:val="center"/>
        </w:trPr>
        <w:tc>
          <w:tcPr>
            <w:tcW w:w="3800" w:type="dxa"/>
          </w:tcPr>
          <w:p w14:paraId="483A458C" w14:textId="77777777" w:rsidR="00525E2C" w:rsidRPr="006909A6" w:rsidRDefault="00525E2C" w:rsidP="00520830">
            <w:pPr>
              <w:widowControl w:val="0"/>
              <w:rPr>
                <w:color w:val="000000"/>
                <w:sz w:val="24"/>
                <w:szCs w:val="24"/>
                <w:lang w:val="uk-UA" w:eastAsia="uk-UA"/>
              </w:rPr>
            </w:pPr>
            <w:r w:rsidRPr="006909A6">
              <w:rPr>
                <w:color w:val="000000"/>
                <w:sz w:val="24"/>
                <w:szCs w:val="24"/>
                <w:lang w:val="uk-UA" w:eastAsia="uk-UA"/>
              </w:rPr>
              <w:t>5. Думка одногрупників, друзів</w:t>
            </w:r>
          </w:p>
        </w:tc>
        <w:tc>
          <w:tcPr>
            <w:tcW w:w="851" w:type="dxa"/>
            <w:shd w:val="clear" w:color="auto" w:fill="FFFFFF"/>
            <w:vAlign w:val="center"/>
          </w:tcPr>
          <w:p w14:paraId="7E8AE266" w14:textId="4A91CA4E"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24,4</w:t>
            </w:r>
          </w:p>
        </w:tc>
        <w:tc>
          <w:tcPr>
            <w:tcW w:w="907" w:type="dxa"/>
            <w:shd w:val="clear" w:color="auto" w:fill="FFFFFF"/>
            <w:vAlign w:val="center"/>
          </w:tcPr>
          <w:p w14:paraId="311C5B64" w14:textId="0A1B1518"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32,4</w:t>
            </w:r>
          </w:p>
        </w:tc>
        <w:tc>
          <w:tcPr>
            <w:tcW w:w="850" w:type="dxa"/>
            <w:shd w:val="clear" w:color="auto" w:fill="FFFFFF"/>
            <w:vAlign w:val="center"/>
          </w:tcPr>
          <w:p w14:paraId="27EADA61" w14:textId="59FB21CE"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32,4</w:t>
            </w:r>
          </w:p>
        </w:tc>
        <w:tc>
          <w:tcPr>
            <w:tcW w:w="851" w:type="dxa"/>
            <w:shd w:val="clear" w:color="auto" w:fill="FFFFFF"/>
            <w:vAlign w:val="center"/>
          </w:tcPr>
          <w:p w14:paraId="77C886EA" w14:textId="5391E0C1"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30,0</w:t>
            </w:r>
          </w:p>
        </w:tc>
        <w:tc>
          <w:tcPr>
            <w:tcW w:w="906" w:type="dxa"/>
            <w:shd w:val="clear" w:color="auto" w:fill="FFFFFF"/>
            <w:vAlign w:val="center"/>
          </w:tcPr>
          <w:p w14:paraId="62ECAA61" w14:textId="35C13273"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24,1</w:t>
            </w:r>
          </w:p>
        </w:tc>
        <w:tc>
          <w:tcPr>
            <w:tcW w:w="851" w:type="dxa"/>
            <w:shd w:val="clear" w:color="auto" w:fill="FFFFFF"/>
            <w:vAlign w:val="center"/>
          </w:tcPr>
          <w:p w14:paraId="2C513051" w14:textId="2AC9FA9E"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992" w:type="dxa"/>
            <w:shd w:val="clear" w:color="auto" w:fill="FFFFFF"/>
            <w:vAlign w:val="center"/>
          </w:tcPr>
          <w:p w14:paraId="41B76E8A" w14:textId="2E6E9723" w:rsidR="00525E2C" w:rsidRPr="006909A6" w:rsidRDefault="007221E8"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13,5</w:t>
            </w:r>
          </w:p>
        </w:tc>
      </w:tr>
      <w:tr w:rsidR="00525E2C" w:rsidRPr="003263DD" w14:paraId="045F90D6" w14:textId="77777777" w:rsidTr="00520830">
        <w:trPr>
          <w:jc w:val="center"/>
        </w:trPr>
        <w:tc>
          <w:tcPr>
            <w:tcW w:w="3800" w:type="dxa"/>
          </w:tcPr>
          <w:p w14:paraId="06ED9369" w14:textId="77777777" w:rsidR="00525E2C" w:rsidRPr="006909A6" w:rsidRDefault="00525E2C" w:rsidP="00520830">
            <w:pPr>
              <w:widowControl w:val="0"/>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851" w:type="dxa"/>
            <w:shd w:val="clear" w:color="auto" w:fill="FFFFFF"/>
            <w:vAlign w:val="center"/>
          </w:tcPr>
          <w:p w14:paraId="633CD160" w14:textId="38107E41"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42,1</w:t>
            </w:r>
          </w:p>
        </w:tc>
        <w:tc>
          <w:tcPr>
            <w:tcW w:w="907" w:type="dxa"/>
            <w:shd w:val="clear" w:color="auto" w:fill="FFFFFF"/>
            <w:vAlign w:val="center"/>
          </w:tcPr>
          <w:p w14:paraId="2F392C7D" w14:textId="18603F5E"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40,5</w:t>
            </w:r>
          </w:p>
        </w:tc>
        <w:tc>
          <w:tcPr>
            <w:tcW w:w="850" w:type="dxa"/>
            <w:shd w:val="clear" w:color="auto" w:fill="FFFFFF"/>
            <w:vAlign w:val="center"/>
          </w:tcPr>
          <w:p w14:paraId="3F6C7E5E" w14:textId="7E34AF3D"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40,2</w:t>
            </w:r>
          </w:p>
        </w:tc>
        <w:tc>
          <w:tcPr>
            <w:tcW w:w="851" w:type="dxa"/>
            <w:shd w:val="clear" w:color="auto" w:fill="FFFFFF"/>
            <w:vAlign w:val="center"/>
          </w:tcPr>
          <w:p w14:paraId="4038B683" w14:textId="47FABDCF"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43,0</w:t>
            </w:r>
          </w:p>
        </w:tc>
        <w:tc>
          <w:tcPr>
            <w:tcW w:w="906" w:type="dxa"/>
            <w:shd w:val="clear" w:color="auto" w:fill="FFFFFF"/>
            <w:vAlign w:val="center"/>
          </w:tcPr>
          <w:p w14:paraId="5ABE9BAD" w14:textId="45D717C9"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32,8</w:t>
            </w:r>
          </w:p>
        </w:tc>
        <w:tc>
          <w:tcPr>
            <w:tcW w:w="851" w:type="dxa"/>
            <w:shd w:val="clear" w:color="auto" w:fill="FFFFFF"/>
            <w:vAlign w:val="center"/>
          </w:tcPr>
          <w:p w14:paraId="5D671EC0" w14:textId="7CA05F51"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992" w:type="dxa"/>
            <w:shd w:val="clear" w:color="auto" w:fill="FFFFFF"/>
            <w:vAlign w:val="center"/>
          </w:tcPr>
          <w:p w14:paraId="5813A2F6" w14:textId="40C00741" w:rsidR="00525E2C" w:rsidRPr="006909A6" w:rsidRDefault="007221E8"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19,1</w:t>
            </w:r>
          </w:p>
        </w:tc>
      </w:tr>
      <w:tr w:rsidR="00525E2C" w:rsidRPr="003263DD" w14:paraId="4DBBB52D" w14:textId="77777777" w:rsidTr="00520830">
        <w:trPr>
          <w:jc w:val="center"/>
        </w:trPr>
        <w:tc>
          <w:tcPr>
            <w:tcW w:w="3800" w:type="dxa"/>
          </w:tcPr>
          <w:p w14:paraId="61441092" w14:textId="77777777" w:rsidR="00525E2C" w:rsidRPr="006909A6" w:rsidRDefault="00525E2C" w:rsidP="00520830">
            <w:pPr>
              <w:widowControl w:val="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 xml:space="preserve">Ваш варіант </w:t>
            </w:r>
          </w:p>
        </w:tc>
        <w:tc>
          <w:tcPr>
            <w:tcW w:w="851" w:type="dxa"/>
            <w:shd w:val="clear" w:color="auto" w:fill="FFFFFF"/>
            <w:vAlign w:val="center"/>
          </w:tcPr>
          <w:p w14:paraId="0B3C9F0A" w14:textId="244595D7"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w:t>
            </w:r>
          </w:p>
        </w:tc>
        <w:tc>
          <w:tcPr>
            <w:tcW w:w="907" w:type="dxa"/>
            <w:shd w:val="clear" w:color="auto" w:fill="FFFFFF"/>
            <w:vAlign w:val="center"/>
          </w:tcPr>
          <w:p w14:paraId="2FADE89F" w14:textId="77336500"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w:t>
            </w:r>
          </w:p>
        </w:tc>
        <w:tc>
          <w:tcPr>
            <w:tcW w:w="850" w:type="dxa"/>
            <w:shd w:val="clear" w:color="auto" w:fill="FFFFFF"/>
            <w:vAlign w:val="center"/>
          </w:tcPr>
          <w:p w14:paraId="3DC1F91F" w14:textId="091B6634"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w:t>
            </w:r>
          </w:p>
        </w:tc>
        <w:tc>
          <w:tcPr>
            <w:tcW w:w="851" w:type="dxa"/>
            <w:shd w:val="clear" w:color="auto" w:fill="FFFFFF"/>
            <w:vAlign w:val="center"/>
          </w:tcPr>
          <w:p w14:paraId="557F008A" w14:textId="02FA3459"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6" w:type="dxa"/>
            <w:shd w:val="clear" w:color="auto" w:fill="FFFFFF"/>
            <w:vAlign w:val="center"/>
          </w:tcPr>
          <w:p w14:paraId="044485A7" w14:textId="2C58AC7A" w:rsidR="00525E2C" w:rsidRPr="006909A6" w:rsidRDefault="00E465ED" w:rsidP="00520830">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5,2</w:t>
            </w:r>
          </w:p>
        </w:tc>
        <w:tc>
          <w:tcPr>
            <w:tcW w:w="851" w:type="dxa"/>
            <w:shd w:val="clear" w:color="auto" w:fill="FFFFFF"/>
            <w:vAlign w:val="center"/>
          </w:tcPr>
          <w:p w14:paraId="53C81123" w14:textId="79E994D0" w:rsidR="00525E2C" w:rsidRPr="00E465ED" w:rsidRDefault="00E465ED" w:rsidP="00520830">
            <w:pPr>
              <w:widowControl w:val="0"/>
              <w:autoSpaceDE w:val="0"/>
              <w:autoSpaceDN w:val="0"/>
              <w:adjustRightInd w:val="0"/>
              <w:ind w:left="62" w:right="62"/>
              <w:jc w:val="center"/>
              <w:rPr>
                <w:color w:val="000000"/>
                <w:sz w:val="24"/>
                <w:szCs w:val="24"/>
                <w:lang w:val="en-US" w:eastAsia="en-US"/>
              </w:rPr>
            </w:pPr>
            <w:r>
              <w:rPr>
                <w:color w:val="000000"/>
                <w:sz w:val="24"/>
                <w:szCs w:val="24"/>
                <w:lang w:val="uk-UA" w:eastAsia="en-US"/>
              </w:rPr>
              <w:t>0,0</w:t>
            </w:r>
          </w:p>
        </w:tc>
        <w:tc>
          <w:tcPr>
            <w:tcW w:w="992" w:type="dxa"/>
            <w:shd w:val="clear" w:color="auto" w:fill="FFFFFF"/>
            <w:vAlign w:val="center"/>
          </w:tcPr>
          <w:p w14:paraId="3D4651C5" w14:textId="0F71FC84" w:rsidR="00525E2C" w:rsidRPr="007221E8" w:rsidRDefault="007221E8" w:rsidP="00520830">
            <w:pPr>
              <w:widowControl w:val="0"/>
              <w:autoSpaceDE w:val="0"/>
              <w:autoSpaceDN w:val="0"/>
              <w:adjustRightInd w:val="0"/>
              <w:ind w:left="62" w:right="62"/>
              <w:jc w:val="center"/>
              <w:rPr>
                <w:color w:val="000000"/>
                <w:sz w:val="24"/>
                <w:szCs w:val="24"/>
                <w:lang w:eastAsia="en-US"/>
              </w:rPr>
            </w:pPr>
            <w:r>
              <w:rPr>
                <w:color w:val="000000"/>
                <w:sz w:val="24"/>
                <w:szCs w:val="24"/>
                <w:lang w:eastAsia="en-US"/>
              </w:rPr>
              <w:t>1,15</w:t>
            </w:r>
          </w:p>
        </w:tc>
      </w:tr>
    </w:tbl>
    <w:p w14:paraId="35226B8C" w14:textId="77777777" w:rsidR="00B7552C" w:rsidRPr="003263DD" w:rsidRDefault="00B7552C" w:rsidP="00105E9E">
      <w:pPr>
        <w:widowControl w:val="0"/>
        <w:autoSpaceDE w:val="0"/>
        <w:autoSpaceDN w:val="0"/>
        <w:adjustRightInd w:val="0"/>
        <w:spacing w:line="223" w:lineRule="auto"/>
        <w:jc w:val="center"/>
        <w:rPr>
          <w:rFonts w:eastAsiaTheme="minorHAnsi"/>
          <w:color w:val="000000" w:themeColor="text1"/>
          <w:sz w:val="28"/>
          <w:szCs w:val="28"/>
          <w:lang w:val="uk-UA" w:eastAsia="en-US"/>
        </w:rPr>
      </w:pPr>
    </w:p>
    <w:p w14:paraId="0484986E" w14:textId="77777777" w:rsidR="00190F5D" w:rsidRPr="006A234F" w:rsidRDefault="00190F5D" w:rsidP="00190F5D">
      <w:pPr>
        <w:pStyle w:val="af1"/>
        <w:shd w:val="clear" w:color="auto" w:fill="FFFFFF"/>
        <w:spacing w:before="0" w:beforeAutospacing="0" w:after="0" w:afterAutospacing="0" w:line="235" w:lineRule="auto"/>
        <w:ind w:firstLine="709"/>
        <w:jc w:val="both"/>
        <w:textAlignment w:val="top"/>
        <w:rPr>
          <w:sz w:val="28"/>
          <w:szCs w:val="28"/>
          <w:lang w:val="uk-UA"/>
        </w:rPr>
      </w:pPr>
      <w:r w:rsidRPr="006A234F">
        <w:rPr>
          <w:i/>
          <w:sz w:val="28"/>
          <w:szCs w:val="28"/>
          <w:lang w:val="uk-UA"/>
        </w:rPr>
        <w:t>Примітка:</w:t>
      </w:r>
      <w:r w:rsidRPr="006A234F">
        <w:rPr>
          <w:sz w:val="28"/>
          <w:szCs w:val="28"/>
          <w:lang w:val="uk-UA"/>
        </w:rPr>
        <w:t xml:space="preserve"> загальна сума відсотків відповідей могла складати більше 100, оскільки студенти мали можливість обрати всі прийнятні варіанти.</w:t>
      </w:r>
    </w:p>
    <w:p w14:paraId="6DD85AC5" w14:textId="77777777" w:rsidR="00190F5D" w:rsidRPr="0033253E" w:rsidRDefault="00190F5D" w:rsidP="00105E9E">
      <w:pPr>
        <w:pStyle w:val="a5"/>
        <w:widowControl w:val="0"/>
        <w:tabs>
          <w:tab w:val="left" w:pos="0"/>
          <w:tab w:val="left" w:pos="1134"/>
        </w:tabs>
        <w:ind w:left="0" w:firstLine="709"/>
        <w:jc w:val="both"/>
        <w:rPr>
          <w:color w:val="FF0000"/>
          <w:sz w:val="28"/>
          <w:szCs w:val="28"/>
          <w:lang w:val="uk-UA"/>
        </w:rPr>
      </w:pPr>
    </w:p>
    <w:p w14:paraId="201F3B38" w14:textId="1FF4E586" w:rsidR="0083747B" w:rsidRPr="006A234F" w:rsidRDefault="0083747B" w:rsidP="0083747B">
      <w:pPr>
        <w:pStyle w:val="a5"/>
        <w:widowControl w:val="0"/>
        <w:tabs>
          <w:tab w:val="left" w:pos="0"/>
          <w:tab w:val="left" w:pos="1134"/>
        </w:tabs>
        <w:ind w:left="0" w:firstLine="709"/>
        <w:jc w:val="both"/>
        <w:rPr>
          <w:sz w:val="28"/>
          <w:szCs w:val="28"/>
          <w:lang w:val="uk-UA"/>
        </w:rPr>
      </w:pPr>
      <w:r w:rsidRPr="006A234F">
        <w:rPr>
          <w:sz w:val="28"/>
          <w:szCs w:val="28"/>
          <w:lang w:val="uk-UA"/>
        </w:rPr>
        <w:t xml:space="preserve">У розрізі інститутів / факультетів відмінності спостерігаються </w:t>
      </w:r>
      <w:r w:rsidR="006A234F" w:rsidRPr="006A234F">
        <w:rPr>
          <w:sz w:val="28"/>
          <w:szCs w:val="28"/>
          <w:lang w:val="uk-UA"/>
        </w:rPr>
        <w:t>у</w:t>
      </w:r>
      <w:r w:rsidRPr="006A234F">
        <w:rPr>
          <w:sz w:val="28"/>
          <w:szCs w:val="28"/>
          <w:lang w:val="uk-UA"/>
        </w:rPr>
        <w:t xml:space="preserve"> </w:t>
      </w:r>
      <w:r w:rsidR="006A234F" w:rsidRPr="006A234F">
        <w:rPr>
          <w:sz w:val="28"/>
          <w:szCs w:val="28"/>
          <w:lang w:val="uk-UA"/>
        </w:rPr>
        <w:t>Медичному інституті та на факультеті політичних наук</w:t>
      </w:r>
      <w:r w:rsidRPr="006A234F">
        <w:rPr>
          <w:sz w:val="28"/>
          <w:szCs w:val="28"/>
          <w:lang w:val="uk-UA"/>
        </w:rPr>
        <w:t xml:space="preserve"> де на першому місці серед джерел інформації опинився варіант «Інформація викладачів, одержана під час спілкування», а не варіант розміщених у офіційних мере</w:t>
      </w:r>
      <w:r w:rsidR="006A234F" w:rsidRPr="006A234F">
        <w:rPr>
          <w:sz w:val="28"/>
          <w:szCs w:val="28"/>
          <w:lang w:val="uk-UA"/>
        </w:rPr>
        <w:t>жах анотацій дисциплін.</w:t>
      </w:r>
    </w:p>
    <w:p w14:paraId="1C8612AE" w14:textId="77777777" w:rsidR="006A234F" w:rsidRPr="00EA56D4" w:rsidRDefault="0083747B" w:rsidP="0083747B">
      <w:pPr>
        <w:pStyle w:val="a5"/>
        <w:widowControl w:val="0"/>
        <w:tabs>
          <w:tab w:val="left" w:pos="0"/>
          <w:tab w:val="left" w:pos="1134"/>
        </w:tabs>
        <w:ind w:left="0" w:firstLine="709"/>
        <w:jc w:val="both"/>
        <w:rPr>
          <w:sz w:val="28"/>
          <w:szCs w:val="28"/>
          <w:lang w:val="uk-UA"/>
        </w:rPr>
      </w:pPr>
      <w:r w:rsidRPr="00EA56D4">
        <w:rPr>
          <w:sz w:val="28"/>
          <w:szCs w:val="28"/>
          <w:lang w:val="uk-UA"/>
        </w:rPr>
        <w:t xml:space="preserve">У Інституті післядипломної освіти </w:t>
      </w:r>
      <w:r w:rsidR="006A234F" w:rsidRPr="00EA56D4">
        <w:rPr>
          <w:sz w:val="28"/>
          <w:szCs w:val="28"/>
          <w:lang w:val="uk-UA"/>
        </w:rPr>
        <w:t>на першому місці (25</w:t>
      </w:r>
      <w:r w:rsidRPr="00EA56D4">
        <w:rPr>
          <w:sz w:val="28"/>
          <w:szCs w:val="28"/>
          <w:lang w:val="uk-UA"/>
        </w:rPr>
        <w:t>%</w:t>
      </w:r>
      <w:r w:rsidR="006A234F" w:rsidRPr="00EA56D4">
        <w:rPr>
          <w:sz w:val="28"/>
          <w:szCs w:val="28"/>
          <w:lang w:val="uk-UA"/>
        </w:rPr>
        <w:t>)</w:t>
      </w:r>
      <w:r w:rsidRPr="00EA56D4">
        <w:rPr>
          <w:sz w:val="28"/>
          <w:szCs w:val="28"/>
          <w:lang w:val="uk-UA"/>
        </w:rPr>
        <w:t xml:space="preserve"> </w:t>
      </w:r>
      <w:r w:rsidR="006A234F" w:rsidRPr="00EA56D4">
        <w:rPr>
          <w:sz w:val="28"/>
          <w:szCs w:val="28"/>
          <w:lang w:val="uk-UA"/>
        </w:rPr>
        <w:t xml:space="preserve">було відзначено </w:t>
      </w:r>
      <w:r w:rsidRPr="00EA56D4">
        <w:rPr>
          <w:sz w:val="28"/>
          <w:szCs w:val="28"/>
          <w:lang w:val="uk-UA"/>
        </w:rPr>
        <w:t xml:space="preserve">варіант «матеріали, надіслані на електронну пошту, через соціальні мережі» (у інших навчальних підрозділах цей варіант підтримувала </w:t>
      </w:r>
      <w:r w:rsidR="006A234F" w:rsidRPr="00EA56D4">
        <w:rPr>
          <w:sz w:val="28"/>
          <w:szCs w:val="28"/>
          <w:lang w:val="uk-UA"/>
        </w:rPr>
        <w:t>значно менша кількість опитаних)</w:t>
      </w:r>
      <w:r w:rsidRPr="00EA56D4">
        <w:rPr>
          <w:sz w:val="28"/>
          <w:szCs w:val="28"/>
          <w:lang w:val="uk-UA"/>
        </w:rPr>
        <w:t xml:space="preserve">. </w:t>
      </w:r>
    </w:p>
    <w:p w14:paraId="692F8C5D" w14:textId="5E8754A8" w:rsidR="0083747B" w:rsidRPr="00EA56D4" w:rsidRDefault="006A234F" w:rsidP="0083747B">
      <w:pPr>
        <w:pStyle w:val="a5"/>
        <w:widowControl w:val="0"/>
        <w:tabs>
          <w:tab w:val="left" w:pos="0"/>
          <w:tab w:val="left" w:pos="1134"/>
        </w:tabs>
        <w:ind w:left="0" w:firstLine="709"/>
        <w:jc w:val="both"/>
        <w:rPr>
          <w:sz w:val="28"/>
          <w:szCs w:val="28"/>
          <w:lang w:val="uk-UA"/>
        </w:rPr>
      </w:pPr>
      <w:r w:rsidRPr="00EA56D4">
        <w:rPr>
          <w:sz w:val="28"/>
          <w:szCs w:val="28"/>
          <w:lang w:val="uk-UA"/>
        </w:rPr>
        <w:t>В</w:t>
      </w:r>
      <w:r w:rsidR="0083747B" w:rsidRPr="00EA56D4">
        <w:rPr>
          <w:sz w:val="28"/>
          <w:szCs w:val="28"/>
          <w:lang w:val="uk-UA"/>
        </w:rPr>
        <w:t>аріант «</w:t>
      </w:r>
      <w:r w:rsidR="0083747B" w:rsidRPr="00EA56D4">
        <w:rPr>
          <w:bCs/>
          <w:iCs/>
          <w:sz w:val="28"/>
          <w:szCs w:val="28"/>
          <w:lang w:val="uk-UA" w:eastAsia="uk-UA"/>
        </w:rPr>
        <w:t>Я здійснюю свій вибір на свій розсуд</w:t>
      </w:r>
      <w:r w:rsidR="0083747B" w:rsidRPr="00EA56D4">
        <w:rPr>
          <w:sz w:val="28"/>
          <w:szCs w:val="28"/>
          <w:lang w:val="uk-UA"/>
        </w:rPr>
        <w:t>»</w:t>
      </w:r>
      <w:r w:rsidRPr="00EA56D4">
        <w:rPr>
          <w:sz w:val="28"/>
          <w:szCs w:val="28"/>
          <w:lang w:val="uk-UA"/>
        </w:rPr>
        <w:t xml:space="preserve"> найбільшою популярністю користувався на факультеті фізичного виховання та спорту (58</w:t>
      </w:r>
      <w:r w:rsidR="0083747B" w:rsidRPr="00EA56D4">
        <w:rPr>
          <w:sz w:val="28"/>
          <w:szCs w:val="28"/>
          <w:lang w:val="uk-UA"/>
        </w:rPr>
        <w:t>,</w:t>
      </w:r>
      <w:r w:rsidRPr="00EA56D4">
        <w:rPr>
          <w:sz w:val="28"/>
          <w:szCs w:val="28"/>
          <w:lang w:val="uk-UA"/>
        </w:rPr>
        <w:t>3</w:t>
      </w:r>
      <w:r w:rsidR="0083747B" w:rsidRPr="00EA56D4">
        <w:rPr>
          <w:sz w:val="28"/>
          <w:szCs w:val="28"/>
          <w:lang w:val="uk-UA"/>
        </w:rPr>
        <w:t>%</w:t>
      </w:r>
      <w:r w:rsidRPr="00EA56D4">
        <w:rPr>
          <w:sz w:val="28"/>
          <w:szCs w:val="28"/>
          <w:lang w:val="uk-UA"/>
        </w:rPr>
        <w:t>).</w:t>
      </w:r>
    </w:p>
    <w:p w14:paraId="6028AE64" w14:textId="71F2AEFA" w:rsidR="0083747B" w:rsidRPr="00EA56D4" w:rsidRDefault="0083747B" w:rsidP="0083747B">
      <w:pPr>
        <w:pStyle w:val="a5"/>
        <w:widowControl w:val="0"/>
        <w:tabs>
          <w:tab w:val="left" w:pos="0"/>
          <w:tab w:val="left" w:pos="1134"/>
        </w:tabs>
        <w:ind w:left="0" w:firstLine="709"/>
        <w:jc w:val="both"/>
        <w:rPr>
          <w:sz w:val="28"/>
          <w:szCs w:val="28"/>
          <w:lang w:val="uk-UA"/>
        </w:rPr>
      </w:pPr>
      <w:r w:rsidRPr="00EA56D4">
        <w:rPr>
          <w:sz w:val="28"/>
          <w:szCs w:val="28"/>
          <w:lang w:val="uk-UA"/>
        </w:rPr>
        <w:t>До порад куратора / викладачів кафедри / декана з приводу вибору навчальних дисциплін більше прислухаються студенти Інституту публічного управління та адміністрування</w:t>
      </w:r>
      <w:r w:rsidR="006A234F" w:rsidRPr="00EA56D4">
        <w:rPr>
          <w:sz w:val="28"/>
          <w:szCs w:val="28"/>
          <w:lang w:val="uk-UA"/>
        </w:rPr>
        <w:t xml:space="preserve"> (39,1%)</w:t>
      </w:r>
      <w:r w:rsidRPr="00EA56D4">
        <w:rPr>
          <w:sz w:val="28"/>
          <w:szCs w:val="28"/>
          <w:lang w:val="uk-UA"/>
        </w:rPr>
        <w:t>, а до думок соціального оточення (одногрупників, друзів) – на факультеті комп’ютерних наук</w:t>
      </w:r>
      <w:r w:rsidR="006A234F" w:rsidRPr="00EA56D4">
        <w:rPr>
          <w:sz w:val="28"/>
          <w:szCs w:val="28"/>
          <w:lang w:val="uk-UA"/>
        </w:rPr>
        <w:t xml:space="preserve"> </w:t>
      </w:r>
      <w:r w:rsidR="00EA56D4" w:rsidRPr="00EA56D4">
        <w:rPr>
          <w:sz w:val="28"/>
          <w:szCs w:val="28"/>
          <w:lang w:val="uk-UA"/>
        </w:rPr>
        <w:t>–</w:t>
      </w:r>
      <w:r w:rsidR="006A234F" w:rsidRPr="00EA56D4">
        <w:rPr>
          <w:sz w:val="28"/>
          <w:szCs w:val="28"/>
          <w:lang w:val="uk-UA"/>
        </w:rPr>
        <w:t xml:space="preserve"> </w:t>
      </w:r>
      <w:r w:rsidR="00EA56D4" w:rsidRPr="00EA56D4">
        <w:rPr>
          <w:sz w:val="28"/>
          <w:szCs w:val="28"/>
          <w:lang w:val="uk-UA"/>
        </w:rPr>
        <w:t>36,1%</w:t>
      </w:r>
      <w:r w:rsidRPr="00EA56D4">
        <w:rPr>
          <w:sz w:val="28"/>
          <w:szCs w:val="28"/>
          <w:lang w:val="uk-UA"/>
        </w:rPr>
        <w:t>.</w:t>
      </w:r>
    </w:p>
    <w:p w14:paraId="13B70DAB" w14:textId="77777777" w:rsidR="00105E9E" w:rsidRPr="00EA56D4" w:rsidRDefault="00105E9E" w:rsidP="00105E9E">
      <w:pPr>
        <w:widowControl w:val="0"/>
        <w:autoSpaceDE w:val="0"/>
        <w:autoSpaceDN w:val="0"/>
        <w:adjustRightInd w:val="0"/>
        <w:ind w:firstLine="567"/>
        <w:jc w:val="both"/>
        <w:rPr>
          <w:spacing w:val="-4"/>
          <w:sz w:val="28"/>
          <w:szCs w:val="28"/>
          <w:lang w:val="uk-UA"/>
        </w:rPr>
      </w:pPr>
      <w:r w:rsidRPr="00EA56D4">
        <w:rPr>
          <w:spacing w:val="-4"/>
          <w:sz w:val="28"/>
          <w:szCs w:val="28"/>
          <w:lang w:val="uk-UA"/>
        </w:rPr>
        <w:t>По</w:t>
      </w:r>
      <w:r w:rsidR="0083747B" w:rsidRPr="00EA56D4">
        <w:rPr>
          <w:spacing w:val="-4"/>
          <w:sz w:val="28"/>
          <w:szCs w:val="28"/>
          <w:lang w:val="uk-UA"/>
        </w:rPr>
        <w:t>факультетний</w:t>
      </w:r>
      <w:r w:rsidRPr="00EA56D4">
        <w:rPr>
          <w:spacing w:val="-4"/>
          <w:sz w:val="28"/>
          <w:szCs w:val="28"/>
          <w:lang w:val="uk-UA"/>
        </w:rPr>
        <w:t xml:space="preserve"> розподіл відповідей </w:t>
      </w:r>
      <w:r w:rsidR="00E76255" w:rsidRPr="00EA56D4">
        <w:rPr>
          <w:spacing w:val="-4"/>
          <w:sz w:val="28"/>
          <w:szCs w:val="28"/>
          <w:lang w:val="uk-UA"/>
        </w:rPr>
        <w:t xml:space="preserve">студентів </w:t>
      </w:r>
      <w:r w:rsidRPr="00EA56D4">
        <w:rPr>
          <w:spacing w:val="-4"/>
          <w:sz w:val="28"/>
          <w:szCs w:val="28"/>
          <w:lang w:val="uk-UA"/>
        </w:rPr>
        <w:t>представлено у табл. 8а.</w:t>
      </w:r>
    </w:p>
    <w:p w14:paraId="70941CB4" w14:textId="77777777" w:rsidR="00105E9E" w:rsidRPr="008C2554" w:rsidRDefault="00105E9E" w:rsidP="00105E9E">
      <w:pPr>
        <w:pStyle w:val="a5"/>
        <w:widowControl w:val="0"/>
        <w:tabs>
          <w:tab w:val="left" w:pos="0"/>
          <w:tab w:val="left" w:pos="1134"/>
        </w:tabs>
        <w:ind w:left="0" w:firstLine="709"/>
        <w:jc w:val="both"/>
        <w:rPr>
          <w:color w:val="000000" w:themeColor="text1"/>
          <w:sz w:val="28"/>
          <w:szCs w:val="28"/>
          <w:lang w:val="uk-UA"/>
        </w:rPr>
      </w:pPr>
    </w:p>
    <w:p w14:paraId="68E48727" w14:textId="77777777" w:rsidR="005C6FB9" w:rsidRDefault="005C6FB9" w:rsidP="00105E9E">
      <w:pPr>
        <w:widowControl w:val="0"/>
        <w:autoSpaceDE w:val="0"/>
        <w:autoSpaceDN w:val="0"/>
        <w:adjustRightInd w:val="0"/>
        <w:spacing w:line="223" w:lineRule="auto"/>
        <w:jc w:val="right"/>
        <w:rPr>
          <w:i/>
          <w:color w:val="000000" w:themeColor="text1"/>
          <w:sz w:val="28"/>
          <w:szCs w:val="28"/>
          <w:lang w:val="uk-UA" w:eastAsia="uk-UA"/>
        </w:rPr>
      </w:pPr>
    </w:p>
    <w:p w14:paraId="7D1E1F72" w14:textId="05249E96" w:rsidR="00105E9E" w:rsidRPr="003263DD" w:rsidRDefault="00105E9E" w:rsidP="00105E9E">
      <w:pPr>
        <w:widowControl w:val="0"/>
        <w:autoSpaceDE w:val="0"/>
        <w:autoSpaceDN w:val="0"/>
        <w:adjustRightInd w:val="0"/>
        <w:spacing w:line="223" w:lineRule="auto"/>
        <w:jc w:val="right"/>
        <w:rPr>
          <w:i/>
          <w:color w:val="000000" w:themeColor="text1"/>
          <w:sz w:val="28"/>
          <w:szCs w:val="28"/>
          <w:lang w:val="uk-UA" w:eastAsia="uk-UA"/>
        </w:rPr>
      </w:pPr>
      <w:r w:rsidRPr="003263DD">
        <w:rPr>
          <w:i/>
          <w:color w:val="000000" w:themeColor="text1"/>
          <w:sz w:val="28"/>
          <w:szCs w:val="28"/>
          <w:lang w:val="uk-UA" w:eastAsia="uk-UA"/>
        </w:rPr>
        <w:lastRenderedPageBreak/>
        <w:t>Таблиця </w:t>
      </w:r>
      <w:r>
        <w:rPr>
          <w:i/>
          <w:color w:val="000000" w:themeColor="text1"/>
          <w:sz w:val="28"/>
          <w:szCs w:val="28"/>
          <w:lang w:val="uk-UA" w:eastAsia="uk-UA"/>
        </w:rPr>
        <w:t>8</w:t>
      </w:r>
      <w:r w:rsidR="00520830">
        <w:rPr>
          <w:i/>
          <w:color w:val="000000" w:themeColor="text1"/>
          <w:sz w:val="28"/>
          <w:szCs w:val="28"/>
          <w:lang w:val="uk-UA" w:eastAsia="uk-UA"/>
        </w:rPr>
        <w:t>а</w:t>
      </w:r>
      <w:r>
        <w:rPr>
          <w:i/>
          <w:color w:val="000000" w:themeColor="text1"/>
          <w:sz w:val="28"/>
          <w:szCs w:val="28"/>
          <w:lang w:val="uk-UA" w:eastAsia="uk-UA"/>
        </w:rPr>
        <w:t>.</w:t>
      </w:r>
    </w:p>
    <w:p w14:paraId="07A95493" w14:textId="77777777" w:rsidR="00105E9E" w:rsidRPr="003263DD" w:rsidRDefault="00105E9E" w:rsidP="00105E9E">
      <w:pPr>
        <w:widowControl w:val="0"/>
        <w:autoSpaceDE w:val="0"/>
        <w:autoSpaceDN w:val="0"/>
        <w:adjustRightInd w:val="0"/>
        <w:spacing w:line="223" w:lineRule="auto"/>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різних факультетів, інститутів на запитання</w:t>
      </w:r>
    </w:p>
    <w:p w14:paraId="061E3E22" w14:textId="77777777" w:rsidR="00105E9E" w:rsidRDefault="00105E9E" w:rsidP="00105E9E">
      <w:pPr>
        <w:widowControl w:val="0"/>
        <w:autoSpaceDE w:val="0"/>
        <w:autoSpaceDN w:val="0"/>
        <w:adjustRightInd w:val="0"/>
        <w:spacing w:line="223" w:lineRule="auto"/>
        <w:jc w:val="center"/>
        <w:rPr>
          <w:rFonts w:eastAsiaTheme="minorHAnsi"/>
          <w:b/>
          <w:color w:val="000000" w:themeColor="text1"/>
          <w:sz w:val="28"/>
          <w:szCs w:val="28"/>
          <w:lang w:val="uk-UA" w:eastAsia="en-US"/>
        </w:rPr>
      </w:pPr>
      <w:r w:rsidRPr="003263DD">
        <w:rPr>
          <w:b/>
          <w:color w:val="000000" w:themeColor="text1"/>
          <w:sz w:val="28"/>
          <w:szCs w:val="28"/>
          <w:lang w:val="uk-UA" w:eastAsia="uk-UA"/>
        </w:rPr>
        <w:t>«</w:t>
      </w:r>
      <w:r w:rsidRPr="003263DD">
        <w:rPr>
          <w:rFonts w:eastAsiaTheme="minorHAnsi"/>
          <w:b/>
          <w:color w:val="000000" w:themeColor="text1"/>
          <w:sz w:val="28"/>
          <w:szCs w:val="28"/>
          <w:lang w:val="uk-UA" w:eastAsia="en-US"/>
        </w:rPr>
        <w:t xml:space="preserve">Джерелами інформації про перелік та зміст дисциплін, </w:t>
      </w:r>
    </w:p>
    <w:p w14:paraId="514250B4" w14:textId="77777777" w:rsidR="00105E9E" w:rsidRPr="003263DD" w:rsidRDefault="00105E9E" w:rsidP="00105E9E">
      <w:pPr>
        <w:widowControl w:val="0"/>
        <w:autoSpaceDE w:val="0"/>
        <w:autoSpaceDN w:val="0"/>
        <w:adjustRightInd w:val="0"/>
        <w:spacing w:line="223" w:lineRule="auto"/>
        <w:jc w:val="center"/>
        <w:rPr>
          <w:color w:val="000000" w:themeColor="text1"/>
          <w:sz w:val="28"/>
          <w:szCs w:val="28"/>
          <w:lang w:val="uk-UA" w:eastAsia="uk-UA"/>
        </w:rPr>
      </w:pPr>
      <w:r w:rsidRPr="003263DD">
        <w:rPr>
          <w:rFonts w:eastAsiaTheme="minorHAnsi"/>
          <w:b/>
          <w:color w:val="000000" w:themeColor="text1"/>
          <w:sz w:val="28"/>
          <w:szCs w:val="28"/>
          <w:lang w:val="uk-UA" w:eastAsia="en-US"/>
        </w:rPr>
        <w:t>яким Ви керуєтесь для здійснення вибору, є…</w:t>
      </w:r>
      <w:r w:rsidRPr="003263DD">
        <w:rPr>
          <w:b/>
          <w:color w:val="000000" w:themeColor="text1"/>
          <w:sz w:val="28"/>
          <w:szCs w:val="28"/>
          <w:lang w:val="uk-UA"/>
        </w:rPr>
        <w:t>?</w:t>
      </w:r>
      <w:r w:rsidRPr="003263DD">
        <w:rPr>
          <w:b/>
          <w:color w:val="000000" w:themeColor="text1"/>
          <w:sz w:val="28"/>
          <w:szCs w:val="28"/>
          <w:lang w:val="uk-UA" w:eastAsia="uk-UA"/>
        </w:rPr>
        <w:t>»</w:t>
      </w:r>
    </w:p>
    <w:p w14:paraId="781EE5A0" w14:textId="77777777" w:rsidR="00105E9E" w:rsidRPr="003263DD" w:rsidRDefault="00105E9E" w:rsidP="00105E9E">
      <w:pPr>
        <w:widowControl w:val="0"/>
        <w:autoSpaceDE w:val="0"/>
        <w:autoSpaceDN w:val="0"/>
        <w:adjustRightInd w:val="0"/>
        <w:spacing w:line="223" w:lineRule="auto"/>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545C1BF7" w14:textId="77777777" w:rsidR="00105E9E" w:rsidRPr="003263DD" w:rsidRDefault="00105E9E" w:rsidP="00105E9E">
      <w:pPr>
        <w:widowControl w:val="0"/>
        <w:autoSpaceDE w:val="0"/>
        <w:autoSpaceDN w:val="0"/>
        <w:adjustRightInd w:val="0"/>
        <w:spacing w:line="223" w:lineRule="auto"/>
        <w:jc w:val="center"/>
        <w:rPr>
          <w:color w:val="000000" w:themeColor="text1"/>
          <w:sz w:val="28"/>
          <w:szCs w:val="28"/>
          <w:lang w:val="uk-UA" w:eastAsia="uk-UA"/>
        </w:rPr>
      </w:pPr>
    </w:p>
    <w:tbl>
      <w:tblPr>
        <w:tblW w:w="103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186"/>
        <w:gridCol w:w="636"/>
        <w:gridCol w:w="636"/>
        <w:gridCol w:w="795"/>
        <w:gridCol w:w="796"/>
        <w:gridCol w:w="795"/>
        <w:gridCol w:w="796"/>
        <w:gridCol w:w="795"/>
        <w:gridCol w:w="1077"/>
      </w:tblGrid>
      <w:tr w:rsidR="00715173" w:rsidRPr="003263DD" w14:paraId="7F6A320E" w14:textId="77777777" w:rsidTr="00520830">
        <w:trPr>
          <w:cantSplit/>
          <w:trHeight w:val="2532"/>
        </w:trPr>
        <w:tc>
          <w:tcPr>
            <w:tcW w:w="2802" w:type="dxa"/>
            <w:vAlign w:val="center"/>
          </w:tcPr>
          <w:p w14:paraId="6CA9C1D9" w14:textId="77777777" w:rsidR="00715173" w:rsidRPr="006909A6" w:rsidRDefault="00715173" w:rsidP="00520830">
            <w:pPr>
              <w:jc w:val="center"/>
              <w:rPr>
                <w:b/>
                <w:bCs/>
                <w:color w:val="000000"/>
                <w:sz w:val="24"/>
                <w:szCs w:val="24"/>
                <w:lang w:val="uk-UA"/>
              </w:rPr>
            </w:pPr>
            <w:r w:rsidRPr="006909A6">
              <w:rPr>
                <w:b/>
                <w:bCs/>
                <w:color w:val="000000"/>
                <w:sz w:val="24"/>
                <w:szCs w:val="24"/>
                <w:lang w:val="uk-UA"/>
              </w:rPr>
              <w:t>Варіанти відповідей / Факультети, інститути</w:t>
            </w:r>
          </w:p>
        </w:tc>
        <w:tc>
          <w:tcPr>
            <w:tcW w:w="1186" w:type="dxa"/>
            <w:textDirection w:val="btLr"/>
            <w:vAlign w:val="center"/>
          </w:tcPr>
          <w:p w14:paraId="477E89FB" w14:textId="77777777" w:rsidR="00715173" w:rsidRPr="006909A6" w:rsidRDefault="00715173" w:rsidP="00520830">
            <w:pPr>
              <w:jc w:val="center"/>
              <w:rPr>
                <w:color w:val="000000"/>
                <w:sz w:val="24"/>
                <w:szCs w:val="24"/>
                <w:lang w:val="uk-UA"/>
              </w:rPr>
            </w:pPr>
            <w:r w:rsidRPr="006909A6">
              <w:rPr>
                <w:color w:val="000000"/>
                <w:sz w:val="24"/>
                <w:szCs w:val="24"/>
                <w:lang w:val="uk-UA"/>
              </w:rPr>
              <w:t>Навчально-науковий інститут публічного управління та адміністрування</w:t>
            </w:r>
          </w:p>
        </w:tc>
        <w:tc>
          <w:tcPr>
            <w:tcW w:w="636" w:type="dxa"/>
            <w:textDirection w:val="btLr"/>
            <w:vAlign w:val="center"/>
          </w:tcPr>
          <w:p w14:paraId="5C804E9A" w14:textId="77777777" w:rsidR="00715173" w:rsidRPr="006909A6" w:rsidRDefault="00715173" w:rsidP="00520830">
            <w:pPr>
              <w:jc w:val="center"/>
              <w:rPr>
                <w:color w:val="000000"/>
                <w:sz w:val="24"/>
                <w:szCs w:val="24"/>
                <w:lang w:val="uk-UA"/>
              </w:rPr>
            </w:pPr>
            <w:r w:rsidRPr="006909A6">
              <w:rPr>
                <w:color w:val="000000"/>
                <w:sz w:val="24"/>
                <w:szCs w:val="24"/>
                <w:lang w:val="uk-UA"/>
              </w:rPr>
              <w:t>Факультет філології</w:t>
            </w:r>
          </w:p>
        </w:tc>
        <w:tc>
          <w:tcPr>
            <w:tcW w:w="636" w:type="dxa"/>
            <w:textDirection w:val="btLr"/>
            <w:vAlign w:val="center"/>
          </w:tcPr>
          <w:p w14:paraId="415463C7" w14:textId="77777777" w:rsidR="00715173" w:rsidRPr="006909A6" w:rsidRDefault="00715173" w:rsidP="00520830">
            <w:pPr>
              <w:jc w:val="center"/>
              <w:rPr>
                <w:color w:val="000000"/>
                <w:sz w:val="24"/>
                <w:szCs w:val="24"/>
                <w:lang w:val="uk-UA"/>
              </w:rPr>
            </w:pPr>
            <w:r w:rsidRPr="006909A6">
              <w:rPr>
                <w:color w:val="000000"/>
                <w:sz w:val="24"/>
                <w:szCs w:val="24"/>
                <w:lang w:val="uk-UA"/>
              </w:rPr>
              <w:t>Медичний інститут</w:t>
            </w:r>
          </w:p>
        </w:tc>
        <w:tc>
          <w:tcPr>
            <w:tcW w:w="795" w:type="dxa"/>
            <w:textDirection w:val="btLr"/>
            <w:vAlign w:val="center"/>
          </w:tcPr>
          <w:p w14:paraId="5D84B078" w14:textId="77777777" w:rsidR="00715173" w:rsidRPr="006909A6" w:rsidRDefault="00715173" w:rsidP="00520830">
            <w:pPr>
              <w:jc w:val="center"/>
              <w:rPr>
                <w:color w:val="000000"/>
                <w:sz w:val="24"/>
                <w:szCs w:val="24"/>
                <w:lang w:val="uk-UA"/>
              </w:rPr>
            </w:pPr>
            <w:r w:rsidRPr="006909A6">
              <w:rPr>
                <w:color w:val="000000"/>
                <w:sz w:val="24"/>
                <w:szCs w:val="24"/>
                <w:lang w:val="uk-UA"/>
              </w:rPr>
              <w:t>Факультет політичних наук</w:t>
            </w:r>
          </w:p>
        </w:tc>
        <w:tc>
          <w:tcPr>
            <w:tcW w:w="796" w:type="dxa"/>
            <w:textDirection w:val="btLr"/>
            <w:vAlign w:val="center"/>
          </w:tcPr>
          <w:p w14:paraId="4672CA01" w14:textId="77777777" w:rsidR="00715173" w:rsidRPr="006909A6" w:rsidRDefault="00715173" w:rsidP="00520830">
            <w:pPr>
              <w:jc w:val="center"/>
              <w:rPr>
                <w:color w:val="000000"/>
                <w:sz w:val="24"/>
                <w:szCs w:val="24"/>
                <w:lang w:val="uk-UA"/>
              </w:rPr>
            </w:pPr>
            <w:r w:rsidRPr="006909A6">
              <w:rPr>
                <w:color w:val="000000"/>
                <w:sz w:val="24"/>
                <w:szCs w:val="24"/>
                <w:lang w:val="uk-UA"/>
              </w:rPr>
              <w:t>Факультет фізичного виховання та спорту</w:t>
            </w:r>
          </w:p>
        </w:tc>
        <w:tc>
          <w:tcPr>
            <w:tcW w:w="795" w:type="dxa"/>
            <w:textDirection w:val="btLr"/>
            <w:vAlign w:val="center"/>
          </w:tcPr>
          <w:p w14:paraId="3CBC5D1C" w14:textId="77777777" w:rsidR="00715173" w:rsidRPr="006909A6" w:rsidRDefault="00715173" w:rsidP="00520830">
            <w:pPr>
              <w:jc w:val="center"/>
              <w:rPr>
                <w:color w:val="000000"/>
                <w:sz w:val="24"/>
                <w:szCs w:val="24"/>
                <w:lang w:val="uk-UA"/>
              </w:rPr>
            </w:pPr>
            <w:r w:rsidRPr="006909A6">
              <w:rPr>
                <w:color w:val="000000"/>
                <w:sz w:val="24"/>
                <w:szCs w:val="24"/>
                <w:lang w:val="uk-UA"/>
              </w:rPr>
              <w:t>Юридичний факультет</w:t>
            </w:r>
          </w:p>
        </w:tc>
        <w:tc>
          <w:tcPr>
            <w:tcW w:w="796" w:type="dxa"/>
            <w:textDirection w:val="btLr"/>
            <w:vAlign w:val="center"/>
          </w:tcPr>
          <w:p w14:paraId="214CBF5C" w14:textId="77777777" w:rsidR="00715173" w:rsidRPr="006909A6" w:rsidRDefault="00715173" w:rsidP="00520830">
            <w:pPr>
              <w:jc w:val="center"/>
              <w:rPr>
                <w:color w:val="000000"/>
                <w:sz w:val="24"/>
                <w:szCs w:val="24"/>
                <w:lang w:val="uk-UA"/>
              </w:rPr>
            </w:pPr>
            <w:r w:rsidRPr="006909A6">
              <w:rPr>
                <w:color w:val="000000"/>
                <w:sz w:val="24"/>
                <w:szCs w:val="24"/>
                <w:lang w:val="uk-UA"/>
              </w:rPr>
              <w:t>Факультет економічних наук</w:t>
            </w:r>
          </w:p>
        </w:tc>
        <w:tc>
          <w:tcPr>
            <w:tcW w:w="795" w:type="dxa"/>
            <w:textDirection w:val="btLr"/>
            <w:vAlign w:val="center"/>
          </w:tcPr>
          <w:p w14:paraId="1855EB24" w14:textId="77777777" w:rsidR="00715173" w:rsidRPr="006909A6" w:rsidRDefault="00715173" w:rsidP="00520830">
            <w:pPr>
              <w:jc w:val="center"/>
              <w:rPr>
                <w:color w:val="000000"/>
                <w:sz w:val="24"/>
                <w:szCs w:val="24"/>
                <w:lang w:val="uk-UA"/>
              </w:rPr>
            </w:pPr>
            <w:r w:rsidRPr="006909A6">
              <w:rPr>
                <w:color w:val="000000"/>
                <w:sz w:val="24"/>
                <w:szCs w:val="24"/>
                <w:lang w:val="uk-UA"/>
              </w:rPr>
              <w:t>Факультет комп’ютерних наук</w:t>
            </w:r>
          </w:p>
        </w:tc>
        <w:tc>
          <w:tcPr>
            <w:tcW w:w="1077" w:type="dxa"/>
            <w:textDirection w:val="btLr"/>
            <w:vAlign w:val="center"/>
          </w:tcPr>
          <w:p w14:paraId="332A78D4" w14:textId="77777777" w:rsidR="00715173" w:rsidRPr="006909A6" w:rsidRDefault="00715173" w:rsidP="00520830">
            <w:pPr>
              <w:jc w:val="center"/>
              <w:rPr>
                <w:color w:val="000000"/>
                <w:sz w:val="24"/>
                <w:szCs w:val="24"/>
                <w:lang w:val="uk-UA"/>
              </w:rPr>
            </w:pPr>
            <w:r w:rsidRPr="006909A6">
              <w:rPr>
                <w:color w:val="000000"/>
                <w:sz w:val="24"/>
                <w:szCs w:val="24"/>
                <w:lang w:val="uk-UA"/>
              </w:rPr>
              <w:t>Навчально-науковий інститут післядипломної освіти</w:t>
            </w:r>
          </w:p>
        </w:tc>
      </w:tr>
      <w:tr w:rsidR="00715173" w:rsidRPr="003263DD" w14:paraId="22F972A7" w14:textId="77777777" w:rsidTr="00520830">
        <w:trPr>
          <w:cantSplit/>
          <w:trHeight w:val="1134"/>
        </w:trPr>
        <w:tc>
          <w:tcPr>
            <w:tcW w:w="2802" w:type="dxa"/>
          </w:tcPr>
          <w:p w14:paraId="280F4982" w14:textId="77777777" w:rsidR="00715173" w:rsidRPr="006909A6" w:rsidRDefault="00715173" w:rsidP="00520830">
            <w:pPr>
              <w:rPr>
                <w:color w:val="000000"/>
                <w:sz w:val="24"/>
                <w:szCs w:val="24"/>
                <w:lang w:val="uk-UA"/>
              </w:rPr>
            </w:pPr>
            <w:r w:rsidRPr="006909A6">
              <w:rPr>
                <w:color w:val="000000"/>
                <w:sz w:val="24"/>
                <w:szCs w:val="24"/>
                <w:lang w:val="uk-UA"/>
              </w:rPr>
              <w:t>1. Анотації дисциплін, розміщені на офіційному сайті кафедри /</w:t>
            </w:r>
          </w:p>
          <w:p w14:paraId="6D83D4F8" w14:textId="77777777" w:rsidR="00715173" w:rsidRPr="006909A6" w:rsidRDefault="00715173" w:rsidP="00520830">
            <w:pPr>
              <w:rPr>
                <w:color w:val="000000"/>
                <w:sz w:val="24"/>
                <w:szCs w:val="24"/>
                <w:lang w:val="uk-UA"/>
              </w:rPr>
            </w:pPr>
            <w:r w:rsidRPr="006909A6">
              <w:rPr>
                <w:color w:val="000000"/>
                <w:sz w:val="24"/>
                <w:szCs w:val="24"/>
                <w:lang w:val="uk-UA"/>
              </w:rPr>
              <w:t>факультету / університету або в Moodle</w:t>
            </w:r>
          </w:p>
        </w:tc>
        <w:tc>
          <w:tcPr>
            <w:tcW w:w="1186" w:type="dxa"/>
            <w:shd w:val="clear" w:color="auto" w:fill="FFFFFF"/>
            <w:vAlign w:val="center"/>
          </w:tcPr>
          <w:p w14:paraId="758E18A4" w14:textId="08F8001C" w:rsidR="00715173" w:rsidRPr="005C1500" w:rsidRDefault="0069234D" w:rsidP="00520830">
            <w:pPr>
              <w:jc w:val="center"/>
              <w:rPr>
                <w:color w:val="000000"/>
                <w:sz w:val="24"/>
                <w:szCs w:val="24"/>
                <w:lang w:val="uk-UA"/>
              </w:rPr>
            </w:pPr>
            <w:r>
              <w:rPr>
                <w:color w:val="000000"/>
                <w:sz w:val="24"/>
                <w:szCs w:val="24"/>
                <w:lang w:val="uk-UA"/>
              </w:rPr>
              <w:t>43,5</w:t>
            </w:r>
          </w:p>
        </w:tc>
        <w:tc>
          <w:tcPr>
            <w:tcW w:w="636" w:type="dxa"/>
            <w:shd w:val="clear" w:color="auto" w:fill="FFFFFF"/>
            <w:vAlign w:val="center"/>
          </w:tcPr>
          <w:p w14:paraId="675430CE" w14:textId="2CE0E7C9" w:rsidR="00715173" w:rsidRPr="006909A6" w:rsidRDefault="0069234D" w:rsidP="00520830">
            <w:pPr>
              <w:jc w:val="center"/>
              <w:rPr>
                <w:color w:val="000000"/>
                <w:sz w:val="24"/>
                <w:szCs w:val="24"/>
                <w:lang w:val="uk-UA"/>
              </w:rPr>
            </w:pPr>
            <w:r>
              <w:rPr>
                <w:color w:val="000000"/>
                <w:sz w:val="24"/>
                <w:szCs w:val="24"/>
                <w:lang w:val="uk-UA"/>
              </w:rPr>
              <w:t>54,7</w:t>
            </w:r>
          </w:p>
        </w:tc>
        <w:tc>
          <w:tcPr>
            <w:tcW w:w="636" w:type="dxa"/>
            <w:shd w:val="clear" w:color="auto" w:fill="FFFFFF"/>
            <w:vAlign w:val="center"/>
          </w:tcPr>
          <w:p w14:paraId="23E137F6" w14:textId="32CBA8AB" w:rsidR="00715173" w:rsidRPr="006909A6" w:rsidRDefault="0069234D" w:rsidP="00520830">
            <w:pPr>
              <w:jc w:val="center"/>
              <w:rPr>
                <w:color w:val="000000"/>
                <w:sz w:val="24"/>
                <w:szCs w:val="24"/>
                <w:lang w:val="uk-UA"/>
              </w:rPr>
            </w:pPr>
            <w:r>
              <w:rPr>
                <w:color w:val="000000"/>
                <w:sz w:val="24"/>
                <w:szCs w:val="24"/>
                <w:lang w:val="uk-UA"/>
              </w:rPr>
              <w:t>50,5</w:t>
            </w:r>
          </w:p>
        </w:tc>
        <w:tc>
          <w:tcPr>
            <w:tcW w:w="795" w:type="dxa"/>
            <w:shd w:val="clear" w:color="auto" w:fill="FFFFFF"/>
            <w:vAlign w:val="center"/>
          </w:tcPr>
          <w:p w14:paraId="122CAC24" w14:textId="1A952E5C" w:rsidR="00715173" w:rsidRPr="006909A6" w:rsidRDefault="0069234D" w:rsidP="00520830">
            <w:pPr>
              <w:jc w:val="center"/>
              <w:rPr>
                <w:color w:val="000000"/>
                <w:sz w:val="24"/>
                <w:szCs w:val="24"/>
                <w:lang w:val="uk-UA"/>
              </w:rPr>
            </w:pPr>
            <w:r>
              <w:rPr>
                <w:color w:val="000000"/>
                <w:sz w:val="24"/>
                <w:szCs w:val="24"/>
                <w:lang w:val="uk-UA"/>
              </w:rPr>
              <w:t>50,5</w:t>
            </w:r>
          </w:p>
        </w:tc>
        <w:tc>
          <w:tcPr>
            <w:tcW w:w="796" w:type="dxa"/>
            <w:shd w:val="clear" w:color="auto" w:fill="FFFFFF"/>
            <w:vAlign w:val="center"/>
          </w:tcPr>
          <w:p w14:paraId="56D49766" w14:textId="5EF788BE" w:rsidR="00715173" w:rsidRPr="006909A6" w:rsidRDefault="007346C4" w:rsidP="00520830">
            <w:pPr>
              <w:jc w:val="center"/>
              <w:rPr>
                <w:color w:val="000000"/>
                <w:sz w:val="24"/>
                <w:szCs w:val="24"/>
                <w:lang w:val="uk-UA"/>
              </w:rPr>
            </w:pPr>
            <w:r>
              <w:rPr>
                <w:color w:val="000000"/>
                <w:sz w:val="24"/>
                <w:szCs w:val="24"/>
                <w:lang w:val="uk-UA"/>
              </w:rPr>
              <w:t>41,7</w:t>
            </w:r>
          </w:p>
        </w:tc>
        <w:tc>
          <w:tcPr>
            <w:tcW w:w="795" w:type="dxa"/>
            <w:shd w:val="clear" w:color="auto" w:fill="FFFFFF"/>
            <w:vAlign w:val="center"/>
          </w:tcPr>
          <w:p w14:paraId="34C11858" w14:textId="3D1E8EFD" w:rsidR="00715173" w:rsidRPr="006909A6" w:rsidRDefault="0033253E" w:rsidP="00520830">
            <w:pPr>
              <w:jc w:val="center"/>
              <w:rPr>
                <w:color w:val="000000"/>
                <w:sz w:val="24"/>
                <w:szCs w:val="24"/>
                <w:lang w:val="uk-UA"/>
              </w:rPr>
            </w:pPr>
            <w:r>
              <w:rPr>
                <w:color w:val="000000"/>
                <w:sz w:val="24"/>
                <w:szCs w:val="24"/>
                <w:lang w:val="uk-UA"/>
              </w:rPr>
              <w:t>56,0</w:t>
            </w:r>
          </w:p>
        </w:tc>
        <w:tc>
          <w:tcPr>
            <w:tcW w:w="796" w:type="dxa"/>
            <w:shd w:val="clear" w:color="auto" w:fill="FFFFFF"/>
            <w:vAlign w:val="center"/>
          </w:tcPr>
          <w:p w14:paraId="6ECFBE35" w14:textId="1F5361A5" w:rsidR="00715173" w:rsidRPr="006909A6" w:rsidRDefault="0033253E" w:rsidP="00520830">
            <w:pPr>
              <w:jc w:val="center"/>
              <w:rPr>
                <w:color w:val="000000"/>
                <w:sz w:val="24"/>
                <w:szCs w:val="24"/>
                <w:lang w:val="uk-UA"/>
              </w:rPr>
            </w:pPr>
            <w:r>
              <w:rPr>
                <w:color w:val="000000"/>
                <w:sz w:val="24"/>
                <w:szCs w:val="24"/>
                <w:lang w:val="uk-UA"/>
              </w:rPr>
              <w:t>55,6</w:t>
            </w:r>
          </w:p>
        </w:tc>
        <w:tc>
          <w:tcPr>
            <w:tcW w:w="795" w:type="dxa"/>
            <w:shd w:val="clear" w:color="auto" w:fill="FFFFFF"/>
            <w:vAlign w:val="center"/>
          </w:tcPr>
          <w:p w14:paraId="32C0FA14" w14:textId="37ACE68A" w:rsidR="00715173" w:rsidRPr="006909A6" w:rsidRDefault="0033253E" w:rsidP="00520830">
            <w:pPr>
              <w:jc w:val="center"/>
              <w:rPr>
                <w:color w:val="000000"/>
                <w:sz w:val="24"/>
                <w:szCs w:val="24"/>
                <w:lang w:val="uk-UA"/>
              </w:rPr>
            </w:pPr>
            <w:r>
              <w:rPr>
                <w:color w:val="000000"/>
                <w:sz w:val="24"/>
                <w:szCs w:val="24"/>
                <w:lang w:val="uk-UA"/>
              </w:rPr>
              <w:t>60,9</w:t>
            </w:r>
          </w:p>
        </w:tc>
        <w:tc>
          <w:tcPr>
            <w:tcW w:w="1077" w:type="dxa"/>
            <w:shd w:val="clear" w:color="auto" w:fill="FFFFFF"/>
            <w:vAlign w:val="center"/>
          </w:tcPr>
          <w:p w14:paraId="3046B0CD" w14:textId="49534145" w:rsidR="00715173" w:rsidRPr="006909A6" w:rsidRDefault="0033253E" w:rsidP="00520830">
            <w:pPr>
              <w:jc w:val="center"/>
              <w:rPr>
                <w:color w:val="000000"/>
                <w:sz w:val="24"/>
                <w:szCs w:val="24"/>
                <w:lang w:val="uk-UA"/>
              </w:rPr>
            </w:pPr>
            <w:r>
              <w:rPr>
                <w:color w:val="000000"/>
                <w:sz w:val="24"/>
                <w:szCs w:val="24"/>
                <w:lang w:val="uk-UA"/>
              </w:rPr>
              <w:t>25,0</w:t>
            </w:r>
          </w:p>
        </w:tc>
      </w:tr>
      <w:tr w:rsidR="00715173" w:rsidRPr="003263DD" w14:paraId="24CDF59B" w14:textId="77777777" w:rsidTr="00520830">
        <w:trPr>
          <w:cantSplit/>
          <w:trHeight w:val="427"/>
        </w:trPr>
        <w:tc>
          <w:tcPr>
            <w:tcW w:w="2802" w:type="dxa"/>
          </w:tcPr>
          <w:p w14:paraId="56B043C3" w14:textId="77777777" w:rsidR="00715173" w:rsidRPr="006909A6" w:rsidRDefault="00715173" w:rsidP="00520830">
            <w:pPr>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1186" w:type="dxa"/>
            <w:shd w:val="clear" w:color="auto" w:fill="FFFFFF"/>
            <w:vAlign w:val="center"/>
          </w:tcPr>
          <w:p w14:paraId="43247A8A" w14:textId="28ABF671" w:rsidR="00715173" w:rsidRPr="006909A6" w:rsidRDefault="0069234D" w:rsidP="00520830">
            <w:pPr>
              <w:jc w:val="center"/>
              <w:rPr>
                <w:color w:val="000000"/>
                <w:sz w:val="24"/>
                <w:szCs w:val="24"/>
                <w:lang w:val="uk-UA"/>
              </w:rPr>
            </w:pPr>
            <w:r>
              <w:rPr>
                <w:color w:val="000000"/>
                <w:sz w:val="24"/>
                <w:szCs w:val="24"/>
                <w:lang w:val="uk-UA"/>
              </w:rPr>
              <w:t>47,8</w:t>
            </w:r>
          </w:p>
        </w:tc>
        <w:tc>
          <w:tcPr>
            <w:tcW w:w="636" w:type="dxa"/>
            <w:shd w:val="clear" w:color="auto" w:fill="FFFFFF"/>
            <w:vAlign w:val="center"/>
          </w:tcPr>
          <w:p w14:paraId="697DCCC8" w14:textId="28775494" w:rsidR="00715173" w:rsidRPr="006909A6" w:rsidRDefault="0069234D" w:rsidP="00520830">
            <w:pPr>
              <w:jc w:val="center"/>
              <w:rPr>
                <w:color w:val="000000"/>
                <w:sz w:val="24"/>
                <w:szCs w:val="24"/>
                <w:lang w:val="uk-UA"/>
              </w:rPr>
            </w:pPr>
            <w:r>
              <w:rPr>
                <w:color w:val="000000"/>
                <w:sz w:val="24"/>
                <w:szCs w:val="24"/>
                <w:lang w:val="uk-UA"/>
              </w:rPr>
              <w:t>50,9</w:t>
            </w:r>
          </w:p>
        </w:tc>
        <w:tc>
          <w:tcPr>
            <w:tcW w:w="636" w:type="dxa"/>
            <w:shd w:val="clear" w:color="auto" w:fill="FFFFFF"/>
            <w:vAlign w:val="center"/>
          </w:tcPr>
          <w:p w14:paraId="1A260DE5" w14:textId="4E296C77" w:rsidR="00715173" w:rsidRPr="006909A6" w:rsidRDefault="0069234D" w:rsidP="00520830">
            <w:pPr>
              <w:jc w:val="center"/>
              <w:rPr>
                <w:color w:val="000000"/>
                <w:sz w:val="24"/>
                <w:szCs w:val="24"/>
                <w:lang w:val="uk-UA"/>
              </w:rPr>
            </w:pPr>
            <w:r>
              <w:rPr>
                <w:color w:val="000000"/>
                <w:sz w:val="24"/>
                <w:szCs w:val="24"/>
                <w:lang w:val="uk-UA"/>
              </w:rPr>
              <w:t>55,7</w:t>
            </w:r>
          </w:p>
        </w:tc>
        <w:tc>
          <w:tcPr>
            <w:tcW w:w="795" w:type="dxa"/>
            <w:shd w:val="clear" w:color="auto" w:fill="FFFFFF"/>
            <w:vAlign w:val="center"/>
          </w:tcPr>
          <w:p w14:paraId="40EFB99F" w14:textId="205D577F" w:rsidR="00715173" w:rsidRPr="006909A6" w:rsidRDefault="0069234D" w:rsidP="00520830">
            <w:pPr>
              <w:jc w:val="center"/>
              <w:rPr>
                <w:color w:val="000000"/>
                <w:sz w:val="24"/>
                <w:szCs w:val="24"/>
                <w:lang w:val="uk-UA"/>
              </w:rPr>
            </w:pPr>
            <w:r>
              <w:rPr>
                <w:color w:val="000000"/>
                <w:sz w:val="24"/>
                <w:szCs w:val="24"/>
                <w:lang w:val="uk-UA"/>
              </w:rPr>
              <w:t>51,6</w:t>
            </w:r>
          </w:p>
        </w:tc>
        <w:tc>
          <w:tcPr>
            <w:tcW w:w="796" w:type="dxa"/>
            <w:shd w:val="clear" w:color="auto" w:fill="FFFFFF"/>
            <w:vAlign w:val="center"/>
          </w:tcPr>
          <w:p w14:paraId="47B0E1C7" w14:textId="710330E2" w:rsidR="00715173" w:rsidRPr="006909A6" w:rsidRDefault="007346C4" w:rsidP="00520830">
            <w:pPr>
              <w:jc w:val="center"/>
              <w:rPr>
                <w:color w:val="000000"/>
                <w:sz w:val="24"/>
                <w:szCs w:val="24"/>
                <w:lang w:val="uk-UA"/>
              </w:rPr>
            </w:pPr>
            <w:r>
              <w:rPr>
                <w:color w:val="000000"/>
                <w:sz w:val="24"/>
                <w:szCs w:val="24"/>
                <w:lang w:val="uk-UA"/>
              </w:rPr>
              <w:t>50,5</w:t>
            </w:r>
          </w:p>
        </w:tc>
        <w:tc>
          <w:tcPr>
            <w:tcW w:w="795" w:type="dxa"/>
            <w:shd w:val="clear" w:color="auto" w:fill="FFFFFF"/>
            <w:vAlign w:val="center"/>
          </w:tcPr>
          <w:p w14:paraId="67D2610A" w14:textId="1FD4F109" w:rsidR="00715173" w:rsidRPr="006909A6" w:rsidRDefault="0033253E" w:rsidP="00520830">
            <w:pPr>
              <w:jc w:val="center"/>
              <w:rPr>
                <w:color w:val="000000"/>
                <w:sz w:val="24"/>
                <w:szCs w:val="24"/>
                <w:lang w:val="uk-UA"/>
              </w:rPr>
            </w:pPr>
            <w:r>
              <w:rPr>
                <w:color w:val="000000"/>
                <w:sz w:val="24"/>
                <w:szCs w:val="24"/>
                <w:lang w:val="uk-UA"/>
              </w:rPr>
              <w:t>40,0</w:t>
            </w:r>
          </w:p>
        </w:tc>
        <w:tc>
          <w:tcPr>
            <w:tcW w:w="796" w:type="dxa"/>
            <w:shd w:val="clear" w:color="auto" w:fill="FFFFFF"/>
            <w:vAlign w:val="center"/>
          </w:tcPr>
          <w:p w14:paraId="0CE19CFE" w14:textId="78789DFE" w:rsidR="00715173" w:rsidRPr="006909A6" w:rsidRDefault="0033253E" w:rsidP="00520830">
            <w:pPr>
              <w:jc w:val="center"/>
              <w:rPr>
                <w:color w:val="000000"/>
                <w:sz w:val="24"/>
                <w:szCs w:val="24"/>
                <w:lang w:val="uk-UA"/>
              </w:rPr>
            </w:pPr>
            <w:r>
              <w:rPr>
                <w:color w:val="000000"/>
                <w:sz w:val="24"/>
                <w:szCs w:val="24"/>
                <w:lang w:val="uk-UA"/>
              </w:rPr>
              <w:t>55,6</w:t>
            </w:r>
          </w:p>
        </w:tc>
        <w:tc>
          <w:tcPr>
            <w:tcW w:w="795" w:type="dxa"/>
            <w:shd w:val="clear" w:color="auto" w:fill="FFFFFF"/>
            <w:vAlign w:val="center"/>
          </w:tcPr>
          <w:p w14:paraId="46508661" w14:textId="2862B391" w:rsidR="00715173" w:rsidRPr="006909A6" w:rsidRDefault="0033253E" w:rsidP="00520830">
            <w:pPr>
              <w:jc w:val="center"/>
              <w:rPr>
                <w:color w:val="000000"/>
                <w:sz w:val="24"/>
                <w:szCs w:val="24"/>
                <w:lang w:val="uk-UA"/>
              </w:rPr>
            </w:pPr>
            <w:r>
              <w:rPr>
                <w:color w:val="000000"/>
                <w:sz w:val="24"/>
                <w:szCs w:val="24"/>
                <w:lang w:val="uk-UA"/>
              </w:rPr>
              <w:t>51,3</w:t>
            </w:r>
          </w:p>
        </w:tc>
        <w:tc>
          <w:tcPr>
            <w:tcW w:w="1077" w:type="dxa"/>
            <w:shd w:val="clear" w:color="auto" w:fill="FFFFFF"/>
            <w:vAlign w:val="center"/>
          </w:tcPr>
          <w:p w14:paraId="1A40035E" w14:textId="6998C494" w:rsidR="00715173" w:rsidRPr="006909A6" w:rsidRDefault="0033253E" w:rsidP="00520830">
            <w:pPr>
              <w:jc w:val="center"/>
              <w:rPr>
                <w:color w:val="000000"/>
                <w:sz w:val="24"/>
                <w:szCs w:val="24"/>
                <w:lang w:val="uk-UA"/>
              </w:rPr>
            </w:pPr>
            <w:r>
              <w:rPr>
                <w:color w:val="000000"/>
                <w:sz w:val="24"/>
                <w:szCs w:val="24"/>
                <w:lang w:val="uk-UA"/>
              </w:rPr>
              <w:t>75,0</w:t>
            </w:r>
          </w:p>
        </w:tc>
      </w:tr>
      <w:tr w:rsidR="00715173" w:rsidRPr="003263DD" w14:paraId="2ABB8534" w14:textId="77777777" w:rsidTr="00520830">
        <w:trPr>
          <w:cantSplit/>
          <w:trHeight w:val="863"/>
        </w:trPr>
        <w:tc>
          <w:tcPr>
            <w:tcW w:w="2802" w:type="dxa"/>
          </w:tcPr>
          <w:p w14:paraId="0C540797" w14:textId="77777777" w:rsidR="00715173" w:rsidRPr="006909A6" w:rsidRDefault="00715173" w:rsidP="00520830">
            <w:pPr>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1186" w:type="dxa"/>
            <w:shd w:val="clear" w:color="auto" w:fill="FFFFFF"/>
            <w:vAlign w:val="center"/>
          </w:tcPr>
          <w:p w14:paraId="0EB3DBE3" w14:textId="3291E07D" w:rsidR="00715173" w:rsidRPr="006909A6" w:rsidRDefault="0069234D" w:rsidP="00520830">
            <w:pPr>
              <w:jc w:val="center"/>
              <w:rPr>
                <w:color w:val="000000"/>
                <w:sz w:val="24"/>
                <w:szCs w:val="24"/>
                <w:lang w:val="uk-UA"/>
              </w:rPr>
            </w:pPr>
            <w:r>
              <w:rPr>
                <w:color w:val="000000"/>
                <w:sz w:val="24"/>
                <w:szCs w:val="24"/>
                <w:lang w:val="uk-UA"/>
              </w:rPr>
              <w:t>17,4</w:t>
            </w:r>
          </w:p>
        </w:tc>
        <w:tc>
          <w:tcPr>
            <w:tcW w:w="636" w:type="dxa"/>
            <w:shd w:val="clear" w:color="auto" w:fill="FFFFFF"/>
            <w:vAlign w:val="center"/>
          </w:tcPr>
          <w:p w14:paraId="25075780" w14:textId="79342C72" w:rsidR="00715173" w:rsidRPr="006909A6" w:rsidRDefault="0069234D" w:rsidP="00520830">
            <w:pPr>
              <w:jc w:val="center"/>
              <w:rPr>
                <w:color w:val="000000"/>
                <w:sz w:val="24"/>
                <w:szCs w:val="24"/>
                <w:lang w:val="uk-UA"/>
              </w:rPr>
            </w:pPr>
            <w:r>
              <w:rPr>
                <w:color w:val="000000"/>
                <w:sz w:val="24"/>
                <w:szCs w:val="24"/>
                <w:lang w:val="uk-UA"/>
              </w:rPr>
              <w:t>9,4</w:t>
            </w:r>
          </w:p>
        </w:tc>
        <w:tc>
          <w:tcPr>
            <w:tcW w:w="636" w:type="dxa"/>
            <w:shd w:val="clear" w:color="auto" w:fill="FFFFFF"/>
            <w:vAlign w:val="center"/>
          </w:tcPr>
          <w:p w14:paraId="25B4A0A5" w14:textId="7753FB3E" w:rsidR="00715173" w:rsidRPr="006909A6" w:rsidRDefault="0069234D" w:rsidP="00520830">
            <w:pPr>
              <w:jc w:val="center"/>
              <w:rPr>
                <w:color w:val="000000"/>
                <w:sz w:val="24"/>
                <w:szCs w:val="24"/>
                <w:lang w:val="uk-UA"/>
              </w:rPr>
            </w:pPr>
            <w:r>
              <w:rPr>
                <w:color w:val="000000"/>
                <w:sz w:val="24"/>
                <w:szCs w:val="24"/>
                <w:lang w:val="uk-UA"/>
              </w:rPr>
              <w:t>11,4</w:t>
            </w:r>
          </w:p>
        </w:tc>
        <w:tc>
          <w:tcPr>
            <w:tcW w:w="795" w:type="dxa"/>
            <w:shd w:val="clear" w:color="auto" w:fill="FFFFFF"/>
            <w:vAlign w:val="center"/>
          </w:tcPr>
          <w:p w14:paraId="1D8396EF" w14:textId="7091B71A" w:rsidR="00715173" w:rsidRPr="006909A6" w:rsidRDefault="0069234D" w:rsidP="00520830">
            <w:pPr>
              <w:jc w:val="center"/>
              <w:rPr>
                <w:color w:val="000000"/>
                <w:sz w:val="24"/>
                <w:szCs w:val="24"/>
                <w:lang w:val="uk-UA"/>
              </w:rPr>
            </w:pPr>
            <w:r>
              <w:rPr>
                <w:color w:val="000000"/>
                <w:sz w:val="24"/>
                <w:szCs w:val="24"/>
                <w:lang w:val="uk-UA"/>
              </w:rPr>
              <w:t>7,5</w:t>
            </w:r>
          </w:p>
        </w:tc>
        <w:tc>
          <w:tcPr>
            <w:tcW w:w="796" w:type="dxa"/>
            <w:shd w:val="clear" w:color="auto" w:fill="FFFFFF"/>
            <w:vAlign w:val="center"/>
          </w:tcPr>
          <w:p w14:paraId="5C42231E" w14:textId="12878984" w:rsidR="00715173" w:rsidRPr="006909A6" w:rsidRDefault="007346C4" w:rsidP="00520830">
            <w:pPr>
              <w:jc w:val="center"/>
              <w:rPr>
                <w:color w:val="000000"/>
                <w:sz w:val="24"/>
                <w:szCs w:val="24"/>
                <w:lang w:val="uk-UA"/>
              </w:rPr>
            </w:pPr>
            <w:r>
              <w:rPr>
                <w:color w:val="000000"/>
                <w:sz w:val="24"/>
                <w:szCs w:val="24"/>
                <w:lang w:val="uk-UA"/>
              </w:rPr>
              <w:t>20,8</w:t>
            </w:r>
          </w:p>
        </w:tc>
        <w:tc>
          <w:tcPr>
            <w:tcW w:w="795" w:type="dxa"/>
            <w:shd w:val="clear" w:color="auto" w:fill="FFFFFF"/>
            <w:vAlign w:val="center"/>
          </w:tcPr>
          <w:p w14:paraId="704A1CFF" w14:textId="449ED40C" w:rsidR="00715173" w:rsidRPr="006909A6" w:rsidRDefault="0033253E" w:rsidP="00520830">
            <w:pPr>
              <w:jc w:val="center"/>
              <w:rPr>
                <w:color w:val="000000"/>
                <w:sz w:val="24"/>
                <w:szCs w:val="24"/>
                <w:lang w:val="uk-UA"/>
              </w:rPr>
            </w:pPr>
            <w:r>
              <w:rPr>
                <w:color w:val="000000"/>
                <w:sz w:val="24"/>
                <w:szCs w:val="24"/>
                <w:lang w:val="uk-UA"/>
              </w:rPr>
              <w:t>2,7</w:t>
            </w:r>
          </w:p>
        </w:tc>
        <w:tc>
          <w:tcPr>
            <w:tcW w:w="796" w:type="dxa"/>
            <w:shd w:val="clear" w:color="auto" w:fill="FFFFFF"/>
            <w:vAlign w:val="center"/>
          </w:tcPr>
          <w:p w14:paraId="66476070" w14:textId="6E90E49D" w:rsidR="00715173" w:rsidRPr="006909A6" w:rsidRDefault="0033253E" w:rsidP="00520830">
            <w:pPr>
              <w:jc w:val="center"/>
              <w:rPr>
                <w:color w:val="000000"/>
                <w:sz w:val="24"/>
                <w:szCs w:val="24"/>
                <w:lang w:val="uk-UA"/>
              </w:rPr>
            </w:pPr>
            <w:r>
              <w:rPr>
                <w:color w:val="000000"/>
                <w:sz w:val="24"/>
                <w:szCs w:val="24"/>
                <w:lang w:val="uk-UA"/>
              </w:rPr>
              <w:t>11,1</w:t>
            </w:r>
          </w:p>
        </w:tc>
        <w:tc>
          <w:tcPr>
            <w:tcW w:w="795" w:type="dxa"/>
            <w:shd w:val="clear" w:color="auto" w:fill="FFFFFF"/>
            <w:vAlign w:val="center"/>
          </w:tcPr>
          <w:p w14:paraId="5B4BA7FD" w14:textId="4E43D147" w:rsidR="00715173" w:rsidRPr="006909A6" w:rsidRDefault="0033253E" w:rsidP="00520830">
            <w:pPr>
              <w:jc w:val="center"/>
              <w:rPr>
                <w:color w:val="000000"/>
                <w:sz w:val="24"/>
                <w:szCs w:val="24"/>
                <w:lang w:val="uk-UA"/>
              </w:rPr>
            </w:pPr>
            <w:r>
              <w:rPr>
                <w:color w:val="000000"/>
                <w:sz w:val="24"/>
                <w:szCs w:val="24"/>
                <w:lang w:val="uk-UA"/>
              </w:rPr>
              <w:t>7,6</w:t>
            </w:r>
          </w:p>
        </w:tc>
        <w:tc>
          <w:tcPr>
            <w:tcW w:w="1077" w:type="dxa"/>
            <w:shd w:val="clear" w:color="auto" w:fill="FFFFFF"/>
            <w:vAlign w:val="center"/>
          </w:tcPr>
          <w:p w14:paraId="0078860E" w14:textId="07E23DB9" w:rsidR="00715173" w:rsidRPr="006909A6" w:rsidRDefault="0033253E" w:rsidP="00520830">
            <w:pPr>
              <w:jc w:val="center"/>
              <w:rPr>
                <w:color w:val="000000"/>
                <w:sz w:val="24"/>
                <w:szCs w:val="24"/>
                <w:lang w:val="uk-UA"/>
              </w:rPr>
            </w:pPr>
            <w:r>
              <w:rPr>
                <w:color w:val="000000"/>
                <w:sz w:val="24"/>
                <w:szCs w:val="24"/>
                <w:lang w:val="uk-UA"/>
              </w:rPr>
              <w:t>25,0</w:t>
            </w:r>
          </w:p>
        </w:tc>
      </w:tr>
      <w:tr w:rsidR="00715173" w:rsidRPr="003263DD" w14:paraId="1923D01A" w14:textId="77777777" w:rsidTr="00520830">
        <w:trPr>
          <w:cantSplit/>
          <w:trHeight w:val="647"/>
        </w:trPr>
        <w:tc>
          <w:tcPr>
            <w:tcW w:w="2802" w:type="dxa"/>
          </w:tcPr>
          <w:p w14:paraId="76F1E59E" w14:textId="77777777" w:rsidR="00715173" w:rsidRPr="006909A6" w:rsidRDefault="00715173" w:rsidP="00520830">
            <w:pPr>
              <w:rPr>
                <w:color w:val="000000"/>
                <w:sz w:val="24"/>
                <w:szCs w:val="24"/>
                <w:lang w:val="uk-UA"/>
              </w:rPr>
            </w:pPr>
            <w:r w:rsidRPr="006909A6">
              <w:rPr>
                <w:color w:val="000000"/>
                <w:sz w:val="24"/>
                <w:szCs w:val="24"/>
                <w:lang w:val="uk-UA"/>
              </w:rPr>
              <w:t>4. Поради куратора / викладачів кафедри / декана</w:t>
            </w:r>
          </w:p>
        </w:tc>
        <w:tc>
          <w:tcPr>
            <w:tcW w:w="1186" w:type="dxa"/>
            <w:shd w:val="clear" w:color="auto" w:fill="FFFFFF"/>
            <w:vAlign w:val="center"/>
          </w:tcPr>
          <w:p w14:paraId="3902DFEA" w14:textId="70D1D52F" w:rsidR="00715173" w:rsidRPr="006909A6" w:rsidRDefault="0069234D" w:rsidP="00520830">
            <w:pPr>
              <w:jc w:val="center"/>
              <w:rPr>
                <w:color w:val="000000"/>
                <w:sz w:val="24"/>
                <w:szCs w:val="24"/>
                <w:lang w:val="uk-UA"/>
              </w:rPr>
            </w:pPr>
            <w:r>
              <w:rPr>
                <w:color w:val="000000"/>
                <w:sz w:val="24"/>
                <w:szCs w:val="24"/>
                <w:lang w:val="uk-UA"/>
              </w:rPr>
              <w:t>39,1</w:t>
            </w:r>
          </w:p>
        </w:tc>
        <w:tc>
          <w:tcPr>
            <w:tcW w:w="636" w:type="dxa"/>
            <w:shd w:val="clear" w:color="auto" w:fill="FFFFFF"/>
            <w:vAlign w:val="center"/>
          </w:tcPr>
          <w:p w14:paraId="3E54D977" w14:textId="2EE4891E" w:rsidR="00715173" w:rsidRPr="006909A6" w:rsidRDefault="0069234D" w:rsidP="00520830">
            <w:pPr>
              <w:jc w:val="center"/>
              <w:rPr>
                <w:color w:val="000000"/>
                <w:sz w:val="24"/>
                <w:szCs w:val="24"/>
                <w:lang w:val="uk-UA"/>
              </w:rPr>
            </w:pPr>
            <w:r>
              <w:rPr>
                <w:color w:val="000000"/>
                <w:sz w:val="24"/>
                <w:szCs w:val="24"/>
                <w:lang w:val="uk-UA"/>
              </w:rPr>
              <w:t>26,4</w:t>
            </w:r>
          </w:p>
        </w:tc>
        <w:tc>
          <w:tcPr>
            <w:tcW w:w="636" w:type="dxa"/>
            <w:shd w:val="clear" w:color="auto" w:fill="FFFFFF"/>
            <w:vAlign w:val="center"/>
          </w:tcPr>
          <w:p w14:paraId="582792AE" w14:textId="679DA290" w:rsidR="00715173" w:rsidRPr="006909A6" w:rsidRDefault="0069234D" w:rsidP="00520830">
            <w:pPr>
              <w:jc w:val="center"/>
              <w:rPr>
                <w:color w:val="000000"/>
                <w:sz w:val="24"/>
                <w:szCs w:val="24"/>
                <w:lang w:val="uk-UA"/>
              </w:rPr>
            </w:pPr>
            <w:r>
              <w:rPr>
                <w:color w:val="000000"/>
                <w:sz w:val="24"/>
                <w:szCs w:val="24"/>
                <w:lang w:val="uk-UA"/>
              </w:rPr>
              <w:t>32,4</w:t>
            </w:r>
          </w:p>
        </w:tc>
        <w:tc>
          <w:tcPr>
            <w:tcW w:w="795" w:type="dxa"/>
            <w:shd w:val="clear" w:color="auto" w:fill="FFFFFF"/>
            <w:vAlign w:val="center"/>
          </w:tcPr>
          <w:p w14:paraId="0132FEFF" w14:textId="671450F4" w:rsidR="00715173" w:rsidRPr="006909A6" w:rsidRDefault="0069234D" w:rsidP="00520830">
            <w:pPr>
              <w:jc w:val="center"/>
              <w:rPr>
                <w:color w:val="000000"/>
                <w:sz w:val="24"/>
                <w:szCs w:val="24"/>
                <w:lang w:val="uk-UA"/>
              </w:rPr>
            </w:pPr>
            <w:r>
              <w:rPr>
                <w:color w:val="000000"/>
                <w:sz w:val="24"/>
                <w:szCs w:val="24"/>
                <w:lang w:val="uk-UA"/>
              </w:rPr>
              <w:t>34,4</w:t>
            </w:r>
          </w:p>
        </w:tc>
        <w:tc>
          <w:tcPr>
            <w:tcW w:w="796" w:type="dxa"/>
            <w:shd w:val="clear" w:color="auto" w:fill="FFFFFF"/>
            <w:vAlign w:val="center"/>
          </w:tcPr>
          <w:p w14:paraId="1C6D31B0" w14:textId="63DBD5EC" w:rsidR="00715173" w:rsidRPr="006909A6" w:rsidRDefault="007346C4" w:rsidP="00520830">
            <w:pPr>
              <w:jc w:val="center"/>
              <w:rPr>
                <w:color w:val="000000"/>
                <w:sz w:val="24"/>
                <w:szCs w:val="24"/>
                <w:lang w:val="uk-UA"/>
              </w:rPr>
            </w:pPr>
            <w:r>
              <w:rPr>
                <w:color w:val="000000"/>
                <w:sz w:val="24"/>
                <w:szCs w:val="24"/>
                <w:lang w:val="uk-UA"/>
              </w:rPr>
              <w:t>25,0</w:t>
            </w:r>
          </w:p>
        </w:tc>
        <w:tc>
          <w:tcPr>
            <w:tcW w:w="795" w:type="dxa"/>
            <w:shd w:val="clear" w:color="auto" w:fill="FFFFFF"/>
            <w:vAlign w:val="center"/>
          </w:tcPr>
          <w:p w14:paraId="2417F77F" w14:textId="0C710D92" w:rsidR="00715173" w:rsidRPr="006909A6" w:rsidRDefault="0033253E" w:rsidP="00520830">
            <w:pPr>
              <w:jc w:val="center"/>
              <w:rPr>
                <w:color w:val="000000"/>
                <w:sz w:val="24"/>
                <w:szCs w:val="24"/>
                <w:lang w:val="uk-UA"/>
              </w:rPr>
            </w:pPr>
            <w:r>
              <w:rPr>
                <w:color w:val="000000"/>
                <w:sz w:val="24"/>
                <w:szCs w:val="24"/>
                <w:lang w:val="uk-UA"/>
              </w:rPr>
              <w:t>22,7</w:t>
            </w:r>
          </w:p>
        </w:tc>
        <w:tc>
          <w:tcPr>
            <w:tcW w:w="796" w:type="dxa"/>
            <w:shd w:val="clear" w:color="auto" w:fill="FFFFFF"/>
            <w:vAlign w:val="center"/>
          </w:tcPr>
          <w:p w14:paraId="467E77D9" w14:textId="4A97BAA7" w:rsidR="00715173" w:rsidRPr="006909A6" w:rsidRDefault="0033253E" w:rsidP="00520830">
            <w:pPr>
              <w:jc w:val="center"/>
              <w:rPr>
                <w:color w:val="000000"/>
                <w:sz w:val="24"/>
                <w:szCs w:val="24"/>
                <w:lang w:val="uk-UA"/>
              </w:rPr>
            </w:pPr>
            <w:r>
              <w:rPr>
                <w:color w:val="000000"/>
                <w:sz w:val="24"/>
                <w:szCs w:val="24"/>
                <w:lang w:val="uk-UA"/>
              </w:rPr>
              <w:t>33,3</w:t>
            </w:r>
          </w:p>
        </w:tc>
        <w:tc>
          <w:tcPr>
            <w:tcW w:w="795" w:type="dxa"/>
            <w:shd w:val="clear" w:color="auto" w:fill="FFFFFF"/>
            <w:vAlign w:val="center"/>
          </w:tcPr>
          <w:p w14:paraId="7CC8A492" w14:textId="3227F1BE" w:rsidR="00715173" w:rsidRPr="006909A6" w:rsidRDefault="0033253E" w:rsidP="00520830">
            <w:pPr>
              <w:jc w:val="center"/>
              <w:rPr>
                <w:color w:val="000000"/>
                <w:sz w:val="24"/>
                <w:szCs w:val="24"/>
                <w:lang w:val="uk-UA"/>
              </w:rPr>
            </w:pPr>
            <w:r>
              <w:rPr>
                <w:color w:val="000000"/>
                <w:sz w:val="24"/>
                <w:szCs w:val="24"/>
                <w:lang w:val="uk-UA"/>
              </w:rPr>
              <w:t>28,6</w:t>
            </w:r>
          </w:p>
        </w:tc>
        <w:tc>
          <w:tcPr>
            <w:tcW w:w="1077" w:type="dxa"/>
            <w:shd w:val="clear" w:color="auto" w:fill="FFFFFF"/>
            <w:vAlign w:val="center"/>
          </w:tcPr>
          <w:p w14:paraId="385E6A61" w14:textId="474BB6BF" w:rsidR="00715173" w:rsidRPr="006909A6" w:rsidRDefault="0033253E" w:rsidP="00520830">
            <w:pPr>
              <w:jc w:val="center"/>
              <w:rPr>
                <w:color w:val="000000"/>
                <w:sz w:val="24"/>
                <w:szCs w:val="24"/>
                <w:lang w:val="uk-UA"/>
              </w:rPr>
            </w:pPr>
            <w:r>
              <w:rPr>
                <w:color w:val="000000"/>
                <w:sz w:val="24"/>
                <w:szCs w:val="24"/>
                <w:lang w:val="uk-UA"/>
              </w:rPr>
              <w:t>25,0</w:t>
            </w:r>
          </w:p>
        </w:tc>
      </w:tr>
      <w:tr w:rsidR="00715173" w:rsidRPr="003263DD" w14:paraId="0D8D76B0" w14:textId="77777777" w:rsidTr="00520830">
        <w:trPr>
          <w:cantSplit/>
          <w:trHeight w:val="543"/>
        </w:trPr>
        <w:tc>
          <w:tcPr>
            <w:tcW w:w="2802" w:type="dxa"/>
          </w:tcPr>
          <w:p w14:paraId="0DF32627" w14:textId="77777777" w:rsidR="00715173" w:rsidRPr="006909A6" w:rsidRDefault="00715173" w:rsidP="00520830">
            <w:pPr>
              <w:rPr>
                <w:color w:val="000000"/>
                <w:sz w:val="24"/>
                <w:szCs w:val="24"/>
                <w:lang w:val="uk-UA"/>
              </w:rPr>
            </w:pPr>
            <w:r w:rsidRPr="006909A6">
              <w:rPr>
                <w:color w:val="000000"/>
                <w:sz w:val="24"/>
                <w:szCs w:val="24"/>
                <w:lang w:val="uk-UA"/>
              </w:rPr>
              <w:t>5. Думка одногрупників, друзів</w:t>
            </w:r>
          </w:p>
        </w:tc>
        <w:tc>
          <w:tcPr>
            <w:tcW w:w="1186" w:type="dxa"/>
            <w:shd w:val="clear" w:color="auto" w:fill="FFFFFF"/>
            <w:vAlign w:val="center"/>
          </w:tcPr>
          <w:p w14:paraId="440B5C31" w14:textId="4C12B64C" w:rsidR="00715173" w:rsidRPr="006909A6" w:rsidRDefault="0069234D" w:rsidP="00520830">
            <w:pPr>
              <w:jc w:val="center"/>
              <w:rPr>
                <w:color w:val="000000"/>
                <w:sz w:val="24"/>
                <w:szCs w:val="24"/>
                <w:lang w:val="uk-UA"/>
              </w:rPr>
            </w:pPr>
            <w:r>
              <w:rPr>
                <w:color w:val="000000"/>
                <w:sz w:val="24"/>
                <w:szCs w:val="24"/>
                <w:lang w:val="uk-UA"/>
              </w:rPr>
              <w:t>8,7</w:t>
            </w:r>
          </w:p>
        </w:tc>
        <w:tc>
          <w:tcPr>
            <w:tcW w:w="636" w:type="dxa"/>
            <w:shd w:val="clear" w:color="auto" w:fill="FFFFFF"/>
            <w:vAlign w:val="center"/>
          </w:tcPr>
          <w:p w14:paraId="02DC9C38" w14:textId="0F0B956B" w:rsidR="00715173" w:rsidRPr="006909A6" w:rsidRDefault="0069234D" w:rsidP="00520830">
            <w:pPr>
              <w:jc w:val="center"/>
              <w:rPr>
                <w:color w:val="000000"/>
                <w:sz w:val="24"/>
                <w:szCs w:val="24"/>
                <w:lang w:val="uk-UA"/>
              </w:rPr>
            </w:pPr>
            <w:r>
              <w:rPr>
                <w:color w:val="000000"/>
                <w:sz w:val="24"/>
                <w:szCs w:val="24"/>
                <w:lang w:val="uk-UA"/>
              </w:rPr>
              <w:t>30,2</w:t>
            </w:r>
          </w:p>
        </w:tc>
        <w:tc>
          <w:tcPr>
            <w:tcW w:w="636" w:type="dxa"/>
            <w:shd w:val="clear" w:color="auto" w:fill="FFFFFF"/>
            <w:vAlign w:val="center"/>
          </w:tcPr>
          <w:p w14:paraId="6461D0B5" w14:textId="36B373F5" w:rsidR="00715173" w:rsidRPr="006909A6" w:rsidRDefault="0069234D" w:rsidP="00520830">
            <w:pPr>
              <w:jc w:val="center"/>
              <w:rPr>
                <w:color w:val="000000"/>
                <w:sz w:val="24"/>
                <w:szCs w:val="24"/>
                <w:lang w:val="uk-UA"/>
              </w:rPr>
            </w:pPr>
            <w:r>
              <w:rPr>
                <w:color w:val="000000"/>
                <w:sz w:val="24"/>
                <w:szCs w:val="24"/>
                <w:lang w:val="uk-UA"/>
              </w:rPr>
              <w:t>28,1</w:t>
            </w:r>
          </w:p>
        </w:tc>
        <w:tc>
          <w:tcPr>
            <w:tcW w:w="795" w:type="dxa"/>
            <w:shd w:val="clear" w:color="auto" w:fill="FFFFFF"/>
            <w:vAlign w:val="center"/>
          </w:tcPr>
          <w:p w14:paraId="17908AB9" w14:textId="3EA4F666" w:rsidR="00715173" w:rsidRPr="006909A6" w:rsidRDefault="0069234D" w:rsidP="00520830">
            <w:pPr>
              <w:jc w:val="center"/>
              <w:rPr>
                <w:color w:val="000000"/>
                <w:sz w:val="24"/>
                <w:szCs w:val="24"/>
                <w:lang w:val="uk-UA"/>
              </w:rPr>
            </w:pPr>
            <w:r>
              <w:rPr>
                <w:color w:val="000000"/>
                <w:sz w:val="24"/>
                <w:szCs w:val="24"/>
                <w:lang w:val="uk-UA"/>
              </w:rPr>
              <w:t>18,3</w:t>
            </w:r>
          </w:p>
        </w:tc>
        <w:tc>
          <w:tcPr>
            <w:tcW w:w="796" w:type="dxa"/>
            <w:shd w:val="clear" w:color="auto" w:fill="FFFFFF"/>
            <w:vAlign w:val="center"/>
          </w:tcPr>
          <w:p w14:paraId="1F2692F5" w14:textId="0AB848DF" w:rsidR="00715173" w:rsidRPr="006909A6" w:rsidRDefault="007346C4" w:rsidP="00520830">
            <w:pPr>
              <w:jc w:val="center"/>
              <w:rPr>
                <w:color w:val="000000"/>
                <w:sz w:val="24"/>
                <w:szCs w:val="24"/>
                <w:lang w:val="uk-UA"/>
              </w:rPr>
            </w:pPr>
            <w:r>
              <w:rPr>
                <w:color w:val="000000"/>
                <w:sz w:val="24"/>
                <w:szCs w:val="24"/>
                <w:lang w:val="uk-UA"/>
              </w:rPr>
              <w:t>20,8</w:t>
            </w:r>
          </w:p>
        </w:tc>
        <w:tc>
          <w:tcPr>
            <w:tcW w:w="795" w:type="dxa"/>
            <w:shd w:val="clear" w:color="auto" w:fill="FFFFFF"/>
            <w:vAlign w:val="center"/>
          </w:tcPr>
          <w:p w14:paraId="25E079E0" w14:textId="3966AF58" w:rsidR="00715173" w:rsidRPr="006909A6" w:rsidRDefault="0033253E" w:rsidP="00520830">
            <w:pPr>
              <w:jc w:val="center"/>
              <w:rPr>
                <w:color w:val="000000"/>
                <w:sz w:val="24"/>
                <w:szCs w:val="24"/>
                <w:lang w:val="uk-UA"/>
              </w:rPr>
            </w:pPr>
            <w:r>
              <w:rPr>
                <w:color w:val="000000"/>
                <w:sz w:val="24"/>
                <w:szCs w:val="24"/>
                <w:lang w:val="uk-UA"/>
              </w:rPr>
              <w:t>24,0</w:t>
            </w:r>
          </w:p>
        </w:tc>
        <w:tc>
          <w:tcPr>
            <w:tcW w:w="796" w:type="dxa"/>
            <w:shd w:val="clear" w:color="auto" w:fill="FFFFFF"/>
            <w:vAlign w:val="center"/>
          </w:tcPr>
          <w:p w14:paraId="2FB05B0C" w14:textId="39D8AFF0" w:rsidR="00715173" w:rsidRPr="006909A6" w:rsidRDefault="0033253E" w:rsidP="00520830">
            <w:pPr>
              <w:jc w:val="center"/>
              <w:rPr>
                <w:color w:val="000000"/>
                <w:sz w:val="24"/>
                <w:szCs w:val="24"/>
                <w:lang w:val="uk-UA"/>
              </w:rPr>
            </w:pPr>
            <w:r>
              <w:rPr>
                <w:color w:val="000000"/>
                <w:sz w:val="24"/>
                <w:szCs w:val="24"/>
                <w:lang w:val="uk-UA"/>
              </w:rPr>
              <w:t>34,9</w:t>
            </w:r>
          </w:p>
        </w:tc>
        <w:tc>
          <w:tcPr>
            <w:tcW w:w="795" w:type="dxa"/>
            <w:shd w:val="clear" w:color="auto" w:fill="FFFFFF"/>
            <w:vAlign w:val="center"/>
          </w:tcPr>
          <w:p w14:paraId="1BA19894" w14:textId="53429176" w:rsidR="00715173" w:rsidRPr="006909A6" w:rsidRDefault="0033253E" w:rsidP="00520830">
            <w:pPr>
              <w:jc w:val="center"/>
              <w:rPr>
                <w:color w:val="000000"/>
                <w:sz w:val="24"/>
                <w:szCs w:val="24"/>
                <w:lang w:val="uk-UA"/>
              </w:rPr>
            </w:pPr>
            <w:r>
              <w:rPr>
                <w:color w:val="000000"/>
                <w:sz w:val="24"/>
                <w:szCs w:val="24"/>
                <w:lang w:val="uk-UA"/>
              </w:rPr>
              <w:t>36,1</w:t>
            </w:r>
          </w:p>
        </w:tc>
        <w:tc>
          <w:tcPr>
            <w:tcW w:w="1077" w:type="dxa"/>
            <w:shd w:val="clear" w:color="auto" w:fill="FFFFFF"/>
            <w:vAlign w:val="center"/>
          </w:tcPr>
          <w:p w14:paraId="2167289B" w14:textId="4F229DBA" w:rsidR="00715173" w:rsidRPr="006909A6" w:rsidRDefault="0033253E" w:rsidP="00520830">
            <w:pPr>
              <w:jc w:val="center"/>
              <w:rPr>
                <w:color w:val="000000"/>
                <w:sz w:val="24"/>
                <w:szCs w:val="24"/>
                <w:lang w:val="uk-UA"/>
              </w:rPr>
            </w:pPr>
            <w:r>
              <w:rPr>
                <w:color w:val="000000"/>
                <w:sz w:val="24"/>
                <w:szCs w:val="24"/>
                <w:lang w:val="uk-UA"/>
              </w:rPr>
              <w:t>0,0</w:t>
            </w:r>
          </w:p>
        </w:tc>
      </w:tr>
      <w:tr w:rsidR="00715173" w:rsidRPr="003263DD" w14:paraId="73730435" w14:textId="77777777" w:rsidTr="00520830">
        <w:trPr>
          <w:cantSplit/>
          <w:trHeight w:val="427"/>
        </w:trPr>
        <w:tc>
          <w:tcPr>
            <w:tcW w:w="2802" w:type="dxa"/>
          </w:tcPr>
          <w:p w14:paraId="070EF025" w14:textId="77777777" w:rsidR="00715173" w:rsidRPr="006909A6" w:rsidRDefault="00715173" w:rsidP="00520830">
            <w:pPr>
              <w:rPr>
                <w:color w:val="000000"/>
                <w:sz w:val="24"/>
                <w:szCs w:val="24"/>
                <w:lang w:val="uk-UA"/>
              </w:rPr>
            </w:pPr>
            <w:r w:rsidRPr="006909A6">
              <w:rPr>
                <w:color w:val="000000"/>
                <w:sz w:val="24"/>
                <w:szCs w:val="24"/>
                <w:lang w:val="uk-UA"/>
              </w:rPr>
              <w:t>6. Я здійснюю свій вибір на свій розсуд</w:t>
            </w:r>
          </w:p>
        </w:tc>
        <w:tc>
          <w:tcPr>
            <w:tcW w:w="1186" w:type="dxa"/>
            <w:shd w:val="clear" w:color="auto" w:fill="FFFFFF"/>
            <w:vAlign w:val="center"/>
          </w:tcPr>
          <w:p w14:paraId="631F6360" w14:textId="223B7385" w:rsidR="00715173" w:rsidRPr="006909A6" w:rsidRDefault="0069234D" w:rsidP="00520830">
            <w:pPr>
              <w:jc w:val="center"/>
              <w:rPr>
                <w:color w:val="000000"/>
                <w:sz w:val="24"/>
                <w:szCs w:val="24"/>
                <w:lang w:val="uk-UA"/>
              </w:rPr>
            </w:pPr>
            <w:r>
              <w:rPr>
                <w:color w:val="000000"/>
                <w:sz w:val="24"/>
                <w:szCs w:val="24"/>
                <w:lang w:val="uk-UA"/>
              </w:rPr>
              <w:t>17,4</w:t>
            </w:r>
          </w:p>
        </w:tc>
        <w:tc>
          <w:tcPr>
            <w:tcW w:w="636" w:type="dxa"/>
            <w:shd w:val="clear" w:color="auto" w:fill="FFFFFF"/>
            <w:vAlign w:val="center"/>
          </w:tcPr>
          <w:p w14:paraId="463452F6" w14:textId="1408C224" w:rsidR="00715173" w:rsidRPr="006909A6" w:rsidRDefault="0069234D" w:rsidP="00520830">
            <w:pPr>
              <w:jc w:val="center"/>
              <w:rPr>
                <w:color w:val="000000"/>
                <w:sz w:val="24"/>
                <w:szCs w:val="24"/>
                <w:lang w:val="uk-UA"/>
              </w:rPr>
            </w:pPr>
            <w:r>
              <w:rPr>
                <w:color w:val="000000"/>
                <w:sz w:val="24"/>
                <w:szCs w:val="24"/>
                <w:lang w:val="uk-UA"/>
              </w:rPr>
              <w:t>45,3</w:t>
            </w:r>
          </w:p>
        </w:tc>
        <w:tc>
          <w:tcPr>
            <w:tcW w:w="636" w:type="dxa"/>
            <w:shd w:val="clear" w:color="auto" w:fill="FFFFFF"/>
            <w:vAlign w:val="center"/>
          </w:tcPr>
          <w:p w14:paraId="605F6F39" w14:textId="2D87F063" w:rsidR="00715173" w:rsidRPr="006909A6" w:rsidRDefault="0069234D" w:rsidP="00520830">
            <w:pPr>
              <w:jc w:val="center"/>
              <w:rPr>
                <w:color w:val="000000"/>
                <w:sz w:val="24"/>
                <w:szCs w:val="24"/>
                <w:lang w:val="uk-UA"/>
              </w:rPr>
            </w:pPr>
            <w:r>
              <w:rPr>
                <w:color w:val="000000"/>
                <w:sz w:val="24"/>
                <w:szCs w:val="24"/>
                <w:lang w:val="uk-UA"/>
              </w:rPr>
              <w:t>40,0</w:t>
            </w:r>
          </w:p>
        </w:tc>
        <w:tc>
          <w:tcPr>
            <w:tcW w:w="795" w:type="dxa"/>
            <w:shd w:val="clear" w:color="auto" w:fill="FFFFFF"/>
            <w:vAlign w:val="center"/>
          </w:tcPr>
          <w:p w14:paraId="483ABEF7" w14:textId="68A22365" w:rsidR="00715173" w:rsidRPr="006909A6" w:rsidRDefault="0069234D" w:rsidP="00520830">
            <w:pPr>
              <w:jc w:val="center"/>
              <w:rPr>
                <w:color w:val="000000"/>
                <w:sz w:val="24"/>
                <w:szCs w:val="24"/>
                <w:lang w:val="uk-UA"/>
              </w:rPr>
            </w:pPr>
            <w:r>
              <w:rPr>
                <w:color w:val="000000"/>
                <w:sz w:val="24"/>
                <w:szCs w:val="24"/>
                <w:lang w:val="uk-UA"/>
              </w:rPr>
              <w:t>38,7</w:t>
            </w:r>
          </w:p>
        </w:tc>
        <w:tc>
          <w:tcPr>
            <w:tcW w:w="796" w:type="dxa"/>
            <w:shd w:val="clear" w:color="auto" w:fill="FFFFFF"/>
            <w:vAlign w:val="center"/>
          </w:tcPr>
          <w:p w14:paraId="10BCDABB" w14:textId="12269852" w:rsidR="00715173" w:rsidRPr="006909A6" w:rsidRDefault="007346C4" w:rsidP="00520830">
            <w:pPr>
              <w:jc w:val="center"/>
              <w:rPr>
                <w:color w:val="000000"/>
                <w:sz w:val="24"/>
                <w:szCs w:val="24"/>
                <w:lang w:val="uk-UA"/>
              </w:rPr>
            </w:pPr>
            <w:r>
              <w:rPr>
                <w:color w:val="000000"/>
                <w:sz w:val="24"/>
                <w:szCs w:val="24"/>
                <w:lang w:val="uk-UA"/>
              </w:rPr>
              <w:t>58,3</w:t>
            </w:r>
          </w:p>
        </w:tc>
        <w:tc>
          <w:tcPr>
            <w:tcW w:w="795" w:type="dxa"/>
            <w:shd w:val="clear" w:color="auto" w:fill="FFFFFF"/>
            <w:vAlign w:val="center"/>
          </w:tcPr>
          <w:p w14:paraId="381FF8F9" w14:textId="580F384E" w:rsidR="00715173" w:rsidRPr="006909A6" w:rsidRDefault="0033253E" w:rsidP="00520830">
            <w:pPr>
              <w:jc w:val="center"/>
              <w:rPr>
                <w:color w:val="000000"/>
                <w:sz w:val="24"/>
                <w:szCs w:val="24"/>
                <w:lang w:val="uk-UA"/>
              </w:rPr>
            </w:pPr>
            <w:r>
              <w:rPr>
                <w:color w:val="000000"/>
                <w:sz w:val="24"/>
                <w:szCs w:val="24"/>
                <w:lang w:val="uk-UA"/>
              </w:rPr>
              <w:t>40,0</w:t>
            </w:r>
          </w:p>
        </w:tc>
        <w:tc>
          <w:tcPr>
            <w:tcW w:w="796" w:type="dxa"/>
            <w:shd w:val="clear" w:color="auto" w:fill="FFFFFF"/>
            <w:vAlign w:val="center"/>
          </w:tcPr>
          <w:p w14:paraId="3D9F3569" w14:textId="23C1F31D" w:rsidR="00715173" w:rsidRPr="006909A6" w:rsidRDefault="0033253E" w:rsidP="00520830">
            <w:pPr>
              <w:jc w:val="center"/>
              <w:rPr>
                <w:color w:val="000000"/>
                <w:sz w:val="24"/>
                <w:szCs w:val="24"/>
                <w:lang w:val="uk-UA"/>
              </w:rPr>
            </w:pPr>
            <w:r>
              <w:rPr>
                <w:color w:val="000000"/>
                <w:sz w:val="24"/>
                <w:szCs w:val="24"/>
                <w:lang w:val="uk-UA"/>
              </w:rPr>
              <w:t>30,2</w:t>
            </w:r>
          </w:p>
        </w:tc>
        <w:tc>
          <w:tcPr>
            <w:tcW w:w="795" w:type="dxa"/>
            <w:shd w:val="clear" w:color="auto" w:fill="FFFFFF"/>
            <w:vAlign w:val="center"/>
          </w:tcPr>
          <w:p w14:paraId="1FD0C587" w14:textId="4EC24939" w:rsidR="00715173" w:rsidRPr="006909A6" w:rsidRDefault="0033253E" w:rsidP="00520830">
            <w:pPr>
              <w:jc w:val="center"/>
              <w:rPr>
                <w:color w:val="000000"/>
                <w:sz w:val="24"/>
                <w:szCs w:val="24"/>
                <w:lang w:val="uk-UA"/>
              </w:rPr>
            </w:pPr>
            <w:r>
              <w:rPr>
                <w:color w:val="000000"/>
                <w:sz w:val="24"/>
                <w:szCs w:val="24"/>
                <w:lang w:val="uk-UA"/>
              </w:rPr>
              <w:t>44,5</w:t>
            </w:r>
          </w:p>
        </w:tc>
        <w:tc>
          <w:tcPr>
            <w:tcW w:w="1077" w:type="dxa"/>
            <w:shd w:val="clear" w:color="auto" w:fill="FFFFFF"/>
            <w:vAlign w:val="center"/>
          </w:tcPr>
          <w:p w14:paraId="2736915A" w14:textId="6F1AD4CF" w:rsidR="00715173" w:rsidRPr="006909A6" w:rsidRDefault="0033253E" w:rsidP="00520830">
            <w:pPr>
              <w:jc w:val="center"/>
              <w:rPr>
                <w:color w:val="000000"/>
                <w:sz w:val="24"/>
                <w:szCs w:val="24"/>
                <w:lang w:val="uk-UA"/>
              </w:rPr>
            </w:pPr>
            <w:r>
              <w:rPr>
                <w:color w:val="000000"/>
                <w:sz w:val="24"/>
                <w:szCs w:val="24"/>
                <w:lang w:val="uk-UA"/>
              </w:rPr>
              <w:t>25,0</w:t>
            </w:r>
          </w:p>
        </w:tc>
      </w:tr>
      <w:tr w:rsidR="00715173" w:rsidRPr="003263DD" w14:paraId="5E3A84A2" w14:textId="77777777" w:rsidTr="00520830">
        <w:trPr>
          <w:cantSplit/>
          <w:trHeight w:val="265"/>
        </w:trPr>
        <w:tc>
          <w:tcPr>
            <w:tcW w:w="2802" w:type="dxa"/>
          </w:tcPr>
          <w:p w14:paraId="1E754F48" w14:textId="77777777" w:rsidR="00715173" w:rsidRPr="006909A6" w:rsidRDefault="00715173" w:rsidP="00520830">
            <w:pPr>
              <w:rPr>
                <w:color w:val="000000"/>
                <w:sz w:val="24"/>
                <w:szCs w:val="24"/>
                <w:lang w:val="uk-UA"/>
              </w:rPr>
            </w:pPr>
            <w:r w:rsidRPr="006909A6">
              <w:rPr>
                <w:color w:val="000000"/>
                <w:sz w:val="24"/>
                <w:szCs w:val="24"/>
                <w:lang w:val="uk-UA"/>
              </w:rPr>
              <w:t xml:space="preserve">7. Ваш варіант </w:t>
            </w:r>
          </w:p>
        </w:tc>
        <w:tc>
          <w:tcPr>
            <w:tcW w:w="1186" w:type="dxa"/>
            <w:shd w:val="clear" w:color="auto" w:fill="FFFFFF"/>
            <w:vAlign w:val="center"/>
          </w:tcPr>
          <w:p w14:paraId="156F3189" w14:textId="1CE71861" w:rsidR="00715173" w:rsidRPr="006909A6" w:rsidRDefault="0069234D" w:rsidP="00520830">
            <w:pPr>
              <w:jc w:val="center"/>
              <w:rPr>
                <w:color w:val="000000"/>
                <w:sz w:val="24"/>
                <w:szCs w:val="24"/>
                <w:lang w:val="uk-UA"/>
              </w:rPr>
            </w:pPr>
            <w:r>
              <w:rPr>
                <w:color w:val="000000"/>
                <w:sz w:val="24"/>
                <w:szCs w:val="24"/>
                <w:lang w:val="uk-UA"/>
              </w:rPr>
              <w:t>17,4</w:t>
            </w:r>
          </w:p>
        </w:tc>
        <w:tc>
          <w:tcPr>
            <w:tcW w:w="636" w:type="dxa"/>
            <w:shd w:val="clear" w:color="auto" w:fill="FFFFFF"/>
            <w:vAlign w:val="center"/>
          </w:tcPr>
          <w:p w14:paraId="65CC06F8" w14:textId="1957174D" w:rsidR="00715173" w:rsidRPr="006909A6" w:rsidRDefault="0069234D" w:rsidP="00520830">
            <w:pPr>
              <w:jc w:val="center"/>
              <w:rPr>
                <w:color w:val="000000"/>
                <w:sz w:val="24"/>
                <w:szCs w:val="24"/>
                <w:lang w:val="uk-UA"/>
              </w:rPr>
            </w:pPr>
            <w:r>
              <w:rPr>
                <w:color w:val="000000"/>
                <w:sz w:val="24"/>
                <w:szCs w:val="24"/>
                <w:lang w:val="uk-UA"/>
              </w:rPr>
              <w:t>3,8</w:t>
            </w:r>
          </w:p>
        </w:tc>
        <w:tc>
          <w:tcPr>
            <w:tcW w:w="636" w:type="dxa"/>
            <w:shd w:val="clear" w:color="auto" w:fill="FFFFFF"/>
            <w:vAlign w:val="center"/>
          </w:tcPr>
          <w:p w14:paraId="5F344CC1" w14:textId="11CE1A7D" w:rsidR="00715173" w:rsidRPr="006909A6" w:rsidRDefault="0069234D" w:rsidP="00520830">
            <w:pPr>
              <w:jc w:val="center"/>
              <w:rPr>
                <w:color w:val="000000"/>
                <w:sz w:val="24"/>
                <w:szCs w:val="24"/>
                <w:lang w:val="uk-UA"/>
              </w:rPr>
            </w:pPr>
            <w:r>
              <w:rPr>
                <w:color w:val="000000"/>
                <w:sz w:val="24"/>
                <w:szCs w:val="24"/>
                <w:lang w:val="uk-UA"/>
              </w:rPr>
              <w:t>2,9</w:t>
            </w:r>
          </w:p>
        </w:tc>
        <w:tc>
          <w:tcPr>
            <w:tcW w:w="795" w:type="dxa"/>
            <w:shd w:val="clear" w:color="auto" w:fill="FFFFFF"/>
            <w:vAlign w:val="center"/>
          </w:tcPr>
          <w:p w14:paraId="74718132" w14:textId="652CE850" w:rsidR="00715173" w:rsidRPr="006909A6" w:rsidRDefault="0069234D" w:rsidP="00520830">
            <w:pPr>
              <w:jc w:val="center"/>
              <w:rPr>
                <w:color w:val="000000"/>
                <w:sz w:val="24"/>
                <w:szCs w:val="24"/>
                <w:lang w:val="uk-UA"/>
              </w:rPr>
            </w:pPr>
            <w:r>
              <w:rPr>
                <w:color w:val="000000"/>
                <w:sz w:val="24"/>
                <w:szCs w:val="24"/>
                <w:lang w:val="uk-UA"/>
              </w:rPr>
              <w:t>1,1</w:t>
            </w:r>
          </w:p>
        </w:tc>
        <w:tc>
          <w:tcPr>
            <w:tcW w:w="796" w:type="dxa"/>
            <w:shd w:val="clear" w:color="auto" w:fill="FFFFFF"/>
            <w:vAlign w:val="center"/>
          </w:tcPr>
          <w:p w14:paraId="41764962" w14:textId="15EE0246" w:rsidR="00715173" w:rsidRPr="006909A6" w:rsidRDefault="007346C4" w:rsidP="00520830">
            <w:pPr>
              <w:jc w:val="center"/>
              <w:rPr>
                <w:color w:val="000000"/>
                <w:sz w:val="24"/>
                <w:szCs w:val="24"/>
                <w:lang w:val="uk-UA"/>
              </w:rPr>
            </w:pPr>
            <w:r>
              <w:rPr>
                <w:color w:val="000000"/>
                <w:sz w:val="24"/>
                <w:szCs w:val="24"/>
                <w:lang w:val="uk-UA"/>
              </w:rPr>
              <w:t>0,0</w:t>
            </w:r>
          </w:p>
        </w:tc>
        <w:tc>
          <w:tcPr>
            <w:tcW w:w="795" w:type="dxa"/>
            <w:shd w:val="clear" w:color="auto" w:fill="FFFFFF"/>
            <w:vAlign w:val="center"/>
          </w:tcPr>
          <w:p w14:paraId="71EA15EE" w14:textId="7A2BCC02" w:rsidR="00715173" w:rsidRPr="006909A6" w:rsidRDefault="0033253E" w:rsidP="00520830">
            <w:pPr>
              <w:jc w:val="center"/>
              <w:rPr>
                <w:color w:val="000000"/>
                <w:sz w:val="24"/>
                <w:szCs w:val="24"/>
                <w:lang w:val="uk-UA"/>
              </w:rPr>
            </w:pPr>
            <w:r>
              <w:rPr>
                <w:color w:val="000000"/>
                <w:sz w:val="24"/>
                <w:szCs w:val="24"/>
                <w:lang w:val="uk-UA"/>
              </w:rPr>
              <w:t>0,0</w:t>
            </w:r>
          </w:p>
        </w:tc>
        <w:tc>
          <w:tcPr>
            <w:tcW w:w="796" w:type="dxa"/>
            <w:shd w:val="clear" w:color="auto" w:fill="FFFFFF"/>
            <w:vAlign w:val="center"/>
          </w:tcPr>
          <w:p w14:paraId="3C5849CA" w14:textId="2EC8D1C8" w:rsidR="00715173" w:rsidRPr="006909A6" w:rsidRDefault="0033253E" w:rsidP="00520830">
            <w:pPr>
              <w:jc w:val="center"/>
              <w:rPr>
                <w:color w:val="000000"/>
                <w:sz w:val="24"/>
                <w:szCs w:val="24"/>
                <w:lang w:val="uk-UA"/>
              </w:rPr>
            </w:pPr>
            <w:r>
              <w:rPr>
                <w:color w:val="000000"/>
                <w:sz w:val="24"/>
                <w:szCs w:val="24"/>
                <w:lang w:val="uk-UA"/>
              </w:rPr>
              <w:t>1,6</w:t>
            </w:r>
          </w:p>
        </w:tc>
        <w:tc>
          <w:tcPr>
            <w:tcW w:w="795" w:type="dxa"/>
            <w:shd w:val="clear" w:color="auto" w:fill="FFFFFF"/>
            <w:vAlign w:val="center"/>
          </w:tcPr>
          <w:p w14:paraId="2213ADD1" w14:textId="6DF68577" w:rsidR="00715173" w:rsidRPr="006909A6" w:rsidRDefault="0033253E" w:rsidP="00520830">
            <w:pPr>
              <w:jc w:val="center"/>
              <w:rPr>
                <w:color w:val="000000"/>
                <w:sz w:val="24"/>
                <w:szCs w:val="24"/>
                <w:lang w:val="uk-UA"/>
              </w:rPr>
            </w:pPr>
            <w:r>
              <w:rPr>
                <w:color w:val="000000"/>
                <w:sz w:val="24"/>
                <w:szCs w:val="24"/>
                <w:lang w:val="uk-UA"/>
              </w:rPr>
              <w:t>2,1</w:t>
            </w:r>
          </w:p>
        </w:tc>
        <w:tc>
          <w:tcPr>
            <w:tcW w:w="1077" w:type="dxa"/>
            <w:shd w:val="clear" w:color="auto" w:fill="FFFFFF"/>
            <w:vAlign w:val="center"/>
          </w:tcPr>
          <w:p w14:paraId="67FFDFD3" w14:textId="176FDC09" w:rsidR="00715173" w:rsidRPr="006909A6" w:rsidRDefault="0033253E" w:rsidP="00520830">
            <w:pPr>
              <w:jc w:val="center"/>
              <w:rPr>
                <w:color w:val="000000"/>
                <w:sz w:val="24"/>
                <w:szCs w:val="24"/>
                <w:lang w:val="uk-UA"/>
              </w:rPr>
            </w:pPr>
            <w:r>
              <w:rPr>
                <w:color w:val="000000"/>
                <w:sz w:val="24"/>
                <w:szCs w:val="24"/>
                <w:lang w:val="uk-UA"/>
              </w:rPr>
              <w:t>0,0</w:t>
            </w:r>
          </w:p>
        </w:tc>
      </w:tr>
    </w:tbl>
    <w:p w14:paraId="05FF12AC" w14:textId="77777777" w:rsidR="00715173" w:rsidRDefault="00715173" w:rsidP="00715173">
      <w:pPr>
        <w:pStyle w:val="a5"/>
        <w:widowControl w:val="0"/>
        <w:tabs>
          <w:tab w:val="left" w:pos="1134"/>
        </w:tabs>
        <w:ind w:left="567"/>
        <w:jc w:val="both"/>
        <w:rPr>
          <w:color w:val="000000"/>
          <w:sz w:val="28"/>
          <w:szCs w:val="28"/>
          <w:highlight w:val="yellow"/>
          <w:lang w:val="uk-UA"/>
        </w:rPr>
      </w:pPr>
    </w:p>
    <w:p w14:paraId="5F3C99BB" w14:textId="77777777" w:rsidR="00F80CFF" w:rsidRPr="003263DD" w:rsidRDefault="00F80CFF" w:rsidP="00715173">
      <w:pPr>
        <w:pStyle w:val="a5"/>
        <w:widowControl w:val="0"/>
        <w:tabs>
          <w:tab w:val="left" w:pos="1134"/>
        </w:tabs>
        <w:ind w:left="567"/>
        <w:jc w:val="both"/>
        <w:rPr>
          <w:color w:val="000000"/>
          <w:sz w:val="28"/>
          <w:szCs w:val="28"/>
          <w:highlight w:val="yellow"/>
          <w:lang w:val="uk-UA"/>
        </w:rPr>
      </w:pPr>
    </w:p>
    <w:p w14:paraId="13670192" w14:textId="0CD946EE" w:rsidR="00105E9E" w:rsidRPr="00E30B2D" w:rsidRDefault="00105E9E" w:rsidP="00E30B2D">
      <w:pPr>
        <w:widowControl w:val="0"/>
        <w:tabs>
          <w:tab w:val="left" w:pos="1134"/>
        </w:tabs>
        <w:jc w:val="center"/>
        <w:rPr>
          <w:b/>
          <w:i/>
          <w:color w:val="000000" w:themeColor="text1"/>
          <w:sz w:val="28"/>
          <w:szCs w:val="28"/>
          <w:lang w:val="uk-UA"/>
        </w:rPr>
      </w:pPr>
      <w:r w:rsidRPr="00E30B2D">
        <w:rPr>
          <w:b/>
          <w:i/>
          <w:color w:val="000000" w:themeColor="text1"/>
          <w:sz w:val="28"/>
          <w:szCs w:val="28"/>
          <w:lang w:val="uk-UA"/>
        </w:rPr>
        <w:t xml:space="preserve">2.5. Академічна доброчесність </w:t>
      </w:r>
      <w:r w:rsidR="00717D88" w:rsidRPr="00E30B2D">
        <w:rPr>
          <w:b/>
          <w:i/>
          <w:color w:val="000000" w:themeColor="text1"/>
          <w:sz w:val="28"/>
          <w:szCs w:val="28"/>
          <w:lang w:val="uk-UA"/>
        </w:rPr>
        <w:t xml:space="preserve">/ недоброчесність </w:t>
      </w:r>
      <w:r w:rsidRPr="00E30B2D">
        <w:rPr>
          <w:b/>
          <w:i/>
          <w:color w:val="000000" w:themeColor="text1"/>
          <w:sz w:val="28"/>
          <w:szCs w:val="28"/>
          <w:lang w:val="uk-UA"/>
        </w:rPr>
        <w:t>очима студентів</w:t>
      </w:r>
    </w:p>
    <w:p w14:paraId="71B3F628" w14:textId="77777777" w:rsidR="00105E9E" w:rsidRPr="003263DD" w:rsidRDefault="00105E9E" w:rsidP="00105E9E">
      <w:pPr>
        <w:pStyle w:val="a5"/>
        <w:widowControl w:val="0"/>
        <w:tabs>
          <w:tab w:val="left" w:pos="1134"/>
        </w:tabs>
        <w:ind w:left="567"/>
        <w:jc w:val="both"/>
        <w:rPr>
          <w:color w:val="000000" w:themeColor="text1"/>
          <w:sz w:val="28"/>
          <w:szCs w:val="28"/>
          <w:highlight w:val="yellow"/>
          <w:lang w:val="uk-UA"/>
        </w:rPr>
      </w:pPr>
    </w:p>
    <w:p w14:paraId="1FF75E9C" w14:textId="717AB381" w:rsidR="00105E9E" w:rsidRPr="007E2BD0" w:rsidRDefault="00105E9E" w:rsidP="00105E9E">
      <w:pPr>
        <w:pStyle w:val="a5"/>
        <w:widowControl w:val="0"/>
        <w:tabs>
          <w:tab w:val="left" w:pos="1134"/>
        </w:tabs>
        <w:ind w:left="0" w:firstLine="709"/>
        <w:jc w:val="both"/>
        <w:rPr>
          <w:sz w:val="28"/>
          <w:szCs w:val="28"/>
          <w:lang w:val="uk-UA"/>
        </w:rPr>
      </w:pPr>
      <w:r w:rsidRPr="007E2BD0">
        <w:rPr>
          <w:sz w:val="28"/>
          <w:szCs w:val="28"/>
          <w:lang w:val="uk-UA"/>
        </w:rPr>
        <w:t xml:space="preserve">Академічна доброчесність є одним з головних параметрів ефективного та результативного навчання, а також виступає й важливою морально-етичною цінністю. Актуальність обох цих вимірів у сучасну добу інформаційного суспільства з його можливостями оперування готовими масивами інформації за допомогою мережі Інтернет, </w:t>
      </w:r>
      <w:r w:rsidR="00E0343B">
        <w:rPr>
          <w:sz w:val="28"/>
          <w:szCs w:val="28"/>
          <w:lang w:val="uk-UA"/>
        </w:rPr>
        <w:t xml:space="preserve">в тому числі штучного інтелекту (ШІ), </w:t>
      </w:r>
      <w:r w:rsidRPr="007E2BD0">
        <w:rPr>
          <w:sz w:val="28"/>
          <w:szCs w:val="28"/>
          <w:lang w:val="uk-UA"/>
        </w:rPr>
        <w:t>неухильно зростає.</w:t>
      </w:r>
    </w:p>
    <w:p w14:paraId="6FF546BC" w14:textId="416115C6" w:rsidR="008D49FC" w:rsidRDefault="008D49FC" w:rsidP="008D49FC">
      <w:pPr>
        <w:pStyle w:val="a5"/>
        <w:widowControl w:val="0"/>
        <w:tabs>
          <w:tab w:val="left" w:pos="1134"/>
        </w:tabs>
        <w:ind w:left="0" w:firstLine="709"/>
        <w:jc w:val="both"/>
        <w:rPr>
          <w:sz w:val="28"/>
          <w:szCs w:val="28"/>
          <w:lang w:val="uk-UA"/>
        </w:rPr>
      </w:pPr>
      <w:r w:rsidRPr="007E2BD0">
        <w:rPr>
          <w:sz w:val="28"/>
          <w:szCs w:val="28"/>
          <w:lang w:val="uk-UA"/>
        </w:rPr>
        <w:t>Аналізуючи відповіді студентів, було виявлено, що студенти неохоче діляться інформ</w:t>
      </w:r>
      <w:r>
        <w:rPr>
          <w:sz w:val="28"/>
          <w:szCs w:val="28"/>
          <w:lang w:val="uk-UA"/>
        </w:rPr>
        <w:t>ацією про прояви академічної не</w:t>
      </w:r>
      <w:r w:rsidRPr="007E2BD0">
        <w:rPr>
          <w:sz w:val="28"/>
          <w:szCs w:val="28"/>
          <w:lang w:val="uk-UA"/>
        </w:rPr>
        <w:t xml:space="preserve">доброчесності, з якими вони стикалися / могли стикатися під час навчання: від половини до більше двох третин респондентів </w:t>
      </w:r>
      <w:r>
        <w:rPr>
          <w:sz w:val="28"/>
          <w:szCs w:val="28"/>
          <w:lang w:val="uk-UA"/>
        </w:rPr>
        <w:t xml:space="preserve">по всім курсам навчання </w:t>
      </w:r>
      <w:r w:rsidRPr="007E2BD0">
        <w:rPr>
          <w:sz w:val="28"/>
          <w:szCs w:val="28"/>
          <w:lang w:val="uk-UA"/>
        </w:rPr>
        <w:t>обрали варіант відповіді «</w:t>
      </w:r>
      <w:r w:rsidRPr="007E2BD0">
        <w:rPr>
          <w:rFonts w:eastAsia="Arial"/>
          <w:sz w:val="28"/>
          <w:szCs w:val="28"/>
          <w:lang w:val="uk-UA"/>
        </w:rPr>
        <w:t>таких випадків ані з мого боку, ані з боку одногрупників не було</w:t>
      </w:r>
      <w:r w:rsidRPr="007E2BD0">
        <w:rPr>
          <w:sz w:val="28"/>
          <w:szCs w:val="28"/>
          <w:lang w:val="uk-UA"/>
        </w:rPr>
        <w:t>»</w:t>
      </w:r>
      <w:r>
        <w:rPr>
          <w:sz w:val="28"/>
          <w:szCs w:val="28"/>
          <w:lang w:val="uk-UA"/>
        </w:rPr>
        <w:t>, узагальнюючий показник – 6</w:t>
      </w:r>
      <w:r w:rsidR="00E0343B">
        <w:rPr>
          <w:sz w:val="28"/>
          <w:szCs w:val="28"/>
          <w:lang w:val="uk-UA"/>
        </w:rPr>
        <w:t>8</w:t>
      </w:r>
      <w:r>
        <w:rPr>
          <w:sz w:val="28"/>
          <w:szCs w:val="28"/>
          <w:lang w:val="uk-UA"/>
        </w:rPr>
        <w:t>,</w:t>
      </w:r>
      <w:r w:rsidR="00E0343B">
        <w:rPr>
          <w:sz w:val="28"/>
          <w:szCs w:val="28"/>
          <w:lang w:val="uk-UA"/>
        </w:rPr>
        <w:t>5</w:t>
      </w:r>
      <w:r>
        <w:rPr>
          <w:sz w:val="28"/>
          <w:szCs w:val="28"/>
          <w:lang w:val="uk-UA"/>
        </w:rPr>
        <w:t>%;</w:t>
      </w:r>
      <w:r w:rsidRPr="007E2BD0">
        <w:rPr>
          <w:sz w:val="28"/>
          <w:szCs w:val="28"/>
          <w:lang w:val="uk-UA"/>
        </w:rPr>
        <w:t xml:space="preserve"> </w:t>
      </w:r>
      <w:r>
        <w:rPr>
          <w:sz w:val="28"/>
          <w:szCs w:val="28"/>
          <w:lang w:val="uk-UA"/>
        </w:rPr>
        <w:t xml:space="preserve">серед </w:t>
      </w:r>
      <w:r>
        <w:rPr>
          <w:sz w:val="28"/>
          <w:szCs w:val="28"/>
          <w:lang w:val="uk-UA"/>
        </w:rPr>
        <w:lastRenderedPageBreak/>
        <w:t>студентів перш</w:t>
      </w:r>
      <w:r w:rsidR="00E0343B">
        <w:rPr>
          <w:sz w:val="28"/>
          <w:szCs w:val="28"/>
          <w:lang w:val="uk-UA"/>
        </w:rPr>
        <w:t xml:space="preserve">ого </w:t>
      </w:r>
      <w:r>
        <w:rPr>
          <w:sz w:val="28"/>
          <w:szCs w:val="28"/>
          <w:lang w:val="uk-UA"/>
        </w:rPr>
        <w:t>курс</w:t>
      </w:r>
      <w:r w:rsidR="00E0343B">
        <w:rPr>
          <w:sz w:val="28"/>
          <w:szCs w:val="28"/>
          <w:lang w:val="uk-UA"/>
        </w:rPr>
        <w:t>у</w:t>
      </w:r>
      <w:r>
        <w:rPr>
          <w:sz w:val="28"/>
          <w:szCs w:val="28"/>
          <w:lang w:val="uk-UA"/>
        </w:rPr>
        <w:t xml:space="preserve"> навчанн</w:t>
      </w:r>
      <w:r w:rsidR="00E0343B">
        <w:rPr>
          <w:sz w:val="28"/>
          <w:szCs w:val="28"/>
          <w:lang w:val="uk-UA"/>
        </w:rPr>
        <w:t>я</w:t>
      </w:r>
      <w:r>
        <w:rPr>
          <w:sz w:val="28"/>
          <w:szCs w:val="28"/>
          <w:lang w:val="uk-UA"/>
        </w:rPr>
        <w:t xml:space="preserve"> цей варіант набрав ще більше – </w:t>
      </w:r>
      <w:r w:rsidR="00E0343B">
        <w:rPr>
          <w:sz w:val="28"/>
          <w:szCs w:val="28"/>
          <w:lang w:val="uk-UA"/>
        </w:rPr>
        <w:t>82</w:t>
      </w:r>
      <w:r>
        <w:rPr>
          <w:sz w:val="28"/>
          <w:szCs w:val="28"/>
          <w:lang w:val="uk-UA"/>
        </w:rPr>
        <w:t>,</w:t>
      </w:r>
      <w:r w:rsidR="00E0343B">
        <w:rPr>
          <w:sz w:val="28"/>
          <w:szCs w:val="28"/>
          <w:lang w:val="uk-UA"/>
        </w:rPr>
        <w:t>3</w:t>
      </w:r>
      <w:r>
        <w:rPr>
          <w:sz w:val="28"/>
          <w:szCs w:val="28"/>
          <w:lang w:val="uk-UA"/>
        </w:rPr>
        <w:t>%</w:t>
      </w:r>
      <w:r w:rsidR="00E0343B">
        <w:rPr>
          <w:sz w:val="28"/>
          <w:szCs w:val="28"/>
          <w:lang w:val="uk-UA"/>
        </w:rPr>
        <w:t>, і трохи менше (80%)</w:t>
      </w:r>
      <w:r>
        <w:rPr>
          <w:sz w:val="28"/>
          <w:szCs w:val="28"/>
          <w:lang w:val="uk-UA"/>
        </w:rPr>
        <w:t xml:space="preserve"> </w:t>
      </w:r>
      <w:r w:rsidR="00E0343B">
        <w:rPr>
          <w:sz w:val="28"/>
          <w:szCs w:val="28"/>
          <w:lang w:val="uk-UA"/>
        </w:rPr>
        <w:t>цей варіант було відзначено й на 6-му курсі (другий курс магістратури)</w:t>
      </w:r>
      <w:r>
        <w:rPr>
          <w:sz w:val="28"/>
          <w:szCs w:val="28"/>
          <w:lang w:val="uk-UA"/>
        </w:rPr>
        <w:t xml:space="preserve">. </w:t>
      </w:r>
    </w:p>
    <w:p w14:paraId="2FA77FC0" w14:textId="77777777" w:rsidR="008D49FC" w:rsidRPr="007E2BD0" w:rsidRDefault="008D49FC" w:rsidP="008D49FC">
      <w:pPr>
        <w:pStyle w:val="a5"/>
        <w:widowControl w:val="0"/>
        <w:tabs>
          <w:tab w:val="left" w:pos="1134"/>
        </w:tabs>
        <w:ind w:left="0" w:firstLine="709"/>
        <w:jc w:val="both"/>
        <w:rPr>
          <w:sz w:val="28"/>
          <w:szCs w:val="28"/>
          <w:lang w:val="uk-UA"/>
        </w:rPr>
      </w:pPr>
      <w:r w:rsidRPr="007E2BD0">
        <w:rPr>
          <w:sz w:val="28"/>
          <w:szCs w:val="28"/>
          <w:lang w:val="uk-UA"/>
        </w:rPr>
        <w:t xml:space="preserve">Однак до таких результатів опитування слід, на наш погляд, ставитися з обережністю. </w:t>
      </w:r>
    </w:p>
    <w:p w14:paraId="47DCC07E" w14:textId="25E9F877" w:rsidR="008D49FC" w:rsidRPr="007E2BD0" w:rsidRDefault="008D49FC" w:rsidP="008D49FC">
      <w:pPr>
        <w:pStyle w:val="a5"/>
        <w:widowControl w:val="0"/>
        <w:tabs>
          <w:tab w:val="left" w:pos="1134"/>
        </w:tabs>
        <w:ind w:left="0" w:firstLine="709"/>
        <w:jc w:val="both"/>
        <w:rPr>
          <w:rFonts w:eastAsia="Arial"/>
          <w:sz w:val="28"/>
          <w:szCs w:val="28"/>
          <w:lang w:val="uk-UA"/>
        </w:rPr>
      </w:pPr>
      <w:r w:rsidRPr="007E2BD0">
        <w:rPr>
          <w:sz w:val="28"/>
          <w:szCs w:val="28"/>
          <w:lang w:val="uk-UA"/>
        </w:rPr>
        <w:t xml:space="preserve">Серед найбільш поширених проявів академічної недоброчесності студенти відмітили </w:t>
      </w:r>
      <w:r>
        <w:rPr>
          <w:sz w:val="28"/>
          <w:szCs w:val="28"/>
          <w:lang w:val="uk-UA"/>
        </w:rPr>
        <w:t xml:space="preserve">насамперед (перше місце) </w:t>
      </w:r>
      <w:r w:rsidRPr="007E2BD0">
        <w:rPr>
          <w:rFonts w:eastAsia="Arial"/>
          <w:sz w:val="28"/>
          <w:szCs w:val="28"/>
          <w:lang w:val="uk-UA"/>
        </w:rPr>
        <w:t xml:space="preserve">списування, користування шпаргалками, підказки з боку одногрупників тощо – </w:t>
      </w:r>
      <w:r>
        <w:rPr>
          <w:rFonts w:eastAsia="Arial"/>
          <w:sz w:val="28"/>
          <w:szCs w:val="28"/>
          <w:lang w:val="uk-UA"/>
        </w:rPr>
        <w:t>1</w:t>
      </w:r>
      <w:r w:rsidR="00423A16">
        <w:rPr>
          <w:rFonts w:eastAsia="Arial"/>
          <w:sz w:val="28"/>
          <w:szCs w:val="28"/>
          <w:lang w:val="uk-UA"/>
        </w:rPr>
        <w:t>4</w:t>
      </w:r>
      <w:r>
        <w:rPr>
          <w:rFonts w:eastAsia="Arial"/>
          <w:sz w:val="28"/>
          <w:szCs w:val="28"/>
          <w:lang w:val="uk-UA"/>
        </w:rPr>
        <w:t>,</w:t>
      </w:r>
      <w:r w:rsidR="00423A16">
        <w:rPr>
          <w:rFonts w:eastAsia="Arial"/>
          <w:sz w:val="28"/>
          <w:szCs w:val="28"/>
          <w:lang w:val="uk-UA"/>
        </w:rPr>
        <w:t>9</w:t>
      </w:r>
      <w:r>
        <w:rPr>
          <w:rFonts w:eastAsia="Arial"/>
          <w:sz w:val="28"/>
          <w:szCs w:val="28"/>
          <w:lang w:val="uk-UA"/>
        </w:rPr>
        <w:t xml:space="preserve">%: студенти </w:t>
      </w:r>
      <w:r w:rsidR="00423A16">
        <w:rPr>
          <w:rFonts w:eastAsia="Arial"/>
          <w:sz w:val="28"/>
          <w:szCs w:val="28"/>
          <w:lang w:val="uk-UA"/>
        </w:rPr>
        <w:t>4</w:t>
      </w:r>
      <w:r>
        <w:rPr>
          <w:rFonts w:eastAsia="Arial"/>
          <w:sz w:val="28"/>
          <w:szCs w:val="28"/>
          <w:lang w:val="uk-UA"/>
        </w:rPr>
        <w:t xml:space="preserve">-го курсу віддали за цей варіант </w:t>
      </w:r>
      <w:r w:rsidR="00423A16">
        <w:rPr>
          <w:rFonts w:eastAsia="Arial"/>
          <w:sz w:val="28"/>
          <w:szCs w:val="28"/>
          <w:lang w:val="uk-UA"/>
        </w:rPr>
        <w:t>21</w:t>
      </w:r>
      <w:r>
        <w:rPr>
          <w:rFonts w:eastAsia="Arial"/>
          <w:sz w:val="28"/>
          <w:szCs w:val="28"/>
          <w:lang w:val="uk-UA"/>
        </w:rPr>
        <w:t>%</w:t>
      </w:r>
      <w:r w:rsidR="00423A16">
        <w:rPr>
          <w:rFonts w:eastAsia="Arial"/>
          <w:sz w:val="28"/>
          <w:szCs w:val="28"/>
          <w:lang w:val="uk-UA"/>
        </w:rPr>
        <w:t xml:space="preserve"> голосів</w:t>
      </w:r>
      <w:r w:rsidRPr="007E2BD0">
        <w:rPr>
          <w:rFonts w:eastAsia="Arial"/>
          <w:sz w:val="28"/>
          <w:szCs w:val="28"/>
          <w:lang w:val="uk-UA"/>
        </w:rPr>
        <w:t xml:space="preserve">. </w:t>
      </w:r>
      <w:r>
        <w:rPr>
          <w:rFonts w:eastAsia="Arial"/>
          <w:sz w:val="28"/>
          <w:szCs w:val="28"/>
          <w:lang w:val="uk-UA"/>
        </w:rPr>
        <w:t xml:space="preserve">Інші варіанти набрали значно меншу кількість голосів, зокрема варіанти варіант «Використання чужих робіт, які вже раніше були написані студентами» </w:t>
      </w:r>
      <w:r w:rsidR="00423A16">
        <w:rPr>
          <w:rFonts w:eastAsia="Arial"/>
          <w:sz w:val="28"/>
          <w:szCs w:val="28"/>
          <w:lang w:val="uk-UA"/>
        </w:rPr>
        <w:t>5</w:t>
      </w:r>
      <w:r>
        <w:rPr>
          <w:rFonts w:eastAsia="Arial"/>
          <w:sz w:val="28"/>
          <w:szCs w:val="28"/>
          <w:lang w:val="uk-UA"/>
        </w:rPr>
        <w:t>,</w:t>
      </w:r>
      <w:r w:rsidR="00423A16">
        <w:rPr>
          <w:rFonts w:eastAsia="Arial"/>
          <w:sz w:val="28"/>
          <w:szCs w:val="28"/>
          <w:lang w:val="uk-UA"/>
        </w:rPr>
        <w:t>2</w:t>
      </w:r>
      <w:r>
        <w:rPr>
          <w:rFonts w:eastAsia="Arial"/>
          <w:sz w:val="28"/>
          <w:szCs w:val="28"/>
          <w:lang w:val="uk-UA"/>
        </w:rPr>
        <w:t>% відповідей респондентів</w:t>
      </w:r>
      <w:r w:rsidR="00423A16">
        <w:rPr>
          <w:rFonts w:eastAsia="Arial"/>
          <w:sz w:val="28"/>
          <w:szCs w:val="28"/>
          <w:lang w:val="uk-UA"/>
        </w:rPr>
        <w:t xml:space="preserve"> (друге місце), далі розташувалися варіанти «замовлення» аналітичних робіт та некоректного запозичення чужих ідей (4,6 та 4,5%)</w:t>
      </w:r>
    </w:p>
    <w:p w14:paraId="7AD17025" w14:textId="085069E3" w:rsidR="008D49FC" w:rsidRDefault="008D49FC" w:rsidP="008D49FC">
      <w:pPr>
        <w:pStyle w:val="a5"/>
        <w:widowControl w:val="0"/>
        <w:tabs>
          <w:tab w:val="left" w:pos="1134"/>
        </w:tabs>
        <w:ind w:left="0" w:firstLine="709"/>
        <w:jc w:val="both"/>
        <w:rPr>
          <w:rFonts w:eastAsia="Arial"/>
          <w:sz w:val="28"/>
          <w:szCs w:val="28"/>
          <w:lang w:val="uk-UA"/>
        </w:rPr>
      </w:pPr>
      <w:r>
        <w:rPr>
          <w:rFonts w:eastAsia="Arial"/>
          <w:sz w:val="28"/>
          <w:szCs w:val="28"/>
          <w:lang w:val="uk-UA"/>
        </w:rPr>
        <w:t>Відзначимо також, що м</w:t>
      </w:r>
      <w:r w:rsidRPr="007E2BD0">
        <w:rPr>
          <w:rFonts w:eastAsia="Arial"/>
          <w:sz w:val="28"/>
          <w:szCs w:val="28"/>
          <w:lang w:val="uk-UA"/>
        </w:rPr>
        <w:t xml:space="preserve">агістранти 6-го курсу </w:t>
      </w:r>
      <w:r>
        <w:rPr>
          <w:rFonts w:eastAsia="Arial"/>
          <w:sz w:val="28"/>
          <w:szCs w:val="28"/>
          <w:lang w:val="uk-UA"/>
        </w:rPr>
        <w:t xml:space="preserve">(тобто, ті, які зайняті написанням кваліфікаційних магістерських робіт), заявляли </w:t>
      </w:r>
      <w:r w:rsidR="00423A16">
        <w:rPr>
          <w:rFonts w:eastAsia="Arial"/>
          <w:sz w:val="28"/>
          <w:szCs w:val="28"/>
          <w:lang w:val="uk-UA"/>
        </w:rPr>
        <w:t>варіант «замовлення» робіт у кількості 20% респондентів. Цей же показник доволі високий (більше 10% і на старших курсах бакалаврату).</w:t>
      </w:r>
    </w:p>
    <w:p w14:paraId="2AA53E84" w14:textId="363C07EA" w:rsidR="00105E9E" w:rsidRPr="007E2BD0" w:rsidRDefault="00105E9E" w:rsidP="00105E9E">
      <w:pPr>
        <w:pStyle w:val="a5"/>
        <w:widowControl w:val="0"/>
        <w:tabs>
          <w:tab w:val="left" w:pos="1134"/>
        </w:tabs>
        <w:ind w:left="0" w:firstLine="709"/>
        <w:jc w:val="both"/>
        <w:rPr>
          <w:sz w:val="28"/>
          <w:szCs w:val="28"/>
          <w:lang w:val="uk-UA"/>
        </w:rPr>
      </w:pPr>
      <w:r>
        <w:rPr>
          <w:rFonts w:eastAsia="Arial"/>
          <w:sz w:val="28"/>
          <w:szCs w:val="28"/>
          <w:lang w:val="uk-UA"/>
        </w:rPr>
        <w:t>П</w:t>
      </w:r>
      <w:r w:rsidR="00451412">
        <w:rPr>
          <w:rFonts w:eastAsia="Arial"/>
          <w:sz w:val="28"/>
          <w:szCs w:val="28"/>
          <w:lang w:val="uk-UA"/>
        </w:rPr>
        <w:t>овний та п</w:t>
      </w:r>
      <w:r>
        <w:rPr>
          <w:rFonts w:eastAsia="Arial"/>
          <w:sz w:val="28"/>
          <w:szCs w:val="28"/>
          <w:lang w:val="uk-UA"/>
        </w:rPr>
        <w:t>о</w:t>
      </w:r>
      <w:r w:rsidR="00E0343B">
        <w:rPr>
          <w:rFonts w:eastAsia="Arial"/>
          <w:sz w:val="28"/>
          <w:szCs w:val="28"/>
          <w:lang w:val="uk-UA"/>
        </w:rPr>
        <w:t xml:space="preserve">курсовий </w:t>
      </w:r>
      <w:r>
        <w:rPr>
          <w:rFonts w:eastAsia="Arial"/>
          <w:sz w:val="28"/>
          <w:szCs w:val="28"/>
          <w:lang w:val="uk-UA"/>
        </w:rPr>
        <w:t xml:space="preserve">розподіл відповідей </w:t>
      </w:r>
      <w:r w:rsidR="00E76255">
        <w:rPr>
          <w:rFonts w:eastAsia="Arial"/>
          <w:sz w:val="28"/>
          <w:szCs w:val="28"/>
          <w:lang w:val="uk-UA"/>
        </w:rPr>
        <w:t xml:space="preserve">студентів </w:t>
      </w:r>
      <w:r>
        <w:rPr>
          <w:rFonts w:eastAsia="Arial"/>
          <w:sz w:val="28"/>
          <w:szCs w:val="28"/>
          <w:lang w:val="uk-UA"/>
        </w:rPr>
        <w:t xml:space="preserve">представлено у табл. </w:t>
      </w:r>
      <w:r w:rsidR="00E76255">
        <w:rPr>
          <w:rFonts w:eastAsia="Arial"/>
          <w:sz w:val="28"/>
          <w:szCs w:val="28"/>
          <w:lang w:val="uk-UA"/>
        </w:rPr>
        <w:t>9</w:t>
      </w:r>
      <w:r>
        <w:rPr>
          <w:rFonts w:eastAsia="Arial"/>
          <w:sz w:val="28"/>
          <w:szCs w:val="28"/>
          <w:lang w:val="uk-UA"/>
        </w:rPr>
        <w:t>.</w:t>
      </w:r>
    </w:p>
    <w:p w14:paraId="4EDB547D" w14:textId="77777777" w:rsidR="00894271" w:rsidRDefault="00894271" w:rsidP="00105E9E">
      <w:pPr>
        <w:widowControl w:val="0"/>
        <w:autoSpaceDE w:val="0"/>
        <w:autoSpaceDN w:val="0"/>
        <w:adjustRightInd w:val="0"/>
        <w:spacing w:line="223" w:lineRule="auto"/>
        <w:jc w:val="right"/>
        <w:rPr>
          <w:i/>
          <w:color w:val="000000" w:themeColor="text1"/>
          <w:sz w:val="28"/>
          <w:szCs w:val="28"/>
          <w:lang w:val="uk-UA" w:eastAsia="uk-UA"/>
        </w:rPr>
      </w:pPr>
    </w:p>
    <w:p w14:paraId="07F704E0" w14:textId="52B46E68" w:rsidR="00105E9E" w:rsidRPr="003263DD" w:rsidRDefault="00105E9E" w:rsidP="00105E9E">
      <w:pPr>
        <w:widowControl w:val="0"/>
        <w:autoSpaceDE w:val="0"/>
        <w:autoSpaceDN w:val="0"/>
        <w:adjustRightInd w:val="0"/>
        <w:spacing w:line="223" w:lineRule="auto"/>
        <w:jc w:val="right"/>
        <w:rPr>
          <w:i/>
          <w:color w:val="000000" w:themeColor="text1"/>
          <w:sz w:val="28"/>
          <w:szCs w:val="28"/>
          <w:lang w:val="uk-UA" w:eastAsia="uk-UA"/>
        </w:rPr>
      </w:pPr>
      <w:r w:rsidRPr="003263DD">
        <w:rPr>
          <w:i/>
          <w:color w:val="000000" w:themeColor="text1"/>
          <w:sz w:val="28"/>
          <w:szCs w:val="28"/>
          <w:lang w:val="uk-UA" w:eastAsia="uk-UA"/>
        </w:rPr>
        <w:t>Таблиця </w:t>
      </w:r>
      <w:r>
        <w:rPr>
          <w:i/>
          <w:color w:val="000000" w:themeColor="text1"/>
          <w:sz w:val="28"/>
          <w:szCs w:val="28"/>
          <w:lang w:val="uk-UA" w:eastAsia="uk-UA"/>
        </w:rPr>
        <w:t>9</w:t>
      </w:r>
      <w:r w:rsidRPr="003263DD">
        <w:rPr>
          <w:i/>
          <w:color w:val="000000" w:themeColor="text1"/>
          <w:sz w:val="28"/>
          <w:szCs w:val="28"/>
          <w:lang w:val="uk-UA" w:eastAsia="uk-UA"/>
        </w:rPr>
        <w:t>.</w:t>
      </w:r>
    </w:p>
    <w:p w14:paraId="2A82AA51" w14:textId="77777777" w:rsidR="00105E9E" w:rsidRPr="003263DD" w:rsidRDefault="00105E9E" w:rsidP="00105E9E">
      <w:pPr>
        <w:widowControl w:val="0"/>
        <w:autoSpaceDE w:val="0"/>
        <w:autoSpaceDN w:val="0"/>
        <w:adjustRightInd w:val="0"/>
        <w:spacing w:line="223" w:lineRule="auto"/>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за курсом навчання на запитання</w:t>
      </w:r>
    </w:p>
    <w:p w14:paraId="71CCADF4" w14:textId="77777777" w:rsidR="00105E9E" w:rsidRPr="003263DD" w:rsidRDefault="00105E9E" w:rsidP="00105E9E">
      <w:pPr>
        <w:widowControl w:val="0"/>
        <w:autoSpaceDE w:val="0"/>
        <w:autoSpaceDN w:val="0"/>
        <w:adjustRightInd w:val="0"/>
        <w:spacing w:line="223" w:lineRule="auto"/>
        <w:jc w:val="center"/>
        <w:rPr>
          <w:color w:val="000000" w:themeColor="text1"/>
          <w:sz w:val="28"/>
          <w:szCs w:val="28"/>
          <w:lang w:val="uk-UA" w:eastAsia="uk-UA"/>
        </w:rPr>
      </w:pPr>
      <w:r w:rsidRPr="003263DD">
        <w:rPr>
          <w:b/>
          <w:color w:val="000000" w:themeColor="text1"/>
          <w:sz w:val="28"/>
          <w:szCs w:val="28"/>
          <w:lang w:val="uk-UA" w:eastAsia="uk-UA"/>
        </w:rPr>
        <w:t>«</w:t>
      </w:r>
      <w:r w:rsidRPr="003263DD">
        <w:rPr>
          <w:rFonts w:eastAsia="Arial"/>
          <w:b/>
          <w:color w:val="000000" w:themeColor="text1"/>
          <w:sz w:val="28"/>
          <w:szCs w:val="28"/>
          <w:lang w:val="uk-UA"/>
        </w:rPr>
        <w:t>Чи стикались Ви з нижчепреліченими проявами академічної недоброчесності під час навчання?</w:t>
      </w:r>
      <w:r w:rsidRPr="003263DD">
        <w:rPr>
          <w:b/>
          <w:color w:val="000000" w:themeColor="text1"/>
          <w:sz w:val="28"/>
          <w:szCs w:val="28"/>
          <w:lang w:val="uk-UA" w:eastAsia="uk-UA"/>
        </w:rPr>
        <w:t>»</w:t>
      </w:r>
    </w:p>
    <w:p w14:paraId="543A6340" w14:textId="77777777" w:rsidR="00105E9E" w:rsidRDefault="00105E9E" w:rsidP="00105E9E">
      <w:pPr>
        <w:widowControl w:val="0"/>
        <w:autoSpaceDE w:val="0"/>
        <w:autoSpaceDN w:val="0"/>
        <w:adjustRightInd w:val="0"/>
        <w:spacing w:line="223" w:lineRule="auto"/>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5EFE6098" w14:textId="77777777" w:rsidR="00B76FAA" w:rsidRDefault="00B76FAA" w:rsidP="00105E9E">
      <w:pPr>
        <w:widowControl w:val="0"/>
        <w:autoSpaceDE w:val="0"/>
        <w:autoSpaceDN w:val="0"/>
        <w:adjustRightInd w:val="0"/>
        <w:spacing w:line="223" w:lineRule="auto"/>
        <w:jc w:val="center"/>
        <w:rPr>
          <w:rFonts w:eastAsiaTheme="minorHAnsi"/>
          <w:color w:val="000000" w:themeColor="text1"/>
          <w:sz w:val="28"/>
          <w:szCs w:val="28"/>
          <w:lang w:val="uk-UA" w:eastAsia="en-US"/>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7"/>
        <w:gridCol w:w="843"/>
        <w:gridCol w:w="960"/>
        <w:gridCol w:w="850"/>
        <w:gridCol w:w="981"/>
        <w:gridCol w:w="911"/>
        <w:gridCol w:w="919"/>
        <w:gridCol w:w="863"/>
      </w:tblGrid>
      <w:tr w:rsidR="00520830" w:rsidRPr="003263DD" w14:paraId="02D68786" w14:textId="77777777" w:rsidTr="00520830">
        <w:trPr>
          <w:cantSplit/>
          <w:trHeight w:val="81"/>
          <w:jc w:val="center"/>
        </w:trPr>
        <w:tc>
          <w:tcPr>
            <w:tcW w:w="3747" w:type="dxa"/>
          </w:tcPr>
          <w:p w14:paraId="5FCC98F5" w14:textId="77777777" w:rsidR="00520830" w:rsidRPr="006909A6" w:rsidRDefault="00520830" w:rsidP="00520830">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714E4DE" w14:textId="77777777" w:rsidR="00520830" w:rsidRPr="006909A6" w:rsidRDefault="00520830" w:rsidP="00520830">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843" w:type="dxa"/>
            <w:vAlign w:val="center"/>
          </w:tcPr>
          <w:p w14:paraId="079CE7C7" w14:textId="77777777" w:rsidR="00520830" w:rsidRPr="006909A6" w:rsidRDefault="00520830" w:rsidP="00520830">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960" w:type="dxa"/>
            <w:vAlign w:val="center"/>
          </w:tcPr>
          <w:p w14:paraId="29746994" w14:textId="77777777" w:rsidR="00520830" w:rsidRPr="006909A6" w:rsidRDefault="00520830" w:rsidP="00520830">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50" w:type="dxa"/>
            <w:vAlign w:val="center"/>
          </w:tcPr>
          <w:p w14:paraId="720313A7" w14:textId="77777777" w:rsidR="00520830" w:rsidRPr="006909A6" w:rsidRDefault="00520830" w:rsidP="00520830">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981" w:type="dxa"/>
            <w:vAlign w:val="center"/>
          </w:tcPr>
          <w:p w14:paraId="7B15D30B" w14:textId="77777777" w:rsidR="00520830" w:rsidRPr="006909A6" w:rsidRDefault="00520830" w:rsidP="00520830">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911" w:type="dxa"/>
            <w:vAlign w:val="center"/>
          </w:tcPr>
          <w:p w14:paraId="0F4E440F" w14:textId="77777777" w:rsidR="00520830" w:rsidRPr="006909A6" w:rsidRDefault="00520830" w:rsidP="00520830">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19" w:type="dxa"/>
            <w:vAlign w:val="center"/>
          </w:tcPr>
          <w:p w14:paraId="4895BF0D" w14:textId="77777777" w:rsidR="00520830" w:rsidRPr="006909A6" w:rsidRDefault="00520830" w:rsidP="00520830">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c>
          <w:tcPr>
            <w:tcW w:w="863" w:type="dxa"/>
          </w:tcPr>
          <w:p w14:paraId="33CF3A21" w14:textId="77777777" w:rsidR="00520830" w:rsidRPr="006909A6" w:rsidRDefault="00520830" w:rsidP="00520830">
            <w:pPr>
              <w:widowControl w:val="0"/>
              <w:autoSpaceDE w:val="0"/>
              <w:autoSpaceDN w:val="0"/>
              <w:adjustRightInd w:val="0"/>
              <w:spacing w:line="223" w:lineRule="auto"/>
              <w:jc w:val="center"/>
              <w:rPr>
                <w:b/>
                <w:bCs/>
                <w:color w:val="000000"/>
                <w:sz w:val="10"/>
                <w:szCs w:val="10"/>
                <w:lang w:val="uk-UA" w:eastAsia="en-US"/>
              </w:rPr>
            </w:pPr>
          </w:p>
          <w:p w14:paraId="2FF5C6C0" w14:textId="77777777" w:rsidR="00520830" w:rsidRPr="006909A6" w:rsidRDefault="00520830" w:rsidP="00520830">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Разом</w:t>
            </w:r>
          </w:p>
        </w:tc>
      </w:tr>
      <w:tr w:rsidR="00520830" w:rsidRPr="003263DD" w14:paraId="171B9CA0" w14:textId="77777777" w:rsidTr="00520830">
        <w:trPr>
          <w:jc w:val="center"/>
        </w:trPr>
        <w:tc>
          <w:tcPr>
            <w:tcW w:w="3747" w:type="dxa"/>
          </w:tcPr>
          <w:p w14:paraId="7B19D600" w14:textId="77777777" w:rsidR="00520830" w:rsidRPr="006909A6" w:rsidRDefault="00520830" w:rsidP="00520830">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843" w:type="dxa"/>
            <w:shd w:val="clear" w:color="auto" w:fill="FFFFFF"/>
            <w:vAlign w:val="center"/>
          </w:tcPr>
          <w:p w14:paraId="2933B24B" w14:textId="219765F2" w:rsidR="00520830" w:rsidRPr="00A15424"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15,1</w:t>
            </w:r>
          </w:p>
        </w:tc>
        <w:tc>
          <w:tcPr>
            <w:tcW w:w="960" w:type="dxa"/>
            <w:shd w:val="clear" w:color="auto" w:fill="FFFFFF"/>
            <w:vAlign w:val="center"/>
          </w:tcPr>
          <w:p w14:paraId="3F4BAE34" w14:textId="27794471"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18,2</w:t>
            </w:r>
          </w:p>
        </w:tc>
        <w:tc>
          <w:tcPr>
            <w:tcW w:w="850" w:type="dxa"/>
            <w:shd w:val="clear" w:color="auto" w:fill="FFFFFF"/>
            <w:vAlign w:val="center"/>
          </w:tcPr>
          <w:p w14:paraId="5566DB41" w14:textId="7F8F0FB3"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14,7</w:t>
            </w:r>
          </w:p>
        </w:tc>
        <w:tc>
          <w:tcPr>
            <w:tcW w:w="981" w:type="dxa"/>
            <w:shd w:val="clear" w:color="auto" w:fill="FFFFFF"/>
            <w:vAlign w:val="center"/>
          </w:tcPr>
          <w:p w14:paraId="65F628B3" w14:textId="26BCD60D" w:rsidR="00520830" w:rsidRPr="00A15424" w:rsidRDefault="00C2567A" w:rsidP="00520830">
            <w:pPr>
              <w:widowControl w:val="0"/>
              <w:autoSpaceDE w:val="0"/>
              <w:autoSpaceDN w:val="0"/>
              <w:adjustRightInd w:val="0"/>
              <w:spacing w:line="223" w:lineRule="auto"/>
              <w:ind w:left="62" w:right="62"/>
              <w:jc w:val="center"/>
              <w:rPr>
                <w:color w:val="000000"/>
                <w:sz w:val="24"/>
                <w:szCs w:val="24"/>
                <w:lang w:eastAsia="en-US"/>
              </w:rPr>
            </w:pPr>
            <w:r>
              <w:rPr>
                <w:color w:val="000000"/>
                <w:sz w:val="24"/>
                <w:szCs w:val="24"/>
                <w:lang w:eastAsia="en-US"/>
              </w:rPr>
              <w:t>21,0</w:t>
            </w:r>
          </w:p>
        </w:tc>
        <w:tc>
          <w:tcPr>
            <w:tcW w:w="911" w:type="dxa"/>
            <w:shd w:val="clear" w:color="auto" w:fill="FFFFFF"/>
            <w:vAlign w:val="center"/>
          </w:tcPr>
          <w:p w14:paraId="2F843DEF" w14:textId="17828CC8"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20,7</w:t>
            </w:r>
          </w:p>
        </w:tc>
        <w:tc>
          <w:tcPr>
            <w:tcW w:w="919" w:type="dxa"/>
            <w:shd w:val="clear" w:color="auto" w:fill="FFFFFF"/>
            <w:vAlign w:val="center"/>
          </w:tcPr>
          <w:p w14:paraId="7F48CAAB" w14:textId="1217186A"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63" w:type="dxa"/>
            <w:shd w:val="clear" w:color="auto" w:fill="FFFFFF"/>
            <w:vAlign w:val="center"/>
          </w:tcPr>
          <w:p w14:paraId="269401F3" w14:textId="67761606"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14,9</w:t>
            </w:r>
          </w:p>
        </w:tc>
      </w:tr>
      <w:tr w:rsidR="00520830" w:rsidRPr="003263DD" w14:paraId="678BE3CC" w14:textId="77777777" w:rsidTr="00520830">
        <w:trPr>
          <w:jc w:val="center"/>
        </w:trPr>
        <w:tc>
          <w:tcPr>
            <w:tcW w:w="3747" w:type="dxa"/>
          </w:tcPr>
          <w:p w14:paraId="19545555" w14:textId="77777777" w:rsidR="00520830" w:rsidRPr="006909A6" w:rsidRDefault="00520830" w:rsidP="00520830">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843" w:type="dxa"/>
            <w:shd w:val="clear" w:color="auto" w:fill="FFFFFF"/>
            <w:vAlign w:val="center"/>
          </w:tcPr>
          <w:p w14:paraId="535A61FD" w14:textId="1E698008"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4,8</w:t>
            </w:r>
          </w:p>
        </w:tc>
        <w:tc>
          <w:tcPr>
            <w:tcW w:w="960" w:type="dxa"/>
            <w:shd w:val="clear" w:color="auto" w:fill="FFFFFF"/>
            <w:vAlign w:val="center"/>
          </w:tcPr>
          <w:p w14:paraId="4D6E0505" w14:textId="556A89B7"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5,3</w:t>
            </w:r>
          </w:p>
        </w:tc>
        <w:tc>
          <w:tcPr>
            <w:tcW w:w="850" w:type="dxa"/>
            <w:shd w:val="clear" w:color="auto" w:fill="FFFFFF"/>
            <w:vAlign w:val="center"/>
          </w:tcPr>
          <w:p w14:paraId="10C3700E" w14:textId="1EF33A67"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4,9</w:t>
            </w:r>
          </w:p>
        </w:tc>
        <w:tc>
          <w:tcPr>
            <w:tcW w:w="981" w:type="dxa"/>
            <w:shd w:val="clear" w:color="auto" w:fill="FFFFFF"/>
            <w:vAlign w:val="center"/>
          </w:tcPr>
          <w:p w14:paraId="34AE7765" w14:textId="436ABC7F"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8,0</w:t>
            </w:r>
          </w:p>
        </w:tc>
        <w:tc>
          <w:tcPr>
            <w:tcW w:w="911" w:type="dxa"/>
            <w:shd w:val="clear" w:color="auto" w:fill="FFFFFF"/>
            <w:vAlign w:val="center"/>
          </w:tcPr>
          <w:p w14:paraId="24271AE9" w14:textId="6FB3E568"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5,2</w:t>
            </w:r>
          </w:p>
        </w:tc>
        <w:tc>
          <w:tcPr>
            <w:tcW w:w="919" w:type="dxa"/>
            <w:shd w:val="clear" w:color="auto" w:fill="FFFFFF"/>
            <w:vAlign w:val="center"/>
          </w:tcPr>
          <w:p w14:paraId="0B401F7C" w14:textId="4F81F7C2"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3" w:type="dxa"/>
            <w:shd w:val="clear" w:color="auto" w:fill="FFFFFF"/>
            <w:vAlign w:val="center"/>
          </w:tcPr>
          <w:p w14:paraId="36048C6C" w14:textId="6F8C838A"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4,6</w:t>
            </w:r>
          </w:p>
        </w:tc>
      </w:tr>
      <w:tr w:rsidR="00520830" w:rsidRPr="003263DD" w14:paraId="50353313" w14:textId="77777777" w:rsidTr="00520830">
        <w:trPr>
          <w:jc w:val="center"/>
        </w:trPr>
        <w:tc>
          <w:tcPr>
            <w:tcW w:w="3747" w:type="dxa"/>
          </w:tcPr>
          <w:p w14:paraId="7CAEFDC5" w14:textId="77777777" w:rsidR="00520830" w:rsidRPr="006909A6" w:rsidRDefault="00520830" w:rsidP="00520830">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843" w:type="dxa"/>
            <w:shd w:val="clear" w:color="auto" w:fill="FFFFFF"/>
            <w:vAlign w:val="center"/>
          </w:tcPr>
          <w:p w14:paraId="604A67A6" w14:textId="1BFD5FE7"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3,0</w:t>
            </w:r>
          </w:p>
        </w:tc>
        <w:tc>
          <w:tcPr>
            <w:tcW w:w="960" w:type="dxa"/>
            <w:shd w:val="clear" w:color="auto" w:fill="FFFFFF"/>
            <w:vAlign w:val="center"/>
          </w:tcPr>
          <w:p w14:paraId="21773987" w14:textId="68162561"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w:t>
            </w:r>
          </w:p>
        </w:tc>
        <w:tc>
          <w:tcPr>
            <w:tcW w:w="850" w:type="dxa"/>
            <w:shd w:val="clear" w:color="auto" w:fill="FFFFFF"/>
            <w:vAlign w:val="center"/>
          </w:tcPr>
          <w:p w14:paraId="75E6AAEF" w14:textId="13A6B3A5"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7,8</w:t>
            </w:r>
          </w:p>
        </w:tc>
        <w:tc>
          <w:tcPr>
            <w:tcW w:w="981" w:type="dxa"/>
            <w:shd w:val="clear" w:color="auto" w:fill="FFFFFF"/>
            <w:vAlign w:val="center"/>
          </w:tcPr>
          <w:p w14:paraId="2D388A30" w14:textId="7AB96910"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9,0</w:t>
            </w:r>
          </w:p>
        </w:tc>
        <w:tc>
          <w:tcPr>
            <w:tcW w:w="911" w:type="dxa"/>
            <w:shd w:val="clear" w:color="auto" w:fill="FFFFFF"/>
            <w:vAlign w:val="center"/>
          </w:tcPr>
          <w:p w14:paraId="6D1A148C" w14:textId="484E0AB3"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5,2</w:t>
            </w:r>
          </w:p>
        </w:tc>
        <w:tc>
          <w:tcPr>
            <w:tcW w:w="919" w:type="dxa"/>
            <w:shd w:val="clear" w:color="auto" w:fill="FFFFFF"/>
            <w:vAlign w:val="center"/>
          </w:tcPr>
          <w:p w14:paraId="1C933925" w14:textId="3A4BBF7F"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3" w:type="dxa"/>
            <w:shd w:val="clear" w:color="auto" w:fill="FFFFFF"/>
            <w:vAlign w:val="center"/>
          </w:tcPr>
          <w:p w14:paraId="570404B3" w14:textId="1DA3D5CE" w:rsidR="00520830" w:rsidRPr="006909A6" w:rsidRDefault="00A37ED4"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w:t>
            </w:r>
            <w:r w:rsidR="00C2567A">
              <w:rPr>
                <w:color w:val="000000"/>
                <w:sz w:val="24"/>
                <w:szCs w:val="24"/>
                <w:lang w:val="uk-UA" w:eastAsia="en-US"/>
              </w:rPr>
              <w:t>,2</w:t>
            </w:r>
          </w:p>
        </w:tc>
      </w:tr>
      <w:tr w:rsidR="00520830" w:rsidRPr="003263DD" w14:paraId="6B432878" w14:textId="77777777" w:rsidTr="00520830">
        <w:trPr>
          <w:jc w:val="center"/>
        </w:trPr>
        <w:tc>
          <w:tcPr>
            <w:tcW w:w="3747" w:type="dxa"/>
          </w:tcPr>
          <w:p w14:paraId="23F536E5" w14:textId="77777777" w:rsidR="00520830" w:rsidRPr="006909A6" w:rsidRDefault="00520830" w:rsidP="00520830">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843" w:type="dxa"/>
            <w:shd w:val="clear" w:color="auto" w:fill="FFFFFF"/>
            <w:vAlign w:val="center"/>
          </w:tcPr>
          <w:p w14:paraId="1147C49D" w14:textId="1ADE3289"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1,8</w:t>
            </w:r>
          </w:p>
        </w:tc>
        <w:tc>
          <w:tcPr>
            <w:tcW w:w="960" w:type="dxa"/>
            <w:shd w:val="clear" w:color="auto" w:fill="FFFFFF"/>
            <w:vAlign w:val="center"/>
          </w:tcPr>
          <w:p w14:paraId="094E7136" w14:textId="6CD20698"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0,8</w:t>
            </w:r>
          </w:p>
        </w:tc>
        <w:tc>
          <w:tcPr>
            <w:tcW w:w="850" w:type="dxa"/>
            <w:shd w:val="clear" w:color="auto" w:fill="FFFFFF"/>
            <w:vAlign w:val="center"/>
          </w:tcPr>
          <w:p w14:paraId="2159E49C" w14:textId="2C5E64C5"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4,9</w:t>
            </w:r>
          </w:p>
        </w:tc>
        <w:tc>
          <w:tcPr>
            <w:tcW w:w="981" w:type="dxa"/>
            <w:shd w:val="clear" w:color="auto" w:fill="FFFFFF"/>
            <w:vAlign w:val="center"/>
          </w:tcPr>
          <w:p w14:paraId="10A3ECCC" w14:textId="10CF063C"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w:t>
            </w:r>
          </w:p>
        </w:tc>
        <w:tc>
          <w:tcPr>
            <w:tcW w:w="911" w:type="dxa"/>
            <w:shd w:val="clear" w:color="auto" w:fill="FFFFFF"/>
            <w:vAlign w:val="center"/>
          </w:tcPr>
          <w:p w14:paraId="7BC00374" w14:textId="3A1430C5" w:rsidR="00520830" w:rsidRPr="006909A6" w:rsidRDefault="00C2567A" w:rsidP="00520830">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1,7</w:t>
            </w:r>
          </w:p>
        </w:tc>
        <w:tc>
          <w:tcPr>
            <w:tcW w:w="919" w:type="dxa"/>
            <w:shd w:val="clear" w:color="auto" w:fill="FFFFFF"/>
            <w:vAlign w:val="center"/>
          </w:tcPr>
          <w:p w14:paraId="105185EF" w14:textId="76A4DD45"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3" w:type="dxa"/>
            <w:shd w:val="clear" w:color="auto" w:fill="FFFFFF"/>
            <w:vAlign w:val="center"/>
          </w:tcPr>
          <w:p w14:paraId="228BE0FE" w14:textId="6A1CB854"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w:t>
            </w:r>
          </w:p>
        </w:tc>
      </w:tr>
      <w:tr w:rsidR="00520830" w:rsidRPr="003263DD" w14:paraId="2287C84D" w14:textId="77777777" w:rsidTr="00520830">
        <w:trPr>
          <w:jc w:val="center"/>
        </w:trPr>
        <w:tc>
          <w:tcPr>
            <w:tcW w:w="3747" w:type="dxa"/>
          </w:tcPr>
          <w:p w14:paraId="0A746647" w14:textId="77777777" w:rsidR="00520830" w:rsidRPr="006909A6" w:rsidRDefault="00520830" w:rsidP="00520830">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843" w:type="dxa"/>
            <w:shd w:val="clear" w:color="auto" w:fill="FFFFFF"/>
            <w:vAlign w:val="center"/>
          </w:tcPr>
          <w:p w14:paraId="2E846DD0" w14:textId="6D9519E9"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1,8</w:t>
            </w:r>
          </w:p>
        </w:tc>
        <w:tc>
          <w:tcPr>
            <w:tcW w:w="960" w:type="dxa"/>
            <w:shd w:val="clear" w:color="auto" w:fill="FFFFFF"/>
            <w:vAlign w:val="center"/>
          </w:tcPr>
          <w:p w14:paraId="29758AFF" w14:textId="0476EF91"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4,5</w:t>
            </w:r>
          </w:p>
        </w:tc>
        <w:tc>
          <w:tcPr>
            <w:tcW w:w="850" w:type="dxa"/>
            <w:shd w:val="clear" w:color="auto" w:fill="FFFFFF"/>
            <w:vAlign w:val="center"/>
          </w:tcPr>
          <w:p w14:paraId="1D622896" w14:textId="66C26849"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6,9</w:t>
            </w:r>
          </w:p>
        </w:tc>
        <w:tc>
          <w:tcPr>
            <w:tcW w:w="981" w:type="dxa"/>
            <w:shd w:val="clear" w:color="auto" w:fill="FFFFFF"/>
            <w:vAlign w:val="center"/>
          </w:tcPr>
          <w:p w14:paraId="59BBD510" w14:textId="56D17D76"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11,0</w:t>
            </w:r>
          </w:p>
        </w:tc>
        <w:tc>
          <w:tcPr>
            <w:tcW w:w="911" w:type="dxa"/>
            <w:shd w:val="clear" w:color="auto" w:fill="FFFFFF"/>
            <w:vAlign w:val="center"/>
          </w:tcPr>
          <w:p w14:paraId="15E9A719" w14:textId="3018D3EF"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10,3</w:t>
            </w:r>
          </w:p>
        </w:tc>
        <w:tc>
          <w:tcPr>
            <w:tcW w:w="919" w:type="dxa"/>
            <w:shd w:val="clear" w:color="auto" w:fill="FFFFFF"/>
            <w:vAlign w:val="center"/>
          </w:tcPr>
          <w:p w14:paraId="3FBC2D38" w14:textId="73C68E65"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63" w:type="dxa"/>
            <w:shd w:val="clear" w:color="auto" w:fill="FFFFFF"/>
            <w:vAlign w:val="center"/>
          </w:tcPr>
          <w:p w14:paraId="311F8D98" w14:textId="58B2F2E4"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4,5</w:t>
            </w:r>
          </w:p>
        </w:tc>
      </w:tr>
      <w:tr w:rsidR="00520830" w:rsidRPr="003263DD" w14:paraId="42556954" w14:textId="77777777" w:rsidTr="00520830">
        <w:trPr>
          <w:jc w:val="center"/>
        </w:trPr>
        <w:tc>
          <w:tcPr>
            <w:tcW w:w="3747" w:type="dxa"/>
          </w:tcPr>
          <w:p w14:paraId="4E1C01C5" w14:textId="77777777" w:rsidR="00520830" w:rsidRPr="006909A6" w:rsidRDefault="00520830" w:rsidP="00520830">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843" w:type="dxa"/>
            <w:shd w:val="clear" w:color="auto" w:fill="FFFFFF"/>
            <w:vAlign w:val="center"/>
          </w:tcPr>
          <w:p w14:paraId="237CCD91" w14:textId="50A2E801"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60" w:type="dxa"/>
            <w:shd w:val="clear" w:color="auto" w:fill="FFFFFF"/>
            <w:vAlign w:val="center"/>
          </w:tcPr>
          <w:p w14:paraId="05E6F5D7" w14:textId="3CB7639D" w:rsidR="00520830" w:rsidRPr="006909A6" w:rsidRDefault="00C2567A" w:rsidP="00520830">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0,4</w:t>
            </w:r>
          </w:p>
        </w:tc>
        <w:tc>
          <w:tcPr>
            <w:tcW w:w="850" w:type="dxa"/>
            <w:shd w:val="clear" w:color="auto" w:fill="FFFFFF"/>
            <w:vAlign w:val="center"/>
          </w:tcPr>
          <w:p w14:paraId="0871FB7F" w14:textId="7BBFAFE3"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w:t>
            </w:r>
          </w:p>
        </w:tc>
        <w:tc>
          <w:tcPr>
            <w:tcW w:w="981" w:type="dxa"/>
            <w:shd w:val="clear" w:color="auto" w:fill="FFFFFF"/>
            <w:vAlign w:val="center"/>
          </w:tcPr>
          <w:p w14:paraId="17C9E811" w14:textId="69521A3C"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w:t>
            </w:r>
          </w:p>
        </w:tc>
        <w:tc>
          <w:tcPr>
            <w:tcW w:w="911" w:type="dxa"/>
            <w:shd w:val="clear" w:color="auto" w:fill="FFFFFF"/>
            <w:vAlign w:val="center"/>
          </w:tcPr>
          <w:p w14:paraId="37D89F1B" w14:textId="2A4EED72"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1,7</w:t>
            </w:r>
          </w:p>
        </w:tc>
        <w:tc>
          <w:tcPr>
            <w:tcW w:w="919" w:type="dxa"/>
            <w:shd w:val="clear" w:color="auto" w:fill="FFFFFF"/>
            <w:vAlign w:val="center"/>
          </w:tcPr>
          <w:p w14:paraId="0C5C9ADD" w14:textId="1202E92E"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3" w:type="dxa"/>
            <w:shd w:val="clear" w:color="auto" w:fill="FFFFFF"/>
            <w:vAlign w:val="center"/>
          </w:tcPr>
          <w:p w14:paraId="57ADD1C5" w14:textId="5053005A"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0,8</w:t>
            </w:r>
          </w:p>
        </w:tc>
      </w:tr>
      <w:tr w:rsidR="00520830" w:rsidRPr="003263DD" w14:paraId="754B1CDA" w14:textId="77777777" w:rsidTr="00520830">
        <w:trPr>
          <w:jc w:val="center"/>
        </w:trPr>
        <w:tc>
          <w:tcPr>
            <w:tcW w:w="3747" w:type="dxa"/>
          </w:tcPr>
          <w:p w14:paraId="61B69188" w14:textId="77777777" w:rsidR="00520830" w:rsidRPr="006909A6" w:rsidRDefault="00520830" w:rsidP="00520830">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843" w:type="dxa"/>
            <w:shd w:val="clear" w:color="auto" w:fill="FFFFFF"/>
            <w:vAlign w:val="center"/>
          </w:tcPr>
          <w:p w14:paraId="33F9FC54" w14:textId="344ED80C"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82,3</w:t>
            </w:r>
          </w:p>
        </w:tc>
        <w:tc>
          <w:tcPr>
            <w:tcW w:w="960" w:type="dxa"/>
            <w:shd w:val="clear" w:color="auto" w:fill="FFFFFF"/>
            <w:vAlign w:val="center"/>
          </w:tcPr>
          <w:p w14:paraId="1851E7E7" w14:textId="348AF8A3"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77,3</w:t>
            </w:r>
          </w:p>
        </w:tc>
        <w:tc>
          <w:tcPr>
            <w:tcW w:w="850" w:type="dxa"/>
            <w:shd w:val="clear" w:color="auto" w:fill="FFFFFF"/>
            <w:vAlign w:val="center"/>
          </w:tcPr>
          <w:p w14:paraId="193A440A" w14:textId="709C692D" w:rsidR="00520830" w:rsidRPr="00D16A53" w:rsidRDefault="00C2567A" w:rsidP="00520830">
            <w:pPr>
              <w:widowControl w:val="0"/>
              <w:autoSpaceDE w:val="0"/>
              <w:autoSpaceDN w:val="0"/>
              <w:adjustRightInd w:val="0"/>
              <w:spacing w:line="223" w:lineRule="auto"/>
              <w:ind w:left="62" w:right="62"/>
              <w:jc w:val="center"/>
              <w:rPr>
                <w:color w:val="000000"/>
                <w:sz w:val="24"/>
                <w:szCs w:val="24"/>
                <w:lang w:eastAsia="en-US"/>
              </w:rPr>
            </w:pPr>
            <w:r>
              <w:rPr>
                <w:color w:val="000000"/>
                <w:sz w:val="24"/>
                <w:szCs w:val="24"/>
                <w:lang w:eastAsia="en-US"/>
              </w:rPr>
              <w:t>79,4</w:t>
            </w:r>
          </w:p>
        </w:tc>
        <w:tc>
          <w:tcPr>
            <w:tcW w:w="981" w:type="dxa"/>
            <w:shd w:val="clear" w:color="auto" w:fill="FFFFFF"/>
            <w:vAlign w:val="center"/>
          </w:tcPr>
          <w:p w14:paraId="6B50F32B" w14:textId="13C8AB83"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71,0</w:t>
            </w:r>
          </w:p>
        </w:tc>
        <w:tc>
          <w:tcPr>
            <w:tcW w:w="911" w:type="dxa"/>
            <w:shd w:val="clear" w:color="auto" w:fill="FFFFFF"/>
            <w:vAlign w:val="center"/>
          </w:tcPr>
          <w:p w14:paraId="1B8DBA06" w14:textId="01812663"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75,9</w:t>
            </w:r>
          </w:p>
        </w:tc>
        <w:tc>
          <w:tcPr>
            <w:tcW w:w="919" w:type="dxa"/>
            <w:shd w:val="clear" w:color="auto" w:fill="FFFFFF"/>
            <w:vAlign w:val="center"/>
          </w:tcPr>
          <w:p w14:paraId="27264655" w14:textId="2733B1B5" w:rsidR="00520830" w:rsidRPr="006909A6" w:rsidRDefault="00C2567A" w:rsidP="00520830">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80,0</w:t>
            </w:r>
          </w:p>
        </w:tc>
        <w:tc>
          <w:tcPr>
            <w:tcW w:w="863" w:type="dxa"/>
            <w:shd w:val="clear" w:color="auto" w:fill="FFFFFF"/>
            <w:vAlign w:val="center"/>
          </w:tcPr>
          <w:p w14:paraId="0264EFAB" w14:textId="16E0B136" w:rsidR="00520830" w:rsidRPr="00D16A53" w:rsidRDefault="00C2567A" w:rsidP="00520830">
            <w:pPr>
              <w:widowControl w:val="0"/>
              <w:autoSpaceDE w:val="0"/>
              <w:autoSpaceDN w:val="0"/>
              <w:adjustRightInd w:val="0"/>
              <w:spacing w:line="223" w:lineRule="auto"/>
              <w:ind w:left="62" w:right="62"/>
              <w:jc w:val="center"/>
              <w:rPr>
                <w:color w:val="000000"/>
                <w:sz w:val="24"/>
                <w:szCs w:val="24"/>
                <w:lang w:eastAsia="en-US"/>
              </w:rPr>
            </w:pPr>
            <w:r>
              <w:rPr>
                <w:color w:val="000000"/>
                <w:sz w:val="24"/>
                <w:szCs w:val="24"/>
                <w:lang w:eastAsia="en-US"/>
              </w:rPr>
              <w:t>6</w:t>
            </w:r>
            <w:r w:rsidR="00A37ED4">
              <w:rPr>
                <w:color w:val="000000"/>
                <w:sz w:val="24"/>
                <w:szCs w:val="24"/>
                <w:lang w:eastAsia="en-US"/>
              </w:rPr>
              <w:t>8</w:t>
            </w:r>
            <w:r>
              <w:rPr>
                <w:color w:val="000000"/>
                <w:sz w:val="24"/>
                <w:szCs w:val="24"/>
                <w:lang w:eastAsia="en-US"/>
              </w:rPr>
              <w:t>,5</w:t>
            </w:r>
          </w:p>
        </w:tc>
      </w:tr>
    </w:tbl>
    <w:p w14:paraId="32BA214C" w14:textId="77777777" w:rsidR="00190F5D" w:rsidRPr="00CB0FE4" w:rsidRDefault="00190F5D" w:rsidP="005C6FB9">
      <w:pPr>
        <w:pStyle w:val="af1"/>
        <w:shd w:val="clear" w:color="auto" w:fill="FFFFFF"/>
        <w:spacing w:before="0" w:beforeAutospacing="0" w:after="0" w:afterAutospacing="0" w:line="235" w:lineRule="auto"/>
        <w:ind w:firstLine="708"/>
        <w:jc w:val="both"/>
        <w:textAlignment w:val="top"/>
        <w:rPr>
          <w:sz w:val="28"/>
          <w:szCs w:val="28"/>
          <w:lang w:val="uk-UA"/>
        </w:rPr>
      </w:pPr>
      <w:r w:rsidRPr="003263DD">
        <w:rPr>
          <w:i/>
          <w:color w:val="000000" w:themeColor="text1"/>
          <w:sz w:val="28"/>
          <w:szCs w:val="28"/>
          <w:lang w:val="uk-UA"/>
        </w:rPr>
        <w:t>Примітка:</w:t>
      </w:r>
      <w:r w:rsidRPr="003263DD">
        <w:rPr>
          <w:color w:val="000000" w:themeColor="text1"/>
          <w:sz w:val="28"/>
          <w:szCs w:val="28"/>
          <w:lang w:val="uk-UA"/>
        </w:rPr>
        <w:t xml:space="preserve"> загальна сума відсотків відповідей </w:t>
      </w:r>
      <w:r>
        <w:rPr>
          <w:color w:val="000000" w:themeColor="text1"/>
          <w:sz w:val="28"/>
          <w:szCs w:val="28"/>
          <w:lang w:val="uk-UA"/>
        </w:rPr>
        <w:t xml:space="preserve">могла складати </w:t>
      </w:r>
      <w:r w:rsidRPr="003263DD">
        <w:rPr>
          <w:color w:val="000000" w:themeColor="text1"/>
          <w:sz w:val="28"/>
          <w:szCs w:val="28"/>
          <w:lang w:val="uk-UA"/>
        </w:rPr>
        <w:t xml:space="preserve">більше 100, </w:t>
      </w:r>
      <w:r w:rsidRPr="00CB0FE4">
        <w:rPr>
          <w:sz w:val="28"/>
          <w:szCs w:val="28"/>
          <w:lang w:val="uk-UA"/>
        </w:rPr>
        <w:t>оскільки студенти мали можливість обрати всі прийнятні варіанти.</w:t>
      </w:r>
    </w:p>
    <w:p w14:paraId="299C2266" w14:textId="77777777" w:rsidR="00190F5D" w:rsidRPr="00CB0FE4" w:rsidRDefault="00190F5D" w:rsidP="00105E9E">
      <w:pPr>
        <w:pStyle w:val="a5"/>
        <w:widowControl w:val="0"/>
        <w:tabs>
          <w:tab w:val="left" w:pos="1134"/>
        </w:tabs>
        <w:ind w:left="567"/>
        <w:jc w:val="both"/>
        <w:rPr>
          <w:sz w:val="28"/>
          <w:szCs w:val="28"/>
          <w:highlight w:val="yellow"/>
          <w:lang w:val="uk-UA"/>
        </w:rPr>
      </w:pPr>
    </w:p>
    <w:p w14:paraId="65E068F6" w14:textId="36F79D1A" w:rsidR="004549D1" w:rsidRPr="00CB0FE4" w:rsidRDefault="004549D1" w:rsidP="004549D1">
      <w:pPr>
        <w:widowControl w:val="0"/>
        <w:autoSpaceDE w:val="0"/>
        <w:autoSpaceDN w:val="0"/>
        <w:adjustRightInd w:val="0"/>
        <w:spacing w:line="223" w:lineRule="auto"/>
        <w:ind w:firstLine="709"/>
        <w:jc w:val="both"/>
        <w:rPr>
          <w:rFonts w:eastAsia="Arial"/>
          <w:sz w:val="28"/>
          <w:szCs w:val="28"/>
          <w:lang w:val="uk-UA"/>
        </w:rPr>
      </w:pPr>
      <w:r w:rsidRPr="00CB0FE4">
        <w:rPr>
          <w:sz w:val="28"/>
          <w:szCs w:val="28"/>
          <w:lang w:val="uk-UA" w:eastAsia="uk-UA"/>
        </w:rPr>
        <w:lastRenderedPageBreak/>
        <w:t xml:space="preserve">У розрізі інститутів / факультетів </w:t>
      </w:r>
      <w:r w:rsidR="00CB0FE4" w:rsidRPr="00CB0FE4">
        <w:rPr>
          <w:sz w:val="28"/>
          <w:szCs w:val="28"/>
          <w:lang w:val="uk-UA" w:eastAsia="uk-UA"/>
        </w:rPr>
        <w:t>у Інституті післядипломної освіти</w:t>
      </w:r>
      <w:r w:rsidRPr="00CB0FE4">
        <w:rPr>
          <w:sz w:val="28"/>
          <w:szCs w:val="28"/>
          <w:lang w:val="uk-UA" w:eastAsia="uk-UA"/>
        </w:rPr>
        <w:t xml:space="preserve"> більше, ніж на інших згадували </w:t>
      </w:r>
      <w:r w:rsidR="00CB0FE4" w:rsidRPr="00CB0FE4">
        <w:rPr>
          <w:sz w:val="28"/>
          <w:szCs w:val="28"/>
          <w:lang w:val="uk-UA" w:eastAsia="uk-UA"/>
        </w:rPr>
        <w:t xml:space="preserve">«замовлення» та </w:t>
      </w:r>
      <w:r w:rsidRPr="00CB0FE4">
        <w:rPr>
          <w:rFonts w:eastAsia="Arial"/>
          <w:sz w:val="28"/>
          <w:szCs w:val="28"/>
          <w:lang w:val="uk-UA"/>
        </w:rPr>
        <w:t>використання чужих робіт (</w:t>
      </w:r>
      <w:r w:rsidR="00CB0FE4" w:rsidRPr="00CB0FE4">
        <w:rPr>
          <w:rFonts w:eastAsia="Arial"/>
          <w:sz w:val="28"/>
          <w:szCs w:val="28"/>
          <w:lang w:val="uk-UA"/>
        </w:rPr>
        <w:t>по 25%), а ось у Інституті публічного управління та адміністрування більше набрав варіант щодо вигадування або свідомої заміни даних/ фактів (4,3%).</w:t>
      </w:r>
    </w:p>
    <w:p w14:paraId="21FCA6C3" w14:textId="1436E5EC" w:rsidR="004549D1" w:rsidRPr="00CB0FE4" w:rsidRDefault="00EC0274" w:rsidP="004549D1">
      <w:pPr>
        <w:widowControl w:val="0"/>
        <w:autoSpaceDE w:val="0"/>
        <w:autoSpaceDN w:val="0"/>
        <w:adjustRightInd w:val="0"/>
        <w:spacing w:line="223" w:lineRule="auto"/>
        <w:ind w:firstLine="709"/>
        <w:jc w:val="both"/>
        <w:rPr>
          <w:rFonts w:eastAsia="Arial"/>
          <w:sz w:val="28"/>
          <w:szCs w:val="28"/>
          <w:lang w:val="uk-UA"/>
        </w:rPr>
      </w:pPr>
      <w:r>
        <w:rPr>
          <w:rFonts w:eastAsia="Arial"/>
          <w:sz w:val="28"/>
          <w:szCs w:val="28"/>
          <w:lang w:val="uk-UA"/>
        </w:rPr>
        <w:t>Серед студентів факультету філології вагоме місце посів варіант неналежного використання чужих ідей (13,2%). Також с</w:t>
      </w:r>
      <w:r w:rsidR="004549D1" w:rsidRPr="00CB0FE4">
        <w:rPr>
          <w:rFonts w:eastAsia="Arial"/>
          <w:sz w:val="28"/>
          <w:szCs w:val="28"/>
          <w:lang w:val="uk-UA"/>
        </w:rPr>
        <w:t xml:space="preserve">туденти факультету </w:t>
      </w:r>
      <w:r w:rsidR="00CB0FE4" w:rsidRPr="00CB0FE4">
        <w:rPr>
          <w:rFonts w:eastAsia="Arial"/>
          <w:sz w:val="28"/>
          <w:szCs w:val="28"/>
          <w:lang w:val="uk-UA"/>
        </w:rPr>
        <w:t>філології як академічну не</w:t>
      </w:r>
      <w:r w:rsidR="004361A7" w:rsidRPr="00CB0FE4">
        <w:rPr>
          <w:rFonts w:eastAsia="Arial"/>
          <w:sz w:val="28"/>
          <w:szCs w:val="28"/>
          <w:lang w:val="uk-UA"/>
        </w:rPr>
        <w:t xml:space="preserve">доброчесність </w:t>
      </w:r>
      <w:r w:rsidR="00CB0FE4" w:rsidRPr="00CB0FE4">
        <w:rPr>
          <w:rFonts w:eastAsia="Arial"/>
          <w:sz w:val="28"/>
          <w:szCs w:val="28"/>
          <w:lang w:val="uk-UA"/>
        </w:rPr>
        <w:t>більше за інших згадали</w:t>
      </w:r>
      <w:r w:rsidR="004549D1" w:rsidRPr="00CB0FE4">
        <w:rPr>
          <w:rFonts w:eastAsia="Arial"/>
          <w:sz w:val="28"/>
          <w:szCs w:val="28"/>
          <w:lang w:val="uk-UA"/>
        </w:rPr>
        <w:t xml:space="preserve"> «хабар або іншу винагород</w:t>
      </w:r>
      <w:r w:rsidR="004361A7" w:rsidRPr="00CB0FE4">
        <w:rPr>
          <w:rFonts w:eastAsia="Arial"/>
          <w:sz w:val="28"/>
          <w:szCs w:val="28"/>
          <w:lang w:val="uk-UA"/>
        </w:rPr>
        <w:t>у</w:t>
      </w:r>
      <w:r w:rsidR="004549D1" w:rsidRPr="00CB0FE4">
        <w:rPr>
          <w:rFonts w:eastAsia="Arial"/>
          <w:sz w:val="28"/>
          <w:szCs w:val="28"/>
          <w:lang w:val="uk-UA"/>
        </w:rPr>
        <w:t xml:space="preserve"> викладачу»</w:t>
      </w:r>
      <w:r w:rsidR="00CB0FE4" w:rsidRPr="00CB0FE4">
        <w:rPr>
          <w:rFonts w:eastAsia="Arial"/>
          <w:sz w:val="28"/>
          <w:szCs w:val="28"/>
          <w:lang w:val="uk-UA"/>
        </w:rPr>
        <w:t xml:space="preserve"> (3,8%)</w:t>
      </w:r>
      <w:r w:rsidR="004549D1" w:rsidRPr="00CB0FE4">
        <w:rPr>
          <w:rFonts w:eastAsia="Arial"/>
          <w:sz w:val="28"/>
          <w:szCs w:val="28"/>
          <w:lang w:val="uk-UA"/>
        </w:rPr>
        <w:t>.</w:t>
      </w:r>
    </w:p>
    <w:p w14:paraId="74963E35" w14:textId="1AE4EF8B" w:rsidR="004549D1" w:rsidRPr="00CB0FE4" w:rsidRDefault="004549D1" w:rsidP="004549D1">
      <w:pPr>
        <w:widowControl w:val="0"/>
        <w:autoSpaceDE w:val="0"/>
        <w:autoSpaceDN w:val="0"/>
        <w:adjustRightInd w:val="0"/>
        <w:spacing w:line="223" w:lineRule="auto"/>
        <w:ind w:firstLine="709"/>
        <w:jc w:val="both"/>
        <w:rPr>
          <w:sz w:val="28"/>
          <w:szCs w:val="28"/>
          <w:lang w:val="uk-UA"/>
        </w:rPr>
      </w:pPr>
      <w:r w:rsidRPr="00CB0FE4">
        <w:rPr>
          <w:sz w:val="28"/>
          <w:szCs w:val="28"/>
          <w:lang w:val="uk-UA"/>
        </w:rPr>
        <w:t xml:space="preserve">Нарешті, списування / користування шпаргалками / підказки одногрупникам та «замовлення» робіт виявилися тими варіантами, з якими зіштовхувалися студенти </w:t>
      </w:r>
      <w:r w:rsidR="00EC0274">
        <w:rPr>
          <w:sz w:val="28"/>
          <w:szCs w:val="28"/>
          <w:lang w:val="uk-UA"/>
        </w:rPr>
        <w:t xml:space="preserve">майже </w:t>
      </w:r>
      <w:r w:rsidRPr="00CB0FE4">
        <w:rPr>
          <w:sz w:val="28"/>
          <w:szCs w:val="28"/>
          <w:lang w:val="uk-UA"/>
        </w:rPr>
        <w:t>всіх факультетів</w:t>
      </w:r>
      <w:r w:rsidR="00CB0FE4" w:rsidRPr="00CB0FE4">
        <w:rPr>
          <w:sz w:val="28"/>
          <w:szCs w:val="28"/>
          <w:lang w:val="uk-UA"/>
        </w:rPr>
        <w:t>, однак за винятком Інституту публічного управління та адміністрування</w:t>
      </w:r>
      <w:r w:rsidR="00EC0274">
        <w:rPr>
          <w:sz w:val="28"/>
          <w:szCs w:val="28"/>
          <w:lang w:val="uk-UA"/>
        </w:rPr>
        <w:t xml:space="preserve"> та Інституту післядипломної освіти</w:t>
      </w:r>
      <w:r w:rsidRPr="00CB0FE4">
        <w:rPr>
          <w:sz w:val="28"/>
          <w:szCs w:val="28"/>
          <w:lang w:val="uk-UA"/>
        </w:rPr>
        <w:t>.</w:t>
      </w:r>
    </w:p>
    <w:p w14:paraId="42DD805F" w14:textId="77777777" w:rsidR="00105E9E" w:rsidRPr="00CB0FE4" w:rsidRDefault="00105E9E" w:rsidP="00105E9E">
      <w:pPr>
        <w:widowControl w:val="0"/>
        <w:autoSpaceDE w:val="0"/>
        <w:autoSpaceDN w:val="0"/>
        <w:adjustRightInd w:val="0"/>
        <w:spacing w:line="223" w:lineRule="auto"/>
        <w:ind w:firstLine="709"/>
        <w:jc w:val="both"/>
        <w:rPr>
          <w:rFonts w:eastAsia="Arial"/>
          <w:sz w:val="28"/>
          <w:szCs w:val="28"/>
          <w:lang w:val="uk-UA"/>
        </w:rPr>
      </w:pPr>
      <w:r w:rsidRPr="00CB0FE4">
        <w:rPr>
          <w:rFonts w:eastAsia="Arial"/>
          <w:sz w:val="28"/>
          <w:szCs w:val="28"/>
          <w:lang w:val="uk-UA"/>
        </w:rPr>
        <w:t>По</w:t>
      </w:r>
      <w:r w:rsidR="008D49FC" w:rsidRPr="00CB0FE4">
        <w:rPr>
          <w:rFonts w:eastAsia="Arial"/>
          <w:sz w:val="28"/>
          <w:szCs w:val="28"/>
          <w:lang w:val="uk-UA"/>
        </w:rPr>
        <w:t>факультетний</w:t>
      </w:r>
      <w:r w:rsidRPr="00CB0FE4">
        <w:rPr>
          <w:rFonts w:eastAsia="Arial"/>
          <w:sz w:val="28"/>
          <w:szCs w:val="28"/>
          <w:lang w:val="uk-UA"/>
        </w:rPr>
        <w:t xml:space="preserve"> розподіл відповідей </w:t>
      </w:r>
      <w:r w:rsidR="00E76255" w:rsidRPr="00CB0FE4">
        <w:rPr>
          <w:rFonts w:eastAsia="Arial"/>
          <w:sz w:val="28"/>
          <w:szCs w:val="28"/>
          <w:lang w:val="uk-UA"/>
        </w:rPr>
        <w:t xml:space="preserve">студентів </w:t>
      </w:r>
      <w:r w:rsidRPr="00CB0FE4">
        <w:rPr>
          <w:rFonts w:eastAsia="Arial"/>
          <w:sz w:val="28"/>
          <w:szCs w:val="28"/>
          <w:lang w:val="uk-UA"/>
        </w:rPr>
        <w:t>представлено у табл. 9а.</w:t>
      </w:r>
    </w:p>
    <w:p w14:paraId="4692A5F0" w14:textId="77777777" w:rsidR="00105E9E" w:rsidRPr="00D05D8E" w:rsidRDefault="00105E9E" w:rsidP="00105E9E">
      <w:pPr>
        <w:widowControl w:val="0"/>
        <w:autoSpaceDE w:val="0"/>
        <w:autoSpaceDN w:val="0"/>
        <w:adjustRightInd w:val="0"/>
        <w:spacing w:line="223" w:lineRule="auto"/>
        <w:ind w:firstLine="709"/>
        <w:jc w:val="both"/>
        <w:rPr>
          <w:color w:val="000000" w:themeColor="text1"/>
          <w:sz w:val="28"/>
          <w:szCs w:val="28"/>
          <w:lang w:val="uk-UA" w:eastAsia="uk-UA"/>
        </w:rPr>
      </w:pPr>
    </w:p>
    <w:p w14:paraId="078A174B" w14:textId="77777777" w:rsidR="005C6FB9" w:rsidRDefault="005C6FB9" w:rsidP="005C6FB9">
      <w:pPr>
        <w:widowControl w:val="0"/>
        <w:autoSpaceDE w:val="0"/>
        <w:autoSpaceDN w:val="0"/>
        <w:adjustRightInd w:val="0"/>
        <w:spacing w:line="223" w:lineRule="auto"/>
        <w:jc w:val="right"/>
        <w:rPr>
          <w:i/>
          <w:color w:val="000000" w:themeColor="text1"/>
          <w:sz w:val="28"/>
          <w:szCs w:val="28"/>
          <w:lang w:val="uk-UA" w:eastAsia="uk-UA"/>
        </w:rPr>
      </w:pPr>
    </w:p>
    <w:p w14:paraId="02F4B179" w14:textId="2221D8E2" w:rsidR="00105E9E" w:rsidRPr="003263DD" w:rsidRDefault="00105E9E" w:rsidP="005C6FB9">
      <w:pPr>
        <w:widowControl w:val="0"/>
        <w:autoSpaceDE w:val="0"/>
        <w:autoSpaceDN w:val="0"/>
        <w:adjustRightInd w:val="0"/>
        <w:spacing w:line="223" w:lineRule="auto"/>
        <w:jc w:val="right"/>
        <w:rPr>
          <w:i/>
          <w:color w:val="000000" w:themeColor="text1"/>
          <w:sz w:val="28"/>
          <w:szCs w:val="28"/>
          <w:lang w:val="uk-UA" w:eastAsia="uk-UA"/>
        </w:rPr>
      </w:pPr>
      <w:r w:rsidRPr="003263DD">
        <w:rPr>
          <w:i/>
          <w:color w:val="000000" w:themeColor="text1"/>
          <w:sz w:val="28"/>
          <w:szCs w:val="28"/>
          <w:lang w:val="uk-UA" w:eastAsia="uk-UA"/>
        </w:rPr>
        <w:t>Таблиця </w:t>
      </w:r>
      <w:r>
        <w:rPr>
          <w:i/>
          <w:color w:val="000000" w:themeColor="text1"/>
          <w:sz w:val="28"/>
          <w:szCs w:val="28"/>
          <w:lang w:val="uk-UA" w:eastAsia="uk-UA"/>
        </w:rPr>
        <w:t>9а</w:t>
      </w:r>
      <w:r w:rsidRPr="003263DD">
        <w:rPr>
          <w:i/>
          <w:color w:val="000000" w:themeColor="text1"/>
          <w:sz w:val="28"/>
          <w:szCs w:val="28"/>
          <w:lang w:val="uk-UA" w:eastAsia="uk-UA"/>
        </w:rPr>
        <w:t>.</w:t>
      </w:r>
    </w:p>
    <w:p w14:paraId="004914CD" w14:textId="77777777" w:rsidR="00105E9E" w:rsidRPr="003263DD" w:rsidRDefault="00105E9E" w:rsidP="00105E9E">
      <w:pPr>
        <w:widowControl w:val="0"/>
        <w:autoSpaceDE w:val="0"/>
        <w:autoSpaceDN w:val="0"/>
        <w:adjustRightInd w:val="0"/>
        <w:spacing w:line="223" w:lineRule="auto"/>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різних факультетів, інститутів на запитання</w:t>
      </w:r>
    </w:p>
    <w:p w14:paraId="0EAFA58A" w14:textId="77777777" w:rsidR="00105E9E" w:rsidRPr="003263DD" w:rsidRDefault="00105E9E" w:rsidP="00105E9E">
      <w:pPr>
        <w:widowControl w:val="0"/>
        <w:autoSpaceDE w:val="0"/>
        <w:autoSpaceDN w:val="0"/>
        <w:adjustRightInd w:val="0"/>
        <w:spacing w:line="223" w:lineRule="auto"/>
        <w:jc w:val="center"/>
        <w:rPr>
          <w:color w:val="000000" w:themeColor="text1"/>
          <w:sz w:val="28"/>
          <w:szCs w:val="28"/>
          <w:lang w:val="uk-UA" w:eastAsia="uk-UA"/>
        </w:rPr>
      </w:pPr>
      <w:r w:rsidRPr="003263DD">
        <w:rPr>
          <w:b/>
          <w:color w:val="000000" w:themeColor="text1"/>
          <w:sz w:val="28"/>
          <w:szCs w:val="28"/>
          <w:lang w:val="uk-UA" w:eastAsia="uk-UA"/>
        </w:rPr>
        <w:t>«</w:t>
      </w:r>
      <w:r w:rsidRPr="003263DD">
        <w:rPr>
          <w:rFonts w:eastAsia="Arial"/>
          <w:b/>
          <w:color w:val="000000" w:themeColor="text1"/>
          <w:sz w:val="28"/>
          <w:szCs w:val="28"/>
          <w:lang w:val="uk-UA"/>
        </w:rPr>
        <w:t>Чи стикались Ви з нижчепереліченими проявами академічної недоброчесності під час навчання?</w:t>
      </w:r>
      <w:r w:rsidRPr="003263DD">
        <w:rPr>
          <w:b/>
          <w:color w:val="000000" w:themeColor="text1"/>
          <w:sz w:val="28"/>
          <w:szCs w:val="28"/>
          <w:lang w:val="uk-UA" w:eastAsia="uk-UA"/>
        </w:rPr>
        <w:t>»</w:t>
      </w:r>
    </w:p>
    <w:p w14:paraId="036E57ED" w14:textId="77777777" w:rsidR="00105E9E" w:rsidRPr="003263DD" w:rsidRDefault="00105E9E" w:rsidP="00105E9E">
      <w:pPr>
        <w:widowControl w:val="0"/>
        <w:autoSpaceDE w:val="0"/>
        <w:autoSpaceDN w:val="0"/>
        <w:adjustRightInd w:val="0"/>
        <w:spacing w:line="223" w:lineRule="auto"/>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3B2FDC8A" w14:textId="77777777" w:rsidR="00105E9E" w:rsidRPr="003263DD" w:rsidRDefault="00105E9E" w:rsidP="00105E9E">
      <w:pPr>
        <w:widowControl w:val="0"/>
        <w:autoSpaceDE w:val="0"/>
        <w:autoSpaceDN w:val="0"/>
        <w:adjustRightInd w:val="0"/>
        <w:spacing w:line="223" w:lineRule="auto"/>
        <w:jc w:val="center"/>
        <w:rPr>
          <w:color w:val="000000" w:themeColor="text1"/>
          <w:sz w:val="28"/>
          <w:szCs w:val="28"/>
          <w:lang w:val="uk-UA" w:eastAsia="uk-UA"/>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0"/>
        <w:gridCol w:w="1277"/>
        <w:gridCol w:w="767"/>
        <w:gridCol w:w="854"/>
        <w:gridCol w:w="803"/>
        <w:gridCol w:w="868"/>
        <w:gridCol w:w="825"/>
        <w:gridCol w:w="800"/>
        <w:gridCol w:w="796"/>
        <w:gridCol w:w="1011"/>
      </w:tblGrid>
      <w:tr w:rsidR="00D73B8D" w:rsidRPr="003263DD" w14:paraId="582E7ACB" w14:textId="77777777" w:rsidTr="003370AD">
        <w:trPr>
          <w:cantSplit/>
          <w:trHeight w:val="2521"/>
          <w:jc w:val="center"/>
        </w:trPr>
        <w:tc>
          <w:tcPr>
            <w:tcW w:w="2330" w:type="dxa"/>
            <w:vAlign w:val="center"/>
          </w:tcPr>
          <w:p w14:paraId="362C71E0" w14:textId="77777777" w:rsidR="00D73B8D" w:rsidRPr="006909A6" w:rsidRDefault="00D73B8D" w:rsidP="003370AD">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r w:rsidRPr="006909A6">
              <w:rPr>
                <w:b/>
                <w:bCs/>
                <w:color w:val="000000"/>
                <w:sz w:val="24"/>
                <w:szCs w:val="24"/>
                <w:lang w:val="uk-UA"/>
              </w:rPr>
              <w:t>Факультети, інститути</w:t>
            </w:r>
          </w:p>
        </w:tc>
        <w:tc>
          <w:tcPr>
            <w:tcW w:w="1277" w:type="dxa"/>
            <w:textDirection w:val="btLr"/>
            <w:vAlign w:val="center"/>
          </w:tcPr>
          <w:p w14:paraId="62196CC0" w14:textId="77777777" w:rsidR="00D73B8D" w:rsidRPr="006909A6" w:rsidRDefault="00D73B8D" w:rsidP="003370AD">
            <w:pPr>
              <w:jc w:val="center"/>
              <w:rPr>
                <w:color w:val="000000"/>
                <w:sz w:val="24"/>
                <w:szCs w:val="24"/>
                <w:lang w:val="uk-UA"/>
              </w:rPr>
            </w:pPr>
            <w:r w:rsidRPr="006909A6">
              <w:rPr>
                <w:color w:val="000000"/>
                <w:sz w:val="24"/>
                <w:szCs w:val="24"/>
                <w:lang w:val="uk-UA"/>
              </w:rPr>
              <w:t>Навчально-науковий інститут публічного управління та адміністрування</w:t>
            </w:r>
          </w:p>
        </w:tc>
        <w:tc>
          <w:tcPr>
            <w:tcW w:w="767" w:type="dxa"/>
            <w:textDirection w:val="btLr"/>
            <w:vAlign w:val="center"/>
          </w:tcPr>
          <w:p w14:paraId="046DDB71" w14:textId="77777777" w:rsidR="00D73B8D" w:rsidRPr="006909A6" w:rsidRDefault="00D73B8D" w:rsidP="003370AD">
            <w:pPr>
              <w:jc w:val="center"/>
              <w:rPr>
                <w:color w:val="000000"/>
                <w:sz w:val="24"/>
                <w:szCs w:val="24"/>
                <w:lang w:val="uk-UA"/>
              </w:rPr>
            </w:pPr>
            <w:r w:rsidRPr="006909A6">
              <w:rPr>
                <w:color w:val="000000"/>
                <w:sz w:val="24"/>
                <w:szCs w:val="24"/>
                <w:lang w:val="uk-UA"/>
              </w:rPr>
              <w:t>Факультет філології</w:t>
            </w:r>
          </w:p>
        </w:tc>
        <w:tc>
          <w:tcPr>
            <w:tcW w:w="854" w:type="dxa"/>
            <w:textDirection w:val="btLr"/>
            <w:vAlign w:val="center"/>
          </w:tcPr>
          <w:p w14:paraId="058841CA" w14:textId="77777777" w:rsidR="00D73B8D" w:rsidRPr="006909A6" w:rsidRDefault="00D73B8D" w:rsidP="003370AD">
            <w:pPr>
              <w:jc w:val="center"/>
              <w:rPr>
                <w:color w:val="000000"/>
                <w:sz w:val="24"/>
                <w:szCs w:val="24"/>
                <w:lang w:val="uk-UA"/>
              </w:rPr>
            </w:pPr>
            <w:r w:rsidRPr="006909A6">
              <w:rPr>
                <w:color w:val="000000"/>
                <w:sz w:val="24"/>
                <w:szCs w:val="24"/>
                <w:lang w:val="uk-UA"/>
              </w:rPr>
              <w:t>Медичний інститут</w:t>
            </w:r>
          </w:p>
        </w:tc>
        <w:tc>
          <w:tcPr>
            <w:tcW w:w="803" w:type="dxa"/>
            <w:textDirection w:val="btLr"/>
            <w:vAlign w:val="center"/>
          </w:tcPr>
          <w:p w14:paraId="57509DA6" w14:textId="77777777" w:rsidR="00D73B8D" w:rsidRPr="006909A6" w:rsidRDefault="00D73B8D" w:rsidP="003370AD">
            <w:pPr>
              <w:jc w:val="center"/>
              <w:rPr>
                <w:color w:val="000000"/>
                <w:sz w:val="24"/>
                <w:szCs w:val="24"/>
                <w:lang w:val="uk-UA"/>
              </w:rPr>
            </w:pPr>
            <w:r w:rsidRPr="006909A6">
              <w:rPr>
                <w:color w:val="000000"/>
                <w:sz w:val="24"/>
                <w:szCs w:val="24"/>
                <w:lang w:val="uk-UA"/>
              </w:rPr>
              <w:t>Факультет політичних наук</w:t>
            </w:r>
          </w:p>
        </w:tc>
        <w:tc>
          <w:tcPr>
            <w:tcW w:w="868" w:type="dxa"/>
            <w:textDirection w:val="btLr"/>
            <w:vAlign w:val="center"/>
          </w:tcPr>
          <w:p w14:paraId="4ABCDD25" w14:textId="77777777" w:rsidR="00D73B8D" w:rsidRPr="006909A6" w:rsidRDefault="00D73B8D" w:rsidP="003370AD">
            <w:pPr>
              <w:jc w:val="center"/>
              <w:rPr>
                <w:color w:val="000000"/>
                <w:sz w:val="24"/>
                <w:szCs w:val="24"/>
                <w:lang w:val="uk-UA"/>
              </w:rPr>
            </w:pPr>
            <w:r w:rsidRPr="006909A6">
              <w:rPr>
                <w:color w:val="000000"/>
                <w:sz w:val="24"/>
                <w:szCs w:val="24"/>
                <w:lang w:val="uk-UA"/>
              </w:rPr>
              <w:t>Факультет фізичного виховання та спорту</w:t>
            </w:r>
          </w:p>
        </w:tc>
        <w:tc>
          <w:tcPr>
            <w:tcW w:w="825" w:type="dxa"/>
            <w:textDirection w:val="btLr"/>
            <w:vAlign w:val="center"/>
          </w:tcPr>
          <w:p w14:paraId="4A7CA73D" w14:textId="77777777" w:rsidR="00D73B8D" w:rsidRPr="006909A6" w:rsidRDefault="00D73B8D" w:rsidP="003370AD">
            <w:pPr>
              <w:jc w:val="center"/>
              <w:rPr>
                <w:color w:val="000000"/>
                <w:sz w:val="24"/>
                <w:szCs w:val="24"/>
                <w:lang w:val="uk-UA"/>
              </w:rPr>
            </w:pPr>
            <w:r w:rsidRPr="006909A6">
              <w:rPr>
                <w:color w:val="000000"/>
                <w:sz w:val="24"/>
                <w:szCs w:val="24"/>
                <w:lang w:val="uk-UA"/>
              </w:rPr>
              <w:t>Юридичний факультет</w:t>
            </w:r>
          </w:p>
        </w:tc>
        <w:tc>
          <w:tcPr>
            <w:tcW w:w="800" w:type="dxa"/>
            <w:textDirection w:val="btLr"/>
            <w:vAlign w:val="center"/>
          </w:tcPr>
          <w:p w14:paraId="2B289DFC" w14:textId="77777777" w:rsidR="00D73B8D" w:rsidRPr="006909A6" w:rsidRDefault="00D73B8D" w:rsidP="003370AD">
            <w:pPr>
              <w:jc w:val="center"/>
              <w:rPr>
                <w:color w:val="000000"/>
                <w:sz w:val="24"/>
                <w:szCs w:val="24"/>
                <w:lang w:val="uk-UA"/>
              </w:rPr>
            </w:pPr>
            <w:r w:rsidRPr="006909A6">
              <w:rPr>
                <w:color w:val="000000"/>
                <w:sz w:val="24"/>
                <w:szCs w:val="24"/>
                <w:lang w:val="uk-UA"/>
              </w:rPr>
              <w:t>Факультет економічних наук</w:t>
            </w:r>
          </w:p>
        </w:tc>
        <w:tc>
          <w:tcPr>
            <w:tcW w:w="796" w:type="dxa"/>
            <w:textDirection w:val="btLr"/>
            <w:vAlign w:val="center"/>
          </w:tcPr>
          <w:p w14:paraId="5041A9AF" w14:textId="77777777" w:rsidR="00D73B8D" w:rsidRPr="006909A6" w:rsidRDefault="00D73B8D" w:rsidP="003370AD">
            <w:pPr>
              <w:jc w:val="center"/>
              <w:rPr>
                <w:color w:val="000000"/>
                <w:sz w:val="24"/>
                <w:szCs w:val="24"/>
                <w:lang w:val="uk-UA"/>
              </w:rPr>
            </w:pPr>
            <w:r w:rsidRPr="006909A6">
              <w:rPr>
                <w:color w:val="000000"/>
                <w:sz w:val="24"/>
                <w:szCs w:val="24"/>
                <w:lang w:val="uk-UA"/>
              </w:rPr>
              <w:t>Факультет комп’ютерних наук</w:t>
            </w:r>
          </w:p>
        </w:tc>
        <w:tc>
          <w:tcPr>
            <w:tcW w:w="1011" w:type="dxa"/>
            <w:textDirection w:val="btLr"/>
            <w:vAlign w:val="center"/>
          </w:tcPr>
          <w:p w14:paraId="02176FF3" w14:textId="77777777" w:rsidR="00D73B8D" w:rsidRPr="006909A6" w:rsidRDefault="00D73B8D" w:rsidP="003370AD">
            <w:pPr>
              <w:jc w:val="center"/>
              <w:rPr>
                <w:color w:val="000000"/>
                <w:sz w:val="24"/>
                <w:szCs w:val="24"/>
                <w:lang w:val="uk-UA"/>
              </w:rPr>
            </w:pPr>
            <w:r w:rsidRPr="006909A6">
              <w:rPr>
                <w:color w:val="000000"/>
                <w:sz w:val="24"/>
                <w:szCs w:val="24"/>
                <w:lang w:val="uk-UA"/>
              </w:rPr>
              <w:t>Навчально-науковий інститут післядипломної освіти</w:t>
            </w:r>
          </w:p>
        </w:tc>
      </w:tr>
      <w:tr w:rsidR="00D73B8D" w:rsidRPr="003263DD" w14:paraId="7D5555A1" w14:textId="77777777" w:rsidTr="003370AD">
        <w:trPr>
          <w:jc w:val="center"/>
        </w:trPr>
        <w:tc>
          <w:tcPr>
            <w:tcW w:w="2330" w:type="dxa"/>
          </w:tcPr>
          <w:p w14:paraId="0A299C76" w14:textId="77777777" w:rsidR="00D73B8D" w:rsidRPr="006909A6" w:rsidRDefault="00D73B8D" w:rsidP="003370AD">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1277" w:type="dxa"/>
            <w:shd w:val="clear" w:color="auto" w:fill="FFFFFF"/>
            <w:vAlign w:val="center"/>
          </w:tcPr>
          <w:p w14:paraId="796415C2" w14:textId="2CFEDCF3" w:rsidR="00D73B8D" w:rsidRPr="0059466F" w:rsidRDefault="00D8438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7" w:type="dxa"/>
            <w:shd w:val="clear" w:color="auto" w:fill="FFFFFF"/>
            <w:vAlign w:val="center"/>
          </w:tcPr>
          <w:p w14:paraId="0FA3AAD7" w14:textId="699B9B44"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20,8</w:t>
            </w:r>
          </w:p>
        </w:tc>
        <w:tc>
          <w:tcPr>
            <w:tcW w:w="854" w:type="dxa"/>
            <w:shd w:val="clear" w:color="auto" w:fill="FFFFFF"/>
            <w:vAlign w:val="center"/>
          </w:tcPr>
          <w:p w14:paraId="14DDBB39" w14:textId="39459939"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803" w:type="dxa"/>
            <w:shd w:val="clear" w:color="auto" w:fill="FFFFFF"/>
            <w:vAlign w:val="center"/>
          </w:tcPr>
          <w:p w14:paraId="19642744" w14:textId="1C12B615"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22,6</w:t>
            </w:r>
          </w:p>
        </w:tc>
        <w:tc>
          <w:tcPr>
            <w:tcW w:w="868" w:type="dxa"/>
            <w:shd w:val="clear" w:color="auto" w:fill="FFFFFF"/>
            <w:vAlign w:val="center"/>
          </w:tcPr>
          <w:p w14:paraId="32431FF7" w14:textId="37A5DFA0"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16,7</w:t>
            </w:r>
          </w:p>
        </w:tc>
        <w:tc>
          <w:tcPr>
            <w:tcW w:w="825" w:type="dxa"/>
            <w:shd w:val="clear" w:color="auto" w:fill="FFFFFF"/>
            <w:vAlign w:val="center"/>
          </w:tcPr>
          <w:p w14:paraId="542E0C6A" w14:textId="093C5BDC"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21,3</w:t>
            </w:r>
          </w:p>
        </w:tc>
        <w:tc>
          <w:tcPr>
            <w:tcW w:w="800" w:type="dxa"/>
            <w:shd w:val="clear" w:color="auto" w:fill="FFFFFF"/>
            <w:vAlign w:val="center"/>
          </w:tcPr>
          <w:p w14:paraId="059F1581" w14:textId="131DF567" w:rsidR="00D73B8D" w:rsidRPr="006909A6" w:rsidRDefault="007E6730"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20,6</w:t>
            </w:r>
          </w:p>
        </w:tc>
        <w:tc>
          <w:tcPr>
            <w:tcW w:w="796" w:type="dxa"/>
            <w:shd w:val="clear" w:color="auto" w:fill="FFFFFF"/>
            <w:vAlign w:val="center"/>
          </w:tcPr>
          <w:p w14:paraId="4308A4EB" w14:textId="14F10AD4"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16,8</w:t>
            </w:r>
          </w:p>
        </w:tc>
        <w:tc>
          <w:tcPr>
            <w:tcW w:w="1011" w:type="dxa"/>
            <w:shd w:val="clear" w:color="auto" w:fill="FFFFFF"/>
            <w:vAlign w:val="center"/>
          </w:tcPr>
          <w:p w14:paraId="3DABA7E8" w14:textId="75509B53"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D73B8D" w:rsidRPr="003263DD" w14:paraId="5D9DAF9C" w14:textId="77777777" w:rsidTr="003370AD">
        <w:trPr>
          <w:trHeight w:val="65"/>
          <w:jc w:val="center"/>
        </w:trPr>
        <w:tc>
          <w:tcPr>
            <w:tcW w:w="2330" w:type="dxa"/>
          </w:tcPr>
          <w:p w14:paraId="4DD6ED07" w14:textId="567283CC" w:rsidR="00D73B8D" w:rsidRPr="006909A6" w:rsidRDefault="00D73B8D" w:rsidP="00CB0FE4">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1277" w:type="dxa"/>
            <w:shd w:val="clear" w:color="auto" w:fill="FFFFFF"/>
            <w:vAlign w:val="center"/>
          </w:tcPr>
          <w:p w14:paraId="495012F0" w14:textId="7F1D20D1" w:rsidR="00D73B8D" w:rsidRPr="006909A6" w:rsidRDefault="00D8438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7" w:type="dxa"/>
            <w:shd w:val="clear" w:color="auto" w:fill="FFFFFF"/>
            <w:vAlign w:val="center"/>
          </w:tcPr>
          <w:p w14:paraId="1FF36286" w14:textId="70896D49"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13,2</w:t>
            </w:r>
          </w:p>
        </w:tc>
        <w:tc>
          <w:tcPr>
            <w:tcW w:w="854" w:type="dxa"/>
            <w:shd w:val="clear" w:color="auto" w:fill="FFFFFF"/>
            <w:vAlign w:val="center"/>
          </w:tcPr>
          <w:p w14:paraId="57176048" w14:textId="304809D1"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4,8</w:t>
            </w:r>
          </w:p>
        </w:tc>
        <w:tc>
          <w:tcPr>
            <w:tcW w:w="803" w:type="dxa"/>
            <w:shd w:val="clear" w:color="auto" w:fill="FFFFFF"/>
            <w:vAlign w:val="center"/>
          </w:tcPr>
          <w:p w14:paraId="36D58D70" w14:textId="2DD8B20A"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2,2</w:t>
            </w:r>
          </w:p>
        </w:tc>
        <w:tc>
          <w:tcPr>
            <w:tcW w:w="868" w:type="dxa"/>
            <w:shd w:val="clear" w:color="auto" w:fill="FFFFFF"/>
            <w:vAlign w:val="center"/>
          </w:tcPr>
          <w:p w14:paraId="399FCF04" w14:textId="00D61D29"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w:t>
            </w:r>
          </w:p>
        </w:tc>
        <w:tc>
          <w:tcPr>
            <w:tcW w:w="825" w:type="dxa"/>
            <w:shd w:val="clear" w:color="auto" w:fill="FFFFFF"/>
            <w:vAlign w:val="center"/>
          </w:tcPr>
          <w:p w14:paraId="42D59150" w14:textId="4ABAF505"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5,3</w:t>
            </w:r>
          </w:p>
        </w:tc>
        <w:tc>
          <w:tcPr>
            <w:tcW w:w="800" w:type="dxa"/>
            <w:shd w:val="clear" w:color="auto" w:fill="FFFFFF"/>
            <w:vAlign w:val="center"/>
          </w:tcPr>
          <w:p w14:paraId="16348122" w14:textId="64B977B7" w:rsidR="00D73B8D" w:rsidRPr="006909A6" w:rsidRDefault="007E6730"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3,2</w:t>
            </w:r>
          </w:p>
        </w:tc>
        <w:tc>
          <w:tcPr>
            <w:tcW w:w="796" w:type="dxa"/>
            <w:shd w:val="clear" w:color="auto" w:fill="FFFFFF"/>
            <w:vAlign w:val="center"/>
          </w:tcPr>
          <w:p w14:paraId="774AAB5F" w14:textId="7C05E0F7"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1011" w:type="dxa"/>
            <w:shd w:val="clear" w:color="auto" w:fill="FFFFFF"/>
            <w:vAlign w:val="center"/>
          </w:tcPr>
          <w:p w14:paraId="069D5A4B" w14:textId="0E52C2F2"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D73B8D" w:rsidRPr="003263DD" w14:paraId="625B1CF8" w14:textId="77777777" w:rsidTr="003370AD">
        <w:trPr>
          <w:jc w:val="center"/>
        </w:trPr>
        <w:tc>
          <w:tcPr>
            <w:tcW w:w="2330" w:type="dxa"/>
          </w:tcPr>
          <w:p w14:paraId="0566CEA4" w14:textId="77777777" w:rsidR="00D73B8D" w:rsidRPr="006909A6" w:rsidRDefault="00D73B8D" w:rsidP="003370AD">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1277" w:type="dxa"/>
            <w:shd w:val="clear" w:color="auto" w:fill="FFFFFF"/>
            <w:vAlign w:val="center"/>
          </w:tcPr>
          <w:p w14:paraId="54120A52" w14:textId="17C3DC58" w:rsidR="00D73B8D" w:rsidRPr="006909A6" w:rsidRDefault="00D8438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7" w:type="dxa"/>
            <w:shd w:val="clear" w:color="auto" w:fill="FFFFFF"/>
            <w:vAlign w:val="center"/>
          </w:tcPr>
          <w:p w14:paraId="5322D417" w14:textId="7C40D688"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5,7</w:t>
            </w:r>
          </w:p>
        </w:tc>
        <w:tc>
          <w:tcPr>
            <w:tcW w:w="854" w:type="dxa"/>
            <w:shd w:val="clear" w:color="auto" w:fill="FFFFFF"/>
            <w:vAlign w:val="center"/>
          </w:tcPr>
          <w:p w14:paraId="7A2F4A32" w14:textId="4F6DDFC9"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w:t>
            </w:r>
          </w:p>
        </w:tc>
        <w:tc>
          <w:tcPr>
            <w:tcW w:w="803" w:type="dxa"/>
            <w:shd w:val="clear" w:color="auto" w:fill="FFFFFF"/>
            <w:vAlign w:val="center"/>
          </w:tcPr>
          <w:p w14:paraId="033E6A30" w14:textId="331CF485"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8" w:type="dxa"/>
            <w:shd w:val="clear" w:color="auto" w:fill="FFFFFF"/>
            <w:vAlign w:val="center"/>
          </w:tcPr>
          <w:p w14:paraId="0C7C5708" w14:textId="362FD687"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825" w:type="dxa"/>
            <w:shd w:val="clear" w:color="auto" w:fill="FFFFFF"/>
            <w:vAlign w:val="center"/>
          </w:tcPr>
          <w:p w14:paraId="19238C1A" w14:textId="2D368762"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w:t>
            </w:r>
          </w:p>
        </w:tc>
        <w:tc>
          <w:tcPr>
            <w:tcW w:w="800" w:type="dxa"/>
            <w:shd w:val="clear" w:color="auto" w:fill="FFFFFF"/>
            <w:vAlign w:val="center"/>
          </w:tcPr>
          <w:p w14:paraId="03C282C7" w14:textId="7492F9CF" w:rsidR="00D73B8D" w:rsidRPr="006909A6" w:rsidRDefault="007E6730"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4,8</w:t>
            </w:r>
          </w:p>
        </w:tc>
        <w:tc>
          <w:tcPr>
            <w:tcW w:w="796" w:type="dxa"/>
            <w:shd w:val="clear" w:color="auto" w:fill="FFFFFF"/>
            <w:vAlign w:val="center"/>
          </w:tcPr>
          <w:p w14:paraId="581FBF81" w14:textId="39244875"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8,0</w:t>
            </w:r>
          </w:p>
        </w:tc>
        <w:tc>
          <w:tcPr>
            <w:tcW w:w="1011" w:type="dxa"/>
            <w:shd w:val="clear" w:color="auto" w:fill="FFFFFF"/>
            <w:vAlign w:val="center"/>
          </w:tcPr>
          <w:p w14:paraId="5502AAB1" w14:textId="37D47F17"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25,0</w:t>
            </w:r>
          </w:p>
        </w:tc>
      </w:tr>
      <w:tr w:rsidR="00D73B8D" w:rsidRPr="003263DD" w14:paraId="555D03A9" w14:textId="77777777" w:rsidTr="003370AD">
        <w:trPr>
          <w:jc w:val="center"/>
        </w:trPr>
        <w:tc>
          <w:tcPr>
            <w:tcW w:w="2330" w:type="dxa"/>
          </w:tcPr>
          <w:p w14:paraId="5C7339AC" w14:textId="77777777" w:rsidR="00D73B8D" w:rsidRPr="006909A6" w:rsidRDefault="00D73B8D" w:rsidP="003370AD">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1277" w:type="dxa"/>
            <w:shd w:val="clear" w:color="auto" w:fill="FFFFFF"/>
            <w:vAlign w:val="center"/>
          </w:tcPr>
          <w:p w14:paraId="4B7864AF" w14:textId="72DE8DD0"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4,3</w:t>
            </w:r>
          </w:p>
        </w:tc>
        <w:tc>
          <w:tcPr>
            <w:tcW w:w="767" w:type="dxa"/>
            <w:shd w:val="clear" w:color="auto" w:fill="FFFFFF"/>
            <w:vAlign w:val="center"/>
          </w:tcPr>
          <w:p w14:paraId="64BB684F" w14:textId="7ECC7A90"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3,8</w:t>
            </w:r>
          </w:p>
        </w:tc>
        <w:tc>
          <w:tcPr>
            <w:tcW w:w="854" w:type="dxa"/>
            <w:shd w:val="clear" w:color="auto" w:fill="FFFFFF"/>
            <w:vAlign w:val="center"/>
          </w:tcPr>
          <w:p w14:paraId="049D9DA2" w14:textId="7B525CB6"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1,9</w:t>
            </w:r>
          </w:p>
        </w:tc>
        <w:tc>
          <w:tcPr>
            <w:tcW w:w="803" w:type="dxa"/>
            <w:shd w:val="clear" w:color="auto" w:fill="FFFFFF"/>
            <w:vAlign w:val="center"/>
          </w:tcPr>
          <w:p w14:paraId="2DB4F7CA" w14:textId="2E7F1D77"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1,1</w:t>
            </w:r>
          </w:p>
        </w:tc>
        <w:tc>
          <w:tcPr>
            <w:tcW w:w="868" w:type="dxa"/>
            <w:shd w:val="clear" w:color="auto" w:fill="FFFFFF"/>
            <w:vAlign w:val="center"/>
          </w:tcPr>
          <w:p w14:paraId="1292D31B" w14:textId="6D9890C4"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w:t>
            </w:r>
          </w:p>
        </w:tc>
        <w:tc>
          <w:tcPr>
            <w:tcW w:w="825" w:type="dxa"/>
            <w:shd w:val="clear" w:color="auto" w:fill="FFFFFF"/>
            <w:vAlign w:val="center"/>
          </w:tcPr>
          <w:p w14:paraId="25B97AAB" w14:textId="446A8D91"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2,7</w:t>
            </w:r>
          </w:p>
        </w:tc>
        <w:tc>
          <w:tcPr>
            <w:tcW w:w="800" w:type="dxa"/>
            <w:shd w:val="clear" w:color="auto" w:fill="FFFFFF"/>
            <w:vAlign w:val="center"/>
          </w:tcPr>
          <w:p w14:paraId="57A3AD03" w14:textId="6F87A54B" w:rsidR="00D73B8D" w:rsidRPr="006909A6" w:rsidRDefault="007E6730"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w:t>
            </w:r>
          </w:p>
        </w:tc>
        <w:tc>
          <w:tcPr>
            <w:tcW w:w="796" w:type="dxa"/>
            <w:shd w:val="clear" w:color="auto" w:fill="FFFFFF"/>
            <w:vAlign w:val="center"/>
          </w:tcPr>
          <w:p w14:paraId="3D314373" w14:textId="6572C93E"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0,8</w:t>
            </w:r>
          </w:p>
        </w:tc>
        <w:tc>
          <w:tcPr>
            <w:tcW w:w="1011" w:type="dxa"/>
            <w:shd w:val="clear" w:color="auto" w:fill="FFFFFF"/>
            <w:vAlign w:val="center"/>
          </w:tcPr>
          <w:p w14:paraId="25F57A2E" w14:textId="62704C55"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D73B8D" w:rsidRPr="003263DD" w14:paraId="50A921F5" w14:textId="77777777" w:rsidTr="003370AD">
        <w:trPr>
          <w:jc w:val="center"/>
        </w:trPr>
        <w:tc>
          <w:tcPr>
            <w:tcW w:w="2330" w:type="dxa"/>
          </w:tcPr>
          <w:p w14:paraId="6C625923" w14:textId="77777777" w:rsidR="00D73B8D" w:rsidRPr="006909A6" w:rsidRDefault="00D73B8D" w:rsidP="003370AD">
            <w:pPr>
              <w:widowControl w:val="0"/>
              <w:rPr>
                <w:color w:val="000000"/>
                <w:sz w:val="24"/>
                <w:szCs w:val="24"/>
                <w:lang w:val="uk-UA"/>
              </w:rPr>
            </w:pPr>
            <w:r w:rsidRPr="006909A6">
              <w:rPr>
                <w:color w:val="000000"/>
                <w:sz w:val="24"/>
                <w:szCs w:val="24"/>
                <w:lang w:val="uk-UA"/>
              </w:rPr>
              <w:t xml:space="preserve">5. «Замовлення» </w:t>
            </w:r>
            <w:r w:rsidRPr="006909A6">
              <w:rPr>
                <w:color w:val="000000"/>
                <w:sz w:val="24"/>
                <w:szCs w:val="24"/>
                <w:lang w:val="uk-UA"/>
              </w:rPr>
              <w:lastRenderedPageBreak/>
              <w:t>виконання аналітичних, курсових та інших видів робіт сторонній особі</w:t>
            </w:r>
          </w:p>
        </w:tc>
        <w:tc>
          <w:tcPr>
            <w:tcW w:w="1277" w:type="dxa"/>
            <w:shd w:val="clear" w:color="auto" w:fill="FFFFFF"/>
            <w:vAlign w:val="center"/>
          </w:tcPr>
          <w:p w14:paraId="14027F64" w14:textId="383AC407"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lastRenderedPageBreak/>
              <w:t>0,0</w:t>
            </w:r>
          </w:p>
        </w:tc>
        <w:tc>
          <w:tcPr>
            <w:tcW w:w="767" w:type="dxa"/>
            <w:shd w:val="clear" w:color="auto" w:fill="FFFFFF"/>
            <w:vAlign w:val="center"/>
          </w:tcPr>
          <w:p w14:paraId="3EDDD38E" w14:textId="5D85E311"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9,4</w:t>
            </w:r>
          </w:p>
        </w:tc>
        <w:tc>
          <w:tcPr>
            <w:tcW w:w="854" w:type="dxa"/>
            <w:shd w:val="clear" w:color="auto" w:fill="FFFFFF"/>
            <w:vAlign w:val="center"/>
          </w:tcPr>
          <w:p w14:paraId="5F09B937" w14:textId="7AD3D89D"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w:t>
            </w:r>
          </w:p>
        </w:tc>
        <w:tc>
          <w:tcPr>
            <w:tcW w:w="803" w:type="dxa"/>
            <w:shd w:val="clear" w:color="auto" w:fill="FFFFFF"/>
            <w:vAlign w:val="center"/>
          </w:tcPr>
          <w:p w14:paraId="13134987" w14:textId="2A4BC952"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6,5</w:t>
            </w:r>
          </w:p>
        </w:tc>
        <w:tc>
          <w:tcPr>
            <w:tcW w:w="868" w:type="dxa"/>
            <w:shd w:val="clear" w:color="auto" w:fill="FFFFFF"/>
            <w:vAlign w:val="center"/>
          </w:tcPr>
          <w:p w14:paraId="65F86BA6" w14:textId="495A4C21"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25" w:type="dxa"/>
            <w:shd w:val="clear" w:color="auto" w:fill="FFFFFF"/>
            <w:vAlign w:val="center"/>
          </w:tcPr>
          <w:p w14:paraId="0646B492" w14:textId="27FA6351"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9,3</w:t>
            </w:r>
          </w:p>
        </w:tc>
        <w:tc>
          <w:tcPr>
            <w:tcW w:w="800" w:type="dxa"/>
            <w:shd w:val="clear" w:color="auto" w:fill="FFFFFF"/>
            <w:vAlign w:val="center"/>
          </w:tcPr>
          <w:p w14:paraId="618A02C7" w14:textId="5AECDC6D" w:rsidR="00D73B8D" w:rsidRPr="006909A6" w:rsidRDefault="007E6730"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4,8</w:t>
            </w:r>
          </w:p>
        </w:tc>
        <w:tc>
          <w:tcPr>
            <w:tcW w:w="796" w:type="dxa"/>
            <w:shd w:val="clear" w:color="auto" w:fill="FFFFFF"/>
            <w:vAlign w:val="center"/>
          </w:tcPr>
          <w:p w14:paraId="06997FE9" w14:textId="40735D55"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5,5</w:t>
            </w:r>
          </w:p>
        </w:tc>
        <w:tc>
          <w:tcPr>
            <w:tcW w:w="1011" w:type="dxa"/>
            <w:shd w:val="clear" w:color="auto" w:fill="FFFFFF"/>
            <w:vAlign w:val="center"/>
          </w:tcPr>
          <w:p w14:paraId="49CCCB89" w14:textId="26290701"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25,0</w:t>
            </w:r>
          </w:p>
        </w:tc>
      </w:tr>
      <w:tr w:rsidR="00D73B8D" w:rsidRPr="003263DD" w14:paraId="42D598AB" w14:textId="77777777" w:rsidTr="003370AD">
        <w:trPr>
          <w:jc w:val="center"/>
        </w:trPr>
        <w:tc>
          <w:tcPr>
            <w:tcW w:w="2330" w:type="dxa"/>
          </w:tcPr>
          <w:p w14:paraId="03889005" w14:textId="77777777" w:rsidR="00D73B8D" w:rsidRPr="006909A6" w:rsidRDefault="00D73B8D" w:rsidP="003370AD">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1277" w:type="dxa"/>
            <w:shd w:val="clear" w:color="auto" w:fill="FFFFFF"/>
            <w:vAlign w:val="center"/>
          </w:tcPr>
          <w:p w14:paraId="2909C564" w14:textId="22C34319"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7" w:type="dxa"/>
            <w:shd w:val="clear" w:color="auto" w:fill="FFFFFF"/>
            <w:vAlign w:val="center"/>
          </w:tcPr>
          <w:p w14:paraId="76E6624B" w14:textId="768AD36D"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3,8</w:t>
            </w:r>
          </w:p>
        </w:tc>
        <w:tc>
          <w:tcPr>
            <w:tcW w:w="854" w:type="dxa"/>
            <w:shd w:val="clear" w:color="auto" w:fill="FFFFFF"/>
            <w:vAlign w:val="center"/>
          </w:tcPr>
          <w:p w14:paraId="7F55D6B2" w14:textId="0868B51B"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w:t>
            </w:r>
          </w:p>
        </w:tc>
        <w:tc>
          <w:tcPr>
            <w:tcW w:w="803" w:type="dxa"/>
            <w:shd w:val="clear" w:color="auto" w:fill="FFFFFF"/>
            <w:vAlign w:val="center"/>
          </w:tcPr>
          <w:p w14:paraId="1B1A69D2" w14:textId="5E80C4A8"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8" w:type="dxa"/>
            <w:shd w:val="clear" w:color="auto" w:fill="FFFFFF"/>
            <w:vAlign w:val="center"/>
          </w:tcPr>
          <w:p w14:paraId="5F5A5A34" w14:textId="00233B9B"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25" w:type="dxa"/>
            <w:shd w:val="clear" w:color="auto" w:fill="FFFFFF"/>
            <w:vAlign w:val="center"/>
          </w:tcPr>
          <w:p w14:paraId="28437095" w14:textId="0F15C232"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1,3</w:t>
            </w:r>
          </w:p>
        </w:tc>
        <w:tc>
          <w:tcPr>
            <w:tcW w:w="800" w:type="dxa"/>
            <w:shd w:val="clear" w:color="auto" w:fill="FFFFFF"/>
            <w:vAlign w:val="center"/>
          </w:tcPr>
          <w:p w14:paraId="3E42C8FD" w14:textId="3ED924D3" w:rsidR="00D73B8D" w:rsidRPr="006909A6" w:rsidRDefault="007E6730"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w:t>
            </w:r>
          </w:p>
        </w:tc>
        <w:tc>
          <w:tcPr>
            <w:tcW w:w="796" w:type="dxa"/>
            <w:shd w:val="clear" w:color="auto" w:fill="FFFFFF"/>
            <w:vAlign w:val="center"/>
          </w:tcPr>
          <w:p w14:paraId="232568FB" w14:textId="7B2681E9"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0,4</w:t>
            </w:r>
          </w:p>
        </w:tc>
        <w:tc>
          <w:tcPr>
            <w:tcW w:w="1011" w:type="dxa"/>
            <w:shd w:val="clear" w:color="auto" w:fill="FFFFFF"/>
            <w:vAlign w:val="center"/>
          </w:tcPr>
          <w:p w14:paraId="6D391B34" w14:textId="70F4D2EB"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D73B8D" w:rsidRPr="003263DD" w14:paraId="796697CA" w14:textId="77777777" w:rsidTr="003370AD">
        <w:trPr>
          <w:jc w:val="center"/>
        </w:trPr>
        <w:tc>
          <w:tcPr>
            <w:tcW w:w="2330" w:type="dxa"/>
          </w:tcPr>
          <w:p w14:paraId="174EBEDA" w14:textId="77777777" w:rsidR="00D73B8D" w:rsidRPr="006909A6" w:rsidRDefault="00D73B8D" w:rsidP="003370AD">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1277" w:type="dxa"/>
            <w:shd w:val="clear" w:color="auto" w:fill="FFFFFF"/>
            <w:vAlign w:val="center"/>
          </w:tcPr>
          <w:p w14:paraId="42FC65CC" w14:textId="2CC7A36A"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95,7</w:t>
            </w:r>
          </w:p>
        </w:tc>
        <w:tc>
          <w:tcPr>
            <w:tcW w:w="767" w:type="dxa"/>
            <w:shd w:val="clear" w:color="auto" w:fill="FFFFFF"/>
            <w:vAlign w:val="center"/>
          </w:tcPr>
          <w:p w14:paraId="67DA0A37" w14:textId="5DD8558F"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67,9</w:t>
            </w:r>
          </w:p>
        </w:tc>
        <w:tc>
          <w:tcPr>
            <w:tcW w:w="854" w:type="dxa"/>
            <w:shd w:val="clear" w:color="auto" w:fill="FFFFFF"/>
            <w:vAlign w:val="center"/>
          </w:tcPr>
          <w:p w14:paraId="32C6C848" w14:textId="4B283680" w:rsidR="00D73B8D" w:rsidRPr="006909A6" w:rsidRDefault="00854DCC"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81,0</w:t>
            </w:r>
          </w:p>
        </w:tc>
        <w:tc>
          <w:tcPr>
            <w:tcW w:w="803" w:type="dxa"/>
            <w:shd w:val="clear" w:color="auto" w:fill="FFFFFF"/>
            <w:vAlign w:val="center"/>
          </w:tcPr>
          <w:p w14:paraId="0EFE4601" w14:textId="2CDFC9CB"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76,3</w:t>
            </w:r>
          </w:p>
        </w:tc>
        <w:tc>
          <w:tcPr>
            <w:tcW w:w="868" w:type="dxa"/>
            <w:shd w:val="clear" w:color="auto" w:fill="FFFFFF"/>
            <w:vAlign w:val="center"/>
          </w:tcPr>
          <w:p w14:paraId="4BD051A7" w14:textId="0885BAB8"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79,2</w:t>
            </w:r>
          </w:p>
        </w:tc>
        <w:tc>
          <w:tcPr>
            <w:tcW w:w="825" w:type="dxa"/>
            <w:shd w:val="clear" w:color="auto" w:fill="FFFFFF"/>
            <w:vAlign w:val="center"/>
          </w:tcPr>
          <w:p w14:paraId="11D963D7" w14:textId="0BCAF5CA" w:rsidR="00D73B8D" w:rsidRPr="006909A6" w:rsidRDefault="00391C8B"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74,7</w:t>
            </w:r>
          </w:p>
        </w:tc>
        <w:tc>
          <w:tcPr>
            <w:tcW w:w="800" w:type="dxa"/>
            <w:shd w:val="clear" w:color="auto" w:fill="FFFFFF"/>
            <w:vAlign w:val="center"/>
          </w:tcPr>
          <w:p w14:paraId="5BD7DF5C" w14:textId="54A9E79C" w:rsidR="00D73B8D" w:rsidRPr="006909A6" w:rsidRDefault="007E6730"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81,0</w:t>
            </w:r>
          </w:p>
        </w:tc>
        <w:tc>
          <w:tcPr>
            <w:tcW w:w="796" w:type="dxa"/>
            <w:shd w:val="clear" w:color="auto" w:fill="FFFFFF"/>
            <w:vAlign w:val="center"/>
          </w:tcPr>
          <w:p w14:paraId="03A0A55E" w14:textId="4B4DEF75"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78,2</w:t>
            </w:r>
          </w:p>
        </w:tc>
        <w:tc>
          <w:tcPr>
            <w:tcW w:w="1011" w:type="dxa"/>
            <w:shd w:val="clear" w:color="auto" w:fill="FFFFFF"/>
            <w:vAlign w:val="center"/>
          </w:tcPr>
          <w:p w14:paraId="44F4AB90" w14:textId="1D5725F9" w:rsidR="00D73B8D" w:rsidRPr="006909A6" w:rsidRDefault="00E91C0D" w:rsidP="003370AD">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75,0</w:t>
            </w:r>
          </w:p>
        </w:tc>
      </w:tr>
    </w:tbl>
    <w:p w14:paraId="380872B3" w14:textId="77777777" w:rsidR="00451412" w:rsidRDefault="00451412" w:rsidP="00894271">
      <w:pPr>
        <w:jc w:val="center"/>
        <w:rPr>
          <w:b/>
          <w:i/>
          <w:color w:val="FF0000"/>
          <w:sz w:val="28"/>
          <w:szCs w:val="28"/>
          <w:lang w:val="uk-UA"/>
        </w:rPr>
      </w:pPr>
    </w:p>
    <w:p w14:paraId="080A0812" w14:textId="77777777" w:rsidR="005C6FB9" w:rsidRDefault="005C6FB9" w:rsidP="00894271">
      <w:pPr>
        <w:jc w:val="center"/>
        <w:rPr>
          <w:b/>
          <w:i/>
          <w:sz w:val="28"/>
          <w:szCs w:val="28"/>
          <w:lang w:val="uk-UA"/>
        </w:rPr>
      </w:pPr>
    </w:p>
    <w:p w14:paraId="3968005F" w14:textId="57AC4CC5" w:rsidR="00105E9E" w:rsidRPr="00451412" w:rsidRDefault="00105E9E" w:rsidP="00894271">
      <w:pPr>
        <w:jc w:val="center"/>
        <w:rPr>
          <w:b/>
          <w:i/>
          <w:sz w:val="28"/>
          <w:szCs w:val="28"/>
          <w:lang w:val="uk-UA"/>
        </w:rPr>
      </w:pPr>
      <w:r w:rsidRPr="00451412">
        <w:rPr>
          <w:b/>
          <w:i/>
          <w:sz w:val="28"/>
          <w:szCs w:val="28"/>
          <w:lang w:val="uk-UA"/>
        </w:rPr>
        <w:t xml:space="preserve">2.6. </w:t>
      </w:r>
      <w:r w:rsidR="00811FC4" w:rsidRPr="00451412">
        <w:rPr>
          <w:b/>
          <w:i/>
          <w:sz w:val="28"/>
          <w:szCs w:val="28"/>
          <w:lang w:val="uk-UA"/>
        </w:rPr>
        <w:t>Критерії оцінювання очима студентів</w:t>
      </w:r>
    </w:p>
    <w:p w14:paraId="65E3039E" w14:textId="77777777" w:rsidR="00105E9E" w:rsidRPr="005B36BD" w:rsidRDefault="00105E9E" w:rsidP="00105E9E">
      <w:pPr>
        <w:ind w:firstLine="709"/>
        <w:jc w:val="both"/>
        <w:rPr>
          <w:b/>
          <w:color w:val="FF0000"/>
          <w:sz w:val="28"/>
          <w:szCs w:val="28"/>
          <w:lang w:val="uk-UA"/>
        </w:rPr>
      </w:pPr>
    </w:p>
    <w:p w14:paraId="510EACB3" w14:textId="77777777" w:rsidR="00105E9E" w:rsidRPr="00EC0274" w:rsidRDefault="00105E9E" w:rsidP="00105E9E">
      <w:pPr>
        <w:widowControl w:val="0"/>
        <w:tabs>
          <w:tab w:val="left" w:pos="0"/>
        </w:tabs>
        <w:ind w:firstLine="709"/>
        <w:jc w:val="both"/>
        <w:rPr>
          <w:sz w:val="28"/>
          <w:szCs w:val="28"/>
          <w:lang w:val="uk-UA"/>
        </w:rPr>
      </w:pPr>
      <w:r w:rsidRPr="00EC0274">
        <w:rPr>
          <w:sz w:val="28"/>
          <w:szCs w:val="28"/>
          <w:lang w:val="uk-UA"/>
        </w:rPr>
        <w:t xml:space="preserve">Оцінювання викладачами </w:t>
      </w:r>
      <w:r w:rsidR="00213D3F" w:rsidRPr="00EC0274">
        <w:rPr>
          <w:sz w:val="28"/>
          <w:szCs w:val="28"/>
          <w:lang w:val="uk-UA"/>
        </w:rPr>
        <w:t xml:space="preserve">роботи й </w:t>
      </w:r>
      <w:r w:rsidRPr="00EC0274">
        <w:rPr>
          <w:sz w:val="28"/>
          <w:szCs w:val="28"/>
          <w:lang w:val="uk-UA"/>
        </w:rPr>
        <w:t>досягнень студентів є одним із ключових елементів вищої освіти, що виконує мотивуючі й стимулюючі функції. При цьому об’єктивність критеріїв оцінювання, їх зрозумілість для самих студентів та їхня поінформованість у цьому питанні (прозорість) має принципове значення.</w:t>
      </w:r>
    </w:p>
    <w:p w14:paraId="3B0422DF" w14:textId="77777777" w:rsidR="00105E9E" w:rsidRPr="00EC0274" w:rsidRDefault="00105E9E" w:rsidP="00105E9E">
      <w:pPr>
        <w:widowControl w:val="0"/>
        <w:autoSpaceDE w:val="0"/>
        <w:autoSpaceDN w:val="0"/>
        <w:adjustRightInd w:val="0"/>
        <w:ind w:firstLine="709"/>
        <w:jc w:val="both"/>
        <w:rPr>
          <w:sz w:val="28"/>
          <w:szCs w:val="28"/>
          <w:lang w:val="uk-UA" w:eastAsia="uk-UA"/>
        </w:rPr>
      </w:pPr>
      <w:r w:rsidRPr="00EC0274">
        <w:rPr>
          <w:sz w:val="28"/>
          <w:szCs w:val="28"/>
          <w:lang w:val="uk-UA" w:eastAsia="uk-UA"/>
        </w:rPr>
        <w:t xml:space="preserve">У рамках даного </w:t>
      </w:r>
      <w:r w:rsidR="00213D3F" w:rsidRPr="00EC0274">
        <w:rPr>
          <w:sz w:val="28"/>
          <w:szCs w:val="28"/>
          <w:lang w:val="uk-UA" w:eastAsia="uk-UA"/>
        </w:rPr>
        <w:t>дослідження</w:t>
      </w:r>
      <w:r w:rsidRPr="00EC0274">
        <w:rPr>
          <w:sz w:val="28"/>
          <w:szCs w:val="28"/>
          <w:lang w:val="uk-UA" w:eastAsia="uk-UA"/>
        </w:rPr>
        <w:t xml:space="preserve"> студентам було запропоновано дати відповідь на питання стосовно того, чи вважають вони прозорими й зрозумілими ті критерії оцінювання, що застосовуються викладачами університету, які ведуть або вели у них заняття.</w:t>
      </w:r>
    </w:p>
    <w:p w14:paraId="1BE571EE" w14:textId="67C11705" w:rsidR="004A27CD" w:rsidRPr="00451412" w:rsidRDefault="004A27CD" w:rsidP="004A27CD">
      <w:pPr>
        <w:widowControl w:val="0"/>
        <w:autoSpaceDE w:val="0"/>
        <w:autoSpaceDN w:val="0"/>
        <w:adjustRightInd w:val="0"/>
        <w:ind w:firstLine="709"/>
        <w:jc w:val="both"/>
        <w:rPr>
          <w:sz w:val="28"/>
          <w:szCs w:val="28"/>
          <w:lang w:val="uk-UA" w:eastAsia="uk-UA"/>
        </w:rPr>
      </w:pPr>
      <w:r w:rsidRPr="00451412">
        <w:rPr>
          <w:sz w:val="28"/>
          <w:szCs w:val="28"/>
          <w:lang w:val="uk-UA" w:eastAsia="uk-UA"/>
        </w:rPr>
        <w:t>За результатами опитування виявлено, що студенти відповіді студентів розділилися: хоча більше половини студентів (5</w:t>
      </w:r>
      <w:r w:rsidR="00451412" w:rsidRPr="00451412">
        <w:rPr>
          <w:sz w:val="28"/>
          <w:szCs w:val="28"/>
          <w:lang w:val="uk-UA" w:eastAsia="uk-UA"/>
        </w:rPr>
        <w:t>0</w:t>
      </w:r>
      <w:r w:rsidRPr="00451412">
        <w:rPr>
          <w:sz w:val="28"/>
          <w:szCs w:val="28"/>
          <w:lang w:val="uk-UA" w:eastAsia="uk-UA"/>
        </w:rPr>
        <w:t>,</w:t>
      </w:r>
      <w:r w:rsidR="00451412" w:rsidRPr="00451412">
        <w:rPr>
          <w:sz w:val="28"/>
          <w:szCs w:val="28"/>
          <w:lang w:val="uk-UA" w:eastAsia="uk-UA"/>
        </w:rPr>
        <w:t>9</w:t>
      </w:r>
      <w:r w:rsidRPr="00451412">
        <w:rPr>
          <w:sz w:val="28"/>
          <w:szCs w:val="28"/>
          <w:lang w:val="uk-UA" w:eastAsia="uk-UA"/>
        </w:rPr>
        <w:t>%) вважає критерії, що їх використовують викладачі для оцінювання їхньої роботи, «завжди прозорими й</w:t>
      </w:r>
      <w:r w:rsidR="00451412" w:rsidRPr="00451412">
        <w:rPr>
          <w:sz w:val="28"/>
          <w:szCs w:val="28"/>
          <w:lang w:val="uk-UA" w:eastAsia="uk-UA"/>
        </w:rPr>
        <w:t xml:space="preserve"> зрозумілими», але доволі великим (</w:t>
      </w:r>
      <w:r w:rsidRPr="00451412">
        <w:rPr>
          <w:sz w:val="28"/>
          <w:szCs w:val="28"/>
          <w:lang w:val="uk-UA" w:eastAsia="uk-UA"/>
        </w:rPr>
        <w:t>4</w:t>
      </w:r>
      <w:r w:rsidR="00451412" w:rsidRPr="00451412">
        <w:rPr>
          <w:sz w:val="28"/>
          <w:szCs w:val="28"/>
          <w:lang w:val="uk-UA" w:eastAsia="uk-UA"/>
        </w:rPr>
        <w:t>2,8</w:t>
      </w:r>
      <w:r w:rsidRPr="00451412">
        <w:rPr>
          <w:sz w:val="28"/>
          <w:szCs w:val="28"/>
          <w:lang w:val="uk-UA" w:eastAsia="uk-UA"/>
        </w:rPr>
        <w:t>%) є й відсоток тих, хто вважає ці критерії «не завжди прозорими та зрозумілими». Причому у студентів 1-х та 3-х курс</w:t>
      </w:r>
      <w:r w:rsidR="003370AD" w:rsidRPr="00451412">
        <w:rPr>
          <w:sz w:val="28"/>
          <w:szCs w:val="28"/>
          <w:lang w:val="uk-UA" w:eastAsia="uk-UA"/>
        </w:rPr>
        <w:t>ів</w:t>
      </w:r>
      <w:r w:rsidRPr="00451412">
        <w:rPr>
          <w:sz w:val="28"/>
          <w:szCs w:val="28"/>
          <w:lang w:val="uk-UA" w:eastAsia="uk-UA"/>
        </w:rPr>
        <w:t xml:space="preserve"> варіант відповіді «критерії не завжди прозорі й зрозу</w:t>
      </w:r>
      <w:r w:rsidR="00451412">
        <w:rPr>
          <w:sz w:val="28"/>
          <w:szCs w:val="28"/>
          <w:lang w:val="uk-UA" w:eastAsia="uk-UA"/>
        </w:rPr>
        <w:t>мілі» перевищує позначку у 40%; також на 1-му та 3-му курсах зафіксовано найбільша кількість тих,хто вагалися з віповіддю.</w:t>
      </w:r>
    </w:p>
    <w:p w14:paraId="4C5067B7" w14:textId="0C999FF1" w:rsidR="004A27CD" w:rsidRPr="00451412" w:rsidRDefault="004A27CD" w:rsidP="004A27CD">
      <w:pPr>
        <w:widowControl w:val="0"/>
        <w:autoSpaceDE w:val="0"/>
        <w:autoSpaceDN w:val="0"/>
        <w:adjustRightInd w:val="0"/>
        <w:ind w:firstLine="709"/>
        <w:jc w:val="both"/>
        <w:rPr>
          <w:sz w:val="28"/>
          <w:szCs w:val="28"/>
          <w:lang w:val="uk-UA" w:eastAsia="uk-UA"/>
        </w:rPr>
      </w:pPr>
      <w:r w:rsidRPr="00451412">
        <w:rPr>
          <w:sz w:val="28"/>
          <w:szCs w:val="28"/>
          <w:lang w:val="uk-UA" w:eastAsia="uk-UA"/>
        </w:rPr>
        <w:t>Найменш зрозумілими критерії оцінювання їхньої роботи виявилися у студентів-першокурсників та студентів-третьокурсників (</w:t>
      </w:r>
      <w:r w:rsidR="00451412" w:rsidRPr="00451412">
        <w:rPr>
          <w:sz w:val="28"/>
          <w:szCs w:val="28"/>
          <w:lang w:val="uk-UA" w:eastAsia="uk-UA"/>
        </w:rPr>
        <w:t>трохи більше</w:t>
      </w:r>
      <w:r w:rsidRPr="00451412">
        <w:rPr>
          <w:sz w:val="28"/>
          <w:szCs w:val="28"/>
          <w:lang w:val="uk-UA" w:eastAsia="uk-UA"/>
        </w:rPr>
        <w:t xml:space="preserve"> 4</w:t>
      </w:r>
      <w:r w:rsidR="00451412" w:rsidRPr="00451412">
        <w:rPr>
          <w:sz w:val="28"/>
          <w:szCs w:val="28"/>
          <w:lang w:val="uk-UA" w:eastAsia="uk-UA"/>
        </w:rPr>
        <w:t>3</w:t>
      </w:r>
      <w:r w:rsidRPr="00451412">
        <w:rPr>
          <w:sz w:val="28"/>
          <w:szCs w:val="28"/>
          <w:lang w:val="uk-UA" w:eastAsia="uk-UA"/>
        </w:rPr>
        <w:t>%), що складається сукупності з відносно критичної відповіді «критерії не завжди прозорими та зрозумілими» та абсолютно критичної «критерії не зрозумілі, не відповідають реальним вимогам до якості знань, сформованих вмінь».</w:t>
      </w:r>
      <w:r w:rsidR="00451412" w:rsidRPr="00451412">
        <w:rPr>
          <w:sz w:val="28"/>
          <w:szCs w:val="28"/>
          <w:lang w:val="uk-UA" w:eastAsia="uk-UA"/>
        </w:rPr>
        <w:t xml:space="preserve"> Найбільш зрозумілими серед студентів бакалаврату є критерії оцінювання для студентів 4-го курсу навчання.</w:t>
      </w:r>
    </w:p>
    <w:p w14:paraId="43A7B06C" w14:textId="2BCD96D6" w:rsidR="004A27CD" w:rsidRPr="00451412" w:rsidRDefault="004A27CD" w:rsidP="004A27CD">
      <w:pPr>
        <w:widowControl w:val="0"/>
        <w:autoSpaceDE w:val="0"/>
        <w:autoSpaceDN w:val="0"/>
        <w:adjustRightInd w:val="0"/>
        <w:ind w:firstLine="709"/>
        <w:jc w:val="both"/>
        <w:rPr>
          <w:sz w:val="28"/>
          <w:szCs w:val="28"/>
          <w:lang w:val="uk-UA" w:eastAsia="uk-UA"/>
        </w:rPr>
      </w:pPr>
      <w:r w:rsidRPr="00451412">
        <w:rPr>
          <w:sz w:val="28"/>
          <w:szCs w:val="28"/>
          <w:lang w:val="uk-UA" w:eastAsia="uk-UA"/>
        </w:rPr>
        <w:t xml:space="preserve"> У магістрантів просліджується різниця між п’ятикурсниками (</w:t>
      </w:r>
      <w:r w:rsidR="002D08F6" w:rsidRPr="00451412">
        <w:rPr>
          <w:sz w:val="28"/>
          <w:szCs w:val="28"/>
          <w:lang w:val="uk-UA" w:eastAsia="uk-UA"/>
        </w:rPr>
        <w:t>перший</w:t>
      </w:r>
      <w:r w:rsidRPr="00451412">
        <w:rPr>
          <w:sz w:val="28"/>
          <w:szCs w:val="28"/>
          <w:lang w:val="uk-UA" w:eastAsia="uk-UA"/>
        </w:rPr>
        <w:t xml:space="preserve"> рік навчання у магістратурі) та шестикурсниками (</w:t>
      </w:r>
      <w:r w:rsidR="00451412" w:rsidRPr="00451412">
        <w:rPr>
          <w:sz w:val="28"/>
          <w:szCs w:val="28"/>
          <w:lang w:val="uk-UA" w:eastAsia="uk-UA"/>
        </w:rPr>
        <w:t>другий</w:t>
      </w:r>
      <w:r w:rsidRPr="00451412">
        <w:rPr>
          <w:sz w:val="28"/>
          <w:szCs w:val="28"/>
          <w:lang w:val="uk-UA" w:eastAsia="uk-UA"/>
        </w:rPr>
        <w:t xml:space="preserve"> рік навчання у магістратурі): перші виявилися більш критично налаштованими щодо критеріїв оцінювання, ніж другі</w:t>
      </w:r>
      <w:r w:rsidR="00451412" w:rsidRPr="00451412">
        <w:rPr>
          <w:sz w:val="28"/>
          <w:szCs w:val="28"/>
          <w:lang w:val="uk-UA" w:eastAsia="uk-UA"/>
        </w:rPr>
        <w:t>.</w:t>
      </w:r>
    </w:p>
    <w:p w14:paraId="1327EA04" w14:textId="28D9D4C7" w:rsidR="00105E9E" w:rsidRPr="00451412" w:rsidRDefault="002D08F6" w:rsidP="00105E9E">
      <w:pPr>
        <w:widowControl w:val="0"/>
        <w:autoSpaceDE w:val="0"/>
        <w:autoSpaceDN w:val="0"/>
        <w:adjustRightInd w:val="0"/>
        <w:ind w:firstLine="709"/>
        <w:jc w:val="both"/>
        <w:rPr>
          <w:sz w:val="28"/>
          <w:szCs w:val="28"/>
          <w:lang w:val="uk-UA" w:eastAsia="uk-UA"/>
        </w:rPr>
      </w:pPr>
      <w:r w:rsidRPr="00451412">
        <w:rPr>
          <w:sz w:val="28"/>
          <w:szCs w:val="28"/>
          <w:lang w:val="uk-UA" w:eastAsia="uk-UA"/>
        </w:rPr>
        <w:t>Загальний та покурсовий</w:t>
      </w:r>
      <w:r w:rsidR="00105E9E" w:rsidRPr="00451412">
        <w:rPr>
          <w:sz w:val="28"/>
          <w:szCs w:val="28"/>
          <w:lang w:val="uk-UA" w:eastAsia="uk-UA"/>
        </w:rPr>
        <w:t xml:space="preserve"> розподіл відповідей </w:t>
      </w:r>
      <w:r w:rsidR="00E76255" w:rsidRPr="00451412">
        <w:rPr>
          <w:sz w:val="28"/>
          <w:szCs w:val="28"/>
          <w:lang w:val="uk-UA" w:eastAsia="uk-UA"/>
        </w:rPr>
        <w:t xml:space="preserve">студентів </w:t>
      </w:r>
      <w:r w:rsidR="00105E9E" w:rsidRPr="00451412">
        <w:rPr>
          <w:sz w:val="28"/>
          <w:szCs w:val="28"/>
          <w:lang w:val="uk-UA" w:eastAsia="uk-UA"/>
        </w:rPr>
        <w:t xml:space="preserve">представлено у </w:t>
      </w:r>
      <w:r w:rsidRPr="00451412">
        <w:rPr>
          <w:sz w:val="28"/>
          <w:szCs w:val="28"/>
          <w:lang w:val="uk-UA" w:eastAsia="uk-UA"/>
        </w:rPr>
        <w:t xml:space="preserve">                 </w:t>
      </w:r>
      <w:r w:rsidR="00105E9E" w:rsidRPr="00451412">
        <w:rPr>
          <w:sz w:val="28"/>
          <w:szCs w:val="28"/>
          <w:lang w:val="uk-UA" w:eastAsia="uk-UA"/>
        </w:rPr>
        <w:t>табл.</w:t>
      </w:r>
      <w:r w:rsidR="00213D3F" w:rsidRPr="00451412">
        <w:rPr>
          <w:sz w:val="28"/>
          <w:szCs w:val="28"/>
          <w:lang w:val="uk-UA" w:eastAsia="uk-UA"/>
        </w:rPr>
        <w:t xml:space="preserve"> 10</w:t>
      </w:r>
      <w:r w:rsidR="00105E9E" w:rsidRPr="00451412">
        <w:rPr>
          <w:sz w:val="28"/>
          <w:szCs w:val="28"/>
          <w:lang w:val="uk-UA" w:eastAsia="uk-UA"/>
        </w:rPr>
        <w:t>.</w:t>
      </w:r>
    </w:p>
    <w:p w14:paraId="7D495991" w14:textId="77777777" w:rsidR="00B76FAA" w:rsidRDefault="00B76FAA" w:rsidP="00105E9E">
      <w:pPr>
        <w:widowControl w:val="0"/>
        <w:autoSpaceDE w:val="0"/>
        <w:autoSpaceDN w:val="0"/>
        <w:adjustRightInd w:val="0"/>
        <w:jc w:val="right"/>
        <w:rPr>
          <w:i/>
          <w:sz w:val="28"/>
          <w:szCs w:val="28"/>
          <w:lang w:val="uk-UA" w:eastAsia="uk-UA"/>
        </w:rPr>
      </w:pPr>
    </w:p>
    <w:p w14:paraId="01FDFFC6" w14:textId="77777777" w:rsidR="00105E9E" w:rsidRPr="00213D3F" w:rsidRDefault="00105E9E" w:rsidP="00105E9E">
      <w:pPr>
        <w:widowControl w:val="0"/>
        <w:autoSpaceDE w:val="0"/>
        <w:autoSpaceDN w:val="0"/>
        <w:adjustRightInd w:val="0"/>
        <w:jc w:val="right"/>
        <w:rPr>
          <w:i/>
          <w:sz w:val="28"/>
          <w:szCs w:val="28"/>
          <w:lang w:val="uk-UA" w:eastAsia="uk-UA"/>
        </w:rPr>
      </w:pPr>
      <w:r w:rsidRPr="00213D3F">
        <w:rPr>
          <w:i/>
          <w:sz w:val="28"/>
          <w:szCs w:val="28"/>
          <w:lang w:val="uk-UA" w:eastAsia="uk-UA"/>
        </w:rPr>
        <w:t>Таблиця </w:t>
      </w:r>
      <w:r w:rsidR="00213D3F" w:rsidRPr="00213D3F">
        <w:rPr>
          <w:i/>
          <w:sz w:val="28"/>
          <w:szCs w:val="28"/>
          <w:lang w:val="uk-UA" w:eastAsia="uk-UA"/>
        </w:rPr>
        <w:t>10</w:t>
      </w:r>
      <w:r w:rsidRPr="00213D3F">
        <w:rPr>
          <w:i/>
          <w:sz w:val="28"/>
          <w:szCs w:val="28"/>
          <w:lang w:val="uk-UA" w:eastAsia="uk-UA"/>
        </w:rPr>
        <w:t>.</w:t>
      </w:r>
    </w:p>
    <w:p w14:paraId="0849F838" w14:textId="77777777" w:rsidR="00105E9E" w:rsidRPr="003F67B7" w:rsidRDefault="00105E9E" w:rsidP="00105E9E">
      <w:pPr>
        <w:widowControl w:val="0"/>
        <w:autoSpaceDE w:val="0"/>
        <w:autoSpaceDN w:val="0"/>
        <w:adjustRightInd w:val="0"/>
        <w:jc w:val="center"/>
        <w:rPr>
          <w:b/>
          <w:color w:val="000000"/>
          <w:sz w:val="28"/>
          <w:szCs w:val="28"/>
          <w:lang w:val="uk-UA" w:eastAsia="uk-UA"/>
        </w:rPr>
      </w:pPr>
      <w:r w:rsidRPr="003F67B7">
        <w:rPr>
          <w:b/>
          <w:color w:val="000000"/>
          <w:sz w:val="28"/>
          <w:szCs w:val="28"/>
          <w:lang w:val="uk-UA" w:eastAsia="uk-UA"/>
        </w:rPr>
        <w:t>Розподіл відповідей студентів за курсом навчання на запитання</w:t>
      </w:r>
    </w:p>
    <w:p w14:paraId="18C4330C" w14:textId="77777777" w:rsidR="0088178B" w:rsidRDefault="00105E9E" w:rsidP="00105E9E">
      <w:pPr>
        <w:widowControl w:val="0"/>
        <w:autoSpaceDE w:val="0"/>
        <w:autoSpaceDN w:val="0"/>
        <w:adjustRightInd w:val="0"/>
        <w:jc w:val="center"/>
        <w:rPr>
          <w:b/>
          <w:sz w:val="28"/>
          <w:szCs w:val="28"/>
          <w:lang w:val="uk-UA"/>
        </w:rPr>
      </w:pPr>
      <w:r w:rsidRPr="003F67B7">
        <w:rPr>
          <w:b/>
          <w:color w:val="000000"/>
          <w:sz w:val="28"/>
          <w:szCs w:val="28"/>
          <w:lang w:val="uk-UA" w:eastAsia="uk-UA"/>
        </w:rPr>
        <w:t>«</w:t>
      </w:r>
      <w:r>
        <w:rPr>
          <w:b/>
          <w:sz w:val="28"/>
          <w:szCs w:val="28"/>
          <w:lang w:val="uk-UA"/>
        </w:rPr>
        <w:t xml:space="preserve">Чи є, на Ваш погляд, прозорими й зрозумілими ті критерії оцінювання, </w:t>
      </w:r>
    </w:p>
    <w:p w14:paraId="39E70E65" w14:textId="77777777" w:rsidR="00105E9E" w:rsidRPr="003F67B7" w:rsidRDefault="00105E9E" w:rsidP="00105E9E">
      <w:pPr>
        <w:widowControl w:val="0"/>
        <w:autoSpaceDE w:val="0"/>
        <w:autoSpaceDN w:val="0"/>
        <w:adjustRightInd w:val="0"/>
        <w:jc w:val="center"/>
        <w:rPr>
          <w:b/>
          <w:color w:val="000000"/>
          <w:sz w:val="28"/>
          <w:szCs w:val="28"/>
          <w:lang w:val="uk-UA" w:eastAsia="uk-UA"/>
        </w:rPr>
      </w:pPr>
      <w:r>
        <w:rPr>
          <w:b/>
          <w:sz w:val="28"/>
          <w:szCs w:val="28"/>
          <w:lang w:val="uk-UA"/>
        </w:rPr>
        <w:t>що застосовують викладачі ЧНУ ім. П. Могили, які ведуть</w:t>
      </w:r>
      <w:r w:rsidRPr="0019057A">
        <w:rPr>
          <w:b/>
          <w:sz w:val="28"/>
          <w:szCs w:val="28"/>
        </w:rPr>
        <w:t>/</w:t>
      </w:r>
      <w:r>
        <w:rPr>
          <w:b/>
          <w:sz w:val="28"/>
          <w:szCs w:val="28"/>
          <w:lang w:val="uk-UA"/>
        </w:rPr>
        <w:t>ли у Вас заняття</w:t>
      </w:r>
      <w:r w:rsidRPr="003F67B7">
        <w:rPr>
          <w:b/>
          <w:sz w:val="28"/>
          <w:szCs w:val="28"/>
          <w:lang w:val="uk-UA"/>
        </w:rPr>
        <w:t>?</w:t>
      </w:r>
      <w:r w:rsidRPr="003F67B7">
        <w:rPr>
          <w:b/>
          <w:color w:val="000000"/>
          <w:sz w:val="28"/>
          <w:szCs w:val="28"/>
          <w:lang w:val="uk-UA" w:eastAsia="uk-UA"/>
        </w:rPr>
        <w:t>»</w:t>
      </w:r>
    </w:p>
    <w:p w14:paraId="70200860" w14:textId="77777777" w:rsidR="00105E9E" w:rsidRDefault="00105E9E" w:rsidP="00105E9E">
      <w:pPr>
        <w:widowControl w:val="0"/>
        <w:autoSpaceDE w:val="0"/>
        <w:autoSpaceDN w:val="0"/>
        <w:adjustRightInd w:val="0"/>
        <w:jc w:val="center"/>
        <w:rPr>
          <w:rFonts w:eastAsiaTheme="minorHAnsi"/>
          <w:sz w:val="28"/>
          <w:szCs w:val="28"/>
          <w:lang w:val="uk-UA" w:eastAsia="en-US"/>
        </w:rPr>
      </w:pPr>
      <w:r w:rsidRPr="003263DD">
        <w:rPr>
          <w:rFonts w:eastAsiaTheme="minorHAnsi"/>
          <w:sz w:val="28"/>
          <w:szCs w:val="28"/>
          <w:lang w:val="uk-UA" w:eastAsia="en-US"/>
        </w:rPr>
        <w:t xml:space="preserve"> (%, від загальної кількості опитаних у кожній групі)</w:t>
      </w:r>
    </w:p>
    <w:p w14:paraId="17EE3E91" w14:textId="77777777" w:rsidR="00B76FAA" w:rsidRDefault="00B76FAA" w:rsidP="00105E9E">
      <w:pPr>
        <w:widowControl w:val="0"/>
        <w:autoSpaceDE w:val="0"/>
        <w:autoSpaceDN w:val="0"/>
        <w:adjustRightInd w:val="0"/>
        <w:jc w:val="center"/>
        <w:rPr>
          <w:rFonts w:eastAsiaTheme="minorHAnsi"/>
          <w:sz w:val="28"/>
          <w:szCs w:val="28"/>
          <w:lang w:val="uk-UA" w:eastAsia="en-US"/>
        </w:rPr>
      </w:pP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706"/>
        <w:gridCol w:w="853"/>
        <w:gridCol w:w="709"/>
        <w:gridCol w:w="706"/>
        <w:gridCol w:w="803"/>
        <w:gridCol w:w="778"/>
        <w:gridCol w:w="936"/>
      </w:tblGrid>
      <w:tr w:rsidR="0017614C" w:rsidRPr="003263DD" w14:paraId="572B1D68" w14:textId="77777777" w:rsidTr="003370AD">
        <w:trPr>
          <w:jc w:val="center"/>
        </w:trPr>
        <w:tc>
          <w:tcPr>
            <w:tcW w:w="4641" w:type="dxa"/>
            <w:vAlign w:val="center"/>
          </w:tcPr>
          <w:p w14:paraId="05582FD7" w14:textId="77777777" w:rsidR="0017614C" w:rsidRPr="006909A6" w:rsidRDefault="0017614C" w:rsidP="003370AD">
            <w:pPr>
              <w:widowControl w:val="0"/>
              <w:autoSpaceDE w:val="0"/>
              <w:autoSpaceDN w:val="0"/>
              <w:adjustRightInd w:val="0"/>
              <w:jc w:val="center"/>
              <w:rPr>
                <w:b/>
                <w:bCs/>
                <w:sz w:val="24"/>
                <w:szCs w:val="24"/>
                <w:lang w:val="uk-UA" w:eastAsia="en-US"/>
              </w:rPr>
            </w:pPr>
            <w:r w:rsidRPr="006909A6">
              <w:rPr>
                <w:b/>
                <w:bCs/>
                <w:sz w:val="24"/>
                <w:szCs w:val="24"/>
                <w:lang w:val="uk-UA" w:eastAsia="en-US"/>
              </w:rPr>
              <w:t xml:space="preserve">Варіанти відповідей / </w:t>
            </w:r>
          </w:p>
          <w:p w14:paraId="23300121" w14:textId="77777777" w:rsidR="0017614C" w:rsidRPr="006909A6" w:rsidRDefault="0017614C" w:rsidP="003370AD">
            <w:pPr>
              <w:widowControl w:val="0"/>
              <w:autoSpaceDE w:val="0"/>
              <w:autoSpaceDN w:val="0"/>
              <w:adjustRightInd w:val="0"/>
              <w:jc w:val="center"/>
              <w:rPr>
                <w:b/>
                <w:bCs/>
                <w:sz w:val="24"/>
                <w:szCs w:val="24"/>
                <w:lang w:val="uk-UA" w:eastAsia="en-US"/>
              </w:rPr>
            </w:pPr>
            <w:r w:rsidRPr="006909A6">
              <w:rPr>
                <w:b/>
                <w:bCs/>
                <w:sz w:val="24"/>
                <w:szCs w:val="24"/>
                <w:lang w:val="uk-UA" w:eastAsia="en-US"/>
              </w:rPr>
              <w:t>Курс навчання</w:t>
            </w:r>
          </w:p>
        </w:tc>
        <w:tc>
          <w:tcPr>
            <w:tcW w:w="706" w:type="dxa"/>
            <w:vAlign w:val="center"/>
          </w:tcPr>
          <w:p w14:paraId="03A82768" w14:textId="77777777" w:rsidR="0017614C" w:rsidRPr="006909A6" w:rsidRDefault="0017614C" w:rsidP="003370AD">
            <w:pPr>
              <w:widowControl w:val="0"/>
              <w:autoSpaceDE w:val="0"/>
              <w:autoSpaceDN w:val="0"/>
              <w:adjustRightInd w:val="0"/>
              <w:jc w:val="center"/>
              <w:rPr>
                <w:b/>
                <w:bCs/>
                <w:sz w:val="24"/>
                <w:szCs w:val="24"/>
                <w:lang w:val="uk-UA" w:eastAsia="en-US"/>
              </w:rPr>
            </w:pPr>
            <w:r w:rsidRPr="006909A6">
              <w:rPr>
                <w:b/>
                <w:bCs/>
                <w:sz w:val="24"/>
                <w:szCs w:val="24"/>
                <w:lang w:val="uk-UA" w:eastAsia="en-US"/>
              </w:rPr>
              <w:t>1</w:t>
            </w:r>
          </w:p>
        </w:tc>
        <w:tc>
          <w:tcPr>
            <w:tcW w:w="853" w:type="dxa"/>
            <w:vAlign w:val="center"/>
          </w:tcPr>
          <w:p w14:paraId="64FC8125" w14:textId="77777777" w:rsidR="0017614C" w:rsidRPr="006909A6" w:rsidRDefault="0017614C" w:rsidP="003370AD">
            <w:pPr>
              <w:widowControl w:val="0"/>
              <w:autoSpaceDE w:val="0"/>
              <w:autoSpaceDN w:val="0"/>
              <w:adjustRightInd w:val="0"/>
              <w:jc w:val="center"/>
              <w:rPr>
                <w:b/>
                <w:bCs/>
                <w:sz w:val="24"/>
                <w:szCs w:val="24"/>
                <w:lang w:val="uk-UA" w:eastAsia="en-US"/>
              </w:rPr>
            </w:pPr>
            <w:r w:rsidRPr="006909A6">
              <w:rPr>
                <w:b/>
                <w:bCs/>
                <w:sz w:val="24"/>
                <w:szCs w:val="24"/>
                <w:lang w:val="uk-UA" w:eastAsia="en-US"/>
              </w:rPr>
              <w:t>2</w:t>
            </w:r>
          </w:p>
        </w:tc>
        <w:tc>
          <w:tcPr>
            <w:tcW w:w="709" w:type="dxa"/>
            <w:vAlign w:val="center"/>
          </w:tcPr>
          <w:p w14:paraId="45F34368" w14:textId="77777777" w:rsidR="0017614C" w:rsidRPr="006909A6" w:rsidRDefault="0017614C" w:rsidP="003370AD">
            <w:pPr>
              <w:widowControl w:val="0"/>
              <w:autoSpaceDE w:val="0"/>
              <w:autoSpaceDN w:val="0"/>
              <w:adjustRightInd w:val="0"/>
              <w:jc w:val="center"/>
              <w:rPr>
                <w:b/>
                <w:bCs/>
                <w:sz w:val="24"/>
                <w:szCs w:val="24"/>
                <w:lang w:val="uk-UA" w:eastAsia="en-US"/>
              </w:rPr>
            </w:pPr>
            <w:r w:rsidRPr="006909A6">
              <w:rPr>
                <w:b/>
                <w:bCs/>
                <w:sz w:val="24"/>
                <w:szCs w:val="24"/>
                <w:lang w:val="uk-UA" w:eastAsia="en-US"/>
              </w:rPr>
              <w:t>3</w:t>
            </w:r>
          </w:p>
        </w:tc>
        <w:tc>
          <w:tcPr>
            <w:tcW w:w="706" w:type="dxa"/>
            <w:vAlign w:val="center"/>
          </w:tcPr>
          <w:p w14:paraId="206DB3E4" w14:textId="77777777" w:rsidR="0017614C" w:rsidRPr="006909A6" w:rsidRDefault="0017614C" w:rsidP="003370AD">
            <w:pPr>
              <w:widowControl w:val="0"/>
              <w:autoSpaceDE w:val="0"/>
              <w:autoSpaceDN w:val="0"/>
              <w:adjustRightInd w:val="0"/>
              <w:jc w:val="center"/>
              <w:rPr>
                <w:b/>
                <w:bCs/>
                <w:sz w:val="24"/>
                <w:szCs w:val="24"/>
                <w:lang w:val="uk-UA" w:eastAsia="en-US"/>
              </w:rPr>
            </w:pPr>
            <w:r w:rsidRPr="006909A6">
              <w:rPr>
                <w:b/>
                <w:bCs/>
                <w:sz w:val="24"/>
                <w:szCs w:val="24"/>
                <w:lang w:val="uk-UA" w:eastAsia="en-US"/>
              </w:rPr>
              <w:t>4</w:t>
            </w:r>
          </w:p>
        </w:tc>
        <w:tc>
          <w:tcPr>
            <w:tcW w:w="803" w:type="dxa"/>
            <w:vAlign w:val="center"/>
          </w:tcPr>
          <w:p w14:paraId="2B9AF3C4" w14:textId="77777777" w:rsidR="0017614C" w:rsidRPr="006909A6" w:rsidRDefault="0017614C" w:rsidP="003370AD">
            <w:pPr>
              <w:widowControl w:val="0"/>
              <w:autoSpaceDE w:val="0"/>
              <w:autoSpaceDN w:val="0"/>
              <w:adjustRightInd w:val="0"/>
              <w:jc w:val="center"/>
              <w:rPr>
                <w:b/>
                <w:bCs/>
                <w:sz w:val="24"/>
                <w:szCs w:val="24"/>
                <w:lang w:val="uk-UA" w:eastAsia="en-US"/>
              </w:rPr>
            </w:pPr>
            <w:r w:rsidRPr="006909A6">
              <w:rPr>
                <w:b/>
                <w:bCs/>
                <w:sz w:val="24"/>
                <w:szCs w:val="24"/>
                <w:lang w:val="uk-UA" w:eastAsia="en-US"/>
              </w:rPr>
              <w:t>5</w:t>
            </w:r>
          </w:p>
        </w:tc>
        <w:tc>
          <w:tcPr>
            <w:tcW w:w="778" w:type="dxa"/>
            <w:vAlign w:val="center"/>
          </w:tcPr>
          <w:p w14:paraId="72867A0C" w14:textId="77777777" w:rsidR="0017614C" w:rsidRPr="006909A6" w:rsidRDefault="0017614C" w:rsidP="003370AD">
            <w:pPr>
              <w:widowControl w:val="0"/>
              <w:autoSpaceDE w:val="0"/>
              <w:autoSpaceDN w:val="0"/>
              <w:adjustRightInd w:val="0"/>
              <w:jc w:val="center"/>
              <w:rPr>
                <w:b/>
                <w:bCs/>
                <w:sz w:val="24"/>
                <w:szCs w:val="24"/>
                <w:lang w:val="uk-UA" w:eastAsia="en-US"/>
              </w:rPr>
            </w:pPr>
            <w:r w:rsidRPr="006909A6">
              <w:rPr>
                <w:b/>
                <w:bCs/>
                <w:sz w:val="24"/>
                <w:szCs w:val="24"/>
                <w:lang w:val="uk-UA" w:eastAsia="en-US"/>
              </w:rPr>
              <w:t>6</w:t>
            </w:r>
          </w:p>
        </w:tc>
        <w:tc>
          <w:tcPr>
            <w:tcW w:w="936" w:type="dxa"/>
          </w:tcPr>
          <w:p w14:paraId="2C050204" w14:textId="77777777" w:rsidR="0017614C" w:rsidRPr="006909A6" w:rsidRDefault="0017614C" w:rsidP="003370AD">
            <w:pPr>
              <w:widowControl w:val="0"/>
              <w:autoSpaceDE w:val="0"/>
              <w:autoSpaceDN w:val="0"/>
              <w:adjustRightInd w:val="0"/>
              <w:jc w:val="center"/>
              <w:rPr>
                <w:b/>
                <w:bCs/>
                <w:sz w:val="24"/>
                <w:szCs w:val="24"/>
                <w:lang w:val="uk-UA" w:eastAsia="en-US"/>
              </w:rPr>
            </w:pPr>
            <w:r w:rsidRPr="006909A6">
              <w:rPr>
                <w:b/>
                <w:bCs/>
                <w:sz w:val="24"/>
                <w:szCs w:val="24"/>
                <w:lang w:val="uk-UA" w:eastAsia="en-US"/>
              </w:rPr>
              <w:t>Разом</w:t>
            </w:r>
          </w:p>
        </w:tc>
      </w:tr>
      <w:tr w:rsidR="0017614C" w:rsidRPr="003263DD" w14:paraId="4C8BA582" w14:textId="77777777" w:rsidTr="003370AD">
        <w:trPr>
          <w:jc w:val="center"/>
        </w:trPr>
        <w:tc>
          <w:tcPr>
            <w:tcW w:w="4641" w:type="dxa"/>
          </w:tcPr>
          <w:p w14:paraId="2C140356" w14:textId="77777777" w:rsidR="0017614C" w:rsidRPr="006909A6" w:rsidRDefault="0017614C" w:rsidP="003370AD">
            <w:pPr>
              <w:widowControl w:val="0"/>
              <w:autoSpaceDE w:val="0"/>
              <w:autoSpaceDN w:val="0"/>
              <w:adjustRightInd w:val="0"/>
              <w:rPr>
                <w:sz w:val="24"/>
                <w:szCs w:val="24"/>
                <w:lang w:val="uk-UA"/>
              </w:rPr>
            </w:pPr>
            <w:r w:rsidRPr="006909A6">
              <w:rPr>
                <w:sz w:val="24"/>
                <w:szCs w:val="24"/>
                <w:lang w:val="uk-UA"/>
              </w:rPr>
              <w:t>1. Критерії завжди прозорі й зрозумілі</w:t>
            </w:r>
          </w:p>
        </w:tc>
        <w:tc>
          <w:tcPr>
            <w:tcW w:w="706" w:type="dxa"/>
            <w:shd w:val="clear" w:color="auto" w:fill="FFFFFF"/>
            <w:vAlign w:val="center"/>
          </w:tcPr>
          <w:p w14:paraId="16D0CAF1" w14:textId="5ECD7435" w:rsidR="0017614C" w:rsidRPr="000C0176" w:rsidRDefault="001D2D1D" w:rsidP="003370AD">
            <w:pPr>
              <w:widowControl w:val="0"/>
              <w:autoSpaceDE w:val="0"/>
              <w:autoSpaceDN w:val="0"/>
              <w:adjustRightInd w:val="0"/>
              <w:jc w:val="center"/>
              <w:rPr>
                <w:sz w:val="24"/>
                <w:szCs w:val="24"/>
                <w:lang w:eastAsia="en-US"/>
              </w:rPr>
            </w:pPr>
            <w:r>
              <w:rPr>
                <w:sz w:val="24"/>
                <w:szCs w:val="24"/>
                <w:lang w:eastAsia="en-US"/>
              </w:rPr>
              <w:t>50,9</w:t>
            </w:r>
          </w:p>
        </w:tc>
        <w:tc>
          <w:tcPr>
            <w:tcW w:w="853" w:type="dxa"/>
            <w:shd w:val="clear" w:color="auto" w:fill="FFFFFF"/>
            <w:vAlign w:val="center"/>
          </w:tcPr>
          <w:p w14:paraId="63064B14" w14:textId="3234F83D"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53,0</w:t>
            </w:r>
          </w:p>
        </w:tc>
        <w:tc>
          <w:tcPr>
            <w:tcW w:w="709" w:type="dxa"/>
            <w:shd w:val="clear" w:color="auto" w:fill="FFFFFF"/>
            <w:vAlign w:val="center"/>
          </w:tcPr>
          <w:p w14:paraId="037B1BB5" w14:textId="745A866B"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54,9</w:t>
            </w:r>
          </w:p>
        </w:tc>
        <w:tc>
          <w:tcPr>
            <w:tcW w:w="706" w:type="dxa"/>
            <w:shd w:val="clear" w:color="auto" w:fill="FFFFFF"/>
            <w:vAlign w:val="center"/>
          </w:tcPr>
          <w:p w14:paraId="24E28F46" w14:textId="4CB618AE"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60,0</w:t>
            </w:r>
          </w:p>
        </w:tc>
        <w:tc>
          <w:tcPr>
            <w:tcW w:w="803" w:type="dxa"/>
            <w:shd w:val="clear" w:color="auto" w:fill="FFFFFF"/>
            <w:vAlign w:val="center"/>
          </w:tcPr>
          <w:p w14:paraId="229F43D4" w14:textId="41FB538E" w:rsidR="0017614C" w:rsidRPr="006909A6" w:rsidRDefault="001D2D1D" w:rsidP="003370AD">
            <w:pPr>
              <w:widowControl w:val="0"/>
              <w:tabs>
                <w:tab w:val="center" w:pos="308"/>
              </w:tabs>
              <w:autoSpaceDE w:val="0"/>
              <w:autoSpaceDN w:val="0"/>
              <w:adjustRightInd w:val="0"/>
              <w:jc w:val="center"/>
              <w:rPr>
                <w:sz w:val="24"/>
                <w:szCs w:val="24"/>
                <w:lang w:val="uk-UA" w:eastAsia="en-US"/>
              </w:rPr>
            </w:pPr>
            <w:r>
              <w:rPr>
                <w:sz w:val="24"/>
                <w:szCs w:val="24"/>
                <w:lang w:val="uk-UA" w:eastAsia="en-US"/>
              </w:rPr>
              <w:t>72,4</w:t>
            </w:r>
          </w:p>
        </w:tc>
        <w:tc>
          <w:tcPr>
            <w:tcW w:w="778" w:type="dxa"/>
            <w:shd w:val="clear" w:color="auto" w:fill="FFFFFF"/>
            <w:vAlign w:val="center"/>
          </w:tcPr>
          <w:p w14:paraId="52F9D5DC" w14:textId="4BA81C95"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100,0</w:t>
            </w:r>
          </w:p>
        </w:tc>
        <w:tc>
          <w:tcPr>
            <w:tcW w:w="936" w:type="dxa"/>
            <w:shd w:val="clear" w:color="auto" w:fill="FFFFFF"/>
          </w:tcPr>
          <w:p w14:paraId="558E3B74" w14:textId="6836E368"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55,2</w:t>
            </w:r>
          </w:p>
        </w:tc>
      </w:tr>
      <w:tr w:rsidR="0017614C" w:rsidRPr="003263DD" w14:paraId="3A318A88" w14:textId="77777777" w:rsidTr="003370AD">
        <w:trPr>
          <w:jc w:val="center"/>
        </w:trPr>
        <w:tc>
          <w:tcPr>
            <w:tcW w:w="4641" w:type="dxa"/>
          </w:tcPr>
          <w:p w14:paraId="24595A4C" w14:textId="77777777" w:rsidR="0017614C" w:rsidRPr="006909A6" w:rsidRDefault="0017614C" w:rsidP="003370AD">
            <w:pPr>
              <w:widowControl w:val="0"/>
              <w:autoSpaceDE w:val="0"/>
              <w:autoSpaceDN w:val="0"/>
              <w:adjustRightInd w:val="0"/>
              <w:rPr>
                <w:sz w:val="24"/>
                <w:szCs w:val="24"/>
                <w:lang w:val="uk-UA"/>
              </w:rPr>
            </w:pPr>
            <w:r w:rsidRPr="006909A6">
              <w:rPr>
                <w:sz w:val="24"/>
                <w:szCs w:val="24"/>
                <w:lang w:val="uk-UA"/>
              </w:rPr>
              <w:t>2. Критерії не завжди прозорі й зрозумілі</w:t>
            </w:r>
          </w:p>
        </w:tc>
        <w:tc>
          <w:tcPr>
            <w:tcW w:w="706" w:type="dxa"/>
            <w:shd w:val="clear" w:color="auto" w:fill="FFFFFF"/>
            <w:vAlign w:val="center"/>
          </w:tcPr>
          <w:p w14:paraId="12E9E8EF" w14:textId="5AAF81CC"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42,8</w:t>
            </w:r>
          </w:p>
        </w:tc>
        <w:tc>
          <w:tcPr>
            <w:tcW w:w="853" w:type="dxa"/>
            <w:shd w:val="clear" w:color="auto" w:fill="FFFFFF"/>
            <w:vAlign w:val="center"/>
          </w:tcPr>
          <w:p w14:paraId="3299CBB4" w14:textId="085CCFA2"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38,5</w:t>
            </w:r>
          </w:p>
        </w:tc>
        <w:tc>
          <w:tcPr>
            <w:tcW w:w="709" w:type="dxa"/>
            <w:shd w:val="clear" w:color="auto" w:fill="FFFFFF"/>
            <w:vAlign w:val="center"/>
          </w:tcPr>
          <w:p w14:paraId="512878AE" w14:textId="20CB78B9"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40,2</w:t>
            </w:r>
          </w:p>
        </w:tc>
        <w:tc>
          <w:tcPr>
            <w:tcW w:w="706" w:type="dxa"/>
            <w:shd w:val="clear" w:color="auto" w:fill="FFFFFF"/>
            <w:vAlign w:val="center"/>
          </w:tcPr>
          <w:p w14:paraId="18AA7F35" w14:textId="57F74310"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38,0</w:t>
            </w:r>
          </w:p>
        </w:tc>
        <w:tc>
          <w:tcPr>
            <w:tcW w:w="803" w:type="dxa"/>
            <w:shd w:val="clear" w:color="auto" w:fill="FFFFFF"/>
            <w:vAlign w:val="center"/>
          </w:tcPr>
          <w:p w14:paraId="5FDEDF7B" w14:textId="568EEA19"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22,4</w:t>
            </w:r>
          </w:p>
        </w:tc>
        <w:tc>
          <w:tcPr>
            <w:tcW w:w="778" w:type="dxa"/>
            <w:shd w:val="clear" w:color="auto" w:fill="FFFFFF"/>
            <w:vAlign w:val="center"/>
          </w:tcPr>
          <w:p w14:paraId="0430599D" w14:textId="2517D42B"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0,0</w:t>
            </w:r>
          </w:p>
        </w:tc>
        <w:tc>
          <w:tcPr>
            <w:tcW w:w="936" w:type="dxa"/>
            <w:shd w:val="clear" w:color="auto" w:fill="FFFFFF"/>
          </w:tcPr>
          <w:p w14:paraId="4DEA8D0A" w14:textId="300455F6"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38,7</w:t>
            </w:r>
          </w:p>
        </w:tc>
      </w:tr>
      <w:tr w:rsidR="0017614C" w:rsidRPr="003263DD" w14:paraId="07E86EC3" w14:textId="77777777" w:rsidTr="003370AD">
        <w:trPr>
          <w:jc w:val="center"/>
        </w:trPr>
        <w:tc>
          <w:tcPr>
            <w:tcW w:w="4641" w:type="dxa"/>
          </w:tcPr>
          <w:p w14:paraId="199C4B57" w14:textId="77777777" w:rsidR="0017614C" w:rsidRPr="006909A6" w:rsidRDefault="0017614C" w:rsidP="003370AD">
            <w:pPr>
              <w:widowControl w:val="0"/>
              <w:autoSpaceDE w:val="0"/>
              <w:autoSpaceDN w:val="0"/>
              <w:adjustRightInd w:val="0"/>
              <w:rPr>
                <w:sz w:val="24"/>
                <w:szCs w:val="24"/>
                <w:lang w:val="uk-UA"/>
              </w:rPr>
            </w:pPr>
            <w:r w:rsidRPr="006909A6">
              <w:rPr>
                <w:sz w:val="24"/>
                <w:szCs w:val="24"/>
                <w:lang w:val="uk-UA"/>
              </w:rPr>
              <w:t>3. Критерії незрозумілі, не відповідають реальним вимогам до якості знань, сформованості вмінь</w:t>
            </w:r>
          </w:p>
        </w:tc>
        <w:tc>
          <w:tcPr>
            <w:tcW w:w="706" w:type="dxa"/>
            <w:shd w:val="clear" w:color="auto" w:fill="FFFFFF"/>
            <w:vAlign w:val="center"/>
          </w:tcPr>
          <w:p w14:paraId="1C030A78" w14:textId="06E15D94"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1,5</w:t>
            </w:r>
          </w:p>
        </w:tc>
        <w:tc>
          <w:tcPr>
            <w:tcW w:w="853" w:type="dxa"/>
            <w:shd w:val="clear" w:color="auto" w:fill="FFFFFF"/>
            <w:vAlign w:val="center"/>
          </w:tcPr>
          <w:p w14:paraId="3BB56A79" w14:textId="04B8382B"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3,6</w:t>
            </w:r>
          </w:p>
        </w:tc>
        <w:tc>
          <w:tcPr>
            <w:tcW w:w="709" w:type="dxa"/>
            <w:shd w:val="clear" w:color="auto" w:fill="FFFFFF"/>
            <w:vAlign w:val="center"/>
          </w:tcPr>
          <w:p w14:paraId="39C2655F" w14:textId="24CBE9AF"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3,9</w:t>
            </w:r>
          </w:p>
        </w:tc>
        <w:tc>
          <w:tcPr>
            <w:tcW w:w="706" w:type="dxa"/>
            <w:shd w:val="clear" w:color="auto" w:fill="FFFFFF"/>
            <w:vAlign w:val="center"/>
          </w:tcPr>
          <w:p w14:paraId="71B7B6F0" w14:textId="673B6DB9"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1,0</w:t>
            </w:r>
          </w:p>
        </w:tc>
        <w:tc>
          <w:tcPr>
            <w:tcW w:w="803" w:type="dxa"/>
            <w:shd w:val="clear" w:color="auto" w:fill="FFFFFF"/>
            <w:vAlign w:val="center"/>
          </w:tcPr>
          <w:p w14:paraId="2FF215B1" w14:textId="131E7451"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3,4</w:t>
            </w:r>
          </w:p>
        </w:tc>
        <w:tc>
          <w:tcPr>
            <w:tcW w:w="778" w:type="dxa"/>
            <w:shd w:val="clear" w:color="auto" w:fill="FFFFFF"/>
            <w:vAlign w:val="center"/>
          </w:tcPr>
          <w:p w14:paraId="7536EE8E" w14:textId="17465347"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0,0</w:t>
            </w:r>
          </w:p>
        </w:tc>
        <w:tc>
          <w:tcPr>
            <w:tcW w:w="936" w:type="dxa"/>
            <w:shd w:val="clear" w:color="auto" w:fill="FFFFFF"/>
          </w:tcPr>
          <w:p w14:paraId="048B8742" w14:textId="77777777" w:rsidR="001D2D1D" w:rsidRDefault="001D2D1D" w:rsidP="003370AD">
            <w:pPr>
              <w:widowControl w:val="0"/>
              <w:autoSpaceDE w:val="0"/>
              <w:autoSpaceDN w:val="0"/>
              <w:adjustRightInd w:val="0"/>
              <w:jc w:val="center"/>
              <w:rPr>
                <w:sz w:val="24"/>
                <w:szCs w:val="24"/>
                <w:lang w:val="uk-UA" w:eastAsia="en-US"/>
              </w:rPr>
            </w:pPr>
          </w:p>
          <w:p w14:paraId="33817168" w14:textId="1028B3EF"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2,6</w:t>
            </w:r>
          </w:p>
        </w:tc>
      </w:tr>
      <w:tr w:rsidR="0017614C" w:rsidRPr="003263DD" w14:paraId="63DFD25C" w14:textId="77777777" w:rsidTr="003370AD">
        <w:trPr>
          <w:jc w:val="center"/>
        </w:trPr>
        <w:tc>
          <w:tcPr>
            <w:tcW w:w="4641" w:type="dxa"/>
          </w:tcPr>
          <w:p w14:paraId="7AEDE95B" w14:textId="77777777" w:rsidR="0017614C" w:rsidRPr="006909A6" w:rsidRDefault="0017614C" w:rsidP="003370AD">
            <w:pPr>
              <w:rPr>
                <w:sz w:val="24"/>
                <w:szCs w:val="24"/>
                <w:lang w:val="uk-UA"/>
              </w:rPr>
            </w:pPr>
            <w:r w:rsidRPr="006909A6">
              <w:rPr>
                <w:sz w:val="24"/>
                <w:szCs w:val="24"/>
                <w:lang w:val="uk-UA"/>
              </w:rPr>
              <w:t>4. Складно відповісти</w:t>
            </w:r>
          </w:p>
        </w:tc>
        <w:tc>
          <w:tcPr>
            <w:tcW w:w="706" w:type="dxa"/>
            <w:shd w:val="clear" w:color="auto" w:fill="FFFFFF"/>
            <w:vAlign w:val="center"/>
          </w:tcPr>
          <w:p w14:paraId="141E42F2" w14:textId="3537F8ED"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4,8</w:t>
            </w:r>
          </w:p>
        </w:tc>
        <w:tc>
          <w:tcPr>
            <w:tcW w:w="853" w:type="dxa"/>
            <w:shd w:val="clear" w:color="auto" w:fill="FFFFFF"/>
            <w:vAlign w:val="center"/>
          </w:tcPr>
          <w:p w14:paraId="67FAED31" w14:textId="37BF6910"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4,9</w:t>
            </w:r>
          </w:p>
        </w:tc>
        <w:tc>
          <w:tcPr>
            <w:tcW w:w="709" w:type="dxa"/>
            <w:shd w:val="clear" w:color="auto" w:fill="FFFFFF"/>
            <w:vAlign w:val="center"/>
          </w:tcPr>
          <w:p w14:paraId="206A623F" w14:textId="28099EC9"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1,0</w:t>
            </w:r>
          </w:p>
        </w:tc>
        <w:tc>
          <w:tcPr>
            <w:tcW w:w="706" w:type="dxa"/>
            <w:shd w:val="clear" w:color="auto" w:fill="FFFFFF"/>
            <w:vAlign w:val="center"/>
          </w:tcPr>
          <w:p w14:paraId="2C47BE84" w14:textId="768ED0ED"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1,0</w:t>
            </w:r>
          </w:p>
        </w:tc>
        <w:tc>
          <w:tcPr>
            <w:tcW w:w="803" w:type="dxa"/>
            <w:shd w:val="clear" w:color="auto" w:fill="FFFFFF"/>
            <w:vAlign w:val="center"/>
          </w:tcPr>
          <w:p w14:paraId="57648732" w14:textId="47DAF6AE"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1,7</w:t>
            </w:r>
          </w:p>
        </w:tc>
        <w:tc>
          <w:tcPr>
            <w:tcW w:w="778" w:type="dxa"/>
            <w:shd w:val="clear" w:color="auto" w:fill="FFFFFF"/>
            <w:vAlign w:val="center"/>
          </w:tcPr>
          <w:p w14:paraId="46A380AD" w14:textId="653AFCD4"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0,0</w:t>
            </w:r>
          </w:p>
        </w:tc>
        <w:tc>
          <w:tcPr>
            <w:tcW w:w="936" w:type="dxa"/>
            <w:shd w:val="clear" w:color="auto" w:fill="FFFFFF"/>
          </w:tcPr>
          <w:p w14:paraId="098C3BD3" w14:textId="5027565B" w:rsidR="0017614C" w:rsidRPr="006909A6" w:rsidRDefault="001D2D1D" w:rsidP="003370AD">
            <w:pPr>
              <w:widowControl w:val="0"/>
              <w:autoSpaceDE w:val="0"/>
              <w:autoSpaceDN w:val="0"/>
              <w:adjustRightInd w:val="0"/>
              <w:jc w:val="center"/>
              <w:rPr>
                <w:sz w:val="24"/>
                <w:szCs w:val="24"/>
                <w:lang w:val="uk-UA" w:eastAsia="en-US"/>
              </w:rPr>
            </w:pPr>
            <w:r>
              <w:rPr>
                <w:sz w:val="24"/>
                <w:szCs w:val="24"/>
                <w:lang w:val="uk-UA" w:eastAsia="en-US"/>
              </w:rPr>
              <w:t>3,6</w:t>
            </w:r>
          </w:p>
        </w:tc>
      </w:tr>
    </w:tbl>
    <w:p w14:paraId="41FAAFA3" w14:textId="2F7DA1EF" w:rsidR="003370AD" w:rsidRPr="00834B79" w:rsidRDefault="003370AD" w:rsidP="00195DE2">
      <w:pPr>
        <w:widowControl w:val="0"/>
        <w:autoSpaceDE w:val="0"/>
        <w:autoSpaceDN w:val="0"/>
        <w:adjustRightInd w:val="0"/>
        <w:spacing w:line="230" w:lineRule="auto"/>
        <w:ind w:firstLine="708"/>
        <w:jc w:val="both"/>
        <w:rPr>
          <w:sz w:val="28"/>
          <w:szCs w:val="28"/>
          <w:lang w:val="uk-UA"/>
        </w:rPr>
      </w:pPr>
      <w:r w:rsidRPr="00834B79">
        <w:rPr>
          <w:sz w:val="28"/>
          <w:szCs w:val="28"/>
          <w:lang w:val="uk-UA"/>
        </w:rPr>
        <w:t xml:space="preserve">У розрізі інститутів / факультетів зафіксовано, що найкраща ситуація в плані співвідношення зрозумілості / незрозумілості критеріїв оцінювання для студентів складається у Інституті публічного управління та адміністрування. </w:t>
      </w:r>
    </w:p>
    <w:p w14:paraId="4930D7E1" w14:textId="672656E2" w:rsidR="003370AD" w:rsidRPr="008A693B" w:rsidRDefault="003370AD" w:rsidP="003370AD">
      <w:pPr>
        <w:widowControl w:val="0"/>
        <w:autoSpaceDE w:val="0"/>
        <w:autoSpaceDN w:val="0"/>
        <w:adjustRightInd w:val="0"/>
        <w:spacing w:line="230" w:lineRule="auto"/>
        <w:ind w:firstLine="709"/>
        <w:jc w:val="both"/>
        <w:rPr>
          <w:sz w:val="28"/>
          <w:szCs w:val="28"/>
          <w:lang w:val="uk-UA"/>
        </w:rPr>
      </w:pPr>
      <w:r w:rsidRPr="008A693B">
        <w:rPr>
          <w:sz w:val="28"/>
          <w:szCs w:val="28"/>
          <w:lang w:val="uk-UA"/>
        </w:rPr>
        <w:t xml:space="preserve">Навпаки, критична налаштованість студентів щодо критеріїв оцінювання переважає на факультеті філології </w:t>
      </w:r>
      <w:r w:rsidR="008A693B" w:rsidRPr="008A693B">
        <w:rPr>
          <w:sz w:val="28"/>
          <w:szCs w:val="28"/>
          <w:lang w:val="uk-UA"/>
        </w:rPr>
        <w:t xml:space="preserve">– тут </w:t>
      </w:r>
      <w:r w:rsidR="00834B79" w:rsidRPr="008A693B">
        <w:rPr>
          <w:sz w:val="28"/>
          <w:szCs w:val="28"/>
          <w:lang w:val="uk-UA"/>
        </w:rPr>
        <w:t>негативних відповідей значно більше, ніж позитивних</w:t>
      </w:r>
      <w:r w:rsidRPr="008A693B">
        <w:rPr>
          <w:sz w:val="28"/>
          <w:szCs w:val="28"/>
          <w:lang w:val="uk-UA"/>
        </w:rPr>
        <w:t xml:space="preserve">. </w:t>
      </w:r>
    </w:p>
    <w:p w14:paraId="71D6C081" w14:textId="5DDD9467" w:rsidR="003370AD" w:rsidRPr="008A693B" w:rsidRDefault="003370AD" w:rsidP="003370AD">
      <w:pPr>
        <w:widowControl w:val="0"/>
        <w:autoSpaceDE w:val="0"/>
        <w:autoSpaceDN w:val="0"/>
        <w:adjustRightInd w:val="0"/>
        <w:spacing w:line="230" w:lineRule="auto"/>
        <w:ind w:firstLine="709"/>
        <w:jc w:val="both"/>
        <w:rPr>
          <w:sz w:val="28"/>
          <w:szCs w:val="28"/>
          <w:lang w:val="uk-UA"/>
        </w:rPr>
      </w:pPr>
      <w:r w:rsidRPr="008A693B">
        <w:rPr>
          <w:sz w:val="28"/>
          <w:szCs w:val="28"/>
          <w:lang w:val="uk-UA"/>
        </w:rPr>
        <w:t xml:space="preserve">Категоричних негативних відповідей щодо абсолютної незрозумілості чи неадекватності критеріїв оцінювання не було зафіксовано на факультеті </w:t>
      </w:r>
      <w:r w:rsidR="008A693B" w:rsidRPr="008A693B">
        <w:rPr>
          <w:sz w:val="28"/>
          <w:szCs w:val="28"/>
          <w:lang w:val="uk-UA"/>
        </w:rPr>
        <w:t xml:space="preserve">фізичного виховання та спорту, а </w:t>
      </w:r>
      <w:r w:rsidRPr="008A693B">
        <w:rPr>
          <w:sz w:val="28"/>
          <w:szCs w:val="28"/>
          <w:lang w:val="uk-UA"/>
        </w:rPr>
        <w:t>та</w:t>
      </w:r>
      <w:r w:rsidR="008A693B" w:rsidRPr="008A693B">
        <w:rPr>
          <w:sz w:val="28"/>
          <w:szCs w:val="28"/>
          <w:lang w:val="uk-UA"/>
        </w:rPr>
        <w:t>кож</w:t>
      </w:r>
      <w:r w:rsidRPr="008A693B">
        <w:rPr>
          <w:sz w:val="28"/>
          <w:szCs w:val="28"/>
          <w:lang w:val="uk-UA"/>
        </w:rPr>
        <w:t xml:space="preserve"> у Інституті післядипломної освіти, а ось </w:t>
      </w:r>
      <w:r w:rsidR="008A693B" w:rsidRPr="008A693B">
        <w:rPr>
          <w:sz w:val="28"/>
          <w:szCs w:val="28"/>
          <w:lang w:val="uk-UA"/>
        </w:rPr>
        <w:t>у Інституті публічного управління та адміністрування</w:t>
      </w:r>
      <w:r w:rsidRPr="008A693B">
        <w:rPr>
          <w:sz w:val="28"/>
          <w:szCs w:val="28"/>
          <w:lang w:val="uk-UA"/>
        </w:rPr>
        <w:t xml:space="preserve"> даний варіант відзначило </w:t>
      </w:r>
      <w:r w:rsidR="008A693B" w:rsidRPr="008A693B">
        <w:rPr>
          <w:sz w:val="28"/>
          <w:szCs w:val="28"/>
          <w:lang w:val="uk-UA"/>
        </w:rPr>
        <w:t>4</w:t>
      </w:r>
      <w:r w:rsidRPr="008A693B">
        <w:rPr>
          <w:sz w:val="28"/>
          <w:szCs w:val="28"/>
          <w:lang w:val="uk-UA"/>
        </w:rPr>
        <w:t>,3%</w:t>
      </w:r>
      <w:r w:rsidR="008A693B" w:rsidRPr="008A693B">
        <w:rPr>
          <w:sz w:val="28"/>
          <w:szCs w:val="28"/>
          <w:lang w:val="uk-UA"/>
        </w:rPr>
        <w:t xml:space="preserve"> респондентів (незважаючи на першість цього Інституту у ставленні щодо згального співвідношення позитивних і негативних відповідей)</w:t>
      </w:r>
      <w:r w:rsidRPr="008A693B">
        <w:rPr>
          <w:sz w:val="28"/>
          <w:szCs w:val="28"/>
          <w:lang w:val="uk-UA"/>
        </w:rPr>
        <w:t>.</w:t>
      </w:r>
    </w:p>
    <w:p w14:paraId="56A41909" w14:textId="2E15C44F" w:rsidR="003370AD" w:rsidRPr="008A693B" w:rsidRDefault="003370AD" w:rsidP="003370AD">
      <w:pPr>
        <w:widowControl w:val="0"/>
        <w:autoSpaceDE w:val="0"/>
        <w:autoSpaceDN w:val="0"/>
        <w:adjustRightInd w:val="0"/>
        <w:spacing w:line="230" w:lineRule="auto"/>
        <w:ind w:firstLine="709"/>
        <w:jc w:val="both"/>
        <w:rPr>
          <w:sz w:val="28"/>
          <w:szCs w:val="28"/>
          <w:lang w:val="uk-UA"/>
        </w:rPr>
      </w:pPr>
      <w:r w:rsidRPr="008A693B">
        <w:rPr>
          <w:sz w:val="28"/>
          <w:szCs w:val="28"/>
          <w:lang w:val="uk-UA"/>
        </w:rPr>
        <w:t xml:space="preserve">Вагалися з відповіддю на дане питання більше </w:t>
      </w:r>
      <w:r w:rsidR="008A693B" w:rsidRPr="008A693B">
        <w:rPr>
          <w:sz w:val="28"/>
          <w:szCs w:val="28"/>
          <w:lang w:val="uk-UA"/>
        </w:rPr>
        <w:t xml:space="preserve">на юридичному факультеті та </w:t>
      </w:r>
      <w:r w:rsidRPr="008A693B">
        <w:rPr>
          <w:sz w:val="28"/>
          <w:szCs w:val="28"/>
          <w:lang w:val="uk-UA"/>
        </w:rPr>
        <w:t xml:space="preserve">у </w:t>
      </w:r>
      <w:r w:rsidR="008A693B" w:rsidRPr="008A693B">
        <w:rPr>
          <w:sz w:val="28"/>
          <w:szCs w:val="28"/>
          <w:lang w:val="uk-UA"/>
        </w:rPr>
        <w:t>Медичному і</w:t>
      </w:r>
      <w:r w:rsidRPr="008A693B">
        <w:rPr>
          <w:sz w:val="28"/>
          <w:szCs w:val="28"/>
          <w:lang w:val="uk-UA"/>
        </w:rPr>
        <w:t>нституті</w:t>
      </w:r>
      <w:r w:rsidR="008A693B" w:rsidRPr="008A693B">
        <w:rPr>
          <w:sz w:val="28"/>
          <w:szCs w:val="28"/>
          <w:lang w:val="uk-UA"/>
        </w:rPr>
        <w:t xml:space="preserve"> </w:t>
      </w:r>
      <w:r w:rsidRPr="008A693B">
        <w:rPr>
          <w:sz w:val="28"/>
          <w:szCs w:val="28"/>
          <w:lang w:val="uk-UA"/>
        </w:rPr>
        <w:t xml:space="preserve">– </w:t>
      </w:r>
      <w:r w:rsidR="008A693B" w:rsidRPr="008A693B">
        <w:rPr>
          <w:sz w:val="28"/>
          <w:szCs w:val="28"/>
          <w:lang w:val="uk-UA"/>
        </w:rPr>
        <w:t>5</w:t>
      </w:r>
      <w:r w:rsidRPr="008A693B">
        <w:rPr>
          <w:sz w:val="28"/>
          <w:szCs w:val="28"/>
          <w:lang w:val="uk-UA"/>
        </w:rPr>
        <w:t>,</w:t>
      </w:r>
      <w:r w:rsidR="008A693B" w:rsidRPr="008A693B">
        <w:rPr>
          <w:sz w:val="28"/>
          <w:szCs w:val="28"/>
          <w:lang w:val="uk-UA"/>
        </w:rPr>
        <w:t>3 та 5,2</w:t>
      </w:r>
      <w:r w:rsidRPr="008A693B">
        <w:rPr>
          <w:sz w:val="28"/>
          <w:szCs w:val="28"/>
          <w:lang w:val="uk-UA"/>
        </w:rPr>
        <w:t>%</w:t>
      </w:r>
      <w:r w:rsidR="008A693B" w:rsidRPr="008A693B">
        <w:rPr>
          <w:sz w:val="28"/>
          <w:szCs w:val="28"/>
          <w:lang w:val="uk-UA"/>
        </w:rPr>
        <w:t xml:space="preserve"> відповідно</w:t>
      </w:r>
      <w:r w:rsidRPr="008A693B">
        <w:rPr>
          <w:sz w:val="28"/>
          <w:szCs w:val="28"/>
          <w:lang w:val="uk-UA"/>
        </w:rPr>
        <w:t>.</w:t>
      </w:r>
    </w:p>
    <w:p w14:paraId="63830393" w14:textId="5826EB95" w:rsidR="005C6FB9" w:rsidRPr="00EB3B62" w:rsidRDefault="003370AD" w:rsidP="00EB3B62">
      <w:pPr>
        <w:widowControl w:val="0"/>
        <w:autoSpaceDE w:val="0"/>
        <w:autoSpaceDN w:val="0"/>
        <w:adjustRightInd w:val="0"/>
        <w:spacing w:line="230" w:lineRule="auto"/>
        <w:ind w:firstLine="709"/>
        <w:jc w:val="both"/>
        <w:rPr>
          <w:sz w:val="28"/>
          <w:szCs w:val="28"/>
          <w:lang w:val="uk-UA"/>
        </w:rPr>
      </w:pPr>
      <w:r w:rsidRPr="008A693B">
        <w:rPr>
          <w:sz w:val="28"/>
          <w:szCs w:val="28"/>
          <w:lang w:val="uk-UA"/>
        </w:rPr>
        <w:t>Пофакультетний</w:t>
      </w:r>
      <w:r w:rsidR="00105E9E" w:rsidRPr="008A693B">
        <w:rPr>
          <w:sz w:val="28"/>
          <w:szCs w:val="28"/>
          <w:lang w:val="uk-UA"/>
        </w:rPr>
        <w:t xml:space="preserve"> розподіл відповідей </w:t>
      </w:r>
      <w:r w:rsidR="00E76255" w:rsidRPr="008A693B">
        <w:rPr>
          <w:sz w:val="28"/>
          <w:szCs w:val="28"/>
          <w:lang w:val="uk-UA"/>
        </w:rPr>
        <w:t xml:space="preserve">студентів </w:t>
      </w:r>
      <w:r w:rsidR="00105E9E" w:rsidRPr="008A693B">
        <w:rPr>
          <w:sz w:val="28"/>
          <w:szCs w:val="28"/>
          <w:lang w:val="uk-UA"/>
        </w:rPr>
        <w:t xml:space="preserve">представлено у табл. </w:t>
      </w:r>
      <w:r w:rsidR="00213D3F" w:rsidRPr="008A693B">
        <w:rPr>
          <w:sz w:val="28"/>
          <w:szCs w:val="28"/>
          <w:lang w:val="uk-UA"/>
        </w:rPr>
        <w:t>10а</w:t>
      </w:r>
      <w:r w:rsidR="00105E9E" w:rsidRPr="008A693B">
        <w:rPr>
          <w:sz w:val="28"/>
          <w:szCs w:val="28"/>
          <w:lang w:val="uk-UA"/>
        </w:rPr>
        <w:t>.</w:t>
      </w:r>
    </w:p>
    <w:p w14:paraId="3E4D1C66" w14:textId="77777777" w:rsidR="005C6FB9" w:rsidRDefault="005C6FB9" w:rsidP="00105E9E">
      <w:pPr>
        <w:widowControl w:val="0"/>
        <w:autoSpaceDE w:val="0"/>
        <w:autoSpaceDN w:val="0"/>
        <w:adjustRightInd w:val="0"/>
        <w:jc w:val="right"/>
        <w:rPr>
          <w:i/>
          <w:color w:val="000000"/>
          <w:sz w:val="28"/>
          <w:szCs w:val="28"/>
          <w:lang w:val="uk-UA" w:eastAsia="uk-UA"/>
        </w:rPr>
      </w:pPr>
    </w:p>
    <w:p w14:paraId="0FA687D5" w14:textId="342D0607" w:rsidR="00105E9E" w:rsidRPr="003263DD" w:rsidRDefault="00105E9E" w:rsidP="00105E9E">
      <w:pPr>
        <w:widowControl w:val="0"/>
        <w:autoSpaceDE w:val="0"/>
        <w:autoSpaceDN w:val="0"/>
        <w:adjustRightInd w:val="0"/>
        <w:jc w:val="right"/>
        <w:rPr>
          <w:i/>
          <w:color w:val="000000"/>
          <w:sz w:val="28"/>
          <w:szCs w:val="28"/>
          <w:lang w:val="uk-UA" w:eastAsia="uk-UA"/>
        </w:rPr>
      </w:pPr>
      <w:r w:rsidRPr="003263DD">
        <w:rPr>
          <w:i/>
          <w:color w:val="000000"/>
          <w:sz w:val="28"/>
          <w:szCs w:val="28"/>
          <w:lang w:val="uk-UA" w:eastAsia="uk-UA"/>
        </w:rPr>
        <w:t>Таблиця </w:t>
      </w:r>
      <w:r w:rsidR="00213D3F">
        <w:rPr>
          <w:i/>
          <w:color w:val="000000"/>
          <w:sz w:val="28"/>
          <w:szCs w:val="28"/>
          <w:lang w:val="uk-UA" w:eastAsia="uk-UA"/>
        </w:rPr>
        <w:t>10а</w:t>
      </w:r>
      <w:r w:rsidRPr="003263DD">
        <w:rPr>
          <w:i/>
          <w:color w:val="000000"/>
          <w:sz w:val="28"/>
          <w:szCs w:val="28"/>
          <w:lang w:val="uk-UA" w:eastAsia="uk-UA"/>
        </w:rPr>
        <w:t>.</w:t>
      </w:r>
    </w:p>
    <w:p w14:paraId="02B5AEE1" w14:textId="77777777" w:rsidR="00105E9E" w:rsidRPr="007A25C1" w:rsidRDefault="00105E9E" w:rsidP="00105E9E">
      <w:pPr>
        <w:widowControl w:val="0"/>
        <w:autoSpaceDE w:val="0"/>
        <w:autoSpaceDN w:val="0"/>
        <w:adjustRightInd w:val="0"/>
        <w:jc w:val="center"/>
        <w:rPr>
          <w:b/>
          <w:color w:val="000000" w:themeColor="text1"/>
          <w:sz w:val="28"/>
          <w:szCs w:val="28"/>
          <w:lang w:val="uk-UA" w:eastAsia="uk-UA"/>
        </w:rPr>
      </w:pPr>
      <w:r w:rsidRPr="007A25C1">
        <w:rPr>
          <w:b/>
          <w:color w:val="000000" w:themeColor="text1"/>
          <w:sz w:val="28"/>
          <w:szCs w:val="28"/>
          <w:lang w:val="uk-UA" w:eastAsia="uk-UA"/>
        </w:rPr>
        <w:t>Розподіл відповідей студентів різних факультетів, інститутів на запитання</w:t>
      </w:r>
    </w:p>
    <w:p w14:paraId="0F029F92" w14:textId="77777777" w:rsidR="0088178B" w:rsidRDefault="00105E9E" w:rsidP="00105E9E">
      <w:pPr>
        <w:widowControl w:val="0"/>
        <w:autoSpaceDE w:val="0"/>
        <w:autoSpaceDN w:val="0"/>
        <w:adjustRightInd w:val="0"/>
        <w:jc w:val="center"/>
        <w:rPr>
          <w:b/>
          <w:sz w:val="28"/>
          <w:szCs w:val="28"/>
          <w:lang w:val="uk-UA"/>
        </w:rPr>
      </w:pPr>
      <w:r w:rsidRPr="003F67B7">
        <w:rPr>
          <w:b/>
          <w:color w:val="000000"/>
          <w:sz w:val="28"/>
          <w:szCs w:val="28"/>
          <w:lang w:val="uk-UA" w:eastAsia="uk-UA"/>
        </w:rPr>
        <w:t>«</w:t>
      </w:r>
      <w:r>
        <w:rPr>
          <w:b/>
          <w:sz w:val="28"/>
          <w:szCs w:val="28"/>
          <w:lang w:val="uk-UA"/>
        </w:rPr>
        <w:t xml:space="preserve">Чи є, на Ваш погляд, прозорими й зрозумілими ті критерії оцінювання, </w:t>
      </w:r>
    </w:p>
    <w:p w14:paraId="72B04F7F" w14:textId="77777777" w:rsidR="00105E9E" w:rsidRPr="003F67B7" w:rsidRDefault="00105E9E" w:rsidP="00105E9E">
      <w:pPr>
        <w:widowControl w:val="0"/>
        <w:autoSpaceDE w:val="0"/>
        <w:autoSpaceDN w:val="0"/>
        <w:adjustRightInd w:val="0"/>
        <w:jc w:val="center"/>
        <w:rPr>
          <w:b/>
          <w:color w:val="000000"/>
          <w:sz w:val="28"/>
          <w:szCs w:val="28"/>
          <w:lang w:val="uk-UA" w:eastAsia="uk-UA"/>
        </w:rPr>
      </w:pPr>
      <w:r>
        <w:rPr>
          <w:b/>
          <w:sz w:val="28"/>
          <w:szCs w:val="28"/>
          <w:lang w:val="uk-UA"/>
        </w:rPr>
        <w:t>що застосовують викладачі ЧНУ ім. П. Могили, які ведуть</w:t>
      </w:r>
      <w:r w:rsidRPr="00BB6629">
        <w:rPr>
          <w:b/>
          <w:sz w:val="28"/>
          <w:szCs w:val="28"/>
        </w:rPr>
        <w:t>/</w:t>
      </w:r>
      <w:r>
        <w:rPr>
          <w:b/>
          <w:sz w:val="28"/>
          <w:szCs w:val="28"/>
          <w:lang w:val="uk-UA"/>
        </w:rPr>
        <w:t>ли у Вас заняття</w:t>
      </w:r>
      <w:r w:rsidRPr="003F67B7">
        <w:rPr>
          <w:b/>
          <w:sz w:val="28"/>
          <w:szCs w:val="28"/>
          <w:lang w:val="uk-UA"/>
        </w:rPr>
        <w:t>?</w:t>
      </w:r>
      <w:r w:rsidRPr="003F67B7">
        <w:rPr>
          <w:b/>
          <w:color w:val="000000"/>
          <w:sz w:val="28"/>
          <w:szCs w:val="28"/>
          <w:lang w:val="uk-UA" w:eastAsia="uk-UA"/>
        </w:rPr>
        <w:t>»</w:t>
      </w:r>
    </w:p>
    <w:p w14:paraId="70E6B977" w14:textId="77777777" w:rsidR="00105E9E" w:rsidRPr="003263DD"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xml:space="preserve"> (%, від загальної кількості опитаних у кожній групі)</w:t>
      </w:r>
    </w:p>
    <w:p w14:paraId="5E65EDA9"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3"/>
        <w:gridCol w:w="1264"/>
        <w:gridCol w:w="636"/>
        <w:gridCol w:w="753"/>
        <w:gridCol w:w="753"/>
        <w:gridCol w:w="753"/>
        <w:gridCol w:w="753"/>
        <w:gridCol w:w="786"/>
        <w:gridCol w:w="712"/>
        <w:gridCol w:w="1188"/>
      </w:tblGrid>
      <w:tr w:rsidR="003370AD" w:rsidRPr="003263DD" w14:paraId="2C610192" w14:textId="77777777" w:rsidTr="003370AD">
        <w:trPr>
          <w:trHeight w:val="2613"/>
          <w:jc w:val="center"/>
        </w:trPr>
        <w:tc>
          <w:tcPr>
            <w:tcW w:w="2523" w:type="dxa"/>
            <w:vAlign w:val="center"/>
          </w:tcPr>
          <w:p w14:paraId="075B47BC" w14:textId="77777777" w:rsidR="003370AD" w:rsidRPr="006909A6" w:rsidRDefault="003370AD" w:rsidP="003370AD">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Факультети, інститути</w:t>
            </w:r>
          </w:p>
        </w:tc>
        <w:tc>
          <w:tcPr>
            <w:tcW w:w="1264" w:type="dxa"/>
            <w:textDirection w:val="btLr"/>
            <w:vAlign w:val="center"/>
          </w:tcPr>
          <w:p w14:paraId="53DBBAE2" w14:textId="77777777" w:rsidR="003370AD" w:rsidRPr="006909A6" w:rsidRDefault="003370AD" w:rsidP="003370AD">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публічного управління та адміністрування</w:t>
            </w:r>
          </w:p>
        </w:tc>
        <w:tc>
          <w:tcPr>
            <w:tcW w:w="636" w:type="dxa"/>
            <w:textDirection w:val="btLr"/>
            <w:vAlign w:val="center"/>
          </w:tcPr>
          <w:p w14:paraId="2F9D43CC" w14:textId="77777777" w:rsidR="003370AD" w:rsidRPr="006909A6" w:rsidRDefault="003370AD" w:rsidP="003370AD">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філології</w:t>
            </w:r>
          </w:p>
        </w:tc>
        <w:tc>
          <w:tcPr>
            <w:tcW w:w="753" w:type="dxa"/>
            <w:textDirection w:val="btLr"/>
            <w:vAlign w:val="center"/>
          </w:tcPr>
          <w:p w14:paraId="3F3EBED4" w14:textId="77777777" w:rsidR="003370AD" w:rsidRPr="006909A6" w:rsidRDefault="003370AD" w:rsidP="003370AD">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Медичний інститут</w:t>
            </w:r>
          </w:p>
        </w:tc>
        <w:tc>
          <w:tcPr>
            <w:tcW w:w="753" w:type="dxa"/>
            <w:textDirection w:val="btLr"/>
            <w:vAlign w:val="center"/>
          </w:tcPr>
          <w:p w14:paraId="652B9D0F" w14:textId="77777777" w:rsidR="003370AD" w:rsidRPr="006909A6" w:rsidRDefault="003370AD" w:rsidP="003370AD">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політичних наук</w:t>
            </w:r>
          </w:p>
        </w:tc>
        <w:tc>
          <w:tcPr>
            <w:tcW w:w="753" w:type="dxa"/>
            <w:textDirection w:val="btLr"/>
            <w:vAlign w:val="center"/>
          </w:tcPr>
          <w:p w14:paraId="553544AE" w14:textId="77777777" w:rsidR="003370AD" w:rsidRPr="006909A6" w:rsidRDefault="003370AD" w:rsidP="003370AD">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фізичного виховання та спорту</w:t>
            </w:r>
          </w:p>
        </w:tc>
        <w:tc>
          <w:tcPr>
            <w:tcW w:w="753" w:type="dxa"/>
            <w:textDirection w:val="btLr"/>
            <w:vAlign w:val="center"/>
          </w:tcPr>
          <w:p w14:paraId="7798A731" w14:textId="77777777" w:rsidR="003370AD" w:rsidRPr="006909A6" w:rsidRDefault="003370AD" w:rsidP="003370AD">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Юридичний факультет</w:t>
            </w:r>
          </w:p>
        </w:tc>
        <w:tc>
          <w:tcPr>
            <w:tcW w:w="786" w:type="dxa"/>
            <w:textDirection w:val="btLr"/>
            <w:vAlign w:val="center"/>
          </w:tcPr>
          <w:p w14:paraId="3652F6CA" w14:textId="77777777" w:rsidR="003370AD" w:rsidRPr="006909A6" w:rsidRDefault="003370AD" w:rsidP="003370AD">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економічних наук</w:t>
            </w:r>
          </w:p>
        </w:tc>
        <w:tc>
          <w:tcPr>
            <w:tcW w:w="712" w:type="dxa"/>
            <w:textDirection w:val="btLr"/>
            <w:vAlign w:val="center"/>
          </w:tcPr>
          <w:p w14:paraId="27D2841E" w14:textId="77777777" w:rsidR="003370AD" w:rsidRPr="006909A6" w:rsidRDefault="003370AD" w:rsidP="003370AD">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комп’ютерних наук</w:t>
            </w:r>
          </w:p>
        </w:tc>
        <w:tc>
          <w:tcPr>
            <w:tcW w:w="1188" w:type="dxa"/>
            <w:textDirection w:val="btLr"/>
            <w:vAlign w:val="center"/>
          </w:tcPr>
          <w:p w14:paraId="5223397B" w14:textId="77777777" w:rsidR="003370AD" w:rsidRPr="006909A6" w:rsidRDefault="003370AD" w:rsidP="003370AD">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післядипломної освіти</w:t>
            </w:r>
          </w:p>
        </w:tc>
      </w:tr>
      <w:tr w:rsidR="003370AD" w:rsidRPr="003263DD" w14:paraId="3CA71ABE" w14:textId="77777777" w:rsidTr="003370AD">
        <w:trPr>
          <w:jc w:val="center"/>
        </w:trPr>
        <w:tc>
          <w:tcPr>
            <w:tcW w:w="2523" w:type="dxa"/>
          </w:tcPr>
          <w:p w14:paraId="2086085F" w14:textId="77777777" w:rsidR="003370AD" w:rsidRPr="006909A6" w:rsidRDefault="003370AD" w:rsidP="003370AD">
            <w:pPr>
              <w:widowControl w:val="0"/>
              <w:autoSpaceDE w:val="0"/>
              <w:autoSpaceDN w:val="0"/>
              <w:adjustRightInd w:val="0"/>
              <w:rPr>
                <w:color w:val="000000"/>
                <w:sz w:val="24"/>
                <w:szCs w:val="24"/>
                <w:lang w:val="uk-UA"/>
              </w:rPr>
            </w:pPr>
            <w:r w:rsidRPr="006909A6">
              <w:rPr>
                <w:color w:val="000000"/>
                <w:sz w:val="24"/>
                <w:szCs w:val="24"/>
                <w:lang w:val="uk-UA"/>
              </w:rPr>
              <w:t xml:space="preserve">1. Критерії завжди </w:t>
            </w:r>
            <w:r w:rsidRPr="006909A6">
              <w:rPr>
                <w:color w:val="000000"/>
                <w:sz w:val="24"/>
                <w:szCs w:val="24"/>
                <w:lang w:val="uk-UA"/>
              </w:rPr>
              <w:lastRenderedPageBreak/>
              <w:t>прозорі й зрозумілі</w:t>
            </w:r>
          </w:p>
        </w:tc>
        <w:tc>
          <w:tcPr>
            <w:tcW w:w="1264" w:type="dxa"/>
            <w:shd w:val="clear" w:color="auto" w:fill="FFFFFF"/>
            <w:vAlign w:val="center"/>
          </w:tcPr>
          <w:p w14:paraId="50FBDF2E" w14:textId="466DD42E"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lastRenderedPageBreak/>
              <w:t>91,3</w:t>
            </w:r>
          </w:p>
        </w:tc>
        <w:tc>
          <w:tcPr>
            <w:tcW w:w="636" w:type="dxa"/>
            <w:shd w:val="clear" w:color="auto" w:fill="FFFFFF"/>
            <w:vAlign w:val="center"/>
          </w:tcPr>
          <w:p w14:paraId="69ADCA2A" w14:textId="22492886"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39,6</w:t>
            </w:r>
          </w:p>
        </w:tc>
        <w:tc>
          <w:tcPr>
            <w:tcW w:w="753" w:type="dxa"/>
            <w:shd w:val="clear" w:color="auto" w:fill="FFFFFF"/>
            <w:vAlign w:val="center"/>
          </w:tcPr>
          <w:p w14:paraId="4B31A106" w14:textId="466A33D3"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56,2</w:t>
            </w:r>
          </w:p>
        </w:tc>
        <w:tc>
          <w:tcPr>
            <w:tcW w:w="753" w:type="dxa"/>
            <w:shd w:val="clear" w:color="auto" w:fill="FFFFFF"/>
            <w:vAlign w:val="center"/>
          </w:tcPr>
          <w:p w14:paraId="49FB2F02" w14:textId="44516872"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58,1</w:t>
            </w:r>
          </w:p>
        </w:tc>
        <w:tc>
          <w:tcPr>
            <w:tcW w:w="753" w:type="dxa"/>
            <w:vAlign w:val="center"/>
          </w:tcPr>
          <w:p w14:paraId="444732AC" w14:textId="04C03C39"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79,2</w:t>
            </w:r>
          </w:p>
        </w:tc>
        <w:tc>
          <w:tcPr>
            <w:tcW w:w="753" w:type="dxa"/>
            <w:vAlign w:val="center"/>
          </w:tcPr>
          <w:p w14:paraId="7A6FCD3E" w14:textId="5B099217"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46,7</w:t>
            </w:r>
          </w:p>
        </w:tc>
        <w:tc>
          <w:tcPr>
            <w:tcW w:w="786" w:type="dxa"/>
            <w:vAlign w:val="center"/>
          </w:tcPr>
          <w:p w14:paraId="2E21BEC8" w14:textId="5692A82D"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57,1</w:t>
            </w:r>
          </w:p>
        </w:tc>
        <w:tc>
          <w:tcPr>
            <w:tcW w:w="712" w:type="dxa"/>
            <w:shd w:val="clear" w:color="auto" w:fill="FFFFFF"/>
            <w:vAlign w:val="center"/>
          </w:tcPr>
          <w:p w14:paraId="5FA0D0DA" w14:textId="1290D3B1"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52,5</w:t>
            </w:r>
          </w:p>
        </w:tc>
        <w:tc>
          <w:tcPr>
            <w:tcW w:w="1188" w:type="dxa"/>
            <w:shd w:val="clear" w:color="auto" w:fill="FFFFFF"/>
            <w:vAlign w:val="center"/>
          </w:tcPr>
          <w:p w14:paraId="37791F00" w14:textId="2DFF1326"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r>
      <w:tr w:rsidR="003370AD" w:rsidRPr="003263DD" w14:paraId="324808A2" w14:textId="77777777" w:rsidTr="003370AD">
        <w:trPr>
          <w:jc w:val="center"/>
        </w:trPr>
        <w:tc>
          <w:tcPr>
            <w:tcW w:w="2523" w:type="dxa"/>
          </w:tcPr>
          <w:p w14:paraId="71B9B965" w14:textId="77777777" w:rsidR="003370AD" w:rsidRPr="006909A6" w:rsidRDefault="003370AD" w:rsidP="003370AD">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1264" w:type="dxa"/>
            <w:shd w:val="clear" w:color="auto" w:fill="FFFFFF"/>
            <w:vAlign w:val="center"/>
          </w:tcPr>
          <w:p w14:paraId="7D0A57BE" w14:textId="7A7EF381"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4,3</w:t>
            </w:r>
          </w:p>
        </w:tc>
        <w:tc>
          <w:tcPr>
            <w:tcW w:w="636" w:type="dxa"/>
            <w:vAlign w:val="center"/>
          </w:tcPr>
          <w:p w14:paraId="10D4FE33" w14:textId="10620111"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56,6</w:t>
            </w:r>
          </w:p>
        </w:tc>
        <w:tc>
          <w:tcPr>
            <w:tcW w:w="753" w:type="dxa"/>
            <w:shd w:val="clear" w:color="auto" w:fill="FFFFFF"/>
            <w:vAlign w:val="center"/>
          </w:tcPr>
          <w:p w14:paraId="5628ACD6" w14:textId="6DC7486E"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37,1</w:t>
            </w:r>
          </w:p>
        </w:tc>
        <w:tc>
          <w:tcPr>
            <w:tcW w:w="753" w:type="dxa"/>
            <w:shd w:val="clear" w:color="auto" w:fill="FFFFFF"/>
            <w:vAlign w:val="center"/>
          </w:tcPr>
          <w:p w14:paraId="717B846D" w14:textId="5269E389"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35,5</w:t>
            </w:r>
          </w:p>
        </w:tc>
        <w:tc>
          <w:tcPr>
            <w:tcW w:w="753" w:type="dxa"/>
            <w:shd w:val="clear" w:color="auto" w:fill="FFFFFF"/>
            <w:vAlign w:val="center"/>
          </w:tcPr>
          <w:p w14:paraId="2A943F03" w14:textId="4BBD219E"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20,8</w:t>
            </w:r>
          </w:p>
        </w:tc>
        <w:tc>
          <w:tcPr>
            <w:tcW w:w="753" w:type="dxa"/>
            <w:shd w:val="clear" w:color="auto" w:fill="FFFFFF"/>
            <w:vAlign w:val="center"/>
          </w:tcPr>
          <w:p w14:paraId="144221D8" w14:textId="409FBC2E"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44,0</w:t>
            </w:r>
          </w:p>
        </w:tc>
        <w:tc>
          <w:tcPr>
            <w:tcW w:w="786" w:type="dxa"/>
            <w:shd w:val="clear" w:color="auto" w:fill="FFFFFF"/>
            <w:vAlign w:val="center"/>
          </w:tcPr>
          <w:p w14:paraId="48192772" w14:textId="7DFB6322"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36,5</w:t>
            </w:r>
          </w:p>
        </w:tc>
        <w:tc>
          <w:tcPr>
            <w:tcW w:w="712" w:type="dxa"/>
            <w:vAlign w:val="center"/>
          </w:tcPr>
          <w:p w14:paraId="080B214D" w14:textId="4B1427B5"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41,6</w:t>
            </w:r>
          </w:p>
        </w:tc>
        <w:tc>
          <w:tcPr>
            <w:tcW w:w="1188" w:type="dxa"/>
            <w:vAlign w:val="center"/>
          </w:tcPr>
          <w:p w14:paraId="2E093521" w14:textId="0DA38EED"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3370AD" w:rsidRPr="003263DD" w14:paraId="2EFB603A" w14:textId="77777777" w:rsidTr="003370AD">
        <w:trPr>
          <w:jc w:val="center"/>
        </w:trPr>
        <w:tc>
          <w:tcPr>
            <w:tcW w:w="2523" w:type="dxa"/>
          </w:tcPr>
          <w:p w14:paraId="107FF9EF" w14:textId="77777777" w:rsidR="003370AD" w:rsidRPr="006909A6" w:rsidRDefault="003370AD" w:rsidP="003370AD">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1264" w:type="dxa"/>
            <w:shd w:val="clear" w:color="auto" w:fill="FFFFFF"/>
            <w:vAlign w:val="center"/>
          </w:tcPr>
          <w:p w14:paraId="18A3F974" w14:textId="567B9822"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4,3</w:t>
            </w:r>
          </w:p>
        </w:tc>
        <w:tc>
          <w:tcPr>
            <w:tcW w:w="636" w:type="dxa"/>
            <w:vAlign w:val="center"/>
          </w:tcPr>
          <w:p w14:paraId="65A59062" w14:textId="3F0BEBE8"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1,9</w:t>
            </w:r>
          </w:p>
        </w:tc>
        <w:tc>
          <w:tcPr>
            <w:tcW w:w="753" w:type="dxa"/>
            <w:shd w:val="clear" w:color="auto" w:fill="FFFFFF"/>
            <w:vAlign w:val="center"/>
          </w:tcPr>
          <w:p w14:paraId="1BA0F71D" w14:textId="6D70D608"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1,4</w:t>
            </w:r>
          </w:p>
        </w:tc>
        <w:tc>
          <w:tcPr>
            <w:tcW w:w="753" w:type="dxa"/>
            <w:shd w:val="clear" w:color="auto" w:fill="FFFFFF"/>
            <w:vAlign w:val="center"/>
          </w:tcPr>
          <w:p w14:paraId="0934E283" w14:textId="7A102F64"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c>
          <w:tcPr>
            <w:tcW w:w="753" w:type="dxa"/>
            <w:shd w:val="clear" w:color="auto" w:fill="FFFFFF"/>
            <w:vAlign w:val="center"/>
          </w:tcPr>
          <w:p w14:paraId="4CE2804C" w14:textId="3817010D"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2860D31B" w14:textId="33A9320E"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786" w:type="dxa"/>
            <w:shd w:val="clear" w:color="auto" w:fill="FFFFFF"/>
            <w:vAlign w:val="center"/>
          </w:tcPr>
          <w:p w14:paraId="258F7113" w14:textId="45EC5A39"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c>
          <w:tcPr>
            <w:tcW w:w="712" w:type="dxa"/>
            <w:vAlign w:val="center"/>
          </w:tcPr>
          <w:p w14:paraId="0AF1BD92" w14:textId="7776B808"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1188" w:type="dxa"/>
            <w:vAlign w:val="center"/>
          </w:tcPr>
          <w:p w14:paraId="77025171" w14:textId="2643582A"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3370AD" w:rsidRPr="003263DD" w14:paraId="2632FB68" w14:textId="77777777" w:rsidTr="003370AD">
        <w:trPr>
          <w:jc w:val="center"/>
        </w:trPr>
        <w:tc>
          <w:tcPr>
            <w:tcW w:w="2523" w:type="dxa"/>
          </w:tcPr>
          <w:p w14:paraId="7CA7546D" w14:textId="77777777" w:rsidR="003370AD" w:rsidRPr="006909A6" w:rsidRDefault="003370AD" w:rsidP="003370AD">
            <w:pPr>
              <w:rPr>
                <w:color w:val="000000"/>
                <w:sz w:val="24"/>
                <w:szCs w:val="24"/>
                <w:lang w:val="uk-UA"/>
              </w:rPr>
            </w:pPr>
            <w:r w:rsidRPr="006909A6">
              <w:rPr>
                <w:color w:val="000000"/>
                <w:sz w:val="24"/>
                <w:szCs w:val="24"/>
                <w:lang w:val="uk-UA"/>
              </w:rPr>
              <w:t>4. Складно відповісти</w:t>
            </w:r>
          </w:p>
        </w:tc>
        <w:tc>
          <w:tcPr>
            <w:tcW w:w="1264" w:type="dxa"/>
            <w:shd w:val="clear" w:color="auto" w:fill="FFFFFF"/>
          </w:tcPr>
          <w:p w14:paraId="3A5EE51D" w14:textId="7D990FE0"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65886BC4" w14:textId="0E3CB0B4"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1,9</w:t>
            </w:r>
          </w:p>
        </w:tc>
        <w:tc>
          <w:tcPr>
            <w:tcW w:w="753" w:type="dxa"/>
            <w:shd w:val="clear" w:color="auto" w:fill="FFFFFF"/>
          </w:tcPr>
          <w:p w14:paraId="3D9B1D10" w14:textId="73C21642"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5,2</w:t>
            </w:r>
          </w:p>
        </w:tc>
        <w:tc>
          <w:tcPr>
            <w:tcW w:w="753" w:type="dxa"/>
            <w:shd w:val="clear" w:color="auto" w:fill="FFFFFF"/>
          </w:tcPr>
          <w:p w14:paraId="02B6C702" w14:textId="4118F582"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c>
          <w:tcPr>
            <w:tcW w:w="753" w:type="dxa"/>
            <w:shd w:val="clear" w:color="auto" w:fill="FFFFFF"/>
          </w:tcPr>
          <w:p w14:paraId="38FD4330" w14:textId="73405648"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tcPr>
          <w:p w14:paraId="67074967" w14:textId="12EAA852"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786" w:type="dxa"/>
            <w:shd w:val="clear" w:color="auto" w:fill="FFFFFF"/>
          </w:tcPr>
          <w:p w14:paraId="1D97D168" w14:textId="07A5B5A2"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c>
          <w:tcPr>
            <w:tcW w:w="712" w:type="dxa"/>
            <w:shd w:val="clear" w:color="auto" w:fill="FFFFFF"/>
          </w:tcPr>
          <w:p w14:paraId="64494637" w14:textId="6CC023E0"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1188" w:type="dxa"/>
            <w:shd w:val="clear" w:color="auto" w:fill="FFFFFF"/>
          </w:tcPr>
          <w:p w14:paraId="6A17981A" w14:textId="208AB0BD" w:rsidR="003370AD" w:rsidRPr="006909A6" w:rsidRDefault="006341A6" w:rsidP="003370AD">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0CE39615" w14:textId="77777777" w:rsidR="003370AD" w:rsidRPr="003263DD" w:rsidRDefault="003370AD" w:rsidP="003370AD">
      <w:pPr>
        <w:widowControl w:val="0"/>
        <w:autoSpaceDE w:val="0"/>
        <w:autoSpaceDN w:val="0"/>
        <w:adjustRightInd w:val="0"/>
        <w:spacing w:line="230" w:lineRule="auto"/>
        <w:ind w:firstLine="567"/>
        <w:jc w:val="both"/>
        <w:rPr>
          <w:color w:val="FF0000"/>
          <w:sz w:val="28"/>
          <w:szCs w:val="28"/>
          <w:lang w:val="uk-UA"/>
        </w:rPr>
      </w:pPr>
    </w:p>
    <w:p w14:paraId="00144038" w14:textId="6C0AF3A8" w:rsidR="00105E9E" w:rsidRPr="00C24E86" w:rsidRDefault="00F80CFF" w:rsidP="005B36BD">
      <w:pPr>
        <w:pStyle w:val="a5"/>
        <w:widowControl w:val="0"/>
        <w:ind w:left="0" w:firstLine="567"/>
        <w:jc w:val="center"/>
        <w:rPr>
          <w:b/>
          <w:i/>
          <w:sz w:val="28"/>
          <w:szCs w:val="28"/>
          <w:lang w:val="uk-UA"/>
        </w:rPr>
      </w:pPr>
      <w:r>
        <w:rPr>
          <w:b/>
          <w:i/>
          <w:sz w:val="28"/>
          <w:szCs w:val="28"/>
          <w:lang w:val="uk-UA"/>
        </w:rPr>
        <w:t>2.</w:t>
      </w:r>
      <w:r w:rsidR="00DF14CF" w:rsidRPr="00C54C90">
        <w:rPr>
          <w:b/>
          <w:i/>
          <w:sz w:val="28"/>
          <w:szCs w:val="28"/>
          <w:lang w:val="uk-UA"/>
        </w:rPr>
        <w:t>7</w:t>
      </w:r>
      <w:r w:rsidR="00105E9E" w:rsidRPr="00C54C90">
        <w:rPr>
          <w:b/>
          <w:i/>
          <w:sz w:val="28"/>
          <w:szCs w:val="28"/>
          <w:lang w:val="uk-UA"/>
        </w:rPr>
        <w:t xml:space="preserve">. </w:t>
      </w:r>
      <w:r w:rsidR="005674D3" w:rsidRPr="00C54C90">
        <w:rPr>
          <w:b/>
          <w:i/>
          <w:sz w:val="28"/>
          <w:szCs w:val="28"/>
          <w:lang w:val="uk-UA"/>
        </w:rPr>
        <w:t>Кураторство та оцінка студентами роботи кураторів</w:t>
      </w:r>
    </w:p>
    <w:p w14:paraId="23F05978" w14:textId="77777777" w:rsidR="00105E9E" w:rsidRPr="002B29BB" w:rsidRDefault="00105E9E" w:rsidP="00105E9E">
      <w:pPr>
        <w:pStyle w:val="a5"/>
        <w:widowControl w:val="0"/>
        <w:ind w:left="0" w:firstLine="567"/>
        <w:jc w:val="both"/>
        <w:rPr>
          <w:sz w:val="28"/>
          <w:szCs w:val="28"/>
          <w:highlight w:val="yellow"/>
          <w:lang w:val="uk-UA"/>
        </w:rPr>
      </w:pPr>
    </w:p>
    <w:p w14:paraId="56A5221E" w14:textId="6BA827A1" w:rsidR="00DC0B47" w:rsidRPr="002B29BB" w:rsidRDefault="00DC0B47" w:rsidP="00DC0B47">
      <w:pPr>
        <w:widowControl w:val="0"/>
        <w:autoSpaceDE w:val="0"/>
        <w:autoSpaceDN w:val="0"/>
        <w:adjustRightInd w:val="0"/>
        <w:ind w:firstLine="709"/>
        <w:jc w:val="both"/>
        <w:rPr>
          <w:spacing w:val="-4"/>
          <w:sz w:val="28"/>
          <w:szCs w:val="28"/>
          <w:lang w:val="uk-UA"/>
        </w:rPr>
      </w:pPr>
      <w:r w:rsidRPr="002B29BB">
        <w:rPr>
          <w:spacing w:val="-4"/>
          <w:sz w:val="28"/>
          <w:szCs w:val="28"/>
          <w:lang w:val="uk-UA"/>
        </w:rPr>
        <w:t>За результатами опитування виявлено, що</w:t>
      </w:r>
      <w:r w:rsidR="002B29BB" w:rsidRPr="002B29BB">
        <w:rPr>
          <w:spacing w:val="-4"/>
          <w:sz w:val="28"/>
          <w:szCs w:val="28"/>
          <w:lang w:val="uk-UA"/>
        </w:rPr>
        <w:t xml:space="preserve"> опитані студенти здебільшого (більше</w:t>
      </w:r>
      <w:r w:rsidRPr="002B29BB">
        <w:rPr>
          <w:spacing w:val="-4"/>
          <w:sz w:val="28"/>
          <w:szCs w:val="28"/>
          <w:lang w:val="uk-UA"/>
        </w:rPr>
        <w:t xml:space="preserve"> 2/3 опитаних) задоволені роботою викладачів-кураторів своїх груп, причому за варіант відповіді «дуже висока» проголосувало більше студентів, ніж за варіант «скоріше висока, ніж низька» (4</w:t>
      </w:r>
      <w:r w:rsidR="002B29BB" w:rsidRPr="002B29BB">
        <w:rPr>
          <w:spacing w:val="-4"/>
          <w:sz w:val="28"/>
          <w:szCs w:val="28"/>
          <w:lang w:val="uk-UA"/>
        </w:rPr>
        <w:t>9</w:t>
      </w:r>
      <w:r w:rsidRPr="002B29BB">
        <w:rPr>
          <w:spacing w:val="-4"/>
          <w:sz w:val="28"/>
          <w:szCs w:val="28"/>
          <w:lang w:val="uk-UA"/>
        </w:rPr>
        <w:t>,</w:t>
      </w:r>
      <w:r w:rsidR="002B29BB" w:rsidRPr="002B29BB">
        <w:rPr>
          <w:spacing w:val="-4"/>
          <w:sz w:val="28"/>
          <w:szCs w:val="28"/>
          <w:lang w:val="uk-UA"/>
        </w:rPr>
        <w:t>6</w:t>
      </w:r>
      <w:r w:rsidRPr="002B29BB">
        <w:rPr>
          <w:spacing w:val="-4"/>
          <w:sz w:val="28"/>
          <w:szCs w:val="28"/>
          <w:lang w:val="uk-UA"/>
        </w:rPr>
        <w:t>% та 27,</w:t>
      </w:r>
      <w:r w:rsidR="002B29BB" w:rsidRPr="002B29BB">
        <w:rPr>
          <w:spacing w:val="-4"/>
          <w:sz w:val="28"/>
          <w:szCs w:val="28"/>
          <w:lang w:val="uk-UA"/>
        </w:rPr>
        <w:t>2</w:t>
      </w:r>
      <w:r w:rsidRPr="002B29BB">
        <w:rPr>
          <w:spacing w:val="-4"/>
          <w:sz w:val="28"/>
          <w:szCs w:val="28"/>
          <w:lang w:val="uk-UA"/>
        </w:rPr>
        <w:t>% відповідно).</w:t>
      </w:r>
    </w:p>
    <w:p w14:paraId="181AB1FE" w14:textId="0F8524C8" w:rsidR="00DC0B47" w:rsidRPr="002B29BB" w:rsidRDefault="00DC0B47" w:rsidP="00DC0B47">
      <w:pPr>
        <w:widowControl w:val="0"/>
        <w:autoSpaceDE w:val="0"/>
        <w:autoSpaceDN w:val="0"/>
        <w:adjustRightInd w:val="0"/>
        <w:ind w:firstLine="709"/>
        <w:jc w:val="both"/>
        <w:rPr>
          <w:spacing w:val="-4"/>
          <w:sz w:val="28"/>
          <w:szCs w:val="28"/>
          <w:lang w:val="uk-UA"/>
        </w:rPr>
      </w:pPr>
      <w:r w:rsidRPr="002B29BB">
        <w:rPr>
          <w:spacing w:val="-4"/>
          <w:sz w:val="28"/>
          <w:szCs w:val="28"/>
          <w:lang w:val="uk-UA"/>
        </w:rPr>
        <w:t xml:space="preserve">В той же час критичне оцінювання роботи кураторів </w:t>
      </w:r>
      <w:r w:rsidR="002B29BB" w:rsidRPr="002B29BB">
        <w:rPr>
          <w:spacing w:val="-4"/>
          <w:sz w:val="28"/>
          <w:szCs w:val="28"/>
          <w:lang w:val="uk-UA"/>
        </w:rPr>
        <w:t xml:space="preserve">маємо </w:t>
      </w:r>
      <w:r w:rsidRPr="002B29BB">
        <w:rPr>
          <w:spacing w:val="-4"/>
          <w:sz w:val="28"/>
          <w:szCs w:val="28"/>
          <w:lang w:val="uk-UA"/>
        </w:rPr>
        <w:t>з боку студентів</w:t>
      </w:r>
      <w:r w:rsidR="002B29BB" w:rsidRPr="002B29BB">
        <w:rPr>
          <w:spacing w:val="-4"/>
          <w:sz w:val="28"/>
          <w:szCs w:val="28"/>
          <w:lang w:val="uk-UA"/>
        </w:rPr>
        <w:t xml:space="preserve"> 2-го та 3-го курсу</w:t>
      </w:r>
      <w:r w:rsidRPr="002B29BB">
        <w:rPr>
          <w:spacing w:val="-4"/>
          <w:sz w:val="28"/>
          <w:szCs w:val="28"/>
          <w:lang w:val="uk-UA"/>
        </w:rPr>
        <w:t xml:space="preserve">: тут </w:t>
      </w:r>
      <w:r w:rsidR="002B29BB" w:rsidRPr="002B29BB">
        <w:rPr>
          <w:spacing w:val="-4"/>
          <w:sz w:val="28"/>
          <w:szCs w:val="28"/>
          <w:lang w:val="uk-UA"/>
        </w:rPr>
        <w:t>майже по 12</w:t>
      </w:r>
      <w:r w:rsidRPr="002B29BB">
        <w:rPr>
          <w:spacing w:val="-4"/>
          <w:sz w:val="28"/>
          <w:szCs w:val="28"/>
          <w:lang w:val="uk-UA"/>
        </w:rPr>
        <w:t>% опитаних висловили своє незадоволення</w:t>
      </w:r>
      <w:r w:rsidR="002B29BB" w:rsidRPr="002B29BB">
        <w:rPr>
          <w:spacing w:val="-4"/>
          <w:sz w:val="28"/>
          <w:szCs w:val="28"/>
          <w:lang w:val="uk-UA"/>
        </w:rPr>
        <w:t>.</w:t>
      </w:r>
      <w:r w:rsidRPr="002B29BB">
        <w:rPr>
          <w:spacing w:val="-4"/>
          <w:sz w:val="28"/>
          <w:szCs w:val="28"/>
          <w:lang w:val="uk-UA"/>
        </w:rPr>
        <w:t>.</w:t>
      </w:r>
    </w:p>
    <w:p w14:paraId="532B0FA0" w14:textId="45C666B0" w:rsidR="00DC0B47" w:rsidRPr="002B29BB" w:rsidRDefault="00DC0B47" w:rsidP="00DC0B47">
      <w:pPr>
        <w:widowControl w:val="0"/>
        <w:autoSpaceDE w:val="0"/>
        <w:autoSpaceDN w:val="0"/>
        <w:adjustRightInd w:val="0"/>
        <w:ind w:firstLine="709"/>
        <w:jc w:val="both"/>
        <w:rPr>
          <w:spacing w:val="-4"/>
          <w:sz w:val="28"/>
          <w:szCs w:val="28"/>
          <w:lang w:val="uk-UA"/>
        </w:rPr>
      </w:pPr>
      <w:r w:rsidRPr="002B29BB">
        <w:rPr>
          <w:spacing w:val="-4"/>
          <w:sz w:val="28"/>
          <w:szCs w:val="28"/>
          <w:lang w:val="uk-UA"/>
        </w:rPr>
        <w:t>В свою чергу, магістранти оцінили роботу своїх кураторів значно краще, зокрема на 6-х курсах (</w:t>
      </w:r>
      <w:r w:rsidR="002B29BB" w:rsidRPr="002B29BB">
        <w:rPr>
          <w:spacing w:val="-4"/>
          <w:sz w:val="28"/>
          <w:szCs w:val="28"/>
          <w:lang w:val="uk-UA"/>
        </w:rPr>
        <w:t>другий</w:t>
      </w:r>
      <w:r w:rsidRPr="002B29BB">
        <w:rPr>
          <w:spacing w:val="-4"/>
          <w:sz w:val="28"/>
          <w:szCs w:val="28"/>
          <w:lang w:val="uk-UA"/>
        </w:rPr>
        <w:t xml:space="preserve"> рік магістратури) жоден з опитаних не оцінив роботу куратора </w:t>
      </w:r>
      <w:r w:rsidR="00346EFA">
        <w:rPr>
          <w:spacing w:val="-4"/>
          <w:sz w:val="28"/>
          <w:szCs w:val="28"/>
          <w:lang w:val="uk-UA"/>
        </w:rPr>
        <w:t xml:space="preserve">однозначно </w:t>
      </w:r>
      <w:r w:rsidRPr="002B29BB">
        <w:rPr>
          <w:spacing w:val="-4"/>
          <w:sz w:val="28"/>
          <w:szCs w:val="28"/>
          <w:lang w:val="uk-UA"/>
        </w:rPr>
        <w:t>негативно</w:t>
      </w:r>
      <w:r w:rsidR="002B29BB" w:rsidRPr="002B29BB">
        <w:rPr>
          <w:spacing w:val="-4"/>
          <w:sz w:val="28"/>
          <w:szCs w:val="28"/>
          <w:lang w:val="uk-UA"/>
        </w:rPr>
        <w:t xml:space="preserve">, </w:t>
      </w:r>
      <w:r w:rsidR="00346EFA">
        <w:rPr>
          <w:spacing w:val="-4"/>
          <w:sz w:val="28"/>
          <w:szCs w:val="28"/>
          <w:lang w:val="uk-UA"/>
        </w:rPr>
        <w:t>причому шестикурсники всі без винятку</w:t>
      </w:r>
      <w:r w:rsidR="002B29BB" w:rsidRPr="002B29BB">
        <w:rPr>
          <w:spacing w:val="-4"/>
          <w:sz w:val="28"/>
          <w:szCs w:val="28"/>
          <w:lang w:val="uk-UA"/>
        </w:rPr>
        <w:t xml:space="preserve"> обра</w:t>
      </w:r>
      <w:r w:rsidR="00346EFA">
        <w:rPr>
          <w:spacing w:val="-4"/>
          <w:sz w:val="28"/>
          <w:szCs w:val="28"/>
          <w:lang w:val="uk-UA"/>
        </w:rPr>
        <w:t>ли</w:t>
      </w:r>
      <w:r w:rsidR="002B29BB" w:rsidRPr="002B29BB">
        <w:rPr>
          <w:spacing w:val="-4"/>
          <w:sz w:val="28"/>
          <w:szCs w:val="28"/>
          <w:lang w:val="uk-UA"/>
        </w:rPr>
        <w:t xml:space="preserve"> варіант «дуже висока»</w:t>
      </w:r>
      <w:r w:rsidR="00236FC8" w:rsidRPr="002B29BB">
        <w:rPr>
          <w:spacing w:val="-4"/>
          <w:sz w:val="28"/>
          <w:szCs w:val="28"/>
          <w:lang w:val="uk-UA"/>
        </w:rPr>
        <w:t>.</w:t>
      </w:r>
    </w:p>
    <w:p w14:paraId="3603495D" w14:textId="39FC5F45" w:rsidR="00DC0B47" w:rsidRPr="00346EFA" w:rsidRDefault="00DC0B47" w:rsidP="00DC0B47">
      <w:pPr>
        <w:widowControl w:val="0"/>
        <w:autoSpaceDE w:val="0"/>
        <w:autoSpaceDN w:val="0"/>
        <w:adjustRightInd w:val="0"/>
        <w:ind w:firstLine="709"/>
        <w:jc w:val="both"/>
        <w:rPr>
          <w:spacing w:val="-4"/>
          <w:sz w:val="28"/>
          <w:szCs w:val="28"/>
          <w:lang w:val="uk-UA"/>
        </w:rPr>
      </w:pPr>
      <w:r w:rsidRPr="00346EFA">
        <w:rPr>
          <w:spacing w:val="-4"/>
          <w:sz w:val="28"/>
          <w:szCs w:val="28"/>
          <w:lang w:val="uk-UA"/>
        </w:rPr>
        <w:t>Також слід відзначити й такий результат, що чимало опитаних студентів вагалися з оцінкою роботи кураторів через те, що з ними безпосередньо не взаємодіяли (1</w:t>
      </w:r>
      <w:r w:rsidR="00346EFA" w:rsidRPr="00346EFA">
        <w:rPr>
          <w:spacing w:val="-4"/>
          <w:sz w:val="28"/>
          <w:szCs w:val="28"/>
          <w:lang w:val="uk-UA"/>
        </w:rPr>
        <w:t>4</w:t>
      </w:r>
      <w:r w:rsidRPr="00346EFA">
        <w:rPr>
          <w:spacing w:val="-4"/>
          <w:sz w:val="28"/>
          <w:szCs w:val="28"/>
          <w:lang w:val="uk-UA"/>
        </w:rPr>
        <w:t>,</w:t>
      </w:r>
      <w:r w:rsidR="00346EFA" w:rsidRPr="00346EFA">
        <w:rPr>
          <w:spacing w:val="-4"/>
          <w:sz w:val="28"/>
          <w:szCs w:val="28"/>
          <w:lang w:val="uk-UA"/>
        </w:rPr>
        <w:t>2</w:t>
      </w:r>
      <w:r w:rsidRPr="00346EFA">
        <w:rPr>
          <w:spacing w:val="-4"/>
          <w:sz w:val="28"/>
          <w:szCs w:val="28"/>
          <w:lang w:val="uk-UA"/>
        </w:rPr>
        <w:t xml:space="preserve">%): даний варіант відповіді був відзначений на всіх курсах навчання, </w:t>
      </w:r>
      <w:r w:rsidR="00346EFA" w:rsidRPr="00346EFA">
        <w:rPr>
          <w:spacing w:val="-4"/>
          <w:sz w:val="28"/>
          <w:szCs w:val="28"/>
          <w:lang w:val="uk-UA"/>
        </w:rPr>
        <w:t xml:space="preserve">окрім 6-го, </w:t>
      </w:r>
      <w:r w:rsidRPr="00346EFA">
        <w:rPr>
          <w:spacing w:val="-4"/>
          <w:sz w:val="28"/>
          <w:szCs w:val="28"/>
          <w:lang w:val="uk-UA"/>
        </w:rPr>
        <w:t xml:space="preserve">а серед студентів </w:t>
      </w:r>
      <w:r w:rsidR="00346EFA" w:rsidRPr="00346EFA">
        <w:rPr>
          <w:spacing w:val="-4"/>
          <w:sz w:val="28"/>
          <w:szCs w:val="28"/>
          <w:lang w:val="uk-UA"/>
        </w:rPr>
        <w:t>5-го курсу (</w:t>
      </w:r>
      <w:r w:rsidRPr="00346EFA">
        <w:rPr>
          <w:spacing w:val="-4"/>
          <w:sz w:val="28"/>
          <w:szCs w:val="28"/>
          <w:lang w:val="uk-UA"/>
        </w:rPr>
        <w:t>першого курсу магістратури) таких виявилося (2</w:t>
      </w:r>
      <w:r w:rsidR="00346EFA" w:rsidRPr="00346EFA">
        <w:rPr>
          <w:spacing w:val="-4"/>
          <w:sz w:val="28"/>
          <w:szCs w:val="28"/>
          <w:lang w:val="uk-UA"/>
        </w:rPr>
        <w:t>0</w:t>
      </w:r>
      <w:r w:rsidRPr="00346EFA">
        <w:rPr>
          <w:spacing w:val="-4"/>
          <w:sz w:val="28"/>
          <w:szCs w:val="28"/>
          <w:lang w:val="uk-UA"/>
        </w:rPr>
        <w:t>,</w:t>
      </w:r>
      <w:r w:rsidR="00346EFA" w:rsidRPr="00346EFA">
        <w:rPr>
          <w:spacing w:val="-4"/>
          <w:sz w:val="28"/>
          <w:szCs w:val="28"/>
          <w:lang w:val="uk-UA"/>
        </w:rPr>
        <w:t>7</w:t>
      </w:r>
      <w:r w:rsidRPr="00346EFA">
        <w:rPr>
          <w:spacing w:val="-4"/>
          <w:sz w:val="28"/>
          <w:szCs w:val="28"/>
          <w:lang w:val="uk-UA"/>
        </w:rPr>
        <w:t>%).</w:t>
      </w:r>
    </w:p>
    <w:p w14:paraId="37223F44" w14:textId="7B0AABA3" w:rsidR="00236FC8" w:rsidRPr="00BD4F8B" w:rsidRDefault="00236FC8" w:rsidP="00236FC8">
      <w:pPr>
        <w:widowControl w:val="0"/>
        <w:autoSpaceDE w:val="0"/>
        <w:autoSpaceDN w:val="0"/>
        <w:adjustRightInd w:val="0"/>
        <w:ind w:firstLine="709"/>
        <w:jc w:val="both"/>
        <w:rPr>
          <w:spacing w:val="-4"/>
          <w:sz w:val="28"/>
          <w:szCs w:val="28"/>
          <w:lang w:val="uk-UA"/>
        </w:rPr>
      </w:pPr>
      <w:r w:rsidRPr="00BD4F8B">
        <w:rPr>
          <w:spacing w:val="-4"/>
          <w:sz w:val="28"/>
          <w:szCs w:val="28"/>
          <w:lang w:val="uk-UA"/>
        </w:rPr>
        <w:t>У розрізі інститутів / факультетів найбільш позитивно оцінили роботу кураторів на факультеті політичних наук, де абсолютні та відносні позитивні оцінки перевищили позначку 9</w:t>
      </w:r>
      <w:r w:rsidR="00BD4F8B" w:rsidRPr="00BD4F8B">
        <w:rPr>
          <w:spacing w:val="-4"/>
          <w:sz w:val="28"/>
          <w:szCs w:val="28"/>
          <w:lang w:val="uk-UA"/>
        </w:rPr>
        <w:t>5</w:t>
      </w:r>
      <w:r w:rsidRPr="00BD4F8B">
        <w:rPr>
          <w:spacing w:val="-4"/>
          <w:sz w:val="28"/>
          <w:szCs w:val="28"/>
          <w:lang w:val="uk-UA"/>
        </w:rPr>
        <w:t xml:space="preserve">%, та </w:t>
      </w:r>
      <w:r w:rsidR="00BD4F8B" w:rsidRPr="00BD4F8B">
        <w:rPr>
          <w:spacing w:val="-4"/>
          <w:sz w:val="28"/>
          <w:szCs w:val="28"/>
          <w:lang w:val="uk-UA"/>
        </w:rPr>
        <w:t>у Медичному інституті</w:t>
      </w:r>
      <w:r w:rsidRPr="00BD4F8B">
        <w:rPr>
          <w:spacing w:val="-4"/>
          <w:sz w:val="28"/>
          <w:szCs w:val="28"/>
          <w:lang w:val="uk-UA"/>
        </w:rPr>
        <w:t xml:space="preserve"> – </w:t>
      </w:r>
      <w:r w:rsidR="00BD4F8B" w:rsidRPr="00BD4F8B">
        <w:rPr>
          <w:spacing w:val="-4"/>
          <w:sz w:val="28"/>
          <w:szCs w:val="28"/>
          <w:lang w:val="uk-UA"/>
        </w:rPr>
        <w:t>більше</w:t>
      </w:r>
      <w:r w:rsidRPr="00BD4F8B">
        <w:rPr>
          <w:spacing w:val="-4"/>
          <w:sz w:val="28"/>
          <w:szCs w:val="28"/>
          <w:lang w:val="uk-UA"/>
        </w:rPr>
        <w:t xml:space="preserve"> </w:t>
      </w:r>
      <w:r w:rsidR="00BD4F8B" w:rsidRPr="00BD4F8B">
        <w:rPr>
          <w:spacing w:val="-4"/>
          <w:sz w:val="28"/>
          <w:szCs w:val="28"/>
          <w:lang w:val="uk-UA"/>
        </w:rPr>
        <w:t>8</w:t>
      </w:r>
      <w:r w:rsidRPr="00BD4F8B">
        <w:rPr>
          <w:spacing w:val="-4"/>
          <w:sz w:val="28"/>
          <w:szCs w:val="28"/>
          <w:lang w:val="uk-UA"/>
        </w:rPr>
        <w:t xml:space="preserve">0%. На факультеті політичних наук варіант «дуже висока якість роботи куратора» одержав найбільшу кількість голосів серед студентів всіх навчальних підрозділів – </w:t>
      </w:r>
      <w:r w:rsidR="00BD4F8B" w:rsidRPr="00BD4F8B">
        <w:rPr>
          <w:spacing w:val="-4"/>
          <w:sz w:val="28"/>
          <w:szCs w:val="28"/>
          <w:lang w:val="uk-UA"/>
        </w:rPr>
        <w:t>75</w:t>
      </w:r>
      <w:r w:rsidRPr="00BD4F8B">
        <w:rPr>
          <w:spacing w:val="-4"/>
          <w:sz w:val="28"/>
          <w:szCs w:val="28"/>
          <w:lang w:val="uk-UA"/>
        </w:rPr>
        <w:t>,</w:t>
      </w:r>
      <w:r w:rsidR="00BD4F8B" w:rsidRPr="00BD4F8B">
        <w:rPr>
          <w:spacing w:val="-4"/>
          <w:sz w:val="28"/>
          <w:szCs w:val="28"/>
          <w:lang w:val="uk-UA"/>
        </w:rPr>
        <w:t>3</w:t>
      </w:r>
      <w:r w:rsidRPr="00BD4F8B">
        <w:rPr>
          <w:spacing w:val="-4"/>
          <w:sz w:val="28"/>
          <w:szCs w:val="28"/>
          <w:lang w:val="uk-UA"/>
        </w:rPr>
        <w:t xml:space="preserve">%, що складає </w:t>
      </w:r>
      <w:r w:rsidR="00BD4F8B" w:rsidRPr="00BD4F8B">
        <w:rPr>
          <w:spacing w:val="-4"/>
          <w:sz w:val="28"/>
          <w:szCs w:val="28"/>
          <w:lang w:val="uk-UA"/>
        </w:rPr>
        <w:t>більше</w:t>
      </w:r>
      <w:r w:rsidRPr="00BD4F8B">
        <w:rPr>
          <w:spacing w:val="-4"/>
          <w:sz w:val="28"/>
          <w:szCs w:val="28"/>
          <w:lang w:val="uk-UA"/>
        </w:rPr>
        <w:t xml:space="preserve"> 2/3 опитаних.</w:t>
      </w:r>
    </w:p>
    <w:p w14:paraId="37E1DC4F" w14:textId="167FD6D3" w:rsidR="00236FC8" w:rsidRPr="00BD4F8B" w:rsidRDefault="00236FC8" w:rsidP="00236FC8">
      <w:pPr>
        <w:widowControl w:val="0"/>
        <w:autoSpaceDE w:val="0"/>
        <w:autoSpaceDN w:val="0"/>
        <w:adjustRightInd w:val="0"/>
        <w:ind w:firstLine="709"/>
        <w:jc w:val="both"/>
        <w:rPr>
          <w:spacing w:val="-4"/>
          <w:sz w:val="28"/>
          <w:szCs w:val="28"/>
          <w:lang w:val="uk-UA"/>
        </w:rPr>
      </w:pPr>
      <w:r w:rsidRPr="00BD4F8B">
        <w:rPr>
          <w:spacing w:val="-4"/>
          <w:sz w:val="28"/>
          <w:szCs w:val="28"/>
          <w:lang w:val="uk-UA"/>
        </w:rPr>
        <w:t xml:space="preserve">Жодних категорично негативних оцінок роботи кураторів (якість роботи «дуже низька») не зафіксовано у Інституті публічного управління та адміністрування </w:t>
      </w:r>
      <w:r w:rsidR="00BD4F8B">
        <w:rPr>
          <w:spacing w:val="-4"/>
          <w:sz w:val="28"/>
          <w:szCs w:val="28"/>
          <w:lang w:val="uk-UA"/>
        </w:rPr>
        <w:t>і</w:t>
      </w:r>
      <w:r w:rsidRPr="00BD4F8B">
        <w:rPr>
          <w:spacing w:val="-4"/>
          <w:sz w:val="28"/>
          <w:szCs w:val="28"/>
          <w:lang w:val="uk-UA"/>
        </w:rPr>
        <w:t xml:space="preserve"> у Інституті післядипломної освіти.</w:t>
      </w:r>
    </w:p>
    <w:p w14:paraId="6ECD9CE9" w14:textId="450C8788" w:rsidR="00236FC8" w:rsidRPr="003B71A0" w:rsidRDefault="00236FC8" w:rsidP="00236FC8">
      <w:pPr>
        <w:widowControl w:val="0"/>
        <w:autoSpaceDE w:val="0"/>
        <w:autoSpaceDN w:val="0"/>
        <w:adjustRightInd w:val="0"/>
        <w:ind w:firstLine="709"/>
        <w:jc w:val="both"/>
        <w:rPr>
          <w:color w:val="FF0000"/>
          <w:spacing w:val="-4"/>
          <w:sz w:val="28"/>
          <w:szCs w:val="28"/>
          <w:lang w:val="uk-UA"/>
        </w:rPr>
      </w:pPr>
      <w:r w:rsidRPr="00BD4F8B">
        <w:rPr>
          <w:spacing w:val="-4"/>
          <w:sz w:val="28"/>
          <w:szCs w:val="28"/>
          <w:lang w:val="uk-UA"/>
        </w:rPr>
        <w:t>Навпаки, відносно великий відсоток (більше 15%) негативного оцінювання роботи своїх кураторів було зафіксовано на юридичному факультеті</w:t>
      </w:r>
      <w:r w:rsidR="00BD4F8B" w:rsidRPr="00BD4F8B">
        <w:rPr>
          <w:spacing w:val="-4"/>
          <w:sz w:val="28"/>
          <w:szCs w:val="28"/>
          <w:lang w:val="uk-UA"/>
        </w:rPr>
        <w:t xml:space="preserve"> та</w:t>
      </w:r>
      <w:r w:rsidRPr="00BD4F8B">
        <w:rPr>
          <w:spacing w:val="-4"/>
          <w:sz w:val="28"/>
          <w:szCs w:val="28"/>
          <w:lang w:val="uk-UA"/>
        </w:rPr>
        <w:t xml:space="preserve"> на факультет</w:t>
      </w:r>
      <w:r w:rsidR="00BD4F8B" w:rsidRPr="00BD4F8B">
        <w:rPr>
          <w:spacing w:val="-4"/>
          <w:sz w:val="28"/>
          <w:szCs w:val="28"/>
          <w:lang w:val="uk-UA"/>
        </w:rPr>
        <w:t xml:space="preserve">і </w:t>
      </w:r>
      <w:r w:rsidRPr="00BD4F8B">
        <w:rPr>
          <w:spacing w:val="-4"/>
          <w:sz w:val="28"/>
          <w:szCs w:val="28"/>
          <w:lang w:val="uk-UA"/>
        </w:rPr>
        <w:t xml:space="preserve">філології, де негативні відповіді </w:t>
      </w:r>
      <w:r w:rsidR="00BD4F8B" w:rsidRPr="00BD4F8B">
        <w:rPr>
          <w:spacing w:val="-4"/>
          <w:sz w:val="28"/>
          <w:szCs w:val="28"/>
          <w:lang w:val="uk-UA"/>
        </w:rPr>
        <w:t>перевищили 20</w:t>
      </w:r>
      <w:r w:rsidRPr="00BD4F8B">
        <w:rPr>
          <w:spacing w:val="-4"/>
          <w:sz w:val="28"/>
          <w:szCs w:val="28"/>
          <w:lang w:val="uk-UA"/>
        </w:rPr>
        <w:t>%;</w:t>
      </w:r>
      <w:r w:rsidRPr="003B71A0">
        <w:rPr>
          <w:color w:val="FF0000"/>
          <w:spacing w:val="-4"/>
          <w:sz w:val="28"/>
          <w:szCs w:val="28"/>
          <w:lang w:val="uk-UA"/>
        </w:rPr>
        <w:t xml:space="preserve"> </w:t>
      </w:r>
      <w:r w:rsidRPr="00367A67">
        <w:rPr>
          <w:spacing w:val="-4"/>
          <w:sz w:val="28"/>
          <w:szCs w:val="28"/>
          <w:lang w:val="uk-UA"/>
        </w:rPr>
        <w:t xml:space="preserve">на факультеті філології оцінили роботу кураторів як «дуже низьку» </w:t>
      </w:r>
      <w:r w:rsidR="00367A67" w:rsidRPr="00367A67">
        <w:rPr>
          <w:spacing w:val="-4"/>
          <w:sz w:val="28"/>
          <w:szCs w:val="28"/>
          <w:lang w:val="uk-UA"/>
        </w:rPr>
        <w:t>11</w:t>
      </w:r>
      <w:r w:rsidRPr="00367A67">
        <w:rPr>
          <w:spacing w:val="-4"/>
          <w:sz w:val="28"/>
          <w:szCs w:val="28"/>
          <w:lang w:val="uk-UA"/>
        </w:rPr>
        <w:t>,</w:t>
      </w:r>
      <w:r w:rsidR="00367A67" w:rsidRPr="00367A67">
        <w:rPr>
          <w:spacing w:val="-4"/>
          <w:sz w:val="28"/>
          <w:szCs w:val="28"/>
          <w:lang w:val="uk-UA"/>
        </w:rPr>
        <w:t>3</w:t>
      </w:r>
      <w:r w:rsidRPr="00367A67">
        <w:rPr>
          <w:spacing w:val="-4"/>
          <w:sz w:val="28"/>
          <w:szCs w:val="28"/>
          <w:lang w:val="uk-UA"/>
        </w:rPr>
        <w:t>% опитаних студентів</w:t>
      </w:r>
      <w:r w:rsidR="00367A67" w:rsidRPr="00367A67">
        <w:rPr>
          <w:spacing w:val="-4"/>
          <w:sz w:val="28"/>
          <w:szCs w:val="28"/>
          <w:lang w:val="uk-UA"/>
        </w:rPr>
        <w:t>.</w:t>
      </w:r>
      <w:r w:rsidRPr="003B71A0">
        <w:rPr>
          <w:color w:val="FF0000"/>
          <w:spacing w:val="-4"/>
          <w:sz w:val="28"/>
          <w:szCs w:val="28"/>
          <w:lang w:val="uk-UA"/>
        </w:rPr>
        <w:t xml:space="preserve"> </w:t>
      </w:r>
    </w:p>
    <w:p w14:paraId="61098B28" w14:textId="422A8885" w:rsidR="00236FC8" w:rsidRPr="00367A67" w:rsidRDefault="00367A67" w:rsidP="00236FC8">
      <w:pPr>
        <w:widowControl w:val="0"/>
        <w:autoSpaceDE w:val="0"/>
        <w:autoSpaceDN w:val="0"/>
        <w:adjustRightInd w:val="0"/>
        <w:ind w:firstLine="709"/>
        <w:jc w:val="both"/>
        <w:rPr>
          <w:spacing w:val="-4"/>
          <w:sz w:val="28"/>
          <w:szCs w:val="28"/>
          <w:lang w:val="uk-UA"/>
        </w:rPr>
      </w:pPr>
      <w:r w:rsidRPr="00367A67">
        <w:rPr>
          <w:spacing w:val="-4"/>
          <w:sz w:val="28"/>
          <w:szCs w:val="28"/>
          <w:lang w:val="uk-UA"/>
        </w:rPr>
        <w:t>Н</w:t>
      </w:r>
      <w:r w:rsidR="00236FC8" w:rsidRPr="00367A67">
        <w:rPr>
          <w:spacing w:val="-4"/>
          <w:sz w:val="28"/>
          <w:szCs w:val="28"/>
          <w:lang w:val="uk-UA"/>
        </w:rPr>
        <w:t xml:space="preserve">а юридичному факультеті зафіксовано більше за </w:t>
      </w:r>
      <w:r w:rsidRPr="00367A67">
        <w:rPr>
          <w:spacing w:val="-4"/>
          <w:sz w:val="28"/>
          <w:szCs w:val="28"/>
          <w:lang w:val="uk-UA"/>
        </w:rPr>
        <w:t>всіх</w:t>
      </w:r>
      <w:r w:rsidR="00236FC8" w:rsidRPr="00367A67">
        <w:rPr>
          <w:spacing w:val="-4"/>
          <w:sz w:val="28"/>
          <w:szCs w:val="28"/>
          <w:lang w:val="uk-UA"/>
        </w:rPr>
        <w:t xml:space="preserve"> тих студентів, які вагалися з оцінкою роботи кураторів через те, що з ними безпосередньо не взаємодіяли</w:t>
      </w:r>
      <w:r w:rsidRPr="00367A67">
        <w:rPr>
          <w:spacing w:val="-4"/>
          <w:sz w:val="28"/>
          <w:szCs w:val="28"/>
          <w:lang w:val="uk-UA"/>
        </w:rPr>
        <w:t xml:space="preserve"> – </w:t>
      </w:r>
      <w:r w:rsidR="00236FC8" w:rsidRPr="00367A67">
        <w:rPr>
          <w:spacing w:val="-4"/>
          <w:sz w:val="28"/>
          <w:szCs w:val="28"/>
          <w:lang w:val="uk-UA"/>
        </w:rPr>
        <w:t>3</w:t>
      </w:r>
      <w:r w:rsidRPr="00367A67">
        <w:rPr>
          <w:spacing w:val="-4"/>
          <w:sz w:val="28"/>
          <w:szCs w:val="28"/>
          <w:lang w:val="uk-UA"/>
        </w:rPr>
        <w:t>2%</w:t>
      </w:r>
      <w:r w:rsidR="00236FC8" w:rsidRPr="00367A67">
        <w:rPr>
          <w:spacing w:val="-4"/>
          <w:sz w:val="28"/>
          <w:szCs w:val="28"/>
          <w:lang w:val="uk-UA"/>
        </w:rPr>
        <w:t>.</w:t>
      </w:r>
    </w:p>
    <w:p w14:paraId="462C68C1" w14:textId="68263256" w:rsidR="00105E9E" w:rsidRPr="00BD4F8B" w:rsidRDefault="00BD4F8B" w:rsidP="00105E9E">
      <w:pPr>
        <w:widowControl w:val="0"/>
        <w:autoSpaceDE w:val="0"/>
        <w:autoSpaceDN w:val="0"/>
        <w:adjustRightInd w:val="0"/>
        <w:ind w:firstLine="709"/>
        <w:jc w:val="both"/>
        <w:rPr>
          <w:spacing w:val="-4"/>
          <w:sz w:val="28"/>
          <w:szCs w:val="28"/>
          <w:lang w:val="uk-UA"/>
        </w:rPr>
      </w:pPr>
      <w:r w:rsidRPr="00BD4F8B">
        <w:rPr>
          <w:spacing w:val="-4"/>
          <w:sz w:val="28"/>
          <w:szCs w:val="28"/>
          <w:lang w:val="uk-UA"/>
        </w:rPr>
        <w:t>Р</w:t>
      </w:r>
      <w:r w:rsidR="00105E9E" w:rsidRPr="00BD4F8B">
        <w:rPr>
          <w:spacing w:val="-4"/>
          <w:sz w:val="28"/>
          <w:szCs w:val="28"/>
          <w:lang w:val="uk-UA"/>
        </w:rPr>
        <w:t>озподіл</w:t>
      </w:r>
      <w:r w:rsidR="008B09BC" w:rsidRPr="00BD4F8B">
        <w:rPr>
          <w:spacing w:val="-4"/>
          <w:sz w:val="28"/>
          <w:szCs w:val="28"/>
          <w:lang w:val="uk-UA"/>
        </w:rPr>
        <w:t>и</w:t>
      </w:r>
      <w:r w:rsidR="00105E9E" w:rsidRPr="00BD4F8B">
        <w:rPr>
          <w:spacing w:val="-4"/>
          <w:sz w:val="28"/>
          <w:szCs w:val="28"/>
          <w:lang w:val="uk-UA"/>
        </w:rPr>
        <w:t xml:space="preserve"> відповідей </w:t>
      </w:r>
      <w:r w:rsidR="00E76255" w:rsidRPr="00BD4F8B">
        <w:rPr>
          <w:spacing w:val="-4"/>
          <w:sz w:val="28"/>
          <w:szCs w:val="28"/>
          <w:lang w:val="uk-UA"/>
        </w:rPr>
        <w:t xml:space="preserve">студентів </w:t>
      </w:r>
      <w:r w:rsidR="008B09BC" w:rsidRPr="00BD4F8B">
        <w:rPr>
          <w:spacing w:val="-4"/>
          <w:sz w:val="28"/>
          <w:szCs w:val="28"/>
          <w:lang w:val="uk-UA"/>
        </w:rPr>
        <w:t>представлено у</w:t>
      </w:r>
      <w:r w:rsidR="00105E9E" w:rsidRPr="00BD4F8B">
        <w:rPr>
          <w:spacing w:val="-4"/>
          <w:sz w:val="28"/>
          <w:szCs w:val="28"/>
          <w:lang w:val="uk-UA"/>
        </w:rPr>
        <w:t xml:space="preserve"> табл. </w:t>
      </w:r>
      <w:r w:rsidR="005674D3" w:rsidRPr="00BD4F8B">
        <w:rPr>
          <w:spacing w:val="-4"/>
          <w:sz w:val="28"/>
          <w:szCs w:val="28"/>
          <w:lang w:val="uk-UA"/>
        </w:rPr>
        <w:t>11</w:t>
      </w:r>
      <w:r w:rsidR="00105E9E" w:rsidRPr="00BD4F8B">
        <w:rPr>
          <w:spacing w:val="-4"/>
          <w:sz w:val="28"/>
          <w:szCs w:val="28"/>
          <w:lang w:val="uk-UA"/>
        </w:rPr>
        <w:t xml:space="preserve"> </w:t>
      </w:r>
      <w:r w:rsidR="002B29BB" w:rsidRPr="00BD4F8B">
        <w:rPr>
          <w:spacing w:val="-4"/>
          <w:sz w:val="28"/>
          <w:szCs w:val="28"/>
          <w:lang w:val="uk-UA"/>
        </w:rPr>
        <w:t xml:space="preserve">(повний та покурсовий) </w:t>
      </w:r>
      <w:r w:rsidR="00105E9E" w:rsidRPr="00BD4F8B">
        <w:rPr>
          <w:spacing w:val="-4"/>
          <w:sz w:val="28"/>
          <w:szCs w:val="28"/>
          <w:lang w:val="uk-UA"/>
        </w:rPr>
        <w:t xml:space="preserve">та </w:t>
      </w:r>
      <w:r w:rsidR="005674D3" w:rsidRPr="00BD4F8B">
        <w:rPr>
          <w:spacing w:val="-4"/>
          <w:sz w:val="28"/>
          <w:szCs w:val="28"/>
          <w:lang w:val="uk-UA"/>
        </w:rPr>
        <w:t>11</w:t>
      </w:r>
      <w:r w:rsidR="00105E9E" w:rsidRPr="00BD4F8B">
        <w:rPr>
          <w:spacing w:val="-4"/>
          <w:sz w:val="28"/>
          <w:szCs w:val="28"/>
          <w:lang w:val="uk-UA"/>
        </w:rPr>
        <w:t>а</w:t>
      </w:r>
      <w:r w:rsidR="002B29BB" w:rsidRPr="00BD4F8B">
        <w:rPr>
          <w:spacing w:val="-4"/>
          <w:sz w:val="28"/>
          <w:szCs w:val="28"/>
          <w:lang w:val="uk-UA"/>
        </w:rPr>
        <w:t xml:space="preserve"> (пофакультетний)</w:t>
      </w:r>
      <w:r w:rsidR="00105E9E" w:rsidRPr="00BD4F8B">
        <w:rPr>
          <w:spacing w:val="-4"/>
          <w:sz w:val="28"/>
          <w:szCs w:val="28"/>
          <w:lang w:val="uk-UA"/>
        </w:rPr>
        <w:t>.</w:t>
      </w:r>
    </w:p>
    <w:p w14:paraId="01FF932F" w14:textId="77777777" w:rsidR="00894271" w:rsidRPr="003B71A0" w:rsidRDefault="00894271" w:rsidP="00105E9E">
      <w:pPr>
        <w:widowControl w:val="0"/>
        <w:autoSpaceDE w:val="0"/>
        <w:autoSpaceDN w:val="0"/>
        <w:adjustRightInd w:val="0"/>
        <w:jc w:val="right"/>
        <w:rPr>
          <w:color w:val="FF0000"/>
          <w:spacing w:val="-4"/>
          <w:sz w:val="28"/>
          <w:szCs w:val="28"/>
          <w:lang w:val="uk-UA"/>
        </w:rPr>
      </w:pPr>
    </w:p>
    <w:p w14:paraId="25D74019" w14:textId="0A83A612" w:rsidR="00105E9E" w:rsidRPr="005674D3" w:rsidRDefault="00105E9E" w:rsidP="00105E9E">
      <w:pPr>
        <w:widowControl w:val="0"/>
        <w:autoSpaceDE w:val="0"/>
        <w:autoSpaceDN w:val="0"/>
        <w:adjustRightInd w:val="0"/>
        <w:jc w:val="right"/>
        <w:rPr>
          <w:i/>
          <w:sz w:val="28"/>
          <w:szCs w:val="28"/>
          <w:lang w:val="uk-UA" w:eastAsia="uk-UA"/>
        </w:rPr>
      </w:pPr>
      <w:r w:rsidRPr="005674D3">
        <w:rPr>
          <w:i/>
          <w:sz w:val="28"/>
          <w:szCs w:val="28"/>
          <w:lang w:val="uk-UA" w:eastAsia="uk-UA"/>
        </w:rPr>
        <w:t>Таблиця </w:t>
      </w:r>
      <w:r w:rsidR="005674D3" w:rsidRPr="005674D3">
        <w:rPr>
          <w:i/>
          <w:sz w:val="28"/>
          <w:szCs w:val="28"/>
          <w:lang w:val="uk-UA" w:eastAsia="uk-UA"/>
        </w:rPr>
        <w:t>11.</w:t>
      </w:r>
    </w:p>
    <w:p w14:paraId="4DC2D77F"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lastRenderedPageBreak/>
        <w:t>Розподіл відповідей студентів за курсом навчання на запитання</w:t>
      </w:r>
    </w:p>
    <w:p w14:paraId="46D209DD" w14:textId="77777777" w:rsidR="00105E9E" w:rsidRPr="003263DD" w:rsidRDefault="00105E9E" w:rsidP="00105E9E">
      <w:pPr>
        <w:widowControl w:val="0"/>
        <w:autoSpaceDE w:val="0"/>
        <w:autoSpaceDN w:val="0"/>
        <w:adjustRightInd w:val="0"/>
        <w:jc w:val="center"/>
        <w:rPr>
          <w:color w:val="000000" w:themeColor="text1"/>
          <w:sz w:val="28"/>
          <w:szCs w:val="28"/>
          <w:lang w:val="uk-UA" w:eastAsia="uk-UA"/>
        </w:rPr>
      </w:pPr>
      <w:r w:rsidRPr="003263DD">
        <w:rPr>
          <w:b/>
          <w:color w:val="000000" w:themeColor="text1"/>
          <w:sz w:val="28"/>
          <w:szCs w:val="28"/>
          <w:lang w:val="uk-UA" w:eastAsia="uk-UA"/>
        </w:rPr>
        <w:t>«</w:t>
      </w:r>
      <w:r w:rsidRPr="003263DD">
        <w:rPr>
          <w:rFonts w:eastAsiaTheme="minorHAnsi"/>
          <w:b/>
          <w:color w:val="000000" w:themeColor="text1"/>
          <w:sz w:val="28"/>
          <w:szCs w:val="28"/>
          <w:lang w:val="uk-UA" w:eastAsia="en-US"/>
        </w:rPr>
        <w:t xml:space="preserve">Як би Ви оцінили роботу </w:t>
      </w:r>
      <w:r>
        <w:rPr>
          <w:rFonts w:eastAsiaTheme="minorHAnsi"/>
          <w:b/>
          <w:color w:val="000000" w:themeColor="text1"/>
          <w:sz w:val="28"/>
          <w:szCs w:val="28"/>
          <w:lang w:val="uk-UA" w:eastAsia="en-US"/>
        </w:rPr>
        <w:t>куратора</w:t>
      </w:r>
      <w:r w:rsidRPr="003263DD">
        <w:rPr>
          <w:rFonts w:eastAsiaTheme="minorHAnsi"/>
          <w:b/>
          <w:color w:val="000000" w:themeColor="text1"/>
          <w:sz w:val="28"/>
          <w:szCs w:val="28"/>
          <w:lang w:val="uk-UA" w:eastAsia="en-US"/>
        </w:rPr>
        <w:t xml:space="preserve"> Вашої студентської групи</w:t>
      </w:r>
      <w:r w:rsidRPr="003263DD">
        <w:rPr>
          <w:b/>
          <w:color w:val="000000" w:themeColor="text1"/>
          <w:sz w:val="28"/>
          <w:szCs w:val="28"/>
          <w:lang w:val="uk-UA"/>
        </w:rPr>
        <w:t>?</w:t>
      </w:r>
      <w:r w:rsidRPr="003263DD">
        <w:rPr>
          <w:b/>
          <w:color w:val="000000" w:themeColor="text1"/>
          <w:sz w:val="28"/>
          <w:szCs w:val="28"/>
          <w:lang w:val="uk-UA" w:eastAsia="uk-UA"/>
        </w:rPr>
        <w:t>»</w:t>
      </w:r>
    </w:p>
    <w:p w14:paraId="02D13E41" w14:textId="77777777" w:rsidR="00105E9E" w:rsidRPr="003263DD"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304DE45C"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6"/>
        <w:gridCol w:w="801"/>
        <w:gridCol w:w="811"/>
        <w:gridCol w:w="884"/>
        <w:gridCol w:w="764"/>
        <w:gridCol w:w="811"/>
        <w:gridCol w:w="941"/>
        <w:gridCol w:w="1366"/>
      </w:tblGrid>
      <w:tr w:rsidR="00E86D0C" w:rsidRPr="003263DD" w14:paraId="3F27E0D3" w14:textId="77777777" w:rsidTr="00FE12BB">
        <w:trPr>
          <w:cantSplit/>
          <w:trHeight w:val="531"/>
          <w:jc w:val="center"/>
        </w:trPr>
        <w:tc>
          <w:tcPr>
            <w:tcW w:w="3726" w:type="dxa"/>
            <w:vAlign w:val="center"/>
          </w:tcPr>
          <w:p w14:paraId="373E5F5D" w14:textId="77777777" w:rsidR="00E86D0C" w:rsidRPr="006909A6" w:rsidRDefault="00E86D0C"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6EDD3744" w14:textId="77777777" w:rsidR="00E86D0C" w:rsidRPr="006909A6" w:rsidRDefault="00E86D0C"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1" w:type="dxa"/>
            <w:vAlign w:val="center"/>
          </w:tcPr>
          <w:p w14:paraId="379E2CA8" w14:textId="77777777" w:rsidR="00E86D0C" w:rsidRPr="006909A6" w:rsidRDefault="00E86D0C"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1" w:type="dxa"/>
            <w:vAlign w:val="center"/>
          </w:tcPr>
          <w:p w14:paraId="4A23F3BC" w14:textId="77777777" w:rsidR="00E86D0C" w:rsidRPr="006909A6" w:rsidRDefault="00E86D0C"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4" w:type="dxa"/>
            <w:vAlign w:val="center"/>
          </w:tcPr>
          <w:p w14:paraId="604A50CE" w14:textId="77777777" w:rsidR="00E86D0C" w:rsidRPr="006909A6" w:rsidRDefault="00E86D0C"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1E0AE30D" w14:textId="77777777" w:rsidR="00E86D0C" w:rsidRPr="006909A6" w:rsidRDefault="00E86D0C"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11" w:type="dxa"/>
            <w:vAlign w:val="center"/>
          </w:tcPr>
          <w:p w14:paraId="22B53900" w14:textId="77777777" w:rsidR="00E86D0C" w:rsidRPr="006909A6" w:rsidRDefault="00E86D0C"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941" w:type="dxa"/>
            <w:vAlign w:val="center"/>
          </w:tcPr>
          <w:p w14:paraId="1D586F39" w14:textId="77777777" w:rsidR="00E86D0C" w:rsidRPr="006909A6" w:rsidRDefault="00E86D0C"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c>
          <w:tcPr>
            <w:tcW w:w="1366" w:type="dxa"/>
            <w:vAlign w:val="center"/>
          </w:tcPr>
          <w:p w14:paraId="64AF965A" w14:textId="77777777" w:rsidR="00E86D0C" w:rsidRPr="006909A6" w:rsidRDefault="00E86D0C"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Разом</w:t>
            </w:r>
          </w:p>
        </w:tc>
      </w:tr>
      <w:tr w:rsidR="00E86D0C" w:rsidRPr="003263DD" w14:paraId="284931B2" w14:textId="77777777" w:rsidTr="00FE12BB">
        <w:trPr>
          <w:jc w:val="center"/>
        </w:trPr>
        <w:tc>
          <w:tcPr>
            <w:tcW w:w="3726" w:type="dxa"/>
          </w:tcPr>
          <w:p w14:paraId="77E8C83B" w14:textId="77777777" w:rsidR="00E86D0C" w:rsidRPr="006909A6" w:rsidRDefault="00E86D0C" w:rsidP="00A70433">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801" w:type="dxa"/>
            <w:shd w:val="clear" w:color="auto" w:fill="FFFFFF"/>
            <w:vAlign w:val="center"/>
          </w:tcPr>
          <w:p w14:paraId="38566783" w14:textId="5B0398A5" w:rsidR="00E86D0C" w:rsidRPr="003822CC"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w:t>
            </w:r>
          </w:p>
        </w:tc>
        <w:tc>
          <w:tcPr>
            <w:tcW w:w="811" w:type="dxa"/>
            <w:shd w:val="clear" w:color="auto" w:fill="FFFFFF"/>
            <w:vAlign w:val="center"/>
          </w:tcPr>
          <w:p w14:paraId="65CDCB9A" w14:textId="3A768017"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0,4</w:t>
            </w:r>
          </w:p>
        </w:tc>
        <w:tc>
          <w:tcPr>
            <w:tcW w:w="884" w:type="dxa"/>
            <w:shd w:val="clear" w:color="auto" w:fill="FFFFFF"/>
            <w:vAlign w:val="center"/>
          </w:tcPr>
          <w:p w14:paraId="2308C9EF" w14:textId="704789CE"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3,9</w:t>
            </w:r>
          </w:p>
        </w:tc>
        <w:tc>
          <w:tcPr>
            <w:tcW w:w="764" w:type="dxa"/>
            <w:shd w:val="clear" w:color="auto" w:fill="FFFFFF"/>
            <w:vAlign w:val="center"/>
          </w:tcPr>
          <w:p w14:paraId="23379A63" w14:textId="1F4270C9"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w:t>
            </w:r>
          </w:p>
        </w:tc>
        <w:tc>
          <w:tcPr>
            <w:tcW w:w="811" w:type="dxa"/>
            <w:shd w:val="clear" w:color="auto" w:fill="FFFFFF"/>
            <w:vAlign w:val="center"/>
          </w:tcPr>
          <w:p w14:paraId="272A8329" w14:textId="0EBEE35F"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41" w:type="dxa"/>
            <w:shd w:val="clear" w:color="auto" w:fill="FFFFFF"/>
            <w:vAlign w:val="center"/>
          </w:tcPr>
          <w:p w14:paraId="24F68267" w14:textId="39C31618"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366" w:type="dxa"/>
            <w:shd w:val="clear" w:color="auto" w:fill="FFFFFF"/>
            <w:vAlign w:val="center"/>
          </w:tcPr>
          <w:p w14:paraId="1FF58056" w14:textId="29DE4A1F"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2,2</w:t>
            </w:r>
          </w:p>
        </w:tc>
      </w:tr>
      <w:tr w:rsidR="00E86D0C" w:rsidRPr="003263DD" w14:paraId="284B4609" w14:textId="77777777" w:rsidTr="00FE12BB">
        <w:trPr>
          <w:jc w:val="center"/>
        </w:trPr>
        <w:tc>
          <w:tcPr>
            <w:tcW w:w="3726" w:type="dxa"/>
          </w:tcPr>
          <w:p w14:paraId="1B0433F6" w14:textId="77777777" w:rsidR="00E86D0C" w:rsidRPr="006909A6" w:rsidRDefault="00E86D0C" w:rsidP="00A70433">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801" w:type="dxa"/>
            <w:shd w:val="clear" w:color="auto" w:fill="FFFFFF"/>
            <w:vAlign w:val="center"/>
          </w:tcPr>
          <w:p w14:paraId="0B4A23FC" w14:textId="3F273D0C"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3,7</w:t>
            </w:r>
          </w:p>
        </w:tc>
        <w:tc>
          <w:tcPr>
            <w:tcW w:w="811" w:type="dxa"/>
            <w:shd w:val="clear" w:color="auto" w:fill="FFFFFF"/>
            <w:vAlign w:val="center"/>
          </w:tcPr>
          <w:p w14:paraId="36533631" w14:textId="43636992"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11,7</w:t>
            </w:r>
          </w:p>
        </w:tc>
        <w:tc>
          <w:tcPr>
            <w:tcW w:w="884" w:type="dxa"/>
            <w:shd w:val="clear" w:color="auto" w:fill="FFFFFF"/>
            <w:vAlign w:val="center"/>
          </w:tcPr>
          <w:p w14:paraId="3152BFC2" w14:textId="682262C7"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8,8</w:t>
            </w:r>
          </w:p>
        </w:tc>
        <w:tc>
          <w:tcPr>
            <w:tcW w:w="764" w:type="dxa"/>
            <w:shd w:val="clear" w:color="auto" w:fill="FFFFFF"/>
            <w:vAlign w:val="center"/>
          </w:tcPr>
          <w:p w14:paraId="4E9333AB" w14:textId="11AF2F7C"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w:t>
            </w:r>
          </w:p>
        </w:tc>
        <w:tc>
          <w:tcPr>
            <w:tcW w:w="811" w:type="dxa"/>
            <w:shd w:val="clear" w:color="auto" w:fill="FFFFFF"/>
            <w:vAlign w:val="center"/>
          </w:tcPr>
          <w:p w14:paraId="0031F7D3" w14:textId="5C5FE6DA"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3,4</w:t>
            </w:r>
          </w:p>
        </w:tc>
        <w:tc>
          <w:tcPr>
            <w:tcW w:w="941" w:type="dxa"/>
            <w:shd w:val="clear" w:color="auto" w:fill="FFFFFF"/>
            <w:vAlign w:val="center"/>
          </w:tcPr>
          <w:p w14:paraId="17FCFED2" w14:textId="68D0D3E7"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366" w:type="dxa"/>
            <w:shd w:val="clear" w:color="auto" w:fill="FFFFFF"/>
            <w:vAlign w:val="center"/>
          </w:tcPr>
          <w:p w14:paraId="5FC8755C" w14:textId="51333680"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6,9</w:t>
            </w:r>
          </w:p>
        </w:tc>
      </w:tr>
      <w:tr w:rsidR="00E86D0C" w:rsidRPr="003263DD" w14:paraId="5F92BF15" w14:textId="77777777" w:rsidTr="00FE12BB">
        <w:trPr>
          <w:jc w:val="center"/>
        </w:trPr>
        <w:tc>
          <w:tcPr>
            <w:tcW w:w="3726" w:type="dxa"/>
          </w:tcPr>
          <w:p w14:paraId="6ACA9DBC" w14:textId="77777777" w:rsidR="00E86D0C" w:rsidRPr="006909A6" w:rsidRDefault="00E86D0C" w:rsidP="00A70433">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801" w:type="dxa"/>
            <w:shd w:val="clear" w:color="auto" w:fill="FFFFFF"/>
            <w:vAlign w:val="center"/>
          </w:tcPr>
          <w:p w14:paraId="7A1226A9" w14:textId="410D3167"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28,8</w:t>
            </w:r>
          </w:p>
        </w:tc>
        <w:tc>
          <w:tcPr>
            <w:tcW w:w="811" w:type="dxa"/>
            <w:shd w:val="clear" w:color="auto" w:fill="FFFFFF"/>
            <w:vAlign w:val="center"/>
          </w:tcPr>
          <w:p w14:paraId="25621ADB" w14:textId="1C27A8B6"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33,6</w:t>
            </w:r>
          </w:p>
        </w:tc>
        <w:tc>
          <w:tcPr>
            <w:tcW w:w="884" w:type="dxa"/>
            <w:shd w:val="clear" w:color="auto" w:fill="FFFFFF"/>
            <w:vAlign w:val="center"/>
          </w:tcPr>
          <w:p w14:paraId="3FAD07F8" w14:textId="3A125945"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24,5</w:t>
            </w:r>
          </w:p>
        </w:tc>
        <w:tc>
          <w:tcPr>
            <w:tcW w:w="764" w:type="dxa"/>
            <w:shd w:val="clear" w:color="auto" w:fill="FFFFFF"/>
            <w:vAlign w:val="center"/>
          </w:tcPr>
          <w:p w14:paraId="6C1788B6" w14:textId="40B45735"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14,0</w:t>
            </w:r>
          </w:p>
        </w:tc>
        <w:tc>
          <w:tcPr>
            <w:tcW w:w="811" w:type="dxa"/>
            <w:shd w:val="clear" w:color="auto" w:fill="FFFFFF"/>
            <w:vAlign w:val="center"/>
          </w:tcPr>
          <w:p w14:paraId="5DE4A33B" w14:textId="35BA7A43"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22,4</w:t>
            </w:r>
          </w:p>
        </w:tc>
        <w:tc>
          <w:tcPr>
            <w:tcW w:w="941" w:type="dxa"/>
            <w:shd w:val="clear" w:color="auto" w:fill="FFFFFF"/>
            <w:vAlign w:val="center"/>
          </w:tcPr>
          <w:p w14:paraId="2756E4AE" w14:textId="6C9372E9"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366" w:type="dxa"/>
            <w:shd w:val="clear" w:color="auto" w:fill="FFFFFF"/>
            <w:vAlign w:val="center"/>
          </w:tcPr>
          <w:p w14:paraId="4B8F9D4F" w14:textId="4FD80FB4"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27,2</w:t>
            </w:r>
          </w:p>
        </w:tc>
      </w:tr>
      <w:tr w:rsidR="00E86D0C" w:rsidRPr="003263DD" w14:paraId="4E1C7675" w14:textId="77777777" w:rsidTr="00FE12BB">
        <w:trPr>
          <w:jc w:val="center"/>
        </w:trPr>
        <w:tc>
          <w:tcPr>
            <w:tcW w:w="3726" w:type="dxa"/>
          </w:tcPr>
          <w:p w14:paraId="1BB96B3D" w14:textId="77777777" w:rsidR="00E86D0C" w:rsidRPr="006909A6" w:rsidRDefault="00E86D0C" w:rsidP="00A70433">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801" w:type="dxa"/>
            <w:shd w:val="clear" w:color="auto" w:fill="FFFFFF"/>
            <w:vAlign w:val="center"/>
          </w:tcPr>
          <w:p w14:paraId="3353B823" w14:textId="5DC9A0F8"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52,0</w:t>
            </w:r>
          </w:p>
        </w:tc>
        <w:tc>
          <w:tcPr>
            <w:tcW w:w="811" w:type="dxa"/>
            <w:shd w:val="clear" w:color="auto" w:fill="FFFFFF"/>
            <w:vAlign w:val="center"/>
          </w:tcPr>
          <w:p w14:paraId="2DCBDA4D" w14:textId="11759D90"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38,9</w:t>
            </w:r>
          </w:p>
        </w:tc>
        <w:tc>
          <w:tcPr>
            <w:tcW w:w="884" w:type="dxa"/>
            <w:shd w:val="clear" w:color="auto" w:fill="FFFFFF"/>
            <w:vAlign w:val="center"/>
          </w:tcPr>
          <w:p w14:paraId="00828FAC" w14:textId="07666895"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48,0</w:t>
            </w:r>
          </w:p>
        </w:tc>
        <w:tc>
          <w:tcPr>
            <w:tcW w:w="764" w:type="dxa"/>
            <w:shd w:val="clear" w:color="auto" w:fill="FFFFFF"/>
            <w:vAlign w:val="center"/>
          </w:tcPr>
          <w:p w14:paraId="2BCE68D7" w14:textId="54A710C7"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66,0</w:t>
            </w:r>
          </w:p>
        </w:tc>
        <w:tc>
          <w:tcPr>
            <w:tcW w:w="811" w:type="dxa"/>
            <w:shd w:val="clear" w:color="auto" w:fill="FFFFFF"/>
            <w:vAlign w:val="center"/>
          </w:tcPr>
          <w:p w14:paraId="2898D228" w14:textId="3E072560"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53,4</w:t>
            </w:r>
          </w:p>
        </w:tc>
        <w:tc>
          <w:tcPr>
            <w:tcW w:w="941" w:type="dxa"/>
            <w:shd w:val="clear" w:color="auto" w:fill="FFFFFF"/>
            <w:vAlign w:val="center"/>
          </w:tcPr>
          <w:p w14:paraId="09C3038A" w14:textId="64C78C28"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1366" w:type="dxa"/>
            <w:shd w:val="clear" w:color="auto" w:fill="FFFFFF"/>
            <w:vAlign w:val="center"/>
          </w:tcPr>
          <w:p w14:paraId="196B8D67" w14:textId="53D199B4"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49,6</w:t>
            </w:r>
          </w:p>
        </w:tc>
      </w:tr>
      <w:tr w:rsidR="00E86D0C" w:rsidRPr="003263DD" w14:paraId="5184A8A3" w14:textId="77777777" w:rsidTr="00FE12BB">
        <w:trPr>
          <w:jc w:val="center"/>
        </w:trPr>
        <w:tc>
          <w:tcPr>
            <w:tcW w:w="3726" w:type="dxa"/>
          </w:tcPr>
          <w:p w14:paraId="34F93405" w14:textId="77777777" w:rsidR="00E86D0C" w:rsidRPr="006909A6" w:rsidRDefault="00E86D0C" w:rsidP="00A70433">
            <w:pPr>
              <w:rPr>
                <w:color w:val="000000"/>
                <w:sz w:val="24"/>
                <w:szCs w:val="24"/>
                <w:lang w:val="uk-UA"/>
              </w:rPr>
            </w:pPr>
            <w:r w:rsidRPr="006909A6">
              <w:rPr>
                <w:color w:val="000000"/>
                <w:sz w:val="24"/>
                <w:szCs w:val="24"/>
                <w:lang w:val="uk-UA"/>
              </w:rPr>
              <w:t>5. Складно відповісти, адже безпосередньо не взаємодію з ним(нею)</w:t>
            </w:r>
          </w:p>
        </w:tc>
        <w:tc>
          <w:tcPr>
            <w:tcW w:w="801" w:type="dxa"/>
            <w:shd w:val="clear" w:color="auto" w:fill="FFFFFF"/>
            <w:vAlign w:val="center"/>
          </w:tcPr>
          <w:p w14:paraId="574D66F3" w14:textId="6057A283"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12,5</w:t>
            </w:r>
          </w:p>
        </w:tc>
        <w:tc>
          <w:tcPr>
            <w:tcW w:w="811" w:type="dxa"/>
            <w:shd w:val="clear" w:color="auto" w:fill="FFFFFF"/>
            <w:vAlign w:val="center"/>
          </w:tcPr>
          <w:p w14:paraId="4F736EE3" w14:textId="7C7166E1"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15,4</w:t>
            </w:r>
          </w:p>
        </w:tc>
        <w:tc>
          <w:tcPr>
            <w:tcW w:w="884" w:type="dxa"/>
            <w:shd w:val="clear" w:color="auto" w:fill="FFFFFF"/>
            <w:vAlign w:val="center"/>
          </w:tcPr>
          <w:p w14:paraId="1A71E8E9" w14:textId="442F14FB"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14,7</w:t>
            </w:r>
          </w:p>
        </w:tc>
        <w:tc>
          <w:tcPr>
            <w:tcW w:w="764" w:type="dxa"/>
            <w:shd w:val="clear" w:color="auto" w:fill="FFFFFF"/>
            <w:vAlign w:val="center"/>
          </w:tcPr>
          <w:p w14:paraId="1F010272" w14:textId="51FF9CC3"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12,0</w:t>
            </w:r>
          </w:p>
        </w:tc>
        <w:tc>
          <w:tcPr>
            <w:tcW w:w="811" w:type="dxa"/>
            <w:shd w:val="clear" w:color="auto" w:fill="FFFFFF"/>
            <w:vAlign w:val="center"/>
          </w:tcPr>
          <w:p w14:paraId="04C7940D" w14:textId="5166D753"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20,7</w:t>
            </w:r>
          </w:p>
        </w:tc>
        <w:tc>
          <w:tcPr>
            <w:tcW w:w="941" w:type="dxa"/>
            <w:shd w:val="clear" w:color="auto" w:fill="FFFFFF"/>
            <w:vAlign w:val="center"/>
          </w:tcPr>
          <w:p w14:paraId="778778E2" w14:textId="7474F6DC"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366" w:type="dxa"/>
            <w:shd w:val="clear" w:color="auto" w:fill="FFFFFF"/>
            <w:vAlign w:val="center"/>
          </w:tcPr>
          <w:p w14:paraId="23355EDA" w14:textId="1F053369" w:rsidR="00E86D0C" w:rsidRPr="006909A6" w:rsidRDefault="00FE12BB"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14,2</w:t>
            </w:r>
          </w:p>
        </w:tc>
      </w:tr>
    </w:tbl>
    <w:p w14:paraId="69464E14" w14:textId="77777777" w:rsidR="000D0890" w:rsidRDefault="000D0890" w:rsidP="00105E9E">
      <w:pPr>
        <w:widowControl w:val="0"/>
        <w:autoSpaceDE w:val="0"/>
        <w:autoSpaceDN w:val="0"/>
        <w:adjustRightInd w:val="0"/>
        <w:jc w:val="right"/>
        <w:rPr>
          <w:i/>
          <w:color w:val="000000" w:themeColor="text1"/>
          <w:sz w:val="28"/>
          <w:szCs w:val="28"/>
          <w:lang w:val="uk-UA" w:eastAsia="uk-UA"/>
        </w:rPr>
      </w:pPr>
    </w:p>
    <w:p w14:paraId="492E3F70" w14:textId="705A65D6" w:rsidR="00105E9E" w:rsidRPr="003263DD" w:rsidRDefault="00105E9E" w:rsidP="00105E9E">
      <w:pPr>
        <w:widowControl w:val="0"/>
        <w:autoSpaceDE w:val="0"/>
        <w:autoSpaceDN w:val="0"/>
        <w:adjustRightInd w:val="0"/>
        <w:jc w:val="right"/>
        <w:rPr>
          <w:i/>
          <w:color w:val="000000" w:themeColor="text1"/>
          <w:sz w:val="28"/>
          <w:szCs w:val="28"/>
          <w:lang w:val="uk-UA" w:eastAsia="uk-UA"/>
        </w:rPr>
      </w:pPr>
      <w:r w:rsidRPr="003263DD">
        <w:rPr>
          <w:i/>
          <w:color w:val="000000" w:themeColor="text1"/>
          <w:sz w:val="28"/>
          <w:szCs w:val="28"/>
          <w:lang w:val="uk-UA" w:eastAsia="uk-UA"/>
        </w:rPr>
        <w:t>Таблиця </w:t>
      </w:r>
      <w:r w:rsidR="005674D3">
        <w:rPr>
          <w:i/>
          <w:color w:val="000000" w:themeColor="text1"/>
          <w:sz w:val="28"/>
          <w:szCs w:val="28"/>
          <w:lang w:val="uk-UA" w:eastAsia="uk-UA"/>
        </w:rPr>
        <w:t>11</w:t>
      </w:r>
      <w:r>
        <w:rPr>
          <w:i/>
          <w:color w:val="000000" w:themeColor="text1"/>
          <w:sz w:val="28"/>
          <w:szCs w:val="28"/>
          <w:lang w:val="uk-UA" w:eastAsia="uk-UA"/>
        </w:rPr>
        <w:t>а</w:t>
      </w:r>
      <w:r w:rsidRPr="003263DD">
        <w:rPr>
          <w:i/>
          <w:color w:val="000000" w:themeColor="text1"/>
          <w:sz w:val="28"/>
          <w:szCs w:val="28"/>
          <w:lang w:val="uk-UA" w:eastAsia="uk-UA"/>
        </w:rPr>
        <w:t>.</w:t>
      </w:r>
    </w:p>
    <w:p w14:paraId="0E44944A"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різних факультетів, інститутів на запитання</w:t>
      </w:r>
    </w:p>
    <w:p w14:paraId="77F9A43C" w14:textId="77777777" w:rsidR="00105E9E" w:rsidRPr="003263DD" w:rsidRDefault="00105E9E" w:rsidP="00105E9E">
      <w:pPr>
        <w:widowControl w:val="0"/>
        <w:autoSpaceDE w:val="0"/>
        <w:autoSpaceDN w:val="0"/>
        <w:adjustRightInd w:val="0"/>
        <w:jc w:val="center"/>
        <w:rPr>
          <w:color w:val="000000" w:themeColor="text1"/>
          <w:sz w:val="28"/>
          <w:szCs w:val="28"/>
          <w:lang w:val="uk-UA" w:eastAsia="uk-UA"/>
        </w:rPr>
      </w:pPr>
      <w:r w:rsidRPr="003263DD">
        <w:rPr>
          <w:rFonts w:eastAsiaTheme="minorHAnsi"/>
          <w:b/>
          <w:color w:val="000000" w:themeColor="text1"/>
          <w:sz w:val="28"/>
          <w:szCs w:val="28"/>
          <w:lang w:val="uk-UA" w:eastAsia="en-US"/>
        </w:rPr>
        <w:t xml:space="preserve">«Як би Ви оцінили роботу </w:t>
      </w:r>
      <w:r>
        <w:rPr>
          <w:rFonts w:eastAsiaTheme="minorHAnsi"/>
          <w:b/>
          <w:color w:val="000000" w:themeColor="text1"/>
          <w:sz w:val="28"/>
          <w:szCs w:val="28"/>
          <w:lang w:val="uk-UA" w:eastAsia="en-US"/>
        </w:rPr>
        <w:t>куратора</w:t>
      </w:r>
      <w:r w:rsidRPr="003263DD">
        <w:rPr>
          <w:rFonts w:eastAsiaTheme="minorHAnsi"/>
          <w:b/>
          <w:color w:val="000000" w:themeColor="text1"/>
          <w:sz w:val="28"/>
          <w:szCs w:val="28"/>
          <w:lang w:val="uk-UA" w:eastAsia="en-US"/>
        </w:rPr>
        <w:t xml:space="preserve"> Вашої студентської групи</w:t>
      </w:r>
      <w:r w:rsidRPr="003263DD">
        <w:rPr>
          <w:b/>
          <w:color w:val="000000" w:themeColor="text1"/>
          <w:sz w:val="28"/>
          <w:szCs w:val="28"/>
          <w:lang w:val="uk-UA"/>
        </w:rPr>
        <w:t>?</w:t>
      </w:r>
      <w:r w:rsidRPr="003263DD">
        <w:rPr>
          <w:b/>
          <w:color w:val="000000" w:themeColor="text1"/>
          <w:sz w:val="28"/>
          <w:szCs w:val="28"/>
          <w:lang w:val="uk-UA" w:eastAsia="uk-UA"/>
        </w:rPr>
        <w:t>»</w:t>
      </w:r>
    </w:p>
    <w:p w14:paraId="3F1E8B55" w14:textId="77777777" w:rsidR="00105E9E" w:rsidRPr="003263DD"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опитаних у кожній групі)</w:t>
      </w:r>
    </w:p>
    <w:p w14:paraId="11D40756" w14:textId="77777777" w:rsidR="00105E9E" w:rsidRPr="003263DD" w:rsidRDefault="00105E9E" w:rsidP="00105E9E">
      <w:pPr>
        <w:widowControl w:val="0"/>
        <w:autoSpaceDE w:val="0"/>
        <w:autoSpaceDN w:val="0"/>
        <w:adjustRightInd w:val="0"/>
        <w:jc w:val="center"/>
        <w:rPr>
          <w:color w:val="000000" w:themeColor="text1"/>
          <w:sz w:val="28"/>
          <w:szCs w:val="28"/>
          <w:lang w:val="uk-UA" w:eastAsia="uk-UA"/>
        </w:rPr>
      </w:pPr>
    </w:p>
    <w:tbl>
      <w:tblPr>
        <w:tblW w:w="103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91"/>
        <w:gridCol w:w="709"/>
        <w:gridCol w:w="636"/>
        <w:gridCol w:w="781"/>
        <w:gridCol w:w="851"/>
        <w:gridCol w:w="709"/>
        <w:gridCol w:w="822"/>
        <w:gridCol w:w="782"/>
        <w:gridCol w:w="1315"/>
      </w:tblGrid>
      <w:tr w:rsidR="00E86D0C" w:rsidRPr="003263DD" w14:paraId="2A72A348" w14:textId="77777777" w:rsidTr="00A70433">
        <w:trPr>
          <w:cantSplit/>
          <w:trHeight w:val="2436"/>
        </w:trPr>
        <w:tc>
          <w:tcPr>
            <w:tcW w:w="2518" w:type="dxa"/>
          </w:tcPr>
          <w:p w14:paraId="0E2A1E59" w14:textId="77777777" w:rsidR="00E86D0C" w:rsidRPr="006909A6" w:rsidRDefault="00E86D0C" w:rsidP="00A70433">
            <w:pPr>
              <w:widowControl w:val="0"/>
              <w:autoSpaceDE w:val="0"/>
              <w:autoSpaceDN w:val="0"/>
              <w:adjustRightInd w:val="0"/>
              <w:jc w:val="center"/>
              <w:rPr>
                <w:color w:val="000000"/>
                <w:sz w:val="24"/>
                <w:szCs w:val="24"/>
                <w:lang w:val="uk-UA" w:eastAsia="en-US"/>
              </w:rPr>
            </w:pPr>
          </w:p>
          <w:p w14:paraId="00DB0757" w14:textId="77777777" w:rsidR="00E86D0C" w:rsidRPr="006909A6" w:rsidRDefault="00E86D0C" w:rsidP="00A70433">
            <w:pPr>
              <w:widowControl w:val="0"/>
              <w:autoSpaceDE w:val="0"/>
              <w:autoSpaceDN w:val="0"/>
              <w:adjustRightInd w:val="0"/>
              <w:jc w:val="center"/>
              <w:rPr>
                <w:color w:val="000000"/>
                <w:sz w:val="24"/>
                <w:szCs w:val="24"/>
                <w:lang w:val="uk-UA" w:eastAsia="en-US"/>
              </w:rPr>
            </w:pPr>
          </w:p>
          <w:p w14:paraId="6DB54143" w14:textId="77777777" w:rsidR="00E86D0C" w:rsidRPr="006909A6" w:rsidRDefault="00E86D0C" w:rsidP="00A70433">
            <w:pPr>
              <w:widowControl w:val="0"/>
              <w:autoSpaceDE w:val="0"/>
              <w:autoSpaceDN w:val="0"/>
              <w:adjustRightInd w:val="0"/>
              <w:jc w:val="center"/>
              <w:rPr>
                <w:color w:val="000000"/>
                <w:sz w:val="24"/>
                <w:szCs w:val="24"/>
                <w:lang w:val="uk-UA" w:eastAsia="en-US"/>
              </w:rPr>
            </w:pPr>
          </w:p>
          <w:p w14:paraId="5D958B12" w14:textId="77777777" w:rsidR="00E86D0C" w:rsidRPr="006909A6" w:rsidRDefault="00E86D0C"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Факультети, інститути</w:t>
            </w:r>
          </w:p>
        </w:tc>
        <w:tc>
          <w:tcPr>
            <w:tcW w:w="1191" w:type="dxa"/>
            <w:textDirection w:val="btLr"/>
            <w:vAlign w:val="center"/>
          </w:tcPr>
          <w:p w14:paraId="4D050DED" w14:textId="77777777" w:rsidR="00E86D0C" w:rsidRPr="006909A6" w:rsidRDefault="00E86D0C"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публічного управління та адміністрування</w:t>
            </w:r>
          </w:p>
        </w:tc>
        <w:tc>
          <w:tcPr>
            <w:tcW w:w="709" w:type="dxa"/>
            <w:textDirection w:val="btLr"/>
            <w:vAlign w:val="center"/>
          </w:tcPr>
          <w:p w14:paraId="55F41583" w14:textId="77777777" w:rsidR="00E86D0C" w:rsidRPr="006909A6" w:rsidRDefault="00E86D0C"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філології</w:t>
            </w:r>
          </w:p>
        </w:tc>
        <w:tc>
          <w:tcPr>
            <w:tcW w:w="0" w:type="auto"/>
            <w:textDirection w:val="btLr"/>
            <w:vAlign w:val="center"/>
          </w:tcPr>
          <w:p w14:paraId="0FEA2952" w14:textId="77777777" w:rsidR="00E86D0C" w:rsidRPr="006909A6" w:rsidRDefault="00E86D0C"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Медичний інститут</w:t>
            </w:r>
          </w:p>
        </w:tc>
        <w:tc>
          <w:tcPr>
            <w:tcW w:w="781" w:type="dxa"/>
            <w:textDirection w:val="btLr"/>
            <w:vAlign w:val="center"/>
          </w:tcPr>
          <w:p w14:paraId="253FE364" w14:textId="77777777" w:rsidR="00E86D0C" w:rsidRPr="006909A6" w:rsidRDefault="00E86D0C"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політичних наук</w:t>
            </w:r>
          </w:p>
        </w:tc>
        <w:tc>
          <w:tcPr>
            <w:tcW w:w="851" w:type="dxa"/>
            <w:textDirection w:val="btLr"/>
            <w:vAlign w:val="center"/>
          </w:tcPr>
          <w:p w14:paraId="1F033A70" w14:textId="77777777" w:rsidR="00E86D0C" w:rsidRPr="006909A6" w:rsidRDefault="00E86D0C"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фізичного виховання та спорту</w:t>
            </w:r>
          </w:p>
        </w:tc>
        <w:tc>
          <w:tcPr>
            <w:tcW w:w="709" w:type="dxa"/>
            <w:textDirection w:val="btLr"/>
            <w:vAlign w:val="center"/>
          </w:tcPr>
          <w:p w14:paraId="59E59CA0" w14:textId="77777777" w:rsidR="00E86D0C" w:rsidRPr="006909A6" w:rsidRDefault="00E86D0C"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Юридичний факультет</w:t>
            </w:r>
          </w:p>
        </w:tc>
        <w:tc>
          <w:tcPr>
            <w:tcW w:w="822" w:type="dxa"/>
            <w:textDirection w:val="btLr"/>
            <w:vAlign w:val="center"/>
          </w:tcPr>
          <w:p w14:paraId="58B679F8" w14:textId="77777777" w:rsidR="00E86D0C" w:rsidRPr="006909A6" w:rsidRDefault="00E86D0C"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економічних наук</w:t>
            </w:r>
          </w:p>
        </w:tc>
        <w:tc>
          <w:tcPr>
            <w:tcW w:w="782" w:type="dxa"/>
            <w:textDirection w:val="btLr"/>
            <w:vAlign w:val="center"/>
          </w:tcPr>
          <w:p w14:paraId="6B7202BF" w14:textId="77777777" w:rsidR="00E86D0C" w:rsidRPr="006909A6" w:rsidRDefault="00E86D0C"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комп’ютерних наук</w:t>
            </w:r>
          </w:p>
        </w:tc>
        <w:tc>
          <w:tcPr>
            <w:tcW w:w="1315" w:type="dxa"/>
            <w:textDirection w:val="btLr"/>
            <w:vAlign w:val="center"/>
          </w:tcPr>
          <w:p w14:paraId="0FE0498F" w14:textId="77777777" w:rsidR="00E86D0C" w:rsidRPr="006909A6" w:rsidRDefault="00E86D0C"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післядипломної освіти</w:t>
            </w:r>
          </w:p>
        </w:tc>
      </w:tr>
      <w:tr w:rsidR="00E86D0C" w:rsidRPr="003263DD" w14:paraId="3B14C496" w14:textId="77777777" w:rsidTr="00A70433">
        <w:tc>
          <w:tcPr>
            <w:tcW w:w="2518" w:type="dxa"/>
          </w:tcPr>
          <w:p w14:paraId="0AEEBAB4" w14:textId="77777777" w:rsidR="00E86D0C" w:rsidRPr="006909A6" w:rsidRDefault="00E86D0C" w:rsidP="00A70433">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1191" w:type="dxa"/>
            <w:shd w:val="clear" w:color="auto" w:fill="FFFFFF"/>
            <w:vAlign w:val="center"/>
          </w:tcPr>
          <w:p w14:paraId="037D520D" w14:textId="71B9CD16"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79C17B36" w14:textId="4D2A7ECB"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11,3</w:t>
            </w:r>
          </w:p>
        </w:tc>
        <w:tc>
          <w:tcPr>
            <w:tcW w:w="0" w:type="auto"/>
            <w:shd w:val="clear" w:color="auto" w:fill="FFFFFF"/>
            <w:vAlign w:val="center"/>
          </w:tcPr>
          <w:p w14:paraId="0EA0B331" w14:textId="6F721700"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1,0</w:t>
            </w:r>
          </w:p>
        </w:tc>
        <w:tc>
          <w:tcPr>
            <w:tcW w:w="781" w:type="dxa"/>
            <w:shd w:val="clear" w:color="auto" w:fill="FFFFFF"/>
            <w:vAlign w:val="center"/>
          </w:tcPr>
          <w:p w14:paraId="460719EB" w14:textId="33E500A8"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1,1</w:t>
            </w:r>
          </w:p>
        </w:tc>
        <w:tc>
          <w:tcPr>
            <w:tcW w:w="851" w:type="dxa"/>
            <w:shd w:val="clear" w:color="auto" w:fill="FFFFFF"/>
            <w:vAlign w:val="center"/>
          </w:tcPr>
          <w:p w14:paraId="197A3247" w14:textId="4FCC4DFF"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709" w:type="dxa"/>
            <w:shd w:val="clear" w:color="auto" w:fill="FFFFFF"/>
            <w:vAlign w:val="center"/>
          </w:tcPr>
          <w:p w14:paraId="7FE78277" w14:textId="40D104CF"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822" w:type="dxa"/>
            <w:shd w:val="clear" w:color="auto" w:fill="FFFFFF"/>
            <w:vAlign w:val="center"/>
          </w:tcPr>
          <w:p w14:paraId="6F8503AB" w14:textId="100BE8A0"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82" w:type="dxa"/>
            <w:shd w:val="clear" w:color="auto" w:fill="FFFFFF"/>
            <w:vAlign w:val="center"/>
          </w:tcPr>
          <w:p w14:paraId="5CEA9B73" w14:textId="54467E0C"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0,8</w:t>
            </w:r>
          </w:p>
        </w:tc>
        <w:tc>
          <w:tcPr>
            <w:tcW w:w="1315" w:type="dxa"/>
            <w:shd w:val="clear" w:color="auto" w:fill="FFFFFF"/>
            <w:vAlign w:val="center"/>
          </w:tcPr>
          <w:p w14:paraId="2F5A6D02" w14:textId="36969CCC"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E86D0C" w:rsidRPr="003263DD" w14:paraId="0E883E91" w14:textId="77777777" w:rsidTr="00A70433">
        <w:tc>
          <w:tcPr>
            <w:tcW w:w="2518" w:type="dxa"/>
          </w:tcPr>
          <w:p w14:paraId="26C686AF" w14:textId="77777777" w:rsidR="00E86D0C" w:rsidRPr="006909A6" w:rsidRDefault="00E86D0C" w:rsidP="00A70433">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1191" w:type="dxa"/>
            <w:shd w:val="clear" w:color="auto" w:fill="FFFFFF"/>
            <w:vAlign w:val="center"/>
          </w:tcPr>
          <w:p w14:paraId="2929B966" w14:textId="5CBAC25B"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8,7</w:t>
            </w:r>
          </w:p>
        </w:tc>
        <w:tc>
          <w:tcPr>
            <w:tcW w:w="709" w:type="dxa"/>
            <w:shd w:val="clear" w:color="auto" w:fill="FFFFFF"/>
            <w:vAlign w:val="center"/>
          </w:tcPr>
          <w:p w14:paraId="40BA3F05" w14:textId="60E9376D"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9,4</w:t>
            </w:r>
          </w:p>
        </w:tc>
        <w:tc>
          <w:tcPr>
            <w:tcW w:w="0" w:type="auto"/>
            <w:shd w:val="clear" w:color="auto" w:fill="FFFFFF"/>
            <w:vAlign w:val="center"/>
          </w:tcPr>
          <w:p w14:paraId="441068CD" w14:textId="7BEC3FAB"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781" w:type="dxa"/>
            <w:shd w:val="clear" w:color="auto" w:fill="FFFFFF"/>
            <w:vAlign w:val="center"/>
          </w:tcPr>
          <w:p w14:paraId="44914CF9" w14:textId="17393DD4"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2,2</w:t>
            </w:r>
          </w:p>
        </w:tc>
        <w:tc>
          <w:tcPr>
            <w:tcW w:w="851" w:type="dxa"/>
            <w:shd w:val="clear" w:color="auto" w:fill="FFFFFF"/>
            <w:vAlign w:val="center"/>
          </w:tcPr>
          <w:p w14:paraId="1542D7C2" w14:textId="7067B991"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4,2</w:t>
            </w:r>
          </w:p>
        </w:tc>
        <w:tc>
          <w:tcPr>
            <w:tcW w:w="709" w:type="dxa"/>
            <w:shd w:val="clear" w:color="auto" w:fill="FFFFFF"/>
            <w:vAlign w:val="center"/>
          </w:tcPr>
          <w:p w14:paraId="405BE526" w14:textId="4559D824"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16,0</w:t>
            </w:r>
          </w:p>
        </w:tc>
        <w:tc>
          <w:tcPr>
            <w:tcW w:w="822" w:type="dxa"/>
            <w:shd w:val="clear" w:color="auto" w:fill="FFFFFF"/>
            <w:vAlign w:val="center"/>
          </w:tcPr>
          <w:p w14:paraId="2072BB13" w14:textId="3C6807F7"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6,3</w:t>
            </w:r>
          </w:p>
        </w:tc>
        <w:tc>
          <w:tcPr>
            <w:tcW w:w="782" w:type="dxa"/>
            <w:shd w:val="clear" w:color="auto" w:fill="FFFFFF"/>
            <w:vAlign w:val="center"/>
          </w:tcPr>
          <w:p w14:paraId="6C7F7A54" w14:textId="6857B141"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c>
          <w:tcPr>
            <w:tcW w:w="1315" w:type="dxa"/>
            <w:shd w:val="clear" w:color="auto" w:fill="FFFFFF"/>
            <w:vAlign w:val="center"/>
          </w:tcPr>
          <w:p w14:paraId="7184CBB8" w14:textId="10C94FA3"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E86D0C" w:rsidRPr="003263DD" w14:paraId="5CA8959A" w14:textId="77777777" w:rsidTr="00A70433">
        <w:tc>
          <w:tcPr>
            <w:tcW w:w="2518" w:type="dxa"/>
          </w:tcPr>
          <w:p w14:paraId="1BD509BC" w14:textId="77777777" w:rsidR="00E86D0C" w:rsidRPr="006909A6" w:rsidRDefault="00E86D0C" w:rsidP="00A70433">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1191" w:type="dxa"/>
            <w:shd w:val="clear" w:color="auto" w:fill="FFFFFF"/>
            <w:vAlign w:val="center"/>
          </w:tcPr>
          <w:p w14:paraId="56E32898" w14:textId="09667FC6"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21,7</w:t>
            </w:r>
          </w:p>
        </w:tc>
        <w:tc>
          <w:tcPr>
            <w:tcW w:w="709" w:type="dxa"/>
            <w:shd w:val="clear" w:color="auto" w:fill="FFFFFF"/>
            <w:vAlign w:val="center"/>
          </w:tcPr>
          <w:p w14:paraId="63992B01" w14:textId="120F6A14"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32,1</w:t>
            </w:r>
          </w:p>
        </w:tc>
        <w:tc>
          <w:tcPr>
            <w:tcW w:w="0" w:type="auto"/>
            <w:shd w:val="clear" w:color="auto" w:fill="FFFFFF"/>
            <w:vAlign w:val="center"/>
          </w:tcPr>
          <w:p w14:paraId="0613B2C3" w14:textId="16FF4D57"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81" w:type="dxa"/>
            <w:shd w:val="clear" w:color="auto" w:fill="FFFFFF"/>
            <w:vAlign w:val="center"/>
          </w:tcPr>
          <w:p w14:paraId="3CBD9DCF" w14:textId="2687D58D"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19,4</w:t>
            </w:r>
          </w:p>
        </w:tc>
        <w:tc>
          <w:tcPr>
            <w:tcW w:w="851" w:type="dxa"/>
            <w:shd w:val="clear" w:color="auto" w:fill="FFFFFF"/>
            <w:vAlign w:val="center"/>
          </w:tcPr>
          <w:p w14:paraId="515BE62A" w14:textId="2B4C4710"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20,8</w:t>
            </w:r>
          </w:p>
        </w:tc>
        <w:tc>
          <w:tcPr>
            <w:tcW w:w="709" w:type="dxa"/>
            <w:shd w:val="clear" w:color="auto" w:fill="FFFFFF"/>
            <w:vAlign w:val="center"/>
          </w:tcPr>
          <w:p w14:paraId="4D99BC8A" w14:textId="468EEE4D"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17,3</w:t>
            </w:r>
          </w:p>
        </w:tc>
        <w:tc>
          <w:tcPr>
            <w:tcW w:w="822" w:type="dxa"/>
            <w:shd w:val="clear" w:color="auto" w:fill="FFFFFF"/>
            <w:vAlign w:val="center"/>
          </w:tcPr>
          <w:p w14:paraId="1DE2C776" w14:textId="1F153352"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30,2</w:t>
            </w:r>
          </w:p>
        </w:tc>
        <w:tc>
          <w:tcPr>
            <w:tcW w:w="782" w:type="dxa"/>
            <w:shd w:val="clear" w:color="auto" w:fill="FFFFFF"/>
            <w:vAlign w:val="center"/>
          </w:tcPr>
          <w:p w14:paraId="200ABEBB" w14:textId="36907662"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27,7</w:t>
            </w:r>
          </w:p>
        </w:tc>
        <w:tc>
          <w:tcPr>
            <w:tcW w:w="1315" w:type="dxa"/>
            <w:shd w:val="clear" w:color="auto" w:fill="FFFFFF"/>
            <w:vAlign w:val="center"/>
          </w:tcPr>
          <w:p w14:paraId="5743BCA3" w14:textId="2243E0A8"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E86D0C" w:rsidRPr="003263DD" w14:paraId="06BA8B2B" w14:textId="77777777" w:rsidTr="00A70433">
        <w:tc>
          <w:tcPr>
            <w:tcW w:w="2518" w:type="dxa"/>
          </w:tcPr>
          <w:p w14:paraId="4A800D5C" w14:textId="77777777" w:rsidR="00E86D0C" w:rsidRPr="006909A6" w:rsidRDefault="00E86D0C" w:rsidP="00A70433">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1191" w:type="dxa"/>
            <w:shd w:val="clear" w:color="auto" w:fill="FFFFFF"/>
            <w:vAlign w:val="center"/>
          </w:tcPr>
          <w:p w14:paraId="2D8D6926" w14:textId="376C110A"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52,2</w:t>
            </w:r>
          </w:p>
        </w:tc>
        <w:tc>
          <w:tcPr>
            <w:tcW w:w="709" w:type="dxa"/>
            <w:shd w:val="clear" w:color="auto" w:fill="FFFFFF"/>
            <w:vAlign w:val="center"/>
          </w:tcPr>
          <w:p w14:paraId="2507B1C5" w14:textId="78F12204"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30,2</w:t>
            </w:r>
          </w:p>
        </w:tc>
        <w:tc>
          <w:tcPr>
            <w:tcW w:w="0" w:type="auto"/>
            <w:shd w:val="clear" w:color="auto" w:fill="FFFFFF"/>
            <w:vAlign w:val="center"/>
          </w:tcPr>
          <w:p w14:paraId="333B99AD" w14:textId="42535687"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49,0</w:t>
            </w:r>
          </w:p>
        </w:tc>
        <w:tc>
          <w:tcPr>
            <w:tcW w:w="781" w:type="dxa"/>
            <w:vAlign w:val="center"/>
          </w:tcPr>
          <w:p w14:paraId="108343CA" w14:textId="587B80BE"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75,3</w:t>
            </w:r>
          </w:p>
        </w:tc>
        <w:tc>
          <w:tcPr>
            <w:tcW w:w="851" w:type="dxa"/>
            <w:shd w:val="clear" w:color="auto" w:fill="FFFFFF"/>
            <w:vAlign w:val="center"/>
          </w:tcPr>
          <w:p w14:paraId="16CC49DE" w14:textId="01A8515D"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58,3</w:t>
            </w:r>
          </w:p>
        </w:tc>
        <w:tc>
          <w:tcPr>
            <w:tcW w:w="709" w:type="dxa"/>
            <w:shd w:val="clear" w:color="auto" w:fill="FFFFFF"/>
            <w:vAlign w:val="center"/>
          </w:tcPr>
          <w:p w14:paraId="363A86F1" w14:textId="0A93785A"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29,3</w:t>
            </w:r>
          </w:p>
        </w:tc>
        <w:tc>
          <w:tcPr>
            <w:tcW w:w="822" w:type="dxa"/>
            <w:vAlign w:val="center"/>
          </w:tcPr>
          <w:p w14:paraId="7E57955A" w14:textId="7800266B"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47,6</w:t>
            </w:r>
          </w:p>
        </w:tc>
        <w:tc>
          <w:tcPr>
            <w:tcW w:w="782" w:type="dxa"/>
            <w:shd w:val="clear" w:color="auto" w:fill="FFFFFF"/>
            <w:vAlign w:val="center"/>
          </w:tcPr>
          <w:p w14:paraId="01099AAE" w14:textId="6FE1AA01"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50,4</w:t>
            </w:r>
          </w:p>
        </w:tc>
        <w:tc>
          <w:tcPr>
            <w:tcW w:w="1315" w:type="dxa"/>
            <w:shd w:val="clear" w:color="auto" w:fill="FFFFFF"/>
            <w:vAlign w:val="center"/>
          </w:tcPr>
          <w:p w14:paraId="687FB7C9" w14:textId="6380EDC5"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E86D0C" w:rsidRPr="003263DD" w14:paraId="1D9CE1C3" w14:textId="77777777" w:rsidTr="00A70433">
        <w:tc>
          <w:tcPr>
            <w:tcW w:w="2518" w:type="dxa"/>
          </w:tcPr>
          <w:p w14:paraId="3D7993D6" w14:textId="77777777" w:rsidR="00E86D0C" w:rsidRPr="006909A6" w:rsidRDefault="00E86D0C" w:rsidP="00A70433">
            <w:pPr>
              <w:rPr>
                <w:color w:val="000000"/>
                <w:sz w:val="24"/>
                <w:szCs w:val="24"/>
                <w:lang w:val="uk-UA"/>
              </w:rPr>
            </w:pPr>
            <w:r w:rsidRPr="006909A6">
              <w:rPr>
                <w:color w:val="000000"/>
                <w:sz w:val="24"/>
                <w:szCs w:val="24"/>
                <w:lang w:val="uk-UA"/>
              </w:rPr>
              <w:t>5. Складно відповісти, адже безпосередньо не взаємодію з ним(нею)</w:t>
            </w:r>
          </w:p>
        </w:tc>
        <w:tc>
          <w:tcPr>
            <w:tcW w:w="1191" w:type="dxa"/>
            <w:shd w:val="clear" w:color="auto" w:fill="FFFFFF"/>
            <w:vAlign w:val="center"/>
          </w:tcPr>
          <w:p w14:paraId="7C2960D0" w14:textId="445D82BF"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17,4</w:t>
            </w:r>
          </w:p>
        </w:tc>
        <w:tc>
          <w:tcPr>
            <w:tcW w:w="709" w:type="dxa"/>
            <w:shd w:val="clear" w:color="auto" w:fill="FFFFFF"/>
            <w:vAlign w:val="center"/>
          </w:tcPr>
          <w:p w14:paraId="5A74173A" w14:textId="229828BC"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17,0</w:t>
            </w:r>
          </w:p>
        </w:tc>
        <w:tc>
          <w:tcPr>
            <w:tcW w:w="0" w:type="auto"/>
            <w:shd w:val="clear" w:color="auto" w:fill="FFFFFF"/>
            <w:vAlign w:val="center"/>
          </w:tcPr>
          <w:p w14:paraId="32ABFC17" w14:textId="01498B37"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781" w:type="dxa"/>
            <w:shd w:val="clear" w:color="auto" w:fill="FFFFFF"/>
            <w:vAlign w:val="center"/>
          </w:tcPr>
          <w:p w14:paraId="0AF2C70A" w14:textId="6D975473"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2,2</w:t>
            </w:r>
          </w:p>
        </w:tc>
        <w:tc>
          <w:tcPr>
            <w:tcW w:w="851" w:type="dxa"/>
            <w:shd w:val="clear" w:color="auto" w:fill="FFFFFF"/>
            <w:vAlign w:val="center"/>
          </w:tcPr>
          <w:p w14:paraId="1ECA8574" w14:textId="26F60858"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709" w:type="dxa"/>
            <w:vAlign w:val="center"/>
          </w:tcPr>
          <w:p w14:paraId="5A6E7D2B" w14:textId="3C043ED2"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32,0</w:t>
            </w:r>
          </w:p>
        </w:tc>
        <w:tc>
          <w:tcPr>
            <w:tcW w:w="822" w:type="dxa"/>
            <w:shd w:val="clear" w:color="auto" w:fill="FFFFFF"/>
            <w:vAlign w:val="center"/>
          </w:tcPr>
          <w:p w14:paraId="5BC4C624" w14:textId="7C4606B8"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15,9</w:t>
            </w:r>
          </w:p>
        </w:tc>
        <w:tc>
          <w:tcPr>
            <w:tcW w:w="782" w:type="dxa"/>
            <w:shd w:val="clear" w:color="auto" w:fill="FFFFFF"/>
            <w:vAlign w:val="center"/>
          </w:tcPr>
          <w:p w14:paraId="26F24605" w14:textId="28A0F362"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15,1</w:t>
            </w:r>
          </w:p>
        </w:tc>
        <w:tc>
          <w:tcPr>
            <w:tcW w:w="1315" w:type="dxa"/>
            <w:vAlign w:val="center"/>
          </w:tcPr>
          <w:p w14:paraId="3774F9B8" w14:textId="4690F613" w:rsidR="00E86D0C" w:rsidRPr="006909A6" w:rsidRDefault="00BA6049"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r>
    </w:tbl>
    <w:p w14:paraId="268DA81E" w14:textId="77777777" w:rsidR="00E86D0C" w:rsidRDefault="00E86D0C" w:rsidP="00E86D0C">
      <w:pPr>
        <w:widowControl w:val="0"/>
        <w:autoSpaceDE w:val="0"/>
        <w:autoSpaceDN w:val="0"/>
        <w:adjustRightInd w:val="0"/>
        <w:ind w:firstLine="567"/>
        <w:jc w:val="both"/>
        <w:rPr>
          <w:color w:val="000000"/>
          <w:spacing w:val="-4"/>
          <w:sz w:val="24"/>
          <w:szCs w:val="24"/>
          <w:lang w:val="uk-UA"/>
        </w:rPr>
      </w:pPr>
    </w:p>
    <w:p w14:paraId="23775C2B" w14:textId="77777777" w:rsidR="00105E9E" w:rsidRPr="000B3A36" w:rsidRDefault="00105E9E" w:rsidP="00105E9E">
      <w:pPr>
        <w:widowControl w:val="0"/>
        <w:autoSpaceDE w:val="0"/>
        <w:autoSpaceDN w:val="0"/>
        <w:adjustRightInd w:val="0"/>
        <w:ind w:firstLine="709"/>
        <w:jc w:val="both"/>
        <w:rPr>
          <w:spacing w:val="-4"/>
          <w:sz w:val="28"/>
          <w:szCs w:val="28"/>
          <w:lang w:val="uk-UA"/>
        </w:rPr>
      </w:pPr>
      <w:r w:rsidRPr="000B3A36">
        <w:rPr>
          <w:spacing w:val="-4"/>
          <w:sz w:val="28"/>
          <w:szCs w:val="28"/>
          <w:lang w:val="uk-UA"/>
        </w:rPr>
        <w:t>Студентам також було запропоновано дати відповіді стосовно того, з якими питаннями вони найчастіше звертаються до кураторів.</w:t>
      </w:r>
    </w:p>
    <w:p w14:paraId="3517AC39" w14:textId="35A40435" w:rsidR="004A718E" w:rsidRPr="006A70A9" w:rsidRDefault="004A718E" w:rsidP="004A718E">
      <w:pPr>
        <w:widowControl w:val="0"/>
        <w:autoSpaceDE w:val="0"/>
        <w:autoSpaceDN w:val="0"/>
        <w:adjustRightInd w:val="0"/>
        <w:ind w:firstLine="709"/>
        <w:jc w:val="both"/>
        <w:rPr>
          <w:color w:val="FF0000"/>
          <w:spacing w:val="-4"/>
          <w:sz w:val="28"/>
          <w:szCs w:val="28"/>
          <w:lang w:val="uk-UA"/>
        </w:rPr>
      </w:pPr>
      <w:r w:rsidRPr="000B3A36">
        <w:rPr>
          <w:spacing w:val="-4"/>
          <w:sz w:val="28"/>
          <w:szCs w:val="28"/>
          <w:lang w:val="uk-UA"/>
        </w:rPr>
        <w:t>Тут на першому місці з великим відривом опинився варіант відповіді «Інформування щодо організації навчального процесу» (4</w:t>
      </w:r>
      <w:r w:rsidR="000B3A36" w:rsidRPr="000B3A36">
        <w:rPr>
          <w:spacing w:val="-4"/>
          <w:sz w:val="28"/>
          <w:szCs w:val="28"/>
          <w:lang w:val="uk-UA"/>
        </w:rPr>
        <w:t>7</w:t>
      </w:r>
      <w:r w:rsidRPr="000B3A36">
        <w:rPr>
          <w:spacing w:val="-4"/>
          <w:sz w:val="28"/>
          <w:szCs w:val="28"/>
          <w:lang w:val="uk-UA"/>
        </w:rPr>
        <w:t>,</w:t>
      </w:r>
      <w:r w:rsidR="000B3A36" w:rsidRPr="000B3A36">
        <w:rPr>
          <w:spacing w:val="-4"/>
          <w:sz w:val="28"/>
          <w:szCs w:val="28"/>
          <w:lang w:val="uk-UA"/>
        </w:rPr>
        <w:t>4</w:t>
      </w:r>
      <w:r w:rsidRPr="000B3A36">
        <w:rPr>
          <w:spacing w:val="-4"/>
          <w:sz w:val="28"/>
          <w:szCs w:val="28"/>
          <w:lang w:val="uk-UA"/>
        </w:rPr>
        <w:t>%),</w:t>
      </w:r>
      <w:r w:rsidRPr="006A70A9">
        <w:rPr>
          <w:color w:val="FF0000"/>
          <w:spacing w:val="-4"/>
          <w:sz w:val="28"/>
          <w:szCs w:val="28"/>
          <w:lang w:val="uk-UA"/>
        </w:rPr>
        <w:t xml:space="preserve"> </w:t>
      </w:r>
      <w:r w:rsidRPr="00B8399C">
        <w:rPr>
          <w:spacing w:val="-4"/>
          <w:sz w:val="28"/>
          <w:szCs w:val="28"/>
          <w:lang w:val="uk-UA"/>
        </w:rPr>
        <w:t>друге місце посів варіант «Вирішення непорозумінь з викладачами» (1</w:t>
      </w:r>
      <w:r w:rsidR="00B8399C" w:rsidRPr="00B8399C">
        <w:rPr>
          <w:spacing w:val="-4"/>
          <w:sz w:val="28"/>
          <w:szCs w:val="28"/>
          <w:lang w:val="uk-UA"/>
        </w:rPr>
        <w:t>8</w:t>
      </w:r>
      <w:r w:rsidRPr="00B8399C">
        <w:rPr>
          <w:spacing w:val="-4"/>
          <w:sz w:val="28"/>
          <w:szCs w:val="28"/>
          <w:lang w:val="uk-UA"/>
        </w:rPr>
        <w:t xml:space="preserve">%); </w:t>
      </w:r>
      <w:r w:rsidR="00B8399C" w:rsidRPr="00B8399C">
        <w:rPr>
          <w:spacing w:val="-4"/>
          <w:sz w:val="28"/>
          <w:szCs w:val="28"/>
          <w:lang w:val="uk-UA"/>
        </w:rPr>
        <w:t>майже</w:t>
      </w:r>
      <w:r w:rsidRPr="00B8399C">
        <w:rPr>
          <w:spacing w:val="-4"/>
          <w:sz w:val="28"/>
          <w:szCs w:val="28"/>
          <w:lang w:val="uk-UA"/>
        </w:rPr>
        <w:t xml:space="preserve"> 1</w:t>
      </w:r>
      <w:r w:rsidR="00B8399C" w:rsidRPr="00B8399C">
        <w:rPr>
          <w:spacing w:val="-4"/>
          <w:sz w:val="28"/>
          <w:szCs w:val="28"/>
          <w:lang w:val="uk-UA"/>
        </w:rPr>
        <w:t>4</w:t>
      </w:r>
      <w:r w:rsidRPr="00B8399C">
        <w:rPr>
          <w:spacing w:val="-4"/>
          <w:sz w:val="28"/>
          <w:szCs w:val="28"/>
          <w:lang w:val="uk-UA"/>
        </w:rPr>
        <w:t>% студентів зверталися також по допомогу з приводу ліквідації академічних заборгованостей та оплати за навчання</w:t>
      </w:r>
      <w:r w:rsidR="00B8399C">
        <w:rPr>
          <w:spacing w:val="-4"/>
          <w:sz w:val="28"/>
          <w:szCs w:val="28"/>
          <w:lang w:val="uk-UA"/>
        </w:rPr>
        <w:t>, а 11% – стосовно оплати за навчання</w:t>
      </w:r>
      <w:r w:rsidRPr="00B8399C">
        <w:rPr>
          <w:spacing w:val="-4"/>
          <w:sz w:val="28"/>
          <w:szCs w:val="28"/>
          <w:lang w:val="uk-UA"/>
        </w:rPr>
        <w:t>.</w:t>
      </w:r>
    </w:p>
    <w:p w14:paraId="6836CEF0" w14:textId="00FAB9B1" w:rsidR="00F67A94" w:rsidRPr="00B8399C" w:rsidRDefault="00F67A94" w:rsidP="00F67A94">
      <w:pPr>
        <w:widowControl w:val="0"/>
        <w:autoSpaceDE w:val="0"/>
        <w:autoSpaceDN w:val="0"/>
        <w:adjustRightInd w:val="0"/>
        <w:ind w:firstLine="709"/>
        <w:jc w:val="both"/>
        <w:rPr>
          <w:spacing w:val="-4"/>
          <w:sz w:val="28"/>
          <w:szCs w:val="28"/>
          <w:lang w:val="uk-UA"/>
        </w:rPr>
      </w:pPr>
      <w:r w:rsidRPr="00B8399C">
        <w:rPr>
          <w:spacing w:val="-4"/>
          <w:sz w:val="28"/>
          <w:szCs w:val="28"/>
          <w:lang w:val="uk-UA"/>
        </w:rPr>
        <w:t xml:space="preserve">Звертання ж по допомогу до куратора з приводу вирішення конфліктів у академічній групі </w:t>
      </w:r>
      <w:r w:rsidR="00B8399C" w:rsidRPr="00B8399C">
        <w:rPr>
          <w:spacing w:val="-4"/>
          <w:sz w:val="28"/>
          <w:szCs w:val="28"/>
          <w:lang w:val="uk-UA"/>
        </w:rPr>
        <w:t>та</w:t>
      </w:r>
      <w:r w:rsidRPr="00B8399C">
        <w:rPr>
          <w:spacing w:val="-4"/>
          <w:sz w:val="28"/>
          <w:szCs w:val="28"/>
          <w:lang w:val="uk-UA"/>
        </w:rPr>
        <w:t xml:space="preserve"> з приводу заселення у гуртожиток виявилися значно менше затребуваними</w:t>
      </w:r>
      <w:r w:rsidR="00B8399C" w:rsidRPr="00B8399C">
        <w:rPr>
          <w:spacing w:val="-4"/>
          <w:sz w:val="28"/>
          <w:szCs w:val="28"/>
          <w:lang w:val="uk-UA"/>
        </w:rPr>
        <w:t xml:space="preserve"> (так, останній варіант відзначили лише 0,9% опитаних)</w:t>
      </w:r>
      <w:r w:rsidRPr="00B8399C">
        <w:rPr>
          <w:spacing w:val="-4"/>
          <w:sz w:val="28"/>
          <w:szCs w:val="28"/>
          <w:lang w:val="uk-UA"/>
        </w:rPr>
        <w:t>.</w:t>
      </w:r>
    </w:p>
    <w:p w14:paraId="19ADAAED" w14:textId="5DD1DB19" w:rsidR="004A718E" w:rsidRPr="002F04E8" w:rsidRDefault="00B8399C" w:rsidP="004A718E">
      <w:pPr>
        <w:widowControl w:val="0"/>
        <w:autoSpaceDE w:val="0"/>
        <w:autoSpaceDN w:val="0"/>
        <w:adjustRightInd w:val="0"/>
        <w:ind w:firstLine="709"/>
        <w:jc w:val="both"/>
        <w:rPr>
          <w:spacing w:val="-4"/>
          <w:sz w:val="28"/>
          <w:szCs w:val="28"/>
          <w:lang w:val="uk-UA"/>
        </w:rPr>
      </w:pPr>
      <w:r w:rsidRPr="002F04E8">
        <w:rPr>
          <w:spacing w:val="-4"/>
          <w:sz w:val="28"/>
          <w:szCs w:val="28"/>
          <w:lang w:val="uk-UA"/>
        </w:rPr>
        <w:lastRenderedPageBreak/>
        <w:t>Якщо проаналізувати відповіді у</w:t>
      </w:r>
      <w:r w:rsidR="004A718E" w:rsidRPr="002F04E8">
        <w:rPr>
          <w:spacing w:val="-4"/>
          <w:sz w:val="28"/>
          <w:szCs w:val="28"/>
          <w:lang w:val="uk-UA"/>
        </w:rPr>
        <w:t xml:space="preserve"> розрізі курсів </w:t>
      </w:r>
      <w:r w:rsidRPr="002F04E8">
        <w:rPr>
          <w:spacing w:val="-4"/>
          <w:sz w:val="28"/>
          <w:szCs w:val="28"/>
          <w:lang w:val="uk-UA"/>
        </w:rPr>
        <w:t xml:space="preserve">навчання, то тут </w:t>
      </w:r>
      <w:r w:rsidR="004A718E" w:rsidRPr="002F04E8">
        <w:rPr>
          <w:spacing w:val="-4"/>
          <w:sz w:val="28"/>
          <w:szCs w:val="28"/>
          <w:lang w:val="uk-UA"/>
        </w:rPr>
        <w:t>спілкування з куратором з приводу вирішення непорозумінь з викладачами відзначило більше чверті опитаних першокурсників (2</w:t>
      </w:r>
      <w:r w:rsidR="000344A4" w:rsidRPr="002F04E8">
        <w:rPr>
          <w:spacing w:val="-4"/>
          <w:sz w:val="28"/>
          <w:szCs w:val="28"/>
          <w:lang w:val="uk-UA"/>
        </w:rPr>
        <w:t>8</w:t>
      </w:r>
      <w:r w:rsidR="004A718E" w:rsidRPr="002F04E8">
        <w:rPr>
          <w:spacing w:val="-4"/>
          <w:sz w:val="28"/>
          <w:szCs w:val="28"/>
          <w:lang w:val="uk-UA"/>
        </w:rPr>
        <w:t>%), доволі значну кількість четвертокурсників хвилювала допомога у ліквідації академічних заборгованостей (</w:t>
      </w:r>
      <w:r w:rsidR="000344A4" w:rsidRPr="002F04E8">
        <w:rPr>
          <w:spacing w:val="-4"/>
          <w:sz w:val="28"/>
          <w:szCs w:val="28"/>
          <w:lang w:val="uk-UA"/>
        </w:rPr>
        <w:t>32</w:t>
      </w:r>
      <w:r w:rsidR="004A718E" w:rsidRPr="002F04E8">
        <w:rPr>
          <w:spacing w:val="-4"/>
          <w:sz w:val="28"/>
          <w:szCs w:val="28"/>
          <w:lang w:val="uk-UA"/>
        </w:rPr>
        <w:t>%)</w:t>
      </w:r>
      <w:r w:rsidR="000344A4" w:rsidRPr="002F04E8">
        <w:rPr>
          <w:spacing w:val="-4"/>
          <w:sz w:val="28"/>
          <w:szCs w:val="28"/>
          <w:lang w:val="uk-UA"/>
        </w:rPr>
        <w:t xml:space="preserve"> і також вирішення непорозумінь з викладачами (29%), а питання оплати за навчання хвилювала 40% студентів-шестикурсніків (другий курс магістратури)</w:t>
      </w:r>
      <w:r w:rsidR="004A718E" w:rsidRPr="002F04E8">
        <w:rPr>
          <w:spacing w:val="-4"/>
          <w:sz w:val="28"/>
          <w:szCs w:val="28"/>
          <w:lang w:val="uk-UA"/>
        </w:rPr>
        <w:t>.</w:t>
      </w:r>
    </w:p>
    <w:p w14:paraId="3683027E" w14:textId="0BD1482D" w:rsidR="00236FC8" w:rsidRPr="002F04E8" w:rsidRDefault="004A718E" w:rsidP="00105E9E">
      <w:pPr>
        <w:widowControl w:val="0"/>
        <w:autoSpaceDE w:val="0"/>
        <w:autoSpaceDN w:val="0"/>
        <w:adjustRightInd w:val="0"/>
        <w:ind w:firstLine="709"/>
        <w:jc w:val="both"/>
        <w:rPr>
          <w:spacing w:val="-4"/>
          <w:sz w:val="28"/>
          <w:szCs w:val="28"/>
          <w:lang w:val="uk-UA"/>
        </w:rPr>
      </w:pPr>
      <w:r w:rsidRPr="002F04E8">
        <w:rPr>
          <w:spacing w:val="-4"/>
          <w:sz w:val="28"/>
          <w:szCs w:val="28"/>
          <w:lang w:val="uk-UA"/>
        </w:rPr>
        <w:t xml:space="preserve">У розрізі інститутів / факультетів з приводу оплати за навчання більше комунікують з кураторами студенти факультету фізичного виховання та спорту </w:t>
      </w:r>
      <w:r w:rsidR="000344A4" w:rsidRPr="002F04E8">
        <w:rPr>
          <w:spacing w:val="-4"/>
          <w:sz w:val="28"/>
          <w:szCs w:val="28"/>
          <w:lang w:val="uk-UA"/>
        </w:rPr>
        <w:t xml:space="preserve">і Інституту післядипломної освіти </w:t>
      </w:r>
      <w:r w:rsidRPr="002F04E8">
        <w:rPr>
          <w:spacing w:val="-4"/>
          <w:sz w:val="28"/>
          <w:szCs w:val="28"/>
          <w:lang w:val="uk-UA"/>
        </w:rPr>
        <w:t xml:space="preserve"> (</w:t>
      </w:r>
      <w:r w:rsidR="000344A4" w:rsidRPr="002F04E8">
        <w:rPr>
          <w:spacing w:val="-4"/>
          <w:sz w:val="28"/>
          <w:szCs w:val="28"/>
          <w:lang w:val="uk-UA"/>
        </w:rPr>
        <w:t>по 25</w:t>
      </w:r>
      <w:r w:rsidRPr="002F04E8">
        <w:rPr>
          <w:spacing w:val="-4"/>
          <w:sz w:val="28"/>
          <w:szCs w:val="28"/>
          <w:lang w:val="uk-UA"/>
        </w:rPr>
        <w:t xml:space="preserve">%), </w:t>
      </w:r>
      <w:r w:rsidR="000344A4" w:rsidRPr="002F04E8">
        <w:rPr>
          <w:spacing w:val="-4"/>
          <w:sz w:val="28"/>
          <w:szCs w:val="28"/>
          <w:lang w:val="uk-UA"/>
        </w:rPr>
        <w:t xml:space="preserve">ліквідація академічної заборгованості більше за інших хвилювала студентів факультету філології (28,3%), </w:t>
      </w:r>
      <w:r w:rsidRPr="002F04E8">
        <w:rPr>
          <w:spacing w:val="-4"/>
          <w:sz w:val="28"/>
          <w:szCs w:val="28"/>
          <w:lang w:val="uk-UA"/>
        </w:rPr>
        <w:t xml:space="preserve">а </w:t>
      </w:r>
      <w:r w:rsidR="000344A4" w:rsidRPr="002F04E8">
        <w:rPr>
          <w:spacing w:val="-4"/>
          <w:sz w:val="28"/>
          <w:szCs w:val="28"/>
          <w:lang w:val="uk-UA"/>
        </w:rPr>
        <w:t xml:space="preserve">на факультеті політичних наук </w:t>
      </w:r>
      <w:r w:rsidRPr="002F04E8">
        <w:rPr>
          <w:spacing w:val="-4"/>
          <w:sz w:val="28"/>
          <w:szCs w:val="28"/>
          <w:lang w:val="uk-UA"/>
        </w:rPr>
        <w:t xml:space="preserve">популярним виявився варіант «вирішення непорозумінь з викладачами», який набрав </w:t>
      </w:r>
      <w:r w:rsidR="000344A4" w:rsidRPr="002F04E8">
        <w:rPr>
          <w:spacing w:val="-4"/>
          <w:sz w:val="28"/>
          <w:szCs w:val="28"/>
          <w:lang w:val="uk-UA"/>
        </w:rPr>
        <w:t>40,9</w:t>
      </w:r>
      <w:r w:rsidRPr="002F04E8">
        <w:rPr>
          <w:spacing w:val="-4"/>
          <w:sz w:val="28"/>
          <w:szCs w:val="28"/>
          <w:lang w:val="uk-UA"/>
        </w:rPr>
        <w:t>%</w:t>
      </w:r>
      <w:r w:rsidR="000344A4" w:rsidRPr="002F04E8">
        <w:rPr>
          <w:spacing w:val="-4"/>
          <w:sz w:val="28"/>
          <w:szCs w:val="28"/>
          <w:lang w:val="uk-UA"/>
        </w:rPr>
        <w:t>, і 28,6% цей же варіант набрав у Медичному інституті; нарешті, допомога куратора щодо вирішення конфліктів у групі виявилася доволі затребуваної у студентів факультету політичних наук і факультету фізичного виховання та спорту</w:t>
      </w:r>
      <w:r w:rsidR="002F04E8" w:rsidRPr="002F04E8">
        <w:rPr>
          <w:spacing w:val="-4"/>
          <w:sz w:val="28"/>
          <w:szCs w:val="28"/>
          <w:lang w:val="uk-UA"/>
        </w:rPr>
        <w:t xml:space="preserve"> (12,9 та 12,5 % віповідно)</w:t>
      </w:r>
      <w:r w:rsidR="000344A4" w:rsidRPr="002F04E8">
        <w:rPr>
          <w:spacing w:val="-4"/>
          <w:sz w:val="28"/>
          <w:szCs w:val="28"/>
          <w:lang w:val="uk-UA"/>
        </w:rPr>
        <w:t>.</w:t>
      </w:r>
    </w:p>
    <w:p w14:paraId="5B035EAF" w14:textId="5F164F5E" w:rsidR="00105E9E" w:rsidRPr="000B3A36" w:rsidRDefault="00105E9E" w:rsidP="00105E9E">
      <w:pPr>
        <w:widowControl w:val="0"/>
        <w:autoSpaceDE w:val="0"/>
        <w:autoSpaceDN w:val="0"/>
        <w:adjustRightInd w:val="0"/>
        <w:ind w:firstLine="709"/>
        <w:jc w:val="both"/>
        <w:rPr>
          <w:spacing w:val="-4"/>
          <w:sz w:val="28"/>
          <w:szCs w:val="28"/>
        </w:rPr>
      </w:pPr>
      <w:r w:rsidRPr="000B3A36">
        <w:rPr>
          <w:spacing w:val="-4"/>
          <w:sz w:val="28"/>
          <w:szCs w:val="28"/>
          <w:lang w:val="uk-UA"/>
        </w:rPr>
        <w:t xml:space="preserve">Повний </w:t>
      </w:r>
      <w:r w:rsidR="000B3A36" w:rsidRPr="000B3A36">
        <w:rPr>
          <w:spacing w:val="-4"/>
          <w:sz w:val="28"/>
          <w:szCs w:val="28"/>
          <w:lang w:val="uk-UA"/>
        </w:rPr>
        <w:t xml:space="preserve">/ покурсовий </w:t>
      </w:r>
      <w:r w:rsidR="00236FC8" w:rsidRPr="000B3A36">
        <w:rPr>
          <w:spacing w:val="-4"/>
          <w:sz w:val="28"/>
          <w:szCs w:val="28"/>
          <w:lang w:val="uk-UA"/>
        </w:rPr>
        <w:t xml:space="preserve">та пофакультетний </w:t>
      </w:r>
      <w:r w:rsidRPr="000B3A36">
        <w:rPr>
          <w:spacing w:val="-4"/>
          <w:sz w:val="28"/>
          <w:szCs w:val="28"/>
          <w:lang w:val="uk-UA"/>
        </w:rPr>
        <w:t xml:space="preserve">розподіл відповідей </w:t>
      </w:r>
      <w:r w:rsidR="00E76255" w:rsidRPr="000B3A36">
        <w:rPr>
          <w:spacing w:val="-4"/>
          <w:sz w:val="28"/>
          <w:szCs w:val="28"/>
          <w:lang w:val="uk-UA"/>
        </w:rPr>
        <w:t xml:space="preserve">студентів </w:t>
      </w:r>
      <w:r w:rsidRPr="000B3A36">
        <w:rPr>
          <w:spacing w:val="-4"/>
          <w:sz w:val="28"/>
          <w:szCs w:val="28"/>
          <w:lang w:val="uk-UA"/>
        </w:rPr>
        <w:t xml:space="preserve">представлено у табл. </w:t>
      </w:r>
      <w:r w:rsidR="005674D3" w:rsidRPr="000B3A36">
        <w:rPr>
          <w:spacing w:val="-4"/>
          <w:sz w:val="28"/>
          <w:szCs w:val="28"/>
          <w:lang w:val="uk-UA"/>
        </w:rPr>
        <w:t>12</w:t>
      </w:r>
      <w:r w:rsidRPr="000B3A36">
        <w:rPr>
          <w:spacing w:val="-4"/>
          <w:sz w:val="28"/>
          <w:szCs w:val="28"/>
          <w:lang w:val="uk-UA"/>
        </w:rPr>
        <w:t xml:space="preserve"> та </w:t>
      </w:r>
      <w:r w:rsidR="005674D3" w:rsidRPr="000B3A36">
        <w:rPr>
          <w:spacing w:val="-4"/>
          <w:sz w:val="28"/>
          <w:szCs w:val="28"/>
          <w:lang w:val="uk-UA"/>
        </w:rPr>
        <w:t>12</w:t>
      </w:r>
      <w:r w:rsidRPr="000B3A36">
        <w:rPr>
          <w:spacing w:val="-4"/>
          <w:sz w:val="28"/>
          <w:szCs w:val="28"/>
          <w:lang w:val="uk-UA"/>
        </w:rPr>
        <w:t>а</w:t>
      </w:r>
      <w:r w:rsidR="000B3A36" w:rsidRPr="000B3A36">
        <w:rPr>
          <w:spacing w:val="-4"/>
          <w:sz w:val="28"/>
          <w:szCs w:val="28"/>
          <w:lang w:val="uk-UA"/>
        </w:rPr>
        <w:t xml:space="preserve"> ві</w:t>
      </w:r>
      <w:r w:rsidR="000B3A36">
        <w:rPr>
          <w:spacing w:val="-4"/>
          <w:sz w:val="28"/>
          <w:szCs w:val="28"/>
          <w:lang w:val="uk-UA"/>
        </w:rPr>
        <w:t>д</w:t>
      </w:r>
      <w:r w:rsidR="000B3A36" w:rsidRPr="000B3A36">
        <w:rPr>
          <w:spacing w:val="-4"/>
          <w:sz w:val="28"/>
          <w:szCs w:val="28"/>
          <w:lang w:val="uk-UA"/>
        </w:rPr>
        <w:t>повідно</w:t>
      </w:r>
      <w:r w:rsidRPr="000B3A36">
        <w:rPr>
          <w:spacing w:val="-4"/>
          <w:sz w:val="28"/>
          <w:szCs w:val="28"/>
          <w:lang w:val="uk-UA"/>
        </w:rPr>
        <w:t>.</w:t>
      </w:r>
    </w:p>
    <w:p w14:paraId="2B544148" w14:textId="77777777" w:rsidR="00BE0D94" w:rsidRPr="006922B0" w:rsidRDefault="00BE0D94" w:rsidP="00105E9E">
      <w:pPr>
        <w:widowControl w:val="0"/>
        <w:autoSpaceDE w:val="0"/>
        <w:autoSpaceDN w:val="0"/>
        <w:adjustRightInd w:val="0"/>
        <w:jc w:val="right"/>
        <w:rPr>
          <w:i/>
          <w:color w:val="FF0000"/>
          <w:sz w:val="28"/>
          <w:szCs w:val="28"/>
          <w:lang w:val="uk-UA" w:eastAsia="uk-UA"/>
        </w:rPr>
      </w:pPr>
    </w:p>
    <w:p w14:paraId="5A593B99" w14:textId="77777777" w:rsidR="00105E9E" w:rsidRPr="005674D3" w:rsidRDefault="00105E9E" w:rsidP="00105E9E">
      <w:pPr>
        <w:widowControl w:val="0"/>
        <w:autoSpaceDE w:val="0"/>
        <w:autoSpaceDN w:val="0"/>
        <w:adjustRightInd w:val="0"/>
        <w:jc w:val="right"/>
        <w:rPr>
          <w:i/>
          <w:sz w:val="28"/>
          <w:szCs w:val="28"/>
          <w:lang w:val="uk-UA" w:eastAsia="uk-UA"/>
        </w:rPr>
      </w:pPr>
      <w:r w:rsidRPr="005674D3">
        <w:rPr>
          <w:i/>
          <w:sz w:val="28"/>
          <w:szCs w:val="28"/>
          <w:lang w:val="uk-UA" w:eastAsia="uk-UA"/>
        </w:rPr>
        <w:t>Таблиця </w:t>
      </w:r>
      <w:r w:rsidR="005674D3" w:rsidRPr="005674D3">
        <w:rPr>
          <w:i/>
          <w:sz w:val="28"/>
          <w:szCs w:val="28"/>
          <w:lang w:val="uk-UA" w:eastAsia="uk-UA"/>
        </w:rPr>
        <w:t>12</w:t>
      </w:r>
      <w:r w:rsidRPr="005674D3">
        <w:rPr>
          <w:i/>
          <w:sz w:val="28"/>
          <w:szCs w:val="28"/>
          <w:lang w:val="uk-UA" w:eastAsia="uk-UA"/>
        </w:rPr>
        <w:t>.</w:t>
      </w:r>
    </w:p>
    <w:p w14:paraId="2C50519F"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за курсом навчання на запитання</w:t>
      </w:r>
    </w:p>
    <w:p w14:paraId="20580FF7" w14:textId="77777777" w:rsidR="00105E9E" w:rsidRPr="003263DD" w:rsidRDefault="00105E9E" w:rsidP="00105E9E">
      <w:pPr>
        <w:widowControl w:val="0"/>
        <w:autoSpaceDE w:val="0"/>
        <w:autoSpaceDN w:val="0"/>
        <w:adjustRightInd w:val="0"/>
        <w:jc w:val="center"/>
        <w:rPr>
          <w:color w:val="000000" w:themeColor="text1"/>
          <w:sz w:val="28"/>
          <w:szCs w:val="28"/>
          <w:lang w:val="uk-UA" w:eastAsia="uk-UA"/>
        </w:rPr>
      </w:pPr>
      <w:r w:rsidRPr="003263DD">
        <w:rPr>
          <w:b/>
          <w:color w:val="000000" w:themeColor="text1"/>
          <w:sz w:val="28"/>
          <w:szCs w:val="28"/>
          <w:lang w:val="uk-UA" w:eastAsia="uk-UA"/>
        </w:rPr>
        <w:t>«</w:t>
      </w:r>
      <w:r w:rsidRPr="003263DD">
        <w:rPr>
          <w:rFonts w:eastAsiaTheme="minorHAnsi"/>
          <w:b/>
          <w:color w:val="000000" w:themeColor="text1"/>
          <w:sz w:val="28"/>
          <w:szCs w:val="28"/>
          <w:lang w:val="uk-UA" w:eastAsia="en-US"/>
        </w:rPr>
        <w:t xml:space="preserve">З якими питаннями Ви найчастіше звертаєтесь до </w:t>
      </w:r>
      <w:r w:rsidR="00BE0D94">
        <w:rPr>
          <w:rFonts w:eastAsiaTheme="minorHAnsi"/>
          <w:b/>
          <w:color w:val="000000" w:themeColor="text1"/>
          <w:sz w:val="28"/>
          <w:szCs w:val="28"/>
          <w:lang w:val="uk-UA" w:eastAsia="en-US"/>
        </w:rPr>
        <w:t>куратора</w:t>
      </w:r>
      <w:r w:rsidRPr="003263DD">
        <w:rPr>
          <w:b/>
          <w:color w:val="000000" w:themeColor="text1"/>
          <w:sz w:val="28"/>
          <w:szCs w:val="28"/>
          <w:lang w:val="uk-UA"/>
        </w:rPr>
        <w:t>?</w:t>
      </w:r>
      <w:r w:rsidRPr="003263DD">
        <w:rPr>
          <w:b/>
          <w:color w:val="000000" w:themeColor="text1"/>
          <w:sz w:val="28"/>
          <w:szCs w:val="28"/>
          <w:lang w:val="uk-UA" w:eastAsia="uk-UA"/>
        </w:rPr>
        <w:t>»</w:t>
      </w:r>
    </w:p>
    <w:p w14:paraId="6D6929FB" w14:textId="77777777" w:rsidR="00105E9E" w:rsidRPr="003263DD"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обраних варіантів відповідей у кожній групі)</w:t>
      </w:r>
    </w:p>
    <w:p w14:paraId="767C6550"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9"/>
        <w:gridCol w:w="801"/>
        <w:gridCol w:w="810"/>
        <w:gridCol w:w="883"/>
        <w:gridCol w:w="764"/>
        <w:gridCol w:w="810"/>
        <w:gridCol w:w="810"/>
        <w:gridCol w:w="863"/>
      </w:tblGrid>
      <w:tr w:rsidR="00236FC8" w:rsidRPr="003263DD" w14:paraId="70128CFA" w14:textId="77777777" w:rsidTr="00A70433">
        <w:trPr>
          <w:cantSplit/>
          <w:trHeight w:val="531"/>
          <w:jc w:val="center"/>
        </w:trPr>
        <w:tc>
          <w:tcPr>
            <w:tcW w:w="4643" w:type="dxa"/>
            <w:vAlign w:val="center"/>
          </w:tcPr>
          <w:p w14:paraId="1D4793E4" w14:textId="77777777" w:rsidR="00236FC8" w:rsidRPr="006909A6" w:rsidRDefault="00236FC8"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5E0165F9" w14:textId="77777777" w:rsidR="00236FC8" w:rsidRPr="006909A6" w:rsidRDefault="00236FC8"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2" w:type="dxa"/>
            <w:vAlign w:val="center"/>
          </w:tcPr>
          <w:p w14:paraId="76B1DA9E" w14:textId="77777777" w:rsidR="00236FC8" w:rsidRPr="006909A6" w:rsidRDefault="00236FC8"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2" w:type="dxa"/>
            <w:vAlign w:val="center"/>
          </w:tcPr>
          <w:p w14:paraId="201CE573" w14:textId="77777777" w:rsidR="00236FC8" w:rsidRPr="006909A6" w:rsidRDefault="00236FC8"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7" w:type="dxa"/>
            <w:vAlign w:val="center"/>
          </w:tcPr>
          <w:p w14:paraId="0F9B1E9C" w14:textId="77777777" w:rsidR="00236FC8" w:rsidRPr="006909A6" w:rsidRDefault="00236FC8"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4CF1F221" w14:textId="77777777" w:rsidR="00236FC8" w:rsidRPr="006909A6" w:rsidRDefault="00236FC8"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12" w:type="dxa"/>
            <w:vAlign w:val="center"/>
          </w:tcPr>
          <w:p w14:paraId="78E2C350" w14:textId="77777777" w:rsidR="00236FC8" w:rsidRPr="006909A6" w:rsidRDefault="00236FC8"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11" w:type="dxa"/>
            <w:vAlign w:val="center"/>
          </w:tcPr>
          <w:p w14:paraId="2E6BC069" w14:textId="77777777" w:rsidR="00236FC8" w:rsidRPr="006909A6" w:rsidRDefault="00236FC8"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c>
          <w:tcPr>
            <w:tcW w:w="769" w:type="dxa"/>
            <w:vAlign w:val="center"/>
          </w:tcPr>
          <w:p w14:paraId="76C148CB" w14:textId="77777777" w:rsidR="00236FC8" w:rsidRPr="006909A6" w:rsidRDefault="00236FC8"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Разом</w:t>
            </w:r>
          </w:p>
        </w:tc>
      </w:tr>
      <w:tr w:rsidR="00236FC8" w:rsidRPr="003263DD" w14:paraId="50AA0AA2" w14:textId="77777777" w:rsidTr="00A70433">
        <w:trPr>
          <w:jc w:val="center"/>
        </w:trPr>
        <w:tc>
          <w:tcPr>
            <w:tcW w:w="4643" w:type="dxa"/>
          </w:tcPr>
          <w:p w14:paraId="12B74F21" w14:textId="77777777" w:rsidR="00236FC8" w:rsidRPr="006909A6" w:rsidRDefault="00236FC8" w:rsidP="00A70433">
            <w:pPr>
              <w:widowControl w:val="0"/>
              <w:rPr>
                <w:color w:val="000000"/>
                <w:sz w:val="24"/>
                <w:szCs w:val="24"/>
                <w:lang w:val="uk-UA" w:eastAsia="uk-UA"/>
              </w:rPr>
            </w:pPr>
            <w:r w:rsidRPr="006909A6">
              <w:rPr>
                <w:color w:val="000000"/>
                <w:sz w:val="24"/>
                <w:szCs w:val="24"/>
                <w:lang w:val="uk-UA" w:eastAsia="uk-UA"/>
              </w:rPr>
              <w:t>1. Оплата навчання</w:t>
            </w:r>
          </w:p>
        </w:tc>
        <w:tc>
          <w:tcPr>
            <w:tcW w:w="802" w:type="dxa"/>
            <w:shd w:val="clear" w:color="auto" w:fill="FFFFFF"/>
            <w:vAlign w:val="center"/>
          </w:tcPr>
          <w:p w14:paraId="1D6365A7" w14:textId="5BCF2342"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14,8</w:t>
            </w:r>
          </w:p>
        </w:tc>
        <w:tc>
          <w:tcPr>
            <w:tcW w:w="812" w:type="dxa"/>
            <w:shd w:val="clear" w:color="auto" w:fill="FFFFFF"/>
            <w:vAlign w:val="center"/>
          </w:tcPr>
          <w:p w14:paraId="093F8825" w14:textId="4DDF686F"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19,8</w:t>
            </w:r>
          </w:p>
        </w:tc>
        <w:tc>
          <w:tcPr>
            <w:tcW w:w="887" w:type="dxa"/>
            <w:shd w:val="clear" w:color="auto" w:fill="FFFFFF"/>
            <w:vAlign w:val="center"/>
          </w:tcPr>
          <w:p w14:paraId="6556AA10" w14:textId="742DE523"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14,7</w:t>
            </w:r>
          </w:p>
        </w:tc>
        <w:tc>
          <w:tcPr>
            <w:tcW w:w="764" w:type="dxa"/>
            <w:shd w:val="clear" w:color="auto" w:fill="FFFFFF"/>
            <w:vAlign w:val="center"/>
          </w:tcPr>
          <w:p w14:paraId="48C7119C" w14:textId="24F0BA25"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c>
          <w:tcPr>
            <w:tcW w:w="812" w:type="dxa"/>
            <w:shd w:val="clear" w:color="auto" w:fill="FFFFFF"/>
            <w:vAlign w:val="center"/>
          </w:tcPr>
          <w:p w14:paraId="17FB79CC" w14:textId="451994EF"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12,1</w:t>
            </w:r>
          </w:p>
        </w:tc>
        <w:tc>
          <w:tcPr>
            <w:tcW w:w="811" w:type="dxa"/>
            <w:shd w:val="clear" w:color="auto" w:fill="FFFFFF"/>
            <w:vAlign w:val="center"/>
          </w:tcPr>
          <w:p w14:paraId="257C3EB5" w14:textId="7EFE27ED"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769" w:type="dxa"/>
            <w:shd w:val="clear" w:color="auto" w:fill="FFFFFF"/>
            <w:vAlign w:val="center"/>
          </w:tcPr>
          <w:p w14:paraId="2A7E770E" w14:textId="4E435EF9" w:rsidR="00236FC8" w:rsidRPr="006909A6" w:rsidRDefault="00F06FB0"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11,0</w:t>
            </w:r>
          </w:p>
        </w:tc>
      </w:tr>
      <w:tr w:rsidR="00236FC8" w:rsidRPr="003263DD" w14:paraId="5305457B" w14:textId="77777777" w:rsidTr="00A70433">
        <w:trPr>
          <w:jc w:val="center"/>
        </w:trPr>
        <w:tc>
          <w:tcPr>
            <w:tcW w:w="4643" w:type="dxa"/>
          </w:tcPr>
          <w:p w14:paraId="2666CBAF" w14:textId="77777777" w:rsidR="00236FC8" w:rsidRPr="006909A6" w:rsidRDefault="00236FC8" w:rsidP="00A70433">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802" w:type="dxa"/>
            <w:shd w:val="clear" w:color="auto" w:fill="FFFFFF"/>
            <w:vAlign w:val="center"/>
          </w:tcPr>
          <w:p w14:paraId="50A0C274" w14:textId="71A4D8CE"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17,0</w:t>
            </w:r>
          </w:p>
        </w:tc>
        <w:tc>
          <w:tcPr>
            <w:tcW w:w="812" w:type="dxa"/>
            <w:shd w:val="clear" w:color="auto" w:fill="FFFFFF"/>
            <w:vAlign w:val="center"/>
          </w:tcPr>
          <w:p w14:paraId="4250B9BA" w14:textId="74CA7CCA"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19,0</w:t>
            </w:r>
          </w:p>
        </w:tc>
        <w:tc>
          <w:tcPr>
            <w:tcW w:w="887" w:type="dxa"/>
            <w:shd w:val="clear" w:color="auto" w:fill="FFFFFF"/>
            <w:vAlign w:val="center"/>
          </w:tcPr>
          <w:p w14:paraId="2DF1E964" w14:textId="360986B2"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21,6</w:t>
            </w:r>
          </w:p>
        </w:tc>
        <w:tc>
          <w:tcPr>
            <w:tcW w:w="764" w:type="dxa"/>
            <w:shd w:val="clear" w:color="auto" w:fill="FFFFFF"/>
            <w:vAlign w:val="center"/>
          </w:tcPr>
          <w:p w14:paraId="34936C7B" w14:textId="27FC9E7A"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32,0</w:t>
            </w:r>
          </w:p>
        </w:tc>
        <w:tc>
          <w:tcPr>
            <w:tcW w:w="812" w:type="dxa"/>
            <w:shd w:val="clear" w:color="auto" w:fill="FFFFFF"/>
            <w:vAlign w:val="center"/>
          </w:tcPr>
          <w:p w14:paraId="16B58BA5" w14:textId="16853EBA"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10,3</w:t>
            </w:r>
          </w:p>
        </w:tc>
        <w:tc>
          <w:tcPr>
            <w:tcW w:w="811" w:type="dxa"/>
            <w:shd w:val="clear" w:color="auto" w:fill="FFFFFF"/>
            <w:vAlign w:val="center"/>
          </w:tcPr>
          <w:p w14:paraId="4DBAEE11" w14:textId="5388F8D3"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9" w:type="dxa"/>
            <w:shd w:val="clear" w:color="auto" w:fill="FFFFFF"/>
            <w:vAlign w:val="center"/>
          </w:tcPr>
          <w:p w14:paraId="174BD3B3" w14:textId="3D5E9C25" w:rsidR="00236FC8" w:rsidRPr="006909A6" w:rsidRDefault="00F06FB0"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13,8</w:t>
            </w:r>
          </w:p>
        </w:tc>
      </w:tr>
      <w:tr w:rsidR="00236FC8" w:rsidRPr="003263DD" w14:paraId="6BB4BCDE" w14:textId="77777777" w:rsidTr="00A70433">
        <w:trPr>
          <w:jc w:val="center"/>
        </w:trPr>
        <w:tc>
          <w:tcPr>
            <w:tcW w:w="4643" w:type="dxa"/>
          </w:tcPr>
          <w:p w14:paraId="0C475628" w14:textId="77777777" w:rsidR="00236FC8" w:rsidRPr="006909A6" w:rsidRDefault="00236FC8" w:rsidP="00A70433">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802" w:type="dxa"/>
            <w:shd w:val="clear" w:color="auto" w:fill="FFFFFF"/>
            <w:vAlign w:val="center"/>
          </w:tcPr>
          <w:p w14:paraId="27C0E12C" w14:textId="1EBECB8E"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9,6</w:t>
            </w:r>
          </w:p>
        </w:tc>
        <w:tc>
          <w:tcPr>
            <w:tcW w:w="812" w:type="dxa"/>
            <w:shd w:val="clear" w:color="auto" w:fill="FFFFFF"/>
            <w:vAlign w:val="center"/>
          </w:tcPr>
          <w:p w14:paraId="2D8B2802" w14:textId="27397613"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5,7</w:t>
            </w:r>
          </w:p>
        </w:tc>
        <w:tc>
          <w:tcPr>
            <w:tcW w:w="887" w:type="dxa"/>
            <w:shd w:val="clear" w:color="auto" w:fill="FFFFFF"/>
            <w:vAlign w:val="center"/>
          </w:tcPr>
          <w:p w14:paraId="4E8A9218" w14:textId="715A7B0B"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2,9</w:t>
            </w:r>
          </w:p>
        </w:tc>
        <w:tc>
          <w:tcPr>
            <w:tcW w:w="764" w:type="dxa"/>
            <w:shd w:val="clear" w:color="auto" w:fill="FFFFFF"/>
            <w:vAlign w:val="center"/>
          </w:tcPr>
          <w:p w14:paraId="3513737E" w14:textId="5079A3FB"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6,0</w:t>
            </w:r>
          </w:p>
        </w:tc>
        <w:tc>
          <w:tcPr>
            <w:tcW w:w="812" w:type="dxa"/>
            <w:shd w:val="clear" w:color="auto" w:fill="FFFFFF"/>
            <w:vAlign w:val="center"/>
          </w:tcPr>
          <w:p w14:paraId="46427B45" w14:textId="397C4C3B"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1,7</w:t>
            </w:r>
          </w:p>
        </w:tc>
        <w:tc>
          <w:tcPr>
            <w:tcW w:w="811" w:type="dxa"/>
            <w:shd w:val="clear" w:color="auto" w:fill="FFFFFF"/>
            <w:vAlign w:val="center"/>
          </w:tcPr>
          <w:p w14:paraId="7F7FDF61" w14:textId="6A2906F9"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9" w:type="dxa"/>
            <w:shd w:val="clear" w:color="auto" w:fill="FFFFFF"/>
            <w:vAlign w:val="center"/>
          </w:tcPr>
          <w:p w14:paraId="67A979DB" w14:textId="5B510FC7" w:rsidR="00236FC8" w:rsidRPr="006909A6" w:rsidRDefault="00F06FB0"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4,5</w:t>
            </w:r>
          </w:p>
        </w:tc>
      </w:tr>
      <w:tr w:rsidR="00236FC8" w:rsidRPr="003263DD" w14:paraId="4272EC5A" w14:textId="77777777" w:rsidTr="00A70433">
        <w:trPr>
          <w:jc w:val="center"/>
        </w:trPr>
        <w:tc>
          <w:tcPr>
            <w:tcW w:w="4643" w:type="dxa"/>
          </w:tcPr>
          <w:p w14:paraId="0FBE8996" w14:textId="77777777" w:rsidR="00236FC8" w:rsidRPr="006909A6" w:rsidRDefault="00236FC8" w:rsidP="00A70433">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802" w:type="dxa"/>
            <w:shd w:val="clear" w:color="auto" w:fill="FFFFFF"/>
            <w:vAlign w:val="center"/>
          </w:tcPr>
          <w:p w14:paraId="1BB0F990" w14:textId="2DDD62E4"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28,8</w:t>
            </w:r>
          </w:p>
        </w:tc>
        <w:tc>
          <w:tcPr>
            <w:tcW w:w="812" w:type="dxa"/>
            <w:shd w:val="clear" w:color="auto" w:fill="FFFFFF"/>
            <w:vAlign w:val="center"/>
          </w:tcPr>
          <w:p w14:paraId="6F62DA62" w14:textId="208E05C4"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27,1</w:t>
            </w:r>
          </w:p>
        </w:tc>
        <w:tc>
          <w:tcPr>
            <w:tcW w:w="887" w:type="dxa"/>
            <w:shd w:val="clear" w:color="auto" w:fill="FFFFFF"/>
            <w:vAlign w:val="center"/>
          </w:tcPr>
          <w:p w14:paraId="3E60CFF9" w14:textId="5B1A0F1E"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19,6</w:t>
            </w:r>
          </w:p>
        </w:tc>
        <w:tc>
          <w:tcPr>
            <w:tcW w:w="764" w:type="dxa"/>
            <w:shd w:val="clear" w:color="auto" w:fill="FFFFFF"/>
            <w:vAlign w:val="center"/>
          </w:tcPr>
          <w:p w14:paraId="23174C5D" w14:textId="5D90D36A"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29,0</w:t>
            </w:r>
          </w:p>
        </w:tc>
        <w:tc>
          <w:tcPr>
            <w:tcW w:w="812" w:type="dxa"/>
            <w:shd w:val="clear" w:color="auto" w:fill="FFFFFF"/>
            <w:vAlign w:val="center"/>
          </w:tcPr>
          <w:p w14:paraId="4FD95B82" w14:textId="330F6E85"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10,3</w:t>
            </w:r>
          </w:p>
        </w:tc>
        <w:tc>
          <w:tcPr>
            <w:tcW w:w="811" w:type="dxa"/>
            <w:shd w:val="clear" w:color="auto" w:fill="FFFFFF"/>
            <w:vAlign w:val="center"/>
          </w:tcPr>
          <w:p w14:paraId="60986E41" w14:textId="27F2AD5E"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9" w:type="dxa"/>
            <w:shd w:val="clear" w:color="auto" w:fill="FFFFFF"/>
            <w:vAlign w:val="center"/>
          </w:tcPr>
          <w:p w14:paraId="52CAA042" w14:textId="2F55564A" w:rsidR="00236FC8" w:rsidRPr="006909A6" w:rsidRDefault="00F06FB0"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18,0</w:t>
            </w:r>
          </w:p>
        </w:tc>
      </w:tr>
      <w:tr w:rsidR="00236FC8" w:rsidRPr="003263DD" w14:paraId="622EE111" w14:textId="77777777" w:rsidTr="00A70433">
        <w:trPr>
          <w:jc w:val="center"/>
        </w:trPr>
        <w:tc>
          <w:tcPr>
            <w:tcW w:w="4643" w:type="dxa"/>
          </w:tcPr>
          <w:p w14:paraId="4DE21382" w14:textId="77777777" w:rsidR="00236FC8" w:rsidRPr="006909A6" w:rsidRDefault="00236FC8" w:rsidP="00A70433">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802" w:type="dxa"/>
            <w:shd w:val="clear" w:color="auto" w:fill="FFFFFF"/>
            <w:vAlign w:val="center"/>
          </w:tcPr>
          <w:p w14:paraId="751341C2" w14:textId="07CA2020"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7ECEA004" w14:textId="3535F757"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w:t>
            </w:r>
          </w:p>
        </w:tc>
        <w:tc>
          <w:tcPr>
            <w:tcW w:w="887" w:type="dxa"/>
            <w:shd w:val="clear" w:color="auto" w:fill="FFFFFF"/>
            <w:vAlign w:val="center"/>
          </w:tcPr>
          <w:p w14:paraId="57DDB310" w14:textId="7A4ECC15"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2,9</w:t>
            </w:r>
          </w:p>
        </w:tc>
        <w:tc>
          <w:tcPr>
            <w:tcW w:w="764" w:type="dxa"/>
            <w:shd w:val="clear" w:color="auto" w:fill="FFFFFF"/>
            <w:vAlign w:val="center"/>
          </w:tcPr>
          <w:p w14:paraId="6F2B3F28" w14:textId="5C1E18E0"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w:t>
            </w:r>
          </w:p>
        </w:tc>
        <w:tc>
          <w:tcPr>
            <w:tcW w:w="812" w:type="dxa"/>
            <w:shd w:val="clear" w:color="auto" w:fill="FFFFFF"/>
            <w:vAlign w:val="center"/>
          </w:tcPr>
          <w:p w14:paraId="6922D345" w14:textId="5E932370"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780FF413" w14:textId="3315EB88"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9" w:type="dxa"/>
            <w:shd w:val="clear" w:color="auto" w:fill="FFFFFF"/>
            <w:vAlign w:val="center"/>
          </w:tcPr>
          <w:p w14:paraId="17138054" w14:textId="15318A47" w:rsidR="00236FC8" w:rsidRPr="006909A6" w:rsidRDefault="00F06FB0"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0,9</w:t>
            </w:r>
          </w:p>
        </w:tc>
      </w:tr>
      <w:tr w:rsidR="00236FC8" w:rsidRPr="003263DD" w14:paraId="4934406C" w14:textId="77777777" w:rsidTr="00A70433">
        <w:trPr>
          <w:jc w:val="center"/>
        </w:trPr>
        <w:tc>
          <w:tcPr>
            <w:tcW w:w="4643" w:type="dxa"/>
          </w:tcPr>
          <w:p w14:paraId="3B7D3F1D" w14:textId="77777777" w:rsidR="00236FC8" w:rsidRPr="006909A6" w:rsidRDefault="00236FC8" w:rsidP="00A70433">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802" w:type="dxa"/>
            <w:shd w:val="clear" w:color="auto" w:fill="D9D9D9"/>
            <w:vAlign w:val="center"/>
          </w:tcPr>
          <w:p w14:paraId="4EEB11A1" w14:textId="3DEE7F2F"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66,4</w:t>
            </w:r>
          </w:p>
        </w:tc>
        <w:tc>
          <w:tcPr>
            <w:tcW w:w="812" w:type="dxa"/>
            <w:shd w:val="clear" w:color="auto" w:fill="D9D9D9"/>
            <w:vAlign w:val="center"/>
          </w:tcPr>
          <w:p w14:paraId="2B101C04" w14:textId="67FB13DC"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65,6</w:t>
            </w:r>
          </w:p>
        </w:tc>
        <w:tc>
          <w:tcPr>
            <w:tcW w:w="887" w:type="dxa"/>
            <w:shd w:val="clear" w:color="auto" w:fill="D9D9D9"/>
            <w:vAlign w:val="center"/>
          </w:tcPr>
          <w:p w14:paraId="240F86B8" w14:textId="76F544C4"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63,7</w:t>
            </w:r>
          </w:p>
        </w:tc>
        <w:tc>
          <w:tcPr>
            <w:tcW w:w="764" w:type="dxa"/>
            <w:shd w:val="clear" w:color="auto" w:fill="D9D9D9"/>
            <w:vAlign w:val="center"/>
          </w:tcPr>
          <w:p w14:paraId="02AFFC57" w14:textId="625B0349"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76,0</w:t>
            </w:r>
          </w:p>
        </w:tc>
        <w:tc>
          <w:tcPr>
            <w:tcW w:w="812" w:type="dxa"/>
            <w:shd w:val="clear" w:color="auto" w:fill="D9D9D9"/>
            <w:vAlign w:val="center"/>
          </w:tcPr>
          <w:p w14:paraId="347051A0" w14:textId="44C09E2B"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69,0</w:t>
            </w:r>
          </w:p>
        </w:tc>
        <w:tc>
          <w:tcPr>
            <w:tcW w:w="811" w:type="dxa"/>
            <w:shd w:val="clear" w:color="auto" w:fill="D9D9D9"/>
            <w:vAlign w:val="center"/>
          </w:tcPr>
          <w:p w14:paraId="53F82D8F" w14:textId="7288E692"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80,0</w:t>
            </w:r>
          </w:p>
        </w:tc>
        <w:tc>
          <w:tcPr>
            <w:tcW w:w="769" w:type="dxa"/>
            <w:shd w:val="clear" w:color="auto" w:fill="D9D9D9"/>
            <w:vAlign w:val="center"/>
          </w:tcPr>
          <w:p w14:paraId="72F8ADE6" w14:textId="0CED5F18" w:rsidR="00236FC8" w:rsidRPr="006909A6" w:rsidRDefault="00F06FB0"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47,4</w:t>
            </w:r>
          </w:p>
        </w:tc>
      </w:tr>
      <w:tr w:rsidR="00236FC8" w:rsidRPr="003263DD" w14:paraId="4AF009C4" w14:textId="77777777" w:rsidTr="00A70433">
        <w:trPr>
          <w:trHeight w:val="277"/>
          <w:jc w:val="center"/>
        </w:trPr>
        <w:tc>
          <w:tcPr>
            <w:tcW w:w="4643" w:type="dxa"/>
          </w:tcPr>
          <w:p w14:paraId="7498506A" w14:textId="77777777" w:rsidR="00236FC8" w:rsidRPr="006909A6" w:rsidRDefault="00236FC8" w:rsidP="00A70433">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802" w:type="dxa"/>
            <w:shd w:val="clear" w:color="auto" w:fill="FFFFFF"/>
            <w:vAlign w:val="center"/>
          </w:tcPr>
          <w:p w14:paraId="1251E2E7" w14:textId="077500FF"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14,4</w:t>
            </w:r>
          </w:p>
        </w:tc>
        <w:tc>
          <w:tcPr>
            <w:tcW w:w="812" w:type="dxa"/>
            <w:shd w:val="clear" w:color="auto" w:fill="FFFFFF"/>
            <w:vAlign w:val="center"/>
          </w:tcPr>
          <w:p w14:paraId="6A7A7D13" w14:textId="296190D0"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14,2</w:t>
            </w:r>
          </w:p>
        </w:tc>
        <w:tc>
          <w:tcPr>
            <w:tcW w:w="887" w:type="dxa"/>
            <w:shd w:val="clear" w:color="auto" w:fill="FFFFFF"/>
            <w:vAlign w:val="center"/>
          </w:tcPr>
          <w:p w14:paraId="781D34D7" w14:textId="1FAFB7E2"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14,7</w:t>
            </w:r>
          </w:p>
        </w:tc>
        <w:tc>
          <w:tcPr>
            <w:tcW w:w="764" w:type="dxa"/>
            <w:shd w:val="clear" w:color="auto" w:fill="FFFFFF"/>
            <w:vAlign w:val="center"/>
          </w:tcPr>
          <w:p w14:paraId="13810E60" w14:textId="11390D00"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13,0</w:t>
            </w:r>
          </w:p>
        </w:tc>
        <w:tc>
          <w:tcPr>
            <w:tcW w:w="812" w:type="dxa"/>
            <w:shd w:val="clear" w:color="auto" w:fill="FFFFFF"/>
            <w:vAlign w:val="center"/>
          </w:tcPr>
          <w:p w14:paraId="59112C80" w14:textId="118F4B68"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17,2</w:t>
            </w:r>
          </w:p>
        </w:tc>
        <w:tc>
          <w:tcPr>
            <w:tcW w:w="811" w:type="dxa"/>
            <w:shd w:val="clear" w:color="auto" w:fill="FFFFFF"/>
            <w:vAlign w:val="center"/>
          </w:tcPr>
          <w:p w14:paraId="02E50A1D" w14:textId="1367A013" w:rsidR="00236FC8" w:rsidRPr="006909A6" w:rsidRDefault="006D578D"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9" w:type="dxa"/>
            <w:shd w:val="clear" w:color="auto" w:fill="FFFFFF"/>
            <w:vAlign w:val="center"/>
          </w:tcPr>
          <w:p w14:paraId="27C1A552" w14:textId="4C2E9938" w:rsidR="00236FC8" w:rsidRPr="006909A6" w:rsidRDefault="00F06FB0" w:rsidP="00A70433">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r>
    </w:tbl>
    <w:p w14:paraId="75B37FEA" w14:textId="77777777" w:rsidR="00105E9E" w:rsidRDefault="00105E9E" w:rsidP="00105E9E">
      <w:pPr>
        <w:widowControl w:val="0"/>
        <w:autoSpaceDE w:val="0"/>
        <w:autoSpaceDN w:val="0"/>
        <w:adjustRightInd w:val="0"/>
        <w:ind w:firstLine="567"/>
        <w:jc w:val="both"/>
        <w:rPr>
          <w:color w:val="000000" w:themeColor="text1"/>
          <w:spacing w:val="-4"/>
          <w:sz w:val="28"/>
          <w:szCs w:val="28"/>
          <w:lang w:val="uk-UA"/>
        </w:rPr>
      </w:pPr>
    </w:p>
    <w:p w14:paraId="023F1A70" w14:textId="77777777" w:rsidR="00A85916" w:rsidRDefault="00A85916" w:rsidP="00A85916">
      <w:pPr>
        <w:pStyle w:val="af1"/>
        <w:shd w:val="clear" w:color="auto" w:fill="FFFFFF"/>
        <w:spacing w:before="0" w:beforeAutospacing="0" w:after="0" w:afterAutospacing="0" w:line="235" w:lineRule="auto"/>
        <w:ind w:firstLine="709"/>
        <w:jc w:val="both"/>
        <w:textAlignment w:val="top"/>
        <w:rPr>
          <w:color w:val="000000" w:themeColor="text1"/>
          <w:sz w:val="28"/>
          <w:szCs w:val="28"/>
          <w:lang w:val="uk-UA"/>
        </w:rPr>
      </w:pPr>
      <w:r w:rsidRPr="003263DD">
        <w:rPr>
          <w:i/>
          <w:color w:val="000000" w:themeColor="text1"/>
          <w:sz w:val="28"/>
          <w:szCs w:val="28"/>
          <w:lang w:val="uk-UA"/>
        </w:rPr>
        <w:t>Примітка:</w:t>
      </w:r>
      <w:r w:rsidRPr="003263DD">
        <w:rPr>
          <w:color w:val="000000" w:themeColor="text1"/>
          <w:sz w:val="28"/>
          <w:szCs w:val="28"/>
          <w:lang w:val="uk-UA"/>
        </w:rPr>
        <w:t xml:space="preserve"> загальна сума відсотків відповідей </w:t>
      </w:r>
      <w:r>
        <w:rPr>
          <w:color w:val="000000" w:themeColor="text1"/>
          <w:sz w:val="28"/>
          <w:szCs w:val="28"/>
          <w:lang w:val="uk-UA"/>
        </w:rPr>
        <w:t xml:space="preserve">могла складати </w:t>
      </w:r>
      <w:r w:rsidRPr="003263DD">
        <w:rPr>
          <w:color w:val="000000" w:themeColor="text1"/>
          <w:sz w:val="28"/>
          <w:szCs w:val="28"/>
          <w:lang w:val="uk-UA"/>
        </w:rPr>
        <w:t xml:space="preserve">більше 100, оскільки студенти мали можливість обрати </w:t>
      </w:r>
      <w:r>
        <w:rPr>
          <w:color w:val="000000" w:themeColor="text1"/>
          <w:sz w:val="28"/>
          <w:szCs w:val="28"/>
          <w:lang w:val="uk-UA"/>
        </w:rPr>
        <w:t>всі прийнятні варіанти.</w:t>
      </w:r>
    </w:p>
    <w:p w14:paraId="49E5F9DA" w14:textId="77777777" w:rsidR="00A85916" w:rsidRPr="003263DD" w:rsidRDefault="00A85916" w:rsidP="00105E9E">
      <w:pPr>
        <w:widowControl w:val="0"/>
        <w:autoSpaceDE w:val="0"/>
        <w:autoSpaceDN w:val="0"/>
        <w:adjustRightInd w:val="0"/>
        <w:ind w:firstLine="567"/>
        <w:jc w:val="both"/>
        <w:rPr>
          <w:color w:val="000000" w:themeColor="text1"/>
          <w:spacing w:val="-4"/>
          <w:sz w:val="28"/>
          <w:szCs w:val="28"/>
          <w:lang w:val="uk-UA"/>
        </w:rPr>
      </w:pPr>
    </w:p>
    <w:p w14:paraId="16AEFEC3" w14:textId="2997265A" w:rsidR="00105E9E" w:rsidRPr="003263DD" w:rsidRDefault="00105E9E" w:rsidP="00105E9E">
      <w:pPr>
        <w:widowControl w:val="0"/>
        <w:autoSpaceDE w:val="0"/>
        <w:autoSpaceDN w:val="0"/>
        <w:adjustRightInd w:val="0"/>
        <w:jc w:val="right"/>
        <w:rPr>
          <w:i/>
          <w:color w:val="000000" w:themeColor="text1"/>
          <w:sz w:val="28"/>
          <w:szCs w:val="28"/>
          <w:lang w:val="uk-UA" w:eastAsia="uk-UA"/>
        </w:rPr>
      </w:pPr>
      <w:r w:rsidRPr="003263DD">
        <w:rPr>
          <w:i/>
          <w:color w:val="000000" w:themeColor="text1"/>
          <w:sz w:val="28"/>
          <w:szCs w:val="28"/>
          <w:lang w:val="uk-UA" w:eastAsia="uk-UA"/>
        </w:rPr>
        <w:t>Таблиця </w:t>
      </w:r>
      <w:r w:rsidR="005674D3">
        <w:rPr>
          <w:i/>
          <w:color w:val="000000" w:themeColor="text1"/>
          <w:sz w:val="28"/>
          <w:szCs w:val="28"/>
          <w:lang w:val="uk-UA" w:eastAsia="uk-UA"/>
        </w:rPr>
        <w:t>12</w:t>
      </w:r>
      <w:r>
        <w:rPr>
          <w:i/>
          <w:color w:val="000000" w:themeColor="text1"/>
          <w:sz w:val="28"/>
          <w:szCs w:val="28"/>
          <w:lang w:val="uk-UA" w:eastAsia="uk-UA"/>
        </w:rPr>
        <w:t>а</w:t>
      </w:r>
      <w:r w:rsidRPr="003263DD">
        <w:rPr>
          <w:i/>
          <w:color w:val="000000" w:themeColor="text1"/>
          <w:sz w:val="28"/>
          <w:szCs w:val="28"/>
          <w:lang w:val="uk-UA" w:eastAsia="uk-UA"/>
        </w:rPr>
        <w:t>.</w:t>
      </w:r>
    </w:p>
    <w:p w14:paraId="52702BCC"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r w:rsidRPr="003263DD">
        <w:rPr>
          <w:b/>
          <w:color w:val="000000" w:themeColor="text1"/>
          <w:sz w:val="28"/>
          <w:szCs w:val="28"/>
          <w:lang w:val="uk-UA" w:eastAsia="uk-UA"/>
        </w:rPr>
        <w:t>Розподіл відповідей студентів різних факультетів, інститутів на запитання</w:t>
      </w:r>
    </w:p>
    <w:p w14:paraId="344D0A5A" w14:textId="77777777" w:rsidR="00105E9E" w:rsidRPr="003263DD" w:rsidRDefault="00105E9E" w:rsidP="00105E9E">
      <w:pPr>
        <w:widowControl w:val="0"/>
        <w:autoSpaceDE w:val="0"/>
        <w:autoSpaceDN w:val="0"/>
        <w:adjustRightInd w:val="0"/>
        <w:jc w:val="center"/>
        <w:rPr>
          <w:color w:val="000000" w:themeColor="text1"/>
          <w:sz w:val="28"/>
          <w:szCs w:val="28"/>
          <w:lang w:val="uk-UA" w:eastAsia="uk-UA"/>
        </w:rPr>
      </w:pPr>
      <w:r w:rsidRPr="003263DD">
        <w:rPr>
          <w:b/>
          <w:color w:val="000000" w:themeColor="text1"/>
          <w:sz w:val="28"/>
          <w:szCs w:val="28"/>
          <w:lang w:val="uk-UA" w:eastAsia="uk-UA"/>
        </w:rPr>
        <w:t>«</w:t>
      </w:r>
      <w:r w:rsidRPr="003263DD">
        <w:rPr>
          <w:rFonts w:eastAsiaTheme="minorHAnsi"/>
          <w:b/>
          <w:color w:val="000000" w:themeColor="text1"/>
          <w:sz w:val="28"/>
          <w:szCs w:val="28"/>
          <w:lang w:val="uk-UA" w:eastAsia="en-US"/>
        </w:rPr>
        <w:t xml:space="preserve">З якими питаннями Ви найчастіше звертаєтесь до </w:t>
      </w:r>
      <w:r>
        <w:rPr>
          <w:rFonts w:eastAsiaTheme="minorHAnsi"/>
          <w:b/>
          <w:color w:val="000000" w:themeColor="text1"/>
          <w:sz w:val="28"/>
          <w:szCs w:val="28"/>
          <w:lang w:val="uk-UA" w:eastAsia="en-US"/>
        </w:rPr>
        <w:t>куратора</w:t>
      </w:r>
      <w:r w:rsidRPr="003263DD">
        <w:rPr>
          <w:b/>
          <w:color w:val="000000" w:themeColor="text1"/>
          <w:sz w:val="28"/>
          <w:szCs w:val="28"/>
          <w:lang w:val="uk-UA"/>
        </w:rPr>
        <w:t>?</w:t>
      </w:r>
      <w:r w:rsidRPr="003263DD">
        <w:rPr>
          <w:b/>
          <w:color w:val="000000" w:themeColor="text1"/>
          <w:sz w:val="28"/>
          <w:szCs w:val="28"/>
          <w:lang w:val="uk-UA" w:eastAsia="uk-UA"/>
        </w:rPr>
        <w:t>»</w:t>
      </w:r>
    </w:p>
    <w:p w14:paraId="0A92DEFD" w14:textId="77777777" w:rsidR="00105E9E" w:rsidRPr="003263DD" w:rsidRDefault="00105E9E" w:rsidP="00105E9E">
      <w:pPr>
        <w:widowControl w:val="0"/>
        <w:autoSpaceDE w:val="0"/>
        <w:autoSpaceDN w:val="0"/>
        <w:adjustRightInd w:val="0"/>
        <w:jc w:val="center"/>
        <w:rPr>
          <w:rFonts w:eastAsiaTheme="minorHAnsi"/>
          <w:color w:val="000000" w:themeColor="text1"/>
          <w:sz w:val="28"/>
          <w:szCs w:val="28"/>
          <w:lang w:val="uk-UA" w:eastAsia="en-US"/>
        </w:rPr>
      </w:pPr>
      <w:r w:rsidRPr="003263DD">
        <w:rPr>
          <w:rFonts w:eastAsiaTheme="minorHAnsi"/>
          <w:color w:val="000000" w:themeColor="text1"/>
          <w:sz w:val="28"/>
          <w:szCs w:val="28"/>
          <w:lang w:val="uk-UA" w:eastAsia="en-US"/>
        </w:rPr>
        <w:t>(%, від загальної кількості обраних варіантів відповідей у кожній групі)</w:t>
      </w:r>
    </w:p>
    <w:p w14:paraId="3F813D8B" w14:textId="77777777" w:rsidR="00105E9E" w:rsidRPr="003263DD" w:rsidRDefault="00105E9E" w:rsidP="00105E9E">
      <w:pPr>
        <w:widowControl w:val="0"/>
        <w:autoSpaceDE w:val="0"/>
        <w:autoSpaceDN w:val="0"/>
        <w:adjustRightInd w:val="0"/>
        <w:jc w:val="center"/>
        <w:rPr>
          <w:b/>
          <w:color w:val="000000" w:themeColor="text1"/>
          <w:sz w:val="28"/>
          <w:szCs w:val="28"/>
          <w:lang w:val="uk-UA" w:eastAsia="uk-UA"/>
        </w:rPr>
      </w:pPr>
    </w:p>
    <w:tbl>
      <w:tblPr>
        <w:tblW w:w="103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264"/>
        <w:gridCol w:w="636"/>
        <w:gridCol w:w="636"/>
        <w:gridCol w:w="781"/>
        <w:gridCol w:w="851"/>
        <w:gridCol w:w="709"/>
        <w:gridCol w:w="708"/>
        <w:gridCol w:w="923"/>
        <w:gridCol w:w="1288"/>
      </w:tblGrid>
      <w:tr w:rsidR="00B2538F" w:rsidRPr="003263DD" w14:paraId="2F4C235A" w14:textId="77777777" w:rsidTr="00A70433">
        <w:trPr>
          <w:cantSplit/>
          <w:trHeight w:val="2436"/>
        </w:trPr>
        <w:tc>
          <w:tcPr>
            <w:tcW w:w="2518" w:type="dxa"/>
          </w:tcPr>
          <w:p w14:paraId="5C22C8B9" w14:textId="77777777" w:rsidR="00B2538F" w:rsidRPr="006909A6" w:rsidRDefault="00B2538F" w:rsidP="00A70433">
            <w:pPr>
              <w:widowControl w:val="0"/>
              <w:autoSpaceDE w:val="0"/>
              <w:autoSpaceDN w:val="0"/>
              <w:adjustRightInd w:val="0"/>
              <w:jc w:val="center"/>
              <w:rPr>
                <w:color w:val="000000"/>
                <w:sz w:val="24"/>
                <w:szCs w:val="24"/>
                <w:lang w:val="uk-UA" w:eastAsia="en-US"/>
              </w:rPr>
            </w:pPr>
          </w:p>
          <w:p w14:paraId="3D7B4922" w14:textId="77777777" w:rsidR="00B2538F" w:rsidRPr="006909A6" w:rsidRDefault="00B2538F" w:rsidP="00A70433">
            <w:pPr>
              <w:widowControl w:val="0"/>
              <w:autoSpaceDE w:val="0"/>
              <w:autoSpaceDN w:val="0"/>
              <w:adjustRightInd w:val="0"/>
              <w:jc w:val="center"/>
              <w:rPr>
                <w:color w:val="000000"/>
                <w:sz w:val="24"/>
                <w:szCs w:val="24"/>
                <w:lang w:val="uk-UA" w:eastAsia="en-US"/>
              </w:rPr>
            </w:pPr>
          </w:p>
          <w:p w14:paraId="3DB174B8" w14:textId="77777777" w:rsidR="00B2538F" w:rsidRPr="006909A6" w:rsidRDefault="00B2538F" w:rsidP="00A70433">
            <w:pPr>
              <w:widowControl w:val="0"/>
              <w:autoSpaceDE w:val="0"/>
              <w:autoSpaceDN w:val="0"/>
              <w:adjustRightInd w:val="0"/>
              <w:jc w:val="center"/>
              <w:rPr>
                <w:color w:val="000000"/>
                <w:sz w:val="24"/>
                <w:szCs w:val="24"/>
                <w:lang w:val="uk-UA" w:eastAsia="en-US"/>
              </w:rPr>
            </w:pPr>
          </w:p>
          <w:p w14:paraId="5BD788BD" w14:textId="77777777" w:rsidR="00B2538F" w:rsidRPr="006909A6" w:rsidRDefault="00B2538F" w:rsidP="00A70433">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Факультети, інститути</w:t>
            </w:r>
          </w:p>
        </w:tc>
        <w:tc>
          <w:tcPr>
            <w:tcW w:w="1264" w:type="dxa"/>
            <w:textDirection w:val="btLr"/>
            <w:vAlign w:val="center"/>
          </w:tcPr>
          <w:p w14:paraId="76A5A8F4" w14:textId="77777777" w:rsidR="00B2538F" w:rsidRPr="006909A6" w:rsidRDefault="00B2538F"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публічного управління та адміністрування</w:t>
            </w:r>
          </w:p>
        </w:tc>
        <w:tc>
          <w:tcPr>
            <w:tcW w:w="636" w:type="dxa"/>
            <w:textDirection w:val="btLr"/>
            <w:vAlign w:val="center"/>
          </w:tcPr>
          <w:p w14:paraId="4C4F80DE" w14:textId="77777777" w:rsidR="00B2538F" w:rsidRPr="006909A6" w:rsidRDefault="00B2538F"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філології</w:t>
            </w:r>
          </w:p>
        </w:tc>
        <w:tc>
          <w:tcPr>
            <w:tcW w:w="0" w:type="auto"/>
            <w:textDirection w:val="btLr"/>
            <w:vAlign w:val="center"/>
          </w:tcPr>
          <w:p w14:paraId="210F919A" w14:textId="77777777" w:rsidR="00B2538F" w:rsidRPr="006909A6" w:rsidRDefault="00B2538F"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Медичний інститут</w:t>
            </w:r>
          </w:p>
        </w:tc>
        <w:tc>
          <w:tcPr>
            <w:tcW w:w="781" w:type="dxa"/>
            <w:textDirection w:val="btLr"/>
            <w:vAlign w:val="center"/>
          </w:tcPr>
          <w:p w14:paraId="6D518953" w14:textId="77777777" w:rsidR="00B2538F" w:rsidRPr="006909A6" w:rsidRDefault="00B2538F"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політичних наук</w:t>
            </w:r>
          </w:p>
        </w:tc>
        <w:tc>
          <w:tcPr>
            <w:tcW w:w="851" w:type="dxa"/>
            <w:textDirection w:val="btLr"/>
            <w:vAlign w:val="center"/>
          </w:tcPr>
          <w:p w14:paraId="6C0E20D2" w14:textId="77777777" w:rsidR="00B2538F" w:rsidRPr="006909A6" w:rsidRDefault="00B2538F"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фізичного виховання та спорту</w:t>
            </w:r>
          </w:p>
        </w:tc>
        <w:tc>
          <w:tcPr>
            <w:tcW w:w="709" w:type="dxa"/>
            <w:textDirection w:val="btLr"/>
            <w:vAlign w:val="center"/>
          </w:tcPr>
          <w:p w14:paraId="750E193D" w14:textId="77777777" w:rsidR="00B2538F" w:rsidRPr="006909A6" w:rsidRDefault="00B2538F"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Юридичний факультет</w:t>
            </w:r>
          </w:p>
        </w:tc>
        <w:tc>
          <w:tcPr>
            <w:tcW w:w="708" w:type="dxa"/>
            <w:textDirection w:val="btLr"/>
            <w:vAlign w:val="center"/>
          </w:tcPr>
          <w:p w14:paraId="38EB2A3A" w14:textId="77777777" w:rsidR="00B2538F" w:rsidRPr="006909A6" w:rsidRDefault="00B2538F"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економічних наук</w:t>
            </w:r>
          </w:p>
        </w:tc>
        <w:tc>
          <w:tcPr>
            <w:tcW w:w="923" w:type="dxa"/>
            <w:textDirection w:val="btLr"/>
            <w:vAlign w:val="center"/>
          </w:tcPr>
          <w:p w14:paraId="30BFD0A8" w14:textId="77777777" w:rsidR="00B2538F" w:rsidRPr="006909A6" w:rsidRDefault="00B2538F"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Факультет комп’ютерних наук</w:t>
            </w:r>
          </w:p>
        </w:tc>
        <w:tc>
          <w:tcPr>
            <w:tcW w:w="1288" w:type="dxa"/>
            <w:textDirection w:val="btLr"/>
            <w:vAlign w:val="center"/>
          </w:tcPr>
          <w:p w14:paraId="49B491DA" w14:textId="77777777" w:rsidR="00B2538F" w:rsidRPr="006909A6" w:rsidRDefault="00B2538F" w:rsidP="00A70433">
            <w:pPr>
              <w:widowControl w:val="0"/>
              <w:autoSpaceDE w:val="0"/>
              <w:autoSpaceDN w:val="0"/>
              <w:adjustRightInd w:val="0"/>
              <w:ind w:left="62" w:right="62"/>
              <w:jc w:val="center"/>
              <w:rPr>
                <w:color w:val="000000"/>
                <w:sz w:val="24"/>
                <w:szCs w:val="24"/>
                <w:lang w:val="uk-UA" w:eastAsia="en-US"/>
              </w:rPr>
            </w:pPr>
            <w:r w:rsidRPr="006909A6">
              <w:rPr>
                <w:color w:val="000000"/>
                <w:sz w:val="24"/>
                <w:szCs w:val="24"/>
                <w:lang w:val="uk-UA" w:eastAsia="en-US"/>
              </w:rPr>
              <w:t>Навчально-науковий інститут післядипломної освіти</w:t>
            </w:r>
          </w:p>
        </w:tc>
      </w:tr>
      <w:tr w:rsidR="00B2538F" w:rsidRPr="003263DD" w14:paraId="4ACEC1E5" w14:textId="77777777" w:rsidTr="00A70433">
        <w:tc>
          <w:tcPr>
            <w:tcW w:w="2518" w:type="dxa"/>
          </w:tcPr>
          <w:p w14:paraId="16F4EE4B" w14:textId="77777777" w:rsidR="00B2538F" w:rsidRPr="006909A6" w:rsidRDefault="00B2538F" w:rsidP="00A70433">
            <w:pPr>
              <w:widowControl w:val="0"/>
              <w:rPr>
                <w:color w:val="000000"/>
                <w:sz w:val="24"/>
                <w:szCs w:val="24"/>
                <w:lang w:val="uk-UA" w:eastAsia="uk-UA"/>
              </w:rPr>
            </w:pPr>
            <w:r w:rsidRPr="006909A6">
              <w:rPr>
                <w:color w:val="000000"/>
                <w:sz w:val="24"/>
                <w:szCs w:val="24"/>
                <w:lang w:val="uk-UA" w:eastAsia="uk-UA"/>
              </w:rPr>
              <w:t>1. Оплата навчання</w:t>
            </w:r>
          </w:p>
        </w:tc>
        <w:tc>
          <w:tcPr>
            <w:tcW w:w="1264" w:type="dxa"/>
            <w:shd w:val="clear" w:color="auto" w:fill="FFFFFF"/>
            <w:vAlign w:val="center"/>
          </w:tcPr>
          <w:p w14:paraId="4D66685F" w14:textId="6A4E062F"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13,0</w:t>
            </w:r>
          </w:p>
        </w:tc>
        <w:tc>
          <w:tcPr>
            <w:tcW w:w="636" w:type="dxa"/>
            <w:shd w:val="clear" w:color="auto" w:fill="FFFFFF"/>
            <w:vAlign w:val="center"/>
          </w:tcPr>
          <w:p w14:paraId="6CBED608" w14:textId="48256D19"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11,3</w:t>
            </w:r>
          </w:p>
        </w:tc>
        <w:tc>
          <w:tcPr>
            <w:tcW w:w="0" w:type="auto"/>
            <w:shd w:val="clear" w:color="auto" w:fill="FFFFFF"/>
            <w:vAlign w:val="center"/>
          </w:tcPr>
          <w:p w14:paraId="7025E2B8" w14:textId="50E03704"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14,8</w:t>
            </w:r>
          </w:p>
        </w:tc>
        <w:tc>
          <w:tcPr>
            <w:tcW w:w="781" w:type="dxa"/>
            <w:vAlign w:val="center"/>
          </w:tcPr>
          <w:p w14:paraId="7877A9BF" w14:textId="5E185164"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24,7</w:t>
            </w:r>
          </w:p>
        </w:tc>
        <w:tc>
          <w:tcPr>
            <w:tcW w:w="851" w:type="dxa"/>
            <w:vAlign w:val="center"/>
          </w:tcPr>
          <w:p w14:paraId="21B7FCCC" w14:textId="7EFBBA43"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09" w:type="dxa"/>
            <w:vAlign w:val="center"/>
          </w:tcPr>
          <w:p w14:paraId="2A69F40E" w14:textId="656376B4"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9,3</w:t>
            </w:r>
          </w:p>
        </w:tc>
        <w:tc>
          <w:tcPr>
            <w:tcW w:w="708" w:type="dxa"/>
            <w:vAlign w:val="center"/>
          </w:tcPr>
          <w:p w14:paraId="3DC47DAD" w14:textId="17E54469"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15,9</w:t>
            </w:r>
          </w:p>
        </w:tc>
        <w:tc>
          <w:tcPr>
            <w:tcW w:w="923" w:type="dxa"/>
            <w:vAlign w:val="center"/>
          </w:tcPr>
          <w:p w14:paraId="36161F5A" w14:textId="136B092C" w:rsidR="00B2538F" w:rsidRPr="006909A6" w:rsidRDefault="002C6DFB"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15,1</w:t>
            </w:r>
          </w:p>
        </w:tc>
        <w:tc>
          <w:tcPr>
            <w:tcW w:w="1288" w:type="dxa"/>
            <w:vAlign w:val="center"/>
          </w:tcPr>
          <w:p w14:paraId="09BDA0CE" w14:textId="2E6E980C" w:rsidR="00B2538F" w:rsidRPr="006909A6" w:rsidRDefault="00DA3FAC"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B2538F" w:rsidRPr="003263DD" w14:paraId="237480B4" w14:textId="77777777" w:rsidTr="00A70433">
        <w:tc>
          <w:tcPr>
            <w:tcW w:w="2518" w:type="dxa"/>
          </w:tcPr>
          <w:p w14:paraId="78F15DD5" w14:textId="77777777" w:rsidR="00B2538F" w:rsidRPr="006909A6" w:rsidRDefault="00B2538F" w:rsidP="00A70433">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1264" w:type="dxa"/>
            <w:shd w:val="clear" w:color="auto" w:fill="FFFFFF"/>
            <w:vAlign w:val="center"/>
          </w:tcPr>
          <w:p w14:paraId="5EA9A6F1" w14:textId="1C071AF3"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13,0</w:t>
            </w:r>
          </w:p>
        </w:tc>
        <w:tc>
          <w:tcPr>
            <w:tcW w:w="636" w:type="dxa"/>
            <w:shd w:val="clear" w:color="auto" w:fill="FFFFFF"/>
            <w:vAlign w:val="center"/>
          </w:tcPr>
          <w:p w14:paraId="2D76616A" w14:textId="62AA0370"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28,3</w:t>
            </w:r>
          </w:p>
        </w:tc>
        <w:tc>
          <w:tcPr>
            <w:tcW w:w="0" w:type="auto"/>
            <w:shd w:val="clear" w:color="auto" w:fill="FFFFFF"/>
            <w:vAlign w:val="center"/>
          </w:tcPr>
          <w:p w14:paraId="3183EEA2" w14:textId="42DF9ECA"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18,6</w:t>
            </w:r>
          </w:p>
        </w:tc>
        <w:tc>
          <w:tcPr>
            <w:tcW w:w="781" w:type="dxa"/>
            <w:shd w:val="clear" w:color="auto" w:fill="FFFFFF"/>
            <w:vAlign w:val="center"/>
          </w:tcPr>
          <w:p w14:paraId="2D668F80" w14:textId="0A3554F0"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17,2</w:t>
            </w:r>
          </w:p>
        </w:tc>
        <w:tc>
          <w:tcPr>
            <w:tcW w:w="851" w:type="dxa"/>
            <w:shd w:val="clear" w:color="auto" w:fill="FFFFFF"/>
            <w:vAlign w:val="center"/>
          </w:tcPr>
          <w:p w14:paraId="529BE263" w14:textId="5538119E"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20,8</w:t>
            </w:r>
          </w:p>
        </w:tc>
        <w:tc>
          <w:tcPr>
            <w:tcW w:w="709" w:type="dxa"/>
            <w:shd w:val="clear" w:color="auto" w:fill="FFFFFF"/>
            <w:vAlign w:val="center"/>
          </w:tcPr>
          <w:p w14:paraId="4148D558" w14:textId="0DFDA3BB"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14,7</w:t>
            </w:r>
          </w:p>
        </w:tc>
        <w:tc>
          <w:tcPr>
            <w:tcW w:w="708" w:type="dxa"/>
            <w:shd w:val="clear" w:color="auto" w:fill="FFFFFF"/>
            <w:vAlign w:val="center"/>
          </w:tcPr>
          <w:p w14:paraId="222D6198" w14:textId="6DB2AD94"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6,3</w:t>
            </w:r>
          </w:p>
        </w:tc>
        <w:tc>
          <w:tcPr>
            <w:tcW w:w="923" w:type="dxa"/>
            <w:vAlign w:val="center"/>
          </w:tcPr>
          <w:p w14:paraId="4205C8C7" w14:textId="5E6E377D" w:rsidR="00B2538F" w:rsidRPr="006909A6" w:rsidRDefault="002C6DFB"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25,2</w:t>
            </w:r>
          </w:p>
        </w:tc>
        <w:tc>
          <w:tcPr>
            <w:tcW w:w="1288" w:type="dxa"/>
            <w:shd w:val="clear" w:color="auto" w:fill="FFFFFF"/>
            <w:vAlign w:val="center"/>
          </w:tcPr>
          <w:p w14:paraId="72F45BD9" w14:textId="229CF596" w:rsidR="00B2538F" w:rsidRPr="006909A6" w:rsidRDefault="00DA3FAC"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B2538F" w:rsidRPr="003263DD" w14:paraId="113938CE" w14:textId="77777777" w:rsidTr="00A70433">
        <w:tc>
          <w:tcPr>
            <w:tcW w:w="2518" w:type="dxa"/>
          </w:tcPr>
          <w:p w14:paraId="477A5062" w14:textId="77777777" w:rsidR="00B2538F" w:rsidRPr="006909A6" w:rsidRDefault="00B2538F" w:rsidP="00A70433">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1264" w:type="dxa"/>
            <w:shd w:val="clear" w:color="auto" w:fill="FFFFFF"/>
            <w:vAlign w:val="center"/>
          </w:tcPr>
          <w:p w14:paraId="3A6A9505" w14:textId="0A240EC7"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8,7</w:t>
            </w:r>
          </w:p>
        </w:tc>
        <w:tc>
          <w:tcPr>
            <w:tcW w:w="636" w:type="dxa"/>
            <w:shd w:val="clear" w:color="auto" w:fill="FFFFFF"/>
            <w:vAlign w:val="center"/>
          </w:tcPr>
          <w:p w14:paraId="25E3BD5B" w14:textId="7B2CEAE6"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0" w:type="auto"/>
            <w:vAlign w:val="center"/>
          </w:tcPr>
          <w:p w14:paraId="2CE40C0D" w14:textId="65E6908D"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8,6</w:t>
            </w:r>
          </w:p>
        </w:tc>
        <w:tc>
          <w:tcPr>
            <w:tcW w:w="781" w:type="dxa"/>
            <w:shd w:val="clear" w:color="auto" w:fill="FFFFFF"/>
            <w:vAlign w:val="center"/>
          </w:tcPr>
          <w:p w14:paraId="43AF06D8" w14:textId="323A2319"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12,9</w:t>
            </w:r>
          </w:p>
        </w:tc>
        <w:tc>
          <w:tcPr>
            <w:tcW w:w="851" w:type="dxa"/>
            <w:vAlign w:val="center"/>
          </w:tcPr>
          <w:p w14:paraId="2CA6682F" w14:textId="7BCF30E1"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709" w:type="dxa"/>
            <w:shd w:val="clear" w:color="auto" w:fill="FFFFFF"/>
            <w:vAlign w:val="center"/>
          </w:tcPr>
          <w:p w14:paraId="06F79324" w14:textId="669E10DE"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8,0</w:t>
            </w:r>
          </w:p>
        </w:tc>
        <w:tc>
          <w:tcPr>
            <w:tcW w:w="708" w:type="dxa"/>
            <w:shd w:val="clear" w:color="auto" w:fill="FFFFFF"/>
            <w:vAlign w:val="center"/>
          </w:tcPr>
          <w:p w14:paraId="62D48B2A" w14:textId="25AE768B"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1,6</w:t>
            </w:r>
          </w:p>
        </w:tc>
        <w:tc>
          <w:tcPr>
            <w:tcW w:w="923" w:type="dxa"/>
            <w:shd w:val="clear" w:color="auto" w:fill="FFFFFF"/>
            <w:vAlign w:val="center"/>
          </w:tcPr>
          <w:p w14:paraId="0EEBC837" w14:textId="64E72FA2" w:rsidR="00B2538F" w:rsidRPr="006909A6" w:rsidRDefault="002C6DFB"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3,4</w:t>
            </w:r>
          </w:p>
        </w:tc>
        <w:tc>
          <w:tcPr>
            <w:tcW w:w="1288" w:type="dxa"/>
            <w:shd w:val="clear" w:color="auto" w:fill="FFFFFF"/>
            <w:vAlign w:val="center"/>
          </w:tcPr>
          <w:p w14:paraId="066CA66C" w14:textId="18017311" w:rsidR="00B2538F" w:rsidRPr="006909A6" w:rsidRDefault="00DA3FAC"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B2538F" w:rsidRPr="003263DD" w14:paraId="7B9CB293" w14:textId="77777777" w:rsidTr="00A70433">
        <w:tc>
          <w:tcPr>
            <w:tcW w:w="2518" w:type="dxa"/>
          </w:tcPr>
          <w:p w14:paraId="5B44F9D2" w14:textId="77777777" w:rsidR="00B2538F" w:rsidRPr="006909A6" w:rsidRDefault="00B2538F" w:rsidP="00A70433">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1264" w:type="dxa"/>
            <w:shd w:val="clear" w:color="auto" w:fill="FFFFFF"/>
            <w:vAlign w:val="center"/>
          </w:tcPr>
          <w:p w14:paraId="0030D5F8" w14:textId="4ACD264D"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8,7</w:t>
            </w:r>
          </w:p>
        </w:tc>
        <w:tc>
          <w:tcPr>
            <w:tcW w:w="636" w:type="dxa"/>
            <w:vAlign w:val="center"/>
          </w:tcPr>
          <w:p w14:paraId="6C8D350D" w14:textId="5B016B4D"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13,2</w:t>
            </w:r>
          </w:p>
        </w:tc>
        <w:tc>
          <w:tcPr>
            <w:tcW w:w="0" w:type="auto"/>
            <w:shd w:val="clear" w:color="auto" w:fill="FFFFFF"/>
            <w:vAlign w:val="center"/>
          </w:tcPr>
          <w:p w14:paraId="00392924" w14:textId="66D8A7A1"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781" w:type="dxa"/>
            <w:shd w:val="clear" w:color="auto" w:fill="FFFFFF"/>
            <w:vAlign w:val="center"/>
          </w:tcPr>
          <w:p w14:paraId="2BEBFDDB" w14:textId="26C772FD"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40,9</w:t>
            </w:r>
          </w:p>
        </w:tc>
        <w:tc>
          <w:tcPr>
            <w:tcW w:w="851" w:type="dxa"/>
            <w:shd w:val="clear" w:color="auto" w:fill="FFFFFF"/>
            <w:vAlign w:val="center"/>
          </w:tcPr>
          <w:p w14:paraId="177681BF" w14:textId="1D627169"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20,8</w:t>
            </w:r>
          </w:p>
        </w:tc>
        <w:tc>
          <w:tcPr>
            <w:tcW w:w="709" w:type="dxa"/>
            <w:shd w:val="clear" w:color="auto" w:fill="FFFFFF"/>
            <w:vAlign w:val="center"/>
          </w:tcPr>
          <w:p w14:paraId="385C2D51" w14:textId="70DDB575"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18,7</w:t>
            </w:r>
          </w:p>
        </w:tc>
        <w:tc>
          <w:tcPr>
            <w:tcW w:w="708" w:type="dxa"/>
            <w:shd w:val="clear" w:color="auto" w:fill="FFFFFF"/>
            <w:vAlign w:val="center"/>
          </w:tcPr>
          <w:p w14:paraId="4343475B" w14:textId="20B65AA1"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30,2</w:t>
            </w:r>
          </w:p>
        </w:tc>
        <w:tc>
          <w:tcPr>
            <w:tcW w:w="923" w:type="dxa"/>
            <w:vAlign w:val="center"/>
          </w:tcPr>
          <w:p w14:paraId="07153A1D" w14:textId="3EC84B21" w:rsidR="00B2538F" w:rsidRPr="006909A6" w:rsidRDefault="002C6DFB"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22,7</w:t>
            </w:r>
          </w:p>
        </w:tc>
        <w:tc>
          <w:tcPr>
            <w:tcW w:w="1288" w:type="dxa"/>
            <w:shd w:val="clear" w:color="auto" w:fill="FFFFFF"/>
            <w:vAlign w:val="center"/>
          </w:tcPr>
          <w:p w14:paraId="54632C06" w14:textId="0CF7F2E5" w:rsidR="00B2538F" w:rsidRPr="006909A6" w:rsidRDefault="00DA3FAC"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B2538F" w:rsidRPr="003263DD" w14:paraId="37C28919" w14:textId="77777777" w:rsidTr="00A70433">
        <w:tc>
          <w:tcPr>
            <w:tcW w:w="2518" w:type="dxa"/>
          </w:tcPr>
          <w:p w14:paraId="457BADC9" w14:textId="77777777" w:rsidR="00B2538F" w:rsidRPr="006909A6" w:rsidRDefault="00B2538F" w:rsidP="00A70433">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1264" w:type="dxa"/>
            <w:shd w:val="clear" w:color="auto" w:fill="FFFFFF"/>
            <w:vAlign w:val="center"/>
          </w:tcPr>
          <w:p w14:paraId="34C6BF94" w14:textId="50EE61E4"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7B05626" w14:textId="2B124FC7"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0" w:type="auto"/>
            <w:shd w:val="clear" w:color="auto" w:fill="FFFFFF"/>
            <w:vAlign w:val="center"/>
          </w:tcPr>
          <w:p w14:paraId="52E5D149" w14:textId="20DE84F8"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1,9</w:t>
            </w:r>
          </w:p>
        </w:tc>
        <w:tc>
          <w:tcPr>
            <w:tcW w:w="781" w:type="dxa"/>
            <w:shd w:val="clear" w:color="auto" w:fill="FFFFFF"/>
            <w:vAlign w:val="center"/>
          </w:tcPr>
          <w:p w14:paraId="559AC36C" w14:textId="39C21A67"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2D47E146" w14:textId="64B08F9D"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399A0881" w14:textId="77B0E691"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8" w:type="dxa"/>
            <w:shd w:val="clear" w:color="auto" w:fill="FFFFFF"/>
            <w:vAlign w:val="center"/>
          </w:tcPr>
          <w:p w14:paraId="6545210A" w14:textId="166516CF"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1,6</w:t>
            </w:r>
          </w:p>
        </w:tc>
        <w:tc>
          <w:tcPr>
            <w:tcW w:w="923" w:type="dxa"/>
            <w:shd w:val="clear" w:color="auto" w:fill="FFFFFF"/>
            <w:vAlign w:val="center"/>
          </w:tcPr>
          <w:p w14:paraId="28117738" w14:textId="26306D40" w:rsidR="00B2538F" w:rsidRPr="006909A6" w:rsidRDefault="002C6DFB"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2,1</w:t>
            </w:r>
          </w:p>
        </w:tc>
        <w:tc>
          <w:tcPr>
            <w:tcW w:w="1288" w:type="dxa"/>
            <w:shd w:val="clear" w:color="auto" w:fill="FFFFFF"/>
            <w:vAlign w:val="center"/>
          </w:tcPr>
          <w:p w14:paraId="4117591D" w14:textId="67CCC19D" w:rsidR="00B2538F" w:rsidRPr="006909A6" w:rsidRDefault="00DA3FAC"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B2538F" w:rsidRPr="003263DD" w14:paraId="0ED6A987" w14:textId="77777777" w:rsidTr="00A70433">
        <w:tc>
          <w:tcPr>
            <w:tcW w:w="2518" w:type="dxa"/>
          </w:tcPr>
          <w:p w14:paraId="3D125C93" w14:textId="77777777" w:rsidR="00B2538F" w:rsidRPr="006909A6" w:rsidRDefault="00B2538F" w:rsidP="00A70433">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1264" w:type="dxa"/>
            <w:shd w:val="clear" w:color="auto" w:fill="FFFFFF"/>
            <w:vAlign w:val="center"/>
          </w:tcPr>
          <w:p w14:paraId="04763ABD" w14:textId="0CCFB2B1"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65,2</w:t>
            </w:r>
          </w:p>
        </w:tc>
        <w:tc>
          <w:tcPr>
            <w:tcW w:w="636" w:type="dxa"/>
            <w:shd w:val="clear" w:color="auto" w:fill="FFFFFF"/>
            <w:vAlign w:val="center"/>
          </w:tcPr>
          <w:p w14:paraId="46B81524" w14:textId="3E7E81FE"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66,0</w:t>
            </w:r>
          </w:p>
        </w:tc>
        <w:tc>
          <w:tcPr>
            <w:tcW w:w="0" w:type="auto"/>
            <w:shd w:val="clear" w:color="auto" w:fill="FFFFFF"/>
            <w:vAlign w:val="center"/>
          </w:tcPr>
          <w:p w14:paraId="1F0FCD90" w14:textId="1E8CAA26"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73,8</w:t>
            </w:r>
          </w:p>
        </w:tc>
        <w:tc>
          <w:tcPr>
            <w:tcW w:w="781" w:type="dxa"/>
            <w:shd w:val="clear" w:color="auto" w:fill="FFFFFF"/>
            <w:vAlign w:val="center"/>
          </w:tcPr>
          <w:p w14:paraId="3C4DCBBA" w14:textId="6BE7EC88"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80,6</w:t>
            </w:r>
          </w:p>
        </w:tc>
        <w:tc>
          <w:tcPr>
            <w:tcW w:w="851" w:type="dxa"/>
            <w:shd w:val="clear" w:color="auto" w:fill="FFFFFF"/>
            <w:vAlign w:val="center"/>
          </w:tcPr>
          <w:p w14:paraId="0F8D842D" w14:textId="756B8EA2"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45,8</w:t>
            </w:r>
          </w:p>
        </w:tc>
        <w:tc>
          <w:tcPr>
            <w:tcW w:w="709" w:type="dxa"/>
            <w:shd w:val="clear" w:color="auto" w:fill="FFFFFF"/>
            <w:vAlign w:val="center"/>
          </w:tcPr>
          <w:p w14:paraId="43147183" w14:textId="037980B6"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42,7</w:t>
            </w:r>
          </w:p>
        </w:tc>
        <w:tc>
          <w:tcPr>
            <w:tcW w:w="708" w:type="dxa"/>
            <w:shd w:val="clear" w:color="auto" w:fill="FFFFFF"/>
            <w:vAlign w:val="center"/>
          </w:tcPr>
          <w:p w14:paraId="02538D27" w14:textId="26B2CD5E"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74,6</w:t>
            </w:r>
          </w:p>
        </w:tc>
        <w:tc>
          <w:tcPr>
            <w:tcW w:w="923" w:type="dxa"/>
            <w:shd w:val="clear" w:color="auto" w:fill="FFFFFF"/>
            <w:vAlign w:val="center"/>
          </w:tcPr>
          <w:p w14:paraId="5A5ACD7C" w14:textId="336D99E2" w:rsidR="00B2538F" w:rsidRPr="006909A6" w:rsidRDefault="002C6DFB"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65,5</w:t>
            </w:r>
          </w:p>
        </w:tc>
        <w:tc>
          <w:tcPr>
            <w:tcW w:w="1288" w:type="dxa"/>
            <w:shd w:val="clear" w:color="auto" w:fill="FFFFFF"/>
            <w:vAlign w:val="center"/>
          </w:tcPr>
          <w:p w14:paraId="6889F05A" w14:textId="508E76BA" w:rsidR="00B2538F" w:rsidRPr="006909A6" w:rsidRDefault="00DA3FAC"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B2538F" w:rsidRPr="003263DD" w14:paraId="3181F751" w14:textId="77777777" w:rsidTr="00A70433">
        <w:tc>
          <w:tcPr>
            <w:tcW w:w="2518" w:type="dxa"/>
          </w:tcPr>
          <w:p w14:paraId="5C326B0B" w14:textId="77777777" w:rsidR="00B2538F" w:rsidRPr="006909A6" w:rsidRDefault="00B2538F" w:rsidP="00A70433">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1264" w:type="dxa"/>
            <w:shd w:val="clear" w:color="auto" w:fill="FFFFFF"/>
            <w:vAlign w:val="center"/>
          </w:tcPr>
          <w:p w14:paraId="15417E62" w14:textId="3B07B6BF"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17,4</w:t>
            </w:r>
          </w:p>
        </w:tc>
        <w:tc>
          <w:tcPr>
            <w:tcW w:w="636" w:type="dxa"/>
            <w:shd w:val="clear" w:color="auto" w:fill="FFFFFF"/>
            <w:vAlign w:val="center"/>
          </w:tcPr>
          <w:p w14:paraId="0C9A32F9" w14:textId="2322E932"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13,2</w:t>
            </w:r>
          </w:p>
        </w:tc>
        <w:tc>
          <w:tcPr>
            <w:tcW w:w="0" w:type="auto"/>
            <w:shd w:val="clear" w:color="auto" w:fill="FFFFFF"/>
            <w:vAlign w:val="center"/>
          </w:tcPr>
          <w:p w14:paraId="12A224DF" w14:textId="5F72CF6F"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11,4</w:t>
            </w:r>
          </w:p>
        </w:tc>
        <w:tc>
          <w:tcPr>
            <w:tcW w:w="781" w:type="dxa"/>
            <w:shd w:val="clear" w:color="auto" w:fill="FFFFFF"/>
            <w:vAlign w:val="center"/>
          </w:tcPr>
          <w:p w14:paraId="716D2B24" w14:textId="563CC744"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2,2</w:t>
            </w:r>
          </w:p>
        </w:tc>
        <w:tc>
          <w:tcPr>
            <w:tcW w:w="851" w:type="dxa"/>
            <w:shd w:val="clear" w:color="auto" w:fill="FFFFFF"/>
            <w:vAlign w:val="center"/>
          </w:tcPr>
          <w:p w14:paraId="041D03C3" w14:textId="3E9D024E" w:rsidR="00B2538F" w:rsidRPr="006909A6" w:rsidRDefault="004D3977"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20,8</w:t>
            </w:r>
          </w:p>
        </w:tc>
        <w:tc>
          <w:tcPr>
            <w:tcW w:w="709" w:type="dxa"/>
            <w:shd w:val="clear" w:color="auto" w:fill="FFFFFF"/>
            <w:vAlign w:val="center"/>
          </w:tcPr>
          <w:p w14:paraId="6825F0BB" w14:textId="0F15DAB5"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29,3</w:t>
            </w:r>
          </w:p>
        </w:tc>
        <w:tc>
          <w:tcPr>
            <w:tcW w:w="708" w:type="dxa"/>
            <w:shd w:val="clear" w:color="auto" w:fill="FFFFFF"/>
            <w:vAlign w:val="center"/>
          </w:tcPr>
          <w:p w14:paraId="12912C2C" w14:textId="544F0259" w:rsidR="00B2538F" w:rsidRPr="006909A6" w:rsidRDefault="00585BB3"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15,9</w:t>
            </w:r>
          </w:p>
        </w:tc>
        <w:tc>
          <w:tcPr>
            <w:tcW w:w="923" w:type="dxa"/>
            <w:shd w:val="clear" w:color="auto" w:fill="FFFFFF"/>
            <w:vAlign w:val="center"/>
          </w:tcPr>
          <w:p w14:paraId="66585F96" w14:textId="67ED92E7" w:rsidR="00B2538F" w:rsidRPr="006909A6" w:rsidRDefault="002C6DFB"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15,1</w:t>
            </w:r>
          </w:p>
        </w:tc>
        <w:tc>
          <w:tcPr>
            <w:tcW w:w="1288" w:type="dxa"/>
            <w:shd w:val="clear" w:color="auto" w:fill="FFFFFF"/>
            <w:vAlign w:val="center"/>
          </w:tcPr>
          <w:p w14:paraId="6757E1E5" w14:textId="1E7EFE68" w:rsidR="00B2538F" w:rsidRPr="006909A6" w:rsidRDefault="00DA3FAC" w:rsidP="00A70433">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bl>
    <w:p w14:paraId="3D3F2154" w14:textId="1AADD881" w:rsidR="0039056C" w:rsidRPr="00BD3C9B" w:rsidRDefault="0039056C" w:rsidP="00234716">
      <w:pPr>
        <w:widowControl w:val="0"/>
        <w:autoSpaceDE w:val="0"/>
        <w:autoSpaceDN w:val="0"/>
        <w:adjustRightInd w:val="0"/>
        <w:jc w:val="both"/>
        <w:rPr>
          <w:i/>
          <w:iCs/>
          <w:color w:val="000000"/>
          <w:sz w:val="28"/>
          <w:szCs w:val="28"/>
          <w:lang w:val="uk-UA" w:eastAsia="uk-UA"/>
        </w:rPr>
      </w:pPr>
    </w:p>
    <w:p w14:paraId="027FF659" w14:textId="77777777" w:rsidR="005C6FB9" w:rsidRDefault="005C6FB9" w:rsidP="00FC5D10">
      <w:pPr>
        <w:pStyle w:val="a5"/>
        <w:widowControl w:val="0"/>
        <w:ind w:left="0"/>
        <w:jc w:val="center"/>
        <w:rPr>
          <w:b/>
          <w:i/>
          <w:sz w:val="28"/>
          <w:szCs w:val="28"/>
          <w:lang w:val="uk-UA"/>
        </w:rPr>
      </w:pPr>
    </w:p>
    <w:p w14:paraId="2ED15462" w14:textId="46924924" w:rsidR="00105E9E" w:rsidRPr="00C24E86" w:rsidRDefault="00105E9E" w:rsidP="00551154">
      <w:pPr>
        <w:pStyle w:val="a5"/>
        <w:widowControl w:val="0"/>
        <w:ind w:left="0"/>
        <w:jc w:val="center"/>
        <w:rPr>
          <w:b/>
          <w:i/>
          <w:sz w:val="28"/>
          <w:szCs w:val="28"/>
          <w:lang w:val="uk-UA"/>
        </w:rPr>
      </w:pPr>
      <w:r w:rsidRPr="003545D2">
        <w:rPr>
          <w:b/>
          <w:i/>
          <w:sz w:val="28"/>
          <w:szCs w:val="28"/>
          <w:lang w:val="uk-UA"/>
        </w:rPr>
        <w:t>2.</w:t>
      </w:r>
      <w:r w:rsidR="00234716">
        <w:rPr>
          <w:b/>
          <w:i/>
          <w:sz w:val="28"/>
          <w:szCs w:val="28"/>
          <w:lang w:val="uk-UA"/>
        </w:rPr>
        <w:t>8</w:t>
      </w:r>
      <w:r w:rsidRPr="003545D2">
        <w:rPr>
          <w:b/>
          <w:i/>
          <w:sz w:val="28"/>
          <w:szCs w:val="28"/>
          <w:lang w:val="uk-UA"/>
        </w:rPr>
        <w:t xml:space="preserve">. </w:t>
      </w:r>
      <w:r w:rsidR="00811FC4" w:rsidRPr="003545D2">
        <w:rPr>
          <w:b/>
          <w:i/>
          <w:sz w:val="28"/>
          <w:szCs w:val="28"/>
          <w:lang w:val="uk-UA"/>
        </w:rPr>
        <w:t>Побажання студентів щодо організації навчання та роботи університету</w:t>
      </w:r>
    </w:p>
    <w:p w14:paraId="2F9F0A38" w14:textId="77777777" w:rsidR="00105E9E" w:rsidRPr="003263DD" w:rsidRDefault="00105E9E" w:rsidP="00105E9E">
      <w:pPr>
        <w:pStyle w:val="a5"/>
        <w:widowControl w:val="0"/>
        <w:ind w:left="432"/>
        <w:jc w:val="center"/>
        <w:rPr>
          <w:color w:val="000000" w:themeColor="text1"/>
          <w:sz w:val="28"/>
          <w:szCs w:val="28"/>
          <w:lang w:val="uk-UA"/>
        </w:rPr>
      </w:pPr>
    </w:p>
    <w:p w14:paraId="0357DF4A" w14:textId="77777777" w:rsidR="00105E9E" w:rsidRPr="008B6962" w:rsidRDefault="00105E9E" w:rsidP="00105E9E">
      <w:pPr>
        <w:widowControl w:val="0"/>
        <w:autoSpaceDE w:val="0"/>
        <w:autoSpaceDN w:val="0"/>
        <w:adjustRightInd w:val="0"/>
        <w:ind w:firstLine="709"/>
        <w:jc w:val="both"/>
        <w:rPr>
          <w:sz w:val="28"/>
          <w:szCs w:val="28"/>
          <w:lang w:val="uk-UA"/>
        </w:rPr>
      </w:pPr>
      <w:r w:rsidRPr="008B6962">
        <w:rPr>
          <w:sz w:val="28"/>
          <w:szCs w:val="28"/>
          <w:lang w:val="uk-UA"/>
        </w:rPr>
        <w:t>Відповідаючи на відкрите запитання «Що, на Вашу думку, варто зробити адміністрації університету, щоб покращити якість освіти у ЧНУ ім. Петра Могили?», студенти мали можливість висловити власні думки.</w:t>
      </w:r>
    </w:p>
    <w:p w14:paraId="5D1DBE4C" w14:textId="77777777" w:rsidR="00105E9E" w:rsidRPr="008B6962" w:rsidRDefault="00105E9E" w:rsidP="00105E9E">
      <w:pPr>
        <w:widowControl w:val="0"/>
        <w:autoSpaceDE w:val="0"/>
        <w:autoSpaceDN w:val="0"/>
        <w:adjustRightInd w:val="0"/>
        <w:ind w:firstLine="709"/>
        <w:jc w:val="both"/>
        <w:rPr>
          <w:sz w:val="28"/>
          <w:szCs w:val="28"/>
          <w:lang w:val="uk-UA"/>
        </w:rPr>
      </w:pPr>
      <w:r w:rsidRPr="008B6962">
        <w:rPr>
          <w:sz w:val="28"/>
          <w:szCs w:val="28"/>
          <w:lang w:val="uk-UA"/>
        </w:rPr>
        <w:t>В</w:t>
      </w:r>
      <w:r w:rsidRPr="008B6962">
        <w:rPr>
          <w:spacing w:val="-4"/>
          <w:sz w:val="28"/>
          <w:szCs w:val="28"/>
          <w:lang w:val="uk-UA"/>
        </w:rPr>
        <w:t xml:space="preserve">ідповіді було узагальнено змістовно, представлено по інститутах / факультетах та </w:t>
      </w:r>
      <w:r w:rsidR="00202C0E">
        <w:rPr>
          <w:spacing w:val="-4"/>
          <w:sz w:val="28"/>
          <w:szCs w:val="28"/>
          <w:lang w:val="uk-UA"/>
        </w:rPr>
        <w:t xml:space="preserve">по </w:t>
      </w:r>
      <w:r w:rsidRPr="008B6962">
        <w:rPr>
          <w:spacing w:val="-4"/>
          <w:sz w:val="28"/>
          <w:szCs w:val="28"/>
          <w:lang w:val="uk-UA"/>
        </w:rPr>
        <w:t>спеціальностях. В дужках позначено абсолютне значення згадувань у масиві даних</w:t>
      </w:r>
      <w:r w:rsidR="00202C0E">
        <w:rPr>
          <w:spacing w:val="-4"/>
          <w:sz w:val="28"/>
          <w:szCs w:val="28"/>
          <w:lang w:val="uk-UA"/>
        </w:rPr>
        <w:t>, якщо однакових відповідей виявилося більше двох</w:t>
      </w:r>
      <w:r w:rsidR="00A06E13">
        <w:rPr>
          <w:spacing w:val="-4"/>
          <w:sz w:val="28"/>
          <w:szCs w:val="28"/>
          <w:lang w:val="uk-UA"/>
        </w:rPr>
        <w:t>; такі відповіді ранжовано</w:t>
      </w:r>
      <w:r w:rsidRPr="008B6962">
        <w:rPr>
          <w:sz w:val="28"/>
          <w:szCs w:val="28"/>
          <w:lang w:val="uk-UA"/>
        </w:rPr>
        <w:t>.</w:t>
      </w:r>
    </w:p>
    <w:p w14:paraId="591A4E16" w14:textId="77777777" w:rsidR="00105E9E" w:rsidRPr="003263DD" w:rsidRDefault="00105E9E" w:rsidP="00105E9E">
      <w:pPr>
        <w:widowControl w:val="0"/>
        <w:autoSpaceDE w:val="0"/>
        <w:autoSpaceDN w:val="0"/>
        <w:adjustRightInd w:val="0"/>
        <w:ind w:firstLine="567"/>
        <w:jc w:val="both"/>
        <w:rPr>
          <w:color w:val="000000" w:themeColor="text1"/>
          <w:sz w:val="28"/>
          <w:szCs w:val="28"/>
          <w:lang w:val="uk-UA"/>
        </w:rPr>
      </w:pPr>
    </w:p>
    <w:p w14:paraId="3F07D291" w14:textId="77777777" w:rsidR="00105E9E" w:rsidRDefault="00105E9E" w:rsidP="00105E9E">
      <w:pPr>
        <w:jc w:val="both"/>
        <w:rPr>
          <w:rFonts w:eastAsia="Times New Roman"/>
          <w:color w:val="000000" w:themeColor="text1"/>
          <w:sz w:val="28"/>
          <w:szCs w:val="28"/>
          <w:lang w:val="uk-UA"/>
        </w:rPr>
      </w:pPr>
    </w:p>
    <w:p w14:paraId="22F39595" w14:textId="77777777" w:rsidR="00527D4B" w:rsidRPr="00853D9D" w:rsidRDefault="00527D4B" w:rsidP="00527D4B">
      <w:pPr>
        <w:widowControl w:val="0"/>
        <w:jc w:val="center"/>
        <w:rPr>
          <w:b/>
          <w:color w:val="000000" w:themeColor="text1"/>
          <w:sz w:val="28"/>
          <w:szCs w:val="28"/>
          <w:u w:val="single"/>
          <w:lang w:val="uk-UA"/>
        </w:rPr>
      </w:pPr>
      <w:r w:rsidRPr="00853D9D">
        <w:rPr>
          <w:b/>
          <w:color w:val="000000" w:themeColor="text1"/>
          <w:sz w:val="28"/>
          <w:szCs w:val="28"/>
          <w:u w:val="single"/>
          <w:lang w:val="uk-UA"/>
        </w:rPr>
        <w:t>Інститут публічного управління та адміністрування</w:t>
      </w:r>
    </w:p>
    <w:p w14:paraId="75BE2FDF" w14:textId="77777777" w:rsidR="00527D4B" w:rsidRDefault="00527D4B" w:rsidP="00527D4B">
      <w:pPr>
        <w:widowControl w:val="0"/>
        <w:jc w:val="both"/>
        <w:rPr>
          <w:b/>
          <w:bCs/>
          <w:sz w:val="28"/>
          <w:szCs w:val="28"/>
          <w:u w:val="single"/>
          <w:lang w:val="uk-UA"/>
        </w:rPr>
      </w:pPr>
    </w:p>
    <w:p w14:paraId="1C3F6770" w14:textId="77777777" w:rsidR="00527D4B" w:rsidRDefault="00527D4B" w:rsidP="00527D4B">
      <w:pPr>
        <w:pStyle w:val="a5"/>
        <w:widowControl w:val="0"/>
        <w:numPr>
          <w:ilvl w:val="0"/>
          <w:numId w:val="5"/>
        </w:numPr>
        <w:contextualSpacing w:val="0"/>
        <w:jc w:val="both"/>
        <w:rPr>
          <w:b/>
          <w:bCs/>
          <w:sz w:val="28"/>
          <w:szCs w:val="28"/>
          <w:u w:val="single"/>
          <w:lang w:val="uk-UA"/>
        </w:rPr>
      </w:pPr>
      <w:r w:rsidRPr="00335AF7">
        <w:rPr>
          <w:b/>
          <w:bCs/>
          <w:sz w:val="28"/>
          <w:szCs w:val="28"/>
          <w:u w:val="single"/>
          <w:lang w:val="uk-UA"/>
        </w:rPr>
        <w:t>Публічне управління та адміністрування</w:t>
      </w:r>
    </w:p>
    <w:p w14:paraId="476FFD0B" w14:textId="77777777" w:rsidR="00527D4B" w:rsidRDefault="00527D4B" w:rsidP="00527D4B">
      <w:pPr>
        <w:pStyle w:val="a5"/>
        <w:widowControl w:val="0"/>
        <w:contextualSpacing w:val="0"/>
        <w:jc w:val="both"/>
        <w:rPr>
          <w:b/>
          <w:bCs/>
          <w:sz w:val="28"/>
          <w:szCs w:val="28"/>
          <w:u w:val="single"/>
          <w:lang w:val="uk-UA"/>
        </w:rPr>
      </w:pPr>
    </w:p>
    <w:p w14:paraId="2E4B622B" w14:textId="77777777" w:rsidR="00527D4B" w:rsidRDefault="00527D4B" w:rsidP="00527D4B">
      <w:pPr>
        <w:widowControl w:val="0"/>
        <w:jc w:val="both"/>
        <w:rPr>
          <w:i/>
          <w:iCs/>
          <w:sz w:val="28"/>
          <w:szCs w:val="28"/>
          <w:lang w:val="uk-UA"/>
        </w:rPr>
      </w:pPr>
      <w:r w:rsidRPr="001F35AA">
        <w:rPr>
          <w:i/>
          <w:iCs/>
          <w:sz w:val="28"/>
          <w:szCs w:val="28"/>
          <w:lang w:val="uk-UA"/>
        </w:rPr>
        <w:t xml:space="preserve">- </w:t>
      </w:r>
      <w:r w:rsidRPr="003545D2">
        <w:rPr>
          <w:i/>
          <w:iCs/>
          <w:sz w:val="28"/>
          <w:szCs w:val="28"/>
          <w:lang w:val="uk-UA"/>
        </w:rPr>
        <w:t>Запросити</w:t>
      </w:r>
      <w:r>
        <w:rPr>
          <w:i/>
          <w:iCs/>
          <w:sz w:val="28"/>
          <w:szCs w:val="28"/>
          <w:lang w:val="uk-UA"/>
        </w:rPr>
        <w:t xml:space="preserve"> </w:t>
      </w:r>
      <w:r w:rsidRPr="001F35AA">
        <w:rPr>
          <w:i/>
          <w:iCs/>
          <w:sz w:val="28"/>
          <w:szCs w:val="28"/>
          <w:lang w:val="uk-UA"/>
        </w:rPr>
        <w:t xml:space="preserve">більше молодих </w:t>
      </w:r>
      <w:r>
        <w:rPr>
          <w:i/>
          <w:iCs/>
          <w:sz w:val="28"/>
          <w:szCs w:val="28"/>
          <w:lang w:val="uk-UA"/>
        </w:rPr>
        <w:t>викладачів.</w:t>
      </w:r>
    </w:p>
    <w:p w14:paraId="1D01D6ED" w14:textId="77777777" w:rsidR="00527D4B" w:rsidRDefault="00527D4B" w:rsidP="00527D4B">
      <w:pPr>
        <w:widowControl w:val="0"/>
        <w:jc w:val="both"/>
        <w:rPr>
          <w:i/>
          <w:iCs/>
          <w:sz w:val="28"/>
          <w:szCs w:val="28"/>
          <w:lang w:val="uk-UA"/>
        </w:rPr>
      </w:pPr>
      <w:r>
        <w:rPr>
          <w:i/>
          <w:iCs/>
          <w:sz w:val="28"/>
          <w:szCs w:val="28"/>
          <w:lang w:val="uk-UA"/>
        </w:rPr>
        <w:t xml:space="preserve">- </w:t>
      </w:r>
      <w:r w:rsidRPr="001F35AA">
        <w:rPr>
          <w:i/>
          <w:iCs/>
          <w:sz w:val="28"/>
          <w:szCs w:val="28"/>
          <w:lang w:val="uk-UA"/>
        </w:rPr>
        <w:t>Контроль дисципліни студентів</w:t>
      </w:r>
      <w:r>
        <w:rPr>
          <w:i/>
          <w:iCs/>
          <w:sz w:val="28"/>
          <w:szCs w:val="28"/>
          <w:lang w:val="uk-UA"/>
        </w:rPr>
        <w:t>.</w:t>
      </w:r>
    </w:p>
    <w:p w14:paraId="6A9F0AA0" w14:textId="77777777" w:rsidR="00527D4B" w:rsidRDefault="00527D4B" w:rsidP="00527D4B">
      <w:pPr>
        <w:widowControl w:val="0"/>
        <w:jc w:val="both"/>
        <w:rPr>
          <w:i/>
          <w:iCs/>
          <w:sz w:val="28"/>
          <w:szCs w:val="28"/>
          <w:lang w:val="uk-UA"/>
        </w:rPr>
      </w:pPr>
      <w:r>
        <w:rPr>
          <w:i/>
          <w:iCs/>
          <w:sz w:val="28"/>
          <w:szCs w:val="28"/>
          <w:lang w:val="uk-UA"/>
        </w:rPr>
        <w:t xml:space="preserve">- </w:t>
      </w:r>
      <w:r w:rsidRPr="001F35AA">
        <w:rPr>
          <w:i/>
          <w:iCs/>
          <w:sz w:val="28"/>
          <w:szCs w:val="28"/>
          <w:lang w:val="uk-UA"/>
        </w:rPr>
        <w:t>Більше сучасних технологій та методів</w:t>
      </w:r>
      <w:r>
        <w:rPr>
          <w:i/>
          <w:iCs/>
          <w:sz w:val="28"/>
          <w:szCs w:val="28"/>
          <w:lang w:val="uk-UA"/>
        </w:rPr>
        <w:t>.</w:t>
      </w:r>
      <w:r w:rsidRPr="001F35AA">
        <w:rPr>
          <w:i/>
          <w:iCs/>
          <w:sz w:val="28"/>
          <w:szCs w:val="28"/>
          <w:lang w:val="uk-UA"/>
        </w:rPr>
        <w:tab/>
      </w:r>
    </w:p>
    <w:p w14:paraId="726795BB" w14:textId="77777777" w:rsidR="00527D4B" w:rsidRPr="001F35AA" w:rsidRDefault="00527D4B" w:rsidP="00527D4B">
      <w:pPr>
        <w:widowControl w:val="0"/>
        <w:jc w:val="both"/>
        <w:rPr>
          <w:i/>
          <w:iCs/>
          <w:sz w:val="28"/>
          <w:szCs w:val="28"/>
          <w:lang w:val="uk-UA"/>
        </w:rPr>
      </w:pPr>
    </w:p>
    <w:p w14:paraId="060FE89A" w14:textId="77777777" w:rsidR="00527D4B" w:rsidRPr="00853D9D" w:rsidRDefault="00527D4B" w:rsidP="00527D4B">
      <w:pPr>
        <w:jc w:val="center"/>
        <w:rPr>
          <w:b/>
          <w:bCs/>
          <w:sz w:val="28"/>
          <w:szCs w:val="28"/>
          <w:u w:val="single"/>
          <w:lang w:val="uk-UA"/>
        </w:rPr>
      </w:pPr>
      <w:r w:rsidRPr="00853D9D">
        <w:rPr>
          <w:b/>
          <w:bCs/>
          <w:sz w:val="28"/>
          <w:szCs w:val="28"/>
          <w:u w:val="single"/>
          <w:lang w:val="uk-UA"/>
        </w:rPr>
        <w:t>Факультет філології</w:t>
      </w:r>
    </w:p>
    <w:p w14:paraId="2B5B1724" w14:textId="77777777" w:rsidR="00527D4B" w:rsidRPr="00335AF7" w:rsidRDefault="00527D4B" w:rsidP="00527D4B">
      <w:pPr>
        <w:jc w:val="center"/>
        <w:rPr>
          <w:b/>
          <w:bCs/>
          <w:sz w:val="28"/>
          <w:szCs w:val="28"/>
          <w:u w:val="single"/>
          <w:lang w:val="uk-UA"/>
        </w:rPr>
      </w:pPr>
    </w:p>
    <w:p w14:paraId="60938696" w14:textId="77777777" w:rsidR="00527D4B" w:rsidRDefault="00527D4B" w:rsidP="00527D4B">
      <w:pPr>
        <w:pStyle w:val="a5"/>
        <w:numPr>
          <w:ilvl w:val="0"/>
          <w:numId w:val="6"/>
        </w:numPr>
        <w:contextualSpacing w:val="0"/>
        <w:jc w:val="both"/>
        <w:rPr>
          <w:b/>
          <w:bCs/>
          <w:sz w:val="28"/>
          <w:szCs w:val="28"/>
          <w:u w:val="single"/>
          <w:lang w:val="uk-UA"/>
        </w:rPr>
      </w:pPr>
      <w:r w:rsidRPr="00335AF7">
        <w:rPr>
          <w:b/>
          <w:bCs/>
          <w:sz w:val="28"/>
          <w:szCs w:val="28"/>
          <w:u w:val="single"/>
          <w:lang w:val="uk-UA"/>
        </w:rPr>
        <w:t>Філологія (германські мови та літератури, німецька)</w:t>
      </w:r>
    </w:p>
    <w:p w14:paraId="169EFF69" w14:textId="77777777" w:rsidR="00527D4B" w:rsidRDefault="00527D4B" w:rsidP="00527D4B">
      <w:pPr>
        <w:ind w:left="360"/>
        <w:jc w:val="both"/>
        <w:rPr>
          <w:sz w:val="28"/>
          <w:szCs w:val="28"/>
          <w:lang w:val="uk-UA"/>
        </w:rPr>
      </w:pPr>
    </w:p>
    <w:p w14:paraId="6CB92D98" w14:textId="77777777" w:rsidR="00527D4B" w:rsidRDefault="00527D4B" w:rsidP="00527D4B">
      <w:pPr>
        <w:jc w:val="both"/>
        <w:rPr>
          <w:i/>
          <w:iCs/>
          <w:sz w:val="28"/>
          <w:szCs w:val="28"/>
          <w:lang w:val="uk-UA"/>
        </w:rPr>
      </w:pPr>
      <w:r w:rsidRPr="00377F51">
        <w:rPr>
          <w:i/>
          <w:iCs/>
          <w:sz w:val="28"/>
          <w:szCs w:val="28"/>
          <w:lang w:val="uk-UA"/>
        </w:rPr>
        <w:t>- Індивідуальний графік</w:t>
      </w:r>
      <w:r>
        <w:rPr>
          <w:i/>
          <w:iCs/>
          <w:sz w:val="28"/>
          <w:szCs w:val="28"/>
          <w:lang w:val="uk-UA"/>
        </w:rPr>
        <w:t xml:space="preserve"> для студентів.</w:t>
      </w:r>
      <w:r w:rsidRPr="00377F51">
        <w:rPr>
          <w:i/>
          <w:iCs/>
          <w:sz w:val="28"/>
          <w:szCs w:val="28"/>
          <w:lang w:val="uk-UA"/>
        </w:rPr>
        <w:t xml:space="preserve"> </w:t>
      </w:r>
    </w:p>
    <w:p w14:paraId="171700E1" w14:textId="26C7E0D2" w:rsidR="00527D4B" w:rsidRPr="00377F51" w:rsidRDefault="00527D4B" w:rsidP="00527D4B">
      <w:pPr>
        <w:jc w:val="both"/>
        <w:rPr>
          <w:i/>
          <w:iCs/>
          <w:sz w:val="28"/>
          <w:szCs w:val="28"/>
          <w:lang w:val="uk-UA"/>
        </w:rPr>
      </w:pPr>
      <w:r w:rsidRPr="00377F51">
        <w:rPr>
          <w:i/>
          <w:iCs/>
          <w:sz w:val="28"/>
          <w:szCs w:val="28"/>
          <w:lang w:val="uk-UA"/>
        </w:rPr>
        <w:t xml:space="preserve">- </w:t>
      </w:r>
      <w:r w:rsidRPr="003545D2">
        <w:rPr>
          <w:i/>
          <w:iCs/>
          <w:sz w:val="28"/>
          <w:szCs w:val="28"/>
          <w:lang w:val="uk-UA"/>
        </w:rPr>
        <w:t>О</w:t>
      </w:r>
      <w:r w:rsidR="003545D2" w:rsidRPr="003545D2">
        <w:rPr>
          <w:i/>
          <w:iCs/>
          <w:sz w:val="28"/>
          <w:szCs w:val="28"/>
          <w:lang w:val="uk-UA"/>
        </w:rPr>
        <w:t>бов’</w:t>
      </w:r>
      <w:r w:rsidRPr="003545D2">
        <w:rPr>
          <w:i/>
          <w:iCs/>
          <w:sz w:val="28"/>
          <w:szCs w:val="28"/>
          <w:lang w:val="uk-UA"/>
        </w:rPr>
        <w:t>язково</w:t>
      </w:r>
      <w:r w:rsidRPr="00377F51">
        <w:rPr>
          <w:i/>
          <w:iCs/>
          <w:sz w:val="28"/>
          <w:szCs w:val="28"/>
          <w:lang w:val="uk-UA"/>
        </w:rPr>
        <w:t xml:space="preserve"> включати камери на заняттях. </w:t>
      </w:r>
    </w:p>
    <w:p w14:paraId="68897780" w14:textId="2F7BA69F" w:rsidR="00527D4B" w:rsidRPr="00377F51" w:rsidRDefault="003545D2" w:rsidP="00527D4B">
      <w:pPr>
        <w:jc w:val="both"/>
        <w:rPr>
          <w:i/>
          <w:iCs/>
          <w:sz w:val="28"/>
          <w:szCs w:val="28"/>
          <w:lang w:val="uk-UA"/>
        </w:rPr>
      </w:pPr>
      <w:r>
        <w:rPr>
          <w:i/>
          <w:iCs/>
          <w:sz w:val="28"/>
          <w:szCs w:val="28"/>
          <w:lang w:val="uk-UA"/>
        </w:rPr>
        <w:t>- Коли студентові необхідні</w:t>
      </w:r>
      <w:r w:rsidR="00527D4B" w:rsidRPr="00377F51">
        <w:rPr>
          <w:i/>
          <w:iCs/>
          <w:sz w:val="28"/>
          <w:szCs w:val="28"/>
          <w:lang w:val="uk-UA"/>
        </w:rPr>
        <w:t>, або ж підтвердження, що він/вона навчаються в університеті та інші довідки, то  це було б краще мати у мудл кабінеті студента.</w:t>
      </w:r>
    </w:p>
    <w:p w14:paraId="7CBA5971" w14:textId="77777777" w:rsidR="00527D4B" w:rsidRPr="00377F51" w:rsidRDefault="00527D4B" w:rsidP="00527D4B">
      <w:pPr>
        <w:jc w:val="both"/>
        <w:rPr>
          <w:i/>
          <w:iCs/>
          <w:sz w:val="28"/>
          <w:szCs w:val="28"/>
          <w:lang w:val="uk-UA"/>
        </w:rPr>
      </w:pPr>
      <w:r w:rsidRPr="00377F51">
        <w:rPr>
          <w:i/>
          <w:iCs/>
          <w:sz w:val="28"/>
          <w:szCs w:val="28"/>
          <w:lang w:val="uk-UA"/>
        </w:rPr>
        <w:t>- Приділити більше уваги організації навчального процесу</w:t>
      </w:r>
      <w:r>
        <w:rPr>
          <w:i/>
          <w:iCs/>
          <w:sz w:val="28"/>
          <w:szCs w:val="28"/>
          <w:lang w:val="uk-UA"/>
        </w:rPr>
        <w:t>.</w:t>
      </w:r>
    </w:p>
    <w:p w14:paraId="14062C21" w14:textId="77777777" w:rsidR="00527D4B" w:rsidRPr="00377F51" w:rsidRDefault="00527D4B" w:rsidP="00527D4B">
      <w:pPr>
        <w:jc w:val="both"/>
        <w:rPr>
          <w:i/>
          <w:iCs/>
          <w:sz w:val="28"/>
          <w:szCs w:val="28"/>
          <w:lang w:val="uk-UA"/>
        </w:rPr>
      </w:pPr>
    </w:p>
    <w:p w14:paraId="4BD7AD01" w14:textId="77777777" w:rsidR="00527D4B" w:rsidRDefault="00527D4B" w:rsidP="00527D4B">
      <w:pPr>
        <w:pStyle w:val="a5"/>
        <w:numPr>
          <w:ilvl w:val="0"/>
          <w:numId w:val="6"/>
        </w:numPr>
        <w:contextualSpacing w:val="0"/>
        <w:jc w:val="both"/>
        <w:rPr>
          <w:b/>
          <w:bCs/>
          <w:sz w:val="28"/>
          <w:szCs w:val="28"/>
          <w:u w:val="single"/>
          <w:lang w:val="uk-UA"/>
        </w:rPr>
      </w:pPr>
      <w:r w:rsidRPr="00335AF7">
        <w:rPr>
          <w:b/>
          <w:bCs/>
          <w:sz w:val="28"/>
          <w:szCs w:val="28"/>
          <w:u w:val="single"/>
          <w:lang w:val="uk-UA"/>
        </w:rPr>
        <w:t>Філологія (германські мови та літератури, англійська)</w:t>
      </w:r>
    </w:p>
    <w:p w14:paraId="2C14CFFD" w14:textId="77777777" w:rsidR="00527D4B" w:rsidRDefault="00527D4B" w:rsidP="00527D4B">
      <w:pPr>
        <w:jc w:val="both"/>
        <w:rPr>
          <w:i/>
          <w:iCs/>
          <w:sz w:val="28"/>
          <w:szCs w:val="28"/>
          <w:lang w:val="uk-UA"/>
        </w:rPr>
      </w:pPr>
    </w:p>
    <w:p w14:paraId="357BE178" w14:textId="77777777" w:rsidR="00527D4B" w:rsidRDefault="00527D4B" w:rsidP="00527D4B">
      <w:pPr>
        <w:jc w:val="both"/>
        <w:rPr>
          <w:i/>
          <w:iCs/>
          <w:sz w:val="28"/>
          <w:szCs w:val="28"/>
          <w:lang w:val="uk-UA"/>
        </w:rPr>
      </w:pPr>
      <w:r>
        <w:rPr>
          <w:i/>
          <w:iCs/>
          <w:sz w:val="28"/>
          <w:szCs w:val="28"/>
          <w:lang w:val="uk-UA"/>
        </w:rPr>
        <w:t>- Зробити р</w:t>
      </w:r>
      <w:r w:rsidRPr="00F97108">
        <w:rPr>
          <w:i/>
          <w:iCs/>
          <w:sz w:val="28"/>
          <w:szCs w:val="28"/>
          <w:lang w:val="uk-UA"/>
        </w:rPr>
        <w:t>оздягальню для 1</w:t>
      </w:r>
      <w:r>
        <w:rPr>
          <w:i/>
          <w:iCs/>
          <w:sz w:val="28"/>
          <w:szCs w:val="28"/>
          <w:lang w:val="uk-UA"/>
        </w:rPr>
        <w:t xml:space="preserve">0 та </w:t>
      </w:r>
      <w:r w:rsidRPr="00F97108">
        <w:rPr>
          <w:i/>
          <w:iCs/>
          <w:sz w:val="28"/>
          <w:szCs w:val="28"/>
          <w:lang w:val="uk-UA"/>
        </w:rPr>
        <w:t>1</w:t>
      </w:r>
      <w:r>
        <w:rPr>
          <w:i/>
          <w:iCs/>
          <w:sz w:val="28"/>
          <w:szCs w:val="28"/>
          <w:lang w:val="uk-UA"/>
        </w:rPr>
        <w:t>1</w:t>
      </w:r>
      <w:r w:rsidRPr="00F97108">
        <w:rPr>
          <w:i/>
          <w:iCs/>
          <w:sz w:val="28"/>
          <w:szCs w:val="28"/>
          <w:lang w:val="uk-UA"/>
        </w:rPr>
        <w:t xml:space="preserve"> корпусів</w:t>
      </w:r>
      <w:r>
        <w:rPr>
          <w:i/>
          <w:iCs/>
          <w:sz w:val="28"/>
          <w:szCs w:val="28"/>
          <w:lang w:val="uk-UA"/>
        </w:rPr>
        <w:t>.</w:t>
      </w:r>
      <w:r w:rsidRPr="00F97108">
        <w:rPr>
          <w:i/>
          <w:iCs/>
          <w:sz w:val="28"/>
          <w:szCs w:val="28"/>
          <w:lang w:val="uk-UA"/>
        </w:rPr>
        <w:t xml:space="preserve"> </w:t>
      </w:r>
    </w:p>
    <w:p w14:paraId="6C859A26"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 xml:space="preserve">В офлайн форматі все чудово. Але, якщо студент навчається в онлайн режимі, </w:t>
      </w:r>
      <w:r>
        <w:rPr>
          <w:i/>
          <w:iCs/>
          <w:sz w:val="28"/>
          <w:szCs w:val="28"/>
          <w:lang w:val="uk-UA"/>
        </w:rPr>
        <w:t xml:space="preserve">          </w:t>
      </w:r>
      <w:r w:rsidRPr="00F97108">
        <w:rPr>
          <w:i/>
          <w:iCs/>
          <w:sz w:val="28"/>
          <w:szCs w:val="28"/>
          <w:lang w:val="uk-UA"/>
        </w:rPr>
        <w:t>деякі в</w:t>
      </w:r>
      <w:r>
        <w:rPr>
          <w:i/>
          <w:iCs/>
          <w:sz w:val="28"/>
          <w:szCs w:val="28"/>
          <w:lang w:val="uk-UA"/>
        </w:rPr>
        <w:t>икладачі</w:t>
      </w:r>
      <w:r w:rsidRPr="00F97108">
        <w:rPr>
          <w:i/>
          <w:iCs/>
          <w:sz w:val="28"/>
          <w:szCs w:val="28"/>
          <w:lang w:val="uk-UA"/>
        </w:rPr>
        <w:t xml:space="preserve"> взагалі не звертають увагу на нього</w:t>
      </w:r>
      <w:r>
        <w:rPr>
          <w:i/>
          <w:iCs/>
          <w:sz w:val="28"/>
          <w:szCs w:val="28"/>
          <w:lang w:val="uk-UA"/>
        </w:rPr>
        <w:t>.</w:t>
      </w:r>
    </w:p>
    <w:p w14:paraId="5C7790AD"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Зробити програму більш легкою, менше навантаження</w:t>
      </w:r>
      <w:r>
        <w:rPr>
          <w:i/>
          <w:iCs/>
          <w:sz w:val="28"/>
          <w:szCs w:val="28"/>
          <w:lang w:val="uk-UA"/>
        </w:rPr>
        <w:t>.</w:t>
      </w:r>
      <w:r w:rsidRPr="00F97108">
        <w:rPr>
          <w:i/>
          <w:iCs/>
          <w:sz w:val="28"/>
          <w:szCs w:val="28"/>
          <w:lang w:val="uk-UA"/>
        </w:rPr>
        <w:t xml:space="preserve">  </w:t>
      </w:r>
    </w:p>
    <w:p w14:paraId="71F613D6" w14:textId="77777777" w:rsidR="00527D4B" w:rsidRDefault="00527D4B" w:rsidP="00527D4B">
      <w:pPr>
        <w:jc w:val="both"/>
        <w:rPr>
          <w:i/>
          <w:iCs/>
          <w:sz w:val="28"/>
          <w:szCs w:val="28"/>
          <w:lang w:val="uk-UA"/>
        </w:rPr>
      </w:pPr>
      <w:r>
        <w:rPr>
          <w:i/>
          <w:iCs/>
          <w:sz w:val="28"/>
          <w:szCs w:val="28"/>
          <w:lang w:val="uk-UA"/>
        </w:rPr>
        <w:t>- Д</w:t>
      </w:r>
      <w:r w:rsidRPr="00F97108">
        <w:rPr>
          <w:i/>
          <w:iCs/>
          <w:sz w:val="28"/>
          <w:szCs w:val="28"/>
          <w:lang w:val="uk-UA"/>
        </w:rPr>
        <w:t>одати курси вивчення східних мов</w:t>
      </w:r>
      <w:r>
        <w:rPr>
          <w:i/>
          <w:iCs/>
          <w:sz w:val="28"/>
          <w:szCs w:val="28"/>
          <w:lang w:val="uk-UA"/>
        </w:rPr>
        <w:t>.</w:t>
      </w:r>
    </w:p>
    <w:p w14:paraId="0863F487"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Звільнити викладачів, які неналежно виконують свою роботу</w:t>
      </w:r>
      <w:r>
        <w:rPr>
          <w:i/>
          <w:iCs/>
          <w:sz w:val="28"/>
          <w:szCs w:val="28"/>
          <w:lang w:val="uk-UA"/>
        </w:rPr>
        <w:t>.</w:t>
      </w:r>
    </w:p>
    <w:p w14:paraId="7DA89536" w14:textId="77777777" w:rsidR="00527D4B" w:rsidRDefault="00527D4B" w:rsidP="00527D4B">
      <w:pPr>
        <w:jc w:val="both"/>
        <w:rPr>
          <w:i/>
          <w:iCs/>
          <w:sz w:val="28"/>
          <w:szCs w:val="28"/>
          <w:lang w:val="uk-UA"/>
        </w:rPr>
      </w:pPr>
      <w:r>
        <w:rPr>
          <w:i/>
          <w:iCs/>
          <w:sz w:val="28"/>
          <w:szCs w:val="28"/>
          <w:lang w:val="uk-UA"/>
        </w:rPr>
        <w:t>- П</w:t>
      </w:r>
      <w:r w:rsidRPr="00F97108">
        <w:rPr>
          <w:i/>
          <w:iCs/>
          <w:sz w:val="28"/>
          <w:szCs w:val="28"/>
          <w:lang w:val="uk-UA"/>
        </w:rPr>
        <w:t>рислухатися до студентів</w:t>
      </w:r>
      <w:r>
        <w:rPr>
          <w:i/>
          <w:iCs/>
          <w:sz w:val="28"/>
          <w:szCs w:val="28"/>
          <w:lang w:val="uk-UA"/>
        </w:rPr>
        <w:t>.</w:t>
      </w:r>
    </w:p>
    <w:p w14:paraId="47714555"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 xml:space="preserve">Надавати трохи більше вибору для обрання дисциплін. </w:t>
      </w:r>
    </w:p>
    <w:p w14:paraId="5F7DAC83"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Для факультету філології зробити можливість опанування синхронного перекладу</w:t>
      </w:r>
      <w:r>
        <w:rPr>
          <w:i/>
          <w:iCs/>
          <w:sz w:val="28"/>
          <w:szCs w:val="28"/>
          <w:lang w:val="uk-UA"/>
        </w:rPr>
        <w:t>.</w:t>
      </w:r>
    </w:p>
    <w:p w14:paraId="7350073C" w14:textId="1A53DA64"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Поліпшення</w:t>
      </w:r>
      <w:r>
        <w:rPr>
          <w:i/>
          <w:iCs/>
          <w:sz w:val="28"/>
          <w:szCs w:val="28"/>
          <w:lang w:val="uk-UA"/>
        </w:rPr>
        <w:t xml:space="preserve"> якості</w:t>
      </w:r>
      <w:r w:rsidRPr="00F97108">
        <w:rPr>
          <w:i/>
          <w:iCs/>
          <w:sz w:val="28"/>
          <w:szCs w:val="28"/>
          <w:lang w:val="uk-UA"/>
        </w:rPr>
        <w:t xml:space="preserve"> </w:t>
      </w:r>
      <w:r w:rsidR="007F44F7">
        <w:rPr>
          <w:i/>
          <w:iCs/>
          <w:sz w:val="28"/>
          <w:szCs w:val="28"/>
          <w:lang w:val="uk-UA"/>
        </w:rPr>
        <w:t>І</w:t>
      </w:r>
      <w:r w:rsidRPr="00F97108">
        <w:rPr>
          <w:i/>
          <w:iCs/>
          <w:sz w:val="28"/>
          <w:szCs w:val="28"/>
          <w:lang w:val="uk-UA"/>
        </w:rPr>
        <w:t>нтернету в університеті</w:t>
      </w:r>
      <w:r>
        <w:rPr>
          <w:i/>
          <w:iCs/>
          <w:sz w:val="28"/>
          <w:szCs w:val="28"/>
          <w:lang w:val="uk-UA"/>
        </w:rPr>
        <w:t>.</w:t>
      </w:r>
      <w:r w:rsidRPr="00F97108">
        <w:rPr>
          <w:i/>
          <w:iCs/>
          <w:sz w:val="28"/>
          <w:szCs w:val="28"/>
          <w:lang w:val="uk-UA"/>
        </w:rPr>
        <w:t xml:space="preserve"> </w:t>
      </w:r>
    </w:p>
    <w:p w14:paraId="60328D58"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Мати можливість опанувати синхронний переклад для філологів.</w:t>
      </w:r>
    </w:p>
    <w:p w14:paraId="0E654F40" w14:textId="2C9066F2"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 xml:space="preserve">Забезпечити краще </w:t>
      </w:r>
      <w:r w:rsidR="007F44F7">
        <w:rPr>
          <w:i/>
          <w:iCs/>
          <w:sz w:val="28"/>
          <w:szCs w:val="28"/>
          <w:lang w:val="uk-UA"/>
        </w:rPr>
        <w:t>І</w:t>
      </w:r>
      <w:r w:rsidRPr="00F97108">
        <w:rPr>
          <w:i/>
          <w:iCs/>
          <w:sz w:val="28"/>
          <w:szCs w:val="28"/>
          <w:lang w:val="uk-UA"/>
        </w:rPr>
        <w:t>нтернет-</w:t>
      </w:r>
      <w:r w:rsidR="007F44F7">
        <w:rPr>
          <w:i/>
          <w:iCs/>
          <w:sz w:val="28"/>
          <w:szCs w:val="28"/>
          <w:lang w:val="uk-UA"/>
        </w:rPr>
        <w:t xml:space="preserve">зʼєднання в університеті для </w:t>
      </w:r>
      <w:r w:rsidR="007F44F7" w:rsidRPr="007F44F7">
        <w:rPr>
          <w:i/>
          <w:iCs/>
          <w:sz w:val="28"/>
          <w:szCs w:val="28"/>
          <w:lang w:val="uk-UA"/>
        </w:rPr>
        <w:t>зв’</w:t>
      </w:r>
      <w:r w:rsidRPr="007F44F7">
        <w:rPr>
          <w:i/>
          <w:iCs/>
          <w:sz w:val="28"/>
          <w:szCs w:val="28"/>
          <w:lang w:val="uk-UA"/>
        </w:rPr>
        <w:t>язку з онлайн</w:t>
      </w:r>
      <w:r w:rsidRPr="00F97108">
        <w:rPr>
          <w:i/>
          <w:iCs/>
          <w:sz w:val="28"/>
          <w:szCs w:val="28"/>
          <w:lang w:val="uk-UA"/>
        </w:rPr>
        <w:t xml:space="preserve"> студентами під час пар</w:t>
      </w:r>
      <w:r>
        <w:rPr>
          <w:i/>
          <w:iCs/>
          <w:sz w:val="28"/>
          <w:szCs w:val="28"/>
          <w:lang w:val="uk-UA"/>
        </w:rPr>
        <w:t>.</w:t>
      </w:r>
    </w:p>
    <w:p w14:paraId="5F9DFB67" w14:textId="77777777" w:rsidR="00527D4B" w:rsidRDefault="00527D4B" w:rsidP="00527D4B">
      <w:pPr>
        <w:jc w:val="both"/>
        <w:rPr>
          <w:i/>
          <w:iCs/>
          <w:sz w:val="28"/>
          <w:szCs w:val="28"/>
          <w:lang w:val="uk-UA"/>
        </w:rPr>
      </w:pPr>
      <w:r>
        <w:rPr>
          <w:i/>
          <w:iCs/>
          <w:sz w:val="28"/>
          <w:szCs w:val="28"/>
          <w:lang w:val="uk-UA"/>
        </w:rPr>
        <w:t>- П</w:t>
      </w:r>
      <w:r w:rsidRPr="00F97108">
        <w:rPr>
          <w:i/>
          <w:iCs/>
          <w:sz w:val="28"/>
          <w:szCs w:val="28"/>
          <w:lang w:val="uk-UA"/>
        </w:rPr>
        <w:t>окращити розклад сесій</w:t>
      </w:r>
      <w:r>
        <w:rPr>
          <w:i/>
          <w:iCs/>
          <w:sz w:val="28"/>
          <w:szCs w:val="28"/>
          <w:lang w:val="uk-UA"/>
        </w:rPr>
        <w:t>.</w:t>
      </w:r>
    </w:p>
    <w:p w14:paraId="4AC27E40"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 xml:space="preserve">Збільшити кількість лекцій, або підхід до викладу інформації, більше пояснень. </w:t>
      </w:r>
      <w:r>
        <w:rPr>
          <w:i/>
          <w:iCs/>
          <w:sz w:val="28"/>
          <w:szCs w:val="28"/>
          <w:lang w:val="uk-UA"/>
        </w:rPr>
        <w:t xml:space="preserve">  </w:t>
      </w:r>
    </w:p>
    <w:p w14:paraId="2272434E"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Зменшити кількість семінарів, або їхню структуру. ( особливо з непрофільних предметів)</w:t>
      </w:r>
      <w:r>
        <w:rPr>
          <w:i/>
          <w:iCs/>
          <w:sz w:val="28"/>
          <w:szCs w:val="28"/>
          <w:lang w:val="uk-UA"/>
        </w:rPr>
        <w:t>.</w:t>
      </w:r>
      <w:r w:rsidRPr="00F97108">
        <w:rPr>
          <w:i/>
          <w:iCs/>
          <w:sz w:val="28"/>
          <w:szCs w:val="28"/>
          <w:lang w:val="uk-UA"/>
        </w:rPr>
        <w:t xml:space="preserve"> </w:t>
      </w:r>
    </w:p>
    <w:p w14:paraId="148CC9F3"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Стабільна робота мудлу</w:t>
      </w:r>
      <w:r>
        <w:rPr>
          <w:i/>
          <w:iCs/>
          <w:sz w:val="28"/>
          <w:szCs w:val="28"/>
          <w:lang w:val="uk-UA"/>
        </w:rPr>
        <w:t>.</w:t>
      </w:r>
    </w:p>
    <w:p w14:paraId="782C351B"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Покращити якість відношення викладачів до студентів</w:t>
      </w:r>
      <w:r>
        <w:rPr>
          <w:i/>
          <w:iCs/>
          <w:sz w:val="28"/>
          <w:szCs w:val="28"/>
          <w:lang w:val="uk-UA"/>
        </w:rPr>
        <w:t>.</w:t>
      </w:r>
      <w:r w:rsidRPr="00F97108">
        <w:rPr>
          <w:i/>
          <w:iCs/>
          <w:sz w:val="28"/>
          <w:szCs w:val="28"/>
          <w:lang w:val="uk-UA"/>
        </w:rPr>
        <w:t xml:space="preserve"> </w:t>
      </w:r>
    </w:p>
    <w:p w14:paraId="52FE5819" w14:textId="70B8F12B"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 xml:space="preserve">Підвищення кваліфікації викладачів. Є викладачі, які плутаються у темах, виправляють себе і виходить що у нас купа не </w:t>
      </w:r>
      <w:r w:rsidRPr="007F44F7">
        <w:rPr>
          <w:i/>
          <w:iCs/>
          <w:sz w:val="28"/>
          <w:szCs w:val="28"/>
          <w:lang w:val="uk-UA"/>
        </w:rPr>
        <w:t>пов</w:t>
      </w:r>
      <w:r w:rsidR="007F44F7" w:rsidRPr="007F44F7">
        <w:rPr>
          <w:i/>
          <w:iCs/>
          <w:sz w:val="28"/>
          <w:szCs w:val="28"/>
          <w:lang w:val="uk-UA"/>
        </w:rPr>
        <w:t>’я</w:t>
      </w:r>
      <w:r w:rsidRPr="007F44F7">
        <w:rPr>
          <w:i/>
          <w:iCs/>
          <w:sz w:val="28"/>
          <w:szCs w:val="28"/>
          <w:lang w:val="uk-UA"/>
        </w:rPr>
        <w:t>заної</w:t>
      </w:r>
      <w:r w:rsidRPr="00F97108">
        <w:rPr>
          <w:i/>
          <w:iCs/>
          <w:sz w:val="28"/>
          <w:szCs w:val="28"/>
          <w:lang w:val="uk-UA"/>
        </w:rPr>
        <w:t xml:space="preserve"> між собою інформації</w:t>
      </w:r>
      <w:r>
        <w:rPr>
          <w:i/>
          <w:iCs/>
          <w:sz w:val="28"/>
          <w:szCs w:val="28"/>
          <w:lang w:val="uk-UA"/>
        </w:rPr>
        <w:t>.</w:t>
      </w:r>
      <w:r w:rsidRPr="00F97108">
        <w:rPr>
          <w:i/>
          <w:iCs/>
          <w:sz w:val="28"/>
          <w:szCs w:val="28"/>
          <w:lang w:val="uk-UA"/>
        </w:rPr>
        <w:t xml:space="preserve"> </w:t>
      </w:r>
    </w:p>
    <w:p w14:paraId="0286AAB3"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Звільнити деяких викладачів</w:t>
      </w:r>
      <w:r>
        <w:rPr>
          <w:i/>
          <w:iCs/>
          <w:sz w:val="28"/>
          <w:szCs w:val="28"/>
          <w:lang w:val="uk-UA"/>
        </w:rPr>
        <w:t>.</w:t>
      </w:r>
      <w:r w:rsidRPr="00F97108">
        <w:rPr>
          <w:i/>
          <w:iCs/>
          <w:sz w:val="28"/>
          <w:szCs w:val="28"/>
          <w:lang w:val="uk-UA"/>
        </w:rPr>
        <w:t xml:space="preserve"> </w:t>
      </w:r>
    </w:p>
    <w:p w14:paraId="034F52EC" w14:textId="77777777" w:rsidR="00527D4B"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Більше піклуватися про моральний стан студентів і ставитися до них з більшим розумінням</w:t>
      </w:r>
      <w:r>
        <w:rPr>
          <w:i/>
          <w:iCs/>
          <w:sz w:val="28"/>
          <w:szCs w:val="28"/>
          <w:lang w:val="uk-UA"/>
        </w:rPr>
        <w:t>.</w:t>
      </w:r>
    </w:p>
    <w:p w14:paraId="152CDC90" w14:textId="77777777" w:rsidR="00527D4B" w:rsidRPr="00F97108" w:rsidRDefault="00527D4B" w:rsidP="00527D4B">
      <w:pPr>
        <w:jc w:val="both"/>
        <w:rPr>
          <w:i/>
          <w:iCs/>
          <w:sz w:val="28"/>
          <w:szCs w:val="28"/>
          <w:lang w:val="uk-UA"/>
        </w:rPr>
      </w:pPr>
      <w:r>
        <w:rPr>
          <w:i/>
          <w:iCs/>
          <w:sz w:val="28"/>
          <w:szCs w:val="28"/>
          <w:lang w:val="uk-UA"/>
        </w:rPr>
        <w:t xml:space="preserve">- </w:t>
      </w:r>
      <w:r w:rsidRPr="00F97108">
        <w:rPr>
          <w:i/>
          <w:iCs/>
          <w:sz w:val="28"/>
          <w:szCs w:val="28"/>
          <w:lang w:val="uk-UA"/>
        </w:rPr>
        <w:t>Викладачам краще готуватися до лекцій, зрозуміліше пояснювати матеріал. Не завадило б запроваджувати цікаві завдання, (а не тільки вправи по підручнику) для підтримання інтересу, особливо це стосується мов</w:t>
      </w:r>
      <w:r>
        <w:rPr>
          <w:i/>
          <w:iCs/>
          <w:sz w:val="28"/>
          <w:szCs w:val="28"/>
          <w:lang w:val="uk-UA"/>
        </w:rPr>
        <w:t>.</w:t>
      </w:r>
    </w:p>
    <w:p w14:paraId="75164CF5" w14:textId="77777777" w:rsidR="00527D4B" w:rsidRPr="008B4789" w:rsidRDefault="00527D4B" w:rsidP="00527D4B">
      <w:pPr>
        <w:jc w:val="both"/>
        <w:rPr>
          <w:b/>
          <w:bCs/>
          <w:sz w:val="28"/>
          <w:szCs w:val="28"/>
          <w:u w:val="single"/>
          <w:lang w:val="uk-UA"/>
        </w:rPr>
      </w:pPr>
    </w:p>
    <w:p w14:paraId="7393449C" w14:textId="77777777" w:rsidR="00527D4B" w:rsidRDefault="00527D4B" w:rsidP="00527D4B">
      <w:pPr>
        <w:pStyle w:val="a5"/>
        <w:numPr>
          <w:ilvl w:val="0"/>
          <w:numId w:val="6"/>
        </w:numPr>
        <w:contextualSpacing w:val="0"/>
        <w:jc w:val="both"/>
        <w:rPr>
          <w:b/>
          <w:bCs/>
          <w:sz w:val="28"/>
          <w:szCs w:val="28"/>
          <w:u w:val="single"/>
          <w:lang w:val="uk-UA"/>
        </w:rPr>
      </w:pPr>
      <w:r w:rsidRPr="00335AF7">
        <w:rPr>
          <w:b/>
          <w:bCs/>
          <w:sz w:val="28"/>
          <w:szCs w:val="28"/>
          <w:u w:val="single"/>
          <w:lang w:val="uk-UA"/>
        </w:rPr>
        <w:t>Філологія (українська мова та література)</w:t>
      </w:r>
    </w:p>
    <w:p w14:paraId="73BC1B2A" w14:textId="77777777" w:rsidR="00527D4B" w:rsidRPr="001615E6" w:rsidRDefault="00527D4B" w:rsidP="00527D4B">
      <w:pPr>
        <w:pStyle w:val="a5"/>
        <w:rPr>
          <w:b/>
          <w:bCs/>
          <w:sz w:val="28"/>
          <w:szCs w:val="28"/>
          <w:u w:val="single"/>
          <w:lang w:val="uk-UA"/>
        </w:rPr>
      </w:pPr>
    </w:p>
    <w:p w14:paraId="126B1C43" w14:textId="77777777" w:rsidR="00527D4B" w:rsidRPr="001615E6" w:rsidRDefault="00527D4B" w:rsidP="00527D4B">
      <w:pPr>
        <w:jc w:val="both"/>
        <w:rPr>
          <w:i/>
          <w:iCs/>
          <w:sz w:val="28"/>
          <w:szCs w:val="28"/>
          <w:lang w:val="uk-UA"/>
        </w:rPr>
      </w:pPr>
      <w:r w:rsidRPr="001615E6">
        <w:rPr>
          <w:b/>
          <w:bCs/>
          <w:sz w:val="28"/>
          <w:szCs w:val="28"/>
          <w:lang w:val="uk-UA"/>
        </w:rPr>
        <w:t>-</w:t>
      </w:r>
      <w:r w:rsidRPr="001615E6">
        <w:rPr>
          <w:i/>
          <w:iCs/>
          <w:sz w:val="28"/>
          <w:szCs w:val="28"/>
          <w:lang w:val="uk-UA"/>
        </w:rPr>
        <w:t xml:space="preserve"> Скасувати фізкультуру для спеціальностей, що не мають жодного відношення </w:t>
      </w:r>
      <w:r>
        <w:rPr>
          <w:i/>
          <w:iCs/>
          <w:sz w:val="28"/>
          <w:szCs w:val="28"/>
          <w:lang w:val="uk-UA"/>
        </w:rPr>
        <w:t xml:space="preserve">  </w:t>
      </w:r>
      <w:r w:rsidRPr="001615E6">
        <w:rPr>
          <w:i/>
          <w:iCs/>
          <w:sz w:val="28"/>
          <w:szCs w:val="28"/>
          <w:lang w:val="uk-UA"/>
        </w:rPr>
        <w:t>до фізичної культури</w:t>
      </w:r>
      <w:r>
        <w:rPr>
          <w:i/>
          <w:iCs/>
          <w:sz w:val="28"/>
          <w:szCs w:val="28"/>
          <w:lang w:val="uk-UA"/>
        </w:rPr>
        <w:t>.</w:t>
      </w:r>
    </w:p>
    <w:p w14:paraId="3227EF83" w14:textId="77777777" w:rsidR="00527D4B" w:rsidRPr="001615E6" w:rsidRDefault="00527D4B" w:rsidP="00527D4B">
      <w:pPr>
        <w:jc w:val="both"/>
        <w:rPr>
          <w:i/>
          <w:iCs/>
          <w:sz w:val="28"/>
          <w:szCs w:val="28"/>
          <w:lang w:val="uk-UA"/>
        </w:rPr>
      </w:pPr>
    </w:p>
    <w:p w14:paraId="411C3EC5" w14:textId="77777777" w:rsidR="00527D4B" w:rsidRDefault="00527D4B" w:rsidP="00527D4B">
      <w:pPr>
        <w:pStyle w:val="a5"/>
        <w:numPr>
          <w:ilvl w:val="0"/>
          <w:numId w:val="6"/>
        </w:numPr>
        <w:contextualSpacing w:val="0"/>
        <w:jc w:val="both"/>
        <w:rPr>
          <w:b/>
          <w:bCs/>
          <w:sz w:val="28"/>
          <w:szCs w:val="28"/>
          <w:u w:val="single"/>
          <w:lang w:val="uk-UA"/>
        </w:rPr>
      </w:pPr>
      <w:r w:rsidRPr="00335AF7">
        <w:rPr>
          <w:b/>
          <w:bCs/>
          <w:sz w:val="28"/>
          <w:szCs w:val="28"/>
          <w:u w:val="single"/>
          <w:lang w:val="uk-UA"/>
        </w:rPr>
        <w:t>Середня освіта (українська мова та література)</w:t>
      </w:r>
    </w:p>
    <w:p w14:paraId="73A0DEA9" w14:textId="77777777" w:rsidR="00527D4B" w:rsidRDefault="00527D4B" w:rsidP="00527D4B">
      <w:pPr>
        <w:jc w:val="both"/>
        <w:rPr>
          <w:b/>
          <w:bCs/>
          <w:sz w:val="28"/>
          <w:szCs w:val="28"/>
          <w:u w:val="single"/>
          <w:lang w:val="uk-UA"/>
        </w:rPr>
      </w:pPr>
    </w:p>
    <w:p w14:paraId="7D8AE417" w14:textId="77777777" w:rsidR="00527D4B" w:rsidRPr="00AE0E42" w:rsidRDefault="00527D4B" w:rsidP="00527D4B">
      <w:pPr>
        <w:jc w:val="both"/>
        <w:rPr>
          <w:sz w:val="28"/>
          <w:szCs w:val="28"/>
          <w:lang w:val="uk-UA"/>
        </w:rPr>
      </w:pPr>
      <w:r w:rsidRPr="00AE0E42">
        <w:rPr>
          <w:sz w:val="28"/>
          <w:szCs w:val="28"/>
          <w:lang w:val="uk-UA"/>
        </w:rPr>
        <w:lastRenderedPageBreak/>
        <w:t>Зауважень і побажань студентів нема.</w:t>
      </w:r>
    </w:p>
    <w:p w14:paraId="545D395F" w14:textId="77777777" w:rsidR="00527D4B" w:rsidRPr="00DA4CA1" w:rsidRDefault="00527D4B" w:rsidP="00527D4B">
      <w:pPr>
        <w:pStyle w:val="a5"/>
        <w:rPr>
          <w:b/>
          <w:bCs/>
          <w:sz w:val="28"/>
          <w:szCs w:val="28"/>
          <w:u w:val="single"/>
          <w:lang w:val="uk-UA"/>
        </w:rPr>
      </w:pPr>
    </w:p>
    <w:p w14:paraId="176EC476" w14:textId="77777777" w:rsidR="00527D4B" w:rsidRDefault="00527D4B" w:rsidP="00527D4B">
      <w:pPr>
        <w:pStyle w:val="a5"/>
        <w:numPr>
          <w:ilvl w:val="0"/>
          <w:numId w:val="6"/>
        </w:numPr>
        <w:contextualSpacing w:val="0"/>
        <w:jc w:val="both"/>
        <w:rPr>
          <w:b/>
          <w:bCs/>
          <w:sz w:val="28"/>
          <w:szCs w:val="28"/>
          <w:u w:val="single"/>
          <w:lang w:val="uk-UA"/>
        </w:rPr>
      </w:pPr>
      <w:r w:rsidRPr="00335AF7">
        <w:rPr>
          <w:b/>
          <w:bCs/>
          <w:sz w:val="28"/>
          <w:szCs w:val="28"/>
          <w:u w:val="single"/>
          <w:lang w:val="uk-UA"/>
        </w:rPr>
        <w:t>Середня освіта (</w:t>
      </w:r>
      <w:r>
        <w:rPr>
          <w:b/>
          <w:bCs/>
          <w:sz w:val="28"/>
          <w:szCs w:val="28"/>
          <w:u w:val="single"/>
          <w:lang w:val="uk-UA"/>
        </w:rPr>
        <w:t>англійська</w:t>
      </w:r>
      <w:r w:rsidRPr="00335AF7">
        <w:rPr>
          <w:b/>
          <w:bCs/>
          <w:sz w:val="28"/>
          <w:szCs w:val="28"/>
          <w:u w:val="single"/>
          <w:lang w:val="uk-UA"/>
        </w:rPr>
        <w:t xml:space="preserve"> мова та </w:t>
      </w:r>
      <w:r>
        <w:rPr>
          <w:b/>
          <w:bCs/>
          <w:sz w:val="28"/>
          <w:szCs w:val="28"/>
          <w:u w:val="single"/>
          <w:lang w:val="uk-UA"/>
        </w:rPr>
        <w:t xml:space="preserve">зарубіжна </w:t>
      </w:r>
      <w:r w:rsidRPr="00335AF7">
        <w:rPr>
          <w:b/>
          <w:bCs/>
          <w:sz w:val="28"/>
          <w:szCs w:val="28"/>
          <w:u w:val="single"/>
          <w:lang w:val="uk-UA"/>
        </w:rPr>
        <w:t>література)</w:t>
      </w:r>
    </w:p>
    <w:p w14:paraId="0F739945" w14:textId="77777777" w:rsidR="00527D4B" w:rsidRPr="00176AFA" w:rsidRDefault="00527D4B" w:rsidP="00527D4B">
      <w:pPr>
        <w:pStyle w:val="a5"/>
        <w:rPr>
          <w:b/>
          <w:bCs/>
          <w:sz w:val="28"/>
          <w:szCs w:val="28"/>
          <w:u w:val="single"/>
          <w:lang w:val="uk-UA"/>
        </w:rPr>
      </w:pPr>
    </w:p>
    <w:p w14:paraId="60CB9A98" w14:textId="77777777" w:rsidR="00527D4B" w:rsidRDefault="00527D4B" w:rsidP="00527D4B">
      <w:pPr>
        <w:jc w:val="both"/>
        <w:rPr>
          <w:i/>
          <w:iCs/>
          <w:sz w:val="28"/>
          <w:szCs w:val="28"/>
          <w:lang w:val="uk-UA"/>
        </w:rPr>
      </w:pPr>
      <w:r w:rsidRPr="00176AFA">
        <w:rPr>
          <w:i/>
          <w:iCs/>
          <w:sz w:val="28"/>
          <w:szCs w:val="28"/>
          <w:lang w:val="uk-UA"/>
        </w:rPr>
        <w:t>- Провести тренінг для викладача Кірей, з приводу перевірки та захисту робіт студентів.</w:t>
      </w:r>
    </w:p>
    <w:p w14:paraId="7DF6B1B3" w14:textId="2CBA86B2" w:rsidR="00527D4B" w:rsidRDefault="00527D4B" w:rsidP="00527D4B">
      <w:pPr>
        <w:jc w:val="both"/>
        <w:rPr>
          <w:i/>
          <w:iCs/>
          <w:sz w:val="28"/>
          <w:szCs w:val="28"/>
          <w:lang w:val="uk-UA"/>
        </w:rPr>
      </w:pPr>
      <w:r w:rsidRPr="00176AFA">
        <w:rPr>
          <w:i/>
          <w:iCs/>
          <w:sz w:val="28"/>
          <w:szCs w:val="28"/>
          <w:lang w:val="uk-UA"/>
        </w:rPr>
        <w:t xml:space="preserve">- Трохи більше інтерактивних заходів для студентів, як, наприклад, був </w:t>
      </w:r>
      <w:r w:rsidR="007F44F7">
        <w:rPr>
          <w:i/>
          <w:iCs/>
          <w:sz w:val="28"/>
          <w:szCs w:val="28"/>
          <w:lang w:val="uk-UA"/>
        </w:rPr>
        <w:t>Х</w:t>
      </w:r>
      <w:r w:rsidRPr="00176AFA">
        <w:rPr>
          <w:i/>
          <w:iCs/>
          <w:sz w:val="28"/>
          <w:szCs w:val="28"/>
          <w:lang w:val="uk-UA"/>
        </w:rPr>
        <w:t>елловін.</w:t>
      </w:r>
    </w:p>
    <w:p w14:paraId="7C0C2339" w14:textId="77777777" w:rsidR="00527D4B" w:rsidRDefault="00527D4B" w:rsidP="00527D4B">
      <w:pPr>
        <w:jc w:val="both"/>
        <w:rPr>
          <w:i/>
          <w:iCs/>
          <w:sz w:val="28"/>
          <w:szCs w:val="28"/>
          <w:lang w:val="uk-UA"/>
        </w:rPr>
      </w:pPr>
      <w:r w:rsidRPr="00176AFA">
        <w:rPr>
          <w:i/>
          <w:iCs/>
          <w:sz w:val="28"/>
          <w:szCs w:val="28"/>
          <w:lang w:val="uk-UA"/>
        </w:rPr>
        <w:t>- Додати більше інтерактиву до практичних/лекційних занять.</w:t>
      </w:r>
    </w:p>
    <w:p w14:paraId="78B04401" w14:textId="77777777" w:rsidR="00527D4B" w:rsidRPr="00176AFA" w:rsidRDefault="00527D4B" w:rsidP="00527D4B">
      <w:pPr>
        <w:jc w:val="both"/>
        <w:rPr>
          <w:i/>
          <w:iCs/>
          <w:sz w:val="28"/>
          <w:szCs w:val="28"/>
          <w:lang w:val="uk-UA"/>
        </w:rPr>
      </w:pPr>
      <w:r w:rsidRPr="00176AFA">
        <w:rPr>
          <w:i/>
          <w:iCs/>
          <w:sz w:val="28"/>
          <w:szCs w:val="28"/>
          <w:lang w:val="uk-UA"/>
        </w:rPr>
        <w:t>- Покращити роботу Moodle.</w:t>
      </w:r>
    </w:p>
    <w:p w14:paraId="67D78554" w14:textId="77777777" w:rsidR="00567777" w:rsidRDefault="00567777" w:rsidP="00567777">
      <w:pPr>
        <w:rPr>
          <w:b/>
          <w:bCs/>
          <w:sz w:val="28"/>
          <w:szCs w:val="28"/>
          <w:u w:val="single"/>
          <w:lang w:val="uk-UA"/>
        </w:rPr>
      </w:pPr>
    </w:p>
    <w:p w14:paraId="026EC6B4" w14:textId="7B46D7F3" w:rsidR="00527D4B" w:rsidRPr="00853D9D" w:rsidRDefault="00527D4B" w:rsidP="00567777">
      <w:pPr>
        <w:jc w:val="center"/>
        <w:rPr>
          <w:b/>
          <w:bCs/>
          <w:sz w:val="28"/>
          <w:szCs w:val="28"/>
          <w:u w:val="single"/>
          <w:lang w:val="uk-UA"/>
        </w:rPr>
      </w:pPr>
      <w:r w:rsidRPr="00853D9D">
        <w:rPr>
          <w:b/>
          <w:bCs/>
          <w:sz w:val="28"/>
          <w:szCs w:val="28"/>
          <w:u w:val="single"/>
          <w:lang w:val="uk-UA"/>
        </w:rPr>
        <w:t>Медичний інститут</w:t>
      </w:r>
    </w:p>
    <w:p w14:paraId="6EC99C96" w14:textId="77777777" w:rsidR="00527D4B" w:rsidRPr="00335AF7" w:rsidRDefault="00527D4B" w:rsidP="00527D4B">
      <w:pPr>
        <w:jc w:val="center"/>
        <w:rPr>
          <w:b/>
          <w:bCs/>
          <w:sz w:val="28"/>
          <w:szCs w:val="28"/>
          <w:u w:val="single"/>
          <w:lang w:val="uk-UA"/>
        </w:rPr>
      </w:pPr>
    </w:p>
    <w:p w14:paraId="47892559" w14:textId="77777777" w:rsidR="00527D4B" w:rsidRDefault="00527D4B" w:rsidP="00527D4B">
      <w:pPr>
        <w:pStyle w:val="a5"/>
        <w:numPr>
          <w:ilvl w:val="0"/>
          <w:numId w:val="7"/>
        </w:numPr>
        <w:contextualSpacing w:val="0"/>
        <w:jc w:val="both"/>
        <w:rPr>
          <w:b/>
          <w:bCs/>
          <w:sz w:val="28"/>
          <w:szCs w:val="28"/>
          <w:u w:val="single"/>
          <w:lang w:val="uk-UA"/>
        </w:rPr>
      </w:pPr>
      <w:r w:rsidRPr="00335AF7">
        <w:rPr>
          <w:b/>
          <w:bCs/>
          <w:sz w:val="28"/>
          <w:szCs w:val="28"/>
          <w:u w:val="single"/>
          <w:lang w:val="uk-UA"/>
        </w:rPr>
        <w:t>Фармація</w:t>
      </w:r>
    </w:p>
    <w:p w14:paraId="736AA5AA" w14:textId="77777777" w:rsidR="00527D4B" w:rsidRDefault="00527D4B" w:rsidP="00527D4B">
      <w:pPr>
        <w:ind w:left="360"/>
        <w:jc w:val="both"/>
        <w:rPr>
          <w:sz w:val="28"/>
          <w:szCs w:val="28"/>
          <w:lang w:val="uk-UA"/>
        </w:rPr>
      </w:pPr>
      <w:r w:rsidRPr="003F54BA">
        <w:rPr>
          <w:sz w:val="28"/>
          <w:szCs w:val="28"/>
          <w:lang w:val="uk-UA"/>
        </w:rPr>
        <w:t xml:space="preserve"> </w:t>
      </w:r>
    </w:p>
    <w:p w14:paraId="5D625EE5" w14:textId="77777777" w:rsidR="00527D4B" w:rsidRPr="007A38E7" w:rsidRDefault="00527D4B" w:rsidP="00527D4B">
      <w:pPr>
        <w:jc w:val="both"/>
        <w:rPr>
          <w:i/>
          <w:iCs/>
          <w:sz w:val="28"/>
          <w:szCs w:val="28"/>
          <w:lang w:val="uk-UA"/>
        </w:rPr>
      </w:pPr>
      <w:r w:rsidRPr="007A38E7">
        <w:rPr>
          <w:i/>
          <w:iCs/>
          <w:sz w:val="28"/>
          <w:szCs w:val="28"/>
          <w:lang w:val="uk-UA"/>
        </w:rPr>
        <w:t>-  Приділяти більше уваги дистанційному навчанню.</w:t>
      </w:r>
    </w:p>
    <w:p w14:paraId="21DF6603" w14:textId="77777777" w:rsidR="00527D4B" w:rsidRPr="00693F12" w:rsidRDefault="00527D4B" w:rsidP="00527D4B">
      <w:pPr>
        <w:pStyle w:val="a5"/>
        <w:ind w:left="360"/>
        <w:jc w:val="both"/>
        <w:rPr>
          <w:b/>
          <w:bCs/>
          <w:sz w:val="28"/>
          <w:szCs w:val="28"/>
          <w:u w:val="single"/>
          <w:lang w:val="uk-UA"/>
        </w:rPr>
      </w:pPr>
      <w:r w:rsidRPr="00335AF7">
        <w:rPr>
          <w:b/>
          <w:bCs/>
          <w:sz w:val="28"/>
          <w:szCs w:val="28"/>
          <w:u w:val="single"/>
          <w:lang w:val="uk-UA"/>
        </w:rPr>
        <w:softHyphen/>
      </w:r>
    </w:p>
    <w:p w14:paraId="12594D5F" w14:textId="77777777" w:rsidR="00527D4B" w:rsidRDefault="00527D4B" w:rsidP="00527D4B">
      <w:pPr>
        <w:pStyle w:val="a5"/>
        <w:numPr>
          <w:ilvl w:val="0"/>
          <w:numId w:val="7"/>
        </w:numPr>
        <w:contextualSpacing w:val="0"/>
        <w:jc w:val="both"/>
        <w:rPr>
          <w:b/>
          <w:bCs/>
          <w:sz w:val="28"/>
          <w:szCs w:val="28"/>
          <w:u w:val="single"/>
          <w:lang w:val="uk-UA"/>
        </w:rPr>
      </w:pPr>
      <w:r w:rsidRPr="00335AF7">
        <w:rPr>
          <w:b/>
          <w:bCs/>
          <w:sz w:val="28"/>
          <w:szCs w:val="28"/>
          <w:u w:val="single"/>
          <w:lang w:val="uk-UA"/>
        </w:rPr>
        <w:t>Екологія</w:t>
      </w:r>
    </w:p>
    <w:p w14:paraId="06F9E58B" w14:textId="77777777" w:rsidR="00527D4B" w:rsidRDefault="00527D4B" w:rsidP="00527D4B">
      <w:pPr>
        <w:ind w:left="360"/>
        <w:jc w:val="both"/>
        <w:rPr>
          <w:b/>
          <w:bCs/>
          <w:sz w:val="28"/>
          <w:szCs w:val="28"/>
          <w:u w:val="single"/>
          <w:lang w:val="uk-UA"/>
        </w:rPr>
      </w:pPr>
    </w:p>
    <w:p w14:paraId="3BE7C988" w14:textId="77777777" w:rsidR="00527D4B" w:rsidRPr="006D7944" w:rsidRDefault="00527D4B" w:rsidP="00527D4B">
      <w:pPr>
        <w:jc w:val="both"/>
        <w:rPr>
          <w:i/>
          <w:iCs/>
          <w:sz w:val="28"/>
          <w:szCs w:val="28"/>
          <w:lang w:val="uk-UA"/>
        </w:rPr>
      </w:pPr>
      <w:r w:rsidRPr="006D7944">
        <w:rPr>
          <w:i/>
          <w:iCs/>
          <w:sz w:val="28"/>
          <w:szCs w:val="28"/>
          <w:lang w:val="uk-UA"/>
        </w:rPr>
        <w:t xml:space="preserve">- Проводити більше </w:t>
      </w:r>
      <w:r w:rsidRPr="007F44F7">
        <w:rPr>
          <w:i/>
          <w:iCs/>
          <w:sz w:val="28"/>
          <w:szCs w:val="28"/>
          <w:lang w:val="uk-UA"/>
        </w:rPr>
        <w:t>святкових та розважальних заходів.</w:t>
      </w:r>
    </w:p>
    <w:p w14:paraId="462B3D8C" w14:textId="77777777" w:rsidR="00527D4B" w:rsidRPr="006D7944" w:rsidRDefault="00527D4B" w:rsidP="00527D4B">
      <w:pPr>
        <w:jc w:val="both"/>
        <w:rPr>
          <w:i/>
          <w:iCs/>
          <w:sz w:val="28"/>
          <w:szCs w:val="28"/>
          <w:lang w:val="uk-UA"/>
        </w:rPr>
      </w:pPr>
      <w:r w:rsidRPr="006D7944">
        <w:rPr>
          <w:i/>
          <w:iCs/>
          <w:sz w:val="28"/>
          <w:szCs w:val="28"/>
          <w:lang w:val="uk-UA"/>
        </w:rPr>
        <w:t xml:space="preserve">- Оновити навчальні програми. </w:t>
      </w:r>
    </w:p>
    <w:p w14:paraId="03E50738" w14:textId="77777777" w:rsidR="00527D4B" w:rsidRDefault="00527D4B" w:rsidP="00527D4B">
      <w:pPr>
        <w:jc w:val="both"/>
        <w:rPr>
          <w:i/>
          <w:iCs/>
          <w:sz w:val="28"/>
          <w:szCs w:val="28"/>
          <w:lang w:val="uk-UA"/>
        </w:rPr>
      </w:pPr>
      <w:r w:rsidRPr="006D7944">
        <w:rPr>
          <w:i/>
          <w:iCs/>
          <w:sz w:val="28"/>
          <w:szCs w:val="28"/>
          <w:lang w:val="uk-UA"/>
        </w:rPr>
        <w:t>- Збільшити практику, залучати викладачів-практиків.</w:t>
      </w:r>
    </w:p>
    <w:p w14:paraId="04529D47" w14:textId="77777777" w:rsidR="00527D4B" w:rsidRPr="006D7944" w:rsidRDefault="00527D4B" w:rsidP="00527D4B">
      <w:pPr>
        <w:jc w:val="both"/>
        <w:rPr>
          <w:i/>
          <w:iCs/>
          <w:sz w:val="28"/>
          <w:szCs w:val="28"/>
          <w:lang w:val="uk-UA"/>
        </w:rPr>
      </w:pPr>
      <w:r w:rsidRPr="006D7944">
        <w:rPr>
          <w:i/>
          <w:iCs/>
          <w:sz w:val="28"/>
          <w:szCs w:val="28"/>
          <w:lang w:val="uk-UA"/>
        </w:rPr>
        <w:t xml:space="preserve">- Покращити технічне забезпечення. </w:t>
      </w:r>
    </w:p>
    <w:p w14:paraId="70686D87" w14:textId="77777777" w:rsidR="00527D4B" w:rsidRPr="006D7944" w:rsidRDefault="00527D4B" w:rsidP="00527D4B">
      <w:pPr>
        <w:jc w:val="both"/>
        <w:rPr>
          <w:i/>
          <w:iCs/>
          <w:sz w:val="28"/>
          <w:szCs w:val="28"/>
          <w:lang w:val="uk-UA"/>
        </w:rPr>
      </w:pPr>
      <w:r w:rsidRPr="006D7944">
        <w:rPr>
          <w:i/>
          <w:iCs/>
          <w:sz w:val="28"/>
          <w:szCs w:val="28"/>
          <w:lang w:val="uk-UA"/>
        </w:rPr>
        <w:t xml:space="preserve">- Розвивати міжнародну співпрацю. </w:t>
      </w:r>
    </w:p>
    <w:p w14:paraId="713ED1D8" w14:textId="77777777" w:rsidR="00527D4B" w:rsidRDefault="00527D4B" w:rsidP="00527D4B">
      <w:pPr>
        <w:jc w:val="both"/>
        <w:rPr>
          <w:i/>
          <w:iCs/>
          <w:sz w:val="28"/>
          <w:szCs w:val="28"/>
          <w:lang w:val="uk-UA"/>
        </w:rPr>
      </w:pPr>
      <w:r w:rsidRPr="006D7944">
        <w:rPr>
          <w:i/>
          <w:iCs/>
          <w:sz w:val="28"/>
          <w:szCs w:val="28"/>
          <w:lang w:val="uk-UA"/>
        </w:rPr>
        <w:t>- Враховувати думку студентів.</w:t>
      </w:r>
    </w:p>
    <w:p w14:paraId="12054AC6" w14:textId="77777777" w:rsidR="00527D4B" w:rsidRDefault="00527D4B" w:rsidP="00527D4B">
      <w:pPr>
        <w:jc w:val="both"/>
        <w:rPr>
          <w:i/>
          <w:iCs/>
          <w:sz w:val="28"/>
          <w:szCs w:val="28"/>
          <w:lang w:val="uk-UA"/>
        </w:rPr>
      </w:pPr>
      <w:r w:rsidRPr="006D7944">
        <w:rPr>
          <w:i/>
          <w:iCs/>
          <w:sz w:val="28"/>
          <w:szCs w:val="28"/>
          <w:lang w:val="uk-UA"/>
        </w:rPr>
        <w:t>- Використання інтерактивних дошок.</w:t>
      </w:r>
    </w:p>
    <w:p w14:paraId="701258C8" w14:textId="77777777" w:rsidR="00527D4B" w:rsidRPr="006D7944" w:rsidRDefault="00527D4B" w:rsidP="00527D4B">
      <w:pPr>
        <w:jc w:val="both"/>
        <w:rPr>
          <w:i/>
          <w:iCs/>
          <w:sz w:val="28"/>
          <w:szCs w:val="28"/>
          <w:lang w:val="uk-UA"/>
        </w:rPr>
      </w:pPr>
      <w:r w:rsidRPr="006D7944">
        <w:rPr>
          <w:i/>
          <w:iCs/>
          <w:sz w:val="28"/>
          <w:szCs w:val="28"/>
          <w:lang w:val="uk-UA"/>
        </w:rPr>
        <w:t>- Більше розповідати про університет.</w:t>
      </w:r>
    </w:p>
    <w:p w14:paraId="0AE4DC1B" w14:textId="77777777" w:rsidR="00527D4B" w:rsidRPr="00AE0E42" w:rsidRDefault="00527D4B" w:rsidP="00527D4B">
      <w:pPr>
        <w:jc w:val="both"/>
        <w:rPr>
          <w:b/>
          <w:bCs/>
          <w:sz w:val="28"/>
          <w:szCs w:val="28"/>
          <w:u w:val="single"/>
          <w:lang w:val="uk-UA"/>
        </w:rPr>
      </w:pPr>
    </w:p>
    <w:p w14:paraId="08DCBD92" w14:textId="77777777" w:rsidR="00527D4B" w:rsidRDefault="00527D4B" w:rsidP="00527D4B">
      <w:pPr>
        <w:pStyle w:val="a5"/>
        <w:numPr>
          <w:ilvl w:val="0"/>
          <w:numId w:val="7"/>
        </w:numPr>
        <w:contextualSpacing w:val="0"/>
        <w:jc w:val="both"/>
        <w:rPr>
          <w:b/>
          <w:bCs/>
          <w:sz w:val="28"/>
          <w:szCs w:val="28"/>
          <w:u w:val="single"/>
          <w:lang w:val="uk-UA"/>
        </w:rPr>
      </w:pPr>
      <w:r w:rsidRPr="00335AF7">
        <w:rPr>
          <w:b/>
          <w:bCs/>
          <w:sz w:val="28"/>
          <w:szCs w:val="28"/>
          <w:u w:val="single"/>
          <w:lang w:val="uk-UA"/>
        </w:rPr>
        <w:t>Психологія</w:t>
      </w:r>
    </w:p>
    <w:p w14:paraId="176141A3" w14:textId="77777777" w:rsidR="00527D4B" w:rsidRDefault="00527D4B" w:rsidP="00527D4B">
      <w:pPr>
        <w:pStyle w:val="a5"/>
        <w:contextualSpacing w:val="0"/>
        <w:jc w:val="both"/>
        <w:rPr>
          <w:b/>
          <w:bCs/>
          <w:sz w:val="28"/>
          <w:szCs w:val="28"/>
          <w:u w:val="single"/>
          <w:lang w:val="uk-UA"/>
        </w:rPr>
      </w:pPr>
    </w:p>
    <w:p w14:paraId="091FDB84" w14:textId="77777777" w:rsidR="00527D4B" w:rsidRDefault="00527D4B" w:rsidP="00527D4B">
      <w:pPr>
        <w:jc w:val="both"/>
        <w:rPr>
          <w:i/>
          <w:iCs/>
          <w:sz w:val="28"/>
          <w:szCs w:val="28"/>
          <w:lang w:val="uk-UA"/>
        </w:rPr>
      </w:pPr>
      <w:r w:rsidRPr="00584E1E">
        <w:rPr>
          <w:i/>
          <w:iCs/>
          <w:sz w:val="28"/>
          <w:szCs w:val="28"/>
          <w:lang w:val="uk-UA"/>
        </w:rPr>
        <w:t>- Більше бюджетних місць</w:t>
      </w:r>
      <w:r>
        <w:rPr>
          <w:i/>
          <w:iCs/>
          <w:sz w:val="28"/>
          <w:szCs w:val="28"/>
          <w:lang w:val="uk-UA"/>
        </w:rPr>
        <w:t>. (3)</w:t>
      </w:r>
    </w:p>
    <w:p w14:paraId="26350D81" w14:textId="77777777" w:rsidR="00527D4B" w:rsidRDefault="00527D4B" w:rsidP="00527D4B">
      <w:pPr>
        <w:jc w:val="both"/>
        <w:rPr>
          <w:i/>
          <w:iCs/>
          <w:sz w:val="28"/>
          <w:szCs w:val="28"/>
          <w:lang w:val="uk-UA"/>
        </w:rPr>
      </w:pPr>
      <w:r>
        <w:rPr>
          <w:i/>
          <w:iCs/>
          <w:sz w:val="28"/>
          <w:szCs w:val="28"/>
          <w:lang w:val="uk-UA"/>
        </w:rPr>
        <w:t xml:space="preserve">- </w:t>
      </w:r>
      <w:r w:rsidRPr="006D7944">
        <w:rPr>
          <w:i/>
          <w:iCs/>
          <w:sz w:val="28"/>
          <w:szCs w:val="28"/>
          <w:lang w:val="uk-UA"/>
        </w:rPr>
        <w:t>Покращити ставлення до студентів</w:t>
      </w:r>
      <w:r>
        <w:rPr>
          <w:i/>
          <w:iCs/>
          <w:sz w:val="28"/>
          <w:szCs w:val="28"/>
          <w:lang w:val="uk-UA"/>
        </w:rPr>
        <w:t>.</w:t>
      </w:r>
      <w:r w:rsidRPr="006D7944">
        <w:rPr>
          <w:i/>
          <w:iCs/>
          <w:sz w:val="28"/>
          <w:szCs w:val="28"/>
          <w:lang w:val="uk-UA"/>
        </w:rPr>
        <w:t xml:space="preserve"> (3)</w:t>
      </w:r>
    </w:p>
    <w:p w14:paraId="5C53CA54" w14:textId="77777777" w:rsidR="00527D4B" w:rsidRDefault="00527D4B" w:rsidP="00527D4B">
      <w:pPr>
        <w:jc w:val="both"/>
        <w:rPr>
          <w:i/>
          <w:iCs/>
          <w:sz w:val="28"/>
          <w:szCs w:val="28"/>
          <w:lang w:val="uk-UA"/>
        </w:rPr>
      </w:pPr>
      <w:r>
        <w:rPr>
          <w:i/>
          <w:iCs/>
          <w:sz w:val="28"/>
          <w:szCs w:val="28"/>
          <w:lang w:val="uk-UA"/>
        </w:rPr>
        <w:t xml:space="preserve">- </w:t>
      </w:r>
      <w:r w:rsidRPr="006D7944">
        <w:rPr>
          <w:i/>
          <w:iCs/>
          <w:sz w:val="28"/>
          <w:szCs w:val="28"/>
          <w:lang w:val="uk-UA"/>
        </w:rPr>
        <w:t>Контролювати дедлайни у мудлі</w:t>
      </w:r>
      <w:r>
        <w:rPr>
          <w:i/>
          <w:iCs/>
          <w:sz w:val="28"/>
          <w:szCs w:val="28"/>
          <w:lang w:val="uk-UA"/>
        </w:rPr>
        <w:t>.</w:t>
      </w:r>
      <w:r w:rsidRPr="006D7944">
        <w:rPr>
          <w:i/>
          <w:iCs/>
          <w:sz w:val="28"/>
          <w:szCs w:val="28"/>
          <w:lang w:val="uk-UA"/>
        </w:rPr>
        <w:t xml:space="preserve"> (2)</w:t>
      </w:r>
    </w:p>
    <w:p w14:paraId="1585E8C3" w14:textId="77777777" w:rsidR="00527D4B" w:rsidRDefault="00527D4B" w:rsidP="00527D4B">
      <w:pPr>
        <w:jc w:val="both"/>
        <w:rPr>
          <w:i/>
          <w:iCs/>
          <w:sz w:val="28"/>
          <w:szCs w:val="28"/>
          <w:lang w:val="uk-UA"/>
        </w:rPr>
      </w:pPr>
      <w:r>
        <w:rPr>
          <w:i/>
          <w:iCs/>
          <w:sz w:val="28"/>
          <w:szCs w:val="28"/>
          <w:lang w:val="uk-UA"/>
        </w:rPr>
        <w:t xml:space="preserve">- </w:t>
      </w:r>
      <w:r w:rsidRPr="006D7944">
        <w:rPr>
          <w:i/>
          <w:iCs/>
          <w:sz w:val="28"/>
          <w:szCs w:val="28"/>
          <w:lang w:val="uk-UA"/>
        </w:rPr>
        <w:t>Не міняти рандомно розклад як це було минулого семестру (2)</w:t>
      </w:r>
    </w:p>
    <w:p w14:paraId="4D3F3810" w14:textId="77777777" w:rsidR="00527D4B" w:rsidRDefault="00527D4B" w:rsidP="00527D4B">
      <w:pPr>
        <w:jc w:val="both"/>
        <w:rPr>
          <w:i/>
          <w:iCs/>
          <w:sz w:val="28"/>
          <w:szCs w:val="28"/>
          <w:lang w:val="uk-UA"/>
        </w:rPr>
      </w:pPr>
      <w:r>
        <w:rPr>
          <w:i/>
          <w:iCs/>
          <w:sz w:val="28"/>
          <w:szCs w:val="28"/>
          <w:lang w:val="uk-UA"/>
        </w:rPr>
        <w:t>- З</w:t>
      </w:r>
      <w:r w:rsidRPr="00584E1E">
        <w:rPr>
          <w:i/>
          <w:iCs/>
          <w:sz w:val="28"/>
          <w:szCs w:val="28"/>
          <w:lang w:val="uk-UA"/>
        </w:rPr>
        <w:t>меншити ціну на бургер у їдальні</w:t>
      </w:r>
      <w:r>
        <w:rPr>
          <w:i/>
          <w:iCs/>
          <w:sz w:val="28"/>
          <w:szCs w:val="28"/>
          <w:lang w:val="uk-UA"/>
        </w:rPr>
        <w:t>.</w:t>
      </w:r>
      <w:r w:rsidRPr="00584E1E">
        <w:rPr>
          <w:i/>
          <w:iCs/>
          <w:sz w:val="28"/>
          <w:szCs w:val="28"/>
          <w:lang w:val="uk-UA"/>
        </w:rPr>
        <w:t xml:space="preserve"> </w:t>
      </w:r>
    </w:p>
    <w:p w14:paraId="0D5692A2" w14:textId="77777777" w:rsidR="00527D4B" w:rsidRDefault="00527D4B" w:rsidP="00527D4B">
      <w:pPr>
        <w:jc w:val="both"/>
        <w:rPr>
          <w:i/>
          <w:iCs/>
          <w:sz w:val="28"/>
          <w:szCs w:val="28"/>
          <w:lang w:val="uk-UA"/>
        </w:rPr>
      </w:pPr>
      <w:r>
        <w:rPr>
          <w:i/>
          <w:iCs/>
          <w:sz w:val="28"/>
          <w:szCs w:val="28"/>
          <w:lang w:val="uk-UA"/>
        </w:rPr>
        <w:t xml:space="preserve">- </w:t>
      </w:r>
      <w:r w:rsidRPr="00584E1E">
        <w:rPr>
          <w:i/>
          <w:iCs/>
          <w:sz w:val="28"/>
          <w:szCs w:val="28"/>
          <w:lang w:val="uk-UA"/>
        </w:rPr>
        <w:t>Покращити якість дистанційного навчання.</w:t>
      </w:r>
    </w:p>
    <w:p w14:paraId="4D441C01" w14:textId="77777777" w:rsidR="00527D4B" w:rsidRDefault="00527D4B" w:rsidP="00527D4B">
      <w:pPr>
        <w:jc w:val="both"/>
        <w:rPr>
          <w:i/>
          <w:iCs/>
          <w:sz w:val="28"/>
          <w:szCs w:val="28"/>
          <w:lang w:val="uk-UA"/>
        </w:rPr>
      </w:pPr>
      <w:r>
        <w:rPr>
          <w:i/>
          <w:iCs/>
          <w:sz w:val="28"/>
          <w:szCs w:val="28"/>
          <w:lang w:val="uk-UA"/>
        </w:rPr>
        <w:t xml:space="preserve">- </w:t>
      </w:r>
      <w:r w:rsidRPr="00584E1E">
        <w:rPr>
          <w:i/>
          <w:iCs/>
          <w:sz w:val="28"/>
          <w:szCs w:val="28"/>
          <w:lang w:val="uk-UA"/>
        </w:rPr>
        <w:t>Більше приділяти увагу онлайн зустрічам.</w:t>
      </w:r>
    </w:p>
    <w:p w14:paraId="48F33352" w14:textId="77777777" w:rsidR="00527D4B" w:rsidRDefault="00527D4B" w:rsidP="00527D4B">
      <w:pPr>
        <w:jc w:val="both"/>
        <w:rPr>
          <w:i/>
          <w:iCs/>
          <w:sz w:val="28"/>
          <w:szCs w:val="28"/>
          <w:lang w:val="uk-UA"/>
        </w:rPr>
      </w:pPr>
      <w:r>
        <w:rPr>
          <w:i/>
          <w:iCs/>
          <w:sz w:val="28"/>
          <w:szCs w:val="28"/>
          <w:lang w:val="uk-UA"/>
        </w:rPr>
        <w:t xml:space="preserve">- Зменшити навантаження на студентів. </w:t>
      </w:r>
    </w:p>
    <w:p w14:paraId="3504AC47" w14:textId="0ACE2932" w:rsidR="00527D4B" w:rsidRDefault="00527D4B" w:rsidP="00527D4B">
      <w:pPr>
        <w:jc w:val="both"/>
        <w:rPr>
          <w:i/>
          <w:iCs/>
          <w:sz w:val="28"/>
          <w:szCs w:val="28"/>
          <w:lang w:val="uk-UA"/>
        </w:rPr>
      </w:pPr>
      <w:r>
        <w:rPr>
          <w:i/>
          <w:iCs/>
          <w:sz w:val="28"/>
          <w:szCs w:val="28"/>
          <w:lang w:val="uk-UA"/>
        </w:rPr>
        <w:t xml:space="preserve">- </w:t>
      </w:r>
      <w:r w:rsidRPr="004F76BF">
        <w:rPr>
          <w:i/>
          <w:iCs/>
          <w:sz w:val="28"/>
          <w:szCs w:val="28"/>
          <w:lang w:val="uk-UA"/>
        </w:rPr>
        <w:t>Зробити методичний день для всіх груп усіх спеціальностей</w:t>
      </w:r>
      <w:r>
        <w:rPr>
          <w:i/>
          <w:iCs/>
          <w:sz w:val="28"/>
          <w:szCs w:val="28"/>
          <w:lang w:val="uk-UA"/>
        </w:rPr>
        <w:t>.</w:t>
      </w:r>
      <w:r w:rsidRPr="004F76BF">
        <w:rPr>
          <w:i/>
          <w:iCs/>
          <w:sz w:val="28"/>
          <w:szCs w:val="28"/>
          <w:lang w:val="uk-UA"/>
        </w:rPr>
        <w:t xml:space="preserve"> </w:t>
      </w:r>
    </w:p>
    <w:p w14:paraId="0F51F151" w14:textId="5E12388B" w:rsidR="00527D4B" w:rsidRDefault="00527D4B" w:rsidP="00527D4B">
      <w:pPr>
        <w:jc w:val="both"/>
        <w:rPr>
          <w:i/>
          <w:iCs/>
          <w:sz w:val="28"/>
          <w:szCs w:val="28"/>
          <w:lang w:val="uk-UA"/>
        </w:rPr>
      </w:pPr>
      <w:r>
        <w:rPr>
          <w:i/>
          <w:iCs/>
          <w:sz w:val="28"/>
          <w:szCs w:val="28"/>
          <w:lang w:val="uk-UA"/>
        </w:rPr>
        <w:t xml:space="preserve">- </w:t>
      </w:r>
      <w:r w:rsidRPr="004F76BF">
        <w:rPr>
          <w:i/>
          <w:iCs/>
          <w:sz w:val="28"/>
          <w:szCs w:val="28"/>
          <w:lang w:val="uk-UA"/>
        </w:rPr>
        <w:t xml:space="preserve">Покращити зворотній </w:t>
      </w:r>
      <w:r w:rsidRPr="007F44F7">
        <w:rPr>
          <w:i/>
          <w:iCs/>
          <w:sz w:val="28"/>
          <w:szCs w:val="28"/>
          <w:lang w:val="uk-UA"/>
        </w:rPr>
        <w:t>зв</w:t>
      </w:r>
      <w:r w:rsidR="007F44F7" w:rsidRPr="007F44F7">
        <w:rPr>
          <w:i/>
          <w:iCs/>
          <w:sz w:val="28"/>
          <w:szCs w:val="28"/>
          <w:lang w:val="uk-UA"/>
        </w:rPr>
        <w:t>’</w:t>
      </w:r>
      <w:r w:rsidRPr="007F44F7">
        <w:rPr>
          <w:i/>
          <w:iCs/>
          <w:sz w:val="28"/>
          <w:szCs w:val="28"/>
          <w:lang w:val="uk-UA"/>
        </w:rPr>
        <w:t>язок через</w:t>
      </w:r>
      <w:r w:rsidRPr="004F76BF">
        <w:rPr>
          <w:i/>
          <w:iCs/>
          <w:sz w:val="28"/>
          <w:szCs w:val="28"/>
          <w:lang w:val="uk-UA"/>
        </w:rPr>
        <w:t xml:space="preserve"> більш систематичне опитування студентів, підтримувати студентські ініціативи.</w:t>
      </w:r>
    </w:p>
    <w:p w14:paraId="55A37BE1" w14:textId="77777777" w:rsidR="00527D4B" w:rsidRDefault="00527D4B" w:rsidP="00527D4B">
      <w:pPr>
        <w:jc w:val="both"/>
        <w:rPr>
          <w:i/>
          <w:iCs/>
          <w:sz w:val="28"/>
          <w:szCs w:val="28"/>
          <w:lang w:val="uk-UA"/>
        </w:rPr>
      </w:pPr>
      <w:r>
        <w:rPr>
          <w:i/>
          <w:iCs/>
          <w:sz w:val="28"/>
          <w:szCs w:val="28"/>
          <w:lang w:val="uk-UA"/>
        </w:rPr>
        <w:t>- З</w:t>
      </w:r>
      <w:r w:rsidRPr="004F76BF">
        <w:rPr>
          <w:i/>
          <w:iCs/>
          <w:sz w:val="28"/>
          <w:szCs w:val="28"/>
          <w:lang w:val="uk-UA"/>
        </w:rPr>
        <w:t>вільнити Остафійчук Олену Дмитрівну</w:t>
      </w:r>
      <w:r>
        <w:rPr>
          <w:i/>
          <w:iCs/>
          <w:sz w:val="28"/>
          <w:szCs w:val="28"/>
          <w:lang w:val="uk-UA"/>
        </w:rPr>
        <w:t>.</w:t>
      </w:r>
    </w:p>
    <w:p w14:paraId="7BD43D34" w14:textId="77777777" w:rsidR="00527D4B" w:rsidRDefault="00527D4B" w:rsidP="00527D4B">
      <w:pPr>
        <w:jc w:val="both"/>
        <w:rPr>
          <w:i/>
          <w:iCs/>
          <w:sz w:val="28"/>
          <w:szCs w:val="28"/>
          <w:lang w:val="uk-UA"/>
        </w:rPr>
      </w:pPr>
      <w:r>
        <w:rPr>
          <w:i/>
          <w:iCs/>
          <w:sz w:val="28"/>
          <w:szCs w:val="28"/>
          <w:lang w:val="uk-UA"/>
        </w:rPr>
        <w:t xml:space="preserve">- </w:t>
      </w:r>
      <w:r w:rsidRPr="004F76BF">
        <w:rPr>
          <w:i/>
          <w:iCs/>
          <w:sz w:val="28"/>
          <w:szCs w:val="28"/>
          <w:lang w:val="uk-UA"/>
        </w:rPr>
        <w:t>Запросити іноземних фахівців</w:t>
      </w:r>
      <w:r>
        <w:rPr>
          <w:i/>
          <w:iCs/>
          <w:sz w:val="28"/>
          <w:szCs w:val="28"/>
          <w:lang w:val="uk-UA"/>
        </w:rPr>
        <w:t>.</w:t>
      </w:r>
    </w:p>
    <w:p w14:paraId="183CE543" w14:textId="77777777" w:rsidR="00527D4B" w:rsidRDefault="00527D4B" w:rsidP="00527D4B">
      <w:pPr>
        <w:jc w:val="both"/>
        <w:rPr>
          <w:i/>
          <w:iCs/>
          <w:sz w:val="28"/>
          <w:szCs w:val="28"/>
          <w:lang w:val="uk-UA"/>
        </w:rPr>
      </w:pPr>
      <w:r>
        <w:rPr>
          <w:i/>
          <w:iCs/>
          <w:sz w:val="28"/>
          <w:szCs w:val="28"/>
          <w:lang w:val="uk-UA"/>
        </w:rPr>
        <w:t xml:space="preserve">- </w:t>
      </w:r>
      <w:r w:rsidRPr="004F76BF">
        <w:rPr>
          <w:i/>
          <w:iCs/>
          <w:sz w:val="28"/>
          <w:szCs w:val="28"/>
          <w:lang w:val="uk-UA"/>
        </w:rPr>
        <w:t>Ремонт у підвальних кабінетах</w:t>
      </w:r>
      <w:r>
        <w:rPr>
          <w:i/>
          <w:iCs/>
          <w:sz w:val="28"/>
          <w:szCs w:val="28"/>
          <w:lang w:val="uk-UA"/>
        </w:rPr>
        <w:t>.</w:t>
      </w:r>
      <w:r w:rsidRPr="004F76BF">
        <w:rPr>
          <w:i/>
          <w:iCs/>
          <w:sz w:val="28"/>
          <w:szCs w:val="28"/>
          <w:lang w:val="uk-UA"/>
        </w:rPr>
        <w:t xml:space="preserve"> </w:t>
      </w:r>
    </w:p>
    <w:p w14:paraId="7333E812" w14:textId="77777777" w:rsidR="00527D4B" w:rsidRPr="004F76BF" w:rsidRDefault="00527D4B" w:rsidP="00527D4B">
      <w:pPr>
        <w:jc w:val="both"/>
        <w:rPr>
          <w:i/>
          <w:iCs/>
          <w:sz w:val="28"/>
          <w:szCs w:val="28"/>
          <w:lang w:val="uk-UA"/>
        </w:rPr>
      </w:pPr>
      <w:r>
        <w:rPr>
          <w:i/>
          <w:iCs/>
          <w:sz w:val="28"/>
          <w:szCs w:val="28"/>
          <w:lang w:val="uk-UA"/>
        </w:rPr>
        <w:t xml:space="preserve">- Запросити </w:t>
      </w:r>
      <w:r w:rsidRPr="004F76BF">
        <w:rPr>
          <w:i/>
          <w:iCs/>
          <w:sz w:val="28"/>
          <w:szCs w:val="28"/>
          <w:lang w:val="uk-UA"/>
        </w:rPr>
        <w:t>кваліфікован</w:t>
      </w:r>
      <w:r>
        <w:rPr>
          <w:i/>
          <w:iCs/>
          <w:sz w:val="28"/>
          <w:szCs w:val="28"/>
          <w:lang w:val="uk-UA"/>
        </w:rPr>
        <w:t xml:space="preserve">их </w:t>
      </w:r>
      <w:r w:rsidRPr="004F76BF">
        <w:rPr>
          <w:i/>
          <w:iCs/>
          <w:sz w:val="28"/>
          <w:szCs w:val="28"/>
          <w:lang w:val="uk-UA"/>
        </w:rPr>
        <w:t>викладачі</w:t>
      </w:r>
      <w:r>
        <w:rPr>
          <w:i/>
          <w:iCs/>
          <w:sz w:val="28"/>
          <w:szCs w:val="28"/>
          <w:lang w:val="uk-UA"/>
        </w:rPr>
        <w:t>в.</w:t>
      </w:r>
      <w:r w:rsidRPr="004F76BF">
        <w:rPr>
          <w:i/>
          <w:iCs/>
          <w:sz w:val="28"/>
          <w:szCs w:val="28"/>
          <w:lang w:val="uk-UA"/>
        </w:rPr>
        <w:t xml:space="preserve"> </w:t>
      </w:r>
    </w:p>
    <w:p w14:paraId="295AE53D" w14:textId="77777777" w:rsidR="00527D4B" w:rsidRPr="00300CF1" w:rsidRDefault="00527D4B" w:rsidP="00527D4B">
      <w:pPr>
        <w:jc w:val="both"/>
        <w:rPr>
          <w:i/>
          <w:iCs/>
          <w:sz w:val="28"/>
          <w:szCs w:val="28"/>
          <w:lang w:val="uk-UA"/>
        </w:rPr>
      </w:pPr>
      <w:r w:rsidRPr="00300CF1">
        <w:rPr>
          <w:i/>
          <w:iCs/>
          <w:sz w:val="28"/>
          <w:szCs w:val="28"/>
          <w:lang w:val="uk-UA"/>
        </w:rPr>
        <w:t>- Справедливіше оцінювати роботи студентів</w:t>
      </w:r>
      <w:r>
        <w:rPr>
          <w:i/>
          <w:iCs/>
          <w:sz w:val="28"/>
          <w:szCs w:val="28"/>
          <w:lang w:val="uk-UA"/>
        </w:rPr>
        <w:t>.</w:t>
      </w:r>
      <w:r w:rsidRPr="00300CF1">
        <w:rPr>
          <w:i/>
          <w:iCs/>
          <w:sz w:val="28"/>
          <w:szCs w:val="28"/>
          <w:lang w:val="uk-UA"/>
        </w:rPr>
        <w:t xml:space="preserve"> </w:t>
      </w:r>
    </w:p>
    <w:p w14:paraId="1F1921D0" w14:textId="77777777" w:rsidR="00527D4B" w:rsidRPr="00300CF1" w:rsidRDefault="00527D4B" w:rsidP="00527D4B">
      <w:pPr>
        <w:jc w:val="both"/>
        <w:rPr>
          <w:i/>
          <w:iCs/>
          <w:sz w:val="28"/>
          <w:szCs w:val="28"/>
          <w:lang w:val="uk-UA"/>
        </w:rPr>
      </w:pPr>
      <w:r>
        <w:rPr>
          <w:i/>
          <w:iCs/>
          <w:sz w:val="28"/>
          <w:szCs w:val="28"/>
          <w:lang w:val="uk-UA"/>
        </w:rPr>
        <w:lastRenderedPageBreak/>
        <w:t xml:space="preserve">- </w:t>
      </w:r>
      <w:r w:rsidRPr="00300CF1">
        <w:rPr>
          <w:i/>
          <w:iCs/>
          <w:sz w:val="28"/>
          <w:szCs w:val="28"/>
          <w:lang w:val="uk-UA"/>
        </w:rPr>
        <w:t xml:space="preserve">Додати </w:t>
      </w:r>
      <w:r>
        <w:rPr>
          <w:i/>
          <w:iCs/>
          <w:sz w:val="28"/>
          <w:szCs w:val="28"/>
          <w:lang w:val="uk-UA"/>
        </w:rPr>
        <w:t>в</w:t>
      </w:r>
      <w:r w:rsidRPr="00300CF1">
        <w:rPr>
          <w:i/>
          <w:iCs/>
          <w:sz w:val="28"/>
          <w:szCs w:val="28"/>
          <w:lang w:val="uk-UA"/>
        </w:rPr>
        <w:t xml:space="preserve"> </w:t>
      </w:r>
      <w:r>
        <w:rPr>
          <w:i/>
          <w:iCs/>
          <w:sz w:val="28"/>
          <w:szCs w:val="28"/>
          <w:lang w:val="en-US"/>
        </w:rPr>
        <w:t>Moodle</w:t>
      </w:r>
      <w:r w:rsidRPr="00300CF1">
        <w:rPr>
          <w:i/>
          <w:iCs/>
          <w:sz w:val="28"/>
          <w:szCs w:val="28"/>
          <w:lang w:val="uk-UA"/>
        </w:rPr>
        <w:t xml:space="preserve"> відсоток пропущених пар, це дуже б допомогло розумітися де і як потрібно «дожати» предмети</w:t>
      </w:r>
      <w:r>
        <w:rPr>
          <w:i/>
          <w:iCs/>
          <w:sz w:val="28"/>
          <w:szCs w:val="28"/>
          <w:lang w:val="uk-UA"/>
        </w:rPr>
        <w:t>.</w:t>
      </w:r>
      <w:r w:rsidRPr="00300CF1">
        <w:rPr>
          <w:i/>
          <w:iCs/>
          <w:sz w:val="28"/>
          <w:szCs w:val="28"/>
          <w:lang w:val="uk-UA"/>
        </w:rPr>
        <w:t xml:space="preserve">   </w:t>
      </w:r>
    </w:p>
    <w:p w14:paraId="2232FB6F" w14:textId="77777777" w:rsidR="00527D4B" w:rsidRPr="00654AA4" w:rsidRDefault="00527D4B" w:rsidP="00527D4B">
      <w:pPr>
        <w:jc w:val="both"/>
        <w:rPr>
          <w:i/>
          <w:iCs/>
          <w:sz w:val="28"/>
          <w:szCs w:val="28"/>
          <w:lang w:val="uk-UA"/>
        </w:rPr>
      </w:pPr>
      <w:r w:rsidRPr="00654AA4">
        <w:rPr>
          <w:i/>
          <w:iCs/>
          <w:sz w:val="28"/>
          <w:szCs w:val="28"/>
        </w:rPr>
        <w:t xml:space="preserve">- </w:t>
      </w:r>
      <w:r w:rsidRPr="00654AA4">
        <w:rPr>
          <w:i/>
          <w:iCs/>
          <w:sz w:val="28"/>
          <w:szCs w:val="28"/>
          <w:lang w:val="uk-UA"/>
        </w:rPr>
        <w:t>Більше інтерактивну додати</w:t>
      </w:r>
      <w:r>
        <w:rPr>
          <w:i/>
          <w:iCs/>
          <w:sz w:val="28"/>
          <w:szCs w:val="28"/>
          <w:lang w:val="uk-UA"/>
        </w:rPr>
        <w:t>.</w:t>
      </w:r>
      <w:r w:rsidRPr="00654AA4">
        <w:rPr>
          <w:i/>
          <w:iCs/>
          <w:sz w:val="28"/>
          <w:szCs w:val="28"/>
          <w:lang w:val="uk-UA"/>
        </w:rPr>
        <w:t xml:space="preserve"> </w:t>
      </w:r>
    </w:p>
    <w:p w14:paraId="18E4A71F" w14:textId="77777777" w:rsidR="00527D4B" w:rsidRPr="00654AA4" w:rsidRDefault="00527D4B" w:rsidP="00527D4B">
      <w:pPr>
        <w:jc w:val="both"/>
        <w:rPr>
          <w:i/>
          <w:iCs/>
          <w:sz w:val="28"/>
          <w:szCs w:val="28"/>
          <w:lang w:val="uk-UA"/>
        </w:rPr>
      </w:pPr>
      <w:r w:rsidRPr="00654AA4">
        <w:rPr>
          <w:i/>
          <w:iCs/>
          <w:sz w:val="28"/>
          <w:szCs w:val="28"/>
        </w:rPr>
        <w:t xml:space="preserve">- </w:t>
      </w:r>
      <w:r w:rsidRPr="00654AA4">
        <w:rPr>
          <w:i/>
          <w:iCs/>
          <w:sz w:val="28"/>
          <w:szCs w:val="28"/>
          <w:lang w:val="uk-UA"/>
        </w:rPr>
        <w:t>Переглянути програму навчання</w:t>
      </w:r>
      <w:r>
        <w:rPr>
          <w:i/>
          <w:iCs/>
          <w:sz w:val="28"/>
          <w:szCs w:val="28"/>
          <w:lang w:val="uk-UA"/>
        </w:rPr>
        <w:t>.</w:t>
      </w:r>
      <w:r w:rsidRPr="00654AA4">
        <w:rPr>
          <w:i/>
          <w:iCs/>
          <w:sz w:val="28"/>
          <w:szCs w:val="28"/>
          <w:lang w:val="uk-UA"/>
        </w:rPr>
        <w:t xml:space="preserve"> </w:t>
      </w:r>
    </w:p>
    <w:p w14:paraId="16EC02EB" w14:textId="77777777" w:rsidR="00527D4B" w:rsidRPr="00654AA4" w:rsidRDefault="00527D4B" w:rsidP="00527D4B">
      <w:pPr>
        <w:jc w:val="both"/>
        <w:rPr>
          <w:i/>
          <w:iCs/>
          <w:sz w:val="28"/>
          <w:szCs w:val="28"/>
          <w:lang w:val="uk-UA"/>
        </w:rPr>
      </w:pPr>
      <w:r w:rsidRPr="00654AA4">
        <w:rPr>
          <w:i/>
          <w:iCs/>
          <w:sz w:val="28"/>
          <w:szCs w:val="28"/>
        </w:rPr>
        <w:t xml:space="preserve">- </w:t>
      </w:r>
      <w:r w:rsidRPr="00654AA4">
        <w:rPr>
          <w:i/>
          <w:iCs/>
          <w:sz w:val="28"/>
          <w:szCs w:val="28"/>
          <w:lang w:val="uk-UA"/>
        </w:rPr>
        <w:t>Більше онлайн занять</w:t>
      </w:r>
      <w:r>
        <w:rPr>
          <w:i/>
          <w:iCs/>
          <w:sz w:val="28"/>
          <w:szCs w:val="28"/>
          <w:lang w:val="uk-UA"/>
        </w:rPr>
        <w:t>.</w:t>
      </w:r>
      <w:r w:rsidRPr="00654AA4">
        <w:rPr>
          <w:i/>
          <w:iCs/>
          <w:sz w:val="28"/>
          <w:szCs w:val="28"/>
          <w:lang w:val="uk-UA"/>
        </w:rPr>
        <w:t xml:space="preserve"> </w:t>
      </w:r>
    </w:p>
    <w:p w14:paraId="77389CC0" w14:textId="77777777" w:rsidR="00527D4B" w:rsidRPr="00654AA4" w:rsidRDefault="00527D4B" w:rsidP="00527D4B">
      <w:pPr>
        <w:jc w:val="both"/>
        <w:rPr>
          <w:i/>
          <w:iCs/>
          <w:sz w:val="28"/>
          <w:szCs w:val="28"/>
          <w:lang w:val="uk-UA"/>
        </w:rPr>
      </w:pPr>
      <w:r w:rsidRPr="00654AA4">
        <w:rPr>
          <w:i/>
          <w:iCs/>
          <w:sz w:val="28"/>
          <w:szCs w:val="28"/>
        </w:rPr>
        <w:t xml:space="preserve"> - </w:t>
      </w:r>
      <w:r w:rsidRPr="00654AA4">
        <w:rPr>
          <w:i/>
          <w:iCs/>
          <w:sz w:val="28"/>
          <w:szCs w:val="28"/>
          <w:lang w:val="uk-UA"/>
        </w:rPr>
        <w:t>Проводити тренінги з сучасних методик викладання, критичного мислення, використання цифрових інструментів.</w:t>
      </w:r>
    </w:p>
    <w:p w14:paraId="51E27878" w14:textId="77777777" w:rsidR="00527D4B" w:rsidRPr="007F44F7" w:rsidRDefault="00527D4B" w:rsidP="00527D4B">
      <w:pPr>
        <w:jc w:val="both"/>
        <w:rPr>
          <w:i/>
          <w:iCs/>
          <w:sz w:val="28"/>
          <w:szCs w:val="28"/>
          <w:lang w:val="uk-UA"/>
        </w:rPr>
      </w:pPr>
      <w:r>
        <w:rPr>
          <w:i/>
          <w:iCs/>
          <w:sz w:val="28"/>
          <w:szCs w:val="28"/>
        </w:rPr>
        <w:t xml:space="preserve"> - </w:t>
      </w:r>
      <w:r w:rsidRPr="007F44F7">
        <w:rPr>
          <w:i/>
          <w:iCs/>
          <w:sz w:val="28"/>
          <w:szCs w:val="28"/>
          <w:lang w:val="uk-UA"/>
        </w:rPr>
        <w:t>Проводити лекції з предметами візуалізації (презентації, схеми тощо).</w:t>
      </w:r>
    </w:p>
    <w:p w14:paraId="78348435" w14:textId="77777777" w:rsidR="00527D4B" w:rsidRPr="007F44F7" w:rsidRDefault="00527D4B" w:rsidP="00527D4B">
      <w:pPr>
        <w:jc w:val="both"/>
        <w:rPr>
          <w:i/>
          <w:iCs/>
          <w:sz w:val="28"/>
          <w:szCs w:val="28"/>
          <w:lang w:val="uk-UA"/>
        </w:rPr>
      </w:pPr>
      <w:r w:rsidRPr="007F44F7">
        <w:rPr>
          <w:i/>
          <w:iCs/>
          <w:sz w:val="28"/>
          <w:szCs w:val="28"/>
          <w:lang w:val="uk-UA"/>
        </w:rPr>
        <w:t xml:space="preserve">- Зробити чітку структуру оцінювання та здачі завдань в Moodle. </w:t>
      </w:r>
    </w:p>
    <w:p w14:paraId="11C0E5AF" w14:textId="77777777" w:rsidR="00527D4B" w:rsidRPr="007F44F7" w:rsidRDefault="00527D4B" w:rsidP="00527D4B">
      <w:pPr>
        <w:jc w:val="both"/>
        <w:rPr>
          <w:i/>
          <w:iCs/>
          <w:sz w:val="28"/>
          <w:szCs w:val="28"/>
          <w:lang w:val="uk-UA"/>
        </w:rPr>
      </w:pPr>
      <w:r w:rsidRPr="007F44F7">
        <w:rPr>
          <w:i/>
          <w:iCs/>
          <w:sz w:val="28"/>
          <w:szCs w:val="28"/>
          <w:lang w:val="uk-UA"/>
        </w:rPr>
        <w:t>- Можливість приєднуватись онлайн на парах усіх викладачів, прикріплення матеріалів лекцій до Moodle.</w:t>
      </w:r>
    </w:p>
    <w:p w14:paraId="30382AF0" w14:textId="77777777" w:rsidR="00527D4B" w:rsidRPr="006D7944" w:rsidRDefault="00527D4B" w:rsidP="00527D4B">
      <w:pPr>
        <w:jc w:val="both"/>
        <w:rPr>
          <w:i/>
          <w:iCs/>
          <w:sz w:val="28"/>
          <w:szCs w:val="28"/>
          <w:lang w:val="uk-UA"/>
        </w:rPr>
      </w:pPr>
      <w:r w:rsidRPr="006D7944">
        <w:rPr>
          <w:i/>
          <w:iCs/>
          <w:sz w:val="28"/>
          <w:szCs w:val="28"/>
        </w:rPr>
        <w:t xml:space="preserve">- </w:t>
      </w:r>
      <w:r w:rsidRPr="006D7944">
        <w:rPr>
          <w:i/>
          <w:iCs/>
          <w:sz w:val="28"/>
          <w:szCs w:val="28"/>
          <w:lang w:val="uk-UA"/>
        </w:rPr>
        <w:t>Проведення цікавих та пізнавальних тренінг для студентів та викладачів</w:t>
      </w:r>
      <w:r>
        <w:rPr>
          <w:i/>
          <w:iCs/>
          <w:sz w:val="28"/>
          <w:szCs w:val="28"/>
          <w:lang w:val="uk-UA"/>
        </w:rPr>
        <w:t>.</w:t>
      </w:r>
    </w:p>
    <w:p w14:paraId="75D41426" w14:textId="77777777" w:rsidR="00527D4B" w:rsidRDefault="00527D4B" w:rsidP="00527D4B">
      <w:pPr>
        <w:jc w:val="both"/>
        <w:rPr>
          <w:i/>
          <w:iCs/>
          <w:sz w:val="28"/>
          <w:szCs w:val="28"/>
          <w:lang w:val="uk-UA"/>
        </w:rPr>
      </w:pPr>
      <w:r w:rsidRPr="006D7944">
        <w:rPr>
          <w:i/>
          <w:iCs/>
          <w:sz w:val="28"/>
          <w:szCs w:val="28"/>
          <w:lang w:val="uk-UA"/>
        </w:rPr>
        <w:t>- Приділяти увагу онлайн заняттям</w:t>
      </w:r>
      <w:r>
        <w:rPr>
          <w:i/>
          <w:iCs/>
          <w:sz w:val="28"/>
          <w:szCs w:val="28"/>
          <w:lang w:val="uk-UA"/>
        </w:rPr>
        <w:t>.</w:t>
      </w:r>
      <w:r w:rsidRPr="006D7944">
        <w:rPr>
          <w:i/>
          <w:iCs/>
          <w:sz w:val="28"/>
          <w:szCs w:val="28"/>
          <w:lang w:val="uk-UA"/>
        </w:rPr>
        <w:t xml:space="preserve"> </w:t>
      </w:r>
    </w:p>
    <w:p w14:paraId="6415E346" w14:textId="77777777" w:rsidR="00527D4B" w:rsidRPr="006D7944" w:rsidRDefault="00527D4B" w:rsidP="00527D4B">
      <w:pPr>
        <w:jc w:val="both"/>
        <w:rPr>
          <w:i/>
          <w:iCs/>
          <w:sz w:val="28"/>
          <w:szCs w:val="28"/>
          <w:lang w:val="uk-UA"/>
        </w:rPr>
      </w:pPr>
      <w:r w:rsidRPr="006D7944">
        <w:rPr>
          <w:i/>
          <w:iCs/>
          <w:sz w:val="28"/>
          <w:szCs w:val="28"/>
          <w:lang w:val="uk-UA"/>
        </w:rPr>
        <w:t>- Вважаю за доцільне розширити фонд університетської бібліотеки, доповнивши його різноманітною паперовою літературою та сучасними інформаційними матеріалами.</w:t>
      </w:r>
    </w:p>
    <w:p w14:paraId="36BCDCCE" w14:textId="77777777" w:rsidR="00527D4B" w:rsidRPr="006D7944" w:rsidRDefault="00527D4B" w:rsidP="00527D4B">
      <w:pPr>
        <w:jc w:val="both"/>
        <w:rPr>
          <w:i/>
          <w:iCs/>
          <w:sz w:val="28"/>
          <w:szCs w:val="28"/>
          <w:lang w:val="uk-UA"/>
        </w:rPr>
      </w:pPr>
      <w:r>
        <w:rPr>
          <w:i/>
          <w:iCs/>
          <w:sz w:val="28"/>
          <w:szCs w:val="28"/>
          <w:lang w:val="uk-UA"/>
        </w:rPr>
        <w:t xml:space="preserve">- </w:t>
      </w:r>
      <w:r w:rsidRPr="006D7944">
        <w:rPr>
          <w:i/>
          <w:iCs/>
          <w:sz w:val="28"/>
          <w:szCs w:val="28"/>
          <w:lang w:val="uk-UA"/>
        </w:rPr>
        <w:t>Більш</w:t>
      </w:r>
      <w:r w:rsidRPr="006D7944">
        <w:rPr>
          <w:i/>
          <w:iCs/>
          <w:sz w:val="28"/>
          <w:szCs w:val="28"/>
        </w:rPr>
        <w:t>е</w:t>
      </w:r>
      <w:r w:rsidRPr="006D7944">
        <w:rPr>
          <w:i/>
          <w:iCs/>
          <w:sz w:val="28"/>
          <w:szCs w:val="28"/>
          <w:lang w:val="uk-UA"/>
        </w:rPr>
        <w:t xml:space="preserve"> залучати до практичного досвіду</w:t>
      </w:r>
      <w:r>
        <w:rPr>
          <w:i/>
          <w:iCs/>
          <w:sz w:val="28"/>
          <w:szCs w:val="28"/>
          <w:lang w:val="uk-UA"/>
        </w:rPr>
        <w:t>.</w:t>
      </w:r>
    </w:p>
    <w:p w14:paraId="066FA5A7" w14:textId="77777777" w:rsidR="00527D4B" w:rsidRPr="00693F12" w:rsidRDefault="00527D4B" w:rsidP="00527D4B">
      <w:pPr>
        <w:jc w:val="both"/>
        <w:rPr>
          <w:sz w:val="28"/>
          <w:szCs w:val="28"/>
          <w:lang w:val="uk-UA"/>
        </w:rPr>
      </w:pPr>
    </w:p>
    <w:p w14:paraId="0432B0D8" w14:textId="77777777" w:rsidR="00527D4B" w:rsidRDefault="00527D4B" w:rsidP="00527D4B">
      <w:pPr>
        <w:pStyle w:val="a5"/>
        <w:numPr>
          <w:ilvl w:val="0"/>
          <w:numId w:val="7"/>
        </w:numPr>
        <w:jc w:val="both"/>
        <w:rPr>
          <w:b/>
          <w:bCs/>
          <w:sz w:val="28"/>
          <w:szCs w:val="28"/>
          <w:u w:val="single"/>
          <w:lang w:val="uk-UA"/>
        </w:rPr>
      </w:pPr>
      <w:r w:rsidRPr="00335AF7">
        <w:rPr>
          <w:b/>
          <w:bCs/>
          <w:sz w:val="28"/>
          <w:szCs w:val="28"/>
          <w:u w:val="single"/>
          <w:lang w:val="uk-UA"/>
        </w:rPr>
        <w:t>Медицина</w:t>
      </w:r>
    </w:p>
    <w:p w14:paraId="27B6F249" w14:textId="77777777" w:rsidR="00527D4B" w:rsidRPr="00694F0A" w:rsidRDefault="00527D4B" w:rsidP="00527D4B">
      <w:pPr>
        <w:jc w:val="both"/>
        <w:rPr>
          <w:b/>
          <w:bCs/>
          <w:sz w:val="28"/>
          <w:szCs w:val="28"/>
          <w:u w:val="single"/>
          <w:lang w:val="uk-UA"/>
        </w:rPr>
      </w:pPr>
    </w:p>
    <w:p w14:paraId="3079AD9E" w14:textId="77777777" w:rsidR="00527D4B" w:rsidRDefault="00527D4B" w:rsidP="001B592D">
      <w:pPr>
        <w:jc w:val="both"/>
        <w:rPr>
          <w:i/>
          <w:iCs/>
          <w:sz w:val="28"/>
          <w:szCs w:val="28"/>
          <w:lang w:val="uk-UA"/>
        </w:rPr>
      </w:pPr>
      <w:r w:rsidRPr="00D83B91">
        <w:rPr>
          <w:i/>
          <w:iCs/>
          <w:sz w:val="28"/>
          <w:szCs w:val="28"/>
          <w:lang w:val="uk-UA"/>
        </w:rPr>
        <w:t>- Звільнити викладачів, які не подобаються студентам. (3)</w:t>
      </w:r>
    </w:p>
    <w:p w14:paraId="47064ABC" w14:textId="77777777" w:rsidR="00527D4B" w:rsidRDefault="00527D4B" w:rsidP="001B592D">
      <w:pPr>
        <w:jc w:val="both"/>
        <w:rPr>
          <w:i/>
          <w:iCs/>
          <w:sz w:val="28"/>
          <w:szCs w:val="28"/>
          <w:lang w:val="uk-UA"/>
        </w:rPr>
      </w:pPr>
      <w:r w:rsidRPr="00D83B91">
        <w:rPr>
          <w:i/>
          <w:iCs/>
          <w:sz w:val="28"/>
          <w:szCs w:val="28"/>
          <w:lang w:val="uk-UA"/>
        </w:rPr>
        <w:t>- Прислухатись до студентів</w:t>
      </w:r>
      <w:r>
        <w:rPr>
          <w:i/>
          <w:iCs/>
          <w:sz w:val="28"/>
          <w:szCs w:val="28"/>
          <w:lang w:val="uk-UA"/>
        </w:rPr>
        <w:t>.</w:t>
      </w:r>
      <w:r w:rsidRPr="00D83B91">
        <w:rPr>
          <w:i/>
          <w:iCs/>
          <w:sz w:val="28"/>
          <w:szCs w:val="28"/>
          <w:lang w:val="uk-UA"/>
        </w:rPr>
        <w:t xml:space="preserve"> (3)</w:t>
      </w:r>
    </w:p>
    <w:p w14:paraId="576DDAF3" w14:textId="77777777" w:rsidR="00527D4B" w:rsidRDefault="00527D4B" w:rsidP="001B592D">
      <w:pPr>
        <w:jc w:val="both"/>
        <w:rPr>
          <w:i/>
          <w:iCs/>
          <w:sz w:val="28"/>
          <w:szCs w:val="28"/>
          <w:lang w:val="uk-UA"/>
        </w:rPr>
      </w:pPr>
      <w:r>
        <w:rPr>
          <w:i/>
          <w:iCs/>
          <w:sz w:val="28"/>
          <w:szCs w:val="28"/>
          <w:lang w:val="uk-UA"/>
        </w:rPr>
        <w:t>-</w:t>
      </w:r>
      <w:r w:rsidRPr="00D83B91">
        <w:rPr>
          <w:i/>
          <w:iCs/>
          <w:sz w:val="28"/>
          <w:szCs w:val="28"/>
          <w:lang w:val="uk-UA"/>
        </w:rPr>
        <w:t xml:space="preserve"> Звільнити Черно</w:t>
      </w:r>
      <w:r>
        <w:rPr>
          <w:i/>
          <w:iCs/>
          <w:sz w:val="28"/>
          <w:szCs w:val="28"/>
          <w:lang w:val="uk-UA"/>
        </w:rPr>
        <w:t>.</w:t>
      </w:r>
      <w:r w:rsidRPr="00D83B91">
        <w:rPr>
          <w:i/>
          <w:iCs/>
          <w:sz w:val="28"/>
          <w:szCs w:val="28"/>
          <w:lang w:val="uk-UA"/>
        </w:rPr>
        <w:t xml:space="preserve"> (2)</w:t>
      </w:r>
    </w:p>
    <w:p w14:paraId="2C756F26" w14:textId="3AE35558" w:rsidR="00527D4B" w:rsidRDefault="00527D4B" w:rsidP="001B592D">
      <w:pPr>
        <w:jc w:val="both"/>
        <w:rPr>
          <w:i/>
          <w:iCs/>
          <w:sz w:val="28"/>
          <w:szCs w:val="28"/>
          <w:lang w:val="uk-UA"/>
        </w:rPr>
      </w:pPr>
      <w:r w:rsidRPr="00D83B91">
        <w:rPr>
          <w:i/>
          <w:iCs/>
          <w:sz w:val="28"/>
          <w:szCs w:val="28"/>
          <w:lang w:val="uk-UA"/>
        </w:rPr>
        <w:t>- Звіль</w:t>
      </w:r>
      <w:r w:rsidR="007F44F7">
        <w:rPr>
          <w:i/>
          <w:iCs/>
          <w:sz w:val="28"/>
          <w:szCs w:val="28"/>
          <w:lang w:val="uk-UA"/>
        </w:rPr>
        <w:t>н</w:t>
      </w:r>
      <w:r w:rsidRPr="00D83B91">
        <w:rPr>
          <w:i/>
          <w:iCs/>
          <w:sz w:val="28"/>
          <w:szCs w:val="28"/>
          <w:lang w:val="uk-UA"/>
        </w:rPr>
        <w:t>и</w:t>
      </w:r>
      <w:r w:rsidR="007F44F7">
        <w:rPr>
          <w:i/>
          <w:iCs/>
          <w:sz w:val="28"/>
          <w:szCs w:val="28"/>
          <w:lang w:val="uk-UA"/>
        </w:rPr>
        <w:t>т</w:t>
      </w:r>
      <w:r w:rsidRPr="00D83B91">
        <w:rPr>
          <w:i/>
          <w:iCs/>
          <w:sz w:val="28"/>
          <w:szCs w:val="28"/>
          <w:lang w:val="uk-UA"/>
        </w:rPr>
        <w:t>и Черно і Хворостенко</w:t>
      </w:r>
      <w:r>
        <w:rPr>
          <w:i/>
          <w:iCs/>
          <w:sz w:val="28"/>
          <w:szCs w:val="28"/>
          <w:lang w:val="uk-UA"/>
        </w:rPr>
        <w:t>.</w:t>
      </w:r>
      <w:r w:rsidRPr="00D83B91">
        <w:rPr>
          <w:i/>
          <w:iCs/>
          <w:sz w:val="28"/>
          <w:szCs w:val="28"/>
          <w:lang w:val="uk-UA"/>
        </w:rPr>
        <w:t xml:space="preserve"> (2)</w:t>
      </w:r>
    </w:p>
    <w:p w14:paraId="3035DA99" w14:textId="4F3E4CF9" w:rsidR="00527D4B" w:rsidRDefault="00527D4B" w:rsidP="001B592D">
      <w:pPr>
        <w:ind w:firstLine="360"/>
        <w:jc w:val="both"/>
        <w:rPr>
          <w:i/>
          <w:iCs/>
          <w:sz w:val="28"/>
          <w:szCs w:val="28"/>
          <w:lang w:val="uk-UA"/>
        </w:rPr>
      </w:pPr>
      <w:r>
        <w:rPr>
          <w:i/>
          <w:iCs/>
          <w:sz w:val="28"/>
          <w:szCs w:val="28"/>
          <w:lang w:val="uk-UA"/>
        </w:rPr>
        <w:t>-</w:t>
      </w:r>
      <w:r w:rsidRPr="00694F0A">
        <w:rPr>
          <w:i/>
          <w:iCs/>
          <w:sz w:val="28"/>
          <w:szCs w:val="28"/>
          <w:lang w:val="uk-UA"/>
        </w:rPr>
        <w:t xml:space="preserve"> Фільтрувати необ</w:t>
      </w:r>
      <w:r w:rsidR="007F44F7">
        <w:rPr>
          <w:i/>
          <w:iCs/>
          <w:sz w:val="28"/>
          <w:szCs w:val="28"/>
          <w:lang w:val="uk-UA"/>
        </w:rPr>
        <w:t>ґ</w:t>
      </w:r>
      <w:r w:rsidRPr="00694F0A">
        <w:rPr>
          <w:i/>
          <w:iCs/>
          <w:sz w:val="28"/>
          <w:szCs w:val="28"/>
          <w:lang w:val="uk-UA"/>
        </w:rPr>
        <w:t>рунтовано суровий викладацький склад.(2)</w:t>
      </w:r>
    </w:p>
    <w:p w14:paraId="1D0FF899" w14:textId="77777777" w:rsidR="00527D4B" w:rsidRPr="00D83B91" w:rsidRDefault="00527D4B" w:rsidP="001B592D">
      <w:pPr>
        <w:ind w:left="360"/>
        <w:jc w:val="both"/>
        <w:rPr>
          <w:i/>
          <w:iCs/>
          <w:sz w:val="28"/>
          <w:szCs w:val="28"/>
          <w:lang w:val="uk-UA"/>
        </w:rPr>
      </w:pPr>
      <w:r>
        <w:rPr>
          <w:i/>
          <w:iCs/>
          <w:sz w:val="28"/>
          <w:szCs w:val="28"/>
          <w:lang w:val="uk-UA"/>
        </w:rPr>
        <w:t xml:space="preserve">- </w:t>
      </w:r>
      <w:r w:rsidRPr="00694F0A">
        <w:rPr>
          <w:i/>
          <w:iCs/>
          <w:sz w:val="28"/>
          <w:szCs w:val="28"/>
          <w:lang w:val="uk-UA"/>
        </w:rPr>
        <w:t>Заборонити працювати викладачам, які сексуалізують студенток (Черно Валерій).</w:t>
      </w:r>
    </w:p>
    <w:p w14:paraId="08C0D755" w14:textId="77777777" w:rsidR="00527D4B" w:rsidRDefault="00527D4B" w:rsidP="00527D4B">
      <w:pPr>
        <w:ind w:firstLine="360"/>
        <w:jc w:val="both"/>
        <w:rPr>
          <w:i/>
          <w:iCs/>
          <w:sz w:val="28"/>
          <w:szCs w:val="28"/>
          <w:lang w:val="uk-UA"/>
        </w:rPr>
      </w:pPr>
      <w:r>
        <w:rPr>
          <w:i/>
          <w:iCs/>
          <w:sz w:val="28"/>
          <w:szCs w:val="28"/>
          <w:lang w:val="uk-UA"/>
        </w:rPr>
        <w:t xml:space="preserve">- </w:t>
      </w:r>
      <w:r w:rsidRPr="00B37856">
        <w:rPr>
          <w:i/>
          <w:iCs/>
          <w:sz w:val="28"/>
          <w:szCs w:val="28"/>
          <w:lang w:val="uk-UA"/>
        </w:rPr>
        <w:t>Впровадження інноваційних методів навчання</w:t>
      </w:r>
      <w:r>
        <w:rPr>
          <w:i/>
          <w:iCs/>
          <w:sz w:val="28"/>
          <w:szCs w:val="28"/>
          <w:lang w:val="uk-UA"/>
        </w:rPr>
        <w:t>.</w:t>
      </w:r>
      <w:r w:rsidRPr="00B37856">
        <w:rPr>
          <w:i/>
          <w:iCs/>
          <w:sz w:val="28"/>
          <w:szCs w:val="28"/>
          <w:lang w:val="uk-UA"/>
        </w:rPr>
        <w:t xml:space="preserve"> </w:t>
      </w:r>
    </w:p>
    <w:p w14:paraId="691191DF" w14:textId="77777777" w:rsidR="00527D4B" w:rsidRDefault="00527D4B" w:rsidP="00527D4B">
      <w:pPr>
        <w:ind w:firstLine="360"/>
        <w:jc w:val="both"/>
        <w:rPr>
          <w:i/>
          <w:iCs/>
          <w:sz w:val="28"/>
          <w:szCs w:val="28"/>
          <w:lang w:val="uk-UA"/>
        </w:rPr>
      </w:pPr>
      <w:r>
        <w:rPr>
          <w:i/>
          <w:iCs/>
          <w:sz w:val="28"/>
          <w:szCs w:val="28"/>
          <w:lang w:val="uk-UA"/>
        </w:rPr>
        <w:t>- П</w:t>
      </w:r>
      <w:r w:rsidRPr="00B37856">
        <w:rPr>
          <w:i/>
          <w:iCs/>
          <w:sz w:val="28"/>
          <w:szCs w:val="28"/>
          <w:lang w:val="uk-UA"/>
        </w:rPr>
        <w:t>ідвищення кваліфікації викладачів</w:t>
      </w:r>
      <w:r>
        <w:rPr>
          <w:i/>
          <w:iCs/>
          <w:sz w:val="28"/>
          <w:szCs w:val="28"/>
          <w:lang w:val="uk-UA"/>
        </w:rPr>
        <w:t>.</w:t>
      </w:r>
      <w:r w:rsidRPr="00B37856">
        <w:rPr>
          <w:i/>
          <w:iCs/>
          <w:sz w:val="28"/>
          <w:szCs w:val="28"/>
          <w:lang w:val="uk-UA"/>
        </w:rPr>
        <w:t xml:space="preserve"> </w:t>
      </w:r>
    </w:p>
    <w:p w14:paraId="6216087A" w14:textId="77777777" w:rsidR="00527D4B" w:rsidRDefault="00527D4B" w:rsidP="00527D4B">
      <w:pPr>
        <w:ind w:firstLine="360"/>
        <w:jc w:val="both"/>
        <w:rPr>
          <w:i/>
          <w:iCs/>
          <w:sz w:val="28"/>
          <w:szCs w:val="28"/>
          <w:lang w:val="uk-UA"/>
        </w:rPr>
      </w:pPr>
      <w:r>
        <w:rPr>
          <w:i/>
          <w:iCs/>
          <w:sz w:val="28"/>
          <w:szCs w:val="28"/>
          <w:lang w:val="uk-UA"/>
        </w:rPr>
        <w:t>- П</w:t>
      </w:r>
      <w:r w:rsidRPr="00B37856">
        <w:rPr>
          <w:i/>
          <w:iCs/>
          <w:sz w:val="28"/>
          <w:szCs w:val="28"/>
          <w:lang w:val="uk-UA"/>
        </w:rPr>
        <w:t>окращення матеріальної бази</w:t>
      </w:r>
      <w:r>
        <w:rPr>
          <w:i/>
          <w:iCs/>
          <w:sz w:val="28"/>
          <w:szCs w:val="28"/>
          <w:lang w:val="uk-UA"/>
        </w:rPr>
        <w:t>.</w:t>
      </w:r>
    </w:p>
    <w:p w14:paraId="025022D1" w14:textId="77777777" w:rsidR="00527D4B" w:rsidRPr="00B37856" w:rsidRDefault="00527D4B" w:rsidP="00527D4B">
      <w:pPr>
        <w:ind w:firstLine="360"/>
        <w:jc w:val="both"/>
        <w:rPr>
          <w:i/>
          <w:iCs/>
          <w:sz w:val="28"/>
          <w:szCs w:val="28"/>
          <w:lang w:val="uk-UA"/>
        </w:rPr>
      </w:pPr>
      <w:r>
        <w:rPr>
          <w:i/>
          <w:iCs/>
          <w:sz w:val="28"/>
          <w:szCs w:val="28"/>
          <w:lang w:val="uk-UA"/>
        </w:rPr>
        <w:t>- Мотивувати</w:t>
      </w:r>
      <w:r w:rsidRPr="00B37856">
        <w:rPr>
          <w:i/>
          <w:iCs/>
          <w:sz w:val="28"/>
          <w:szCs w:val="28"/>
          <w:lang w:val="uk-UA"/>
        </w:rPr>
        <w:t xml:space="preserve"> викладачів відповідально ставитись</w:t>
      </w:r>
      <w:r>
        <w:rPr>
          <w:i/>
          <w:iCs/>
          <w:sz w:val="28"/>
          <w:szCs w:val="28"/>
          <w:lang w:val="uk-UA"/>
        </w:rPr>
        <w:t xml:space="preserve"> до виконання своїх </w:t>
      </w:r>
      <w:r w:rsidRPr="001B592D">
        <w:rPr>
          <w:i/>
          <w:iCs/>
          <w:sz w:val="28"/>
          <w:szCs w:val="28"/>
          <w:lang w:val="uk-UA"/>
        </w:rPr>
        <w:t>обов’язків.</w:t>
      </w:r>
      <w:r w:rsidRPr="00B37856">
        <w:rPr>
          <w:i/>
          <w:iCs/>
          <w:sz w:val="28"/>
          <w:szCs w:val="28"/>
          <w:lang w:val="uk-UA"/>
        </w:rPr>
        <w:t xml:space="preserve"> </w:t>
      </w:r>
    </w:p>
    <w:p w14:paraId="57544E04" w14:textId="77777777" w:rsidR="00527D4B" w:rsidRPr="00B37856" w:rsidRDefault="00527D4B" w:rsidP="00527D4B">
      <w:pPr>
        <w:ind w:firstLine="360"/>
        <w:jc w:val="both"/>
        <w:rPr>
          <w:i/>
          <w:iCs/>
          <w:sz w:val="28"/>
          <w:szCs w:val="28"/>
          <w:lang w:val="uk-UA"/>
        </w:rPr>
      </w:pPr>
      <w:r>
        <w:rPr>
          <w:i/>
          <w:iCs/>
          <w:sz w:val="28"/>
          <w:szCs w:val="28"/>
          <w:lang w:val="uk-UA"/>
        </w:rPr>
        <w:t xml:space="preserve">- </w:t>
      </w:r>
      <w:r w:rsidRPr="00B37856">
        <w:rPr>
          <w:i/>
          <w:iCs/>
          <w:sz w:val="28"/>
          <w:szCs w:val="28"/>
          <w:lang w:val="uk-UA"/>
        </w:rPr>
        <w:t xml:space="preserve">Розклад, який націлений і на комфорт студентів і на викладачів. </w:t>
      </w:r>
    </w:p>
    <w:p w14:paraId="5841E218" w14:textId="77777777" w:rsidR="00527D4B" w:rsidRDefault="00527D4B" w:rsidP="00527D4B">
      <w:pPr>
        <w:ind w:left="360"/>
        <w:jc w:val="both"/>
        <w:rPr>
          <w:i/>
          <w:iCs/>
          <w:sz w:val="28"/>
          <w:szCs w:val="28"/>
          <w:lang w:val="uk-UA"/>
        </w:rPr>
      </w:pPr>
      <w:r>
        <w:rPr>
          <w:i/>
          <w:iCs/>
          <w:sz w:val="28"/>
          <w:szCs w:val="28"/>
          <w:lang w:val="uk-UA"/>
        </w:rPr>
        <w:t xml:space="preserve">- </w:t>
      </w:r>
      <w:r w:rsidRPr="00B37856">
        <w:rPr>
          <w:i/>
          <w:iCs/>
          <w:sz w:val="28"/>
          <w:szCs w:val="28"/>
          <w:lang w:val="uk-UA"/>
        </w:rPr>
        <w:t>Спостерігати за студентами та викладачами, тому що часто бувають халатні та аморальні вчинки з обох боків.</w:t>
      </w:r>
    </w:p>
    <w:p w14:paraId="728BA01C" w14:textId="77777777" w:rsidR="00527D4B" w:rsidRPr="00B37856" w:rsidRDefault="00527D4B" w:rsidP="00527D4B">
      <w:pPr>
        <w:ind w:firstLine="360"/>
        <w:jc w:val="both"/>
        <w:rPr>
          <w:i/>
          <w:iCs/>
          <w:sz w:val="28"/>
          <w:szCs w:val="28"/>
          <w:lang w:val="uk-UA"/>
        </w:rPr>
      </w:pPr>
      <w:r>
        <w:rPr>
          <w:i/>
          <w:iCs/>
          <w:sz w:val="28"/>
          <w:szCs w:val="28"/>
          <w:lang w:val="uk-UA"/>
        </w:rPr>
        <w:t xml:space="preserve">- </w:t>
      </w:r>
      <w:r w:rsidRPr="00B37856">
        <w:rPr>
          <w:i/>
          <w:iCs/>
          <w:sz w:val="28"/>
          <w:szCs w:val="28"/>
          <w:lang w:val="uk-UA"/>
        </w:rPr>
        <w:t>Частіше проводити опитування</w:t>
      </w:r>
      <w:r>
        <w:rPr>
          <w:i/>
          <w:iCs/>
          <w:sz w:val="28"/>
          <w:szCs w:val="28"/>
          <w:lang w:val="uk-UA"/>
        </w:rPr>
        <w:t>.</w:t>
      </w:r>
      <w:r w:rsidRPr="00B37856">
        <w:rPr>
          <w:i/>
          <w:iCs/>
          <w:sz w:val="28"/>
          <w:szCs w:val="28"/>
          <w:lang w:val="uk-UA"/>
        </w:rPr>
        <w:t xml:space="preserve"> </w:t>
      </w:r>
    </w:p>
    <w:p w14:paraId="718A59DD" w14:textId="77777777" w:rsidR="00527D4B" w:rsidRPr="00B37856" w:rsidRDefault="00527D4B" w:rsidP="00527D4B">
      <w:pPr>
        <w:ind w:left="360"/>
        <w:jc w:val="both"/>
        <w:rPr>
          <w:i/>
          <w:iCs/>
          <w:sz w:val="28"/>
          <w:szCs w:val="28"/>
          <w:lang w:val="uk-UA"/>
        </w:rPr>
      </w:pPr>
      <w:r>
        <w:rPr>
          <w:i/>
          <w:iCs/>
          <w:sz w:val="28"/>
          <w:szCs w:val="28"/>
          <w:lang w:val="uk-UA"/>
        </w:rPr>
        <w:t xml:space="preserve">- </w:t>
      </w:r>
      <w:r w:rsidRPr="00B37856">
        <w:rPr>
          <w:i/>
          <w:iCs/>
          <w:sz w:val="28"/>
          <w:szCs w:val="28"/>
          <w:lang w:val="uk-UA"/>
        </w:rPr>
        <w:t>Звернути увагу на викладачів, які можливо, перевищують межі допустимої суворості у ставленні до студентів</w:t>
      </w:r>
      <w:r>
        <w:rPr>
          <w:i/>
          <w:iCs/>
          <w:sz w:val="28"/>
          <w:szCs w:val="28"/>
          <w:lang w:val="uk-UA"/>
        </w:rPr>
        <w:t>.</w:t>
      </w:r>
    </w:p>
    <w:p w14:paraId="63A671B0" w14:textId="77777777" w:rsidR="00527D4B" w:rsidRPr="00B37856" w:rsidRDefault="00527D4B" w:rsidP="00527D4B">
      <w:pPr>
        <w:ind w:firstLine="360"/>
        <w:jc w:val="both"/>
        <w:rPr>
          <w:i/>
          <w:iCs/>
          <w:sz w:val="28"/>
          <w:szCs w:val="28"/>
          <w:lang w:val="uk-UA"/>
        </w:rPr>
      </w:pPr>
      <w:r>
        <w:rPr>
          <w:i/>
          <w:iCs/>
          <w:sz w:val="28"/>
          <w:szCs w:val="28"/>
          <w:lang w:val="uk-UA"/>
        </w:rPr>
        <w:t xml:space="preserve">- </w:t>
      </w:r>
      <w:r w:rsidRPr="00B37856">
        <w:rPr>
          <w:i/>
          <w:iCs/>
          <w:sz w:val="28"/>
          <w:szCs w:val="28"/>
          <w:lang w:val="uk-UA"/>
        </w:rPr>
        <w:t>Зробити Козія лицем університету</w:t>
      </w:r>
      <w:r>
        <w:rPr>
          <w:i/>
          <w:iCs/>
          <w:sz w:val="28"/>
          <w:szCs w:val="28"/>
          <w:lang w:val="uk-UA"/>
        </w:rPr>
        <w:t>.</w:t>
      </w:r>
    </w:p>
    <w:p w14:paraId="03645744" w14:textId="77777777" w:rsidR="00527D4B" w:rsidRPr="00B37856" w:rsidRDefault="00527D4B" w:rsidP="00527D4B">
      <w:pPr>
        <w:ind w:firstLine="360"/>
        <w:jc w:val="both"/>
        <w:rPr>
          <w:i/>
          <w:iCs/>
          <w:sz w:val="28"/>
          <w:szCs w:val="28"/>
          <w:lang w:val="uk-UA"/>
        </w:rPr>
      </w:pPr>
      <w:r>
        <w:rPr>
          <w:i/>
          <w:iCs/>
          <w:sz w:val="28"/>
          <w:szCs w:val="28"/>
          <w:lang w:val="uk-UA"/>
        </w:rPr>
        <w:t xml:space="preserve">- </w:t>
      </w:r>
      <w:r w:rsidRPr="00B37856">
        <w:rPr>
          <w:i/>
          <w:iCs/>
          <w:sz w:val="28"/>
          <w:szCs w:val="28"/>
          <w:lang w:val="uk-UA"/>
        </w:rPr>
        <w:t>Очне навчання для всіх спеціальностей</w:t>
      </w:r>
      <w:r>
        <w:rPr>
          <w:i/>
          <w:iCs/>
          <w:sz w:val="28"/>
          <w:szCs w:val="28"/>
          <w:lang w:val="uk-UA"/>
        </w:rPr>
        <w:t>.</w:t>
      </w:r>
      <w:r w:rsidRPr="00B37856">
        <w:rPr>
          <w:i/>
          <w:iCs/>
          <w:sz w:val="28"/>
          <w:szCs w:val="28"/>
          <w:lang w:val="uk-UA"/>
        </w:rPr>
        <w:t xml:space="preserve"> </w:t>
      </w:r>
    </w:p>
    <w:p w14:paraId="3B747584" w14:textId="77777777" w:rsidR="00527D4B" w:rsidRPr="00B37856" w:rsidRDefault="00527D4B" w:rsidP="00527D4B">
      <w:pPr>
        <w:ind w:left="360"/>
        <w:jc w:val="both"/>
        <w:rPr>
          <w:i/>
          <w:iCs/>
          <w:sz w:val="28"/>
          <w:szCs w:val="28"/>
          <w:lang w:val="uk-UA"/>
        </w:rPr>
      </w:pPr>
      <w:r>
        <w:rPr>
          <w:i/>
          <w:iCs/>
          <w:sz w:val="28"/>
          <w:szCs w:val="28"/>
          <w:lang w:val="uk-UA"/>
        </w:rPr>
        <w:t xml:space="preserve">- </w:t>
      </w:r>
      <w:r w:rsidRPr="00B37856">
        <w:rPr>
          <w:i/>
          <w:iCs/>
          <w:sz w:val="28"/>
          <w:szCs w:val="28"/>
          <w:lang w:val="uk-UA"/>
        </w:rPr>
        <w:t>Набагато більше практики, щоб закріпити знання та доцільність і правильність графіка пар</w:t>
      </w:r>
      <w:r>
        <w:rPr>
          <w:i/>
          <w:iCs/>
          <w:sz w:val="28"/>
          <w:szCs w:val="28"/>
          <w:lang w:val="uk-UA"/>
        </w:rPr>
        <w:t>.</w:t>
      </w:r>
    </w:p>
    <w:p w14:paraId="7DCD0A10" w14:textId="77777777" w:rsidR="00527D4B" w:rsidRPr="00B37856" w:rsidRDefault="00527D4B" w:rsidP="00527D4B">
      <w:pPr>
        <w:ind w:left="360"/>
        <w:jc w:val="both"/>
        <w:rPr>
          <w:i/>
          <w:iCs/>
          <w:sz w:val="28"/>
          <w:szCs w:val="28"/>
          <w:lang w:val="uk-UA"/>
        </w:rPr>
      </w:pPr>
      <w:r>
        <w:rPr>
          <w:i/>
          <w:iCs/>
          <w:sz w:val="28"/>
          <w:szCs w:val="28"/>
          <w:lang w:val="uk-UA"/>
        </w:rPr>
        <w:t xml:space="preserve">- </w:t>
      </w:r>
      <w:r w:rsidRPr="00B37856">
        <w:rPr>
          <w:i/>
          <w:iCs/>
          <w:sz w:val="28"/>
          <w:szCs w:val="28"/>
          <w:lang w:val="uk-UA"/>
        </w:rPr>
        <w:t>Звернути увагу на викладачів, які, демонструють надмірну строгість у взаємодії зі студентами.</w:t>
      </w:r>
    </w:p>
    <w:p w14:paraId="3E080219" w14:textId="77777777" w:rsidR="00527D4B" w:rsidRPr="00B37856" w:rsidRDefault="00527D4B" w:rsidP="00527D4B">
      <w:pPr>
        <w:ind w:firstLine="360"/>
        <w:jc w:val="both"/>
        <w:rPr>
          <w:i/>
          <w:iCs/>
          <w:sz w:val="28"/>
          <w:szCs w:val="28"/>
          <w:lang w:val="uk-UA"/>
        </w:rPr>
      </w:pPr>
      <w:r>
        <w:rPr>
          <w:i/>
          <w:iCs/>
          <w:sz w:val="28"/>
          <w:szCs w:val="28"/>
          <w:lang w:val="uk-UA"/>
        </w:rPr>
        <w:t>- З</w:t>
      </w:r>
      <w:r w:rsidRPr="00B37856">
        <w:rPr>
          <w:i/>
          <w:iCs/>
          <w:sz w:val="28"/>
          <w:szCs w:val="28"/>
          <w:lang w:val="uk-UA"/>
        </w:rPr>
        <w:t>акупити україномовні джерела в бібліотеку</w:t>
      </w:r>
      <w:r>
        <w:rPr>
          <w:i/>
          <w:iCs/>
          <w:sz w:val="28"/>
          <w:szCs w:val="28"/>
          <w:lang w:val="uk-UA"/>
        </w:rPr>
        <w:t>.</w:t>
      </w:r>
    </w:p>
    <w:p w14:paraId="54453D57" w14:textId="77777777" w:rsidR="00527D4B" w:rsidRPr="00B37856" w:rsidRDefault="00527D4B" w:rsidP="00527D4B">
      <w:pPr>
        <w:ind w:left="360"/>
        <w:jc w:val="both"/>
        <w:rPr>
          <w:i/>
          <w:iCs/>
          <w:sz w:val="28"/>
          <w:szCs w:val="28"/>
          <w:lang w:val="uk-UA"/>
        </w:rPr>
      </w:pPr>
      <w:r>
        <w:rPr>
          <w:i/>
          <w:iCs/>
          <w:sz w:val="28"/>
          <w:szCs w:val="28"/>
          <w:lang w:val="uk-UA"/>
        </w:rPr>
        <w:lastRenderedPageBreak/>
        <w:t xml:space="preserve">- </w:t>
      </w:r>
      <w:r w:rsidRPr="00B37856">
        <w:rPr>
          <w:i/>
          <w:iCs/>
          <w:sz w:val="28"/>
          <w:szCs w:val="28"/>
          <w:lang w:val="uk-UA"/>
        </w:rPr>
        <w:t>Дати змогу студентам більше проявляти себе творчо(малювання, рукоділля тощо)</w:t>
      </w:r>
      <w:r>
        <w:rPr>
          <w:i/>
          <w:iCs/>
          <w:sz w:val="28"/>
          <w:szCs w:val="28"/>
          <w:lang w:val="uk-UA"/>
        </w:rPr>
        <w:t>.</w:t>
      </w:r>
    </w:p>
    <w:p w14:paraId="7F4F1EA6" w14:textId="77777777" w:rsidR="00527D4B" w:rsidRPr="00B37856" w:rsidRDefault="00527D4B" w:rsidP="00527D4B">
      <w:pPr>
        <w:ind w:left="360"/>
        <w:jc w:val="both"/>
        <w:rPr>
          <w:i/>
          <w:iCs/>
          <w:sz w:val="28"/>
          <w:szCs w:val="28"/>
          <w:lang w:val="uk-UA"/>
        </w:rPr>
      </w:pPr>
      <w:r>
        <w:rPr>
          <w:i/>
          <w:iCs/>
          <w:sz w:val="28"/>
          <w:szCs w:val="28"/>
          <w:lang w:val="uk-UA"/>
        </w:rPr>
        <w:t xml:space="preserve">- </w:t>
      </w:r>
      <w:r w:rsidRPr="00B37856">
        <w:rPr>
          <w:i/>
          <w:iCs/>
          <w:sz w:val="28"/>
          <w:szCs w:val="28"/>
          <w:lang w:val="uk-UA"/>
        </w:rPr>
        <w:t>Впровадження більшої кількості практичного навчання, відвідування підприємств відповідно до спеціальності</w:t>
      </w:r>
      <w:r>
        <w:rPr>
          <w:i/>
          <w:iCs/>
          <w:sz w:val="28"/>
          <w:szCs w:val="28"/>
          <w:lang w:val="uk-UA"/>
        </w:rPr>
        <w:t>.</w:t>
      </w:r>
      <w:r w:rsidRPr="00B37856">
        <w:rPr>
          <w:i/>
          <w:iCs/>
          <w:sz w:val="28"/>
          <w:szCs w:val="28"/>
          <w:lang w:val="uk-UA"/>
        </w:rPr>
        <w:t xml:space="preserve"> </w:t>
      </w:r>
    </w:p>
    <w:p w14:paraId="1957C3AA" w14:textId="77777777" w:rsidR="00527D4B" w:rsidRPr="00B37856" w:rsidRDefault="00527D4B" w:rsidP="00527D4B">
      <w:pPr>
        <w:ind w:left="360"/>
        <w:jc w:val="both"/>
        <w:rPr>
          <w:i/>
          <w:iCs/>
          <w:sz w:val="28"/>
          <w:szCs w:val="28"/>
          <w:lang w:val="uk-UA"/>
        </w:rPr>
      </w:pPr>
      <w:r>
        <w:rPr>
          <w:i/>
          <w:iCs/>
          <w:sz w:val="28"/>
          <w:szCs w:val="28"/>
          <w:lang w:val="uk-UA"/>
        </w:rPr>
        <w:t xml:space="preserve">- </w:t>
      </w:r>
      <w:r w:rsidRPr="00B37856">
        <w:rPr>
          <w:i/>
          <w:iCs/>
          <w:sz w:val="28"/>
          <w:szCs w:val="28"/>
          <w:lang w:val="uk-UA"/>
        </w:rPr>
        <w:t>Частіше підключати онлайн, особливо на головні предмети згідно спеціальності</w:t>
      </w:r>
      <w:r>
        <w:rPr>
          <w:i/>
          <w:iCs/>
          <w:sz w:val="28"/>
          <w:szCs w:val="28"/>
          <w:lang w:val="uk-UA"/>
        </w:rPr>
        <w:t>.</w:t>
      </w:r>
    </w:p>
    <w:p w14:paraId="56F9FFE3" w14:textId="77777777" w:rsidR="00527D4B" w:rsidRPr="00B37856" w:rsidRDefault="00527D4B" w:rsidP="00527D4B">
      <w:pPr>
        <w:ind w:left="360"/>
        <w:jc w:val="both"/>
        <w:rPr>
          <w:i/>
          <w:iCs/>
          <w:sz w:val="28"/>
          <w:szCs w:val="28"/>
          <w:lang w:val="uk-UA"/>
        </w:rPr>
      </w:pPr>
      <w:r>
        <w:rPr>
          <w:i/>
          <w:iCs/>
          <w:sz w:val="28"/>
          <w:szCs w:val="28"/>
          <w:lang w:val="uk-UA"/>
        </w:rPr>
        <w:t xml:space="preserve">- </w:t>
      </w:r>
      <w:r w:rsidRPr="00B37856">
        <w:rPr>
          <w:i/>
          <w:iCs/>
          <w:sz w:val="28"/>
          <w:szCs w:val="28"/>
          <w:lang w:val="uk-UA"/>
        </w:rPr>
        <w:t>Допомагати та підтримувати студента, так, як необхідно було самим викладачам у студентські роки</w:t>
      </w:r>
      <w:r>
        <w:rPr>
          <w:i/>
          <w:iCs/>
          <w:sz w:val="28"/>
          <w:szCs w:val="28"/>
          <w:lang w:val="uk-UA"/>
        </w:rPr>
        <w:t>.</w:t>
      </w:r>
      <w:r w:rsidRPr="00B37856">
        <w:rPr>
          <w:i/>
          <w:iCs/>
          <w:sz w:val="28"/>
          <w:szCs w:val="28"/>
          <w:lang w:val="uk-UA"/>
        </w:rPr>
        <w:t xml:space="preserve"> </w:t>
      </w:r>
    </w:p>
    <w:p w14:paraId="4FDA8AF8" w14:textId="77777777" w:rsidR="00527D4B" w:rsidRPr="00B37856" w:rsidRDefault="00527D4B" w:rsidP="00527D4B">
      <w:pPr>
        <w:ind w:firstLine="360"/>
        <w:jc w:val="both"/>
        <w:rPr>
          <w:i/>
          <w:iCs/>
          <w:sz w:val="28"/>
          <w:szCs w:val="28"/>
          <w:lang w:val="uk-UA"/>
        </w:rPr>
      </w:pPr>
      <w:r>
        <w:rPr>
          <w:i/>
          <w:iCs/>
          <w:sz w:val="28"/>
          <w:szCs w:val="28"/>
          <w:lang w:val="uk-UA"/>
        </w:rPr>
        <w:t xml:space="preserve">- </w:t>
      </w:r>
      <w:r w:rsidRPr="00B37856">
        <w:rPr>
          <w:i/>
          <w:iCs/>
          <w:sz w:val="28"/>
          <w:szCs w:val="28"/>
          <w:lang w:val="uk-UA"/>
        </w:rPr>
        <w:t>Перевести форму навчання на повністю очну</w:t>
      </w:r>
      <w:r>
        <w:rPr>
          <w:i/>
          <w:iCs/>
          <w:sz w:val="28"/>
          <w:szCs w:val="28"/>
          <w:lang w:val="uk-UA"/>
        </w:rPr>
        <w:t>.</w:t>
      </w:r>
    </w:p>
    <w:p w14:paraId="0E122E54" w14:textId="77777777" w:rsidR="00527D4B" w:rsidRPr="00B37856" w:rsidRDefault="00527D4B" w:rsidP="00527D4B">
      <w:pPr>
        <w:ind w:firstLine="360"/>
        <w:jc w:val="both"/>
        <w:rPr>
          <w:i/>
          <w:iCs/>
          <w:sz w:val="28"/>
          <w:szCs w:val="28"/>
          <w:lang w:val="uk-UA"/>
        </w:rPr>
      </w:pPr>
      <w:r>
        <w:rPr>
          <w:i/>
          <w:iCs/>
          <w:sz w:val="28"/>
          <w:szCs w:val="28"/>
          <w:lang w:val="uk-UA"/>
        </w:rPr>
        <w:t xml:space="preserve">- </w:t>
      </w:r>
      <w:r w:rsidRPr="00B37856">
        <w:rPr>
          <w:i/>
          <w:iCs/>
          <w:sz w:val="28"/>
          <w:szCs w:val="28"/>
          <w:lang w:val="uk-UA"/>
        </w:rPr>
        <w:t xml:space="preserve">Раціонально робити розклад </w:t>
      </w:r>
      <w:r>
        <w:rPr>
          <w:i/>
          <w:iCs/>
          <w:sz w:val="28"/>
          <w:szCs w:val="28"/>
          <w:lang w:val="uk-UA"/>
        </w:rPr>
        <w:t>(</w:t>
      </w:r>
      <w:r w:rsidRPr="00B37856">
        <w:rPr>
          <w:i/>
          <w:iCs/>
          <w:sz w:val="28"/>
          <w:szCs w:val="28"/>
          <w:lang w:val="uk-UA"/>
        </w:rPr>
        <w:t>навантаженість днів дуже різна</w:t>
      </w:r>
      <w:r>
        <w:rPr>
          <w:i/>
          <w:iCs/>
          <w:sz w:val="28"/>
          <w:szCs w:val="28"/>
          <w:lang w:val="uk-UA"/>
        </w:rPr>
        <w:t>).</w:t>
      </w:r>
      <w:r w:rsidRPr="00B37856">
        <w:rPr>
          <w:i/>
          <w:iCs/>
          <w:sz w:val="28"/>
          <w:szCs w:val="28"/>
          <w:lang w:val="uk-UA"/>
        </w:rPr>
        <w:t xml:space="preserve"> </w:t>
      </w:r>
    </w:p>
    <w:p w14:paraId="6A880502" w14:textId="77777777" w:rsidR="00527D4B" w:rsidRPr="00B37856" w:rsidRDefault="00527D4B" w:rsidP="00527D4B">
      <w:pPr>
        <w:ind w:firstLine="360"/>
        <w:jc w:val="both"/>
        <w:rPr>
          <w:i/>
          <w:iCs/>
          <w:sz w:val="28"/>
          <w:szCs w:val="28"/>
          <w:lang w:val="uk-UA"/>
        </w:rPr>
      </w:pPr>
      <w:r>
        <w:rPr>
          <w:i/>
          <w:iCs/>
          <w:sz w:val="28"/>
          <w:szCs w:val="28"/>
          <w:lang w:val="uk-UA"/>
        </w:rPr>
        <w:t>- З</w:t>
      </w:r>
      <w:r w:rsidRPr="00B37856">
        <w:rPr>
          <w:i/>
          <w:iCs/>
          <w:sz w:val="28"/>
          <w:szCs w:val="28"/>
          <w:lang w:val="uk-UA"/>
        </w:rPr>
        <w:t>мінити викладача з патморфології</w:t>
      </w:r>
      <w:r>
        <w:rPr>
          <w:i/>
          <w:iCs/>
          <w:sz w:val="28"/>
          <w:szCs w:val="28"/>
          <w:lang w:val="uk-UA"/>
        </w:rPr>
        <w:t>.</w:t>
      </w:r>
    </w:p>
    <w:p w14:paraId="7F351C47" w14:textId="77777777" w:rsidR="00527D4B" w:rsidRPr="00B37856" w:rsidRDefault="00527D4B" w:rsidP="00527D4B">
      <w:pPr>
        <w:ind w:firstLine="360"/>
        <w:jc w:val="both"/>
        <w:rPr>
          <w:i/>
          <w:iCs/>
          <w:sz w:val="28"/>
          <w:szCs w:val="28"/>
          <w:lang w:val="uk-UA"/>
        </w:rPr>
      </w:pPr>
      <w:r>
        <w:rPr>
          <w:i/>
          <w:iCs/>
          <w:sz w:val="28"/>
          <w:szCs w:val="28"/>
          <w:lang w:val="uk-UA"/>
        </w:rPr>
        <w:t xml:space="preserve">- </w:t>
      </w:r>
      <w:r w:rsidRPr="00B37856">
        <w:rPr>
          <w:i/>
          <w:iCs/>
          <w:sz w:val="28"/>
          <w:szCs w:val="28"/>
          <w:lang w:val="uk-UA"/>
        </w:rPr>
        <w:t>Більше уваги приділяти роботі над помилками</w:t>
      </w:r>
      <w:r>
        <w:rPr>
          <w:i/>
          <w:iCs/>
          <w:sz w:val="28"/>
          <w:szCs w:val="28"/>
          <w:lang w:val="uk-UA"/>
        </w:rPr>
        <w:t>.</w:t>
      </w:r>
    </w:p>
    <w:p w14:paraId="338AC7FB" w14:textId="77777777" w:rsidR="00527D4B" w:rsidRPr="00B37856" w:rsidRDefault="00527D4B" w:rsidP="00527D4B">
      <w:pPr>
        <w:rPr>
          <w:b/>
          <w:bCs/>
          <w:sz w:val="28"/>
          <w:szCs w:val="28"/>
          <w:u w:val="single"/>
          <w:lang w:val="uk-UA"/>
        </w:rPr>
      </w:pPr>
    </w:p>
    <w:p w14:paraId="6E26A925" w14:textId="77777777" w:rsidR="00527D4B" w:rsidRDefault="00527D4B" w:rsidP="00527D4B">
      <w:pPr>
        <w:pStyle w:val="a5"/>
        <w:numPr>
          <w:ilvl w:val="0"/>
          <w:numId w:val="7"/>
        </w:numPr>
        <w:rPr>
          <w:b/>
          <w:bCs/>
          <w:sz w:val="28"/>
          <w:szCs w:val="28"/>
          <w:u w:val="single"/>
          <w:lang w:val="uk-UA"/>
        </w:rPr>
      </w:pPr>
      <w:r>
        <w:rPr>
          <w:b/>
          <w:bCs/>
          <w:sz w:val="28"/>
          <w:szCs w:val="28"/>
          <w:u w:val="single"/>
          <w:lang w:val="uk-UA"/>
        </w:rPr>
        <w:t>Біологія та біохімія</w:t>
      </w:r>
    </w:p>
    <w:p w14:paraId="5C33DCC9" w14:textId="77777777" w:rsidR="00527D4B" w:rsidRDefault="00527D4B" w:rsidP="00527D4B">
      <w:pPr>
        <w:ind w:left="360"/>
        <w:rPr>
          <w:b/>
          <w:bCs/>
          <w:sz w:val="28"/>
          <w:szCs w:val="28"/>
          <w:u w:val="single"/>
          <w:lang w:val="uk-UA"/>
        </w:rPr>
      </w:pPr>
    </w:p>
    <w:p w14:paraId="4CA9FE09" w14:textId="77777777" w:rsidR="00527D4B" w:rsidRPr="00A75377" w:rsidRDefault="00527D4B" w:rsidP="00527D4B">
      <w:pPr>
        <w:ind w:left="360"/>
        <w:rPr>
          <w:i/>
          <w:iCs/>
          <w:sz w:val="28"/>
          <w:szCs w:val="28"/>
          <w:lang w:val="uk-UA"/>
        </w:rPr>
      </w:pPr>
      <w:r w:rsidRPr="00A75377">
        <w:rPr>
          <w:i/>
          <w:iCs/>
          <w:sz w:val="28"/>
          <w:szCs w:val="28"/>
          <w:lang w:val="uk-UA"/>
        </w:rPr>
        <w:t>- Додати більше практики в навчальний процес.</w:t>
      </w:r>
    </w:p>
    <w:p w14:paraId="30837224" w14:textId="77777777" w:rsidR="00527D4B" w:rsidRPr="00A75377" w:rsidRDefault="00527D4B" w:rsidP="00527D4B">
      <w:pPr>
        <w:rPr>
          <w:b/>
          <w:bCs/>
          <w:sz w:val="28"/>
          <w:szCs w:val="28"/>
          <w:u w:val="single"/>
          <w:lang w:val="uk-UA"/>
        </w:rPr>
      </w:pPr>
    </w:p>
    <w:p w14:paraId="3DBEA4DF" w14:textId="77777777" w:rsidR="00527D4B" w:rsidRDefault="00527D4B" w:rsidP="00527D4B">
      <w:pPr>
        <w:pStyle w:val="a5"/>
        <w:numPr>
          <w:ilvl w:val="0"/>
          <w:numId w:val="7"/>
        </w:numPr>
        <w:rPr>
          <w:b/>
          <w:bCs/>
          <w:sz w:val="28"/>
          <w:szCs w:val="28"/>
          <w:u w:val="single"/>
          <w:lang w:val="uk-UA"/>
        </w:rPr>
      </w:pPr>
      <w:r>
        <w:rPr>
          <w:b/>
          <w:bCs/>
          <w:sz w:val="28"/>
          <w:szCs w:val="28"/>
          <w:u w:val="single"/>
          <w:lang w:val="uk-UA"/>
        </w:rPr>
        <w:t>Терапія та реабілітація</w:t>
      </w:r>
    </w:p>
    <w:p w14:paraId="55C7D807" w14:textId="77777777" w:rsidR="00527D4B" w:rsidRDefault="00527D4B" w:rsidP="00527D4B">
      <w:pPr>
        <w:ind w:left="360"/>
        <w:rPr>
          <w:b/>
          <w:bCs/>
          <w:sz w:val="28"/>
          <w:szCs w:val="28"/>
          <w:u w:val="single"/>
          <w:lang w:val="uk-UA"/>
        </w:rPr>
      </w:pPr>
    </w:p>
    <w:p w14:paraId="6EB7564A" w14:textId="77777777" w:rsidR="00527D4B" w:rsidRPr="00214FAC" w:rsidRDefault="00527D4B" w:rsidP="001B592D">
      <w:pPr>
        <w:ind w:left="360"/>
        <w:jc w:val="both"/>
        <w:rPr>
          <w:i/>
          <w:iCs/>
          <w:sz w:val="28"/>
          <w:szCs w:val="28"/>
          <w:lang w:val="uk-UA"/>
        </w:rPr>
      </w:pPr>
      <w:r>
        <w:rPr>
          <w:i/>
          <w:iCs/>
          <w:sz w:val="28"/>
          <w:szCs w:val="28"/>
          <w:lang w:val="uk-UA"/>
        </w:rPr>
        <w:t xml:space="preserve">- </w:t>
      </w:r>
      <w:r w:rsidRPr="00214FAC">
        <w:rPr>
          <w:i/>
          <w:iCs/>
          <w:sz w:val="28"/>
          <w:szCs w:val="28"/>
          <w:lang w:val="uk-UA"/>
        </w:rPr>
        <w:t>Не проводити онлайн пари, а проводити в аудиторії</w:t>
      </w:r>
      <w:r>
        <w:rPr>
          <w:i/>
          <w:iCs/>
          <w:sz w:val="28"/>
          <w:szCs w:val="28"/>
          <w:lang w:val="uk-UA"/>
        </w:rPr>
        <w:t>.</w:t>
      </w:r>
      <w:r w:rsidRPr="00214FAC">
        <w:rPr>
          <w:i/>
          <w:iCs/>
          <w:sz w:val="28"/>
          <w:szCs w:val="28"/>
          <w:lang w:val="uk-UA"/>
        </w:rPr>
        <w:t xml:space="preserve"> </w:t>
      </w:r>
    </w:p>
    <w:p w14:paraId="0A76353F" w14:textId="77777777" w:rsidR="00527D4B" w:rsidRPr="00214FAC" w:rsidRDefault="00527D4B" w:rsidP="001B592D">
      <w:pPr>
        <w:ind w:left="360"/>
        <w:jc w:val="both"/>
        <w:rPr>
          <w:i/>
          <w:iCs/>
          <w:sz w:val="28"/>
          <w:szCs w:val="28"/>
          <w:lang w:val="uk-UA"/>
        </w:rPr>
      </w:pPr>
      <w:r>
        <w:rPr>
          <w:i/>
          <w:iCs/>
          <w:sz w:val="28"/>
          <w:szCs w:val="28"/>
          <w:lang w:val="uk-UA"/>
        </w:rPr>
        <w:t>- В</w:t>
      </w:r>
      <w:r w:rsidRPr="00214FAC">
        <w:rPr>
          <w:i/>
          <w:iCs/>
          <w:sz w:val="28"/>
          <w:szCs w:val="28"/>
          <w:lang w:val="uk-UA"/>
        </w:rPr>
        <w:t>арто зосередитися на залученні та підтримці висококваліфікованих</w:t>
      </w:r>
      <w:r>
        <w:rPr>
          <w:i/>
          <w:iCs/>
          <w:sz w:val="28"/>
          <w:szCs w:val="28"/>
          <w:lang w:val="uk-UA"/>
        </w:rPr>
        <w:t xml:space="preserve"> </w:t>
      </w:r>
      <w:r w:rsidRPr="00214FAC">
        <w:rPr>
          <w:i/>
          <w:iCs/>
          <w:sz w:val="28"/>
          <w:szCs w:val="28"/>
          <w:lang w:val="uk-UA"/>
        </w:rPr>
        <w:t>викладачів.</w:t>
      </w:r>
    </w:p>
    <w:p w14:paraId="73E555C6" w14:textId="77777777" w:rsidR="00527D4B" w:rsidRPr="00214FAC" w:rsidRDefault="00527D4B" w:rsidP="001B592D">
      <w:pPr>
        <w:ind w:left="360"/>
        <w:jc w:val="both"/>
        <w:rPr>
          <w:i/>
          <w:iCs/>
          <w:sz w:val="28"/>
          <w:szCs w:val="28"/>
          <w:lang w:val="uk-UA"/>
        </w:rPr>
      </w:pPr>
      <w:r>
        <w:rPr>
          <w:i/>
          <w:iCs/>
          <w:sz w:val="28"/>
          <w:szCs w:val="28"/>
          <w:lang w:val="uk-UA"/>
        </w:rPr>
        <w:t xml:space="preserve">- </w:t>
      </w:r>
      <w:r w:rsidRPr="00214FAC">
        <w:rPr>
          <w:i/>
          <w:iCs/>
          <w:sz w:val="28"/>
          <w:szCs w:val="28"/>
          <w:lang w:val="uk-UA"/>
        </w:rPr>
        <w:t>Впроваджувати новітні технології</w:t>
      </w:r>
      <w:r>
        <w:rPr>
          <w:i/>
          <w:iCs/>
          <w:sz w:val="28"/>
          <w:szCs w:val="28"/>
          <w:lang w:val="uk-UA"/>
        </w:rPr>
        <w:t>.</w:t>
      </w:r>
    </w:p>
    <w:p w14:paraId="40188D5B" w14:textId="77777777" w:rsidR="00527D4B" w:rsidRPr="00214FAC" w:rsidRDefault="00527D4B" w:rsidP="001B592D">
      <w:pPr>
        <w:ind w:left="360"/>
        <w:jc w:val="both"/>
        <w:rPr>
          <w:i/>
          <w:iCs/>
          <w:sz w:val="28"/>
          <w:szCs w:val="28"/>
          <w:lang w:val="uk-UA"/>
        </w:rPr>
      </w:pPr>
      <w:r>
        <w:rPr>
          <w:i/>
          <w:iCs/>
          <w:sz w:val="28"/>
          <w:szCs w:val="28"/>
          <w:lang w:val="uk-UA"/>
        </w:rPr>
        <w:t xml:space="preserve">- </w:t>
      </w:r>
      <w:r w:rsidRPr="00214FAC">
        <w:rPr>
          <w:i/>
          <w:iCs/>
          <w:sz w:val="28"/>
          <w:szCs w:val="28"/>
          <w:lang w:val="uk-UA"/>
        </w:rPr>
        <w:t xml:space="preserve">Дати студентам можливість, обирати </w:t>
      </w:r>
      <w:r>
        <w:rPr>
          <w:i/>
          <w:iCs/>
          <w:sz w:val="28"/>
          <w:szCs w:val="28"/>
          <w:lang w:val="uk-UA"/>
        </w:rPr>
        <w:t>навчальні дисципліни.</w:t>
      </w:r>
    </w:p>
    <w:p w14:paraId="08F3C2CA" w14:textId="77777777" w:rsidR="00527D4B" w:rsidRPr="00214FAC" w:rsidRDefault="00527D4B" w:rsidP="001B592D">
      <w:pPr>
        <w:ind w:left="360"/>
        <w:jc w:val="both"/>
        <w:rPr>
          <w:i/>
          <w:iCs/>
          <w:sz w:val="28"/>
          <w:szCs w:val="28"/>
          <w:lang w:val="uk-UA"/>
        </w:rPr>
      </w:pPr>
      <w:r>
        <w:rPr>
          <w:i/>
          <w:iCs/>
          <w:sz w:val="28"/>
          <w:szCs w:val="28"/>
          <w:lang w:val="uk-UA"/>
        </w:rPr>
        <w:t xml:space="preserve">- </w:t>
      </w:r>
      <w:r w:rsidRPr="00214FAC">
        <w:rPr>
          <w:i/>
          <w:iCs/>
          <w:sz w:val="28"/>
          <w:szCs w:val="28"/>
          <w:lang w:val="uk-UA"/>
        </w:rPr>
        <w:t>Зробити дистанційне навчання більш доступним, адже є добра доля викладачів котрі відмовляються проводити онлайн заняття</w:t>
      </w:r>
      <w:r>
        <w:rPr>
          <w:i/>
          <w:iCs/>
          <w:sz w:val="28"/>
          <w:szCs w:val="28"/>
          <w:lang w:val="uk-UA"/>
        </w:rPr>
        <w:t>.</w:t>
      </w:r>
    </w:p>
    <w:p w14:paraId="0A8473FC" w14:textId="77777777" w:rsidR="00527D4B" w:rsidRPr="00214FAC" w:rsidRDefault="00527D4B" w:rsidP="001B592D">
      <w:pPr>
        <w:ind w:firstLine="360"/>
        <w:jc w:val="both"/>
        <w:rPr>
          <w:i/>
          <w:iCs/>
          <w:sz w:val="28"/>
          <w:szCs w:val="28"/>
          <w:lang w:val="uk-UA"/>
        </w:rPr>
      </w:pPr>
      <w:r>
        <w:rPr>
          <w:i/>
          <w:iCs/>
          <w:sz w:val="28"/>
          <w:szCs w:val="28"/>
          <w:lang w:val="uk-UA"/>
        </w:rPr>
        <w:t xml:space="preserve">- </w:t>
      </w:r>
      <w:r w:rsidRPr="00214FAC">
        <w:rPr>
          <w:i/>
          <w:iCs/>
          <w:sz w:val="28"/>
          <w:szCs w:val="28"/>
          <w:lang w:val="uk-UA"/>
        </w:rPr>
        <w:t xml:space="preserve">Прослідкувати чи всі викладачі можуть володіти знаннями українською мови. </w:t>
      </w:r>
    </w:p>
    <w:p w14:paraId="166251A8" w14:textId="77777777" w:rsidR="00527D4B" w:rsidRPr="00214FAC" w:rsidRDefault="00527D4B" w:rsidP="001B592D">
      <w:pPr>
        <w:ind w:firstLine="360"/>
        <w:jc w:val="both"/>
        <w:rPr>
          <w:i/>
          <w:iCs/>
          <w:sz w:val="28"/>
          <w:szCs w:val="28"/>
          <w:lang w:val="uk-UA"/>
        </w:rPr>
      </w:pPr>
      <w:r>
        <w:rPr>
          <w:i/>
          <w:iCs/>
          <w:sz w:val="28"/>
          <w:szCs w:val="28"/>
          <w:lang w:val="uk-UA"/>
        </w:rPr>
        <w:t>- П</w:t>
      </w:r>
      <w:r w:rsidRPr="00214FAC">
        <w:rPr>
          <w:i/>
          <w:iCs/>
          <w:sz w:val="28"/>
          <w:szCs w:val="28"/>
          <w:lang w:val="uk-UA"/>
        </w:rPr>
        <w:t>окращити</w:t>
      </w:r>
      <w:r>
        <w:rPr>
          <w:i/>
          <w:iCs/>
          <w:sz w:val="28"/>
          <w:szCs w:val="28"/>
          <w:lang w:val="uk-UA"/>
        </w:rPr>
        <w:t xml:space="preserve"> аудиторії.</w:t>
      </w:r>
      <w:r w:rsidRPr="00214FAC">
        <w:rPr>
          <w:i/>
          <w:iCs/>
          <w:sz w:val="28"/>
          <w:szCs w:val="28"/>
          <w:lang w:val="uk-UA"/>
        </w:rPr>
        <w:t xml:space="preserve"> </w:t>
      </w:r>
    </w:p>
    <w:p w14:paraId="54E35BF8" w14:textId="77777777" w:rsidR="00527D4B" w:rsidRPr="00214FAC" w:rsidRDefault="00527D4B" w:rsidP="001B592D">
      <w:pPr>
        <w:ind w:left="360"/>
        <w:jc w:val="both"/>
        <w:rPr>
          <w:i/>
          <w:iCs/>
          <w:sz w:val="28"/>
          <w:szCs w:val="28"/>
          <w:lang w:val="uk-UA"/>
        </w:rPr>
      </w:pPr>
      <w:r>
        <w:rPr>
          <w:i/>
          <w:iCs/>
          <w:sz w:val="28"/>
          <w:szCs w:val="28"/>
          <w:lang w:val="uk-UA"/>
        </w:rPr>
        <w:t>- З</w:t>
      </w:r>
      <w:r w:rsidRPr="00214FAC">
        <w:rPr>
          <w:i/>
          <w:iCs/>
          <w:sz w:val="28"/>
          <w:szCs w:val="28"/>
          <w:lang w:val="uk-UA"/>
        </w:rPr>
        <w:t>а можливістю прослідкувати за якістю проведення навчального процесу викладачами</w:t>
      </w:r>
      <w:r>
        <w:rPr>
          <w:i/>
          <w:iCs/>
          <w:sz w:val="28"/>
          <w:szCs w:val="28"/>
          <w:lang w:val="uk-UA"/>
        </w:rPr>
        <w:t>.</w:t>
      </w:r>
    </w:p>
    <w:p w14:paraId="314C0CF1" w14:textId="09EC7664" w:rsidR="00527D4B" w:rsidRPr="00214FAC" w:rsidRDefault="00527D4B" w:rsidP="001B592D">
      <w:pPr>
        <w:ind w:firstLine="360"/>
        <w:jc w:val="both"/>
        <w:rPr>
          <w:i/>
          <w:iCs/>
          <w:sz w:val="28"/>
          <w:szCs w:val="28"/>
          <w:lang w:val="uk-UA"/>
        </w:rPr>
      </w:pPr>
      <w:r>
        <w:rPr>
          <w:i/>
          <w:iCs/>
          <w:sz w:val="28"/>
          <w:szCs w:val="28"/>
          <w:lang w:val="uk-UA"/>
        </w:rPr>
        <w:t xml:space="preserve">- </w:t>
      </w:r>
      <w:r>
        <w:rPr>
          <w:i/>
          <w:iCs/>
          <w:sz w:val="28"/>
          <w:szCs w:val="28"/>
        </w:rPr>
        <w:t>З</w:t>
      </w:r>
      <w:r w:rsidRPr="00214FAC">
        <w:rPr>
          <w:i/>
          <w:iCs/>
          <w:sz w:val="28"/>
          <w:szCs w:val="28"/>
          <w:lang w:val="uk-UA"/>
        </w:rPr>
        <w:t>робити відвідування секцій</w:t>
      </w:r>
      <w:r>
        <w:rPr>
          <w:i/>
          <w:iCs/>
          <w:sz w:val="28"/>
          <w:szCs w:val="28"/>
          <w:lang w:val="uk-UA"/>
        </w:rPr>
        <w:t xml:space="preserve"> спортивних секцій</w:t>
      </w:r>
      <w:r w:rsidRPr="00214FAC">
        <w:rPr>
          <w:i/>
          <w:iCs/>
          <w:sz w:val="28"/>
          <w:szCs w:val="28"/>
          <w:lang w:val="uk-UA"/>
        </w:rPr>
        <w:t xml:space="preserve"> </w:t>
      </w:r>
      <w:r w:rsidRPr="001B592D">
        <w:rPr>
          <w:i/>
          <w:iCs/>
          <w:sz w:val="28"/>
          <w:szCs w:val="28"/>
          <w:lang w:val="uk-UA"/>
        </w:rPr>
        <w:t>необов</w:t>
      </w:r>
      <w:r w:rsidR="001B592D" w:rsidRPr="001B592D">
        <w:rPr>
          <w:i/>
          <w:iCs/>
          <w:sz w:val="28"/>
          <w:szCs w:val="28"/>
          <w:lang w:val="uk-UA"/>
        </w:rPr>
        <w:t>’</w:t>
      </w:r>
      <w:r w:rsidRPr="001B592D">
        <w:rPr>
          <w:i/>
          <w:iCs/>
          <w:sz w:val="28"/>
          <w:szCs w:val="28"/>
          <w:lang w:val="uk-UA"/>
        </w:rPr>
        <w:t>язковим.</w:t>
      </w:r>
    </w:p>
    <w:p w14:paraId="4D9936D7" w14:textId="77777777" w:rsidR="00527D4B" w:rsidRPr="00214FAC" w:rsidRDefault="00527D4B" w:rsidP="001B592D">
      <w:pPr>
        <w:ind w:firstLine="360"/>
        <w:jc w:val="both"/>
        <w:rPr>
          <w:i/>
          <w:iCs/>
          <w:sz w:val="28"/>
          <w:szCs w:val="28"/>
          <w:lang w:val="uk-UA"/>
        </w:rPr>
      </w:pPr>
      <w:r>
        <w:rPr>
          <w:i/>
          <w:iCs/>
          <w:sz w:val="28"/>
          <w:szCs w:val="28"/>
          <w:lang w:val="uk-UA"/>
        </w:rPr>
        <w:t>-</w:t>
      </w:r>
      <w:r>
        <w:rPr>
          <w:i/>
          <w:iCs/>
          <w:sz w:val="28"/>
          <w:szCs w:val="28"/>
          <w:lang w:val="uk-UA"/>
        </w:rPr>
        <w:tab/>
        <w:t xml:space="preserve"> </w:t>
      </w:r>
      <w:r w:rsidRPr="00214FAC">
        <w:rPr>
          <w:i/>
          <w:iCs/>
          <w:sz w:val="28"/>
          <w:szCs w:val="28"/>
          <w:lang w:val="uk-UA"/>
        </w:rPr>
        <w:t xml:space="preserve">Хочеться щоб було більше практики </w:t>
      </w:r>
      <w:r>
        <w:rPr>
          <w:i/>
          <w:iCs/>
          <w:sz w:val="28"/>
          <w:szCs w:val="28"/>
          <w:lang w:val="uk-UA"/>
        </w:rPr>
        <w:t>на семінарських заняттях.</w:t>
      </w:r>
    </w:p>
    <w:p w14:paraId="09D9C647" w14:textId="77777777" w:rsidR="00527D4B" w:rsidRPr="00214FAC" w:rsidRDefault="00527D4B" w:rsidP="00527D4B">
      <w:pPr>
        <w:rPr>
          <w:b/>
          <w:bCs/>
          <w:sz w:val="28"/>
          <w:szCs w:val="28"/>
          <w:u w:val="single"/>
          <w:lang w:val="uk-UA"/>
        </w:rPr>
      </w:pPr>
    </w:p>
    <w:p w14:paraId="0298420D" w14:textId="77777777" w:rsidR="00527D4B" w:rsidRDefault="00527D4B" w:rsidP="00527D4B">
      <w:pPr>
        <w:pStyle w:val="a5"/>
        <w:numPr>
          <w:ilvl w:val="0"/>
          <w:numId w:val="7"/>
        </w:numPr>
        <w:rPr>
          <w:b/>
          <w:bCs/>
          <w:sz w:val="28"/>
          <w:szCs w:val="28"/>
          <w:u w:val="single"/>
          <w:lang w:val="uk-UA"/>
        </w:rPr>
      </w:pPr>
      <w:r>
        <w:rPr>
          <w:b/>
          <w:bCs/>
          <w:sz w:val="28"/>
          <w:szCs w:val="28"/>
          <w:u w:val="single"/>
          <w:lang w:val="uk-UA"/>
        </w:rPr>
        <w:t>Соціальна робота та консультування</w:t>
      </w:r>
    </w:p>
    <w:p w14:paraId="262A9F4D" w14:textId="77777777" w:rsidR="00527D4B" w:rsidRPr="00C65B81" w:rsidRDefault="00527D4B" w:rsidP="00527D4B">
      <w:pPr>
        <w:pStyle w:val="a5"/>
        <w:rPr>
          <w:b/>
          <w:bCs/>
          <w:sz w:val="28"/>
          <w:szCs w:val="28"/>
          <w:u w:val="single"/>
          <w:lang w:val="uk-UA"/>
        </w:rPr>
      </w:pPr>
    </w:p>
    <w:p w14:paraId="4C2E17C1" w14:textId="77FDC960" w:rsidR="00527D4B" w:rsidRPr="00C65B81" w:rsidRDefault="00527D4B" w:rsidP="001B592D">
      <w:pPr>
        <w:ind w:firstLine="360"/>
        <w:jc w:val="both"/>
        <w:rPr>
          <w:i/>
          <w:iCs/>
          <w:sz w:val="28"/>
          <w:szCs w:val="28"/>
          <w:lang w:val="uk-UA"/>
        </w:rPr>
      </w:pPr>
      <w:r w:rsidRPr="00C65B81">
        <w:rPr>
          <w:i/>
          <w:iCs/>
          <w:sz w:val="28"/>
          <w:szCs w:val="28"/>
          <w:lang w:val="uk-UA"/>
        </w:rPr>
        <w:t xml:space="preserve">- </w:t>
      </w:r>
      <w:r w:rsidR="001B592D" w:rsidRPr="001B592D">
        <w:rPr>
          <w:i/>
          <w:iCs/>
          <w:sz w:val="28"/>
          <w:szCs w:val="28"/>
          <w:lang w:val="uk-UA"/>
        </w:rPr>
        <w:t>С</w:t>
      </w:r>
      <w:r w:rsidRPr="001B592D">
        <w:rPr>
          <w:i/>
          <w:iCs/>
          <w:sz w:val="28"/>
          <w:szCs w:val="28"/>
          <w:lang w:val="uk-UA"/>
        </w:rPr>
        <w:t>тавитись до студентів з розумінням.</w:t>
      </w:r>
    </w:p>
    <w:p w14:paraId="1F521C3C" w14:textId="77777777" w:rsidR="00527D4B" w:rsidRPr="00693F12" w:rsidRDefault="00527D4B" w:rsidP="00527D4B">
      <w:pPr>
        <w:pStyle w:val="a5"/>
        <w:rPr>
          <w:b/>
          <w:bCs/>
          <w:sz w:val="28"/>
          <w:szCs w:val="28"/>
          <w:u w:val="single"/>
          <w:lang w:val="uk-UA"/>
        </w:rPr>
      </w:pPr>
    </w:p>
    <w:p w14:paraId="2C11EA76" w14:textId="77777777" w:rsidR="00527D4B" w:rsidRDefault="00527D4B" w:rsidP="00527D4B">
      <w:pPr>
        <w:pStyle w:val="a5"/>
        <w:numPr>
          <w:ilvl w:val="0"/>
          <w:numId w:val="7"/>
        </w:numPr>
        <w:rPr>
          <w:b/>
          <w:bCs/>
          <w:sz w:val="28"/>
          <w:szCs w:val="28"/>
          <w:u w:val="single"/>
          <w:lang w:val="uk-UA"/>
        </w:rPr>
      </w:pPr>
      <w:r>
        <w:rPr>
          <w:b/>
          <w:bCs/>
          <w:sz w:val="28"/>
          <w:szCs w:val="28"/>
          <w:u w:val="single"/>
          <w:lang w:val="uk-UA"/>
        </w:rPr>
        <w:t>Спеціальна освіта (Логопедія)</w:t>
      </w:r>
    </w:p>
    <w:p w14:paraId="465C8157" w14:textId="77777777" w:rsidR="00527D4B" w:rsidRDefault="00527D4B" w:rsidP="00527D4B">
      <w:pPr>
        <w:ind w:left="360"/>
        <w:rPr>
          <w:b/>
          <w:bCs/>
          <w:sz w:val="28"/>
          <w:szCs w:val="28"/>
          <w:u w:val="single"/>
          <w:lang w:val="uk-UA"/>
        </w:rPr>
      </w:pPr>
    </w:p>
    <w:p w14:paraId="65DAC397" w14:textId="77777777" w:rsidR="00527D4B" w:rsidRPr="00F306CA" w:rsidRDefault="00527D4B" w:rsidP="001B592D">
      <w:pPr>
        <w:ind w:left="360"/>
        <w:jc w:val="both"/>
        <w:rPr>
          <w:i/>
          <w:iCs/>
          <w:sz w:val="28"/>
          <w:szCs w:val="28"/>
          <w:lang w:val="uk-UA"/>
        </w:rPr>
      </w:pPr>
      <w:r w:rsidRPr="00F306CA">
        <w:rPr>
          <w:i/>
          <w:iCs/>
          <w:sz w:val="28"/>
          <w:szCs w:val="28"/>
          <w:lang w:val="uk-UA"/>
        </w:rPr>
        <w:t xml:space="preserve"> - Розвиток академічної мобільності: Підписання договорів із міжнародними</w:t>
      </w:r>
      <w:r>
        <w:rPr>
          <w:i/>
          <w:iCs/>
          <w:sz w:val="28"/>
          <w:szCs w:val="28"/>
          <w:lang w:val="uk-UA"/>
        </w:rPr>
        <w:t xml:space="preserve"> </w:t>
      </w:r>
      <w:r w:rsidRPr="00F306CA">
        <w:rPr>
          <w:i/>
          <w:iCs/>
          <w:sz w:val="28"/>
          <w:szCs w:val="28"/>
          <w:lang w:val="uk-UA"/>
        </w:rPr>
        <w:t>університетами для обміну студентами та викладачами.</w:t>
      </w:r>
    </w:p>
    <w:p w14:paraId="148E61A8" w14:textId="77777777" w:rsidR="00527D4B" w:rsidRDefault="00527D4B" w:rsidP="00527D4B">
      <w:pPr>
        <w:rPr>
          <w:b/>
          <w:bCs/>
          <w:sz w:val="28"/>
          <w:szCs w:val="28"/>
          <w:u w:val="single"/>
          <w:lang w:val="uk-UA"/>
        </w:rPr>
      </w:pPr>
    </w:p>
    <w:p w14:paraId="35452FCA" w14:textId="77777777" w:rsidR="00527D4B" w:rsidRPr="007F63EB" w:rsidRDefault="00527D4B" w:rsidP="00527D4B">
      <w:pPr>
        <w:jc w:val="center"/>
        <w:rPr>
          <w:b/>
          <w:bCs/>
          <w:sz w:val="28"/>
          <w:szCs w:val="28"/>
          <w:u w:val="single"/>
          <w:lang w:val="uk-UA"/>
        </w:rPr>
      </w:pPr>
      <w:r w:rsidRPr="00853D9D">
        <w:rPr>
          <w:b/>
          <w:bCs/>
          <w:sz w:val="28"/>
          <w:szCs w:val="28"/>
          <w:u w:val="single"/>
          <w:lang w:val="uk-UA"/>
        </w:rPr>
        <w:t>Факультет політичних наук</w:t>
      </w:r>
    </w:p>
    <w:p w14:paraId="3A473658" w14:textId="77777777" w:rsidR="00527D4B" w:rsidRDefault="00527D4B" w:rsidP="00527D4B">
      <w:pPr>
        <w:pStyle w:val="a5"/>
        <w:contextualSpacing w:val="0"/>
        <w:jc w:val="both"/>
        <w:rPr>
          <w:b/>
          <w:bCs/>
          <w:sz w:val="28"/>
          <w:szCs w:val="28"/>
          <w:u w:val="single"/>
          <w:lang w:val="uk-UA"/>
        </w:rPr>
      </w:pPr>
    </w:p>
    <w:p w14:paraId="58FC9F44" w14:textId="77777777" w:rsidR="00527D4B" w:rsidRDefault="00527D4B" w:rsidP="00527D4B">
      <w:pPr>
        <w:pStyle w:val="a5"/>
        <w:numPr>
          <w:ilvl w:val="0"/>
          <w:numId w:val="8"/>
        </w:numPr>
        <w:contextualSpacing w:val="0"/>
        <w:jc w:val="both"/>
        <w:rPr>
          <w:b/>
          <w:bCs/>
          <w:sz w:val="28"/>
          <w:szCs w:val="28"/>
          <w:u w:val="single"/>
          <w:lang w:val="uk-UA"/>
        </w:rPr>
      </w:pPr>
      <w:r w:rsidRPr="00335AF7">
        <w:rPr>
          <w:b/>
          <w:bCs/>
          <w:sz w:val="28"/>
          <w:szCs w:val="28"/>
          <w:u w:val="single"/>
          <w:lang w:val="uk-UA"/>
        </w:rPr>
        <w:t>Журналістика</w:t>
      </w:r>
    </w:p>
    <w:p w14:paraId="6E76D09D" w14:textId="77777777" w:rsidR="00527D4B" w:rsidRDefault="00527D4B" w:rsidP="00527D4B">
      <w:pPr>
        <w:ind w:left="360"/>
        <w:jc w:val="both"/>
        <w:rPr>
          <w:b/>
          <w:bCs/>
          <w:sz w:val="28"/>
          <w:szCs w:val="28"/>
          <w:u w:val="single"/>
          <w:lang w:val="uk-UA"/>
        </w:rPr>
      </w:pPr>
    </w:p>
    <w:p w14:paraId="5F2DF9DD" w14:textId="77777777" w:rsidR="00527D4B" w:rsidRDefault="00527D4B" w:rsidP="00527D4B">
      <w:pPr>
        <w:ind w:firstLine="360"/>
        <w:jc w:val="both"/>
        <w:rPr>
          <w:i/>
          <w:iCs/>
          <w:sz w:val="28"/>
          <w:szCs w:val="28"/>
          <w:lang w:val="uk-UA"/>
        </w:rPr>
      </w:pPr>
      <w:r w:rsidRPr="00A628DE">
        <w:rPr>
          <w:i/>
          <w:iCs/>
          <w:sz w:val="28"/>
          <w:szCs w:val="28"/>
          <w:lang w:val="uk-UA"/>
        </w:rPr>
        <w:t>- Усунути від викладання 148 групі Диндаренко Оксану Анатоліївну (3)</w:t>
      </w:r>
      <w:r>
        <w:rPr>
          <w:i/>
          <w:iCs/>
          <w:sz w:val="28"/>
          <w:szCs w:val="28"/>
          <w:lang w:val="uk-UA"/>
        </w:rPr>
        <w:t>.</w:t>
      </w:r>
    </w:p>
    <w:p w14:paraId="01D7839B" w14:textId="77777777" w:rsidR="00527D4B" w:rsidRPr="00A628DE" w:rsidRDefault="00527D4B" w:rsidP="00527D4B">
      <w:pPr>
        <w:ind w:left="360"/>
        <w:jc w:val="both"/>
        <w:rPr>
          <w:i/>
          <w:iCs/>
          <w:sz w:val="28"/>
          <w:szCs w:val="28"/>
          <w:lang w:val="uk-UA"/>
        </w:rPr>
      </w:pPr>
      <w:r w:rsidRPr="00A628DE">
        <w:rPr>
          <w:i/>
          <w:iCs/>
          <w:sz w:val="28"/>
          <w:szCs w:val="28"/>
          <w:lang w:val="uk-UA"/>
        </w:rPr>
        <w:t>- Переглянути програму навчання, бо дуже багато застарілої та неактуальної інформації у методичках.</w:t>
      </w:r>
    </w:p>
    <w:p w14:paraId="43E08F80" w14:textId="77777777" w:rsidR="00527D4B" w:rsidRPr="00A628DE" w:rsidRDefault="00527D4B" w:rsidP="00527D4B">
      <w:pPr>
        <w:ind w:firstLine="360"/>
        <w:jc w:val="both"/>
        <w:rPr>
          <w:i/>
          <w:iCs/>
          <w:sz w:val="28"/>
          <w:szCs w:val="28"/>
          <w:lang w:val="uk-UA"/>
        </w:rPr>
      </w:pPr>
      <w:r w:rsidRPr="00A628DE">
        <w:rPr>
          <w:i/>
          <w:iCs/>
          <w:sz w:val="28"/>
          <w:szCs w:val="28"/>
          <w:lang w:val="uk-UA"/>
        </w:rPr>
        <w:t>- Звільнити Пономаренка С. С.</w:t>
      </w:r>
    </w:p>
    <w:p w14:paraId="18EDF234" w14:textId="77777777" w:rsidR="00527D4B" w:rsidRPr="00A628DE" w:rsidRDefault="00527D4B" w:rsidP="00527D4B">
      <w:pPr>
        <w:ind w:firstLine="360"/>
        <w:jc w:val="both"/>
        <w:rPr>
          <w:i/>
          <w:iCs/>
          <w:sz w:val="28"/>
          <w:szCs w:val="28"/>
          <w:lang w:val="uk-UA"/>
        </w:rPr>
      </w:pPr>
      <w:r w:rsidRPr="00A628DE">
        <w:rPr>
          <w:i/>
          <w:iCs/>
          <w:sz w:val="28"/>
          <w:szCs w:val="28"/>
          <w:lang w:val="uk-UA"/>
        </w:rPr>
        <w:t>- Набрати викладачів-практиків</w:t>
      </w:r>
      <w:r>
        <w:rPr>
          <w:i/>
          <w:iCs/>
          <w:sz w:val="28"/>
          <w:szCs w:val="28"/>
          <w:lang w:val="uk-UA"/>
        </w:rPr>
        <w:t>.</w:t>
      </w:r>
      <w:r w:rsidRPr="00A628DE">
        <w:rPr>
          <w:i/>
          <w:iCs/>
          <w:sz w:val="28"/>
          <w:szCs w:val="28"/>
          <w:lang w:val="uk-UA"/>
        </w:rPr>
        <w:t xml:space="preserve"> </w:t>
      </w:r>
    </w:p>
    <w:p w14:paraId="7B71710E" w14:textId="77777777" w:rsidR="00527D4B" w:rsidRDefault="00527D4B" w:rsidP="00527D4B">
      <w:pPr>
        <w:ind w:firstLine="360"/>
        <w:jc w:val="both"/>
        <w:rPr>
          <w:i/>
          <w:iCs/>
          <w:sz w:val="28"/>
          <w:szCs w:val="28"/>
          <w:lang w:val="uk-UA"/>
        </w:rPr>
      </w:pPr>
      <w:r w:rsidRPr="00A628DE">
        <w:rPr>
          <w:i/>
          <w:iCs/>
          <w:sz w:val="28"/>
          <w:szCs w:val="28"/>
          <w:lang w:val="uk-UA"/>
        </w:rPr>
        <w:t>- Корекція поведінки деяких викладачів</w:t>
      </w:r>
      <w:r>
        <w:rPr>
          <w:i/>
          <w:iCs/>
          <w:sz w:val="28"/>
          <w:szCs w:val="28"/>
          <w:lang w:val="uk-UA"/>
        </w:rPr>
        <w:t>.</w:t>
      </w:r>
    </w:p>
    <w:p w14:paraId="4A0B20D1" w14:textId="77777777" w:rsidR="00527D4B" w:rsidRPr="00A628DE" w:rsidRDefault="00527D4B" w:rsidP="00527D4B">
      <w:pPr>
        <w:ind w:firstLine="360"/>
        <w:jc w:val="both"/>
        <w:rPr>
          <w:i/>
          <w:iCs/>
          <w:sz w:val="28"/>
          <w:szCs w:val="28"/>
          <w:lang w:val="uk-UA"/>
        </w:rPr>
      </w:pPr>
      <w:r w:rsidRPr="00A628DE">
        <w:rPr>
          <w:i/>
          <w:iCs/>
          <w:sz w:val="28"/>
          <w:szCs w:val="28"/>
          <w:lang w:val="uk-UA"/>
        </w:rPr>
        <w:t>- Покращити ставлення викладачів до студентів</w:t>
      </w:r>
      <w:r>
        <w:rPr>
          <w:i/>
          <w:iCs/>
          <w:sz w:val="28"/>
          <w:szCs w:val="28"/>
          <w:lang w:val="uk-UA"/>
        </w:rPr>
        <w:t>.</w:t>
      </w:r>
      <w:r w:rsidRPr="00A628DE">
        <w:rPr>
          <w:i/>
          <w:iCs/>
          <w:sz w:val="28"/>
          <w:szCs w:val="28"/>
          <w:lang w:val="uk-UA"/>
        </w:rPr>
        <w:t xml:space="preserve"> </w:t>
      </w:r>
    </w:p>
    <w:p w14:paraId="27F6E026" w14:textId="77777777" w:rsidR="00527D4B" w:rsidRPr="00A628DE" w:rsidRDefault="00527D4B" w:rsidP="00527D4B">
      <w:pPr>
        <w:ind w:firstLine="360"/>
        <w:jc w:val="both"/>
        <w:rPr>
          <w:i/>
          <w:iCs/>
          <w:sz w:val="28"/>
          <w:szCs w:val="28"/>
          <w:lang w:val="uk-UA"/>
        </w:rPr>
      </w:pPr>
      <w:r w:rsidRPr="00A628DE">
        <w:rPr>
          <w:i/>
          <w:iCs/>
          <w:sz w:val="28"/>
          <w:szCs w:val="28"/>
          <w:lang w:val="uk-UA"/>
        </w:rPr>
        <w:t>- Зробити нормальні канікули, та покращити теперішній розклад.</w:t>
      </w:r>
    </w:p>
    <w:p w14:paraId="4501CCB3" w14:textId="77777777" w:rsidR="00527D4B" w:rsidRPr="00A628DE" w:rsidRDefault="00527D4B" w:rsidP="00527D4B">
      <w:pPr>
        <w:ind w:left="360"/>
        <w:jc w:val="both"/>
        <w:rPr>
          <w:rFonts w:asciiTheme="minorHAnsi" w:hAnsiTheme="minorHAnsi"/>
          <w:i/>
          <w:iCs/>
          <w:sz w:val="28"/>
          <w:szCs w:val="28"/>
          <w:lang w:val="uk-UA"/>
        </w:rPr>
      </w:pPr>
      <w:r w:rsidRPr="00A628DE">
        <w:rPr>
          <w:i/>
          <w:iCs/>
          <w:sz w:val="28"/>
          <w:szCs w:val="28"/>
          <w:lang w:val="uk-UA"/>
        </w:rPr>
        <w:t>- Приділяти більше увагу можливостям проводити пари онлайн,інколи не можеш піти на офлайн навчання за станом здоров’я,фізичною відсутністю в місті де знаходиться університет, а «Н» буде стояти у журналі.</w:t>
      </w:r>
    </w:p>
    <w:p w14:paraId="7116C006" w14:textId="77777777" w:rsidR="00527D4B" w:rsidRPr="00A628DE" w:rsidRDefault="00527D4B" w:rsidP="00527D4B">
      <w:pPr>
        <w:ind w:firstLine="360"/>
        <w:jc w:val="both"/>
        <w:rPr>
          <w:i/>
          <w:iCs/>
          <w:sz w:val="28"/>
          <w:szCs w:val="28"/>
          <w:lang w:val="uk-UA"/>
        </w:rPr>
      </w:pPr>
      <w:r w:rsidRPr="00A628DE">
        <w:rPr>
          <w:i/>
          <w:iCs/>
          <w:sz w:val="28"/>
          <w:szCs w:val="28"/>
          <w:lang w:val="uk-UA"/>
        </w:rPr>
        <w:t>- Залучати якомога більше студентів до навчання офлайн</w:t>
      </w:r>
      <w:r>
        <w:rPr>
          <w:i/>
          <w:iCs/>
          <w:sz w:val="28"/>
          <w:szCs w:val="28"/>
          <w:lang w:val="uk-UA"/>
        </w:rPr>
        <w:t>.</w:t>
      </w:r>
    </w:p>
    <w:p w14:paraId="10D18D95" w14:textId="77777777" w:rsidR="00527D4B" w:rsidRPr="00A628DE" w:rsidRDefault="00527D4B" w:rsidP="00527D4B">
      <w:pPr>
        <w:ind w:firstLine="360"/>
        <w:jc w:val="both"/>
        <w:rPr>
          <w:i/>
          <w:iCs/>
          <w:sz w:val="28"/>
          <w:szCs w:val="28"/>
          <w:lang w:val="uk-UA"/>
        </w:rPr>
      </w:pPr>
      <w:r w:rsidRPr="00A628DE">
        <w:rPr>
          <w:i/>
          <w:iCs/>
          <w:sz w:val="28"/>
          <w:szCs w:val="28"/>
          <w:lang w:val="uk-UA"/>
        </w:rPr>
        <w:t xml:space="preserve">- Прибрати дистанційне навчання. </w:t>
      </w:r>
    </w:p>
    <w:p w14:paraId="52315A14" w14:textId="77777777" w:rsidR="00527D4B" w:rsidRPr="00A628DE" w:rsidRDefault="00527D4B" w:rsidP="00527D4B">
      <w:pPr>
        <w:ind w:firstLine="360"/>
        <w:jc w:val="both"/>
        <w:rPr>
          <w:i/>
          <w:iCs/>
          <w:sz w:val="28"/>
          <w:szCs w:val="28"/>
          <w:lang w:val="uk-UA"/>
        </w:rPr>
      </w:pPr>
      <w:r w:rsidRPr="00A628DE">
        <w:rPr>
          <w:i/>
          <w:iCs/>
          <w:sz w:val="28"/>
          <w:szCs w:val="28"/>
          <w:lang w:val="uk-UA"/>
        </w:rPr>
        <w:t>- Дати більше змоги організовувати заходи та більше часу на денній формі</w:t>
      </w:r>
      <w:r>
        <w:rPr>
          <w:i/>
          <w:iCs/>
          <w:sz w:val="28"/>
          <w:szCs w:val="28"/>
          <w:lang w:val="uk-UA"/>
        </w:rPr>
        <w:t>.</w:t>
      </w:r>
    </w:p>
    <w:p w14:paraId="4A59A002" w14:textId="77777777" w:rsidR="00527D4B" w:rsidRPr="00A628DE" w:rsidRDefault="00527D4B" w:rsidP="00527D4B">
      <w:pPr>
        <w:ind w:left="360"/>
        <w:jc w:val="both"/>
        <w:rPr>
          <w:i/>
          <w:iCs/>
          <w:sz w:val="28"/>
          <w:szCs w:val="28"/>
          <w:lang w:val="uk-UA"/>
        </w:rPr>
      </w:pPr>
      <w:r w:rsidRPr="00A628DE">
        <w:rPr>
          <w:i/>
          <w:iCs/>
          <w:sz w:val="28"/>
          <w:szCs w:val="28"/>
          <w:lang w:val="uk-UA"/>
        </w:rPr>
        <w:t xml:space="preserve">- Уважно пильнувати те на якій мові викладачі викладають та критерії оцінювання. </w:t>
      </w:r>
    </w:p>
    <w:p w14:paraId="6B5C5865" w14:textId="77777777" w:rsidR="00527D4B" w:rsidRPr="00A628DE" w:rsidRDefault="00527D4B" w:rsidP="00527D4B">
      <w:pPr>
        <w:ind w:firstLine="360"/>
        <w:jc w:val="both"/>
        <w:rPr>
          <w:i/>
          <w:iCs/>
          <w:sz w:val="28"/>
          <w:szCs w:val="28"/>
          <w:lang w:val="uk-UA"/>
        </w:rPr>
      </w:pPr>
      <w:r w:rsidRPr="00A628DE">
        <w:rPr>
          <w:i/>
          <w:iCs/>
          <w:sz w:val="28"/>
          <w:szCs w:val="28"/>
          <w:lang w:val="uk-UA"/>
        </w:rPr>
        <w:t>- Змінити деяких викладачів</w:t>
      </w:r>
      <w:r>
        <w:rPr>
          <w:i/>
          <w:iCs/>
          <w:sz w:val="28"/>
          <w:szCs w:val="28"/>
          <w:lang w:val="uk-UA"/>
        </w:rPr>
        <w:t>.</w:t>
      </w:r>
    </w:p>
    <w:p w14:paraId="50B81B91" w14:textId="77777777" w:rsidR="00527D4B" w:rsidRPr="00335AF7" w:rsidRDefault="00527D4B" w:rsidP="00527D4B">
      <w:pPr>
        <w:pStyle w:val="a5"/>
        <w:contextualSpacing w:val="0"/>
        <w:jc w:val="both"/>
        <w:rPr>
          <w:b/>
          <w:bCs/>
          <w:sz w:val="28"/>
          <w:szCs w:val="28"/>
          <w:u w:val="single"/>
          <w:lang w:val="uk-UA"/>
        </w:rPr>
      </w:pPr>
    </w:p>
    <w:p w14:paraId="420673B3" w14:textId="77777777" w:rsidR="00527D4B" w:rsidRDefault="00527D4B" w:rsidP="00527D4B">
      <w:pPr>
        <w:pStyle w:val="a5"/>
        <w:numPr>
          <w:ilvl w:val="0"/>
          <w:numId w:val="8"/>
        </w:numPr>
        <w:contextualSpacing w:val="0"/>
        <w:jc w:val="both"/>
        <w:rPr>
          <w:b/>
          <w:bCs/>
          <w:sz w:val="28"/>
          <w:szCs w:val="28"/>
          <w:u w:val="single"/>
          <w:lang w:val="uk-UA"/>
        </w:rPr>
      </w:pPr>
      <w:r w:rsidRPr="00335AF7">
        <w:rPr>
          <w:b/>
          <w:bCs/>
          <w:sz w:val="28"/>
          <w:szCs w:val="28"/>
          <w:u w:val="single"/>
          <w:lang w:val="uk-UA"/>
        </w:rPr>
        <w:t>Міжнародні відносини</w:t>
      </w:r>
    </w:p>
    <w:p w14:paraId="0C9174B2" w14:textId="77777777" w:rsidR="00527D4B" w:rsidRDefault="00527D4B" w:rsidP="00527D4B">
      <w:pPr>
        <w:ind w:left="360"/>
        <w:jc w:val="both"/>
        <w:rPr>
          <w:sz w:val="28"/>
          <w:szCs w:val="28"/>
          <w:lang w:val="uk-UA"/>
        </w:rPr>
      </w:pPr>
    </w:p>
    <w:p w14:paraId="43367BE6" w14:textId="77777777" w:rsidR="00527D4B" w:rsidRPr="00E30800" w:rsidRDefault="00527D4B" w:rsidP="00527D4B">
      <w:pPr>
        <w:ind w:left="360"/>
        <w:jc w:val="both"/>
        <w:rPr>
          <w:i/>
          <w:iCs/>
          <w:sz w:val="28"/>
          <w:szCs w:val="28"/>
          <w:lang w:val="uk-UA"/>
        </w:rPr>
      </w:pPr>
      <w:r w:rsidRPr="00E30800">
        <w:rPr>
          <w:i/>
          <w:iCs/>
          <w:sz w:val="28"/>
          <w:szCs w:val="28"/>
          <w:lang w:val="uk-UA"/>
        </w:rPr>
        <w:t xml:space="preserve"> - Не змушувати студентів брати участь в виступах на свята.</w:t>
      </w:r>
    </w:p>
    <w:p w14:paraId="1C3BF8FA" w14:textId="77777777" w:rsidR="00527D4B" w:rsidRPr="00E30800" w:rsidRDefault="00527D4B" w:rsidP="00527D4B">
      <w:pPr>
        <w:ind w:left="360"/>
        <w:jc w:val="both"/>
        <w:rPr>
          <w:i/>
          <w:iCs/>
          <w:sz w:val="28"/>
          <w:szCs w:val="28"/>
          <w:lang w:val="uk-UA"/>
        </w:rPr>
      </w:pPr>
      <w:r w:rsidRPr="00E30800">
        <w:rPr>
          <w:i/>
          <w:iCs/>
          <w:sz w:val="28"/>
          <w:szCs w:val="28"/>
          <w:lang w:val="uk-UA"/>
        </w:rPr>
        <w:t xml:space="preserve"> - Більше практичних занять, та комунікацій з спеціалістами свого фаху.</w:t>
      </w:r>
    </w:p>
    <w:p w14:paraId="43CB612B" w14:textId="77777777" w:rsidR="00527D4B" w:rsidRPr="00E30800" w:rsidRDefault="00527D4B" w:rsidP="00527D4B">
      <w:pPr>
        <w:ind w:left="360"/>
        <w:jc w:val="both"/>
        <w:rPr>
          <w:i/>
          <w:iCs/>
          <w:sz w:val="28"/>
          <w:szCs w:val="28"/>
          <w:lang w:val="uk-UA"/>
        </w:rPr>
      </w:pPr>
      <w:r w:rsidRPr="00E30800">
        <w:rPr>
          <w:i/>
          <w:iCs/>
          <w:sz w:val="28"/>
          <w:szCs w:val="28"/>
          <w:lang w:val="uk-UA"/>
        </w:rPr>
        <w:t xml:space="preserve"> - Зробити у 10 корпусі роздягальню. </w:t>
      </w:r>
    </w:p>
    <w:p w14:paraId="6C5B79FF" w14:textId="77777777" w:rsidR="00527D4B" w:rsidRPr="00E30800" w:rsidRDefault="00527D4B" w:rsidP="00527D4B">
      <w:pPr>
        <w:ind w:left="360"/>
        <w:jc w:val="both"/>
        <w:rPr>
          <w:i/>
          <w:iCs/>
          <w:sz w:val="28"/>
          <w:szCs w:val="28"/>
          <w:lang w:val="uk-UA"/>
        </w:rPr>
      </w:pPr>
      <w:r w:rsidRPr="00E30800">
        <w:rPr>
          <w:i/>
          <w:iCs/>
          <w:sz w:val="28"/>
          <w:szCs w:val="28"/>
          <w:lang w:val="uk-UA"/>
        </w:rPr>
        <w:t xml:space="preserve"> - Не вистачає засобів особистої гігієни у туалетах.</w:t>
      </w:r>
    </w:p>
    <w:p w14:paraId="0C642181" w14:textId="77777777" w:rsidR="00527D4B" w:rsidRPr="00E30800" w:rsidRDefault="00527D4B" w:rsidP="00527D4B">
      <w:pPr>
        <w:ind w:left="360"/>
        <w:jc w:val="both"/>
        <w:rPr>
          <w:i/>
          <w:iCs/>
          <w:sz w:val="28"/>
          <w:szCs w:val="28"/>
          <w:lang w:val="uk-UA"/>
        </w:rPr>
      </w:pPr>
      <w:r w:rsidRPr="00E30800">
        <w:rPr>
          <w:i/>
          <w:iCs/>
          <w:sz w:val="28"/>
          <w:szCs w:val="28"/>
          <w:lang w:val="uk-UA"/>
        </w:rPr>
        <w:t xml:space="preserve"> - Зробити у 10\11 корпусах їдальні чи кафетерії, бо не зручно ходити у головний корпус.</w:t>
      </w:r>
    </w:p>
    <w:p w14:paraId="7865FAB2" w14:textId="77777777" w:rsidR="00527D4B" w:rsidRPr="00E30800" w:rsidRDefault="00527D4B" w:rsidP="00527D4B">
      <w:pPr>
        <w:ind w:left="360"/>
        <w:jc w:val="both"/>
        <w:rPr>
          <w:i/>
          <w:iCs/>
          <w:sz w:val="28"/>
          <w:szCs w:val="28"/>
          <w:lang w:val="uk-UA"/>
        </w:rPr>
      </w:pPr>
      <w:r w:rsidRPr="00E30800">
        <w:rPr>
          <w:i/>
          <w:iCs/>
          <w:sz w:val="28"/>
          <w:szCs w:val="28"/>
          <w:lang w:val="uk-UA"/>
        </w:rPr>
        <w:t xml:space="preserve"> - Створити єдиний формат ведення </w:t>
      </w:r>
      <w:r w:rsidRPr="00E30800">
        <w:rPr>
          <w:i/>
          <w:iCs/>
          <w:sz w:val="28"/>
          <w:szCs w:val="28"/>
          <w:lang w:val="en-US"/>
        </w:rPr>
        <w:t>Moodle</w:t>
      </w:r>
      <w:r w:rsidRPr="00E30800">
        <w:rPr>
          <w:i/>
          <w:iCs/>
          <w:sz w:val="28"/>
          <w:szCs w:val="28"/>
          <w:lang w:val="uk-UA"/>
        </w:rPr>
        <w:t xml:space="preserve"> для всіх викладачів</w:t>
      </w:r>
      <w:r w:rsidRPr="00E30800">
        <w:rPr>
          <w:i/>
          <w:iCs/>
          <w:sz w:val="28"/>
          <w:szCs w:val="28"/>
        </w:rPr>
        <w:t>.</w:t>
      </w:r>
      <w:r w:rsidRPr="00E30800">
        <w:rPr>
          <w:i/>
          <w:iCs/>
          <w:sz w:val="28"/>
          <w:szCs w:val="28"/>
          <w:lang w:val="uk-UA"/>
        </w:rPr>
        <w:t xml:space="preserve"> </w:t>
      </w:r>
    </w:p>
    <w:p w14:paraId="7B4F7EA3" w14:textId="77777777" w:rsidR="00527D4B" w:rsidRPr="00E30800" w:rsidRDefault="00527D4B" w:rsidP="00527D4B">
      <w:pPr>
        <w:ind w:left="360"/>
        <w:jc w:val="both"/>
        <w:rPr>
          <w:i/>
          <w:iCs/>
          <w:sz w:val="28"/>
          <w:szCs w:val="28"/>
          <w:lang w:val="uk-UA"/>
        </w:rPr>
      </w:pPr>
      <w:r w:rsidRPr="00E30800">
        <w:rPr>
          <w:i/>
          <w:iCs/>
          <w:sz w:val="28"/>
          <w:szCs w:val="28"/>
          <w:lang w:val="uk-UA"/>
        </w:rPr>
        <w:t xml:space="preserve"> - Більш якісно перевіряти компетентність викладачів у викладанні. </w:t>
      </w:r>
    </w:p>
    <w:p w14:paraId="33BA3CB6" w14:textId="77777777" w:rsidR="00527D4B" w:rsidRPr="00E30800" w:rsidRDefault="00527D4B" w:rsidP="00527D4B">
      <w:pPr>
        <w:ind w:left="360"/>
        <w:jc w:val="both"/>
        <w:rPr>
          <w:i/>
          <w:iCs/>
          <w:sz w:val="28"/>
          <w:szCs w:val="28"/>
          <w:lang w:val="uk-UA"/>
        </w:rPr>
      </w:pPr>
      <w:r w:rsidRPr="00E30800">
        <w:rPr>
          <w:i/>
          <w:iCs/>
          <w:sz w:val="28"/>
          <w:szCs w:val="28"/>
          <w:lang w:val="uk-UA"/>
        </w:rPr>
        <w:t xml:space="preserve"> - Очний формат навчання в університеті. </w:t>
      </w:r>
    </w:p>
    <w:p w14:paraId="0AB7D196" w14:textId="77777777" w:rsidR="00527D4B" w:rsidRPr="00E30800" w:rsidRDefault="00527D4B" w:rsidP="00527D4B">
      <w:pPr>
        <w:ind w:left="360"/>
        <w:jc w:val="both"/>
        <w:rPr>
          <w:i/>
          <w:iCs/>
          <w:sz w:val="28"/>
          <w:szCs w:val="28"/>
          <w:lang w:val="uk-UA"/>
        </w:rPr>
      </w:pPr>
      <w:r w:rsidRPr="00E30800">
        <w:rPr>
          <w:i/>
          <w:iCs/>
          <w:sz w:val="28"/>
          <w:szCs w:val="28"/>
          <w:lang w:val="uk-UA"/>
        </w:rPr>
        <w:t xml:space="preserve"> - Більша увага до проявів академічної недоброчесності.</w:t>
      </w:r>
    </w:p>
    <w:p w14:paraId="48F01533" w14:textId="77777777" w:rsidR="00527D4B" w:rsidRPr="00E30800" w:rsidRDefault="00527D4B" w:rsidP="00527D4B">
      <w:pPr>
        <w:ind w:left="360"/>
        <w:jc w:val="both"/>
        <w:rPr>
          <w:i/>
          <w:iCs/>
          <w:sz w:val="28"/>
          <w:szCs w:val="28"/>
          <w:lang w:val="uk-UA"/>
        </w:rPr>
      </w:pPr>
      <w:r w:rsidRPr="00E30800">
        <w:rPr>
          <w:i/>
          <w:iCs/>
          <w:sz w:val="28"/>
          <w:szCs w:val="28"/>
          <w:lang w:val="uk-UA"/>
        </w:rPr>
        <w:t xml:space="preserve"> - Приділяти більше уваги проблемним студентам.</w:t>
      </w:r>
    </w:p>
    <w:p w14:paraId="3D6A17B9" w14:textId="77777777" w:rsidR="00527D4B" w:rsidRPr="00623E4D" w:rsidRDefault="00527D4B" w:rsidP="00527D4B">
      <w:pPr>
        <w:pStyle w:val="a5"/>
        <w:ind w:left="360"/>
        <w:jc w:val="both"/>
        <w:rPr>
          <w:sz w:val="28"/>
          <w:szCs w:val="28"/>
          <w:lang w:val="uk-UA"/>
        </w:rPr>
      </w:pPr>
    </w:p>
    <w:p w14:paraId="2A1CF803" w14:textId="77777777" w:rsidR="00527D4B" w:rsidRPr="006C7EBB" w:rsidRDefault="00527D4B" w:rsidP="00527D4B">
      <w:pPr>
        <w:pStyle w:val="a5"/>
        <w:numPr>
          <w:ilvl w:val="0"/>
          <w:numId w:val="8"/>
        </w:numPr>
        <w:contextualSpacing w:val="0"/>
        <w:jc w:val="both"/>
        <w:rPr>
          <w:sz w:val="28"/>
          <w:szCs w:val="28"/>
          <w:lang w:val="uk-UA"/>
        </w:rPr>
      </w:pPr>
      <w:r>
        <w:rPr>
          <w:b/>
          <w:bCs/>
          <w:sz w:val="28"/>
          <w:szCs w:val="28"/>
          <w:u w:val="single"/>
          <w:lang w:val="uk-UA"/>
        </w:rPr>
        <w:t>Середня освіта (Історія)</w:t>
      </w:r>
    </w:p>
    <w:p w14:paraId="346362D5" w14:textId="77777777" w:rsidR="00527D4B" w:rsidRDefault="00527D4B" w:rsidP="00527D4B">
      <w:pPr>
        <w:ind w:left="360"/>
        <w:jc w:val="both"/>
        <w:rPr>
          <w:sz w:val="28"/>
          <w:szCs w:val="28"/>
          <w:lang w:val="uk-UA"/>
        </w:rPr>
      </w:pPr>
    </w:p>
    <w:p w14:paraId="63D353C1" w14:textId="77777777" w:rsidR="00527D4B" w:rsidRPr="006C7EBB" w:rsidRDefault="00527D4B" w:rsidP="00527D4B">
      <w:pPr>
        <w:ind w:left="360"/>
        <w:jc w:val="both"/>
        <w:rPr>
          <w:sz w:val="28"/>
          <w:szCs w:val="28"/>
          <w:lang w:val="uk-UA"/>
        </w:rPr>
      </w:pPr>
      <w:r w:rsidRPr="006C7EBB">
        <w:rPr>
          <w:sz w:val="28"/>
          <w:szCs w:val="28"/>
          <w:lang w:val="uk-UA"/>
        </w:rPr>
        <w:t>Зауважень і побажань студентів нема.</w:t>
      </w:r>
    </w:p>
    <w:p w14:paraId="3D40ECCE" w14:textId="77777777" w:rsidR="00527D4B" w:rsidRPr="00335AF7" w:rsidRDefault="00527D4B" w:rsidP="00527D4B">
      <w:pPr>
        <w:jc w:val="both"/>
        <w:rPr>
          <w:b/>
          <w:bCs/>
          <w:sz w:val="28"/>
          <w:szCs w:val="28"/>
          <w:u w:val="single"/>
          <w:lang w:val="uk-UA"/>
        </w:rPr>
      </w:pPr>
    </w:p>
    <w:p w14:paraId="7EC95E91" w14:textId="77777777" w:rsidR="00527D4B" w:rsidRDefault="00527D4B" w:rsidP="00527D4B">
      <w:pPr>
        <w:pStyle w:val="a5"/>
        <w:numPr>
          <w:ilvl w:val="0"/>
          <w:numId w:val="8"/>
        </w:numPr>
        <w:contextualSpacing w:val="0"/>
        <w:jc w:val="both"/>
        <w:rPr>
          <w:b/>
          <w:bCs/>
          <w:sz w:val="28"/>
          <w:szCs w:val="28"/>
          <w:u w:val="single"/>
          <w:lang w:val="uk-UA"/>
        </w:rPr>
      </w:pPr>
      <w:r w:rsidRPr="00335AF7">
        <w:rPr>
          <w:b/>
          <w:bCs/>
          <w:sz w:val="28"/>
          <w:szCs w:val="28"/>
          <w:u w:val="single"/>
          <w:lang w:val="uk-UA"/>
        </w:rPr>
        <w:t>Політологія</w:t>
      </w:r>
    </w:p>
    <w:p w14:paraId="0E3DE8AD" w14:textId="77777777" w:rsidR="00527D4B" w:rsidRDefault="00527D4B" w:rsidP="00527D4B">
      <w:pPr>
        <w:jc w:val="both"/>
        <w:rPr>
          <w:i/>
          <w:iCs/>
          <w:sz w:val="28"/>
          <w:szCs w:val="28"/>
          <w:lang w:val="uk-UA"/>
        </w:rPr>
      </w:pPr>
    </w:p>
    <w:p w14:paraId="7813DC08" w14:textId="77777777" w:rsidR="00527D4B" w:rsidRPr="004B2262" w:rsidRDefault="00527D4B" w:rsidP="00527D4B">
      <w:pPr>
        <w:ind w:left="360"/>
        <w:jc w:val="both"/>
        <w:rPr>
          <w:i/>
          <w:iCs/>
          <w:sz w:val="28"/>
          <w:szCs w:val="28"/>
          <w:lang w:val="uk-UA"/>
        </w:rPr>
      </w:pPr>
      <w:r>
        <w:rPr>
          <w:i/>
          <w:iCs/>
          <w:sz w:val="28"/>
          <w:szCs w:val="28"/>
          <w:lang w:val="uk-UA"/>
        </w:rPr>
        <w:t xml:space="preserve">- </w:t>
      </w:r>
      <w:r w:rsidRPr="004B2262">
        <w:rPr>
          <w:i/>
          <w:iCs/>
          <w:sz w:val="28"/>
          <w:szCs w:val="28"/>
          <w:lang w:val="uk-UA"/>
        </w:rPr>
        <w:t>На семінарах наприклад окрім/замість розповіді матеріалу студентом, доцільно було б проводити обговорення якоїсь теми, тому що так ти дійсно занурюєшся у матеріал і таким чином він краще запам'ятовується</w:t>
      </w:r>
      <w:r>
        <w:rPr>
          <w:i/>
          <w:iCs/>
          <w:sz w:val="28"/>
          <w:szCs w:val="28"/>
          <w:lang w:val="uk-UA"/>
        </w:rPr>
        <w:t>.</w:t>
      </w:r>
    </w:p>
    <w:p w14:paraId="2CED1F09" w14:textId="77777777" w:rsidR="00527D4B" w:rsidRPr="004B2262" w:rsidRDefault="00527D4B" w:rsidP="00527D4B">
      <w:pPr>
        <w:ind w:left="360" w:firstLine="15"/>
        <w:jc w:val="both"/>
        <w:rPr>
          <w:i/>
          <w:iCs/>
          <w:sz w:val="28"/>
          <w:szCs w:val="28"/>
          <w:lang w:val="uk-UA"/>
        </w:rPr>
      </w:pPr>
      <w:r>
        <w:rPr>
          <w:i/>
          <w:iCs/>
          <w:sz w:val="28"/>
          <w:szCs w:val="28"/>
          <w:lang w:val="uk-UA"/>
        </w:rPr>
        <w:t>- С</w:t>
      </w:r>
      <w:r w:rsidRPr="004B2262">
        <w:rPr>
          <w:i/>
          <w:iCs/>
          <w:sz w:val="28"/>
          <w:szCs w:val="28"/>
          <w:lang w:val="uk-UA"/>
        </w:rPr>
        <w:t>праведливо оцінювати та щоб було розумне співвідношення завдання та оцінки за нього</w:t>
      </w:r>
      <w:r>
        <w:rPr>
          <w:i/>
          <w:iCs/>
          <w:sz w:val="28"/>
          <w:szCs w:val="28"/>
          <w:lang w:val="uk-UA"/>
        </w:rPr>
        <w:t>.</w:t>
      </w:r>
      <w:r w:rsidRPr="004B2262">
        <w:rPr>
          <w:i/>
          <w:iCs/>
          <w:sz w:val="28"/>
          <w:szCs w:val="28"/>
          <w:lang w:val="uk-UA"/>
        </w:rPr>
        <w:tab/>
      </w:r>
    </w:p>
    <w:p w14:paraId="1FCC6720" w14:textId="77777777" w:rsidR="00527D4B" w:rsidRPr="00335AF7" w:rsidRDefault="00527D4B" w:rsidP="00527D4B">
      <w:pPr>
        <w:jc w:val="both"/>
        <w:rPr>
          <w:sz w:val="28"/>
          <w:szCs w:val="28"/>
          <w:lang w:val="uk-UA"/>
        </w:rPr>
      </w:pPr>
    </w:p>
    <w:p w14:paraId="7F9CFBB5" w14:textId="77777777" w:rsidR="00527D4B" w:rsidRDefault="00527D4B" w:rsidP="00527D4B">
      <w:pPr>
        <w:pStyle w:val="a5"/>
        <w:numPr>
          <w:ilvl w:val="0"/>
          <w:numId w:val="8"/>
        </w:numPr>
        <w:contextualSpacing w:val="0"/>
        <w:jc w:val="both"/>
        <w:rPr>
          <w:b/>
          <w:bCs/>
          <w:sz w:val="28"/>
          <w:szCs w:val="28"/>
          <w:u w:val="single"/>
          <w:lang w:val="uk-UA"/>
        </w:rPr>
      </w:pPr>
      <w:r w:rsidRPr="00335AF7">
        <w:rPr>
          <w:b/>
          <w:bCs/>
          <w:sz w:val="28"/>
          <w:szCs w:val="28"/>
          <w:u w:val="single"/>
          <w:lang w:val="uk-UA"/>
        </w:rPr>
        <w:lastRenderedPageBreak/>
        <w:t>Історія та археологія</w:t>
      </w:r>
    </w:p>
    <w:p w14:paraId="44713ABA" w14:textId="77777777" w:rsidR="00527D4B" w:rsidRDefault="00527D4B" w:rsidP="00527D4B">
      <w:pPr>
        <w:jc w:val="both"/>
        <w:rPr>
          <w:i/>
          <w:iCs/>
          <w:sz w:val="28"/>
          <w:szCs w:val="28"/>
          <w:lang w:val="uk-UA"/>
        </w:rPr>
      </w:pPr>
    </w:p>
    <w:p w14:paraId="46E6C1AB" w14:textId="77777777" w:rsidR="00527D4B" w:rsidRDefault="00527D4B" w:rsidP="00527D4B">
      <w:pPr>
        <w:ind w:firstLine="360"/>
        <w:jc w:val="both"/>
        <w:rPr>
          <w:i/>
          <w:iCs/>
          <w:sz w:val="28"/>
          <w:szCs w:val="28"/>
          <w:lang w:val="uk-UA"/>
        </w:rPr>
      </w:pPr>
      <w:r>
        <w:rPr>
          <w:i/>
          <w:iCs/>
          <w:sz w:val="28"/>
          <w:szCs w:val="28"/>
          <w:lang w:val="uk-UA"/>
        </w:rPr>
        <w:t xml:space="preserve">- </w:t>
      </w:r>
      <w:r w:rsidRPr="005C72E9">
        <w:rPr>
          <w:i/>
          <w:iCs/>
          <w:sz w:val="28"/>
          <w:szCs w:val="28"/>
          <w:lang w:val="uk-UA"/>
        </w:rPr>
        <w:t>Більше приділяти увагу розробці розкладу</w:t>
      </w:r>
      <w:r>
        <w:rPr>
          <w:i/>
          <w:iCs/>
          <w:sz w:val="28"/>
          <w:szCs w:val="28"/>
          <w:lang w:val="uk-UA"/>
        </w:rPr>
        <w:t>.</w:t>
      </w:r>
    </w:p>
    <w:p w14:paraId="1DA09DA2" w14:textId="77777777" w:rsidR="00527D4B" w:rsidRDefault="00527D4B" w:rsidP="00527D4B">
      <w:pPr>
        <w:ind w:firstLine="360"/>
        <w:jc w:val="both"/>
        <w:rPr>
          <w:i/>
          <w:iCs/>
          <w:sz w:val="28"/>
          <w:szCs w:val="28"/>
          <w:lang w:val="uk-UA"/>
        </w:rPr>
      </w:pPr>
      <w:r>
        <w:rPr>
          <w:i/>
          <w:iCs/>
          <w:sz w:val="28"/>
          <w:szCs w:val="28"/>
          <w:lang w:val="uk-UA"/>
        </w:rPr>
        <w:t xml:space="preserve">- </w:t>
      </w:r>
      <w:r w:rsidRPr="005C72E9">
        <w:rPr>
          <w:i/>
          <w:iCs/>
          <w:sz w:val="28"/>
          <w:szCs w:val="28"/>
          <w:lang w:val="uk-UA"/>
        </w:rPr>
        <w:t>Критерії оцінювання і їх прозорість й зрозумілість</w:t>
      </w:r>
      <w:r>
        <w:rPr>
          <w:i/>
          <w:iCs/>
          <w:sz w:val="28"/>
          <w:szCs w:val="28"/>
          <w:lang w:val="uk-UA"/>
        </w:rPr>
        <w:t>.</w:t>
      </w:r>
    </w:p>
    <w:p w14:paraId="35CC0188" w14:textId="77777777" w:rsidR="00527D4B" w:rsidRDefault="00527D4B" w:rsidP="00527D4B">
      <w:pPr>
        <w:ind w:firstLine="360"/>
        <w:jc w:val="both"/>
        <w:rPr>
          <w:i/>
          <w:iCs/>
          <w:sz w:val="28"/>
          <w:szCs w:val="28"/>
          <w:lang w:val="uk-UA"/>
        </w:rPr>
      </w:pPr>
      <w:r>
        <w:rPr>
          <w:i/>
          <w:iCs/>
          <w:sz w:val="28"/>
          <w:szCs w:val="28"/>
          <w:lang w:val="uk-UA"/>
        </w:rPr>
        <w:t xml:space="preserve">- </w:t>
      </w:r>
      <w:r w:rsidRPr="005C72E9">
        <w:rPr>
          <w:i/>
          <w:iCs/>
          <w:sz w:val="28"/>
          <w:szCs w:val="28"/>
          <w:lang w:val="uk-UA"/>
        </w:rPr>
        <w:t>Більше проводити занять в дистанційному режимі</w:t>
      </w:r>
      <w:r>
        <w:rPr>
          <w:i/>
          <w:iCs/>
          <w:sz w:val="28"/>
          <w:szCs w:val="28"/>
          <w:lang w:val="uk-UA"/>
        </w:rPr>
        <w:t>.</w:t>
      </w:r>
    </w:p>
    <w:p w14:paraId="6E63824A" w14:textId="77777777" w:rsidR="00527D4B" w:rsidRDefault="00527D4B" w:rsidP="00527D4B">
      <w:pPr>
        <w:ind w:left="360"/>
        <w:jc w:val="both"/>
        <w:rPr>
          <w:i/>
          <w:iCs/>
          <w:sz w:val="28"/>
          <w:szCs w:val="28"/>
          <w:lang w:val="uk-UA"/>
        </w:rPr>
      </w:pPr>
      <w:r>
        <w:rPr>
          <w:i/>
          <w:iCs/>
          <w:sz w:val="28"/>
          <w:szCs w:val="28"/>
          <w:lang w:val="uk-UA"/>
        </w:rPr>
        <w:t xml:space="preserve">- </w:t>
      </w:r>
      <w:r w:rsidRPr="005C72E9">
        <w:rPr>
          <w:i/>
          <w:iCs/>
          <w:sz w:val="28"/>
          <w:szCs w:val="28"/>
          <w:lang w:val="uk-UA"/>
        </w:rPr>
        <w:t>Попереджувати студентів про звільнення викладачів, та знаходження нових, аби</w:t>
      </w:r>
      <w:r>
        <w:rPr>
          <w:i/>
          <w:iCs/>
          <w:sz w:val="28"/>
          <w:szCs w:val="28"/>
          <w:lang w:val="uk-UA"/>
        </w:rPr>
        <w:t xml:space="preserve"> </w:t>
      </w:r>
      <w:r w:rsidRPr="005C72E9">
        <w:rPr>
          <w:i/>
          <w:iCs/>
          <w:sz w:val="28"/>
          <w:szCs w:val="28"/>
          <w:lang w:val="uk-UA"/>
        </w:rPr>
        <w:t>була можливість звертатись по допомогу стосовно предмету</w:t>
      </w:r>
      <w:r>
        <w:rPr>
          <w:i/>
          <w:iCs/>
          <w:sz w:val="28"/>
          <w:szCs w:val="28"/>
          <w:lang w:val="uk-UA"/>
        </w:rPr>
        <w:t>.</w:t>
      </w:r>
    </w:p>
    <w:p w14:paraId="7A8A4073" w14:textId="77777777" w:rsidR="00527D4B" w:rsidRDefault="00527D4B" w:rsidP="00527D4B">
      <w:pPr>
        <w:ind w:firstLine="360"/>
        <w:jc w:val="both"/>
        <w:rPr>
          <w:i/>
          <w:iCs/>
          <w:sz w:val="28"/>
          <w:szCs w:val="28"/>
          <w:lang w:val="uk-UA"/>
        </w:rPr>
      </w:pPr>
      <w:r>
        <w:rPr>
          <w:i/>
          <w:iCs/>
          <w:sz w:val="28"/>
          <w:szCs w:val="28"/>
          <w:lang w:val="uk-UA"/>
        </w:rPr>
        <w:t xml:space="preserve">- </w:t>
      </w:r>
      <w:r w:rsidRPr="005C72E9">
        <w:rPr>
          <w:i/>
          <w:iCs/>
          <w:sz w:val="28"/>
          <w:szCs w:val="28"/>
          <w:lang w:val="uk-UA"/>
        </w:rPr>
        <w:t>Проводити цікаві конкурси, круглі столи, концерти</w:t>
      </w:r>
      <w:r>
        <w:rPr>
          <w:i/>
          <w:iCs/>
          <w:sz w:val="28"/>
          <w:szCs w:val="28"/>
          <w:lang w:val="uk-UA"/>
        </w:rPr>
        <w:t>.</w:t>
      </w:r>
    </w:p>
    <w:p w14:paraId="3706E51C" w14:textId="77777777" w:rsidR="00195DE2" w:rsidRDefault="00527D4B" w:rsidP="00195DE2">
      <w:pPr>
        <w:ind w:firstLine="360"/>
        <w:jc w:val="both"/>
        <w:rPr>
          <w:i/>
          <w:iCs/>
          <w:sz w:val="28"/>
          <w:szCs w:val="28"/>
          <w:lang w:val="uk-UA"/>
        </w:rPr>
      </w:pPr>
      <w:r>
        <w:rPr>
          <w:i/>
          <w:iCs/>
          <w:sz w:val="28"/>
          <w:szCs w:val="28"/>
          <w:lang w:val="uk-UA"/>
        </w:rPr>
        <w:t xml:space="preserve">- </w:t>
      </w:r>
      <w:r w:rsidRPr="005C72E9">
        <w:rPr>
          <w:i/>
          <w:iCs/>
          <w:sz w:val="28"/>
          <w:szCs w:val="28"/>
          <w:lang w:val="uk-UA"/>
        </w:rPr>
        <w:t>Збільшити стипендію</w:t>
      </w:r>
      <w:r>
        <w:rPr>
          <w:i/>
          <w:iCs/>
          <w:sz w:val="28"/>
          <w:szCs w:val="28"/>
          <w:lang w:val="uk-UA"/>
        </w:rPr>
        <w:t>.</w:t>
      </w:r>
    </w:p>
    <w:p w14:paraId="41B851D6" w14:textId="71431EF1" w:rsidR="00527D4B" w:rsidRPr="00195DE2" w:rsidRDefault="00527D4B" w:rsidP="00195DE2">
      <w:pPr>
        <w:ind w:firstLine="360"/>
        <w:jc w:val="center"/>
        <w:rPr>
          <w:i/>
          <w:iCs/>
          <w:sz w:val="28"/>
          <w:szCs w:val="28"/>
          <w:lang w:val="uk-UA"/>
        </w:rPr>
      </w:pPr>
      <w:r w:rsidRPr="00853D9D">
        <w:rPr>
          <w:b/>
          <w:bCs/>
          <w:sz w:val="28"/>
          <w:szCs w:val="28"/>
          <w:u w:val="single"/>
          <w:lang w:val="uk-UA"/>
        </w:rPr>
        <w:t>Факультет фізичного виховання та спорту</w:t>
      </w:r>
    </w:p>
    <w:p w14:paraId="572850B6" w14:textId="77777777" w:rsidR="00527D4B" w:rsidRPr="00335AF7" w:rsidRDefault="00527D4B" w:rsidP="00527D4B">
      <w:pPr>
        <w:jc w:val="center"/>
        <w:rPr>
          <w:b/>
          <w:bCs/>
          <w:sz w:val="28"/>
          <w:szCs w:val="28"/>
          <w:u w:val="single"/>
          <w:lang w:val="uk-UA"/>
        </w:rPr>
      </w:pPr>
    </w:p>
    <w:p w14:paraId="40AD4B61" w14:textId="77777777" w:rsidR="00527D4B" w:rsidRDefault="00527D4B" w:rsidP="00527D4B">
      <w:pPr>
        <w:pStyle w:val="a5"/>
        <w:numPr>
          <w:ilvl w:val="0"/>
          <w:numId w:val="15"/>
        </w:numPr>
        <w:ind w:left="786"/>
        <w:contextualSpacing w:val="0"/>
        <w:jc w:val="both"/>
        <w:rPr>
          <w:b/>
          <w:bCs/>
          <w:sz w:val="28"/>
          <w:szCs w:val="28"/>
          <w:u w:val="single"/>
          <w:lang w:val="uk-UA"/>
        </w:rPr>
      </w:pPr>
      <w:r w:rsidRPr="00335AF7">
        <w:rPr>
          <w:b/>
          <w:bCs/>
          <w:sz w:val="28"/>
          <w:szCs w:val="28"/>
          <w:u w:val="single"/>
          <w:lang w:val="uk-UA"/>
        </w:rPr>
        <w:t>Фізична культура і спорт</w:t>
      </w:r>
    </w:p>
    <w:p w14:paraId="5331AC57" w14:textId="77777777" w:rsidR="00527D4B" w:rsidRPr="007F63EB" w:rsidRDefault="00527D4B" w:rsidP="00527D4B">
      <w:pPr>
        <w:ind w:left="426"/>
        <w:jc w:val="both"/>
        <w:rPr>
          <w:b/>
          <w:bCs/>
          <w:sz w:val="28"/>
          <w:szCs w:val="28"/>
          <w:u w:val="single"/>
          <w:lang w:val="uk-UA"/>
        </w:rPr>
      </w:pPr>
    </w:p>
    <w:p w14:paraId="33AD7939" w14:textId="77777777" w:rsidR="00527D4B" w:rsidRPr="007F63EB" w:rsidRDefault="00527D4B" w:rsidP="00527D4B">
      <w:pPr>
        <w:jc w:val="both"/>
        <w:rPr>
          <w:i/>
          <w:iCs/>
          <w:sz w:val="28"/>
          <w:szCs w:val="28"/>
          <w:lang w:val="uk-UA"/>
        </w:rPr>
      </w:pPr>
      <w:r w:rsidRPr="007F63EB">
        <w:rPr>
          <w:i/>
          <w:iCs/>
          <w:sz w:val="28"/>
          <w:szCs w:val="28"/>
          <w:lang w:val="uk-UA"/>
        </w:rPr>
        <w:t>- Збільшення практичної складової – активне залучення студентів до стажувань, практичних занять на базі підприємств, державних установ, правоохоронних органів тощо.</w:t>
      </w:r>
    </w:p>
    <w:p w14:paraId="21103D9A" w14:textId="77777777" w:rsidR="00527D4B" w:rsidRPr="007F63EB" w:rsidRDefault="00527D4B" w:rsidP="00527D4B">
      <w:pPr>
        <w:jc w:val="both"/>
        <w:rPr>
          <w:i/>
          <w:iCs/>
          <w:sz w:val="28"/>
          <w:szCs w:val="28"/>
          <w:lang w:val="uk-UA"/>
        </w:rPr>
      </w:pPr>
      <w:r w:rsidRPr="007F63EB">
        <w:rPr>
          <w:i/>
          <w:iCs/>
          <w:sz w:val="28"/>
          <w:szCs w:val="28"/>
          <w:lang w:val="uk-UA"/>
        </w:rPr>
        <w:t>- Покращення матеріально-технічної бази – оновлення лабораторій, бібліотечного фонду, створення комфортних умов для навчання.</w:t>
      </w:r>
    </w:p>
    <w:p w14:paraId="0717F1C6" w14:textId="77777777" w:rsidR="00527D4B" w:rsidRPr="007F63EB" w:rsidRDefault="00527D4B" w:rsidP="00527D4B">
      <w:pPr>
        <w:jc w:val="both"/>
        <w:rPr>
          <w:i/>
          <w:iCs/>
          <w:sz w:val="28"/>
          <w:szCs w:val="28"/>
          <w:lang w:val="uk-UA"/>
        </w:rPr>
      </w:pPr>
      <w:r w:rsidRPr="007F63EB">
        <w:rPr>
          <w:i/>
          <w:iCs/>
          <w:sz w:val="28"/>
          <w:szCs w:val="28"/>
          <w:lang w:val="uk-UA"/>
        </w:rPr>
        <w:t>- Залучення міжнародного досвіду – організація обмінів, стажувань, лекцій запрошених іноземних викладачів.</w:t>
      </w:r>
    </w:p>
    <w:p w14:paraId="3CA2EE94" w14:textId="77777777" w:rsidR="00527D4B" w:rsidRPr="007F63EB" w:rsidRDefault="00527D4B" w:rsidP="00527D4B">
      <w:pPr>
        <w:jc w:val="both"/>
        <w:rPr>
          <w:i/>
          <w:iCs/>
          <w:sz w:val="28"/>
          <w:szCs w:val="28"/>
          <w:lang w:val="uk-UA"/>
        </w:rPr>
      </w:pPr>
      <w:r w:rsidRPr="007F63EB">
        <w:rPr>
          <w:i/>
          <w:iCs/>
          <w:sz w:val="28"/>
          <w:szCs w:val="28"/>
          <w:lang w:val="uk-UA"/>
        </w:rPr>
        <w:t>- Розширення онлайн-ресурсів – створення та підтримка електронних курсів, доступ до міжнародних наукових баз даних</w:t>
      </w:r>
      <w:r>
        <w:rPr>
          <w:i/>
          <w:iCs/>
          <w:sz w:val="28"/>
          <w:szCs w:val="28"/>
          <w:lang w:val="uk-UA"/>
        </w:rPr>
        <w:t>.</w:t>
      </w:r>
    </w:p>
    <w:p w14:paraId="51A77FB4" w14:textId="77777777" w:rsidR="00527D4B" w:rsidRPr="007F63EB" w:rsidRDefault="00527D4B" w:rsidP="00527D4B">
      <w:pPr>
        <w:jc w:val="both"/>
        <w:rPr>
          <w:i/>
          <w:iCs/>
          <w:sz w:val="28"/>
          <w:szCs w:val="28"/>
          <w:lang w:val="uk-UA"/>
        </w:rPr>
      </w:pPr>
      <w:r w:rsidRPr="007F63EB">
        <w:rPr>
          <w:i/>
          <w:iCs/>
          <w:sz w:val="28"/>
          <w:szCs w:val="28"/>
          <w:lang w:val="uk-UA"/>
        </w:rPr>
        <w:t xml:space="preserve"> - Проводити більше дистанційних занять.</w:t>
      </w:r>
    </w:p>
    <w:p w14:paraId="21DAF15D" w14:textId="77777777" w:rsidR="00527D4B" w:rsidRPr="007F63EB" w:rsidRDefault="00527D4B" w:rsidP="00527D4B">
      <w:pPr>
        <w:jc w:val="both"/>
        <w:rPr>
          <w:i/>
          <w:iCs/>
          <w:sz w:val="28"/>
          <w:szCs w:val="28"/>
          <w:lang w:val="uk-UA"/>
        </w:rPr>
      </w:pPr>
      <w:r w:rsidRPr="007F63EB">
        <w:rPr>
          <w:i/>
          <w:iCs/>
          <w:sz w:val="28"/>
          <w:szCs w:val="28"/>
          <w:lang w:val="uk-UA"/>
        </w:rPr>
        <w:t xml:space="preserve"> - Можливо додати якісь екскурсії, більше практики, менше теорії</w:t>
      </w:r>
    </w:p>
    <w:p w14:paraId="676A2F82" w14:textId="77777777" w:rsidR="00527D4B" w:rsidRPr="007F63EB" w:rsidRDefault="00527D4B" w:rsidP="00527D4B">
      <w:pPr>
        <w:jc w:val="both"/>
        <w:rPr>
          <w:i/>
          <w:iCs/>
          <w:sz w:val="28"/>
          <w:szCs w:val="28"/>
          <w:lang w:val="uk-UA"/>
        </w:rPr>
      </w:pPr>
      <w:r w:rsidRPr="007F63EB">
        <w:rPr>
          <w:i/>
          <w:iCs/>
          <w:sz w:val="28"/>
          <w:szCs w:val="28"/>
          <w:lang w:val="uk-UA"/>
        </w:rPr>
        <w:t xml:space="preserve"> - Всім вийти на офлайн-навчання. </w:t>
      </w:r>
    </w:p>
    <w:p w14:paraId="6FAD8D4D" w14:textId="77777777" w:rsidR="00527D4B" w:rsidRPr="007F63EB" w:rsidRDefault="00527D4B" w:rsidP="00527D4B">
      <w:pPr>
        <w:jc w:val="both"/>
        <w:rPr>
          <w:sz w:val="28"/>
          <w:szCs w:val="28"/>
          <w:lang w:val="uk-UA"/>
        </w:rPr>
      </w:pPr>
    </w:p>
    <w:p w14:paraId="7012C592" w14:textId="77777777" w:rsidR="00527D4B" w:rsidRPr="00335AF7" w:rsidRDefault="00527D4B" w:rsidP="00527D4B">
      <w:pPr>
        <w:pStyle w:val="a5"/>
        <w:numPr>
          <w:ilvl w:val="0"/>
          <w:numId w:val="15"/>
        </w:numPr>
        <w:ind w:left="786"/>
        <w:contextualSpacing w:val="0"/>
        <w:jc w:val="both"/>
        <w:rPr>
          <w:b/>
          <w:bCs/>
          <w:sz w:val="28"/>
          <w:szCs w:val="28"/>
          <w:u w:val="single"/>
          <w:lang w:val="uk-UA"/>
        </w:rPr>
      </w:pPr>
      <w:r w:rsidRPr="00335AF7">
        <w:rPr>
          <w:b/>
          <w:bCs/>
          <w:sz w:val="28"/>
          <w:szCs w:val="28"/>
          <w:u w:val="single"/>
          <w:lang w:val="uk-UA"/>
        </w:rPr>
        <w:t>Середня освіта (фізична культура)</w:t>
      </w:r>
    </w:p>
    <w:p w14:paraId="1B3262F5" w14:textId="77777777" w:rsidR="00527D4B" w:rsidRDefault="00527D4B" w:rsidP="00527D4B">
      <w:pPr>
        <w:jc w:val="both"/>
        <w:rPr>
          <w:b/>
          <w:bCs/>
          <w:sz w:val="28"/>
          <w:szCs w:val="28"/>
          <w:u w:val="single"/>
          <w:lang w:val="uk-UA"/>
        </w:rPr>
      </w:pPr>
    </w:p>
    <w:p w14:paraId="770B20A6" w14:textId="77777777" w:rsidR="00527D4B" w:rsidRPr="007F63EB" w:rsidRDefault="00527D4B" w:rsidP="00527D4B">
      <w:pPr>
        <w:jc w:val="both"/>
        <w:rPr>
          <w:i/>
          <w:iCs/>
          <w:sz w:val="28"/>
          <w:szCs w:val="28"/>
          <w:lang w:val="uk-UA"/>
        </w:rPr>
      </w:pPr>
      <w:r w:rsidRPr="007F63EB">
        <w:rPr>
          <w:i/>
          <w:iCs/>
          <w:sz w:val="28"/>
          <w:szCs w:val="28"/>
          <w:lang w:val="uk-UA"/>
        </w:rPr>
        <w:t>- Покращити якість дистанційного навчання.</w:t>
      </w:r>
    </w:p>
    <w:p w14:paraId="00F083BC" w14:textId="77777777" w:rsidR="00527D4B" w:rsidRDefault="00527D4B" w:rsidP="00527D4B">
      <w:pPr>
        <w:jc w:val="center"/>
        <w:rPr>
          <w:b/>
          <w:bCs/>
          <w:sz w:val="28"/>
          <w:szCs w:val="28"/>
          <w:u w:val="single"/>
          <w:lang w:val="uk-UA"/>
        </w:rPr>
      </w:pPr>
    </w:p>
    <w:p w14:paraId="25FA677D" w14:textId="77777777" w:rsidR="00527D4B" w:rsidRPr="00853D9D" w:rsidRDefault="00527D4B" w:rsidP="00527D4B">
      <w:pPr>
        <w:jc w:val="center"/>
        <w:rPr>
          <w:b/>
          <w:bCs/>
          <w:sz w:val="28"/>
          <w:szCs w:val="28"/>
          <w:u w:val="single"/>
          <w:lang w:val="uk-UA"/>
        </w:rPr>
      </w:pPr>
      <w:r w:rsidRPr="00853D9D">
        <w:rPr>
          <w:b/>
          <w:bCs/>
          <w:sz w:val="28"/>
          <w:szCs w:val="28"/>
          <w:u w:val="single"/>
          <w:lang w:val="uk-UA"/>
        </w:rPr>
        <w:t>Юридичний факультет</w:t>
      </w:r>
    </w:p>
    <w:p w14:paraId="1260F5FD" w14:textId="77777777" w:rsidR="00527D4B" w:rsidRPr="00335AF7" w:rsidRDefault="00527D4B" w:rsidP="00527D4B">
      <w:pPr>
        <w:jc w:val="both"/>
        <w:rPr>
          <w:b/>
          <w:bCs/>
          <w:sz w:val="28"/>
          <w:szCs w:val="28"/>
          <w:u w:val="single"/>
          <w:lang w:val="uk-UA"/>
        </w:rPr>
      </w:pPr>
    </w:p>
    <w:p w14:paraId="2CC9A624" w14:textId="77777777" w:rsidR="00527D4B" w:rsidRDefault="00527D4B" w:rsidP="00527D4B">
      <w:pPr>
        <w:pStyle w:val="a5"/>
        <w:numPr>
          <w:ilvl w:val="0"/>
          <w:numId w:val="9"/>
        </w:numPr>
        <w:contextualSpacing w:val="0"/>
        <w:jc w:val="both"/>
        <w:rPr>
          <w:b/>
          <w:bCs/>
          <w:sz w:val="28"/>
          <w:szCs w:val="28"/>
          <w:u w:val="single"/>
          <w:lang w:val="uk-UA"/>
        </w:rPr>
      </w:pPr>
      <w:r w:rsidRPr="00335AF7">
        <w:rPr>
          <w:b/>
          <w:bCs/>
          <w:sz w:val="28"/>
          <w:szCs w:val="28"/>
          <w:u w:val="single"/>
          <w:lang w:val="uk-UA"/>
        </w:rPr>
        <w:t>Право</w:t>
      </w:r>
    </w:p>
    <w:p w14:paraId="4EF79040" w14:textId="77777777" w:rsidR="00527D4B" w:rsidRDefault="00527D4B" w:rsidP="00527D4B">
      <w:pPr>
        <w:ind w:left="360"/>
        <w:jc w:val="both"/>
        <w:rPr>
          <w:b/>
          <w:bCs/>
          <w:sz w:val="28"/>
          <w:szCs w:val="28"/>
          <w:u w:val="single"/>
          <w:lang w:val="uk-UA"/>
        </w:rPr>
      </w:pPr>
    </w:p>
    <w:p w14:paraId="0A65CF4B" w14:textId="77777777" w:rsidR="00527D4B" w:rsidRPr="00600BF8" w:rsidRDefault="00527D4B" w:rsidP="00527D4B">
      <w:pPr>
        <w:jc w:val="both"/>
        <w:rPr>
          <w:i/>
          <w:iCs/>
          <w:sz w:val="28"/>
          <w:szCs w:val="28"/>
          <w:lang w:val="uk-UA"/>
        </w:rPr>
      </w:pPr>
      <w:r>
        <w:rPr>
          <w:i/>
          <w:iCs/>
          <w:sz w:val="28"/>
          <w:szCs w:val="28"/>
          <w:lang w:val="uk-UA"/>
        </w:rPr>
        <w:t xml:space="preserve">- </w:t>
      </w:r>
      <w:r w:rsidRPr="00600BF8">
        <w:rPr>
          <w:i/>
          <w:iCs/>
          <w:sz w:val="28"/>
          <w:szCs w:val="28"/>
          <w:lang w:val="uk-UA"/>
        </w:rPr>
        <w:t xml:space="preserve">Донести до деяких викладачів, що потрібно з повагою ставитися до студентів, щоб студенти теж їх поважали. </w:t>
      </w:r>
    </w:p>
    <w:p w14:paraId="7ECE188E" w14:textId="77777777" w:rsidR="00527D4B" w:rsidRPr="00600BF8" w:rsidRDefault="00527D4B" w:rsidP="00527D4B">
      <w:pPr>
        <w:jc w:val="both"/>
        <w:rPr>
          <w:i/>
          <w:iCs/>
          <w:sz w:val="28"/>
          <w:szCs w:val="28"/>
          <w:lang w:val="uk-UA"/>
        </w:rPr>
      </w:pPr>
      <w:r>
        <w:rPr>
          <w:i/>
          <w:iCs/>
          <w:sz w:val="28"/>
          <w:szCs w:val="28"/>
          <w:lang w:val="uk-UA"/>
        </w:rPr>
        <w:t xml:space="preserve">- </w:t>
      </w:r>
      <w:r w:rsidRPr="00600BF8">
        <w:rPr>
          <w:i/>
          <w:iCs/>
          <w:sz w:val="28"/>
          <w:szCs w:val="28"/>
          <w:lang w:val="uk-UA"/>
        </w:rPr>
        <w:t>Зробити на дистанційній формі більше асинхронних занять</w:t>
      </w:r>
      <w:r>
        <w:rPr>
          <w:i/>
          <w:iCs/>
          <w:sz w:val="28"/>
          <w:szCs w:val="28"/>
          <w:lang w:val="uk-UA"/>
        </w:rPr>
        <w:t>.</w:t>
      </w:r>
    </w:p>
    <w:p w14:paraId="4390F526" w14:textId="77777777" w:rsidR="00527D4B" w:rsidRPr="00600BF8" w:rsidRDefault="00527D4B" w:rsidP="00527D4B">
      <w:pPr>
        <w:jc w:val="both"/>
        <w:rPr>
          <w:i/>
          <w:iCs/>
          <w:sz w:val="28"/>
          <w:szCs w:val="28"/>
          <w:lang w:val="uk-UA"/>
        </w:rPr>
      </w:pPr>
      <w:r>
        <w:rPr>
          <w:i/>
          <w:iCs/>
          <w:sz w:val="28"/>
          <w:szCs w:val="28"/>
          <w:lang w:val="uk-UA"/>
        </w:rPr>
        <w:t xml:space="preserve">- </w:t>
      </w:r>
      <w:r w:rsidRPr="00600BF8">
        <w:rPr>
          <w:i/>
          <w:iCs/>
          <w:sz w:val="28"/>
          <w:szCs w:val="28"/>
          <w:lang w:val="uk-UA"/>
        </w:rPr>
        <w:t>Більше контактувати з студентами</w:t>
      </w:r>
      <w:r>
        <w:rPr>
          <w:i/>
          <w:iCs/>
          <w:sz w:val="28"/>
          <w:szCs w:val="28"/>
          <w:lang w:val="uk-UA"/>
        </w:rPr>
        <w:t>.</w:t>
      </w:r>
      <w:r w:rsidRPr="00600BF8">
        <w:rPr>
          <w:i/>
          <w:iCs/>
          <w:sz w:val="28"/>
          <w:szCs w:val="28"/>
          <w:lang w:val="uk-UA"/>
        </w:rPr>
        <w:t xml:space="preserve"> </w:t>
      </w:r>
    </w:p>
    <w:p w14:paraId="2B198C7F" w14:textId="77777777" w:rsidR="00527D4B" w:rsidRPr="00600BF8" w:rsidRDefault="00527D4B" w:rsidP="00527D4B">
      <w:pPr>
        <w:jc w:val="both"/>
        <w:rPr>
          <w:i/>
          <w:iCs/>
          <w:sz w:val="28"/>
          <w:szCs w:val="28"/>
          <w:lang w:val="uk-UA"/>
        </w:rPr>
      </w:pPr>
      <w:r>
        <w:rPr>
          <w:i/>
          <w:iCs/>
          <w:sz w:val="28"/>
          <w:szCs w:val="28"/>
          <w:lang w:val="uk-UA"/>
        </w:rPr>
        <w:t xml:space="preserve">- </w:t>
      </w:r>
      <w:r w:rsidRPr="00600BF8">
        <w:rPr>
          <w:i/>
          <w:iCs/>
          <w:sz w:val="28"/>
          <w:szCs w:val="28"/>
          <w:lang w:val="uk-UA"/>
        </w:rPr>
        <w:t>Хотілось би продовжити офлайн навчання і на наступних курсах</w:t>
      </w:r>
      <w:r>
        <w:rPr>
          <w:i/>
          <w:iCs/>
          <w:sz w:val="28"/>
          <w:szCs w:val="28"/>
          <w:lang w:val="uk-UA"/>
        </w:rPr>
        <w:t xml:space="preserve"> (а не тільки на першому).</w:t>
      </w:r>
      <w:r w:rsidRPr="00600BF8">
        <w:rPr>
          <w:i/>
          <w:iCs/>
          <w:sz w:val="28"/>
          <w:szCs w:val="28"/>
          <w:lang w:val="uk-UA"/>
        </w:rPr>
        <w:t xml:space="preserve"> </w:t>
      </w:r>
    </w:p>
    <w:p w14:paraId="0E2FA7E0" w14:textId="77777777" w:rsidR="00527D4B" w:rsidRPr="00600BF8" w:rsidRDefault="00527D4B" w:rsidP="00527D4B">
      <w:pPr>
        <w:jc w:val="both"/>
        <w:rPr>
          <w:i/>
          <w:iCs/>
          <w:sz w:val="28"/>
          <w:szCs w:val="28"/>
          <w:lang w:val="uk-UA"/>
        </w:rPr>
      </w:pPr>
      <w:r>
        <w:rPr>
          <w:i/>
          <w:iCs/>
          <w:sz w:val="28"/>
          <w:szCs w:val="28"/>
          <w:lang w:val="uk-UA"/>
        </w:rPr>
        <w:t xml:space="preserve">- </w:t>
      </w:r>
      <w:r w:rsidRPr="00600BF8">
        <w:rPr>
          <w:i/>
          <w:iCs/>
          <w:sz w:val="28"/>
          <w:szCs w:val="28"/>
          <w:lang w:val="uk-UA"/>
        </w:rPr>
        <w:t>Проводити більше заходів для студентів</w:t>
      </w:r>
      <w:r>
        <w:rPr>
          <w:i/>
          <w:iCs/>
          <w:sz w:val="28"/>
          <w:szCs w:val="28"/>
          <w:lang w:val="uk-UA"/>
        </w:rPr>
        <w:t>.</w:t>
      </w:r>
    </w:p>
    <w:p w14:paraId="5547F7A4" w14:textId="77777777" w:rsidR="00527D4B" w:rsidRPr="00600BF8" w:rsidRDefault="00527D4B" w:rsidP="00527D4B">
      <w:pPr>
        <w:jc w:val="both"/>
        <w:rPr>
          <w:i/>
          <w:iCs/>
          <w:sz w:val="28"/>
          <w:szCs w:val="28"/>
          <w:lang w:val="uk-UA"/>
        </w:rPr>
      </w:pPr>
      <w:r>
        <w:rPr>
          <w:i/>
          <w:iCs/>
          <w:sz w:val="28"/>
          <w:szCs w:val="28"/>
          <w:lang w:val="uk-UA"/>
        </w:rPr>
        <w:t xml:space="preserve">- </w:t>
      </w:r>
      <w:r w:rsidRPr="00600BF8">
        <w:rPr>
          <w:i/>
          <w:iCs/>
          <w:sz w:val="28"/>
          <w:szCs w:val="28"/>
          <w:lang w:val="uk-UA"/>
        </w:rPr>
        <w:t>Більше практики</w:t>
      </w:r>
      <w:r>
        <w:rPr>
          <w:i/>
          <w:iCs/>
          <w:sz w:val="28"/>
          <w:szCs w:val="28"/>
          <w:lang w:val="uk-UA"/>
        </w:rPr>
        <w:t>.</w:t>
      </w:r>
    </w:p>
    <w:p w14:paraId="44F4426B" w14:textId="77777777" w:rsidR="00527D4B" w:rsidRPr="00600BF8" w:rsidRDefault="00527D4B" w:rsidP="00527D4B">
      <w:pPr>
        <w:jc w:val="both"/>
        <w:rPr>
          <w:i/>
          <w:iCs/>
          <w:sz w:val="28"/>
          <w:szCs w:val="28"/>
          <w:lang w:val="uk-UA"/>
        </w:rPr>
      </w:pPr>
      <w:r>
        <w:rPr>
          <w:i/>
          <w:iCs/>
          <w:sz w:val="28"/>
          <w:szCs w:val="28"/>
          <w:lang w:val="uk-UA"/>
        </w:rPr>
        <w:t>- Встановити л</w:t>
      </w:r>
      <w:r w:rsidRPr="00600BF8">
        <w:rPr>
          <w:i/>
          <w:iCs/>
          <w:sz w:val="28"/>
          <w:szCs w:val="28"/>
          <w:lang w:val="uk-UA"/>
        </w:rPr>
        <w:t>авки біля входу</w:t>
      </w:r>
      <w:r>
        <w:rPr>
          <w:i/>
          <w:iCs/>
          <w:sz w:val="28"/>
          <w:szCs w:val="28"/>
          <w:lang w:val="uk-UA"/>
        </w:rPr>
        <w:t xml:space="preserve"> в головний корпус.</w:t>
      </w:r>
    </w:p>
    <w:p w14:paraId="69A4D5AA" w14:textId="77777777" w:rsidR="00527D4B" w:rsidRDefault="00527D4B" w:rsidP="00527D4B">
      <w:pPr>
        <w:jc w:val="both"/>
        <w:rPr>
          <w:i/>
          <w:iCs/>
          <w:sz w:val="28"/>
          <w:szCs w:val="28"/>
          <w:lang w:val="uk-UA"/>
        </w:rPr>
      </w:pPr>
      <w:r>
        <w:rPr>
          <w:i/>
          <w:iCs/>
          <w:sz w:val="28"/>
          <w:szCs w:val="28"/>
          <w:lang w:val="uk-UA"/>
        </w:rPr>
        <w:t>-  Додати б</w:t>
      </w:r>
      <w:r w:rsidRPr="00600BF8">
        <w:rPr>
          <w:i/>
          <w:iCs/>
          <w:sz w:val="28"/>
          <w:szCs w:val="28"/>
          <w:lang w:val="uk-UA"/>
        </w:rPr>
        <w:t>ільше інтерактивних занять</w:t>
      </w:r>
      <w:r>
        <w:rPr>
          <w:i/>
          <w:iCs/>
          <w:sz w:val="28"/>
          <w:szCs w:val="28"/>
          <w:lang w:val="uk-UA"/>
        </w:rPr>
        <w:t>.</w:t>
      </w:r>
    </w:p>
    <w:p w14:paraId="73A5CFF1" w14:textId="77777777" w:rsidR="00527D4B" w:rsidRPr="00600BF8" w:rsidRDefault="00527D4B" w:rsidP="00527D4B">
      <w:pPr>
        <w:jc w:val="both"/>
        <w:rPr>
          <w:i/>
          <w:iCs/>
          <w:sz w:val="28"/>
          <w:szCs w:val="28"/>
          <w:lang w:val="uk-UA"/>
        </w:rPr>
      </w:pPr>
      <w:r>
        <w:rPr>
          <w:i/>
          <w:iCs/>
          <w:sz w:val="28"/>
          <w:szCs w:val="28"/>
          <w:lang w:val="uk-UA"/>
        </w:rPr>
        <w:t>-</w:t>
      </w:r>
      <w:r w:rsidRPr="00600BF8">
        <w:rPr>
          <w:i/>
          <w:iCs/>
          <w:sz w:val="28"/>
          <w:szCs w:val="28"/>
          <w:lang w:val="uk-UA"/>
        </w:rPr>
        <w:t xml:space="preserve"> </w:t>
      </w:r>
      <w:r>
        <w:rPr>
          <w:i/>
          <w:iCs/>
          <w:sz w:val="28"/>
          <w:szCs w:val="28"/>
          <w:lang w:val="uk-UA"/>
        </w:rPr>
        <w:t>Ставитись до студентів</w:t>
      </w:r>
      <w:r w:rsidRPr="00600BF8">
        <w:rPr>
          <w:i/>
          <w:iCs/>
          <w:sz w:val="28"/>
          <w:szCs w:val="28"/>
          <w:lang w:val="uk-UA"/>
        </w:rPr>
        <w:t xml:space="preserve"> більш лояльно</w:t>
      </w:r>
      <w:r>
        <w:rPr>
          <w:i/>
          <w:iCs/>
          <w:sz w:val="28"/>
          <w:szCs w:val="28"/>
          <w:lang w:val="uk-UA"/>
        </w:rPr>
        <w:t>.</w:t>
      </w:r>
      <w:r w:rsidRPr="00600BF8">
        <w:rPr>
          <w:i/>
          <w:iCs/>
          <w:sz w:val="28"/>
          <w:szCs w:val="28"/>
          <w:lang w:val="uk-UA"/>
        </w:rPr>
        <w:t xml:space="preserve"> </w:t>
      </w:r>
    </w:p>
    <w:p w14:paraId="3B27540D" w14:textId="77777777" w:rsidR="00527D4B" w:rsidRPr="00600BF8" w:rsidRDefault="00527D4B" w:rsidP="00527D4B">
      <w:pPr>
        <w:jc w:val="both"/>
        <w:rPr>
          <w:i/>
          <w:iCs/>
          <w:sz w:val="28"/>
          <w:szCs w:val="28"/>
          <w:lang w:val="uk-UA"/>
        </w:rPr>
      </w:pPr>
      <w:r>
        <w:rPr>
          <w:i/>
          <w:iCs/>
          <w:sz w:val="28"/>
          <w:szCs w:val="28"/>
          <w:lang w:val="uk-UA"/>
        </w:rPr>
        <w:lastRenderedPageBreak/>
        <w:t>- Р</w:t>
      </w:r>
      <w:r w:rsidRPr="00600BF8">
        <w:rPr>
          <w:i/>
          <w:iCs/>
          <w:sz w:val="28"/>
          <w:szCs w:val="28"/>
          <w:lang w:val="uk-UA"/>
        </w:rPr>
        <w:t>озвивати наукову діяльність студентів (гранти, конференції).</w:t>
      </w:r>
    </w:p>
    <w:p w14:paraId="6ED0482B" w14:textId="77777777" w:rsidR="00527D4B" w:rsidRPr="00600BF8" w:rsidRDefault="00527D4B" w:rsidP="00527D4B">
      <w:pPr>
        <w:jc w:val="both"/>
        <w:rPr>
          <w:i/>
          <w:iCs/>
          <w:sz w:val="28"/>
          <w:szCs w:val="28"/>
          <w:lang w:val="uk-UA"/>
        </w:rPr>
      </w:pPr>
      <w:r>
        <w:rPr>
          <w:i/>
          <w:iCs/>
          <w:sz w:val="28"/>
          <w:szCs w:val="28"/>
          <w:lang w:val="uk-UA"/>
        </w:rPr>
        <w:t xml:space="preserve">- </w:t>
      </w:r>
      <w:r w:rsidRPr="00600BF8">
        <w:rPr>
          <w:i/>
          <w:iCs/>
          <w:sz w:val="28"/>
          <w:szCs w:val="28"/>
          <w:lang w:val="uk-UA"/>
        </w:rPr>
        <w:t>На заняттях фокус ставити на практичній частині</w:t>
      </w:r>
    </w:p>
    <w:p w14:paraId="476D8478" w14:textId="77777777" w:rsidR="00527D4B" w:rsidRPr="00600BF8" w:rsidRDefault="00527D4B" w:rsidP="00527D4B">
      <w:pPr>
        <w:jc w:val="both"/>
        <w:rPr>
          <w:i/>
          <w:iCs/>
          <w:sz w:val="28"/>
          <w:szCs w:val="28"/>
          <w:lang w:val="uk-UA"/>
        </w:rPr>
      </w:pPr>
      <w:r>
        <w:rPr>
          <w:i/>
          <w:iCs/>
          <w:sz w:val="28"/>
          <w:szCs w:val="28"/>
          <w:lang w:val="uk-UA"/>
        </w:rPr>
        <w:t xml:space="preserve">- </w:t>
      </w:r>
      <w:r w:rsidRPr="00600BF8">
        <w:rPr>
          <w:i/>
          <w:iCs/>
          <w:sz w:val="28"/>
          <w:szCs w:val="28"/>
          <w:lang w:val="uk-UA"/>
        </w:rPr>
        <w:t xml:space="preserve">Впровадження комбінованих дисциплін </w:t>
      </w:r>
    </w:p>
    <w:p w14:paraId="4F7FCA55" w14:textId="77777777" w:rsidR="00527D4B" w:rsidRPr="00600BF8" w:rsidRDefault="00527D4B" w:rsidP="00527D4B">
      <w:pPr>
        <w:jc w:val="both"/>
        <w:rPr>
          <w:i/>
          <w:iCs/>
          <w:sz w:val="28"/>
          <w:szCs w:val="28"/>
          <w:lang w:val="uk-UA"/>
        </w:rPr>
      </w:pPr>
      <w:r>
        <w:rPr>
          <w:i/>
          <w:iCs/>
          <w:sz w:val="28"/>
          <w:szCs w:val="28"/>
          <w:lang w:val="uk-UA"/>
        </w:rPr>
        <w:t xml:space="preserve">- </w:t>
      </w:r>
      <w:r w:rsidRPr="00600BF8">
        <w:rPr>
          <w:i/>
          <w:iCs/>
          <w:sz w:val="28"/>
          <w:szCs w:val="28"/>
          <w:lang w:val="uk-UA"/>
        </w:rPr>
        <w:t>Адміністрації університету варто підвищувати кваліфікацію викладачів, розвивати міжнародну співпрацю та зміцнювати зв’язки з роботодавцями.</w:t>
      </w:r>
    </w:p>
    <w:p w14:paraId="3FD190C0" w14:textId="77777777" w:rsidR="00195DE2" w:rsidRDefault="00195DE2" w:rsidP="00EB3B62">
      <w:pPr>
        <w:rPr>
          <w:b/>
          <w:bCs/>
          <w:sz w:val="28"/>
          <w:szCs w:val="28"/>
          <w:u w:val="single"/>
          <w:lang w:val="uk-UA"/>
        </w:rPr>
      </w:pPr>
    </w:p>
    <w:p w14:paraId="1B1BA547" w14:textId="1FF2C739" w:rsidR="00527D4B" w:rsidRPr="00232E71" w:rsidRDefault="00527D4B" w:rsidP="00527D4B">
      <w:pPr>
        <w:jc w:val="center"/>
        <w:rPr>
          <w:sz w:val="28"/>
          <w:szCs w:val="28"/>
          <w:lang w:val="uk-UA"/>
        </w:rPr>
      </w:pPr>
      <w:r w:rsidRPr="00232E71">
        <w:rPr>
          <w:b/>
          <w:bCs/>
          <w:sz w:val="28"/>
          <w:szCs w:val="28"/>
          <w:u w:val="single"/>
          <w:lang w:val="uk-UA"/>
        </w:rPr>
        <w:t>Факультет економічних наук</w:t>
      </w:r>
    </w:p>
    <w:p w14:paraId="0EA0639F" w14:textId="77777777" w:rsidR="00527D4B" w:rsidRPr="00335AF7" w:rsidRDefault="00527D4B" w:rsidP="00527D4B">
      <w:pPr>
        <w:jc w:val="both"/>
        <w:rPr>
          <w:b/>
          <w:bCs/>
          <w:sz w:val="28"/>
          <w:szCs w:val="28"/>
          <w:u w:val="single"/>
          <w:lang w:val="uk-UA"/>
        </w:rPr>
      </w:pPr>
    </w:p>
    <w:p w14:paraId="3A1A8189" w14:textId="77777777" w:rsidR="00527D4B" w:rsidRDefault="00527D4B" w:rsidP="00527D4B">
      <w:pPr>
        <w:pStyle w:val="a5"/>
        <w:numPr>
          <w:ilvl w:val="0"/>
          <w:numId w:val="10"/>
        </w:numPr>
        <w:contextualSpacing w:val="0"/>
        <w:jc w:val="both"/>
        <w:rPr>
          <w:b/>
          <w:bCs/>
          <w:sz w:val="28"/>
          <w:szCs w:val="28"/>
          <w:u w:val="single"/>
          <w:lang w:val="uk-UA"/>
        </w:rPr>
      </w:pPr>
      <w:r w:rsidRPr="00335AF7">
        <w:rPr>
          <w:b/>
          <w:bCs/>
          <w:sz w:val="28"/>
          <w:szCs w:val="28"/>
          <w:u w:val="single"/>
          <w:lang w:val="uk-UA"/>
        </w:rPr>
        <w:t>Геодезія та землеустрій</w:t>
      </w:r>
    </w:p>
    <w:p w14:paraId="25E83625" w14:textId="77777777" w:rsidR="00527D4B" w:rsidRDefault="00527D4B" w:rsidP="00527D4B">
      <w:pPr>
        <w:ind w:firstLine="360"/>
        <w:jc w:val="both"/>
        <w:rPr>
          <w:sz w:val="28"/>
          <w:szCs w:val="28"/>
          <w:lang w:val="uk-UA"/>
        </w:rPr>
      </w:pPr>
    </w:p>
    <w:p w14:paraId="5871E6F5" w14:textId="77777777" w:rsidR="00527D4B" w:rsidRDefault="00527D4B" w:rsidP="00527D4B">
      <w:pPr>
        <w:jc w:val="both"/>
        <w:rPr>
          <w:i/>
          <w:iCs/>
          <w:sz w:val="28"/>
          <w:szCs w:val="28"/>
          <w:lang w:val="uk-UA"/>
        </w:rPr>
      </w:pPr>
      <w:r w:rsidRPr="00D03B90">
        <w:rPr>
          <w:i/>
          <w:iCs/>
          <w:sz w:val="28"/>
          <w:szCs w:val="28"/>
          <w:lang w:val="uk-UA"/>
        </w:rPr>
        <w:t>- Зробити більше вихідних для студентів (</w:t>
      </w:r>
      <w:r>
        <w:rPr>
          <w:i/>
          <w:iCs/>
          <w:sz w:val="28"/>
          <w:szCs w:val="28"/>
          <w:lang w:val="uk-UA"/>
        </w:rPr>
        <w:t>2</w:t>
      </w:r>
      <w:r w:rsidRPr="00D03B90">
        <w:rPr>
          <w:i/>
          <w:iCs/>
          <w:sz w:val="28"/>
          <w:szCs w:val="28"/>
          <w:lang w:val="uk-UA"/>
        </w:rPr>
        <w:t>)</w:t>
      </w:r>
    </w:p>
    <w:p w14:paraId="24B623B7" w14:textId="77777777" w:rsidR="00527D4B" w:rsidRPr="00D03B90" w:rsidRDefault="00527D4B" w:rsidP="00527D4B">
      <w:pPr>
        <w:jc w:val="both"/>
        <w:rPr>
          <w:i/>
          <w:iCs/>
          <w:sz w:val="28"/>
          <w:szCs w:val="28"/>
          <w:lang w:val="uk-UA"/>
        </w:rPr>
      </w:pPr>
    </w:p>
    <w:p w14:paraId="7A84EDBB" w14:textId="77777777" w:rsidR="00527D4B" w:rsidRDefault="00527D4B" w:rsidP="00527D4B">
      <w:pPr>
        <w:pStyle w:val="a5"/>
        <w:numPr>
          <w:ilvl w:val="0"/>
          <w:numId w:val="10"/>
        </w:numPr>
        <w:contextualSpacing w:val="0"/>
        <w:jc w:val="both"/>
        <w:rPr>
          <w:b/>
          <w:bCs/>
          <w:sz w:val="28"/>
          <w:szCs w:val="28"/>
          <w:u w:val="single"/>
          <w:lang w:val="uk-UA"/>
        </w:rPr>
      </w:pPr>
      <w:r w:rsidRPr="00335AF7">
        <w:rPr>
          <w:b/>
          <w:bCs/>
          <w:sz w:val="28"/>
          <w:szCs w:val="28"/>
          <w:u w:val="single"/>
          <w:lang w:val="uk-UA"/>
        </w:rPr>
        <w:t>Підприємництво</w:t>
      </w:r>
      <w:r>
        <w:rPr>
          <w:b/>
          <w:bCs/>
          <w:sz w:val="28"/>
          <w:szCs w:val="28"/>
          <w:u w:val="single"/>
          <w:lang w:val="uk-UA"/>
        </w:rPr>
        <w:t xml:space="preserve"> та</w:t>
      </w:r>
      <w:r w:rsidRPr="00335AF7">
        <w:rPr>
          <w:b/>
          <w:bCs/>
          <w:sz w:val="28"/>
          <w:szCs w:val="28"/>
          <w:u w:val="single"/>
          <w:lang w:val="uk-UA"/>
        </w:rPr>
        <w:t xml:space="preserve"> торгівля</w:t>
      </w:r>
    </w:p>
    <w:p w14:paraId="58A11F5C" w14:textId="77777777" w:rsidR="00527D4B" w:rsidRDefault="00527D4B" w:rsidP="00527D4B">
      <w:pPr>
        <w:pStyle w:val="a5"/>
        <w:jc w:val="both"/>
        <w:rPr>
          <w:i/>
          <w:iCs/>
          <w:sz w:val="28"/>
          <w:szCs w:val="28"/>
          <w:lang w:val="uk-UA"/>
        </w:rPr>
      </w:pPr>
    </w:p>
    <w:p w14:paraId="383CF326" w14:textId="77777777" w:rsidR="00527D4B" w:rsidRPr="00431FE3" w:rsidRDefault="00527D4B" w:rsidP="00527D4B">
      <w:pPr>
        <w:jc w:val="both"/>
        <w:rPr>
          <w:i/>
          <w:iCs/>
          <w:sz w:val="28"/>
          <w:szCs w:val="28"/>
          <w:lang w:val="uk-UA"/>
        </w:rPr>
      </w:pPr>
      <w:r w:rsidRPr="00431FE3">
        <w:rPr>
          <w:i/>
          <w:iCs/>
          <w:sz w:val="28"/>
          <w:szCs w:val="28"/>
          <w:lang w:val="uk-UA"/>
        </w:rPr>
        <w:t>- Зменшити навантаження на студентів</w:t>
      </w:r>
      <w:r>
        <w:rPr>
          <w:i/>
          <w:iCs/>
          <w:sz w:val="28"/>
          <w:szCs w:val="28"/>
          <w:lang w:val="uk-UA"/>
        </w:rPr>
        <w:t>.</w:t>
      </w:r>
    </w:p>
    <w:p w14:paraId="1548D3C5" w14:textId="77777777" w:rsidR="00527D4B" w:rsidRPr="00431FE3" w:rsidRDefault="00527D4B" w:rsidP="00527D4B">
      <w:pPr>
        <w:jc w:val="both"/>
        <w:rPr>
          <w:i/>
          <w:iCs/>
          <w:sz w:val="28"/>
          <w:szCs w:val="28"/>
          <w:lang w:val="uk-UA"/>
        </w:rPr>
      </w:pPr>
      <w:r w:rsidRPr="00431FE3">
        <w:rPr>
          <w:i/>
          <w:iCs/>
          <w:sz w:val="28"/>
          <w:szCs w:val="28"/>
          <w:lang w:val="uk-UA"/>
        </w:rPr>
        <w:t>- Хотілось, щоб всі викладачі проводили онлайн заняття</w:t>
      </w:r>
      <w:r>
        <w:rPr>
          <w:i/>
          <w:iCs/>
          <w:sz w:val="28"/>
          <w:szCs w:val="28"/>
          <w:lang w:val="uk-UA"/>
        </w:rPr>
        <w:t>.</w:t>
      </w:r>
      <w:r w:rsidRPr="00431FE3">
        <w:rPr>
          <w:i/>
          <w:iCs/>
          <w:sz w:val="28"/>
          <w:szCs w:val="28"/>
          <w:lang w:val="uk-UA"/>
        </w:rPr>
        <w:t xml:space="preserve"> </w:t>
      </w:r>
    </w:p>
    <w:p w14:paraId="25F0F3AD" w14:textId="77777777" w:rsidR="00527D4B" w:rsidRPr="00431FE3" w:rsidRDefault="00527D4B" w:rsidP="00527D4B">
      <w:pPr>
        <w:jc w:val="both"/>
        <w:rPr>
          <w:i/>
          <w:iCs/>
          <w:sz w:val="28"/>
          <w:szCs w:val="28"/>
          <w:lang w:val="uk-UA"/>
        </w:rPr>
      </w:pPr>
      <w:r w:rsidRPr="00431FE3">
        <w:rPr>
          <w:i/>
          <w:iCs/>
          <w:sz w:val="28"/>
          <w:szCs w:val="28"/>
          <w:lang w:val="uk-UA"/>
        </w:rPr>
        <w:t>- Треба шукати нові методики викладання і залучати більше інтерактиву, а не сухого тексту</w:t>
      </w:r>
      <w:r>
        <w:rPr>
          <w:i/>
          <w:iCs/>
          <w:sz w:val="28"/>
          <w:szCs w:val="28"/>
          <w:lang w:val="uk-UA"/>
        </w:rPr>
        <w:t>.</w:t>
      </w:r>
    </w:p>
    <w:p w14:paraId="27C0F5C9" w14:textId="77777777" w:rsidR="00527D4B" w:rsidRPr="00431FE3" w:rsidRDefault="00527D4B" w:rsidP="00527D4B">
      <w:pPr>
        <w:jc w:val="both"/>
        <w:rPr>
          <w:i/>
          <w:iCs/>
          <w:sz w:val="28"/>
          <w:szCs w:val="28"/>
          <w:lang w:val="uk-UA"/>
        </w:rPr>
      </w:pPr>
      <w:r w:rsidRPr="00431FE3">
        <w:rPr>
          <w:i/>
          <w:iCs/>
          <w:sz w:val="28"/>
          <w:szCs w:val="28"/>
          <w:lang w:val="uk-UA"/>
        </w:rPr>
        <w:t>- Домовитись про онлайн, щоб всі викладачі його проводили</w:t>
      </w:r>
      <w:r>
        <w:rPr>
          <w:i/>
          <w:iCs/>
          <w:sz w:val="28"/>
          <w:szCs w:val="28"/>
          <w:lang w:val="uk-UA"/>
        </w:rPr>
        <w:t>.</w:t>
      </w:r>
      <w:r w:rsidRPr="00431FE3">
        <w:rPr>
          <w:i/>
          <w:iCs/>
          <w:sz w:val="28"/>
          <w:szCs w:val="28"/>
          <w:lang w:val="uk-UA"/>
        </w:rPr>
        <w:t xml:space="preserve"> </w:t>
      </w:r>
    </w:p>
    <w:p w14:paraId="30A1F3DE" w14:textId="77777777" w:rsidR="00527D4B" w:rsidRPr="00431FE3" w:rsidRDefault="00527D4B" w:rsidP="00527D4B">
      <w:pPr>
        <w:jc w:val="both"/>
        <w:rPr>
          <w:i/>
          <w:iCs/>
          <w:sz w:val="28"/>
          <w:szCs w:val="28"/>
          <w:lang w:val="uk-UA"/>
        </w:rPr>
      </w:pPr>
      <w:r w:rsidRPr="00431FE3">
        <w:rPr>
          <w:i/>
          <w:iCs/>
          <w:sz w:val="28"/>
          <w:szCs w:val="28"/>
          <w:lang w:val="uk-UA"/>
        </w:rPr>
        <w:t>- Надавати список дисциплін, які будемо вивчати, бо інформація невідома</w:t>
      </w:r>
      <w:r>
        <w:rPr>
          <w:i/>
          <w:iCs/>
          <w:sz w:val="28"/>
          <w:szCs w:val="28"/>
          <w:lang w:val="uk-UA"/>
        </w:rPr>
        <w:t>.</w:t>
      </w:r>
      <w:r w:rsidRPr="00431FE3">
        <w:rPr>
          <w:i/>
          <w:iCs/>
          <w:sz w:val="28"/>
          <w:szCs w:val="28"/>
          <w:lang w:val="uk-UA"/>
        </w:rPr>
        <w:t xml:space="preserve"> </w:t>
      </w:r>
    </w:p>
    <w:p w14:paraId="501548F0" w14:textId="77777777" w:rsidR="00527D4B" w:rsidRDefault="00527D4B" w:rsidP="00527D4B">
      <w:pPr>
        <w:jc w:val="both"/>
        <w:rPr>
          <w:i/>
          <w:iCs/>
          <w:sz w:val="28"/>
          <w:szCs w:val="28"/>
          <w:lang w:val="uk-UA"/>
        </w:rPr>
      </w:pPr>
      <w:r w:rsidRPr="00431FE3">
        <w:rPr>
          <w:i/>
          <w:iCs/>
          <w:sz w:val="28"/>
          <w:szCs w:val="28"/>
          <w:lang w:val="uk-UA"/>
        </w:rPr>
        <w:t xml:space="preserve">- Перейти на більше використання сучасних технік, методів, програм. </w:t>
      </w:r>
    </w:p>
    <w:p w14:paraId="5B9C0F5B" w14:textId="77777777" w:rsidR="00527D4B" w:rsidRPr="00431FE3" w:rsidRDefault="00527D4B" w:rsidP="00527D4B">
      <w:pPr>
        <w:jc w:val="both"/>
        <w:rPr>
          <w:i/>
          <w:iCs/>
          <w:sz w:val="28"/>
          <w:szCs w:val="28"/>
          <w:lang w:val="uk-UA"/>
        </w:rPr>
      </w:pPr>
      <w:r>
        <w:rPr>
          <w:i/>
          <w:iCs/>
          <w:sz w:val="28"/>
          <w:szCs w:val="28"/>
          <w:lang w:val="uk-UA"/>
        </w:rPr>
        <w:t xml:space="preserve">- </w:t>
      </w:r>
      <w:r w:rsidRPr="00431FE3">
        <w:rPr>
          <w:i/>
          <w:iCs/>
          <w:sz w:val="28"/>
          <w:szCs w:val="28"/>
          <w:lang w:val="uk-UA"/>
        </w:rPr>
        <w:t xml:space="preserve">Розуміти студентів і знаходити з ними спільну мову. </w:t>
      </w:r>
    </w:p>
    <w:p w14:paraId="0D05ECAE" w14:textId="77777777" w:rsidR="00527D4B" w:rsidRPr="00335AF7" w:rsidRDefault="00527D4B" w:rsidP="00527D4B">
      <w:pPr>
        <w:jc w:val="both"/>
        <w:rPr>
          <w:sz w:val="28"/>
          <w:szCs w:val="28"/>
          <w:lang w:val="uk-UA"/>
        </w:rPr>
      </w:pPr>
    </w:p>
    <w:p w14:paraId="375581CA" w14:textId="77777777" w:rsidR="00527D4B" w:rsidRDefault="00527D4B" w:rsidP="00527D4B">
      <w:pPr>
        <w:pStyle w:val="a5"/>
        <w:numPr>
          <w:ilvl w:val="0"/>
          <w:numId w:val="10"/>
        </w:numPr>
        <w:contextualSpacing w:val="0"/>
        <w:jc w:val="both"/>
        <w:rPr>
          <w:b/>
          <w:bCs/>
          <w:sz w:val="28"/>
          <w:szCs w:val="28"/>
          <w:u w:val="single"/>
          <w:lang w:val="uk-UA"/>
        </w:rPr>
      </w:pPr>
      <w:r w:rsidRPr="00335AF7">
        <w:rPr>
          <w:b/>
          <w:bCs/>
          <w:sz w:val="28"/>
          <w:szCs w:val="28"/>
          <w:u w:val="single"/>
          <w:lang w:val="uk-UA"/>
        </w:rPr>
        <w:t>Менеджмент</w:t>
      </w:r>
    </w:p>
    <w:p w14:paraId="6660ED29" w14:textId="77777777" w:rsidR="00527D4B" w:rsidRDefault="00527D4B" w:rsidP="00527D4B">
      <w:pPr>
        <w:pStyle w:val="a5"/>
        <w:jc w:val="both"/>
        <w:rPr>
          <w:i/>
          <w:iCs/>
          <w:sz w:val="28"/>
          <w:szCs w:val="28"/>
          <w:lang w:val="uk-UA"/>
        </w:rPr>
      </w:pPr>
    </w:p>
    <w:p w14:paraId="2F772260" w14:textId="77777777" w:rsidR="00527D4B" w:rsidRPr="00785F03" w:rsidRDefault="00527D4B" w:rsidP="00527D4B">
      <w:pPr>
        <w:jc w:val="both"/>
        <w:rPr>
          <w:i/>
          <w:iCs/>
          <w:sz w:val="28"/>
          <w:szCs w:val="28"/>
          <w:lang w:val="uk-UA"/>
        </w:rPr>
      </w:pPr>
      <w:r w:rsidRPr="00785F03">
        <w:rPr>
          <w:i/>
          <w:iCs/>
          <w:sz w:val="28"/>
          <w:szCs w:val="28"/>
          <w:lang w:val="uk-UA"/>
        </w:rPr>
        <w:t xml:space="preserve">- Зробити можливість відвідувати всі заняття онлайн (2) </w:t>
      </w:r>
    </w:p>
    <w:p w14:paraId="086E869C" w14:textId="77777777" w:rsidR="00527D4B" w:rsidRPr="00785F03" w:rsidRDefault="00527D4B" w:rsidP="00527D4B">
      <w:pPr>
        <w:jc w:val="both"/>
        <w:rPr>
          <w:i/>
          <w:iCs/>
          <w:sz w:val="28"/>
          <w:szCs w:val="28"/>
          <w:lang w:val="uk-UA"/>
        </w:rPr>
      </w:pPr>
      <w:r>
        <w:rPr>
          <w:i/>
          <w:iCs/>
          <w:sz w:val="28"/>
          <w:szCs w:val="28"/>
          <w:lang w:val="uk-UA"/>
        </w:rPr>
        <w:t xml:space="preserve">- </w:t>
      </w:r>
      <w:r w:rsidRPr="00785F03">
        <w:rPr>
          <w:i/>
          <w:iCs/>
          <w:sz w:val="28"/>
          <w:szCs w:val="28"/>
          <w:lang w:val="uk-UA"/>
        </w:rPr>
        <w:t>Зробити більш гнучкий графік занять та прибрати 5 пари, бо інколи студенти не встигають на свої заняття поза університетом і часто пропускають саме останні пари, аби встигнути, наприклад, на роботу або професійні тренування</w:t>
      </w:r>
      <w:r>
        <w:rPr>
          <w:i/>
          <w:iCs/>
          <w:sz w:val="28"/>
          <w:szCs w:val="28"/>
          <w:lang w:val="uk-UA"/>
        </w:rPr>
        <w:t>.</w:t>
      </w:r>
    </w:p>
    <w:p w14:paraId="132EB7F6" w14:textId="77777777" w:rsidR="00527D4B" w:rsidRPr="00785F03" w:rsidRDefault="00527D4B" w:rsidP="00527D4B">
      <w:pPr>
        <w:jc w:val="both"/>
        <w:rPr>
          <w:i/>
          <w:iCs/>
          <w:sz w:val="28"/>
          <w:szCs w:val="28"/>
          <w:lang w:val="uk-UA"/>
        </w:rPr>
      </w:pPr>
      <w:r>
        <w:rPr>
          <w:i/>
          <w:iCs/>
          <w:sz w:val="28"/>
          <w:szCs w:val="28"/>
          <w:lang w:val="uk-UA"/>
        </w:rPr>
        <w:t xml:space="preserve">- </w:t>
      </w:r>
      <w:r w:rsidRPr="00785F03">
        <w:rPr>
          <w:i/>
          <w:iCs/>
          <w:sz w:val="28"/>
          <w:szCs w:val="28"/>
          <w:lang w:val="uk-UA"/>
        </w:rPr>
        <w:t>Ходити на різні підприємства</w:t>
      </w:r>
    </w:p>
    <w:p w14:paraId="02540F12" w14:textId="77777777" w:rsidR="00527D4B" w:rsidRPr="00785F03" w:rsidRDefault="00527D4B" w:rsidP="00527D4B">
      <w:pPr>
        <w:jc w:val="both"/>
        <w:rPr>
          <w:i/>
          <w:iCs/>
          <w:sz w:val="28"/>
          <w:szCs w:val="28"/>
          <w:lang w:val="uk-UA"/>
        </w:rPr>
      </w:pPr>
      <w:r>
        <w:rPr>
          <w:i/>
          <w:iCs/>
          <w:sz w:val="28"/>
          <w:szCs w:val="28"/>
          <w:lang w:val="uk-UA"/>
        </w:rPr>
        <w:t xml:space="preserve">- </w:t>
      </w:r>
      <w:r w:rsidRPr="00785F03">
        <w:rPr>
          <w:i/>
          <w:iCs/>
          <w:sz w:val="28"/>
          <w:szCs w:val="28"/>
          <w:lang w:val="uk-UA"/>
        </w:rPr>
        <w:t xml:space="preserve">Підвищити якість онлайн занять </w:t>
      </w:r>
    </w:p>
    <w:p w14:paraId="6DD2C994" w14:textId="77777777" w:rsidR="00527D4B" w:rsidRPr="00785F03" w:rsidRDefault="00527D4B" w:rsidP="00527D4B">
      <w:pPr>
        <w:jc w:val="both"/>
        <w:rPr>
          <w:i/>
          <w:iCs/>
          <w:sz w:val="28"/>
          <w:szCs w:val="28"/>
          <w:lang w:val="uk-UA"/>
        </w:rPr>
      </w:pPr>
      <w:r>
        <w:rPr>
          <w:i/>
          <w:iCs/>
          <w:sz w:val="28"/>
          <w:szCs w:val="28"/>
          <w:lang w:val="uk-UA"/>
        </w:rPr>
        <w:t xml:space="preserve">- </w:t>
      </w:r>
      <w:r w:rsidRPr="00785F03">
        <w:rPr>
          <w:i/>
          <w:iCs/>
          <w:sz w:val="28"/>
          <w:szCs w:val="28"/>
          <w:lang w:val="uk-UA"/>
        </w:rPr>
        <w:t>На</w:t>
      </w:r>
      <w:r>
        <w:rPr>
          <w:i/>
          <w:iCs/>
          <w:sz w:val="28"/>
          <w:szCs w:val="28"/>
          <w:lang w:val="uk-UA"/>
        </w:rPr>
        <w:t xml:space="preserve">писати більш актуальні навчальні програми (нові данні і практичне спрямування) </w:t>
      </w:r>
    </w:p>
    <w:p w14:paraId="4A8C1AC5" w14:textId="77777777" w:rsidR="00527D4B" w:rsidRPr="00785F03" w:rsidRDefault="00527D4B" w:rsidP="00527D4B">
      <w:pPr>
        <w:jc w:val="both"/>
        <w:rPr>
          <w:i/>
          <w:iCs/>
          <w:sz w:val="28"/>
          <w:szCs w:val="28"/>
          <w:lang w:val="uk-UA"/>
        </w:rPr>
      </w:pPr>
      <w:r>
        <w:rPr>
          <w:i/>
          <w:iCs/>
          <w:sz w:val="28"/>
          <w:szCs w:val="28"/>
          <w:lang w:val="uk-UA"/>
        </w:rPr>
        <w:t xml:space="preserve">- </w:t>
      </w:r>
      <w:r w:rsidRPr="00785F03">
        <w:rPr>
          <w:i/>
          <w:iCs/>
          <w:sz w:val="28"/>
          <w:szCs w:val="28"/>
          <w:lang w:val="uk-UA"/>
        </w:rPr>
        <w:t>Зробити більше креативних завдань</w:t>
      </w:r>
    </w:p>
    <w:p w14:paraId="7BEBC69D" w14:textId="77777777" w:rsidR="00527D4B" w:rsidRPr="00335AF7" w:rsidRDefault="00527D4B" w:rsidP="00527D4B">
      <w:pPr>
        <w:jc w:val="both"/>
        <w:rPr>
          <w:b/>
          <w:bCs/>
          <w:sz w:val="28"/>
          <w:szCs w:val="28"/>
          <w:u w:val="single"/>
          <w:lang w:val="uk-UA"/>
        </w:rPr>
      </w:pPr>
    </w:p>
    <w:p w14:paraId="1F2F6714" w14:textId="77777777" w:rsidR="00527D4B" w:rsidRDefault="00527D4B" w:rsidP="00527D4B">
      <w:pPr>
        <w:pStyle w:val="a5"/>
        <w:numPr>
          <w:ilvl w:val="0"/>
          <w:numId w:val="10"/>
        </w:numPr>
        <w:contextualSpacing w:val="0"/>
        <w:jc w:val="both"/>
        <w:rPr>
          <w:b/>
          <w:bCs/>
          <w:sz w:val="28"/>
          <w:szCs w:val="28"/>
          <w:u w:val="single"/>
          <w:lang w:val="uk-UA"/>
        </w:rPr>
      </w:pPr>
      <w:r w:rsidRPr="00335AF7">
        <w:rPr>
          <w:b/>
          <w:bCs/>
          <w:sz w:val="28"/>
          <w:szCs w:val="28"/>
          <w:u w:val="single"/>
          <w:lang w:val="uk-UA"/>
        </w:rPr>
        <w:t>Фінанси, банківська справа</w:t>
      </w:r>
      <w:r>
        <w:rPr>
          <w:b/>
          <w:bCs/>
          <w:sz w:val="28"/>
          <w:szCs w:val="28"/>
          <w:u w:val="single"/>
          <w:lang w:val="uk-UA"/>
        </w:rPr>
        <w:t xml:space="preserve">, </w:t>
      </w:r>
      <w:r w:rsidRPr="00335AF7">
        <w:rPr>
          <w:b/>
          <w:bCs/>
          <w:sz w:val="28"/>
          <w:szCs w:val="28"/>
          <w:u w:val="single"/>
          <w:lang w:val="uk-UA"/>
        </w:rPr>
        <w:t>страхування</w:t>
      </w:r>
      <w:r>
        <w:rPr>
          <w:b/>
          <w:bCs/>
          <w:sz w:val="28"/>
          <w:szCs w:val="28"/>
          <w:u w:val="single"/>
          <w:lang w:val="uk-UA"/>
        </w:rPr>
        <w:t xml:space="preserve"> та фондовий ринок</w:t>
      </w:r>
    </w:p>
    <w:p w14:paraId="78922F6C" w14:textId="77777777" w:rsidR="00527D4B" w:rsidRDefault="00527D4B" w:rsidP="00527D4B">
      <w:pPr>
        <w:ind w:left="360"/>
        <w:jc w:val="both"/>
        <w:rPr>
          <w:i/>
          <w:iCs/>
          <w:sz w:val="28"/>
          <w:szCs w:val="28"/>
          <w:lang w:val="uk-UA"/>
        </w:rPr>
      </w:pPr>
    </w:p>
    <w:p w14:paraId="1B32352D" w14:textId="5E236381" w:rsidR="00527D4B" w:rsidRPr="00DC6FC8" w:rsidRDefault="00527D4B" w:rsidP="00527D4B">
      <w:pPr>
        <w:jc w:val="both"/>
        <w:rPr>
          <w:i/>
          <w:iCs/>
          <w:sz w:val="28"/>
          <w:szCs w:val="28"/>
          <w:lang w:val="uk-UA"/>
        </w:rPr>
      </w:pPr>
      <w:r>
        <w:rPr>
          <w:i/>
          <w:iCs/>
          <w:sz w:val="28"/>
          <w:szCs w:val="28"/>
          <w:lang w:val="uk-UA"/>
        </w:rPr>
        <w:t xml:space="preserve"> - </w:t>
      </w:r>
      <w:r w:rsidRPr="00DC6FC8">
        <w:rPr>
          <w:i/>
          <w:iCs/>
          <w:sz w:val="28"/>
          <w:szCs w:val="28"/>
          <w:lang w:val="uk-UA"/>
        </w:rPr>
        <w:t>Викладач мікроекономіки Верланов Юрій Юрійович не веде онлайн ані на лекціях</w:t>
      </w:r>
      <w:r w:rsidR="001B592D">
        <w:rPr>
          <w:i/>
          <w:iCs/>
          <w:sz w:val="28"/>
          <w:szCs w:val="28"/>
          <w:lang w:val="uk-UA"/>
        </w:rPr>
        <w:t>,</w:t>
      </w:r>
      <w:r w:rsidRPr="00DC6FC8">
        <w:rPr>
          <w:i/>
          <w:iCs/>
          <w:sz w:val="28"/>
          <w:szCs w:val="28"/>
          <w:lang w:val="uk-UA"/>
        </w:rPr>
        <w:t xml:space="preserve"> ані на практичних заняттях </w:t>
      </w:r>
    </w:p>
    <w:p w14:paraId="702ECB66" w14:textId="0EAD40FB" w:rsidR="00527D4B" w:rsidRPr="00DC6FC8" w:rsidRDefault="00527D4B" w:rsidP="00527D4B">
      <w:pPr>
        <w:jc w:val="both"/>
        <w:rPr>
          <w:i/>
          <w:iCs/>
          <w:sz w:val="28"/>
          <w:szCs w:val="28"/>
          <w:lang w:val="uk-UA"/>
        </w:rPr>
      </w:pPr>
      <w:r>
        <w:rPr>
          <w:i/>
          <w:iCs/>
          <w:sz w:val="28"/>
          <w:szCs w:val="28"/>
          <w:lang w:val="uk-UA"/>
        </w:rPr>
        <w:t xml:space="preserve"> - </w:t>
      </w:r>
      <w:r w:rsidRPr="00DC6FC8">
        <w:rPr>
          <w:i/>
          <w:iCs/>
          <w:sz w:val="28"/>
          <w:szCs w:val="28"/>
          <w:lang w:val="uk-UA"/>
        </w:rPr>
        <w:t>Є викладачі, які не проводять онлайн заняття</w:t>
      </w:r>
      <w:r w:rsidR="001B592D">
        <w:rPr>
          <w:i/>
          <w:iCs/>
          <w:sz w:val="28"/>
          <w:szCs w:val="28"/>
          <w:lang w:val="uk-UA"/>
        </w:rPr>
        <w:t>;</w:t>
      </w:r>
      <w:r w:rsidRPr="00DC6FC8">
        <w:rPr>
          <w:i/>
          <w:iCs/>
          <w:sz w:val="28"/>
          <w:szCs w:val="28"/>
          <w:lang w:val="uk-UA"/>
        </w:rPr>
        <w:t xml:space="preserve"> студенти онлайн не розуміють як їм самостійно опрацювати матеріал.</w:t>
      </w:r>
    </w:p>
    <w:p w14:paraId="4E3DEFE8" w14:textId="230DBCF8" w:rsidR="00527D4B" w:rsidRPr="00DC6FC8" w:rsidRDefault="00527D4B" w:rsidP="00527D4B">
      <w:pPr>
        <w:jc w:val="both"/>
        <w:rPr>
          <w:i/>
          <w:iCs/>
          <w:sz w:val="28"/>
          <w:szCs w:val="28"/>
          <w:lang w:val="uk-UA"/>
        </w:rPr>
      </w:pPr>
      <w:r>
        <w:rPr>
          <w:i/>
          <w:iCs/>
          <w:sz w:val="28"/>
          <w:szCs w:val="28"/>
          <w:lang w:val="uk-UA"/>
        </w:rPr>
        <w:t xml:space="preserve">- </w:t>
      </w:r>
      <w:r w:rsidRPr="00DC6FC8">
        <w:rPr>
          <w:i/>
          <w:iCs/>
          <w:sz w:val="28"/>
          <w:szCs w:val="28"/>
          <w:lang w:val="uk-UA"/>
        </w:rPr>
        <w:t xml:space="preserve">Запис лекцій та практичних, якщо у студента немає світла чи </w:t>
      </w:r>
      <w:r w:rsidR="001B592D">
        <w:rPr>
          <w:i/>
          <w:iCs/>
          <w:sz w:val="28"/>
          <w:szCs w:val="28"/>
          <w:lang w:val="uk-UA"/>
        </w:rPr>
        <w:t>І</w:t>
      </w:r>
      <w:r w:rsidRPr="00DC6FC8">
        <w:rPr>
          <w:i/>
          <w:iCs/>
          <w:sz w:val="28"/>
          <w:szCs w:val="28"/>
          <w:lang w:val="uk-UA"/>
        </w:rPr>
        <w:t>нтернет</w:t>
      </w:r>
      <w:r w:rsidR="001B592D">
        <w:rPr>
          <w:i/>
          <w:iCs/>
          <w:sz w:val="28"/>
          <w:szCs w:val="28"/>
          <w:lang w:val="uk-UA"/>
        </w:rPr>
        <w:t>у</w:t>
      </w:r>
      <w:r w:rsidRPr="00DC6FC8">
        <w:rPr>
          <w:i/>
          <w:iCs/>
          <w:sz w:val="28"/>
          <w:szCs w:val="28"/>
          <w:lang w:val="uk-UA"/>
        </w:rPr>
        <w:t>, щоб він міг переглянути потім лекцію.</w:t>
      </w:r>
    </w:p>
    <w:p w14:paraId="392967D4" w14:textId="77777777" w:rsidR="00527D4B" w:rsidRPr="00AA244B" w:rsidRDefault="00527D4B" w:rsidP="00527D4B">
      <w:pPr>
        <w:jc w:val="both"/>
        <w:rPr>
          <w:sz w:val="28"/>
          <w:szCs w:val="28"/>
          <w:lang w:val="uk-UA"/>
        </w:rPr>
      </w:pPr>
    </w:p>
    <w:p w14:paraId="048113F9" w14:textId="77777777" w:rsidR="00527D4B" w:rsidRDefault="00527D4B" w:rsidP="00527D4B">
      <w:pPr>
        <w:pStyle w:val="a5"/>
        <w:numPr>
          <w:ilvl w:val="0"/>
          <w:numId w:val="10"/>
        </w:numPr>
        <w:contextualSpacing w:val="0"/>
        <w:jc w:val="both"/>
        <w:rPr>
          <w:b/>
          <w:bCs/>
          <w:sz w:val="28"/>
          <w:szCs w:val="28"/>
          <w:u w:val="single"/>
          <w:lang w:val="uk-UA"/>
        </w:rPr>
      </w:pPr>
      <w:r w:rsidRPr="00335AF7">
        <w:rPr>
          <w:b/>
          <w:bCs/>
          <w:sz w:val="28"/>
          <w:szCs w:val="28"/>
          <w:u w:val="single"/>
          <w:lang w:val="uk-UA"/>
        </w:rPr>
        <w:t>Облік та оподаткування</w:t>
      </w:r>
    </w:p>
    <w:p w14:paraId="66E7F6C5" w14:textId="77777777" w:rsidR="00527D4B" w:rsidRDefault="00527D4B" w:rsidP="00527D4B">
      <w:pPr>
        <w:ind w:left="360"/>
        <w:jc w:val="both"/>
        <w:rPr>
          <w:b/>
          <w:bCs/>
          <w:sz w:val="28"/>
          <w:szCs w:val="28"/>
          <w:u w:val="single"/>
          <w:lang w:val="uk-UA"/>
        </w:rPr>
      </w:pPr>
    </w:p>
    <w:p w14:paraId="6BF2D00F" w14:textId="6510B12E" w:rsidR="00527D4B" w:rsidRPr="001B592D" w:rsidRDefault="00527D4B" w:rsidP="00527D4B">
      <w:pPr>
        <w:jc w:val="both"/>
        <w:rPr>
          <w:i/>
          <w:iCs/>
          <w:sz w:val="28"/>
          <w:szCs w:val="28"/>
          <w:lang w:val="uk-UA"/>
        </w:rPr>
      </w:pPr>
      <w:r w:rsidRPr="001B592D">
        <w:rPr>
          <w:b/>
          <w:bCs/>
          <w:sz w:val="28"/>
          <w:szCs w:val="28"/>
          <w:lang w:val="uk-UA"/>
        </w:rPr>
        <w:t xml:space="preserve">- </w:t>
      </w:r>
      <w:r w:rsidRPr="001B592D">
        <w:rPr>
          <w:i/>
          <w:iCs/>
          <w:sz w:val="28"/>
          <w:szCs w:val="28"/>
          <w:lang w:val="uk-UA"/>
        </w:rPr>
        <w:t>Записи лекцій</w:t>
      </w:r>
      <w:r w:rsidR="001B592D" w:rsidRPr="001B592D">
        <w:rPr>
          <w:i/>
          <w:iCs/>
          <w:sz w:val="28"/>
          <w:szCs w:val="28"/>
          <w:lang w:val="uk-UA"/>
        </w:rPr>
        <w:t xml:space="preserve"> (</w:t>
      </w:r>
      <w:r w:rsidRPr="001B592D">
        <w:rPr>
          <w:i/>
          <w:iCs/>
          <w:sz w:val="28"/>
          <w:szCs w:val="28"/>
          <w:lang w:val="uk-UA"/>
        </w:rPr>
        <w:t xml:space="preserve">як і для онлайн так і для тих хто пропустив пару). </w:t>
      </w:r>
    </w:p>
    <w:p w14:paraId="5D24D040" w14:textId="46C4E63B" w:rsidR="00527D4B" w:rsidRPr="001B592D" w:rsidRDefault="00527D4B" w:rsidP="00527D4B">
      <w:pPr>
        <w:jc w:val="both"/>
        <w:rPr>
          <w:i/>
          <w:iCs/>
          <w:sz w:val="28"/>
          <w:szCs w:val="28"/>
          <w:lang w:val="uk-UA"/>
        </w:rPr>
      </w:pPr>
      <w:r w:rsidRPr="001B592D">
        <w:rPr>
          <w:i/>
          <w:iCs/>
          <w:sz w:val="28"/>
          <w:szCs w:val="28"/>
          <w:lang w:val="uk-UA"/>
        </w:rPr>
        <w:t>- Поставити кулери з водою як в головному корпусі, так і в 10 та 11 корпусах. Як на мене</w:t>
      </w:r>
      <w:r w:rsidR="001B592D">
        <w:rPr>
          <w:i/>
          <w:iCs/>
          <w:sz w:val="28"/>
          <w:szCs w:val="28"/>
          <w:lang w:val="uk-UA"/>
        </w:rPr>
        <w:t>,</w:t>
      </w:r>
      <w:r w:rsidRPr="001B592D">
        <w:rPr>
          <w:i/>
          <w:iCs/>
          <w:sz w:val="28"/>
          <w:szCs w:val="28"/>
          <w:lang w:val="uk-UA"/>
        </w:rPr>
        <w:t xml:space="preserve"> розміщення кулерів в коридорах хоча б один кулер на два поверхи достатньо</w:t>
      </w:r>
      <w:r w:rsidR="001B592D">
        <w:rPr>
          <w:i/>
          <w:iCs/>
          <w:sz w:val="28"/>
          <w:szCs w:val="28"/>
          <w:lang w:val="uk-UA"/>
        </w:rPr>
        <w:t xml:space="preserve"> </w:t>
      </w:r>
      <w:r w:rsidRPr="001B592D">
        <w:rPr>
          <w:i/>
          <w:iCs/>
          <w:sz w:val="28"/>
          <w:szCs w:val="28"/>
          <w:lang w:val="uk-UA"/>
        </w:rPr>
        <w:t>(</w:t>
      </w:r>
      <w:r w:rsidR="001B592D">
        <w:rPr>
          <w:i/>
          <w:iCs/>
          <w:sz w:val="28"/>
          <w:szCs w:val="28"/>
          <w:lang w:val="uk-UA"/>
        </w:rPr>
        <w:t>з</w:t>
      </w:r>
      <w:r w:rsidRPr="001B592D">
        <w:rPr>
          <w:i/>
          <w:iCs/>
          <w:sz w:val="28"/>
          <w:szCs w:val="28"/>
          <w:lang w:val="uk-UA"/>
        </w:rPr>
        <w:t xml:space="preserve">і стаканчиками). </w:t>
      </w:r>
    </w:p>
    <w:p w14:paraId="68560A61" w14:textId="77777777" w:rsidR="00527D4B" w:rsidRPr="001B592D" w:rsidRDefault="00527D4B" w:rsidP="00527D4B">
      <w:pPr>
        <w:jc w:val="both"/>
        <w:rPr>
          <w:i/>
          <w:iCs/>
          <w:sz w:val="28"/>
          <w:szCs w:val="28"/>
          <w:lang w:val="uk-UA"/>
        </w:rPr>
      </w:pPr>
      <w:r w:rsidRPr="001B592D">
        <w:rPr>
          <w:i/>
          <w:iCs/>
          <w:sz w:val="28"/>
          <w:szCs w:val="28"/>
          <w:lang w:val="uk-UA"/>
        </w:rPr>
        <w:t>- Зменшити кількість навчальних дисциплін на семестр; зробити так, щоб студенти отримували 80% своєї підсумкової оцінки за навчання під час семестру, і лише 20% — на екзамені; значно збільшити винагороду (бали) за виконання студентами письмових робіт по кожному предмету.</w:t>
      </w:r>
    </w:p>
    <w:p w14:paraId="47D910FE" w14:textId="77777777" w:rsidR="00527D4B" w:rsidRPr="00335AF7" w:rsidRDefault="00527D4B" w:rsidP="00527D4B">
      <w:pPr>
        <w:pStyle w:val="a5"/>
        <w:contextualSpacing w:val="0"/>
        <w:jc w:val="both"/>
        <w:rPr>
          <w:b/>
          <w:bCs/>
          <w:sz w:val="28"/>
          <w:szCs w:val="28"/>
          <w:u w:val="single"/>
          <w:lang w:val="uk-UA"/>
        </w:rPr>
      </w:pPr>
    </w:p>
    <w:p w14:paraId="6D6DAD5F" w14:textId="77777777" w:rsidR="00527D4B" w:rsidRPr="00232E71" w:rsidRDefault="00527D4B" w:rsidP="00527D4B">
      <w:pPr>
        <w:jc w:val="center"/>
        <w:rPr>
          <w:b/>
          <w:bCs/>
          <w:sz w:val="28"/>
          <w:szCs w:val="28"/>
          <w:u w:val="single"/>
          <w:lang w:val="uk-UA"/>
        </w:rPr>
      </w:pPr>
      <w:r w:rsidRPr="00232E71">
        <w:rPr>
          <w:b/>
          <w:bCs/>
          <w:sz w:val="28"/>
          <w:szCs w:val="28"/>
          <w:u w:val="single"/>
          <w:lang w:val="uk-UA"/>
        </w:rPr>
        <w:t>Факультет комп’ютерних наук</w:t>
      </w:r>
    </w:p>
    <w:p w14:paraId="23A11232" w14:textId="77777777" w:rsidR="00527D4B" w:rsidRPr="00335AF7" w:rsidRDefault="00527D4B" w:rsidP="00527D4B">
      <w:pPr>
        <w:jc w:val="both"/>
        <w:rPr>
          <w:b/>
          <w:bCs/>
          <w:sz w:val="28"/>
          <w:szCs w:val="28"/>
          <w:u w:val="single"/>
          <w:lang w:val="uk-UA"/>
        </w:rPr>
      </w:pPr>
    </w:p>
    <w:p w14:paraId="7543C53A" w14:textId="77777777" w:rsidR="00527D4B" w:rsidRDefault="00527D4B" w:rsidP="00527D4B">
      <w:pPr>
        <w:pStyle w:val="a5"/>
        <w:numPr>
          <w:ilvl w:val="0"/>
          <w:numId w:val="11"/>
        </w:numPr>
        <w:contextualSpacing w:val="0"/>
        <w:jc w:val="both"/>
        <w:rPr>
          <w:b/>
          <w:bCs/>
          <w:sz w:val="28"/>
          <w:szCs w:val="28"/>
          <w:u w:val="single"/>
          <w:lang w:val="uk-UA"/>
        </w:rPr>
      </w:pPr>
      <w:r w:rsidRPr="00335AF7">
        <w:rPr>
          <w:b/>
          <w:bCs/>
          <w:sz w:val="28"/>
          <w:szCs w:val="28"/>
          <w:u w:val="single"/>
          <w:lang w:val="uk-UA"/>
        </w:rPr>
        <w:t>Інженерія програмного забезпечення</w:t>
      </w:r>
    </w:p>
    <w:p w14:paraId="43F243B2" w14:textId="77777777" w:rsidR="00527D4B" w:rsidRDefault="00527D4B" w:rsidP="00527D4B">
      <w:pPr>
        <w:jc w:val="both"/>
        <w:rPr>
          <w:i/>
          <w:iCs/>
          <w:sz w:val="28"/>
          <w:szCs w:val="28"/>
          <w:lang w:val="uk-UA"/>
        </w:rPr>
      </w:pPr>
      <w:r>
        <w:rPr>
          <w:i/>
          <w:iCs/>
          <w:sz w:val="28"/>
          <w:szCs w:val="28"/>
          <w:lang w:val="uk-UA"/>
        </w:rPr>
        <w:t xml:space="preserve"> </w:t>
      </w:r>
    </w:p>
    <w:p w14:paraId="401BE6CB" w14:textId="77777777" w:rsidR="00527D4B" w:rsidRPr="00E8209B" w:rsidRDefault="00527D4B" w:rsidP="00527D4B">
      <w:pPr>
        <w:jc w:val="both"/>
        <w:rPr>
          <w:i/>
          <w:iCs/>
          <w:sz w:val="28"/>
          <w:szCs w:val="28"/>
          <w:lang w:val="uk-UA"/>
        </w:rPr>
      </w:pPr>
      <w:r>
        <w:rPr>
          <w:i/>
          <w:iCs/>
          <w:sz w:val="28"/>
          <w:szCs w:val="28"/>
          <w:lang w:val="uk-UA"/>
        </w:rPr>
        <w:t>- П</w:t>
      </w:r>
      <w:r w:rsidRPr="00E8209B">
        <w:rPr>
          <w:i/>
          <w:iCs/>
          <w:sz w:val="28"/>
          <w:szCs w:val="28"/>
          <w:lang w:val="uk-UA"/>
        </w:rPr>
        <w:t>риділяти увагу більше до професійних дисциплін</w:t>
      </w:r>
      <w:r>
        <w:rPr>
          <w:i/>
          <w:iCs/>
          <w:sz w:val="28"/>
          <w:szCs w:val="28"/>
          <w:lang w:val="uk-UA"/>
        </w:rPr>
        <w:t>.</w:t>
      </w:r>
      <w:r w:rsidRPr="00E8209B">
        <w:rPr>
          <w:i/>
          <w:iCs/>
          <w:sz w:val="28"/>
          <w:szCs w:val="28"/>
          <w:lang w:val="uk-UA"/>
        </w:rPr>
        <w:t xml:space="preserve"> </w:t>
      </w:r>
    </w:p>
    <w:p w14:paraId="0971DF81" w14:textId="0AC13DB4" w:rsidR="00527D4B" w:rsidRPr="00E8209B" w:rsidRDefault="00527D4B" w:rsidP="00527D4B">
      <w:pPr>
        <w:jc w:val="both"/>
        <w:rPr>
          <w:i/>
          <w:iCs/>
          <w:sz w:val="28"/>
          <w:szCs w:val="28"/>
          <w:lang w:val="uk-UA"/>
        </w:rPr>
      </w:pPr>
      <w:r>
        <w:rPr>
          <w:i/>
          <w:iCs/>
          <w:sz w:val="28"/>
          <w:szCs w:val="28"/>
          <w:lang w:val="uk-UA"/>
        </w:rPr>
        <w:t>- Н</w:t>
      </w:r>
      <w:r w:rsidRPr="00E8209B">
        <w:rPr>
          <w:i/>
          <w:iCs/>
          <w:sz w:val="28"/>
          <w:szCs w:val="28"/>
          <w:lang w:val="uk-UA"/>
        </w:rPr>
        <w:t>е видаляти голоси під час голосування за студ.</w:t>
      </w:r>
      <w:r w:rsidR="001B592D">
        <w:rPr>
          <w:i/>
          <w:iCs/>
          <w:sz w:val="28"/>
          <w:szCs w:val="28"/>
          <w:lang w:val="uk-UA"/>
        </w:rPr>
        <w:t xml:space="preserve"> </w:t>
      </w:r>
      <w:r w:rsidRPr="00E8209B">
        <w:rPr>
          <w:i/>
          <w:iCs/>
          <w:sz w:val="28"/>
          <w:szCs w:val="28"/>
          <w:lang w:val="uk-UA"/>
        </w:rPr>
        <w:t>декана</w:t>
      </w:r>
      <w:r>
        <w:rPr>
          <w:i/>
          <w:iCs/>
          <w:sz w:val="28"/>
          <w:szCs w:val="28"/>
          <w:lang w:val="uk-UA"/>
        </w:rPr>
        <w:t>.</w:t>
      </w:r>
    </w:p>
    <w:p w14:paraId="7097FE99" w14:textId="77777777" w:rsidR="00527D4B" w:rsidRPr="00E8209B" w:rsidRDefault="00527D4B" w:rsidP="00527D4B">
      <w:pPr>
        <w:jc w:val="both"/>
        <w:rPr>
          <w:i/>
          <w:iCs/>
          <w:sz w:val="28"/>
          <w:szCs w:val="28"/>
          <w:lang w:val="uk-UA"/>
        </w:rPr>
      </w:pPr>
      <w:r>
        <w:rPr>
          <w:i/>
          <w:iCs/>
          <w:sz w:val="28"/>
          <w:szCs w:val="28"/>
          <w:lang w:val="uk-UA"/>
        </w:rPr>
        <w:t xml:space="preserve">- </w:t>
      </w:r>
      <w:r w:rsidRPr="00E8209B">
        <w:rPr>
          <w:i/>
          <w:iCs/>
          <w:sz w:val="28"/>
          <w:szCs w:val="28"/>
          <w:lang w:val="uk-UA"/>
        </w:rPr>
        <w:t>Бойко Анжелу Петрівну обрати ректором університету</w:t>
      </w:r>
      <w:r>
        <w:rPr>
          <w:i/>
          <w:iCs/>
          <w:sz w:val="28"/>
          <w:szCs w:val="28"/>
          <w:lang w:val="uk-UA"/>
        </w:rPr>
        <w:t>.</w:t>
      </w:r>
    </w:p>
    <w:p w14:paraId="120F3044" w14:textId="77777777" w:rsidR="00527D4B" w:rsidRPr="00E8209B" w:rsidRDefault="00527D4B" w:rsidP="00527D4B">
      <w:pPr>
        <w:jc w:val="both"/>
        <w:rPr>
          <w:i/>
          <w:iCs/>
          <w:sz w:val="28"/>
          <w:szCs w:val="28"/>
          <w:lang w:val="uk-UA"/>
        </w:rPr>
      </w:pPr>
      <w:r>
        <w:rPr>
          <w:i/>
          <w:iCs/>
          <w:sz w:val="28"/>
          <w:szCs w:val="28"/>
          <w:lang w:val="uk-UA"/>
        </w:rPr>
        <w:t xml:space="preserve">- </w:t>
      </w:r>
      <w:r w:rsidRPr="00E8209B">
        <w:rPr>
          <w:i/>
          <w:iCs/>
          <w:sz w:val="28"/>
          <w:szCs w:val="28"/>
          <w:lang w:val="uk-UA"/>
        </w:rPr>
        <w:t>Зменшити кількість дисциплін</w:t>
      </w:r>
      <w:r>
        <w:rPr>
          <w:i/>
          <w:iCs/>
          <w:sz w:val="28"/>
          <w:szCs w:val="28"/>
          <w:lang w:val="uk-UA"/>
        </w:rPr>
        <w:t>.</w:t>
      </w:r>
    </w:p>
    <w:p w14:paraId="6BBB5DC4" w14:textId="7AB93921"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 xml:space="preserve">Покращити якісь </w:t>
      </w:r>
      <w:r w:rsidR="001B592D">
        <w:rPr>
          <w:i/>
          <w:iCs/>
          <w:sz w:val="28"/>
          <w:szCs w:val="28"/>
          <w:lang w:val="uk-UA"/>
        </w:rPr>
        <w:t>І</w:t>
      </w:r>
      <w:r w:rsidRPr="00E8209B">
        <w:rPr>
          <w:i/>
          <w:iCs/>
          <w:sz w:val="28"/>
          <w:szCs w:val="28"/>
          <w:lang w:val="uk-UA"/>
        </w:rPr>
        <w:t>нтернету в університеті</w:t>
      </w:r>
      <w:r>
        <w:rPr>
          <w:i/>
          <w:iCs/>
          <w:sz w:val="28"/>
          <w:szCs w:val="28"/>
          <w:lang w:val="uk-UA"/>
        </w:rPr>
        <w:t>.</w:t>
      </w:r>
      <w:r w:rsidRPr="00E8209B">
        <w:rPr>
          <w:i/>
          <w:iCs/>
          <w:sz w:val="28"/>
          <w:szCs w:val="28"/>
          <w:lang w:val="uk-UA"/>
        </w:rPr>
        <w:t xml:space="preserve"> </w:t>
      </w:r>
    </w:p>
    <w:p w14:paraId="0E0929D5" w14:textId="77777777" w:rsidR="00527D4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 xml:space="preserve">Встановити кулери для води. </w:t>
      </w:r>
    </w:p>
    <w:p w14:paraId="10968D26"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 xml:space="preserve">Проводити ремонт не під час навчання, а хоча б на літніх канікулах. </w:t>
      </w:r>
    </w:p>
    <w:p w14:paraId="7AB1AA31"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На мою думку, викладачам не слід вимагати виконання додаткових завдань, не передбачених програмою, як умову для отримання максимальної оцінки.</w:t>
      </w:r>
    </w:p>
    <w:p w14:paraId="0CDB0D45"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На мою думку, було б краще, якби на більшості парах, окрім звичайної перевірки лабораторних та їх захист, проводився, наприклад, розбір якоїсь теми, чи пояснення до наступної. Щоб було більше взаємодії зі студентами на таких парах, окрім як звичайної перевірки лаби. Бо, зазвичай, захист може відбуватися усіх на першій половині пари, а весь інший час просто вбивається.</w:t>
      </w:r>
    </w:p>
    <w:p w14:paraId="4A98C018"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Можна запровадити навчальні дисципліни з вивчення мови програмування "Ruby", мови моделювання бази даних "PostreSQL", мов програмування  для створення штучного інтелекту.</w:t>
      </w:r>
    </w:p>
    <w:p w14:paraId="610E431D"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Під час повітряної тривоги співробітники медіацентру виганяють студентів зі сховища другого корпусу.</w:t>
      </w:r>
    </w:p>
    <w:p w14:paraId="7B31AD09" w14:textId="77777777" w:rsidR="00527D4B" w:rsidRPr="00E8209B" w:rsidRDefault="00527D4B" w:rsidP="00527D4B">
      <w:pPr>
        <w:jc w:val="both"/>
        <w:rPr>
          <w:i/>
          <w:iCs/>
          <w:sz w:val="28"/>
          <w:szCs w:val="28"/>
          <w:lang w:val="uk-UA"/>
        </w:rPr>
      </w:pPr>
      <w:r>
        <w:rPr>
          <w:i/>
          <w:iCs/>
          <w:sz w:val="28"/>
          <w:szCs w:val="28"/>
          <w:lang w:val="uk-UA"/>
        </w:rPr>
        <w:t xml:space="preserve"> - О</w:t>
      </w:r>
      <w:r w:rsidRPr="00E8209B">
        <w:rPr>
          <w:i/>
          <w:iCs/>
          <w:sz w:val="28"/>
          <w:szCs w:val="28"/>
          <w:lang w:val="uk-UA"/>
        </w:rPr>
        <w:t>новити навчальні посібники</w:t>
      </w:r>
      <w:r>
        <w:rPr>
          <w:i/>
          <w:iCs/>
          <w:sz w:val="28"/>
          <w:szCs w:val="28"/>
          <w:lang w:val="uk-UA"/>
        </w:rPr>
        <w:t>.</w:t>
      </w:r>
    </w:p>
    <w:p w14:paraId="3BC83BFD"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Приділити більшу увагу до подачі нового матеріалу студентам</w:t>
      </w:r>
      <w:r>
        <w:rPr>
          <w:i/>
          <w:iCs/>
          <w:sz w:val="28"/>
          <w:szCs w:val="28"/>
          <w:lang w:val="uk-UA"/>
        </w:rPr>
        <w:t>.</w:t>
      </w:r>
      <w:r w:rsidRPr="00E8209B">
        <w:rPr>
          <w:i/>
          <w:iCs/>
          <w:sz w:val="28"/>
          <w:szCs w:val="28"/>
          <w:lang w:val="uk-UA"/>
        </w:rPr>
        <w:t xml:space="preserve"> </w:t>
      </w:r>
    </w:p>
    <w:p w14:paraId="0BB22D5C"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Підвищити стипендію</w:t>
      </w:r>
      <w:r>
        <w:rPr>
          <w:i/>
          <w:iCs/>
          <w:sz w:val="28"/>
          <w:szCs w:val="28"/>
          <w:lang w:val="uk-UA"/>
        </w:rPr>
        <w:t>.</w:t>
      </w:r>
    </w:p>
    <w:p w14:paraId="4D82CABC" w14:textId="0F56AAA0" w:rsidR="00527D4B" w:rsidRPr="00E8209B" w:rsidRDefault="00527D4B" w:rsidP="00527D4B">
      <w:pPr>
        <w:jc w:val="both"/>
        <w:rPr>
          <w:i/>
          <w:iCs/>
          <w:sz w:val="28"/>
          <w:szCs w:val="28"/>
          <w:lang w:val="uk-UA"/>
        </w:rPr>
      </w:pPr>
      <w:r>
        <w:rPr>
          <w:i/>
          <w:iCs/>
          <w:sz w:val="28"/>
          <w:szCs w:val="28"/>
          <w:lang w:val="uk-UA"/>
        </w:rPr>
        <w:t xml:space="preserve"> - Зв</w:t>
      </w:r>
      <w:r w:rsidR="001B592D">
        <w:rPr>
          <w:i/>
          <w:iCs/>
          <w:sz w:val="28"/>
          <w:szCs w:val="28"/>
          <w:lang w:val="uk-UA"/>
        </w:rPr>
        <w:t>і</w:t>
      </w:r>
      <w:r>
        <w:rPr>
          <w:i/>
          <w:iCs/>
          <w:sz w:val="28"/>
          <w:szCs w:val="28"/>
          <w:lang w:val="uk-UA"/>
        </w:rPr>
        <w:t>льнити</w:t>
      </w:r>
      <w:r w:rsidRPr="00E8209B">
        <w:rPr>
          <w:i/>
          <w:iCs/>
          <w:sz w:val="28"/>
          <w:szCs w:val="28"/>
          <w:lang w:val="uk-UA"/>
        </w:rPr>
        <w:t xml:space="preserve"> З</w:t>
      </w:r>
      <w:r w:rsidR="001B592D">
        <w:rPr>
          <w:i/>
          <w:iCs/>
          <w:sz w:val="28"/>
          <w:szCs w:val="28"/>
          <w:lang w:val="uk-UA"/>
        </w:rPr>
        <w:t>и</w:t>
      </w:r>
      <w:r w:rsidRPr="00E8209B">
        <w:rPr>
          <w:i/>
          <w:iCs/>
          <w:sz w:val="28"/>
          <w:szCs w:val="28"/>
          <w:lang w:val="uk-UA"/>
        </w:rPr>
        <w:t>някову; прибрати не проф</w:t>
      </w:r>
      <w:r w:rsidR="001B592D">
        <w:rPr>
          <w:i/>
          <w:iCs/>
          <w:sz w:val="28"/>
          <w:szCs w:val="28"/>
          <w:lang w:val="uk-UA"/>
        </w:rPr>
        <w:t>е</w:t>
      </w:r>
      <w:r w:rsidRPr="00E8209B">
        <w:rPr>
          <w:i/>
          <w:iCs/>
          <w:sz w:val="28"/>
          <w:szCs w:val="28"/>
          <w:lang w:val="uk-UA"/>
        </w:rPr>
        <w:t xml:space="preserve">сійні предмети (мене їх ще з школи намучило вчити); обладнання </w:t>
      </w:r>
      <w:r w:rsidRPr="001B592D">
        <w:rPr>
          <w:i/>
          <w:iCs/>
          <w:sz w:val="28"/>
          <w:szCs w:val="28"/>
          <w:lang w:val="uk-UA"/>
        </w:rPr>
        <w:t>комп</w:t>
      </w:r>
      <w:r w:rsidR="001B592D" w:rsidRPr="001B592D">
        <w:rPr>
          <w:i/>
          <w:iCs/>
          <w:sz w:val="28"/>
          <w:szCs w:val="28"/>
          <w:lang w:val="uk-UA"/>
        </w:rPr>
        <w:t>’</w:t>
      </w:r>
      <w:r w:rsidRPr="001B592D">
        <w:rPr>
          <w:i/>
          <w:iCs/>
          <w:sz w:val="28"/>
          <w:szCs w:val="28"/>
          <w:lang w:val="uk-UA"/>
        </w:rPr>
        <w:t>ютерів</w:t>
      </w:r>
      <w:r w:rsidRPr="00E8209B">
        <w:rPr>
          <w:i/>
          <w:iCs/>
          <w:sz w:val="28"/>
          <w:szCs w:val="28"/>
          <w:lang w:val="uk-UA"/>
        </w:rPr>
        <w:t xml:space="preserve"> (застарі миші які погано працюють); в їдальні великі ціни; ремонт в туалетних кімнатах.</w:t>
      </w:r>
    </w:p>
    <w:p w14:paraId="2DA85D7F" w14:textId="60B58BBA"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Не в</w:t>
      </w:r>
      <w:r w:rsidR="001B592D">
        <w:rPr>
          <w:i/>
          <w:iCs/>
          <w:sz w:val="28"/>
          <w:szCs w:val="28"/>
          <w:lang w:val="uk-UA"/>
        </w:rPr>
        <w:t>п</w:t>
      </w:r>
      <w:r w:rsidRPr="00E8209B">
        <w:rPr>
          <w:i/>
          <w:iCs/>
          <w:sz w:val="28"/>
          <w:szCs w:val="28"/>
          <w:lang w:val="uk-UA"/>
        </w:rPr>
        <w:t>роваджувати дисципліни, які не мають відношення до спеціальності</w:t>
      </w:r>
    </w:p>
    <w:p w14:paraId="2F17AAC1"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 xml:space="preserve">Покращити систему оцінювання, бо цілу неділю паритися над лабораторною з максимальним балом 2, таке собі.  </w:t>
      </w:r>
    </w:p>
    <w:p w14:paraId="39FE6AE1"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Подальша колаборація з працедавцями для залучення студентів у реальні про</w:t>
      </w:r>
      <w:r>
        <w:rPr>
          <w:i/>
          <w:iCs/>
          <w:sz w:val="28"/>
          <w:szCs w:val="28"/>
          <w:lang w:val="uk-UA"/>
        </w:rPr>
        <w:t>е</w:t>
      </w:r>
      <w:r w:rsidRPr="00E8209B">
        <w:rPr>
          <w:i/>
          <w:iCs/>
          <w:sz w:val="28"/>
          <w:szCs w:val="28"/>
          <w:lang w:val="uk-UA"/>
        </w:rPr>
        <w:t>кти компаній або проходження стажування або виконання реальних задач, що зустрічались під час розробки про</w:t>
      </w:r>
      <w:r>
        <w:rPr>
          <w:i/>
          <w:iCs/>
          <w:sz w:val="28"/>
          <w:szCs w:val="28"/>
          <w:lang w:val="uk-UA"/>
        </w:rPr>
        <w:t>е</w:t>
      </w:r>
      <w:r w:rsidRPr="00E8209B">
        <w:rPr>
          <w:i/>
          <w:iCs/>
          <w:sz w:val="28"/>
          <w:szCs w:val="28"/>
          <w:lang w:val="uk-UA"/>
        </w:rPr>
        <w:t>ктів.</w:t>
      </w:r>
    </w:p>
    <w:p w14:paraId="70571F7D" w14:textId="3221C7D0" w:rsidR="00527D4B" w:rsidRPr="00E8209B" w:rsidRDefault="00527D4B" w:rsidP="00527D4B">
      <w:pPr>
        <w:jc w:val="both"/>
        <w:rPr>
          <w:i/>
          <w:iCs/>
          <w:sz w:val="28"/>
          <w:szCs w:val="28"/>
          <w:lang w:val="uk-UA"/>
        </w:rPr>
      </w:pPr>
      <w:r>
        <w:rPr>
          <w:i/>
          <w:iCs/>
          <w:sz w:val="28"/>
          <w:szCs w:val="28"/>
          <w:lang w:val="uk-UA"/>
        </w:rPr>
        <w:lastRenderedPageBreak/>
        <w:t xml:space="preserve"> - </w:t>
      </w:r>
      <w:r w:rsidR="001B592D">
        <w:rPr>
          <w:i/>
          <w:iCs/>
          <w:sz w:val="28"/>
          <w:szCs w:val="28"/>
          <w:lang w:val="uk-UA"/>
        </w:rPr>
        <w:t>Зробити всі курси для програм</w:t>
      </w:r>
      <w:r w:rsidRPr="00E8209B">
        <w:rPr>
          <w:i/>
          <w:iCs/>
          <w:sz w:val="28"/>
          <w:szCs w:val="28"/>
          <w:lang w:val="uk-UA"/>
        </w:rPr>
        <w:t>істів онлайн</w:t>
      </w:r>
    </w:p>
    <w:p w14:paraId="595FF1E0"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Додати більше цікавих дисциплін AI</w:t>
      </w:r>
    </w:p>
    <w:p w14:paraId="50CEF4C4" w14:textId="5BF6178E"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"1) Зробити вибір дисциплін більше та додати до кожного курсу по одній-дв</w:t>
      </w:r>
      <w:r w:rsidR="001B592D">
        <w:rPr>
          <w:i/>
          <w:iCs/>
          <w:sz w:val="28"/>
          <w:szCs w:val="28"/>
          <w:lang w:val="uk-UA"/>
        </w:rPr>
        <w:t>о</w:t>
      </w:r>
      <w:r w:rsidRPr="00E8209B">
        <w:rPr>
          <w:i/>
          <w:iCs/>
          <w:sz w:val="28"/>
          <w:szCs w:val="28"/>
          <w:lang w:val="uk-UA"/>
        </w:rPr>
        <w:t>м дисциплінам більше, однак дозволити студентам відмовитися від 15%-25% вибраних дисциплін. На мою думку</w:t>
      </w:r>
      <w:r w:rsidR="001B592D">
        <w:rPr>
          <w:i/>
          <w:iCs/>
          <w:sz w:val="28"/>
          <w:szCs w:val="28"/>
          <w:lang w:val="uk-UA"/>
        </w:rPr>
        <w:t>,</w:t>
      </w:r>
      <w:r w:rsidRPr="00E8209B">
        <w:rPr>
          <w:i/>
          <w:iCs/>
          <w:sz w:val="28"/>
          <w:szCs w:val="28"/>
          <w:lang w:val="uk-UA"/>
        </w:rPr>
        <w:t xml:space="preserve"> це вартує того, адже зазвичай майбутню вибіркову дисципліну вирішує вибір більшості. Ця ідея допомагає ві</w:t>
      </w:r>
      <w:r w:rsidR="001B592D">
        <w:rPr>
          <w:i/>
          <w:iCs/>
          <w:sz w:val="28"/>
          <w:szCs w:val="28"/>
          <w:lang w:val="uk-UA"/>
        </w:rPr>
        <w:t>д</w:t>
      </w:r>
      <w:r w:rsidRPr="00E8209B">
        <w:rPr>
          <w:i/>
          <w:iCs/>
          <w:sz w:val="28"/>
          <w:szCs w:val="28"/>
          <w:lang w:val="uk-UA"/>
        </w:rPr>
        <w:t>мовити</w:t>
      </w:r>
      <w:r w:rsidR="001B592D">
        <w:rPr>
          <w:i/>
          <w:iCs/>
          <w:sz w:val="28"/>
          <w:szCs w:val="28"/>
          <w:lang w:val="uk-UA"/>
        </w:rPr>
        <w:t>ся від вибору більшості на кори</w:t>
      </w:r>
      <w:r w:rsidRPr="00E8209B">
        <w:rPr>
          <w:i/>
          <w:iCs/>
          <w:sz w:val="28"/>
          <w:szCs w:val="28"/>
          <w:lang w:val="uk-UA"/>
        </w:rPr>
        <w:t>с</w:t>
      </w:r>
      <w:r w:rsidR="001B592D">
        <w:rPr>
          <w:i/>
          <w:iCs/>
          <w:sz w:val="28"/>
          <w:szCs w:val="28"/>
          <w:lang w:val="uk-UA"/>
        </w:rPr>
        <w:t>т</w:t>
      </w:r>
      <w:r w:rsidRPr="00E8209B">
        <w:rPr>
          <w:i/>
          <w:iCs/>
          <w:sz w:val="28"/>
          <w:szCs w:val="28"/>
          <w:lang w:val="uk-UA"/>
        </w:rPr>
        <w:t>ь власне студента.</w:t>
      </w:r>
    </w:p>
    <w:p w14:paraId="2E90ED9A" w14:textId="28BF8DBD" w:rsidR="00527D4B" w:rsidRPr="00E8209B" w:rsidRDefault="00527D4B" w:rsidP="00527D4B">
      <w:pPr>
        <w:jc w:val="both"/>
        <w:rPr>
          <w:i/>
          <w:iCs/>
          <w:sz w:val="28"/>
          <w:szCs w:val="28"/>
          <w:lang w:val="uk-UA"/>
        </w:rPr>
      </w:pPr>
      <w:r w:rsidRPr="00E8209B">
        <w:rPr>
          <w:i/>
          <w:iCs/>
          <w:sz w:val="28"/>
          <w:szCs w:val="28"/>
          <w:lang w:val="uk-UA"/>
        </w:rPr>
        <w:t>2) Багато дисциплін проходяться по строгому плану, де студент має реалізовувати завдання в рамках другорядних технологій (особливо перші курси). Якщо дисципліна присвячена одній технології чи парадигмі в програмуванні, то не повинно бути обмежень щодо допоміжних технологій до пізнання головної теми курс</w:t>
      </w:r>
      <w:r w:rsidR="001B592D">
        <w:rPr>
          <w:i/>
          <w:iCs/>
          <w:sz w:val="28"/>
          <w:szCs w:val="28"/>
          <w:lang w:val="uk-UA"/>
        </w:rPr>
        <w:t>у</w:t>
      </w:r>
      <w:r w:rsidRPr="00E8209B">
        <w:rPr>
          <w:i/>
          <w:iCs/>
          <w:sz w:val="28"/>
          <w:szCs w:val="28"/>
          <w:lang w:val="uk-UA"/>
        </w:rPr>
        <w:t xml:space="preserve">. Наприклад, ООП можна пізнавати на більшості мовах програмування, однак перші курси </w:t>
      </w:r>
      <w:r w:rsidRPr="001B592D">
        <w:rPr>
          <w:i/>
          <w:iCs/>
          <w:sz w:val="28"/>
          <w:szCs w:val="28"/>
          <w:lang w:val="uk-UA"/>
        </w:rPr>
        <w:t>з</w:t>
      </w:r>
      <w:r w:rsidR="001B592D" w:rsidRPr="001B592D">
        <w:rPr>
          <w:i/>
          <w:iCs/>
          <w:sz w:val="28"/>
          <w:szCs w:val="28"/>
          <w:lang w:val="uk-UA"/>
        </w:rPr>
        <w:t>о</w:t>
      </w:r>
      <w:r w:rsidRPr="001B592D">
        <w:rPr>
          <w:i/>
          <w:iCs/>
          <w:sz w:val="28"/>
          <w:szCs w:val="28"/>
          <w:lang w:val="uk-UA"/>
        </w:rPr>
        <w:t>бов</w:t>
      </w:r>
      <w:r w:rsidR="001B592D" w:rsidRPr="001B592D">
        <w:rPr>
          <w:i/>
          <w:iCs/>
          <w:sz w:val="28"/>
          <w:szCs w:val="28"/>
          <w:lang w:val="uk-UA"/>
        </w:rPr>
        <w:t>’</w:t>
      </w:r>
      <w:r w:rsidRPr="001B592D">
        <w:rPr>
          <w:i/>
          <w:iCs/>
          <w:sz w:val="28"/>
          <w:szCs w:val="28"/>
          <w:lang w:val="uk-UA"/>
        </w:rPr>
        <w:t>язані</w:t>
      </w:r>
      <w:r w:rsidRPr="00E8209B">
        <w:rPr>
          <w:i/>
          <w:iCs/>
          <w:sz w:val="28"/>
          <w:szCs w:val="28"/>
          <w:lang w:val="uk-UA"/>
        </w:rPr>
        <w:t xml:space="preserve"> демонструвати знання на C++ - мові із великим порогом входу.</w:t>
      </w:r>
    </w:p>
    <w:p w14:paraId="08F80417" w14:textId="77777777" w:rsidR="00527D4B" w:rsidRPr="00E8209B" w:rsidRDefault="00527D4B" w:rsidP="00527D4B">
      <w:pPr>
        <w:jc w:val="both"/>
        <w:rPr>
          <w:i/>
          <w:iCs/>
          <w:sz w:val="28"/>
          <w:szCs w:val="28"/>
          <w:lang w:val="uk-UA"/>
        </w:rPr>
      </w:pPr>
      <w:r w:rsidRPr="00E8209B">
        <w:rPr>
          <w:i/>
          <w:iCs/>
          <w:sz w:val="28"/>
          <w:szCs w:val="28"/>
          <w:lang w:val="uk-UA"/>
        </w:rPr>
        <w:t>3)Приділити більшу увагу обізнаності першокурсників щодо профільних тестів на проходження до магістратури. Звертаючи увагу на те, що близько 75% наявних питань або не проходяться на будь-якій із дисциплін, або не викладаються, можу запевнити, студентам буде прикро побачити левову частку питань, які вони за 4 роки не проходили. Тобто, як варіант, доречно було б проходити цільові питання на останньому курсі та приділити їм більше уваги</w:t>
      </w:r>
    </w:p>
    <w:p w14:paraId="2DC1A359" w14:textId="77777777" w:rsidR="00527D4B" w:rsidRPr="00E8209B" w:rsidRDefault="00527D4B" w:rsidP="00527D4B">
      <w:pPr>
        <w:jc w:val="both"/>
        <w:rPr>
          <w:i/>
          <w:iCs/>
          <w:sz w:val="28"/>
          <w:szCs w:val="28"/>
          <w:lang w:val="uk-UA"/>
        </w:rPr>
      </w:pPr>
      <w:r w:rsidRPr="00E8209B">
        <w:rPr>
          <w:i/>
          <w:iCs/>
          <w:sz w:val="28"/>
          <w:szCs w:val="28"/>
          <w:lang w:val="uk-UA"/>
        </w:rPr>
        <w:t>4)Питання ШІ на сьогоднішній день дуже гостре та важливе у навчанні. На мою думку, якщо коротко, ШІ має великий потенціал у навчанні студентів. Було б круто імплементувати його у програму як дисципліну, або як інструмент для опанування більш важких тем та технологій. Найголовніше та найвирішальнішим у даному випадку є контроль знань студентів. Можна давати більш важкі задачі, які ШІ вирішить не з першого разу, але і змушувати студентів розбиратися у тому, що рекомендує ШІ.</w:t>
      </w:r>
    </w:p>
    <w:p w14:paraId="78A461A0" w14:textId="57AD60B4" w:rsidR="00527D4B" w:rsidRPr="00E8209B" w:rsidRDefault="00527D4B" w:rsidP="00527D4B">
      <w:pPr>
        <w:jc w:val="both"/>
        <w:rPr>
          <w:i/>
          <w:iCs/>
          <w:sz w:val="28"/>
          <w:szCs w:val="28"/>
          <w:lang w:val="uk-UA"/>
        </w:rPr>
      </w:pPr>
      <w:r w:rsidRPr="00E8209B">
        <w:rPr>
          <w:i/>
          <w:iCs/>
          <w:sz w:val="28"/>
          <w:szCs w:val="28"/>
          <w:lang w:val="uk-UA"/>
        </w:rPr>
        <w:t>5)Останнє, але не менш важливе. За 4 роки я вивчив багато мов та технологій, однак усе що я на них робив - це писав одні й ті ж оператори за функціоналом (та вимагалося за завданнями). Різновид технологій дійсно вражає, однак програмування не закінчується єдиним субнапрямком. Це також розбір архітектури, мікросервіси, ЛЛМ-агенти тощо..."</w:t>
      </w:r>
      <w:r>
        <w:rPr>
          <w:i/>
          <w:iCs/>
          <w:sz w:val="28"/>
          <w:szCs w:val="28"/>
          <w:lang w:val="uk-UA"/>
        </w:rPr>
        <w:t>.</w:t>
      </w:r>
    </w:p>
    <w:p w14:paraId="55421E3A"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Покращити інформування студентів про навчальний процес та події університету у соціальних мережах</w:t>
      </w:r>
      <w:r>
        <w:rPr>
          <w:i/>
          <w:iCs/>
          <w:sz w:val="28"/>
          <w:szCs w:val="28"/>
          <w:lang w:val="uk-UA"/>
        </w:rPr>
        <w:t>.</w:t>
      </w:r>
    </w:p>
    <w:p w14:paraId="648E6E82" w14:textId="77777777" w:rsidR="00527D4B" w:rsidRPr="00563A12" w:rsidRDefault="00527D4B" w:rsidP="00527D4B">
      <w:pPr>
        <w:jc w:val="both"/>
        <w:rPr>
          <w:i/>
          <w:iCs/>
          <w:sz w:val="28"/>
          <w:szCs w:val="28"/>
        </w:rPr>
      </w:pPr>
      <w:r>
        <w:rPr>
          <w:i/>
          <w:iCs/>
          <w:sz w:val="28"/>
          <w:szCs w:val="28"/>
          <w:lang w:val="uk-UA"/>
        </w:rPr>
        <w:t xml:space="preserve"> - </w:t>
      </w:r>
      <w:r w:rsidRPr="00E8209B">
        <w:rPr>
          <w:i/>
          <w:iCs/>
          <w:sz w:val="28"/>
          <w:szCs w:val="28"/>
          <w:lang w:val="uk-UA"/>
        </w:rPr>
        <w:t xml:space="preserve">Покращити систему </w:t>
      </w:r>
      <w:r>
        <w:rPr>
          <w:i/>
          <w:iCs/>
          <w:sz w:val="28"/>
          <w:szCs w:val="28"/>
          <w:lang w:val="en-US"/>
        </w:rPr>
        <w:t>M</w:t>
      </w:r>
      <w:r w:rsidRPr="00E8209B">
        <w:rPr>
          <w:i/>
          <w:iCs/>
          <w:sz w:val="28"/>
          <w:szCs w:val="28"/>
          <w:lang w:val="uk-UA"/>
        </w:rPr>
        <w:t>oodle, щоб він не падав</w:t>
      </w:r>
      <w:r>
        <w:rPr>
          <w:i/>
          <w:iCs/>
          <w:sz w:val="28"/>
          <w:szCs w:val="28"/>
        </w:rPr>
        <w:t>.</w:t>
      </w:r>
    </w:p>
    <w:p w14:paraId="47327074" w14:textId="77777777" w:rsidR="00527D4B" w:rsidRPr="00E8209B" w:rsidRDefault="00527D4B" w:rsidP="00527D4B">
      <w:pPr>
        <w:jc w:val="both"/>
        <w:rPr>
          <w:i/>
          <w:iCs/>
          <w:sz w:val="28"/>
          <w:szCs w:val="28"/>
          <w:lang w:val="uk-UA"/>
        </w:rPr>
      </w:pPr>
      <w:r>
        <w:rPr>
          <w:i/>
          <w:iCs/>
          <w:sz w:val="28"/>
          <w:szCs w:val="28"/>
          <w:lang w:val="uk-UA"/>
        </w:rPr>
        <w:t xml:space="preserve"> - </w:t>
      </w:r>
      <w:r w:rsidRPr="00E8209B">
        <w:rPr>
          <w:i/>
          <w:iCs/>
          <w:sz w:val="28"/>
          <w:szCs w:val="28"/>
          <w:lang w:val="uk-UA"/>
        </w:rPr>
        <w:t>На парах більше звертати увагу на те, де використовується те, що ми вчимо</w:t>
      </w:r>
      <w:r>
        <w:rPr>
          <w:i/>
          <w:iCs/>
          <w:sz w:val="28"/>
          <w:szCs w:val="28"/>
          <w:lang w:val="uk-UA"/>
        </w:rPr>
        <w:t>.</w:t>
      </w:r>
    </w:p>
    <w:p w14:paraId="7510FC50" w14:textId="77777777" w:rsidR="00527D4B" w:rsidRPr="00AA244B" w:rsidRDefault="00527D4B" w:rsidP="00527D4B">
      <w:pPr>
        <w:jc w:val="both"/>
        <w:rPr>
          <w:b/>
          <w:bCs/>
          <w:sz w:val="28"/>
          <w:szCs w:val="28"/>
          <w:u w:val="single"/>
          <w:lang w:val="uk-UA"/>
        </w:rPr>
      </w:pPr>
    </w:p>
    <w:p w14:paraId="27AC71AA" w14:textId="77777777" w:rsidR="00527D4B" w:rsidRDefault="00527D4B" w:rsidP="00527D4B">
      <w:pPr>
        <w:pStyle w:val="a5"/>
        <w:numPr>
          <w:ilvl w:val="0"/>
          <w:numId w:val="11"/>
        </w:numPr>
        <w:contextualSpacing w:val="0"/>
        <w:jc w:val="both"/>
        <w:rPr>
          <w:b/>
          <w:bCs/>
          <w:sz w:val="28"/>
          <w:szCs w:val="28"/>
          <w:u w:val="single"/>
          <w:lang w:val="uk-UA"/>
        </w:rPr>
      </w:pPr>
      <w:r w:rsidRPr="00335AF7">
        <w:rPr>
          <w:b/>
          <w:bCs/>
          <w:sz w:val="28"/>
          <w:szCs w:val="28"/>
          <w:u w:val="single"/>
          <w:lang w:val="uk-UA"/>
        </w:rPr>
        <w:t>Комп’ютерні науки</w:t>
      </w:r>
    </w:p>
    <w:p w14:paraId="1D91501D" w14:textId="77777777" w:rsidR="00527D4B" w:rsidRDefault="00527D4B" w:rsidP="00527D4B">
      <w:pPr>
        <w:jc w:val="both"/>
        <w:rPr>
          <w:b/>
          <w:bCs/>
          <w:sz w:val="28"/>
          <w:szCs w:val="28"/>
          <w:u w:val="single"/>
          <w:lang w:val="uk-UA"/>
        </w:rPr>
      </w:pPr>
    </w:p>
    <w:p w14:paraId="6ABB3BB4" w14:textId="77777777" w:rsidR="00527D4B" w:rsidRPr="001010E1" w:rsidRDefault="00527D4B" w:rsidP="00527D4B">
      <w:pPr>
        <w:jc w:val="both"/>
        <w:rPr>
          <w:i/>
          <w:iCs/>
          <w:sz w:val="28"/>
          <w:szCs w:val="28"/>
          <w:lang w:val="uk-UA"/>
        </w:rPr>
      </w:pPr>
      <w:r w:rsidRPr="001010E1">
        <w:rPr>
          <w:i/>
          <w:iCs/>
          <w:sz w:val="28"/>
          <w:szCs w:val="28"/>
          <w:lang w:val="uk-UA"/>
        </w:rPr>
        <w:t>- Звільнити Гожого О. П. (4)</w:t>
      </w:r>
      <w:r>
        <w:rPr>
          <w:i/>
          <w:iCs/>
          <w:sz w:val="28"/>
          <w:szCs w:val="28"/>
          <w:lang w:val="uk-UA"/>
        </w:rPr>
        <w:t>.</w:t>
      </w:r>
    </w:p>
    <w:p w14:paraId="2BEE5A0F" w14:textId="3163B973" w:rsidR="00527D4B" w:rsidRDefault="00527D4B" w:rsidP="00527D4B">
      <w:pPr>
        <w:jc w:val="both"/>
        <w:rPr>
          <w:i/>
          <w:iCs/>
          <w:sz w:val="28"/>
          <w:szCs w:val="28"/>
          <w:lang w:val="uk-UA"/>
        </w:rPr>
      </w:pPr>
      <w:r w:rsidRPr="001010E1">
        <w:rPr>
          <w:i/>
          <w:iCs/>
          <w:sz w:val="28"/>
          <w:szCs w:val="28"/>
          <w:lang w:val="uk-UA"/>
        </w:rPr>
        <w:t>- Більше зве</w:t>
      </w:r>
      <w:r w:rsidR="001B592D">
        <w:rPr>
          <w:i/>
          <w:iCs/>
          <w:sz w:val="28"/>
          <w:szCs w:val="28"/>
          <w:lang w:val="uk-UA"/>
        </w:rPr>
        <w:t>р</w:t>
      </w:r>
      <w:r w:rsidRPr="001010E1">
        <w:rPr>
          <w:i/>
          <w:iCs/>
          <w:sz w:val="28"/>
          <w:szCs w:val="28"/>
          <w:lang w:val="uk-UA"/>
        </w:rPr>
        <w:t>тати увагу на якість роботи викладачів (2).</w:t>
      </w:r>
    </w:p>
    <w:p w14:paraId="7201B9FA" w14:textId="77777777" w:rsidR="00527D4B" w:rsidRDefault="00527D4B" w:rsidP="00527D4B">
      <w:pPr>
        <w:jc w:val="both"/>
        <w:rPr>
          <w:i/>
          <w:iCs/>
          <w:sz w:val="28"/>
          <w:szCs w:val="28"/>
          <w:lang w:val="uk-UA"/>
        </w:rPr>
      </w:pPr>
      <w:r>
        <w:rPr>
          <w:i/>
          <w:iCs/>
          <w:sz w:val="28"/>
          <w:szCs w:val="28"/>
          <w:lang w:val="uk-UA"/>
        </w:rPr>
        <w:t>-</w:t>
      </w:r>
      <w:r w:rsidRPr="001010E1">
        <w:t xml:space="preserve"> </w:t>
      </w:r>
      <w:r>
        <w:rPr>
          <w:lang w:val="uk-UA"/>
        </w:rPr>
        <w:t xml:space="preserve"> </w:t>
      </w:r>
      <w:r w:rsidRPr="001010E1">
        <w:rPr>
          <w:i/>
          <w:iCs/>
          <w:sz w:val="28"/>
          <w:szCs w:val="28"/>
          <w:lang w:val="uk-UA"/>
        </w:rPr>
        <w:t>Провести перевірку процесу навчання та оцінювання Гожого О.П.!</w:t>
      </w:r>
    </w:p>
    <w:p w14:paraId="4748A56E" w14:textId="42DC327E" w:rsidR="00527D4B" w:rsidRDefault="00527D4B" w:rsidP="00527D4B">
      <w:pPr>
        <w:jc w:val="both"/>
        <w:rPr>
          <w:i/>
          <w:iCs/>
          <w:sz w:val="28"/>
          <w:szCs w:val="28"/>
          <w:lang w:val="uk-UA"/>
        </w:rPr>
      </w:pPr>
      <w:r>
        <w:rPr>
          <w:i/>
          <w:iCs/>
          <w:sz w:val="28"/>
          <w:szCs w:val="28"/>
          <w:lang w:val="uk-UA"/>
        </w:rPr>
        <w:t xml:space="preserve">- </w:t>
      </w:r>
      <w:r w:rsidRPr="00B53FE4">
        <w:rPr>
          <w:i/>
          <w:iCs/>
          <w:sz w:val="28"/>
          <w:szCs w:val="28"/>
          <w:lang w:val="uk-UA"/>
        </w:rPr>
        <w:t>З</w:t>
      </w:r>
      <w:r w:rsidR="001B592D">
        <w:rPr>
          <w:i/>
          <w:iCs/>
          <w:sz w:val="28"/>
          <w:szCs w:val="28"/>
          <w:lang w:val="uk-UA"/>
        </w:rPr>
        <w:t>аохочувати та надавати привіле</w:t>
      </w:r>
      <w:r w:rsidRPr="00B53FE4">
        <w:rPr>
          <w:i/>
          <w:iCs/>
          <w:sz w:val="28"/>
          <w:szCs w:val="28"/>
          <w:lang w:val="uk-UA"/>
        </w:rPr>
        <w:t xml:space="preserve">ї тим хто одночасно вчиться та працює. </w:t>
      </w:r>
      <w:r>
        <w:rPr>
          <w:i/>
          <w:iCs/>
          <w:sz w:val="28"/>
          <w:szCs w:val="28"/>
          <w:lang w:val="uk-UA"/>
        </w:rPr>
        <w:t xml:space="preserve"> </w:t>
      </w:r>
    </w:p>
    <w:p w14:paraId="48FF3F4F" w14:textId="77777777" w:rsidR="00527D4B" w:rsidRPr="00B53FE4" w:rsidRDefault="00527D4B" w:rsidP="00527D4B">
      <w:pPr>
        <w:jc w:val="both"/>
        <w:rPr>
          <w:i/>
          <w:iCs/>
          <w:sz w:val="28"/>
          <w:szCs w:val="28"/>
          <w:lang w:val="uk-UA"/>
        </w:rPr>
      </w:pPr>
      <w:r>
        <w:rPr>
          <w:i/>
          <w:iCs/>
          <w:sz w:val="28"/>
          <w:szCs w:val="28"/>
          <w:lang w:val="uk-UA"/>
        </w:rPr>
        <w:t xml:space="preserve">- </w:t>
      </w:r>
      <w:r w:rsidRPr="00B53FE4">
        <w:rPr>
          <w:i/>
          <w:iCs/>
          <w:sz w:val="28"/>
          <w:szCs w:val="28"/>
          <w:lang w:val="uk-UA"/>
        </w:rPr>
        <w:t xml:space="preserve">Вивчати геймдев, коли його вибрала "більшість" і приділяти увагу тому, що не подобалось ще до навчання в університеті це жахливо. Якби це було ще на першому(тяжко, але нехай) або 2 курсі, то це було б набагато оптимальніше і </w:t>
      </w:r>
      <w:r w:rsidRPr="00B53FE4">
        <w:rPr>
          <w:i/>
          <w:iCs/>
          <w:sz w:val="28"/>
          <w:szCs w:val="28"/>
          <w:lang w:val="uk-UA"/>
        </w:rPr>
        <w:lastRenderedPageBreak/>
        <w:t>можна було б приділити цьому увагу, в рамках дослідження інтересів і пошуку свого шляху, але зазвичай на 3-4 курсі вже розуміють чого хочуть, і ось так просто вкидувати геймдев це максимально неприємно</w:t>
      </w:r>
      <w:r>
        <w:rPr>
          <w:i/>
          <w:iCs/>
          <w:sz w:val="28"/>
          <w:szCs w:val="28"/>
          <w:lang w:val="uk-UA"/>
        </w:rPr>
        <w:t>.</w:t>
      </w:r>
    </w:p>
    <w:p w14:paraId="032C8515" w14:textId="77777777" w:rsidR="00527D4B" w:rsidRPr="00B53FE4"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Є багато предметів які не сильно пов'язані з якоюсь професією,  і хотілося щоб студент міг сам обрати дисципліни які його зацікавили</w:t>
      </w:r>
      <w:r>
        <w:rPr>
          <w:i/>
          <w:iCs/>
          <w:sz w:val="28"/>
          <w:szCs w:val="28"/>
          <w:lang w:val="uk-UA"/>
        </w:rPr>
        <w:t>.</w:t>
      </w:r>
      <w:r w:rsidRPr="00B53FE4">
        <w:rPr>
          <w:i/>
          <w:iCs/>
          <w:sz w:val="28"/>
          <w:szCs w:val="28"/>
          <w:lang w:val="uk-UA"/>
        </w:rPr>
        <w:t xml:space="preserve"> </w:t>
      </w:r>
    </w:p>
    <w:p w14:paraId="5DFA1FC3" w14:textId="77777777" w:rsidR="00527D4B" w:rsidRPr="00B53FE4"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Додати більше вибіркових дисциплін та скорегувати здобувачів до більш вузьких спеціалізацій замість створення «універсальних солдатів»</w:t>
      </w:r>
      <w:r>
        <w:rPr>
          <w:i/>
          <w:iCs/>
          <w:sz w:val="28"/>
          <w:szCs w:val="28"/>
          <w:lang w:val="uk-UA"/>
        </w:rPr>
        <w:t>.</w:t>
      </w:r>
      <w:r w:rsidRPr="00B53FE4">
        <w:rPr>
          <w:i/>
          <w:iCs/>
          <w:sz w:val="28"/>
          <w:szCs w:val="28"/>
          <w:lang w:val="uk-UA"/>
        </w:rPr>
        <w:t xml:space="preserve"> </w:t>
      </w:r>
    </w:p>
    <w:p w14:paraId="5FA17154" w14:textId="77777777" w:rsidR="00527D4B" w:rsidRPr="00B53FE4" w:rsidRDefault="00527D4B" w:rsidP="00527D4B">
      <w:pPr>
        <w:jc w:val="both"/>
        <w:rPr>
          <w:i/>
          <w:iCs/>
          <w:sz w:val="28"/>
          <w:szCs w:val="28"/>
          <w:lang w:val="uk-UA"/>
        </w:rPr>
      </w:pPr>
      <w:r>
        <w:rPr>
          <w:i/>
          <w:iCs/>
          <w:sz w:val="28"/>
          <w:szCs w:val="28"/>
          <w:lang w:val="uk-UA"/>
        </w:rPr>
        <w:t xml:space="preserve"> - Запрошувати</w:t>
      </w:r>
      <w:r w:rsidRPr="00B53FE4">
        <w:rPr>
          <w:i/>
          <w:iCs/>
          <w:sz w:val="28"/>
          <w:szCs w:val="28"/>
          <w:lang w:val="uk-UA"/>
        </w:rPr>
        <w:t xml:space="preserve"> молодих викладачів</w:t>
      </w:r>
      <w:r>
        <w:rPr>
          <w:i/>
          <w:iCs/>
          <w:sz w:val="28"/>
          <w:szCs w:val="28"/>
          <w:lang w:val="uk-UA"/>
        </w:rPr>
        <w:t>.</w:t>
      </w:r>
    </w:p>
    <w:p w14:paraId="4F858D2A" w14:textId="77777777" w:rsidR="00527D4B" w:rsidRPr="00B53FE4"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Перевести всіх на одну платформу онлайн навчання (</w:t>
      </w:r>
      <w:r>
        <w:rPr>
          <w:i/>
          <w:iCs/>
          <w:sz w:val="28"/>
          <w:szCs w:val="28"/>
          <w:lang w:val="en-US"/>
        </w:rPr>
        <w:t>Google</w:t>
      </w:r>
      <w:r w:rsidRPr="0064157D">
        <w:rPr>
          <w:i/>
          <w:iCs/>
          <w:sz w:val="28"/>
          <w:szCs w:val="28"/>
        </w:rPr>
        <w:t xml:space="preserve"> </w:t>
      </w:r>
      <w:r>
        <w:rPr>
          <w:i/>
          <w:iCs/>
          <w:sz w:val="28"/>
          <w:szCs w:val="28"/>
          <w:lang w:val="en-US"/>
        </w:rPr>
        <w:t>Meet</w:t>
      </w:r>
      <w:r w:rsidRPr="00B53FE4">
        <w:rPr>
          <w:i/>
          <w:iCs/>
          <w:sz w:val="28"/>
          <w:szCs w:val="28"/>
          <w:lang w:val="uk-UA"/>
        </w:rPr>
        <w:t>)</w:t>
      </w:r>
    </w:p>
    <w:p w14:paraId="51856271" w14:textId="1489E7DD" w:rsidR="00527D4B" w:rsidRPr="00B53FE4" w:rsidRDefault="00527D4B" w:rsidP="00527D4B">
      <w:pPr>
        <w:jc w:val="both"/>
        <w:rPr>
          <w:i/>
          <w:iCs/>
          <w:sz w:val="28"/>
          <w:szCs w:val="28"/>
          <w:lang w:val="uk-UA"/>
        </w:rPr>
      </w:pPr>
      <w:r w:rsidRPr="0064157D">
        <w:rPr>
          <w:i/>
          <w:iCs/>
          <w:sz w:val="28"/>
          <w:szCs w:val="28"/>
        </w:rPr>
        <w:t xml:space="preserve"> - </w:t>
      </w:r>
      <w:r w:rsidRPr="00B53FE4">
        <w:rPr>
          <w:i/>
          <w:iCs/>
          <w:sz w:val="28"/>
          <w:szCs w:val="28"/>
          <w:lang w:val="uk-UA"/>
        </w:rPr>
        <w:t>Роздавати безкоштовні цукерки і булочки</w:t>
      </w:r>
      <w:r w:rsidR="001B592D">
        <w:rPr>
          <w:i/>
          <w:iCs/>
          <w:sz w:val="28"/>
          <w:szCs w:val="28"/>
          <w:lang w:val="uk-UA"/>
        </w:rPr>
        <w:t xml:space="preserve"> </w:t>
      </w:r>
      <w:r w:rsidRPr="00B53FE4">
        <w:rPr>
          <w:i/>
          <w:iCs/>
          <w:sz w:val="28"/>
          <w:szCs w:val="28"/>
          <w:lang w:val="uk-UA"/>
        </w:rPr>
        <w:t>(смачні)</w:t>
      </w:r>
    </w:p>
    <w:p w14:paraId="051E6F42" w14:textId="77777777" w:rsidR="00527D4B" w:rsidRPr="00B53FE4" w:rsidRDefault="00527D4B" w:rsidP="00527D4B">
      <w:pPr>
        <w:jc w:val="both"/>
        <w:rPr>
          <w:i/>
          <w:iCs/>
          <w:sz w:val="28"/>
          <w:szCs w:val="28"/>
          <w:lang w:val="uk-UA"/>
        </w:rPr>
      </w:pPr>
      <w:r>
        <w:rPr>
          <w:i/>
          <w:iCs/>
          <w:sz w:val="28"/>
          <w:szCs w:val="28"/>
          <w:lang w:val="uk-UA"/>
        </w:rPr>
        <w:t xml:space="preserve">- </w:t>
      </w:r>
      <w:r w:rsidRPr="00B53FE4">
        <w:rPr>
          <w:i/>
          <w:iCs/>
          <w:sz w:val="28"/>
          <w:szCs w:val="28"/>
          <w:lang w:val="uk-UA"/>
        </w:rPr>
        <w:t xml:space="preserve">Не розтягувати на пів пари захист лише однієї практичної лише одного </w:t>
      </w:r>
      <w:r>
        <w:rPr>
          <w:i/>
          <w:iCs/>
          <w:sz w:val="28"/>
          <w:szCs w:val="28"/>
          <w:lang w:val="uk-UA"/>
        </w:rPr>
        <w:t>студента.</w:t>
      </w:r>
      <w:r w:rsidRPr="00B53FE4">
        <w:rPr>
          <w:i/>
          <w:iCs/>
          <w:sz w:val="28"/>
          <w:szCs w:val="28"/>
          <w:lang w:val="uk-UA"/>
        </w:rPr>
        <w:t xml:space="preserve"> </w:t>
      </w:r>
    </w:p>
    <w:p w14:paraId="7B9EE128" w14:textId="77777777" w:rsidR="00527D4B" w:rsidRPr="00B53FE4"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Проводити бесіди з викладачами для покращення умов навчання студентів</w:t>
      </w:r>
      <w:r>
        <w:rPr>
          <w:i/>
          <w:iCs/>
          <w:sz w:val="28"/>
          <w:szCs w:val="28"/>
          <w:lang w:val="uk-UA"/>
        </w:rPr>
        <w:t>.</w:t>
      </w:r>
      <w:r w:rsidRPr="00B53FE4">
        <w:rPr>
          <w:i/>
          <w:iCs/>
          <w:sz w:val="28"/>
          <w:szCs w:val="28"/>
          <w:lang w:val="uk-UA"/>
        </w:rPr>
        <w:t xml:space="preserve"> </w:t>
      </w:r>
    </w:p>
    <w:p w14:paraId="1930C5DA" w14:textId="120226DE" w:rsidR="00527D4B" w:rsidRPr="00B53FE4"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Зробити</w:t>
      </w:r>
      <w:r w:rsidR="001B592D">
        <w:rPr>
          <w:i/>
          <w:iCs/>
          <w:sz w:val="28"/>
          <w:szCs w:val="28"/>
          <w:lang w:val="uk-UA"/>
        </w:rPr>
        <w:t>,</w:t>
      </w:r>
      <w:r w:rsidRPr="00B53FE4">
        <w:rPr>
          <w:i/>
          <w:iCs/>
          <w:sz w:val="28"/>
          <w:szCs w:val="28"/>
          <w:lang w:val="uk-UA"/>
        </w:rPr>
        <w:t xml:space="preserve"> щоб завдання в лабораторних роботах мали відповідь в лекціях, а не потрібно було б пів гугла перерити</w:t>
      </w:r>
      <w:r>
        <w:rPr>
          <w:i/>
          <w:iCs/>
          <w:sz w:val="28"/>
          <w:szCs w:val="28"/>
          <w:lang w:val="uk-UA"/>
        </w:rPr>
        <w:t>.</w:t>
      </w:r>
    </w:p>
    <w:p w14:paraId="7F22FBA8" w14:textId="7799C5BF" w:rsidR="00527D4B" w:rsidRPr="00B53FE4"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Прибрати зайві ди</w:t>
      </w:r>
      <w:r w:rsidR="001B592D">
        <w:rPr>
          <w:i/>
          <w:iCs/>
          <w:sz w:val="28"/>
          <w:szCs w:val="28"/>
          <w:lang w:val="uk-UA"/>
        </w:rPr>
        <w:t>с</w:t>
      </w:r>
      <w:r w:rsidRPr="00B53FE4">
        <w:rPr>
          <w:i/>
          <w:iCs/>
          <w:sz w:val="28"/>
          <w:szCs w:val="28"/>
          <w:lang w:val="uk-UA"/>
        </w:rPr>
        <w:t>ципліни (або змінити їх план навчання); звільнити викладачів, які на даний момент не викладають матеріал на доступному рівні через свої психологічні травми (на жаль, такі є)</w:t>
      </w:r>
      <w:r>
        <w:rPr>
          <w:i/>
          <w:iCs/>
          <w:sz w:val="28"/>
          <w:szCs w:val="28"/>
          <w:lang w:val="uk-UA"/>
        </w:rPr>
        <w:t>.</w:t>
      </w:r>
    </w:p>
    <w:p w14:paraId="7C1D5676" w14:textId="77777777" w:rsidR="00527D4B" w:rsidRPr="00B53FE4"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Підвищити контроль актуальності дисциплін та навантаження за дисциплінами.</w:t>
      </w:r>
    </w:p>
    <w:p w14:paraId="0C8AE595" w14:textId="77777777" w:rsidR="00527D4B" w:rsidRPr="00B53FE4"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Не давати години Бурлаченку та Болюбаш</w:t>
      </w:r>
    </w:p>
    <w:p w14:paraId="47962A38" w14:textId="77777777" w:rsidR="00527D4B" w:rsidRDefault="00527D4B" w:rsidP="00527D4B">
      <w:pPr>
        <w:jc w:val="both"/>
        <w:rPr>
          <w:i/>
          <w:iCs/>
          <w:sz w:val="28"/>
          <w:szCs w:val="28"/>
          <w:lang w:val="uk-UA"/>
        </w:rPr>
      </w:pPr>
      <w:r>
        <w:rPr>
          <w:i/>
          <w:iCs/>
          <w:sz w:val="28"/>
          <w:szCs w:val="28"/>
          <w:lang w:val="uk-UA"/>
        </w:rPr>
        <w:t>- Р</w:t>
      </w:r>
      <w:r w:rsidRPr="00B53FE4">
        <w:rPr>
          <w:i/>
          <w:iCs/>
          <w:sz w:val="28"/>
          <w:szCs w:val="28"/>
          <w:lang w:val="uk-UA"/>
        </w:rPr>
        <w:t xml:space="preserve">етельніше підходити до вибору викладачів, адже якість освіти безпосередньо залежить від їхніх знань, досвіду та вміння зацікавити студентів. </w:t>
      </w:r>
    </w:p>
    <w:p w14:paraId="66DE7CCF" w14:textId="77777777" w:rsidR="00527D4B" w:rsidRPr="00B53FE4" w:rsidRDefault="00527D4B" w:rsidP="00527D4B">
      <w:pPr>
        <w:jc w:val="both"/>
        <w:rPr>
          <w:i/>
          <w:iCs/>
          <w:sz w:val="28"/>
          <w:szCs w:val="28"/>
          <w:lang w:val="uk-UA"/>
        </w:rPr>
      </w:pPr>
      <w:r>
        <w:rPr>
          <w:i/>
          <w:iCs/>
          <w:sz w:val="28"/>
          <w:szCs w:val="28"/>
          <w:lang w:val="uk-UA"/>
        </w:rPr>
        <w:t xml:space="preserve"> - О</w:t>
      </w:r>
      <w:r w:rsidRPr="00B53FE4">
        <w:rPr>
          <w:i/>
          <w:iCs/>
          <w:sz w:val="28"/>
          <w:szCs w:val="28"/>
          <w:lang w:val="uk-UA"/>
        </w:rPr>
        <w:t xml:space="preserve">новити навчальні програми, щоб вони відповідали сучасним вимогам ринку праці, впровадити більше практичних занять і стажувань у реальних компаніях. </w:t>
      </w:r>
      <w:r>
        <w:rPr>
          <w:i/>
          <w:iCs/>
          <w:sz w:val="28"/>
          <w:szCs w:val="28"/>
          <w:lang w:val="uk-UA"/>
        </w:rPr>
        <w:t>- Р</w:t>
      </w:r>
      <w:r w:rsidRPr="00B53FE4">
        <w:rPr>
          <w:i/>
          <w:iCs/>
          <w:sz w:val="28"/>
          <w:szCs w:val="28"/>
          <w:lang w:val="uk-UA"/>
        </w:rPr>
        <w:t>озвивати цифрову інфраструктуру університету, забезпечуючи студентів доступом до якісних онлайн-ресурсів та сучасного програмного забезпечення.</w:t>
      </w:r>
    </w:p>
    <w:p w14:paraId="00670292" w14:textId="77777777" w:rsidR="00527D4B" w:rsidRPr="00B53FE4"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На мою думку, адміністрації варто звернути увагу на викладачку української мови Зинякову Анжеліку Анатоліївну. Викладачка має зависокі критерії оцінювання, може собі дозволити при всіх принизити, недоречно жартує (як приклад, могла під час занять натякати, що наші хлопці рано чи пізно підуть в окопи). Будь ласка, не ставте цю викладачку наступним першокурсникам з ФКН</w:t>
      </w:r>
      <w:r>
        <w:rPr>
          <w:i/>
          <w:iCs/>
          <w:sz w:val="28"/>
          <w:szCs w:val="28"/>
          <w:lang w:val="uk-UA"/>
        </w:rPr>
        <w:t>.</w:t>
      </w:r>
    </w:p>
    <w:p w14:paraId="0ADA47B3" w14:textId="77777777" w:rsidR="00527D4B" w:rsidRPr="00B53FE4"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Зосередитися на більш актуальних освітніх програмах із акцентом на практичне застосування отриманих знань. Забезпечити студентам можливість обирати найбільш привабливі для них напрямки, за якими вони проходитимуть повну освітню програму, тоді як менш цікаві дисципліни можуть вивчатися на базовому рівні або бути необов’язковими.</w:t>
      </w:r>
    </w:p>
    <w:p w14:paraId="72FD5B64" w14:textId="77777777" w:rsidR="00527D4B" w:rsidRDefault="00527D4B" w:rsidP="00527D4B">
      <w:pPr>
        <w:jc w:val="both"/>
        <w:rPr>
          <w:i/>
          <w:iCs/>
          <w:sz w:val="28"/>
          <w:szCs w:val="28"/>
          <w:lang w:val="uk-UA"/>
        </w:rPr>
      </w:pPr>
      <w:r>
        <w:rPr>
          <w:i/>
          <w:iCs/>
          <w:sz w:val="28"/>
          <w:szCs w:val="28"/>
          <w:lang w:val="uk-UA"/>
        </w:rPr>
        <w:t xml:space="preserve"> - </w:t>
      </w:r>
      <w:r w:rsidRPr="00B53FE4">
        <w:rPr>
          <w:i/>
          <w:iCs/>
          <w:sz w:val="28"/>
          <w:szCs w:val="28"/>
          <w:lang w:val="uk-UA"/>
        </w:rPr>
        <w:t>Запрошення</w:t>
      </w:r>
      <w:r>
        <w:rPr>
          <w:i/>
          <w:iCs/>
          <w:sz w:val="28"/>
          <w:szCs w:val="28"/>
          <w:lang w:val="uk-UA"/>
        </w:rPr>
        <w:t xml:space="preserve"> іноземних викладачів. </w:t>
      </w:r>
    </w:p>
    <w:p w14:paraId="7CA810D6" w14:textId="77777777" w:rsidR="00527D4B" w:rsidRPr="00B53FE4" w:rsidRDefault="00527D4B" w:rsidP="00527D4B">
      <w:pPr>
        <w:jc w:val="both"/>
        <w:rPr>
          <w:i/>
          <w:iCs/>
          <w:sz w:val="28"/>
          <w:szCs w:val="28"/>
          <w:lang w:val="uk-UA"/>
        </w:rPr>
      </w:pPr>
      <w:r>
        <w:rPr>
          <w:i/>
          <w:iCs/>
          <w:sz w:val="28"/>
          <w:szCs w:val="28"/>
          <w:lang w:val="uk-UA"/>
        </w:rPr>
        <w:t xml:space="preserve">- </w:t>
      </w:r>
      <w:r w:rsidRPr="00B53FE4">
        <w:rPr>
          <w:i/>
          <w:iCs/>
          <w:sz w:val="28"/>
          <w:szCs w:val="28"/>
          <w:lang w:val="uk-UA"/>
        </w:rPr>
        <w:t>Гнучкість у виборі дисциплін</w:t>
      </w:r>
      <w:r>
        <w:rPr>
          <w:i/>
          <w:iCs/>
          <w:sz w:val="28"/>
          <w:szCs w:val="28"/>
          <w:lang w:val="uk-UA"/>
        </w:rPr>
        <w:t xml:space="preserve"> </w:t>
      </w:r>
      <w:r w:rsidRPr="00B53FE4">
        <w:rPr>
          <w:i/>
          <w:iCs/>
          <w:sz w:val="28"/>
          <w:szCs w:val="28"/>
          <w:lang w:val="uk-UA"/>
        </w:rPr>
        <w:t>студентами (електронні курси,</w:t>
      </w:r>
      <w:r>
        <w:rPr>
          <w:i/>
          <w:iCs/>
          <w:sz w:val="28"/>
          <w:szCs w:val="28"/>
          <w:lang w:val="uk-UA"/>
        </w:rPr>
        <w:t xml:space="preserve"> </w:t>
      </w:r>
      <w:r w:rsidRPr="00B53FE4">
        <w:rPr>
          <w:i/>
          <w:iCs/>
          <w:sz w:val="28"/>
          <w:szCs w:val="28"/>
          <w:lang w:val="uk-UA"/>
        </w:rPr>
        <w:t>модульні програми</w:t>
      </w:r>
      <w:r>
        <w:rPr>
          <w:i/>
          <w:iCs/>
          <w:sz w:val="28"/>
          <w:szCs w:val="28"/>
          <w:lang w:val="uk-UA"/>
        </w:rPr>
        <w:t>).</w:t>
      </w:r>
    </w:p>
    <w:p w14:paraId="569AED08" w14:textId="77777777" w:rsidR="00527D4B" w:rsidRPr="00B53FE4" w:rsidRDefault="00527D4B" w:rsidP="00527D4B">
      <w:pPr>
        <w:jc w:val="both"/>
        <w:rPr>
          <w:i/>
          <w:iCs/>
          <w:sz w:val="28"/>
          <w:szCs w:val="28"/>
          <w:lang w:val="uk-UA"/>
        </w:rPr>
      </w:pPr>
      <w:r>
        <w:rPr>
          <w:i/>
          <w:iCs/>
          <w:sz w:val="28"/>
          <w:szCs w:val="28"/>
          <w:lang w:val="uk-UA"/>
        </w:rPr>
        <w:t xml:space="preserve">- </w:t>
      </w:r>
      <w:r w:rsidRPr="00B53FE4">
        <w:rPr>
          <w:i/>
          <w:iCs/>
          <w:sz w:val="28"/>
          <w:szCs w:val="28"/>
          <w:lang w:val="uk-UA"/>
        </w:rPr>
        <w:t>Давати більш різноманітні завдання</w:t>
      </w:r>
      <w:r>
        <w:rPr>
          <w:i/>
          <w:iCs/>
          <w:sz w:val="28"/>
          <w:szCs w:val="28"/>
          <w:lang w:val="uk-UA"/>
        </w:rPr>
        <w:t>.</w:t>
      </w:r>
    </w:p>
    <w:p w14:paraId="10843F86" w14:textId="77777777" w:rsidR="00527D4B" w:rsidRPr="00B53FE4" w:rsidRDefault="00527D4B" w:rsidP="00527D4B">
      <w:pPr>
        <w:jc w:val="both"/>
        <w:rPr>
          <w:i/>
          <w:iCs/>
          <w:sz w:val="28"/>
          <w:szCs w:val="28"/>
          <w:lang w:val="uk-UA"/>
        </w:rPr>
      </w:pPr>
      <w:r>
        <w:rPr>
          <w:i/>
          <w:iCs/>
          <w:sz w:val="28"/>
          <w:szCs w:val="28"/>
          <w:lang w:val="uk-UA"/>
        </w:rPr>
        <w:t xml:space="preserve">- </w:t>
      </w:r>
      <w:r w:rsidRPr="00B53FE4">
        <w:rPr>
          <w:i/>
          <w:iCs/>
          <w:sz w:val="28"/>
          <w:szCs w:val="28"/>
          <w:lang w:val="uk-UA"/>
        </w:rPr>
        <w:t>Проводити більше онлайн занять</w:t>
      </w:r>
      <w:r>
        <w:rPr>
          <w:i/>
          <w:iCs/>
          <w:sz w:val="28"/>
          <w:szCs w:val="28"/>
          <w:lang w:val="uk-UA"/>
        </w:rPr>
        <w:t>.</w:t>
      </w:r>
    </w:p>
    <w:p w14:paraId="3C85B592" w14:textId="77777777" w:rsidR="00527D4B" w:rsidRPr="00B53FE4" w:rsidRDefault="00527D4B" w:rsidP="00527D4B">
      <w:pPr>
        <w:jc w:val="both"/>
        <w:rPr>
          <w:i/>
          <w:iCs/>
          <w:sz w:val="28"/>
          <w:szCs w:val="28"/>
          <w:lang w:val="uk-UA"/>
        </w:rPr>
      </w:pPr>
      <w:r>
        <w:rPr>
          <w:i/>
          <w:iCs/>
          <w:sz w:val="28"/>
          <w:szCs w:val="28"/>
          <w:lang w:val="uk-UA"/>
        </w:rPr>
        <w:t xml:space="preserve">- </w:t>
      </w:r>
      <w:r w:rsidRPr="00B53FE4">
        <w:rPr>
          <w:i/>
          <w:iCs/>
          <w:sz w:val="28"/>
          <w:szCs w:val="28"/>
          <w:lang w:val="uk-UA"/>
        </w:rPr>
        <w:t>Більше корисних предметів після проходження яких можна буде знайти роботу</w:t>
      </w:r>
      <w:r>
        <w:rPr>
          <w:i/>
          <w:iCs/>
          <w:sz w:val="28"/>
          <w:szCs w:val="28"/>
          <w:lang w:val="uk-UA"/>
        </w:rPr>
        <w:t>.</w:t>
      </w:r>
      <w:r w:rsidRPr="00B53FE4">
        <w:rPr>
          <w:i/>
          <w:iCs/>
          <w:sz w:val="28"/>
          <w:szCs w:val="28"/>
          <w:lang w:val="uk-UA"/>
        </w:rPr>
        <w:t xml:space="preserve"> </w:t>
      </w:r>
    </w:p>
    <w:p w14:paraId="70937D39" w14:textId="0ADC6916" w:rsidR="00527D4B" w:rsidRPr="00B53FE4" w:rsidRDefault="00527D4B" w:rsidP="00527D4B">
      <w:pPr>
        <w:jc w:val="both"/>
        <w:rPr>
          <w:i/>
          <w:iCs/>
          <w:sz w:val="28"/>
          <w:szCs w:val="28"/>
          <w:lang w:val="uk-UA"/>
        </w:rPr>
      </w:pPr>
      <w:r>
        <w:rPr>
          <w:i/>
          <w:iCs/>
          <w:sz w:val="28"/>
          <w:szCs w:val="28"/>
          <w:lang w:val="uk-UA"/>
        </w:rPr>
        <w:t xml:space="preserve">- </w:t>
      </w:r>
      <w:r w:rsidRPr="00B53FE4">
        <w:rPr>
          <w:i/>
          <w:iCs/>
          <w:sz w:val="28"/>
          <w:szCs w:val="28"/>
          <w:lang w:val="uk-UA"/>
        </w:rPr>
        <w:t>Покращати роботу асинхрон</w:t>
      </w:r>
      <w:r w:rsidR="001B592D">
        <w:rPr>
          <w:i/>
          <w:iCs/>
          <w:sz w:val="28"/>
          <w:szCs w:val="28"/>
          <w:lang w:val="uk-UA"/>
        </w:rPr>
        <w:t>н</w:t>
      </w:r>
      <w:r w:rsidRPr="00B53FE4">
        <w:rPr>
          <w:i/>
          <w:iCs/>
          <w:sz w:val="28"/>
          <w:szCs w:val="28"/>
          <w:lang w:val="uk-UA"/>
        </w:rPr>
        <w:t>ого навчання</w:t>
      </w:r>
      <w:r>
        <w:rPr>
          <w:i/>
          <w:iCs/>
          <w:sz w:val="28"/>
          <w:szCs w:val="28"/>
          <w:lang w:val="uk-UA"/>
        </w:rPr>
        <w:t>.</w:t>
      </w:r>
    </w:p>
    <w:p w14:paraId="6537F615" w14:textId="77777777" w:rsidR="00527D4B" w:rsidRPr="00335AF7" w:rsidRDefault="00527D4B" w:rsidP="00527D4B">
      <w:pPr>
        <w:pStyle w:val="a5"/>
        <w:contextualSpacing w:val="0"/>
        <w:jc w:val="both"/>
        <w:rPr>
          <w:b/>
          <w:bCs/>
          <w:sz w:val="28"/>
          <w:szCs w:val="28"/>
          <w:u w:val="single"/>
          <w:lang w:val="uk-UA"/>
        </w:rPr>
      </w:pPr>
    </w:p>
    <w:p w14:paraId="2EE85F91" w14:textId="77777777" w:rsidR="00527D4B" w:rsidRDefault="00527D4B" w:rsidP="00527D4B">
      <w:pPr>
        <w:pStyle w:val="a5"/>
        <w:numPr>
          <w:ilvl w:val="0"/>
          <w:numId w:val="11"/>
        </w:numPr>
        <w:contextualSpacing w:val="0"/>
        <w:jc w:val="both"/>
        <w:rPr>
          <w:b/>
          <w:bCs/>
          <w:sz w:val="28"/>
          <w:szCs w:val="28"/>
          <w:u w:val="single"/>
          <w:lang w:val="uk-UA"/>
        </w:rPr>
      </w:pPr>
      <w:r w:rsidRPr="00335AF7">
        <w:rPr>
          <w:b/>
          <w:bCs/>
          <w:sz w:val="28"/>
          <w:szCs w:val="28"/>
          <w:u w:val="single"/>
          <w:lang w:val="uk-UA"/>
        </w:rPr>
        <w:t>Комп’ютерна інженерія</w:t>
      </w:r>
    </w:p>
    <w:p w14:paraId="23A712A6" w14:textId="77777777" w:rsidR="00527D4B" w:rsidRDefault="00527D4B" w:rsidP="00527D4B">
      <w:pPr>
        <w:jc w:val="both"/>
        <w:rPr>
          <w:i/>
          <w:iCs/>
          <w:sz w:val="28"/>
          <w:szCs w:val="28"/>
          <w:lang w:val="uk-UA"/>
        </w:rPr>
      </w:pPr>
    </w:p>
    <w:p w14:paraId="5B831D08" w14:textId="77777777" w:rsidR="00527D4B" w:rsidRPr="00134250" w:rsidRDefault="00527D4B" w:rsidP="00527D4B">
      <w:pPr>
        <w:jc w:val="both"/>
        <w:rPr>
          <w:i/>
          <w:iCs/>
          <w:sz w:val="28"/>
          <w:szCs w:val="28"/>
          <w:lang w:val="uk-UA"/>
        </w:rPr>
      </w:pPr>
      <w:r>
        <w:rPr>
          <w:i/>
          <w:iCs/>
          <w:sz w:val="28"/>
          <w:szCs w:val="28"/>
          <w:lang w:val="uk-UA"/>
        </w:rPr>
        <w:lastRenderedPageBreak/>
        <w:t xml:space="preserve"> - </w:t>
      </w:r>
      <w:r w:rsidRPr="00134250">
        <w:rPr>
          <w:i/>
          <w:iCs/>
          <w:sz w:val="28"/>
          <w:szCs w:val="28"/>
          <w:lang w:val="uk-UA"/>
        </w:rPr>
        <w:t>Якщо говорити про дистанційний формат навчання, то почати контролювати виконання своїх обов'язків викладачами (проведення пар у повній мірі онлайн).</w:t>
      </w:r>
    </w:p>
    <w:p w14:paraId="4FFD949F" w14:textId="77777777" w:rsidR="00527D4B" w:rsidRPr="00134250" w:rsidRDefault="00527D4B" w:rsidP="00527D4B">
      <w:pPr>
        <w:jc w:val="both"/>
        <w:rPr>
          <w:i/>
          <w:iCs/>
          <w:sz w:val="28"/>
          <w:szCs w:val="28"/>
          <w:lang w:val="uk-UA"/>
        </w:rPr>
      </w:pPr>
      <w:r>
        <w:rPr>
          <w:i/>
          <w:iCs/>
          <w:sz w:val="28"/>
          <w:szCs w:val="28"/>
          <w:lang w:val="uk-UA"/>
        </w:rPr>
        <w:t xml:space="preserve"> - Покращити р</w:t>
      </w:r>
      <w:r w:rsidRPr="00134250">
        <w:rPr>
          <w:i/>
          <w:iCs/>
          <w:sz w:val="28"/>
          <w:szCs w:val="28"/>
          <w:lang w:val="uk-UA"/>
        </w:rPr>
        <w:t>озклад занять</w:t>
      </w:r>
      <w:r>
        <w:rPr>
          <w:i/>
          <w:iCs/>
          <w:sz w:val="28"/>
          <w:szCs w:val="28"/>
          <w:lang w:val="uk-UA"/>
        </w:rPr>
        <w:t>.</w:t>
      </w:r>
      <w:r w:rsidRPr="00134250">
        <w:rPr>
          <w:i/>
          <w:iCs/>
          <w:sz w:val="28"/>
          <w:szCs w:val="28"/>
          <w:lang w:val="uk-UA"/>
        </w:rPr>
        <w:t xml:space="preserve"> </w:t>
      </w:r>
    </w:p>
    <w:p w14:paraId="4E3B73FF" w14:textId="77777777" w:rsidR="00527D4B" w:rsidRPr="00134250" w:rsidRDefault="00527D4B" w:rsidP="00527D4B">
      <w:pPr>
        <w:jc w:val="both"/>
        <w:rPr>
          <w:i/>
          <w:iCs/>
          <w:sz w:val="28"/>
          <w:szCs w:val="28"/>
          <w:lang w:val="uk-UA"/>
        </w:rPr>
      </w:pPr>
      <w:r>
        <w:rPr>
          <w:i/>
          <w:iCs/>
          <w:sz w:val="28"/>
          <w:szCs w:val="28"/>
          <w:lang w:val="uk-UA"/>
        </w:rPr>
        <w:t xml:space="preserve"> - </w:t>
      </w:r>
      <w:r w:rsidRPr="00134250">
        <w:rPr>
          <w:i/>
          <w:iCs/>
          <w:sz w:val="28"/>
          <w:szCs w:val="28"/>
          <w:lang w:val="uk-UA"/>
        </w:rPr>
        <w:t xml:space="preserve">Збільшити контроль над оцінюванням робіт викладачами щоб оцінки були прозорі та стояли відповідно зданим роботам в </w:t>
      </w:r>
      <w:r>
        <w:rPr>
          <w:i/>
          <w:iCs/>
          <w:sz w:val="28"/>
          <w:szCs w:val="28"/>
          <w:lang w:val="en-US"/>
        </w:rPr>
        <w:t>Moodle</w:t>
      </w:r>
      <w:r w:rsidRPr="00134250">
        <w:rPr>
          <w:i/>
          <w:iCs/>
          <w:sz w:val="28"/>
          <w:szCs w:val="28"/>
          <w:lang w:val="uk-UA"/>
        </w:rPr>
        <w:t>, а не десь на листочку у викладача</w:t>
      </w:r>
      <w:r>
        <w:rPr>
          <w:i/>
          <w:iCs/>
          <w:sz w:val="28"/>
          <w:szCs w:val="28"/>
        </w:rPr>
        <w:t>.</w:t>
      </w:r>
      <w:r w:rsidRPr="00134250">
        <w:rPr>
          <w:i/>
          <w:iCs/>
          <w:sz w:val="28"/>
          <w:szCs w:val="28"/>
          <w:lang w:val="uk-UA"/>
        </w:rPr>
        <w:t xml:space="preserve"> </w:t>
      </w:r>
    </w:p>
    <w:p w14:paraId="59DDEE7A" w14:textId="6744E24C" w:rsidR="00527D4B" w:rsidRPr="00134250" w:rsidRDefault="00527D4B" w:rsidP="00527D4B">
      <w:pPr>
        <w:jc w:val="both"/>
        <w:rPr>
          <w:i/>
          <w:iCs/>
          <w:sz w:val="28"/>
          <w:szCs w:val="28"/>
          <w:lang w:val="uk-UA"/>
        </w:rPr>
      </w:pPr>
      <w:r>
        <w:rPr>
          <w:i/>
          <w:iCs/>
          <w:sz w:val="28"/>
          <w:szCs w:val="28"/>
          <w:lang w:val="uk-UA"/>
        </w:rPr>
        <w:t xml:space="preserve"> - </w:t>
      </w:r>
      <w:r w:rsidRPr="00134250">
        <w:rPr>
          <w:i/>
          <w:iCs/>
          <w:sz w:val="28"/>
          <w:szCs w:val="28"/>
          <w:lang w:val="uk-UA"/>
        </w:rPr>
        <w:t xml:space="preserve">Додати фінансування психологам, і пояснити студентам що ходити до них, це нормально, а також, можливо, раз на </w:t>
      </w:r>
      <w:r w:rsidR="001B592D">
        <w:rPr>
          <w:i/>
          <w:iCs/>
          <w:sz w:val="28"/>
          <w:szCs w:val="28"/>
          <w:lang w:val="uk-UA"/>
        </w:rPr>
        <w:t>півроку дати наказ, куратор гру</w:t>
      </w:r>
      <w:r w:rsidRPr="00134250">
        <w:rPr>
          <w:i/>
          <w:iCs/>
          <w:sz w:val="28"/>
          <w:szCs w:val="28"/>
          <w:lang w:val="uk-UA"/>
        </w:rPr>
        <w:t>пи проводити з студентами бесіду про навчання, та проблеми, для подальшого вирішення</w:t>
      </w:r>
      <w:r>
        <w:rPr>
          <w:i/>
          <w:iCs/>
          <w:sz w:val="28"/>
          <w:szCs w:val="28"/>
          <w:lang w:val="uk-UA"/>
        </w:rPr>
        <w:t>.</w:t>
      </w:r>
    </w:p>
    <w:p w14:paraId="3212AD4A" w14:textId="77777777" w:rsidR="00527D4B" w:rsidRPr="00134250" w:rsidRDefault="00527D4B" w:rsidP="00527D4B">
      <w:pPr>
        <w:jc w:val="both"/>
        <w:rPr>
          <w:i/>
          <w:iCs/>
          <w:sz w:val="28"/>
          <w:szCs w:val="28"/>
          <w:lang w:val="uk-UA"/>
        </w:rPr>
      </w:pPr>
      <w:r>
        <w:rPr>
          <w:i/>
          <w:iCs/>
          <w:sz w:val="28"/>
          <w:szCs w:val="28"/>
          <w:lang w:val="uk-UA"/>
        </w:rPr>
        <w:t xml:space="preserve"> - </w:t>
      </w:r>
      <w:r w:rsidRPr="00134250">
        <w:rPr>
          <w:i/>
          <w:iCs/>
          <w:sz w:val="28"/>
          <w:szCs w:val="28"/>
          <w:lang w:val="uk-UA"/>
        </w:rPr>
        <w:t xml:space="preserve">Питання стосовно опалення першого корпусу. </w:t>
      </w:r>
    </w:p>
    <w:p w14:paraId="118ECA1A" w14:textId="77777777" w:rsidR="00527D4B" w:rsidRPr="00134250" w:rsidRDefault="00527D4B" w:rsidP="00527D4B">
      <w:pPr>
        <w:jc w:val="both"/>
        <w:rPr>
          <w:i/>
          <w:iCs/>
          <w:sz w:val="28"/>
          <w:szCs w:val="28"/>
          <w:lang w:val="uk-UA"/>
        </w:rPr>
      </w:pPr>
      <w:r>
        <w:rPr>
          <w:i/>
          <w:iCs/>
          <w:sz w:val="28"/>
          <w:szCs w:val="28"/>
          <w:lang w:val="uk-UA"/>
        </w:rPr>
        <w:t xml:space="preserve">- </w:t>
      </w:r>
      <w:r w:rsidRPr="00134250">
        <w:rPr>
          <w:i/>
          <w:iCs/>
          <w:sz w:val="28"/>
          <w:szCs w:val="28"/>
          <w:lang w:val="uk-UA"/>
        </w:rPr>
        <w:t>На мою думку, адміністрації варто більше прислухатися до студентів та викладачів, оновлювати навчальні програми згідно з сучасними вимогами ринку праці і забезпечити кращу матеріально-технічну базу для навчання.</w:t>
      </w:r>
    </w:p>
    <w:p w14:paraId="2DEBEF3C" w14:textId="77777777" w:rsidR="00527D4B" w:rsidRPr="00134250" w:rsidRDefault="00527D4B" w:rsidP="00527D4B">
      <w:pPr>
        <w:jc w:val="both"/>
        <w:rPr>
          <w:i/>
          <w:iCs/>
          <w:sz w:val="28"/>
          <w:szCs w:val="28"/>
          <w:lang w:val="uk-UA"/>
        </w:rPr>
      </w:pPr>
      <w:r>
        <w:rPr>
          <w:i/>
          <w:iCs/>
          <w:sz w:val="28"/>
          <w:szCs w:val="28"/>
          <w:lang w:val="uk-UA"/>
        </w:rPr>
        <w:t xml:space="preserve"> - </w:t>
      </w:r>
      <w:r w:rsidRPr="00134250">
        <w:rPr>
          <w:i/>
          <w:iCs/>
          <w:sz w:val="28"/>
          <w:szCs w:val="28"/>
          <w:lang w:val="uk-UA"/>
        </w:rPr>
        <w:t>Щоб для бажаючих студентів старших курсів була можливість відвідувати пари очно</w:t>
      </w:r>
      <w:r>
        <w:rPr>
          <w:i/>
          <w:iCs/>
          <w:sz w:val="28"/>
          <w:szCs w:val="28"/>
          <w:lang w:val="uk-UA"/>
        </w:rPr>
        <w:t>.</w:t>
      </w:r>
    </w:p>
    <w:p w14:paraId="4F459595" w14:textId="77777777" w:rsidR="00527D4B" w:rsidRPr="000756F9" w:rsidRDefault="00527D4B" w:rsidP="00527D4B">
      <w:pPr>
        <w:jc w:val="both"/>
        <w:rPr>
          <w:b/>
          <w:bCs/>
          <w:sz w:val="28"/>
          <w:szCs w:val="28"/>
          <w:u w:val="single"/>
          <w:lang w:val="uk-UA"/>
        </w:rPr>
      </w:pPr>
    </w:p>
    <w:p w14:paraId="3B88453A" w14:textId="77777777" w:rsidR="00527D4B" w:rsidRDefault="00527D4B" w:rsidP="00527D4B">
      <w:pPr>
        <w:pStyle w:val="a5"/>
        <w:numPr>
          <w:ilvl w:val="0"/>
          <w:numId w:val="11"/>
        </w:numPr>
        <w:contextualSpacing w:val="0"/>
        <w:jc w:val="both"/>
        <w:rPr>
          <w:b/>
          <w:bCs/>
          <w:sz w:val="28"/>
          <w:szCs w:val="28"/>
          <w:u w:val="single"/>
          <w:lang w:val="uk-UA"/>
        </w:rPr>
      </w:pPr>
      <w:r w:rsidRPr="00335AF7">
        <w:rPr>
          <w:b/>
          <w:bCs/>
          <w:sz w:val="28"/>
          <w:szCs w:val="28"/>
          <w:u w:val="single"/>
          <w:lang w:val="uk-UA"/>
        </w:rPr>
        <w:t>Автоматизація</w:t>
      </w:r>
      <w:r>
        <w:rPr>
          <w:b/>
          <w:bCs/>
          <w:sz w:val="28"/>
          <w:szCs w:val="28"/>
          <w:u w:val="single"/>
          <w:lang w:val="uk-UA"/>
        </w:rPr>
        <w:t>,</w:t>
      </w:r>
      <w:r w:rsidRPr="00335AF7">
        <w:rPr>
          <w:b/>
          <w:bCs/>
          <w:sz w:val="28"/>
          <w:szCs w:val="28"/>
          <w:u w:val="single"/>
          <w:lang w:val="uk-UA"/>
        </w:rPr>
        <w:t xml:space="preserve"> комп’ютерно-інтегровані технології</w:t>
      </w:r>
      <w:r>
        <w:rPr>
          <w:b/>
          <w:bCs/>
          <w:sz w:val="28"/>
          <w:szCs w:val="28"/>
          <w:u w:val="single"/>
          <w:lang w:val="uk-UA"/>
        </w:rPr>
        <w:t xml:space="preserve"> та робототехніка</w:t>
      </w:r>
    </w:p>
    <w:p w14:paraId="75D4A293" w14:textId="77777777" w:rsidR="00527D4B" w:rsidRDefault="00527D4B" w:rsidP="00527D4B">
      <w:pPr>
        <w:jc w:val="both"/>
        <w:rPr>
          <w:i/>
          <w:iCs/>
          <w:sz w:val="28"/>
          <w:szCs w:val="28"/>
          <w:lang w:val="uk-UA"/>
        </w:rPr>
      </w:pPr>
    </w:p>
    <w:p w14:paraId="796DDFCE" w14:textId="77777777" w:rsidR="00527D4B" w:rsidRPr="00166CB0" w:rsidRDefault="00527D4B" w:rsidP="00527D4B">
      <w:pPr>
        <w:jc w:val="both"/>
        <w:rPr>
          <w:i/>
          <w:iCs/>
          <w:sz w:val="28"/>
          <w:szCs w:val="28"/>
          <w:lang w:val="uk-UA"/>
        </w:rPr>
      </w:pPr>
      <w:r>
        <w:rPr>
          <w:i/>
          <w:iCs/>
          <w:sz w:val="28"/>
          <w:szCs w:val="28"/>
          <w:lang w:val="uk-UA"/>
        </w:rPr>
        <w:t xml:space="preserve"> - </w:t>
      </w:r>
      <w:r w:rsidRPr="00166CB0">
        <w:rPr>
          <w:i/>
          <w:iCs/>
          <w:sz w:val="28"/>
          <w:szCs w:val="28"/>
          <w:lang w:val="uk-UA"/>
        </w:rPr>
        <w:t>Покращити якість проведення онлайн занять</w:t>
      </w:r>
      <w:r>
        <w:rPr>
          <w:i/>
          <w:iCs/>
          <w:sz w:val="28"/>
          <w:szCs w:val="28"/>
          <w:lang w:val="uk-UA"/>
        </w:rPr>
        <w:t>.</w:t>
      </w:r>
    </w:p>
    <w:p w14:paraId="072FCC2A" w14:textId="77777777" w:rsidR="00527D4B" w:rsidRPr="00166CB0" w:rsidRDefault="00527D4B" w:rsidP="00527D4B">
      <w:pPr>
        <w:jc w:val="both"/>
        <w:rPr>
          <w:i/>
          <w:iCs/>
          <w:sz w:val="28"/>
          <w:szCs w:val="28"/>
          <w:lang w:val="uk-UA"/>
        </w:rPr>
      </w:pPr>
      <w:r>
        <w:rPr>
          <w:i/>
          <w:iCs/>
          <w:sz w:val="28"/>
          <w:szCs w:val="28"/>
          <w:lang w:val="uk-UA"/>
        </w:rPr>
        <w:t xml:space="preserve"> - </w:t>
      </w:r>
      <w:r w:rsidRPr="00166CB0">
        <w:rPr>
          <w:i/>
          <w:iCs/>
          <w:sz w:val="28"/>
          <w:szCs w:val="28"/>
          <w:lang w:val="uk-UA"/>
        </w:rPr>
        <w:t>Збільшити кількість завдань з реальними та актуальними задачами</w:t>
      </w:r>
      <w:r>
        <w:rPr>
          <w:i/>
          <w:iCs/>
          <w:sz w:val="28"/>
          <w:szCs w:val="28"/>
          <w:lang w:val="uk-UA"/>
        </w:rPr>
        <w:t>.</w:t>
      </w:r>
    </w:p>
    <w:p w14:paraId="4FB81124" w14:textId="77777777" w:rsidR="00527D4B" w:rsidRPr="00166CB0" w:rsidRDefault="00527D4B" w:rsidP="00527D4B">
      <w:pPr>
        <w:jc w:val="both"/>
        <w:rPr>
          <w:i/>
          <w:iCs/>
          <w:sz w:val="28"/>
          <w:szCs w:val="28"/>
          <w:lang w:val="uk-UA"/>
        </w:rPr>
      </w:pPr>
      <w:r>
        <w:rPr>
          <w:i/>
          <w:iCs/>
          <w:sz w:val="28"/>
          <w:szCs w:val="28"/>
          <w:lang w:val="uk-UA"/>
        </w:rPr>
        <w:t xml:space="preserve"> - </w:t>
      </w:r>
      <w:r w:rsidRPr="00166CB0">
        <w:rPr>
          <w:i/>
          <w:iCs/>
          <w:sz w:val="28"/>
          <w:szCs w:val="28"/>
          <w:lang w:val="uk-UA"/>
        </w:rPr>
        <w:t>Продовжувати намагання покращити якість освіти.</w:t>
      </w:r>
    </w:p>
    <w:p w14:paraId="63768085" w14:textId="77777777" w:rsidR="00527D4B" w:rsidRPr="00166CB0" w:rsidRDefault="00527D4B" w:rsidP="00527D4B">
      <w:pPr>
        <w:jc w:val="both"/>
        <w:rPr>
          <w:i/>
          <w:iCs/>
          <w:sz w:val="28"/>
          <w:szCs w:val="28"/>
          <w:lang w:val="uk-UA"/>
        </w:rPr>
      </w:pPr>
      <w:r>
        <w:rPr>
          <w:i/>
          <w:iCs/>
          <w:sz w:val="28"/>
          <w:szCs w:val="28"/>
          <w:lang w:val="uk-UA"/>
        </w:rPr>
        <w:t xml:space="preserve"> - </w:t>
      </w:r>
      <w:r w:rsidRPr="00166CB0">
        <w:rPr>
          <w:i/>
          <w:iCs/>
          <w:sz w:val="28"/>
          <w:szCs w:val="28"/>
          <w:lang w:val="uk-UA"/>
        </w:rPr>
        <w:t>Збільшити кількість викладачів на спеціальності 174</w:t>
      </w:r>
      <w:r>
        <w:rPr>
          <w:i/>
          <w:iCs/>
          <w:sz w:val="28"/>
          <w:szCs w:val="28"/>
          <w:lang w:val="uk-UA"/>
        </w:rPr>
        <w:t>.</w:t>
      </w:r>
    </w:p>
    <w:p w14:paraId="542D647A" w14:textId="77777777" w:rsidR="00527D4B" w:rsidRPr="00166CB0" w:rsidRDefault="00527D4B" w:rsidP="00527D4B">
      <w:pPr>
        <w:jc w:val="both"/>
        <w:rPr>
          <w:i/>
          <w:iCs/>
          <w:sz w:val="28"/>
          <w:szCs w:val="28"/>
          <w:lang w:val="uk-UA"/>
        </w:rPr>
      </w:pPr>
      <w:r>
        <w:rPr>
          <w:i/>
          <w:iCs/>
          <w:sz w:val="28"/>
          <w:szCs w:val="28"/>
          <w:lang w:val="uk-UA"/>
        </w:rPr>
        <w:t xml:space="preserve"> - </w:t>
      </w:r>
      <w:r w:rsidRPr="00166CB0">
        <w:rPr>
          <w:i/>
          <w:iCs/>
          <w:sz w:val="28"/>
          <w:szCs w:val="28"/>
          <w:lang w:val="uk-UA"/>
        </w:rPr>
        <w:t>Змінити тип навчання, викладачі вимагають виконання робіт, не пояснюючи сенс роботи чи порядок виконання</w:t>
      </w:r>
      <w:r>
        <w:rPr>
          <w:i/>
          <w:iCs/>
          <w:sz w:val="28"/>
          <w:szCs w:val="28"/>
          <w:lang w:val="uk-UA"/>
        </w:rPr>
        <w:t>.</w:t>
      </w:r>
    </w:p>
    <w:p w14:paraId="6C748751" w14:textId="77777777" w:rsidR="00527D4B" w:rsidRPr="00166CB0" w:rsidRDefault="00527D4B" w:rsidP="00527D4B">
      <w:pPr>
        <w:jc w:val="both"/>
        <w:rPr>
          <w:i/>
          <w:iCs/>
          <w:sz w:val="28"/>
          <w:szCs w:val="28"/>
          <w:lang w:val="uk-UA"/>
        </w:rPr>
      </w:pPr>
      <w:r>
        <w:rPr>
          <w:i/>
          <w:iCs/>
          <w:sz w:val="28"/>
          <w:szCs w:val="28"/>
          <w:lang w:val="uk-UA"/>
        </w:rPr>
        <w:t xml:space="preserve"> - </w:t>
      </w:r>
      <w:r w:rsidRPr="00166CB0">
        <w:rPr>
          <w:i/>
          <w:iCs/>
          <w:sz w:val="28"/>
          <w:szCs w:val="28"/>
          <w:lang w:val="uk-UA"/>
        </w:rPr>
        <w:t>Більш просте оформлення сайту Moodle</w:t>
      </w:r>
      <w:r>
        <w:rPr>
          <w:i/>
          <w:iCs/>
          <w:sz w:val="28"/>
          <w:szCs w:val="28"/>
          <w:lang w:val="uk-UA"/>
        </w:rPr>
        <w:t>.</w:t>
      </w:r>
    </w:p>
    <w:p w14:paraId="4D7816F3" w14:textId="77777777" w:rsidR="00527D4B" w:rsidRPr="00AA244B" w:rsidRDefault="00527D4B" w:rsidP="00527D4B">
      <w:pPr>
        <w:pStyle w:val="a5"/>
        <w:rPr>
          <w:b/>
          <w:bCs/>
          <w:sz w:val="28"/>
          <w:szCs w:val="28"/>
          <w:u w:val="single"/>
          <w:lang w:val="uk-UA"/>
        </w:rPr>
      </w:pPr>
    </w:p>
    <w:p w14:paraId="1315511B" w14:textId="77777777" w:rsidR="00527D4B" w:rsidRDefault="00527D4B" w:rsidP="00527D4B">
      <w:pPr>
        <w:pStyle w:val="a5"/>
        <w:numPr>
          <w:ilvl w:val="0"/>
          <w:numId w:val="11"/>
        </w:numPr>
        <w:contextualSpacing w:val="0"/>
        <w:jc w:val="both"/>
        <w:rPr>
          <w:b/>
          <w:bCs/>
          <w:sz w:val="28"/>
          <w:szCs w:val="28"/>
          <w:u w:val="single"/>
          <w:lang w:val="uk-UA"/>
        </w:rPr>
      </w:pPr>
      <w:r>
        <w:rPr>
          <w:b/>
          <w:bCs/>
          <w:sz w:val="28"/>
          <w:szCs w:val="28"/>
          <w:u w:val="single"/>
          <w:lang w:val="uk-UA"/>
        </w:rPr>
        <w:t>Дизайн</w:t>
      </w:r>
    </w:p>
    <w:p w14:paraId="33D530B5" w14:textId="77777777" w:rsidR="00527D4B" w:rsidRDefault="00527D4B" w:rsidP="00527D4B">
      <w:pPr>
        <w:jc w:val="both"/>
        <w:rPr>
          <w:b/>
          <w:bCs/>
          <w:sz w:val="28"/>
          <w:szCs w:val="28"/>
          <w:u w:val="single"/>
          <w:lang w:val="uk-UA"/>
        </w:rPr>
      </w:pPr>
    </w:p>
    <w:p w14:paraId="386AFC11" w14:textId="535C6E4E" w:rsidR="00527D4B" w:rsidRPr="0070744C" w:rsidRDefault="00527D4B" w:rsidP="00EB3B62">
      <w:pPr>
        <w:jc w:val="both"/>
        <w:rPr>
          <w:i/>
          <w:iCs/>
          <w:sz w:val="28"/>
          <w:szCs w:val="28"/>
          <w:lang w:val="uk-UA"/>
        </w:rPr>
      </w:pPr>
      <w:r>
        <w:rPr>
          <w:i/>
          <w:iCs/>
          <w:sz w:val="28"/>
          <w:szCs w:val="28"/>
          <w:lang w:val="uk-UA"/>
        </w:rPr>
        <w:t xml:space="preserve"> - </w:t>
      </w:r>
      <w:r w:rsidRPr="0070744C">
        <w:rPr>
          <w:i/>
          <w:iCs/>
          <w:sz w:val="28"/>
          <w:szCs w:val="28"/>
          <w:lang w:val="uk-UA"/>
        </w:rPr>
        <w:t>Ставити менше п'ятих пар</w:t>
      </w:r>
      <w:r>
        <w:rPr>
          <w:i/>
          <w:iCs/>
          <w:sz w:val="28"/>
          <w:szCs w:val="28"/>
          <w:lang w:val="uk-UA"/>
        </w:rPr>
        <w:t>.</w:t>
      </w:r>
    </w:p>
    <w:p w14:paraId="4A02D11A" w14:textId="77777777" w:rsidR="00527D4B" w:rsidRPr="0070744C" w:rsidRDefault="00527D4B" w:rsidP="00527D4B">
      <w:pPr>
        <w:jc w:val="both"/>
        <w:rPr>
          <w:i/>
          <w:iCs/>
          <w:sz w:val="28"/>
          <w:szCs w:val="28"/>
          <w:lang w:val="uk-UA"/>
        </w:rPr>
      </w:pPr>
      <w:bookmarkStart w:id="0" w:name="_GoBack"/>
      <w:bookmarkEnd w:id="0"/>
      <w:r>
        <w:rPr>
          <w:i/>
          <w:iCs/>
          <w:sz w:val="28"/>
          <w:szCs w:val="28"/>
          <w:lang w:val="uk-UA"/>
        </w:rPr>
        <w:t>- Синхронізувати розклад занять і спортивних секцій.</w:t>
      </w:r>
    </w:p>
    <w:p w14:paraId="691CB86C" w14:textId="6B56AEBC" w:rsidR="00527D4B" w:rsidRPr="0070744C" w:rsidRDefault="00527D4B" w:rsidP="00527D4B">
      <w:pPr>
        <w:jc w:val="both"/>
        <w:rPr>
          <w:i/>
          <w:iCs/>
          <w:sz w:val="28"/>
          <w:szCs w:val="28"/>
          <w:lang w:val="uk-UA"/>
        </w:rPr>
      </w:pPr>
      <w:r>
        <w:rPr>
          <w:i/>
          <w:iCs/>
          <w:sz w:val="28"/>
          <w:szCs w:val="28"/>
          <w:lang w:val="uk-UA"/>
        </w:rPr>
        <w:t xml:space="preserve"> - </w:t>
      </w:r>
      <w:r w:rsidRPr="0070744C">
        <w:rPr>
          <w:i/>
          <w:iCs/>
          <w:sz w:val="28"/>
          <w:szCs w:val="28"/>
          <w:lang w:val="uk-UA"/>
        </w:rPr>
        <w:t>Почати слідкуват</w:t>
      </w:r>
      <w:r w:rsidR="00EB3B62">
        <w:rPr>
          <w:i/>
          <w:iCs/>
          <w:sz w:val="28"/>
          <w:szCs w:val="28"/>
          <w:lang w:val="uk-UA"/>
        </w:rPr>
        <w:t>и за кількістю заданих завдань.</w:t>
      </w:r>
    </w:p>
    <w:p w14:paraId="488FB97A" w14:textId="77777777" w:rsidR="00527D4B" w:rsidRDefault="00527D4B" w:rsidP="00527D4B">
      <w:pPr>
        <w:pStyle w:val="a5"/>
        <w:rPr>
          <w:b/>
          <w:bCs/>
          <w:sz w:val="28"/>
          <w:szCs w:val="28"/>
          <w:u w:val="single"/>
          <w:lang w:val="uk-UA"/>
        </w:rPr>
      </w:pPr>
    </w:p>
    <w:p w14:paraId="4CCB61E0" w14:textId="77777777" w:rsidR="00527D4B" w:rsidRPr="00AA244B" w:rsidRDefault="00527D4B" w:rsidP="00527D4B">
      <w:pPr>
        <w:pStyle w:val="a5"/>
        <w:rPr>
          <w:b/>
          <w:bCs/>
          <w:sz w:val="28"/>
          <w:szCs w:val="28"/>
          <w:u w:val="single"/>
          <w:lang w:val="uk-UA"/>
        </w:rPr>
      </w:pPr>
    </w:p>
    <w:p w14:paraId="31769F13" w14:textId="77777777" w:rsidR="00527D4B" w:rsidRDefault="00527D4B" w:rsidP="00527D4B">
      <w:pPr>
        <w:pStyle w:val="a5"/>
        <w:numPr>
          <w:ilvl w:val="0"/>
          <w:numId w:val="11"/>
        </w:numPr>
        <w:contextualSpacing w:val="0"/>
        <w:jc w:val="both"/>
        <w:rPr>
          <w:b/>
          <w:bCs/>
          <w:sz w:val="28"/>
          <w:szCs w:val="28"/>
          <w:u w:val="single"/>
          <w:lang w:val="uk-UA"/>
        </w:rPr>
      </w:pPr>
      <w:r>
        <w:rPr>
          <w:b/>
          <w:bCs/>
          <w:sz w:val="28"/>
          <w:szCs w:val="28"/>
          <w:u w:val="single"/>
          <w:lang w:val="uk-UA"/>
        </w:rPr>
        <w:t>Середня освіта (Математика)</w:t>
      </w:r>
    </w:p>
    <w:p w14:paraId="2EC1676E" w14:textId="77777777" w:rsidR="00527D4B" w:rsidRDefault="00527D4B" w:rsidP="00527D4B">
      <w:pPr>
        <w:pStyle w:val="a5"/>
        <w:contextualSpacing w:val="0"/>
        <w:jc w:val="both"/>
        <w:rPr>
          <w:b/>
          <w:bCs/>
          <w:sz w:val="28"/>
          <w:szCs w:val="28"/>
          <w:u w:val="single"/>
          <w:lang w:val="uk-UA"/>
        </w:rPr>
      </w:pPr>
    </w:p>
    <w:p w14:paraId="4CA9C465" w14:textId="77777777" w:rsidR="00527D4B" w:rsidRPr="000756F9" w:rsidRDefault="00527D4B" w:rsidP="00527D4B">
      <w:pPr>
        <w:jc w:val="both"/>
        <w:rPr>
          <w:sz w:val="28"/>
          <w:szCs w:val="28"/>
          <w:lang w:val="uk-UA"/>
        </w:rPr>
      </w:pPr>
      <w:r w:rsidRPr="000756F9">
        <w:rPr>
          <w:sz w:val="28"/>
          <w:szCs w:val="28"/>
          <w:lang w:val="uk-UA"/>
        </w:rPr>
        <w:t>Зауважень і побажань студентів нема.</w:t>
      </w:r>
    </w:p>
    <w:p w14:paraId="27E043F0" w14:textId="77777777" w:rsidR="00527D4B" w:rsidRPr="00335AF7" w:rsidRDefault="00527D4B" w:rsidP="00527D4B">
      <w:pPr>
        <w:pStyle w:val="a5"/>
        <w:ind w:left="360"/>
        <w:jc w:val="both"/>
        <w:rPr>
          <w:b/>
          <w:bCs/>
          <w:sz w:val="28"/>
          <w:szCs w:val="28"/>
          <w:u w:val="single"/>
          <w:lang w:val="uk-UA"/>
        </w:rPr>
      </w:pPr>
      <w:r w:rsidRPr="00335AF7">
        <w:rPr>
          <w:b/>
          <w:bCs/>
          <w:sz w:val="28"/>
          <w:szCs w:val="28"/>
          <w:u w:val="single"/>
          <w:lang w:val="uk-UA"/>
        </w:rPr>
        <w:t xml:space="preserve"> </w:t>
      </w:r>
    </w:p>
    <w:p w14:paraId="17643157" w14:textId="77777777" w:rsidR="00527D4B" w:rsidRDefault="00527D4B" w:rsidP="00527D4B">
      <w:pPr>
        <w:ind w:right="60"/>
        <w:jc w:val="center"/>
        <w:rPr>
          <w:b/>
          <w:bCs/>
          <w:sz w:val="28"/>
          <w:szCs w:val="28"/>
          <w:u w:val="single"/>
          <w:lang w:val="uk-UA"/>
        </w:rPr>
      </w:pPr>
      <w:r w:rsidRPr="00232E71">
        <w:rPr>
          <w:b/>
          <w:bCs/>
          <w:sz w:val="28"/>
          <w:szCs w:val="28"/>
          <w:u w:val="single"/>
          <w:lang w:val="uk-UA"/>
        </w:rPr>
        <w:t>Навчально-науковий інститут післядипломної освіти</w:t>
      </w:r>
    </w:p>
    <w:p w14:paraId="79C592C5" w14:textId="77777777" w:rsidR="00527D4B" w:rsidRDefault="00527D4B" w:rsidP="00527D4B">
      <w:pPr>
        <w:ind w:right="60"/>
        <w:rPr>
          <w:sz w:val="28"/>
          <w:szCs w:val="28"/>
          <w:lang w:val="uk-UA"/>
        </w:rPr>
      </w:pPr>
    </w:p>
    <w:p w14:paraId="2B9C8A4D" w14:textId="77777777" w:rsidR="00527D4B" w:rsidRPr="00486D09" w:rsidRDefault="00527D4B" w:rsidP="00527D4B">
      <w:pPr>
        <w:ind w:right="60"/>
        <w:rPr>
          <w:sz w:val="28"/>
          <w:szCs w:val="28"/>
          <w:lang w:val="uk-UA"/>
        </w:rPr>
        <w:sectPr w:rsidR="00527D4B" w:rsidRPr="00486D09" w:rsidSect="00A85916">
          <w:footerReference w:type="default" r:id="rId9"/>
          <w:pgSz w:w="11906" w:h="16838"/>
          <w:pgMar w:top="1134" w:right="566" w:bottom="1134" w:left="1134" w:header="708" w:footer="708" w:gutter="0"/>
          <w:cols w:space="708"/>
          <w:docGrid w:linePitch="360"/>
        </w:sectPr>
      </w:pPr>
      <w:r w:rsidRPr="000756F9">
        <w:rPr>
          <w:sz w:val="28"/>
          <w:szCs w:val="28"/>
          <w:lang w:val="uk-UA"/>
        </w:rPr>
        <w:t>Зауважень і побажань студентів нема.</w:t>
      </w:r>
    </w:p>
    <w:p w14:paraId="0C32C406" w14:textId="77777777" w:rsidR="0065012E" w:rsidRDefault="0065012E" w:rsidP="0065012E">
      <w:pPr>
        <w:widowControl w:val="0"/>
        <w:pBdr>
          <w:top w:val="nil"/>
          <w:left w:val="nil"/>
          <w:bottom w:val="nil"/>
          <w:right w:val="nil"/>
          <w:between w:val="nil"/>
        </w:pBdr>
        <w:rPr>
          <w:b/>
          <w:sz w:val="28"/>
          <w:szCs w:val="28"/>
          <w:lang w:val="uk-UA"/>
        </w:rPr>
      </w:pPr>
    </w:p>
    <w:p w14:paraId="6138BBF4" w14:textId="77777777" w:rsidR="00FF5670" w:rsidRDefault="00FF5670" w:rsidP="0065012E">
      <w:pPr>
        <w:widowControl w:val="0"/>
        <w:pBdr>
          <w:top w:val="nil"/>
          <w:left w:val="nil"/>
          <w:bottom w:val="nil"/>
          <w:right w:val="nil"/>
          <w:between w:val="nil"/>
        </w:pBdr>
        <w:jc w:val="center"/>
        <w:rPr>
          <w:b/>
          <w:sz w:val="28"/>
          <w:szCs w:val="28"/>
          <w:lang w:val="uk-UA"/>
        </w:rPr>
      </w:pPr>
    </w:p>
    <w:p w14:paraId="588F7221" w14:textId="77777777" w:rsidR="00FF5670" w:rsidRDefault="00FF5670" w:rsidP="0065012E">
      <w:pPr>
        <w:widowControl w:val="0"/>
        <w:pBdr>
          <w:top w:val="nil"/>
          <w:left w:val="nil"/>
          <w:bottom w:val="nil"/>
          <w:right w:val="nil"/>
          <w:between w:val="nil"/>
        </w:pBdr>
        <w:jc w:val="center"/>
        <w:rPr>
          <w:b/>
          <w:sz w:val="28"/>
          <w:szCs w:val="28"/>
          <w:lang w:val="uk-UA"/>
        </w:rPr>
      </w:pPr>
    </w:p>
    <w:p w14:paraId="2A25D081" w14:textId="7EFB5D2F" w:rsidR="00105E9E" w:rsidRPr="003263DD" w:rsidRDefault="00105E9E" w:rsidP="0065012E">
      <w:pPr>
        <w:widowControl w:val="0"/>
        <w:pBdr>
          <w:top w:val="nil"/>
          <w:left w:val="nil"/>
          <w:bottom w:val="nil"/>
          <w:right w:val="nil"/>
          <w:between w:val="nil"/>
        </w:pBdr>
        <w:jc w:val="center"/>
        <w:rPr>
          <w:b/>
          <w:sz w:val="28"/>
          <w:szCs w:val="28"/>
          <w:lang w:val="uk-UA"/>
        </w:rPr>
      </w:pPr>
      <w:r w:rsidRPr="003263DD">
        <w:rPr>
          <w:b/>
          <w:sz w:val="28"/>
          <w:szCs w:val="28"/>
          <w:lang w:val="uk-UA"/>
        </w:rPr>
        <w:t>ДОДАТКИ</w:t>
      </w:r>
    </w:p>
    <w:p w14:paraId="07BCB7D0" w14:textId="77777777" w:rsidR="00D74D61" w:rsidRDefault="00D74D61" w:rsidP="00105E9E">
      <w:pPr>
        <w:widowControl w:val="0"/>
        <w:jc w:val="right"/>
        <w:rPr>
          <w:rFonts w:eastAsia="Arial"/>
          <w:b/>
          <w:sz w:val="28"/>
          <w:szCs w:val="28"/>
          <w:lang w:val="uk-UA"/>
        </w:rPr>
      </w:pPr>
    </w:p>
    <w:p w14:paraId="6DE45CF5" w14:textId="77777777" w:rsidR="00105E9E" w:rsidRPr="003263DD" w:rsidRDefault="00105E9E" w:rsidP="00105E9E">
      <w:pPr>
        <w:widowControl w:val="0"/>
        <w:jc w:val="right"/>
        <w:rPr>
          <w:rFonts w:eastAsia="Arial"/>
          <w:b/>
          <w:sz w:val="28"/>
          <w:szCs w:val="28"/>
          <w:lang w:val="uk-UA"/>
        </w:rPr>
      </w:pPr>
      <w:r w:rsidRPr="003263DD">
        <w:rPr>
          <w:rFonts w:eastAsia="Arial"/>
          <w:b/>
          <w:sz w:val="28"/>
          <w:szCs w:val="28"/>
          <w:lang w:val="uk-UA"/>
        </w:rPr>
        <w:lastRenderedPageBreak/>
        <w:t>Додаток А</w:t>
      </w:r>
    </w:p>
    <w:p w14:paraId="6CCF1E42" w14:textId="77777777" w:rsidR="00105E9E" w:rsidRPr="003263DD" w:rsidRDefault="00105E9E" w:rsidP="00105E9E">
      <w:pPr>
        <w:widowControl w:val="0"/>
        <w:jc w:val="center"/>
        <w:rPr>
          <w:rFonts w:eastAsia="Arial"/>
          <w:b/>
          <w:sz w:val="28"/>
          <w:szCs w:val="28"/>
          <w:lang w:val="uk-UA"/>
        </w:rPr>
      </w:pPr>
    </w:p>
    <w:p w14:paraId="60C8C289" w14:textId="77777777" w:rsidR="00AB5743" w:rsidRPr="00C24E86" w:rsidRDefault="00AB5743" w:rsidP="00AB5743">
      <w:pPr>
        <w:widowControl w:val="0"/>
        <w:jc w:val="center"/>
        <w:rPr>
          <w:b/>
          <w:bCs/>
          <w:i/>
          <w:iCs/>
          <w:sz w:val="28"/>
          <w:szCs w:val="28"/>
          <w:lang w:val="uk-UA"/>
        </w:rPr>
      </w:pPr>
      <w:r w:rsidRPr="00C24E86">
        <w:rPr>
          <w:b/>
          <w:bCs/>
          <w:i/>
          <w:iCs/>
          <w:sz w:val="28"/>
          <w:szCs w:val="28"/>
          <w:lang w:val="uk-UA"/>
        </w:rPr>
        <w:t>Анкета-опитувальник</w:t>
      </w:r>
    </w:p>
    <w:p w14:paraId="10DBE5A7" w14:textId="77777777" w:rsidR="00AB5743" w:rsidRPr="00FA15E3" w:rsidRDefault="00AB5743" w:rsidP="00AB5743">
      <w:pPr>
        <w:widowControl w:val="0"/>
        <w:jc w:val="center"/>
        <w:rPr>
          <w:rFonts w:ascii="Arial" w:hAnsi="Arial" w:cs="Arial"/>
          <w:sz w:val="28"/>
          <w:szCs w:val="28"/>
          <w:lang w:val="uk-UA"/>
        </w:rPr>
      </w:pPr>
    </w:p>
    <w:p w14:paraId="5F05F003" w14:textId="77777777" w:rsidR="00AB5743" w:rsidRPr="00FA17CD" w:rsidRDefault="00AB5743" w:rsidP="00AB5743">
      <w:pPr>
        <w:widowControl w:val="0"/>
        <w:ind w:firstLine="539"/>
        <w:jc w:val="center"/>
        <w:rPr>
          <w:rFonts w:ascii="Arial" w:hAnsi="Arial" w:cs="Arial"/>
          <w:b/>
          <w:bCs/>
          <w:i/>
          <w:iCs/>
          <w:lang w:val="uk-UA"/>
        </w:rPr>
      </w:pPr>
      <w:r w:rsidRPr="00FA17CD">
        <w:rPr>
          <w:rFonts w:ascii="Arial" w:hAnsi="Arial" w:cs="Arial"/>
          <w:b/>
          <w:bCs/>
          <w:i/>
          <w:iCs/>
          <w:lang w:val="uk-UA"/>
        </w:rPr>
        <w:t>Шановні студенти!</w:t>
      </w:r>
    </w:p>
    <w:p w14:paraId="01D593B6" w14:textId="77777777" w:rsidR="00AB5743" w:rsidRPr="00071495" w:rsidRDefault="00AB5743" w:rsidP="00AB5743">
      <w:pPr>
        <w:widowControl w:val="0"/>
        <w:ind w:firstLine="539"/>
        <w:jc w:val="center"/>
        <w:rPr>
          <w:rFonts w:ascii="Arial" w:hAnsi="Arial" w:cs="Arial"/>
          <w:color w:val="000000"/>
          <w:lang w:val="uk-UA"/>
        </w:rPr>
      </w:pPr>
      <w:r w:rsidRPr="00071495">
        <w:rPr>
          <w:rFonts w:ascii="Arial" w:hAnsi="Arial" w:cs="Arial"/>
          <w:color w:val="000000"/>
          <w:lang w:val="uk-UA"/>
        </w:rPr>
        <w:t>Проведення опитування має на меті з’ясування шляхів підвищення якості освітніх послуг, які надаються ЧНУ ім. П. Могили. Ваші думки і відповіді особливо цінні для оцінки ситуації. Анкета анонімна, всі дані будуть використані лише в узагальненому вигляді, без згадування вашого прізвища.</w:t>
      </w:r>
    </w:p>
    <w:p w14:paraId="799060D1" w14:textId="77777777" w:rsidR="00AB5743" w:rsidRPr="00071495" w:rsidRDefault="00AB5743" w:rsidP="00AB5743">
      <w:pPr>
        <w:widowControl w:val="0"/>
        <w:ind w:firstLine="539"/>
        <w:jc w:val="center"/>
        <w:rPr>
          <w:rFonts w:ascii="Arial" w:hAnsi="Arial" w:cs="Arial"/>
          <w:color w:val="000000"/>
          <w:lang w:val="uk-UA"/>
        </w:rPr>
      </w:pPr>
      <w:r w:rsidRPr="00071495">
        <w:rPr>
          <w:rFonts w:ascii="Arial" w:hAnsi="Arial" w:cs="Arial"/>
          <w:color w:val="000000"/>
          <w:lang w:val="uk-UA"/>
        </w:rPr>
        <w:t>Уважно прочитайте питання та дайте відповіді на них.</w:t>
      </w:r>
    </w:p>
    <w:p w14:paraId="32DF1882" w14:textId="77777777" w:rsidR="00AB5743" w:rsidRPr="00071495" w:rsidRDefault="00AB5743" w:rsidP="00AB5743">
      <w:pPr>
        <w:rPr>
          <w:color w:val="000000"/>
          <w:sz w:val="28"/>
          <w:szCs w:val="28"/>
          <w:lang w:val="uk-UA"/>
        </w:rPr>
      </w:pPr>
    </w:p>
    <w:p w14:paraId="33BBF0E5" w14:textId="77777777" w:rsidR="00AB5743" w:rsidRPr="00071495" w:rsidRDefault="00AB5743" w:rsidP="00AB5743">
      <w:pPr>
        <w:rPr>
          <w:rFonts w:ascii="Arial" w:hAnsi="Arial" w:cs="Arial"/>
          <w:i/>
          <w:iCs/>
          <w:color w:val="000000"/>
          <w:lang w:val="uk-UA"/>
        </w:rPr>
      </w:pPr>
      <w:r w:rsidRPr="00071495">
        <w:rPr>
          <w:rFonts w:ascii="Arial" w:hAnsi="Arial" w:cs="Arial"/>
          <w:b/>
          <w:bCs/>
          <w:color w:val="000000"/>
          <w:lang w:val="uk-UA"/>
        </w:rPr>
        <w:t xml:space="preserve">1. Що стало визначальним для здійснення Вами вибору на користь тієї спеціальності, за якою Ви зараз здобуваєте освіту в ЧНУ ім. П. Могили? </w:t>
      </w:r>
      <w:r w:rsidRPr="00071495">
        <w:rPr>
          <w:rFonts w:ascii="Arial" w:hAnsi="Arial" w:cs="Arial"/>
          <w:i/>
          <w:iCs/>
          <w:color w:val="000000"/>
          <w:lang w:val="uk-UA"/>
        </w:rPr>
        <w:t>(оберіть не більше 3-х варіантів відповідей)</w:t>
      </w:r>
    </w:p>
    <w:p w14:paraId="4C154779" w14:textId="77777777" w:rsidR="00AB5743" w:rsidRPr="00071495" w:rsidRDefault="00AB5743" w:rsidP="00AB5743">
      <w:pPr>
        <w:rPr>
          <w:color w:val="000000"/>
          <w:sz w:val="28"/>
          <w:szCs w:val="28"/>
          <w:lang w:val="uk-UA"/>
        </w:rPr>
      </w:pPr>
      <w:r w:rsidRPr="00071495">
        <w:rPr>
          <w:rFonts w:ascii="Arial" w:hAnsi="Arial" w:cs="Arial"/>
          <w:color w:val="000000"/>
          <w:lang w:val="uk-UA"/>
        </w:rPr>
        <w:t>1. Власне бажання, зацікавленість</w:t>
      </w:r>
    </w:p>
    <w:p w14:paraId="6763D554"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2. Престиж професії</w:t>
      </w:r>
    </w:p>
    <w:p w14:paraId="7BFBF8B0"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3. Можливість успішного подальшого працевлаштування та отримання високої зарплати</w:t>
      </w:r>
    </w:p>
    <w:p w14:paraId="0C807DD6"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4. Поради батьків, родичів, друзів, знайомих</w:t>
      </w:r>
    </w:p>
    <w:p w14:paraId="386844FF"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5. Пішов(ла) туди, де зміг(ла) пройти на бюджет</w:t>
      </w:r>
    </w:p>
    <w:p w14:paraId="132BC4B4"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6. Прийнятна сума оплати за навчання по контракту</w:t>
      </w:r>
    </w:p>
    <w:p w14:paraId="1125ED9B"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7. Попереднє навчання на курсах ЧНУ ім. П. Могили</w:t>
      </w:r>
    </w:p>
    <w:p w14:paraId="77192055"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8. Бажання навчатися саме в ЧНУ ім. П. Могили (незалежно від спеціальності)</w:t>
      </w:r>
    </w:p>
    <w:p w14:paraId="19FA5298"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 xml:space="preserve">9. </w:t>
      </w:r>
      <w:r w:rsidRPr="00071495">
        <w:rPr>
          <w:rFonts w:ascii="Arial" w:hAnsi="Arial" w:cs="Arial"/>
          <w:color w:val="000000"/>
        </w:rPr>
        <w:t xml:space="preserve">Складно </w:t>
      </w:r>
      <w:r w:rsidRPr="00071495">
        <w:rPr>
          <w:rFonts w:ascii="Arial" w:hAnsi="Arial" w:cs="Arial"/>
          <w:color w:val="000000"/>
          <w:lang w:val="uk-UA"/>
        </w:rPr>
        <w:t>відповісти</w:t>
      </w:r>
    </w:p>
    <w:p w14:paraId="333F527B"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10. Ваш варіант_______________________</w:t>
      </w:r>
    </w:p>
    <w:p w14:paraId="1F4C1A8B" w14:textId="77777777" w:rsidR="00AB5743" w:rsidRPr="00071495" w:rsidRDefault="00AB5743" w:rsidP="00AB5743">
      <w:pPr>
        <w:rPr>
          <w:rFonts w:ascii="Arial" w:hAnsi="Arial" w:cs="Arial"/>
          <w:color w:val="000000"/>
          <w:lang w:val="uk-UA"/>
        </w:rPr>
      </w:pPr>
    </w:p>
    <w:p w14:paraId="45A30283" w14:textId="77777777" w:rsidR="00AB5743" w:rsidRPr="00071495" w:rsidRDefault="00AB5743" w:rsidP="00AB5743">
      <w:pPr>
        <w:rPr>
          <w:rFonts w:ascii="Arial" w:hAnsi="Arial" w:cs="Arial"/>
          <w:i/>
          <w:iCs/>
          <w:color w:val="000000"/>
          <w:lang w:val="uk-UA"/>
        </w:rPr>
      </w:pPr>
      <w:r w:rsidRPr="00071495">
        <w:rPr>
          <w:rFonts w:ascii="Arial" w:hAnsi="Arial" w:cs="Arial"/>
          <w:b/>
          <w:bCs/>
          <w:color w:val="000000"/>
          <w:lang w:val="uk-UA"/>
        </w:rPr>
        <w:t xml:space="preserve">2. Плануючи вступ до ЧНУ ім. П. Могили, яким джерелам інформації про його діяльність Ви віддавали перевагу? </w:t>
      </w:r>
      <w:r w:rsidRPr="00071495">
        <w:rPr>
          <w:rFonts w:ascii="Arial" w:hAnsi="Arial" w:cs="Arial"/>
          <w:i/>
          <w:iCs/>
          <w:color w:val="000000"/>
          <w:lang w:val="uk-UA"/>
        </w:rPr>
        <w:t>(оберіть всі прийнятні варіанти відповідей)</w:t>
      </w:r>
    </w:p>
    <w:p w14:paraId="19A44863"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1. Офіційний сайт університету</w:t>
      </w:r>
    </w:p>
    <w:p w14:paraId="4E79CDEA"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 xml:space="preserve">2. Сторінка університету у соціальній мережі </w:t>
      </w:r>
      <w:r w:rsidRPr="00071495">
        <w:rPr>
          <w:rFonts w:ascii="Arial" w:hAnsi="Arial" w:cs="Arial"/>
          <w:color w:val="000000"/>
          <w:lang w:val="en-US"/>
        </w:rPr>
        <w:t>Telegram</w:t>
      </w:r>
    </w:p>
    <w:p w14:paraId="31DD5C94" w14:textId="77777777" w:rsidR="00AB5743" w:rsidRPr="00071495" w:rsidRDefault="00AB5743" w:rsidP="00AB5743">
      <w:pPr>
        <w:rPr>
          <w:rFonts w:ascii="Arial" w:hAnsi="Arial" w:cs="Arial"/>
          <w:color w:val="000000"/>
        </w:rPr>
      </w:pPr>
      <w:r w:rsidRPr="00071495">
        <w:rPr>
          <w:rFonts w:ascii="Arial" w:hAnsi="Arial" w:cs="Arial"/>
          <w:color w:val="000000"/>
          <w:lang w:val="uk-UA"/>
        </w:rPr>
        <w:t>3</w:t>
      </w:r>
      <w:r w:rsidRPr="00071495">
        <w:rPr>
          <w:rFonts w:ascii="Arial" w:hAnsi="Arial" w:cs="Arial"/>
          <w:color w:val="000000"/>
        </w:rPr>
        <w:t xml:space="preserve">. </w:t>
      </w:r>
      <w:r w:rsidRPr="00071495">
        <w:rPr>
          <w:rFonts w:ascii="Arial" w:hAnsi="Arial" w:cs="Arial"/>
          <w:color w:val="000000"/>
          <w:lang w:val="uk-UA"/>
        </w:rPr>
        <w:t>Сторінк</w:t>
      </w:r>
      <w:r w:rsidRPr="00071495">
        <w:rPr>
          <w:rFonts w:ascii="Arial" w:hAnsi="Arial" w:cs="Arial"/>
          <w:color w:val="000000"/>
        </w:rPr>
        <w:t>а</w:t>
      </w:r>
      <w:r w:rsidRPr="00071495">
        <w:rPr>
          <w:rFonts w:ascii="Arial" w:hAnsi="Arial" w:cs="Arial"/>
          <w:color w:val="000000"/>
          <w:lang w:val="uk-UA"/>
        </w:rPr>
        <w:t xml:space="preserve"> університету у соціальній мережі </w:t>
      </w:r>
      <w:r w:rsidRPr="00071495">
        <w:rPr>
          <w:rFonts w:ascii="Arial" w:hAnsi="Arial" w:cs="Arial"/>
          <w:color w:val="000000"/>
          <w:lang w:val="en-US"/>
        </w:rPr>
        <w:t>Instagram</w:t>
      </w:r>
    </w:p>
    <w:p w14:paraId="14357A0D" w14:textId="77777777" w:rsidR="00AB5743" w:rsidRPr="00071495" w:rsidRDefault="00AB5743" w:rsidP="00AB5743">
      <w:pPr>
        <w:rPr>
          <w:rFonts w:ascii="Arial" w:hAnsi="Arial" w:cs="Arial"/>
          <w:color w:val="000000"/>
        </w:rPr>
      </w:pPr>
      <w:r w:rsidRPr="00071495">
        <w:rPr>
          <w:rFonts w:ascii="Arial" w:hAnsi="Arial" w:cs="Arial"/>
          <w:color w:val="000000"/>
          <w:lang w:val="uk-UA"/>
        </w:rPr>
        <w:t>4</w:t>
      </w:r>
      <w:r w:rsidRPr="00071495">
        <w:rPr>
          <w:rFonts w:ascii="Arial" w:hAnsi="Arial" w:cs="Arial"/>
          <w:color w:val="000000"/>
        </w:rPr>
        <w:t xml:space="preserve">. </w:t>
      </w:r>
      <w:r w:rsidRPr="00071495">
        <w:rPr>
          <w:rFonts w:ascii="Arial" w:hAnsi="Arial" w:cs="Arial"/>
          <w:color w:val="000000"/>
          <w:lang w:val="uk-UA"/>
        </w:rPr>
        <w:t>Сторінк</w:t>
      </w:r>
      <w:r w:rsidRPr="00071495">
        <w:rPr>
          <w:rFonts w:ascii="Arial" w:hAnsi="Arial" w:cs="Arial"/>
          <w:color w:val="000000"/>
        </w:rPr>
        <w:t>а</w:t>
      </w:r>
      <w:r w:rsidRPr="00071495">
        <w:rPr>
          <w:rFonts w:ascii="Arial" w:hAnsi="Arial" w:cs="Arial"/>
          <w:color w:val="000000"/>
          <w:lang w:val="uk-UA"/>
        </w:rPr>
        <w:t xml:space="preserve"> університету у соціальній мережі </w:t>
      </w:r>
      <w:r w:rsidRPr="00071495">
        <w:rPr>
          <w:rFonts w:ascii="Arial" w:hAnsi="Arial" w:cs="Arial"/>
          <w:color w:val="000000"/>
          <w:lang w:val="en-US"/>
        </w:rPr>
        <w:t>Facebook</w:t>
      </w:r>
    </w:p>
    <w:p w14:paraId="629807DB"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5. Інформація про університет на освітніх порталах Osvita.ua, Vstup.info тощо</w:t>
      </w:r>
    </w:p>
    <w:p w14:paraId="7D72532B"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6. Місцеве телебачення та преса</w:t>
      </w:r>
    </w:p>
    <w:p w14:paraId="25ED8711"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7. Розповіді родичів, друзів, знайомих</w:t>
      </w:r>
    </w:p>
    <w:p w14:paraId="24636720"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8. Довідник вступників до закладів вищої освіти</w:t>
      </w:r>
    </w:p>
    <w:p w14:paraId="14780933"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9. Безпосереднє спілкування з фахівцями приймальної комісії ЧНУ ім. П. Могили</w:t>
      </w:r>
    </w:p>
    <w:p w14:paraId="5C05A372"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10. Друковані роздаткові матеріали про діяльність ЧНУ ім. П. Могили (флаери, буклети, закладки тощо)</w:t>
      </w:r>
    </w:p>
    <w:p w14:paraId="5F5C35E9"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11. Профорієнтаційні зустрічі з викладачами університету (День відкритих дверей, Profi-fest та ін.)</w:t>
      </w:r>
    </w:p>
    <w:p w14:paraId="6F8D2241"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12. Складно відповісти</w:t>
      </w:r>
    </w:p>
    <w:p w14:paraId="14680610"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13. Ваш варіант_______________________</w:t>
      </w:r>
    </w:p>
    <w:p w14:paraId="75BD3D65" w14:textId="77777777" w:rsidR="00AB5743" w:rsidRPr="00071495" w:rsidRDefault="00AB5743" w:rsidP="00AB5743">
      <w:pPr>
        <w:rPr>
          <w:rFonts w:ascii="Arial" w:hAnsi="Arial" w:cs="Arial"/>
          <w:color w:val="000000"/>
          <w:lang w:val="uk-UA"/>
        </w:rPr>
      </w:pPr>
    </w:p>
    <w:p w14:paraId="77E9449F" w14:textId="77777777" w:rsidR="00AB5743" w:rsidRPr="00071495" w:rsidRDefault="00AB5743" w:rsidP="00AB5743">
      <w:pPr>
        <w:rPr>
          <w:rFonts w:ascii="Arial" w:hAnsi="Arial" w:cs="Arial"/>
          <w:i/>
          <w:iCs/>
          <w:color w:val="000000"/>
          <w:lang w:val="uk-UA"/>
        </w:rPr>
      </w:pPr>
      <w:r w:rsidRPr="00071495">
        <w:rPr>
          <w:rFonts w:ascii="Arial" w:hAnsi="Arial" w:cs="Arial"/>
          <w:b/>
          <w:bCs/>
          <w:color w:val="000000"/>
          <w:lang w:val="uk-UA"/>
        </w:rPr>
        <w:t xml:space="preserve">3. Якби Вам знову довелося обирати заклад вищої освіти, спеціальність – чи зробили б Ви той самий вибір? </w:t>
      </w:r>
      <w:r w:rsidRPr="00071495">
        <w:rPr>
          <w:rFonts w:ascii="Arial" w:hAnsi="Arial" w:cs="Arial"/>
          <w:i/>
          <w:iCs/>
          <w:color w:val="000000"/>
          <w:lang w:val="uk-UA"/>
        </w:rPr>
        <w:t>(зробіть по одній позначці у кожному рядку)</w:t>
      </w:r>
    </w:p>
    <w:p w14:paraId="4AFA8E8F" w14:textId="77777777" w:rsidR="00AB5743" w:rsidRPr="00071495" w:rsidRDefault="00AB5743" w:rsidP="00AB5743">
      <w:pPr>
        <w:rPr>
          <w:rFonts w:ascii="Arial" w:hAnsi="Arial" w:cs="Arial"/>
          <w:b/>
          <w:bCs/>
          <w:i/>
          <w:iCs/>
          <w:color w:val="000000"/>
          <w:lang w:val="uk-UA"/>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732"/>
        <w:gridCol w:w="1417"/>
        <w:gridCol w:w="1276"/>
        <w:gridCol w:w="1528"/>
        <w:gridCol w:w="1276"/>
      </w:tblGrid>
      <w:tr w:rsidR="00AB5743" w:rsidRPr="00FA17CD" w14:paraId="236ABF0F" w14:textId="77777777" w:rsidTr="000D0890">
        <w:trPr>
          <w:jc w:val="center"/>
        </w:trPr>
        <w:tc>
          <w:tcPr>
            <w:tcW w:w="2547" w:type="dxa"/>
          </w:tcPr>
          <w:p w14:paraId="093BD51A" w14:textId="77777777" w:rsidR="00AB5743" w:rsidRPr="00FA17CD" w:rsidRDefault="00AB5743" w:rsidP="000D0890">
            <w:pPr>
              <w:widowControl w:val="0"/>
              <w:jc w:val="both"/>
              <w:rPr>
                <w:rFonts w:ascii="Arial" w:hAnsi="Arial" w:cs="Arial"/>
                <w:lang w:val="uk-UA"/>
              </w:rPr>
            </w:pPr>
          </w:p>
        </w:tc>
        <w:tc>
          <w:tcPr>
            <w:tcW w:w="1732" w:type="dxa"/>
          </w:tcPr>
          <w:p w14:paraId="576AEF0E"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Однозначно так</w:t>
            </w:r>
          </w:p>
        </w:tc>
        <w:tc>
          <w:tcPr>
            <w:tcW w:w="1417" w:type="dxa"/>
          </w:tcPr>
          <w:p w14:paraId="3C61D729"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Скоріше так</w:t>
            </w:r>
          </w:p>
        </w:tc>
        <w:tc>
          <w:tcPr>
            <w:tcW w:w="1276" w:type="dxa"/>
          </w:tcPr>
          <w:p w14:paraId="10880907"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Скоріше ні</w:t>
            </w:r>
          </w:p>
        </w:tc>
        <w:tc>
          <w:tcPr>
            <w:tcW w:w="1528" w:type="dxa"/>
          </w:tcPr>
          <w:p w14:paraId="4DCF0FCF"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Однозначно ні</w:t>
            </w:r>
          </w:p>
        </w:tc>
        <w:tc>
          <w:tcPr>
            <w:tcW w:w="1276" w:type="dxa"/>
          </w:tcPr>
          <w:p w14:paraId="1B9E4FDE"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Складно відповісти</w:t>
            </w:r>
          </w:p>
        </w:tc>
      </w:tr>
      <w:tr w:rsidR="00AB5743" w:rsidRPr="00FA17CD" w14:paraId="5AC8C493" w14:textId="77777777" w:rsidTr="000D0890">
        <w:trPr>
          <w:jc w:val="center"/>
        </w:trPr>
        <w:tc>
          <w:tcPr>
            <w:tcW w:w="2547" w:type="dxa"/>
          </w:tcPr>
          <w:p w14:paraId="513059E5" w14:textId="77777777" w:rsidR="00AB5743" w:rsidRPr="00071495" w:rsidRDefault="00AB5743" w:rsidP="000D0890">
            <w:pPr>
              <w:widowControl w:val="0"/>
              <w:jc w:val="both"/>
              <w:rPr>
                <w:rFonts w:ascii="Arial" w:hAnsi="Arial" w:cs="Arial"/>
                <w:color w:val="000000"/>
                <w:lang w:val="uk-UA"/>
              </w:rPr>
            </w:pPr>
            <w:r w:rsidRPr="00071495">
              <w:rPr>
                <w:rFonts w:ascii="Arial" w:hAnsi="Arial" w:cs="Arial"/>
                <w:color w:val="000000"/>
                <w:lang w:val="uk-UA"/>
              </w:rPr>
              <w:t>ЧНУ ім. П. Могили</w:t>
            </w:r>
          </w:p>
        </w:tc>
        <w:tc>
          <w:tcPr>
            <w:tcW w:w="1732" w:type="dxa"/>
          </w:tcPr>
          <w:p w14:paraId="46F58FEA"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5</w:t>
            </w:r>
          </w:p>
        </w:tc>
        <w:tc>
          <w:tcPr>
            <w:tcW w:w="1417" w:type="dxa"/>
          </w:tcPr>
          <w:p w14:paraId="559EE929"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4</w:t>
            </w:r>
          </w:p>
        </w:tc>
        <w:tc>
          <w:tcPr>
            <w:tcW w:w="1276" w:type="dxa"/>
          </w:tcPr>
          <w:p w14:paraId="4C63ABFA"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3</w:t>
            </w:r>
          </w:p>
        </w:tc>
        <w:tc>
          <w:tcPr>
            <w:tcW w:w="1528" w:type="dxa"/>
          </w:tcPr>
          <w:p w14:paraId="26C966BF"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2</w:t>
            </w:r>
          </w:p>
        </w:tc>
        <w:tc>
          <w:tcPr>
            <w:tcW w:w="1276" w:type="dxa"/>
          </w:tcPr>
          <w:p w14:paraId="17776775"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1</w:t>
            </w:r>
          </w:p>
        </w:tc>
      </w:tr>
      <w:tr w:rsidR="00AB5743" w:rsidRPr="00FA17CD" w14:paraId="399D259F" w14:textId="77777777" w:rsidTr="000D0890">
        <w:trPr>
          <w:jc w:val="center"/>
        </w:trPr>
        <w:tc>
          <w:tcPr>
            <w:tcW w:w="2547" w:type="dxa"/>
          </w:tcPr>
          <w:p w14:paraId="632A29C5" w14:textId="77777777" w:rsidR="00AB5743" w:rsidRPr="00071495" w:rsidRDefault="00AB5743" w:rsidP="000D0890">
            <w:pPr>
              <w:widowControl w:val="0"/>
              <w:jc w:val="both"/>
              <w:rPr>
                <w:rFonts w:ascii="Arial" w:hAnsi="Arial" w:cs="Arial"/>
                <w:color w:val="000000"/>
                <w:lang w:val="uk-UA"/>
              </w:rPr>
            </w:pPr>
            <w:r w:rsidRPr="00071495">
              <w:rPr>
                <w:rFonts w:ascii="Arial" w:hAnsi="Arial" w:cs="Arial"/>
                <w:color w:val="000000"/>
                <w:lang w:val="uk-UA"/>
              </w:rPr>
              <w:t>Вашу спеціальність</w:t>
            </w:r>
          </w:p>
        </w:tc>
        <w:tc>
          <w:tcPr>
            <w:tcW w:w="1732" w:type="dxa"/>
          </w:tcPr>
          <w:p w14:paraId="639159C2"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5</w:t>
            </w:r>
          </w:p>
        </w:tc>
        <w:tc>
          <w:tcPr>
            <w:tcW w:w="1417" w:type="dxa"/>
          </w:tcPr>
          <w:p w14:paraId="5A2D5698"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4</w:t>
            </w:r>
          </w:p>
        </w:tc>
        <w:tc>
          <w:tcPr>
            <w:tcW w:w="1276" w:type="dxa"/>
          </w:tcPr>
          <w:p w14:paraId="185FED5F"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3</w:t>
            </w:r>
          </w:p>
        </w:tc>
        <w:tc>
          <w:tcPr>
            <w:tcW w:w="1528" w:type="dxa"/>
          </w:tcPr>
          <w:p w14:paraId="33221B6C"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2</w:t>
            </w:r>
          </w:p>
        </w:tc>
        <w:tc>
          <w:tcPr>
            <w:tcW w:w="1276" w:type="dxa"/>
          </w:tcPr>
          <w:p w14:paraId="3E82C3C5" w14:textId="77777777" w:rsidR="00AB5743" w:rsidRPr="00FA17CD" w:rsidRDefault="00AB5743" w:rsidP="000D0890">
            <w:pPr>
              <w:widowControl w:val="0"/>
              <w:jc w:val="center"/>
              <w:rPr>
                <w:rFonts w:ascii="Arial" w:hAnsi="Arial" w:cs="Arial"/>
                <w:lang w:val="uk-UA"/>
              </w:rPr>
            </w:pPr>
            <w:r w:rsidRPr="00FA17CD">
              <w:rPr>
                <w:rFonts w:ascii="Arial" w:hAnsi="Arial" w:cs="Arial"/>
                <w:lang w:val="uk-UA"/>
              </w:rPr>
              <w:t>1</w:t>
            </w:r>
          </w:p>
        </w:tc>
      </w:tr>
    </w:tbl>
    <w:p w14:paraId="5CB9226C" w14:textId="77777777" w:rsidR="00AB5743" w:rsidRPr="00071495" w:rsidRDefault="00AB5743" w:rsidP="00AB5743">
      <w:pPr>
        <w:rPr>
          <w:rFonts w:ascii="Arial" w:hAnsi="Arial" w:cs="Arial"/>
          <w:b/>
          <w:bCs/>
          <w:color w:val="000000"/>
          <w:lang w:val="uk-UA"/>
        </w:rPr>
      </w:pPr>
    </w:p>
    <w:p w14:paraId="456A6506" w14:textId="77777777" w:rsidR="00AB5743" w:rsidRPr="00071495" w:rsidRDefault="00AB5743" w:rsidP="00AB5743">
      <w:pPr>
        <w:rPr>
          <w:rFonts w:ascii="Arial" w:hAnsi="Arial" w:cs="Arial"/>
          <w:b/>
          <w:bCs/>
          <w:color w:val="000000"/>
          <w:lang w:val="uk-UA"/>
        </w:rPr>
      </w:pPr>
      <w:r w:rsidRPr="00071495">
        <w:rPr>
          <w:rFonts w:ascii="Arial" w:hAnsi="Arial" w:cs="Arial"/>
          <w:b/>
          <w:bCs/>
          <w:color w:val="000000"/>
          <w:lang w:val="uk-UA"/>
        </w:rPr>
        <w:t>4. Чи є, на Ваш погляд, прозорими й зрозумілими ті критерії оцінювання, що застосовують викладачі ЧНУ ім. П. Могили, які ведуть/ли у Вас заняття?</w:t>
      </w:r>
    </w:p>
    <w:p w14:paraId="1DB25E37" w14:textId="77777777" w:rsidR="00AB5743" w:rsidRPr="00071495" w:rsidRDefault="00AB5743" w:rsidP="00AB5743">
      <w:pPr>
        <w:rPr>
          <w:rFonts w:ascii="Arial" w:hAnsi="Arial" w:cs="Arial"/>
          <w:b/>
          <w:bCs/>
          <w:color w:val="000000"/>
          <w:lang w:val="uk-UA"/>
        </w:rPr>
      </w:pPr>
      <w:r w:rsidRPr="00071495">
        <w:rPr>
          <w:rFonts w:ascii="Arial" w:hAnsi="Arial" w:cs="Arial"/>
          <w:color w:val="000000"/>
          <w:lang w:val="uk-UA"/>
        </w:rPr>
        <w:t>1. Критерії завжди прозорі й зрозумілі</w:t>
      </w:r>
    </w:p>
    <w:p w14:paraId="5ED51EF3"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2. Критерії не завжди прозорі й зрозумілі</w:t>
      </w:r>
    </w:p>
    <w:p w14:paraId="3111283F"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3. Критерії незрозумілі, не відповідають реальним вимогам до якості знань, сформованості вмінь</w:t>
      </w:r>
    </w:p>
    <w:p w14:paraId="7A41B5CD"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4. Складно відповісти</w:t>
      </w:r>
    </w:p>
    <w:p w14:paraId="45E86D29" w14:textId="77777777" w:rsidR="00AB5743" w:rsidRPr="00071495" w:rsidRDefault="00AB5743" w:rsidP="00AB5743">
      <w:pPr>
        <w:rPr>
          <w:rFonts w:ascii="Arial" w:hAnsi="Arial" w:cs="Arial"/>
          <w:color w:val="000000"/>
          <w:lang w:val="uk-UA"/>
        </w:rPr>
      </w:pPr>
    </w:p>
    <w:p w14:paraId="00B0A91F"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 xml:space="preserve">5. </w:t>
      </w:r>
      <w:r w:rsidRPr="00071495">
        <w:rPr>
          <w:rFonts w:ascii="Arial" w:hAnsi="Arial" w:cs="Arial"/>
          <w:b/>
          <w:bCs/>
          <w:color w:val="000000"/>
          <w:lang w:val="uk-UA"/>
        </w:rPr>
        <w:t>Якби Ви стали викладачем, то досвід, стиль, зміст та технологію викладання кого з викладачів ЧНУ ім. П. Могили Ви розглядали б в якості взірця?</w:t>
      </w:r>
      <w:r w:rsidRPr="00071495">
        <w:rPr>
          <w:rFonts w:ascii="Arial" w:hAnsi="Arial" w:cs="Arial"/>
          <w:color w:val="000000"/>
          <w:lang w:val="uk-UA"/>
        </w:rPr>
        <w:t xml:space="preserve"> </w:t>
      </w:r>
      <w:r w:rsidRPr="00071495">
        <w:rPr>
          <w:rFonts w:ascii="Arial" w:hAnsi="Arial" w:cs="Arial"/>
          <w:i/>
          <w:iCs/>
          <w:color w:val="000000"/>
          <w:lang w:val="uk-UA"/>
        </w:rPr>
        <w:t>(впишіть не більше 3-х викладачів, вказавши прізвище, ім’я та по-батькові повністю)</w:t>
      </w:r>
      <w:r w:rsidRPr="00071495">
        <w:rPr>
          <w:rFonts w:ascii="Arial" w:hAnsi="Arial" w:cs="Arial"/>
          <w:color w:val="000000"/>
          <w:lang w:val="uk-UA"/>
        </w:rPr>
        <w:t>________________________________________________________</w:t>
      </w:r>
    </w:p>
    <w:p w14:paraId="1454BAF8"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______________________________________________________________________________________________________________________________________________________________________________________</w:t>
      </w:r>
    </w:p>
    <w:p w14:paraId="1195721F"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___________________________________________________________________________________________</w:t>
      </w:r>
    </w:p>
    <w:p w14:paraId="2D47CCD1" w14:textId="77777777" w:rsidR="00AB5743" w:rsidRPr="00071495" w:rsidRDefault="00AB5743" w:rsidP="00AB5743">
      <w:pPr>
        <w:rPr>
          <w:rFonts w:ascii="Arial" w:hAnsi="Arial" w:cs="Arial"/>
          <w:color w:val="000000"/>
          <w:lang w:val="uk-UA"/>
        </w:rPr>
      </w:pPr>
    </w:p>
    <w:p w14:paraId="36893CF0" w14:textId="77777777" w:rsidR="00AB5743" w:rsidRPr="00071495" w:rsidRDefault="00AB5743" w:rsidP="00AB5743">
      <w:pPr>
        <w:rPr>
          <w:rFonts w:ascii="Arial" w:hAnsi="Arial" w:cs="Arial"/>
          <w:color w:val="000000"/>
          <w:lang w:val="uk-UA"/>
        </w:rPr>
      </w:pPr>
      <w:r w:rsidRPr="00071495">
        <w:rPr>
          <w:rFonts w:ascii="Arial" w:hAnsi="Arial" w:cs="Arial"/>
          <w:b/>
          <w:bCs/>
          <w:color w:val="000000"/>
          <w:lang w:val="uk-UA"/>
        </w:rPr>
        <w:lastRenderedPageBreak/>
        <w:t>6. Якби Ви стали викладачем, то досвід, стиль, зміст та технологію викладання кого з викладачів ЧНУ ім. П. Могили Ви не розглядали б в якості взірця за жодних обставин?</w:t>
      </w:r>
      <w:r w:rsidRPr="00071495">
        <w:rPr>
          <w:rFonts w:ascii="Arial" w:hAnsi="Arial" w:cs="Arial"/>
          <w:color w:val="000000"/>
          <w:lang w:val="uk-UA"/>
        </w:rPr>
        <w:t xml:space="preserve"> </w:t>
      </w:r>
      <w:r w:rsidRPr="00071495">
        <w:rPr>
          <w:rFonts w:ascii="Arial" w:hAnsi="Arial" w:cs="Arial"/>
          <w:i/>
          <w:iCs/>
          <w:color w:val="000000"/>
          <w:lang w:val="uk-UA"/>
        </w:rPr>
        <w:t>(впишіть не більше 3-х викладачів, вказавши прізвище, ім’я та по-батькові повністю)</w:t>
      </w:r>
      <w:r w:rsidRPr="00071495">
        <w:rPr>
          <w:rFonts w:ascii="Arial" w:hAnsi="Arial" w:cs="Arial"/>
          <w:color w:val="000000"/>
          <w:lang w:val="uk-UA"/>
        </w:rPr>
        <w:t>______________________________________</w:t>
      </w:r>
    </w:p>
    <w:p w14:paraId="49F39E90"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___________________________________________________________________________________________</w:t>
      </w:r>
    </w:p>
    <w:p w14:paraId="2216D487"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___________________________________________________________________________________________</w:t>
      </w:r>
    </w:p>
    <w:p w14:paraId="60E40D31" w14:textId="77777777" w:rsidR="00AB5743" w:rsidRPr="00071495" w:rsidRDefault="00AB5743" w:rsidP="00AB5743">
      <w:pPr>
        <w:rPr>
          <w:rFonts w:ascii="Arial" w:hAnsi="Arial" w:cs="Arial"/>
          <w:color w:val="000000"/>
          <w:lang w:val="uk-UA"/>
        </w:rPr>
      </w:pPr>
    </w:p>
    <w:p w14:paraId="27DAFBF3" w14:textId="77777777" w:rsidR="00AB5743" w:rsidRPr="00071495" w:rsidRDefault="00AB5743" w:rsidP="00AB5743">
      <w:pPr>
        <w:rPr>
          <w:rFonts w:ascii="Arial" w:hAnsi="Arial" w:cs="Arial"/>
          <w:b/>
          <w:bCs/>
          <w:color w:val="000000"/>
          <w:lang w:val="uk-UA"/>
        </w:rPr>
      </w:pPr>
      <w:r w:rsidRPr="00071495">
        <w:rPr>
          <w:rFonts w:ascii="Arial" w:hAnsi="Arial" w:cs="Arial"/>
          <w:b/>
          <w:bCs/>
          <w:color w:val="000000"/>
          <w:lang w:val="uk-UA"/>
        </w:rPr>
        <w:t xml:space="preserve">7. Чи стикались Ви з нижчепереліченими проявами академічної недоброчесності під час навчання? </w:t>
      </w:r>
    </w:p>
    <w:p w14:paraId="17006961" w14:textId="77777777" w:rsidR="00AB5743" w:rsidRPr="00071495" w:rsidRDefault="00AB5743" w:rsidP="00AB5743">
      <w:pPr>
        <w:rPr>
          <w:rFonts w:ascii="Arial" w:hAnsi="Arial" w:cs="Arial"/>
          <w:i/>
          <w:iCs/>
          <w:color w:val="000000"/>
          <w:lang w:val="uk-UA"/>
        </w:rPr>
      </w:pPr>
      <w:r w:rsidRPr="00071495">
        <w:rPr>
          <w:rFonts w:ascii="Arial" w:hAnsi="Arial" w:cs="Arial"/>
          <w:i/>
          <w:iCs/>
          <w:color w:val="000000"/>
          <w:lang w:val="uk-UA"/>
        </w:rPr>
        <w:t xml:space="preserve">(позначте всі прийнятні варіанти) </w:t>
      </w:r>
    </w:p>
    <w:p w14:paraId="05D76863"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1. Списування; користування шпаргалками; підказки з боку одногрупників тощо</w:t>
      </w:r>
    </w:p>
    <w:p w14:paraId="33CC4FA5"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2. Використання чужих ідей, викладених як власні або без належного посилання на джерело</w:t>
      </w:r>
    </w:p>
    <w:p w14:paraId="401830D4"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3. Використання чужих робіт, які були вже виконані раніше іншими студентами</w:t>
      </w:r>
    </w:p>
    <w:p w14:paraId="7B15FE38"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4. Вигадування або свідома зміна даних/фактів</w:t>
      </w:r>
    </w:p>
    <w:p w14:paraId="15C695F2"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5. «Замовлення» виконання аналітичних, курсових та інших видів робіт сторонній особі</w:t>
      </w:r>
    </w:p>
    <w:p w14:paraId="7E731218"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6. Хабар або інша винагорода викладачу</w:t>
      </w:r>
    </w:p>
    <w:p w14:paraId="1F8A10DE"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7. Таких випадків ані з мого боку, ані з боку одногрупників не було</w:t>
      </w:r>
    </w:p>
    <w:p w14:paraId="0EB5C8BA" w14:textId="77777777" w:rsidR="00AB5743" w:rsidRPr="00071495" w:rsidRDefault="00AB5743" w:rsidP="00AB5743">
      <w:pPr>
        <w:rPr>
          <w:rFonts w:ascii="Arial" w:hAnsi="Arial" w:cs="Arial"/>
          <w:color w:val="000000"/>
          <w:lang w:val="uk-UA"/>
        </w:rPr>
      </w:pPr>
    </w:p>
    <w:p w14:paraId="6EE24442" w14:textId="77777777" w:rsidR="00AB5743" w:rsidRPr="00071495" w:rsidRDefault="00AB5743" w:rsidP="00AB5743">
      <w:pPr>
        <w:rPr>
          <w:rFonts w:ascii="Arial" w:hAnsi="Arial" w:cs="Arial"/>
          <w:b/>
          <w:bCs/>
          <w:color w:val="000000"/>
          <w:lang w:val="uk-UA"/>
        </w:rPr>
      </w:pPr>
      <w:r w:rsidRPr="00071495">
        <w:rPr>
          <w:rFonts w:ascii="Arial" w:hAnsi="Arial" w:cs="Arial"/>
          <w:b/>
          <w:bCs/>
          <w:color w:val="000000"/>
          <w:lang w:val="uk-UA"/>
        </w:rPr>
        <w:t>8. Чи маєте Ви реальну можливість самостійно обирати 25 % навчальних дисциплін?</w:t>
      </w:r>
    </w:p>
    <w:p w14:paraId="79619D1F"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1. Так</w:t>
      </w:r>
    </w:p>
    <w:p w14:paraId="30D5A5EC"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2. Частково, лише загальні дисципліни</w:t>
      </w:r>
    </w:p>
    <w:p w14:paraId="0F4B2BB9"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3. Частково, лише професійні дисципліни</w:t>
      </w:r>
    </w:p>
    <w:p w14:paraId="51D91BA4"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4. Ні</w:t>
      </w:r>
    </w:p>
    <w:p w14:paraId="11064EB4"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5. Я студент першого курсу, тому не маю такої можливості</w:t>
      </w:r>
    </w:p>
    <w:p w14:paraId="3A0606FD"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 xml:space="preserve">6. </w:t>
      </w:r>
      <w:r w:rsidRPr="00071495">
        <w:rPr>
          <w:rFonts w:ascii="Arial" w:hAnsi="Arial" w:cs="Arial"/>
          <w:color w:val="000000"/>
        </w:rPr>
        <w:t xml:space="preserve">Мене не </w:t>
      </w:r>
      <w:r w:rsidRPr="00071495">
        <w:rPr>
          <w:rFonts w:ascii="Arial" w:hAnsi="Arial" w:cs="Arial"/>
          <w:color w:val="000000"/>
          <w:lang w:val="uk-UA"/>
        </w:rPr>
        <w:t xml:space="preserve">цікавить можливість вибору навчальних дисциплін </w:t>
      </w:r>
    </w:p>
    <w:p w14:paraId="1446E936" w14:textId="77777777" w:rsidR="00AB5743" w:rsidRPr="00071495" w:rsidRDefault="00AB5743" w:rsidP="00AB5743">
      <w:pPr>
        <w:rPr>
          <w:rFonts w:ascii="Arial" w:hAnsi="Arial" w:cs="Arial"/>
          <w:color w:val="000000"/>
          <w:lang w:val="uk-UA"/>
        </w:rPr>
      </w:pPr>
    </w:p>
    <w:p w14:paraId="7F6D7329" w14:textId="77777777" w:rsidR="00AB5743" w:rsidRPr="00071495" w:rsidRDefault="00AB5743" w:rsidP="00AB5743">
      <w:pPr>
        <w:rPr>
          <w:rFonts w:ascii="Arial" w:hAnsi="Arial" w:cs="Arial"/>
          <w:i/>
          <w:iCs/>
          <w:color w:val="000000"/>
          <w:lang w:val="uk-UA"/>
        </w:rPr>
      </w:pPr>
      <w:r w:rsidRPr="00071495">
        <w:rPr>
          <w:rFonts w:ascii="Arial" w:hAnsi="Arial" w:cs="Arial"/>
          <w:b/>
          <w:bCs/>
          <w:color w:val="000000"/>
          <w:lang w:val="uk-UA"/>
        </w:rPr>
        <w:t xml:space="preserve">9. Джерелами інформації про перелік та зміст дисциплін, яким Ви керуєтесь для здійснення вибору, є … </w:t>
      </w:r>
      <w:r w:rsidRPr="00071495">
        <w:rPr>
          <w:rFonts w:ascii="Arial" w:hAnsi="Arial" w:cs="Arial"/>
          <w:i/>
          <w:iCs/>
          <w:color w:val="000000"/>
          <w:lang w:val="uk-UA"/>
        </w:rPr>
        <w:t>(оберіть всі прийнятні варіанти відповідей)</w:t>
      </w:r>
    </w:p>
    <w:p w14:paraId="24E7F517"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1. Анотації дисциплін, силабуси, розміщені на офіційному сайті кафедри/факультету/університету або в Moodle</w:t>
      </w:r>
    </w:p>
    <w:p w14:paraId="71B23D4F"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2. Інформація від викладачів, одержана під час спілкування</w:t>
      </w:r>
    </w:p>
    <w:p w14:paraId="5DE6E440"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3. Матеріали, надіслані на електронну пошту, через соціальні мережі</w:t>
      </w:r>
    </w:p>
    <w:p w14:paraId="7DCF6275"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4. Поради куратора/викладачів кафедри/декана</w:t>
      </w:r>
    </w:p>
    <w:p w14:paraId="18012256"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5. Думка одногрупників, друзів</w:t>
      </w:r>
    </w:p>
    <w:p w14:paraId="7E8EEC38"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6. Я здійснюю свій вибір на свій розсуд</w:t>
      </w:r>
    </w:p>
    <w:p w14:paraId="4C091C46"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7. Ваш варіант ___________________________</w:t>
      </w:r>
    </w:p>
    <w:p w14:paraId="148E940E"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 xml:space="preserve"> </w:t>
      </w:r>
    </w:p>
    <w:p w14:paraId="3CD2A2C5" w14:textId="77777777" w:rsidR="00AB5743" w:rsidRPr="00071495" w:rsidRDefault="00AB5743" w:rsidP="00AB5743">
      <w:pPr>
        <w:rPr>
          <w:rFonts w:ascii="Arial" w:hAnsi="Arial" w:cs="Arial"/>
          <w:b/>
          <w:bCs/>
          <w:color w:val="000000"/>
          <w:lang w:val="uk-UA"/>
        </w:rPr>
      </w:pPr>
      <w:r w:rsidRPr="00071495">
        <w:rPr>
          <w:rFonts w:ascii="Arial" w:hAnsi="Arial" w:cs="Arial"/>
          <w:b/>
          <w:bCs/>
          <w:color w:val="000000"/>
          <w:lang w:val="uk-UA"/>
        </w:rPr>
        <w:t>10. Як би Ви загалом оцінили якість дистанційних занять ЧНУ ім. П. Могили?</w:t>
      </w:r>
    </w:p>
    <w:p w14:paraId="77BB368E"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1. Дуже низька</w:t>
      </w:r>
    </w:p>
    <w:p w14:paraId="6428E15E"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2. Скоріше низька, ніж висока</w:t>
      </w:r>
    </w:p>
    <w:p w14:paraId="0F5AAFB0"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3. Скоріше висока, ніж низька</w:t>
      </w:r>
    </w:p>
    <w:p w14:paraId="2512B2EE"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4. Дуже висока</w:t>
      </w:r>
    </w:p>
    <w:p w14:paraId="59670C95" w14:textId="77777777" w:rsidR="00AB5743" w:rsidRPr="00071495" w:rsidRDefault="00AB5743" w:rsidP="00AB5743">
      <w:pPr>
        <w:rPr>
          <w:rFonts w:ascii="Arial" w:hAnsi="Arial" w:cs="Arial"/>
          <w:color w:val="000000"/>
          <w:lang w:val="uk-UA"/>
        </w:rPr>
      </w:pPr>
      <w:r w:rsidRPr="00071495">
        <w:rPr>
          <w:rFonts w:ascii="Arial" w:hAnsi="Arial" w:cs="Arial"/>
          <w:color w:val="000000"/>
          <w:lang w:val="uk-UA"/>
        </w:rPr>
        <w:t>5. Складно відповісти</w:t>
      </w:r>
    </w:p>
    <w:p w14:paraId="615A8BD7" w14:textId="77777777" w:rsidR="00AB5743" w:rsidRPr="00071495" w:rsidRDefault="00AB5743" w:rsidP="00AB5743">
      <w:pPr>
        <w:rPr>
          <w:rFonts w:ascii="Arial" w:hAnsi="Arial" w:cs="Arial"/>
          <w:color w:val="000000"/>
          <w:lang w:val="uk-UA"/>
        </w:rPr>
      </w:pPr>
    </w:p>
    <w:p w14:paraId="69B39D88" w14:textId="77777777" w:rsidR="00AB5743" w:rsidRPr="001E549C" w:rsidRDefault="00AB5743" w:rsidP="00AB5743">
      <w:pPr>
        <w:rPr>
          <w:rFonts w:ascii="Arial" w:hAnsi="Arial" w:cs="Arial"/>
          <w:b/>
          <w:bCs/>
          <w:lang w:val="uk-UA"/>
        </w:rPr>
      </w:pPr>
      <w:r w:rsidRPr="001E549C">
        <w:rPr>
          <w:rFonts w:ascii="Arial" w:hAnsi="Arial" w:cs="Arial"/>
          <w:b/>
          <w:bCs/>
          <w:lang w:val="uk-UA"/>
        </w:rPr>
        <w:t>11. Чи достатньо, на Вашу думку, викладачі приділяють увагу онлайн-заняттям (</w:t>
      </w:r>
      <w:r w:rsidRPr="001E549C">
        <w:rPr>
          <w:rFonts w:ascii="Arial" w:hAnsi="Arial" w:cs="Arial"/>
          <w:b/>
          <w:bCs/>
          <w:lang w:val="en-US"/>
        </w:rPr>
        <w:t>Zoom</w:t>
      </w:r>
      <w:r w:rsidRPr="001E549C">
        <w:rPr>
          <w:rFonts w:ascii="Arial" w:hAnsi="Arial" w:cs="Arial"/>
          <w:b/>
          <w:bCs/>
          <w:lang w:val="uk-UA"/>
        </w:rPr>
        <w:t xml:space="preserve">, </w:t>
      </w:r>
      <w:r w:rsidRPr="001E549C">
        <w:rPr>
          <w:rFonts w:ascii="Arial" w:hAnsi="Arial" w:cs="Arial"/>
          <w:b/>
          <w:bCs/>
          <w:lang w:val="en-US"/>
        </w:rPr>
        <w:t>Skype</w:t>
      </w:r>
      <w:r w:rsidRPr="001E549C">
        <w:rPr>
          <w:rFonts w:ascii="Arial" w:hAnsi="Arial" w:cs="Arial"/>
          <w:b/>
          <w:bCs/>
          <w:lang w:val="uk-UA"/>
        </w:rPr>
        <w:t xml:space="preserve">, </w:t>
      </w:r>
      <w:r w:rsidRPr="001E549C">
        <w:rPr>
          <w:rFonts w:ascii="Arial" w:hAnsi="Arial" w:cs="Arial"/>
          <w:b/>
          <w:bCs/>
          <w:lang w:val="en-US"/>
        </w:rPr>
        <w:t>Google</w:t>
      </w:r>
      <w:r w:rsidRPr="001E549C">
        <w:rPr>
          <w:rFonts w:ascii="Arial" w:hAnsi="Arial" w:cs="Arial"/>
          <w:b/>
          <w:bCs/>
          <w:lang w:val="uk-UA"/>
        </w:rPr>
        <w:t xml:space="preserve"> </w:t>
      </w:r>
      <w:r w:rsidRPr="001E549C">
        <w:rPr>
          <w:rFonts w:ascii="Arial" w:hAnsi="Arial" w:cs="Arial"/>
          <w:b/>
          <w:bCs/>
          <w:lang w:val="en-US"/>
        </w:rPr>
        <w:t>Meet</w:t>
      </w:r>
      <w:r w:rsidRPr="001E549C">
        <w:rPr>
          <w:rFonts w:ascii="Arial" w:hAnsi="Arial" w:cs="Arial"/>
          <w:b/>
          <w:bCs/>
          <w:lang w:val="uk-UA"/>
        </w:rPr>
        <w:t>,</w:t>
      </w:r>
      <w:r w:rsidRPr="001E549C">
        <w:rPr>
          <w:rFonts w:ascii="Arial" w:hAnsi="Arial" w:cs="Arial"/>
          <w:b/>
          <w:bCs/>
          <w:lang w:val="en-US"/>
        </w:rPr>
        <w:t>Telegram</w:t>
      </w:r>
      <w:r w:rsidRPr="001E549C">
        <w:rPr>
          <w:rFonts w:ascii="Arial" w:hAnsi="Arial" w:cs="Arial"/>
          <w:b/>
          <w:bCs/>
          <w:lang w:val="uk-UA"/>
        </w:rPr>
        <w:t xml:space="preserve">, </w:t>
      </w:r>
      <w:r w:rsidRPr="001E549C">
        <w:rPr>
          <w:rFonts w:ascii="Arial" w:hAnsi="Arial" w:cs="Arial"/>
          <w:b/>
          <w:bCs/>
          <w:lang w:val="en-US"/>
        </w:rPr>
        <w:t>Viber</w:t>
      </w:r>
      <w:r w:rsidRPr="001E549C">
        <w:rPr>
          <w:rFonts w:ascii="Arial" w:hAnsi="Arial" w:cs="Arial"/>
          <w:b/>
          <w:bCs/>
          <w:lang w:val="uk-UA"/>
        </w:rPr>
        <w:t xml:space="preserve"> та ін.) ?</w:t>
      </w:r>
    </w:p>
    <w:p w14:paraId="2AAF4FDC" w14:textId="77777777" w:rsidR="00AB5743" w:rsidRPr="001E549C" w:rsidRDefault="00AB5743" w:rsidP="00AB5743">
      <w:pPr>
        <w:rPr>
          <w:rFonts w:ascii="Arial" w:hAnsi="Arial" w:cs="Arial"/>
          <w:lang w:val="uk-UA"/>
        </w:rPr>
      </w:pPr>
      <w:r w:rsidRPr="001E549C">
        <w:rPr>
          <w:rFonts w:ascii="Arial" w:hAnsi="Arial" w:cs="Arial"/>
          <w:lang w:val="uk-UA"/>
        </w:rPr>
        <w:t>1. Так, цілком достатньо</w:t>
      </w:r>
    </w:p>
    <w:p w14:paraId="22978284" w14:textId="77777777" w:rsidR="00AB5743" w:rsidRPr="001E549C" w:rsidRDefault="00AB5743" w:rsidP="00AB5743">
      <w:pPr>
        <w:rPr>
          <w:rFonts w:ascii="Arial" w:hAnsi="Arial" w:cs="Arial"/>
          <w:lang w:val="uk-UA"/>
        </w:rPr>
      </w:pPr>
      <w:r w:rsidRPr="001E549C">
        <w:rPr>
          <w:rFonts w:ascii="Arial" w:hAnsi="Arial" w:cs="Arial"/>
          <w:lang w:val="uk-UA"/>
        </w:rPr>
        <w:t>2. Скоріше достатньо, ніж ні</w:t>
      </w:r>
    </w:p>
    <w:p w14:paraId="2976C265" w14:textId="77777777" w:rsidR="00AB5743" w:rsidRPr="001E549C" w:rsidRDefault="00AB5743" w:rsidP="00AB5743">
      <w:pPr>
        <w:rPr>
          <w:rFonts w:ascii="Arial" w:hAnsi="Arial" w:cs="Arial"/>
          <w:i/>
          <w:iCs/>
          <w:lang w:val="uk-UA"/>
        </w:rPr>
      </w:pPr>
      <w:r w:rsidRPr="001E549C">
        <w:rPr>
          <w:rFonts w:ascii="Arial" w:hAnsi="Arial" w:cs="Arial"/>
          <w:lang w:val="uk-UA"/>
        </w:rPr>
        <w:t xml:space="preserve">3. Скоріше недостатньо </w:t>
      </w:r>
      <w:r w:rsidRPr="001E549C">
        <w:rPr>
          <w:rFonts w:ascii="Arial" w:hAnsi="Arial" w:cs="Arial"/>
          <w:i/>
          <w:iCs/>
          <w:lang w:val="uk-UA"/>
        </w:rPr>
        <w:t>(онлайн-заняття проводяться, але хотілося б, що б їх було більше)</w:t>
      </w:r>
    </w:p>
    <w:p w14:paraId="4C0C5842" w14:textId="77777777" w:rsidR="00AB5743" w:rsidRPr="001E549C" w:rsidRDefault="00AB5743" w:rsidP="00AB5743">
      <w:pPr>
        <w:rPr>
          <w:rFonts w:ascii="Arial" w:hAnsi="Arial" w:cs="Arial"/>
          <w:lang w:val="uk-UA"/>
        </w:rPr>
      </w:pPr>
      <w:r w:rsidRPr="001E549C">
        <w:rPr>
          <w:rFonts w:ascii="Arial" w:hAnsi="Arial" w:cs="Arial"/>
          <w:lang w:val="uk-UA"/>
        </w:rPr>
        <w:t xml:space="preserve">4. Абсолютно недостатньо </w:t>
      </w:r>
      <w:r w:rsidRPr="001E549C">
        <w:rPr>
          <w:rFonts w:ascii="Arial" w:hAnsi="Arial" w:cs="Arial"/>
          <w:i/>
          <w:iCs/>
          <w:lang w:val="uk-UA"/>
        </w:rPr>
        <w:t>(онлайн-заняття не проводяться взагалі, або їх дуже мало)</w:t>
      </w:r>
      <w:r w:rsidRPr="001E549C">
        <w:rPr>
          <w:rFonts w:ascii="Arial" w:hAnsi="Arial" w:cs="Arial"/>
          <w:lang w:val="uk-UA"/>
        </w:rPr>
        <w:t xml:space="preserve"> </w:t>
      </w:r>
    </w:p>
    <w:p w14:paraId="10A2C554" w14:textId="77777777" w:rsidR="00AB5743" w:rsidRPr="001E549C" w:rsidRDefault="00AB5743" w:rsidP="00AB5743">
      <w:pPr>
        <w:rPr>
          <w:rFonts w:ascii="Arial" w:hAnsi="Arial" w:cs="Arial"/>
          <w:lang w:val="uk-UA"/>
        </w:rPr>
      </w:pPr>
      <w:r w:rsidRPr="001E549C">
        <w:rPr>
          <w:rFonts w:ascii="Arial" w:hAnsi="Arial" w:cs="Arial"/>
          <w:lang w:val="uk-UA"/>
        </w:rPr>
        <w:t>5. Складно відповісти</w:t>
      </w:r>
    </w:p>
    <w:p w14:paraId="4F78E9D4" w14:textId="77777777" w:rsidR="00AB5743" w:rsidRPr="001E549C" w:rsidRDefault="00AB5743" w:rsidP="00AB5743">
      <w:pPr>
        <w:rPr>
          <w:rFonts w:ascii="Arial" w:hAnsi="Arial" w:cs="Arial"/>
          <w:lang w:val="uk-UA"/>
        </w:rPr>
      </w:pPr>
    </w:p>
    <w:p w14:paraId="6CAF3A56" w14:textId="77777777" w:rsidR="00AB5743" w:rsidRPr="001E549C" w:rsidRDefault="00AB5743" w:rsidP="00AB5743">
      <w:pPr>
        <w:rPr>
          <w:rFonts w:ascii="Arial" w:hAnsi="Arial" w:cs="Arial"/>
          <w:b/>
          <w:bCs/>
          <w:lang w:val="uk-UA"/>
        </w:rPr>
      </w:pPr>
      <w:r w:rsidRPr="001E549C">
        <w:rPr>
          <w:rFonts w:ascii="Arial" w:hAnsi="Arial" w:cs="Arial"/>
          <w:b/>
          <w:bCs/>
          <w:lang w:val="uk-UA"/>
        </w:rPr>
        <w:t>12. Який відсоток занять, на Вашу думку, викладачі проводять безпосередньо в онлайн-режимі (</w:t>
      </w:r>
      <w:r w:rsidRPr="001E549C">
        <w:rPr>
          <w:rFonts w:ascii="Arial" w:hAnsi="Arial" w:cs="Arial"/>
          <w:b/>
          <w:bCs/>
          <w:lang w:val="en-US"/>
        </w:rPr>
        <w:t>Zoom</w:t>
      </w:r>
      <w:r w:rsidRPr="001E549C">
        <w:rPr>
          <w:rFonts w:ascii="Arial" w:hAnsi="Arial" w:cs="Arial"/>
          <w:b/>
          <w:bCs/>
          <w:lang w:val="uk-UA"/>
        </w:rPr>
        <w:t xml:space="preserve">, </w:t>
      </w:r>
      <w:r w:rsidRPr="001E549C">
        <w:rPr>
          <w:rFonts w:ascii="Arial" w:hAnsi="Arial" w:cs="Arial"/>
          <w:b/>
          <w:bCs/>
          <w:lang w:val="en-US"/>
        </w:rPr>
        <w:t>Skype</w:t>
      </w:r>
      <w:r w:rsidRPr="001E549C">
        <w:rPr>
          <w:rFonts w:ascii="Arial" w:hAnsi="Arial" w:cs="Arial"/>
          <w:b/>
          <w:bCs/>
          <w:lang w:val="uk-UA"/>
        </w:rPr>
        <w:t xml:space="preserve">, </w:t>
      </w:r>
      <w:r w:rsidRPr="001E549C">
        <w:rPr>
          <w:rFonts w:ascii="Arial" w:hAnsi="Arial" w:cs="Arial"/>
          <w:b/>
          <w:bCs/>
          <w:lang w:val="en-US"/>
        </w:rPr>
        <w:t>Google</w:t>
      </w:r>
      <w:r w:rsidRPr="001E549C">
        <w:rPr>
          <w:rFonts w:ascii="Arial" w:hAnsi="Arial" w:cs="Arial"/>
          <w:b/>
          <w:bCs/>
          <w:lang w:val="uk-UA"/>
        </w:rPr>
        <w:t xml:space="preserve"> </w:t>
      </w:r>
      <w:r w:rsidRPr="001E549C">
        <w:rPr>
          <w:rFonts w:ascii="Arial" w:hAnsi="Arial" w:cs="Arial"/>
          <w:b/>
          <w:bCs/>
          <w:lang w:val="en-US"/>
        </w:rPr>
        <w:t>Meet</w:t>
      </w:r>
      <w:r w:rsidRPr="001E549C">
        <w:rPr>
          <w:rFonts w:ascii="Arial" w:hAnsi="Arial" w:cs="Arial"/>
          <w:b/>
          <w:bCs/>
          <w:lang w:val="uk-UA"/>
        </w:rPr>
        <w:t>,</w:t>
      </w:r>
      <w:r w:rsidRPr="001E549C">
        <w:rPr>
          <w:rFonts w:ascii="Arial" w:hAnsi="Arial" w:cs="Arial"/>
          <w:b/>
          <w:bCs/>
          <w:lang w:val="en-US"/>
        </w:rPr>
        <w:t>Telegram</w:t>
      </w:r>
      <w:r w:rsidRPr="001E549C">
        <w:rPr>
          <w:rFonts w:ascii="Arial" w:hAnsi="Arial" w:cs="Arial"/>
          <w:b/>
          <w:bCs/>
          <w:lang w:val="uk-UA"/>
        </w:rPr>
        <w:t xml:space="preserve">, Viber та ін.)? </w:t>
      </w:r>
    </w:p>
    <w:p w14:paraId="195DEAA8" w14:textId="77777777" w:rsidR="00AB5743" w:rsidRPr="001E549C" w:rsidRDefault="00AB5743" w:rsidP="00AB5743">
      <w:pPr>
        <w:rPr>
          <w:rFonts w:ascii="Arial" w:hAnsi="Arial" w:cs="Arial"/>
          <w:b/>
          <w:bCs/>
          <w:lang w:val="uk-UA"/>
        </w:rPr>
      </w:pPr>
      <w:r w:rsidRPr="001E549C">
        <w:rPr>
          <w:rFonts w:ascii="Arial" w:hAnsi="Arial" w:cs="Arial"/>
          <w:b/>
          <w:bCs/>
          <w:lang w:val="uk-UA"/>
        </w:rPr>
        <w:t>1.</w:t>
      </w:r>
      <w:r w:rsidRPr="001E549C">
        <w:rPr>
          <w:rFonts w:ascii="Arial" w:hAnsi="Arial" w:cs="Arial"/>
          <w:lang w:val="uk-UA"/>
        </w:rPr>
        <w:t>Взагалі не проводе</w:t>
      </w:r>
    </w:p>
    <w:p w14:paraId="42FFFAC9" w14:textId="77777777" w:rsidR="00AB5743" w:rsidRPr="001E549C" w:rsidRDefault="00AB5743" w:rsidP="00AB5743">
      <w:pPr>
        <w:rPr>
          <w:rFonts w:ascii="Arial" w:hAnsi="Arial" w:cs="Arial"/>
          <w:lang w:val="uk-UA"/>
        </w:rPr>
      </w:pPr>
      <w:r w:rsidRPr="001E549C">
        <w:rPr>
          <w:rFonts w:ascii="Arial" w:hAnsi="Arial" w:cs="Arial"/>
          <w:lang w:val="uk-UA"/>
        </w:rPr>
        <w:t>2. Менше 30%</w:t>
      </w:r>
    </w:p>
    <w:p w14:paraId="7144BCFE" w14:textId="77777777" w:rsidR="00AB5743" w:rsidRPr="001E549C" w:rsidRDefault="00AB5743" w:rsidP="00AB5743">
      <w:pPr>
        <w:rPr>
          <w:rFonts w:ascii="Arial" w:hAnsi="Arial" w:cs="Arial"/>
          <w:lang w:val="uk-UA"/>
        </w:rPr>
      </w:pPr>
      <w:r w:rsidRPr="001E549C">
        <w:rPr>
          <w:rFonts w:ascii="Arial" w:hAnsi="Arial" w:cs="Arial"/>
          <w:lang w:val="uk-UA"/>
        </w:rPr>
        <w:t xml:space="preserve">3. Від 30 до 60% </w:t>
      </w:r>
    </w:p>
    <w:p w14:paraId="75136384" w14:textId="77777777" w:rsidR="00AB5743" w:rsidRPr="001E549C" w:rsidRDefault="00AB5743" w:rsidP="00AB5743">
      <w:pPr>
        <w:rPr>
          <w:rFonts w:ascii="Arial" w:hAnsi="Arial" w:cs="Arial"/>
          <w:lang w:val="uk-UA"/>
        </w:rPr>
      </w:pPr>
      <w:r w:rsidRPr="001E549C">
        <w:rPr>
          <w:rFonts w:ascii="Arial" w:hAnsi="Arial" w:cs="Arial"/>
          <w:lang w:val="uk-UA"/>
        </w:rPr>
        <w:t>4. Від 60 до 90%</w:t>
      </w:r>
    </w:p>
    <w:p w14:paraId="03DDB9EA" w14:textId="77777777" w:rsidR="00AB5743" w:rsidRPr="001E549C" w:rsidRDefault="00AB5743" w:rsidP="00AB5743">
      <w:pPr>
        <w:rPr>
          <w:rFonts w:ascii="Arial" w:hAnsi="Arial" w:cs="Arial"/>
          <w:lang w:val="uk-UA"/>
        </w:rPr>
      </w:pPr>
      <w:r w:rsidRPr="001E549C">
        <w:rPr>
          <w:rFonts w:ascii="Arial" w:hAnsi="Arial" w:cs="Arial"/>
          <w:lang w:val="uk-UA"/>
        </w:rPr>
        <w:t xml:space="preserve">5. Понад 90% </w:t>
      </w:r>
    </w:p>
    <w:p w14:paraId="6C31FC54" w14:textId="77777777" w:rsidR="00AB5743" w:rsidRPr="001E549C" w:rsidRDefault="00AB5743" w:rsidP="00AB5743">
      <w:pPr>
        <w:rPr>
          <w:rFonts w:ascii="Arial" w:hAnsi="Arial" w:cs="Arial"/>
          <w:lang w:val="uk-UA"/>
        </w:rPr>
      </w:pPr>
      <w:r w:rsidRPr="001E549C">
        <w:rPr>
          <w:rFonts w:ascii="Arial" w:hAnsi="Arial" w:cs="Arial"/>
          <w:lang w:val="uk-UA"/>
        </w:rPr>
        <w:t>6. Складно відповісти</w:t>
      </w:r>
    </w:p>
    <w:p w14:paraId="54AA16CE" w14:textId="77777777" w:rsidR="00AB5743" w:rsidRPr="001E549C" w:rsidRDefault="00AB5743" w:rsidP="00AB5743">
      <w:pPr>
        <w:rPr>
          <w:rFonts w:ascii="Arial" w:hAnsi="Arial" w:cs="Arial"/>
          <w:lang w:val="uk-UA"/>
        </w:rPr>
      </w:pPr>
    </w:p>
    <w:p w14:paraId="1C39B315" w14:textId="77777777" w:rsidR="00AB5743" w:rsidRPr="00071495" w:rsidRDefault="00AB5743" w:rsidP="00AB5743">
      <w:pPr>
        <w:jc w:val="both"/>
        <w:rPr>
          <w:rFonts w:ascii="Arial" w:hAnsi="Arial" w:cs="Arial"/>
          <w:b/>
          <w:bCs/>
          <w:color w:val="000000"/>
          <w:lang w:val="uk-UA"/>
        </w:rPr>
      </w:pPr>
      <w:r w:rsidRPr="00071495">
        <w:rPr>
          <w:rFonts w:ascii="Arial" w:hAnsi="Arial" w:cs="Arial"/>
          <w:b/>
          <w:bCs/>
          <w:color w:val="000000"/>
          <w:lang w:val="uk-UA"/>
        </w:rPr>
        <w:t>13. Що, на Вашу думку, варто зробити адміністрації університету, щоб покращити якість освіти у ЧНУ ім. П. Могили? (впишіть)_____________________________________________________________________</w:t>
      </w:r>
    </w:p>
    <w:p w14:paraId="6C97E2BA" w14:textId="77777777" w:rsidR="00AB5743" w:rsidRPr="00071495" w:rsidRDefault="00AB5743" w:rsidP="00AB5743">
      <w:pPr>
        <w:jc w:val="both"/>
        <w:rPr>
          <w:rFonts w:ascii="Arial" w:hAnsi="Arial" w:cs="Arial"/>
          <w:b/>
          <w:bCs/>
          <w:color w:val="000000"/>
          <w:lang w:val="uk-UA"/>
        </w:rPr>
      </w:pPr>
      <w:r w:rsidRPr="00071495">
        <w:rPr>
          <w:rFonts w:ascii="Arial" w:hAnsi="Arial" w:cs="Arial"/>
          <w:b/>
          <w:bCs/>
          <w:color w:val="000000"/>
          <w:lang w:val="uk-UA"/>
        </w:rPr>
        <w:t>___________________________________________________________________________________________</w:t>
      </w:r>
    </w:p>
    <w:p w14:paraId="19E1D8F5" w14:textId="77777777" w:rsidR="00AB5743" w:rsidRPr="00071495" w:rsidRDefault="00AB5743" w:rsidP="00AB5743">
      <w:pPr>
        <w:jc w:val="both"/>
        <w:rPr>
          <w:rFonts w:ascii="Arial" w:hAnsi="Arial" w:cs="Arial"/>
          <w:b/>
          <w:bCs/>
          <w:color w:val="000000"/>
          <w:lang w:val="uk-UA"/>
        </w:rPr>
      </w:pPr>
      <w:r w:rsidRPr="00071495">
        <w:rPr>
          <w:rFonts w:ascii="Arial" w:hAnsi="Arial" w:cs="Arial"/>
          <w:b/>
          <w:bCs/>
          <w:color w:val="000000"/>
          <w:lang w:val="uk-UA"/>
        </w:rPr>
        <w:t>___________________________________________________________________________________________</w:t>
      </w:r>
    </w:p>
    <w:p w14:paraId="084CEB53" w14:textId="77777777" w:rsidR="00AB5743" w:rsidRPr="00071495" w:rsidRDefault="00AB5743" w:rsidP="00AB5743">
      <w:pPr>
        <w:jc w:val="both"/>
        <w:rPr>
          <w:rFonts w:ascii="Arial" w:hAnsi="Arial" w:cs="Arial"/>
          <w:b/>
          <w:bCs/>
          <w:color w:val="000000"/>
          <w:lang w:val="uk-UA"/>
        </w:rPr>
      </w:pPr>
      <w:r w:rsidRPr="00071495">
        <w:rPr>
          <w:rFonts w:ascii="Arial" w:hAnsi="Arial" w:cs="Arial"/>
          <w:b/>
          <w:bCs/>
          <w:color w:val="000000"/>
          <w:lang w:val="uk-UA"/>
        </w:rPr>
        <w:lastRenderedPageBreak/>
        <w:t>14. Якби Ви оцінили якість роботи куратора Вашої студентської групи?</w:t>
      </w:r>
    </w:p>
    <w:p w14:paraId="09EC8B19"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1. Дуже низька</w:t>
      </w:r>
    </w:p>
    <w:p w14:paraId="52A0FD8C"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2. Скоріше низька, ніж висока</w:t>
      </w:r>
    </w:p>
    <w:p w14:paraId="052BB7EF"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3. Скоріше висока, ніж низька</w:t>
      </w:r>
    </w:p>
    <w:p w14:paraId="793BF7A7"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4. Дуже висока</w:t>
      </w:r>
    </w:p>
    <w:p w14:paraId="0C98CBD7" w14:textId="77777777" w:rsidR="00AB5743" w:rsidRPr="00071495" w:rsidRDefault="00AB5743" w:rsidP="00AB5743">
      <w:pPr>
        <w:jc w:val="both"/>
        <w:rPr>
          <w:rFonts w:ascii="Arial" w:hAnsi="Arial" w:cs="Arial"/>
          <w:i/>
          <w:iCs/>
          <w:color w:val="000000"/>
          <w:lang w:val="uk-UA"/>
        </w:rPr>
      </w:pPr>
      <w:r w:rsidRPr="00071495">
        <w:rPr>
          <w:rFonts w:ascii="Arial" w:hAnsi="Arial" w:cs="Arial"/>
          <w:color w:val="000000"/>
          <w:lang w:val="uk-UA"/>
        </w:rPr>
        <w:t xml:space="preserve">5. Складно відповісти, адже безпосередньо не взаємодію з ним(нею) </w:t>
      </w:r>
      <w:r w:rsidRPr="00071495">
        <w:rPr>
          <w:rFonts w:ascii="Arial" w:hAnsi="Arial" w:cs="Arial"/>
          <w:i/>
          <w:iCs/>
          <w:color w:val="000000"/>
          <w:lang w:val="uk-UA"/>
        </w:rPr>
        <w:t>(</w:t>
      </w:r>
      <w:r w:rsidRPr="00071495">
        <w:rPr>
          <w:rFonts w:ascii="Arial" w:hAnsi="Arial" w:cs="Arial"/>
          <w:b/>
          <w:bCs/>
          <w:i/>
          <w:iCs/>
          <w:color w:val="000000"/>
          <w:lang w:val="uk-UA"/>
        </w:rPr>
        <w:t>перехід до питання № 16</w:t>
      </w:r>
      <w:r w:rsidRPr="00071495">
        <w:rPr>
          <w:rFonts w:ascii="Arial" w:hAnsi="Arial" w:cs="Arial"/>
          <w:i/>
          <w:iCs/>
          <w:color w:val="000000"/>
          <w:lang w:val="uk-UA"/>
        </w:rPr>
        <w:t>)</w:t>
      </w:r>
    </w:p>
    <w:p w14:paraId="5CD0A87B" w14:textId="77777777" w:rsidR="00AB5743" w:rsidRPr="00071495" w:rsidRDefault="00AB5743" w:rsidP="00AB5743">
      <w:pPr>
        <w:jc w:val="both"/>
        <w:rPr>
          <w:rFonts w:ascii="Arial" w:hAnsi="Arial" w:cs="Arial"/>
          <w:color w:val="000000"/>
          <w:lang w:val="uk-UA"/>
        </w:rPr>
      </w:pPr>
    </w:p>
    <w:p w14:paraId="4BDC6B6C" w14:textId="77777777" w:rsidR="00AB5743" w:rsidRPr="00071495" w:rsidRDefault="00AB5743" w:rsidP="00AB5743">
      <w:pPr>
        <w:jc w:val="both"/>
        <w:rPr>
          <w:rFonts w:ascii="Arial" w:hAnsi="Arial" w:cs="Arial"/>
          <w:b/>
          <w:bCs/>
          <w:color w:val="000000"/>
          <w:lang w:val="uk-UA"/>
        </w:rPr>
      </w:pPr>
      <w:r w:rsidRPr="00071495">
        <w:rPr>
          <w:rFonts w:ascii="Arial" w:hAnsi="Arial" w:cs="Arial"/>
          <w:b/>
          <w:bCs/>
          <w:color w:val="000000"/>
          <w:lang w:val="uk-UA"/>
        </w:rPr>
        <w:t>15. З якими питаннями Ви найчастіше звертаєтесь до куратора? (оберіть всі прийнятні варіанти відповідей)</w:t>
      </w:r>
    </w:p>
    <w:p w14:paraId="6211E7EC"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1. Оплата за навчання</w:t>
      </w:r>
    </w:p>
    <w:p w14:paraId="63FB32D5"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2. Ліквідація академічної заборгованості</w:t>
      </w:r>
    </w:p>
    <w:p w14:paraId="36D9F703"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3. Вирішення конфліктів у групі</w:t>
      </w:r>
    </w:p>
    <w:p w14:paraId="62E5FB90"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4. Вирішення непорозумінь із викладачами</w:t>
      </w:r>
    </w:p>
    <w:p w14:paraId="2BF0BC79"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5. Питання проживання у гуртожитку</w:t>
      </w:r>
    </w:p>
    <w:p w14:paraId="4D7B3CC8"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6. Інформування щодо організації навчального процесу</w:t>
      </w:r>
    </w:p>
    <w:p w14:paraId="0BD7A1CC" w14:textId="77777777" w:rsidR="00AB5743" w:rsidRPr="00071495" w:rsidRDefault="00AB5743" w:rsidP="00AB5743">
      <w:pPr>
        <w:jc w:val="both"/>
        <w:rPr>
          <w:rFonts w:ascii="Arial" w:hAnsi="Arial" w:cs="Arial"/>
          <w:color w:val="000000"/>
          <w:lang w:val="uk-UA"/>
        </w:rPr>
      </w:pPr>
      <w:r w:rsidRPr="00071495">
        <w:rPr>
          <w:rFonts w:ascii="Arial" w:hAnsi="Arial" w:cs="Arial"/>
          <w:color w:val="000000"/>
          <w:lang w:val="uk-UA"/>
        </w:rPr>
        <w:t>7. Ваш варіант ___________________________</w:t>
      </w:r>
    </w:p>
    <w:p w14:paraId="6A66BA1E" w14:textId="77777777" w:rsidR="00AB5743" w:rsidRPr="00071495" w:rsidRDefault="00AB5743" w:rsidP="00AB5743">
      <w:pPr>
        <w:jc w:val="both"/>
        <w:rPr>
          <w:rFonts w:ascii="Arial" w:hAnsi="Arial" w:cs="Arial"/>
          <w:b/>
          <w:bCs/>
          <w:color w:val="000000"/>
          <w:lang w:val="uk-UA"/>
        </w:rPr>
      </w:pPr>
    </w:p>
    <w:p w14:paraId="10519882" w14:textId="1925E29E" w:rsidR="00AB5743" w:rsidRPr="00071495" w:rsidRDefault="00AB5743" w:rsidP="00AB5743">
      <w:pPr>
        <w:widowControl w:val="0"/>
        <w:rPr>
          <w:rFonts w:ascii="Arial" w:hAnsi="Arial" w:cs="Arial"/>
          <w:color w:val="000000"/>
          <w:lang w:val="uk-UA"/>
        </w:rPr>
      </w:pPr>
    </w:p>
    <w:p w14:paraId="2554723E" w14:textId="77777777" w:rsidR="00AB5743" w:rsidRPr="00071495" w:rsidRDefault="00AB5743" w:rsidP="00AB5743">
      <w:pPr>
        <w:jc w:val="both"/>
        <w:rPr>
          <w:rFonts w:ascii="Arial" w:hAnsi="Arial" w:cs="Arial"/>
          <w:color w:val="000000"/>
          <w:lang w:val="uk-UA"/>
        </w:rPr>
      </w:pPr>
    </w:p>
    <w:p w14:paraId="33AF8526" w14:textId="32C7AED7" w:rsidR="00AB5743" w:rsidRPr="00190871" w:rsidRDefault="00AB5743" w:rsidP="00AB5743">
      <w:pPr>
        <w:widowControl w:val="0"/>
        <w:jc w:val="both"/>
        <w:rPr>
          <w:rFonts w:ascii="Arial" w:hAnsi="Arial" w:cs="Arial"/>
          <w:b/>
          <w:bCs/>
          <w:color w:val="000000"/>
          <w:lang w:val="uk-UA"/>
        </w:rPr>
      </w:pPr>
      <w:r w:rsidRPr="00190871">
        <w:rPr>
          <w:rFonts w:ascii="Arial" w:hAnsi="Arial" w:cs="Arial"/>
          <w:b/>
          <w:bCs/>
          <w:color w:val="000000"/>
          <w:lang w:val="uk-UA"/>
        </w:rPr>
        <w:t>1</w:t>
      </w:r>
      <w:r w:rsidR="00234716">
        <w:rPr>
          <w:rFonts w:ascii="Arial" w:hAnsi="Arial" w:cs="Arial"/>
          <w:b/>
          <w:bCs/>
          <w:color w:val="000000"/>
          <w:lang w:val="uk-UA"/>
        </w:rPr>
        <w:t>6</w:t>
      </w:r>
      <w:r w:rsidRPr="00190871">
        <w:rPr>
          <w:rFonts w:ascii="Arial" w:hAnsi="Arial" w:cs="Arial"/>
          <w:b/>
          <w:bCs/>
          <w:color w:val="000000"/>
          <w:lang w:val="uk-UA"/>
        </w:rPr>
        <w:t>. Вкажіть Ваш факультет (інститут):</w:t>
      </w:r>
    </w:p>
    <w:p w14:paraId="6F93C75D" w14:textId="77777777" w:rsidR="00AB5743" w:rsidRPr="00190871" w:rsidRDefault="00AB5743" w:rsidP="00AB5743">
      <w:pPr>
        <w:widowControl w:val="0"/>
        <w:jc w:val="both"/>
        <w:rPr>
          <w:rFonts w:ascii="Arial" w:hAnsi="Arial" w:cs="Arial"/>
          <w:color w:val="000000"/>
          <w:lang w:val="uk-UA"/>
        </w:rPr>
      </w:pPr>
      <w:r w:rsidRPr="00190871">
        <w:rPr>
          <w:rFonts w:ascii="Arial" w:hAnsi="Arial" w:cs="Arial"/>
          <w:color w:val="000000"/>
          <w:lang w:val="uk-UA"/>
        </w:rPr>
        <w:t xml:space="preserve">1. </w:t>
      </w:r>
      <w:r>
        <w:rPr>
          <w:rFonts w:ascii="Arial" w:hAnsi="Arial" w:cs="Arial"/>
          <w:color w:val="000000"/>
          <w:lang w:val="uk-UA"/>
        </w:rPr>
        <w:t>Навчально-науковий інститут публічного управління та адміністрування</w:t>
      </w:r>
    </w:p>
    <w:p w14:paraId="13541C58" w14:textId="77777777" w:rsidR="00AB5743" w:rsidRPr="00190871" w:rsidRDefault="00AB5743" w:rsidP="00AB5743">
      <w:pPr>
        <w:widowControl w:val="0"/>
        <w:jc w:val="both"/>
        <w:rPr>
          <w:rFonts w:ascii="Arial" w:hAnsi="Arial" w:cs="Arial"/>
          <w:color w:val="000000"/>
          <w:lang w:val="uk-UA"/>
        </w:rPr>
      </w:pPr>
      <w:r w:rsidRPr="00190871">
        <w:rPr>
          <w:rFonts w:ascii="Arial" w:hAnsi="Arial" w:cs="Arial"/>
          <w:color w:val="000000"/>
          <w:lang w:val="uk-UA"/>
        </w:rPr>
        <w:t>2. Факультет філології</w:t>
      </w:r>
    </w:p>
    <w:p w14:paraId="1CD022A1" w14:textId="1E5A7C15" w:rsidR="00AB5743" w:rsidRPr="00190871" w:rsidRDefault="00AB5743" w:rsidP="00AB5743">
      <w:pPr>
        <w:widowControl w:val="0"/>
        <w:jc w:val="both"/>
        <w:rPr>
          <w:rFonts w:ascii="Arial" w:hAnsi="Arial" w:cs="Arial"/>
          <w:color w:val="000000"/>
          <w:lang w:val="uk-UA"/>
        </w:rPr>
      </w:pPr>
      <w:r w:rsidRPr="00190871">
        <w:rPr>
          <w:rFonts w:ascii="Arial" w:hAnsi="Arial" w:cs="Arial"/>
          <w:color w:val="000000"/>
          <w:lang w:val="uk-UA"/>
        </w:rPr>
        <w:t xml:space="preserve">3. </w:t>
      </w:r>
      <w:r w:rsidR="00DE521D">
        <w:rPr>
          <w:rFonts w:ascii="Arial" w:hAnsi="Arial" w:cs="Arial"/>
          <w:color w:val="000000"/>
          <w:lang w:val="uk-UA"/>
        </w:rPr>
        <w:t>Навчально-науковий м</w:t>
      </w:r>
      <w:r w:rsidRPr="00190871">
        <w:rPr>
          <w:rFonts w:ascii="Arial" w:hAnsi="Arial" w:cs="Arial"/>
          <w:color w:val="000000"/>
          <w:lang w:val="uk-UA"/>
        </w:rPr>
        <w:t>едичний інститут</w:t>
      </w:r>
    </w:p>
    <w:p w14:paraId="77CD38FA" w14:textId="77777777" w:rsidR="00AB5743" w:rsidRPr="00190871" w:rsidRDefault="00AB5743" w:rsidP="00AB5743">
      <w:pPr>
        <w:widowControl w:val="0"/>
        <w:jc w:val="both"/>
        <w:rPr>
          <w:rFonts w:ascii="Arial" w:hAnsi="Arial" w:cs="Arial"/>
          <w:color w:val="000000"/>
          <w:lang w:val="uk-UA"/>
        </w:rPr>
      </w:pPr>
      <w:r w:rsidRPr="00190871">
        <w:rPr>
          <w:rFonts w:ascii="Arial" w:hAnsi="Arial" w:cs="Arial"/>
          <w:color w:val="000000"/>
          <w:lang w:val="uk-UA"/>
        </w:rPr>
        <w:t>4. Факультет політичних наук</w:t>
      </w:r>
    </w:p>
    <w:p w14:paraId="170FBB65" w14:textId="77777777" w:rsidR="00AB5743" w:rsidRPr="00190871" w:rsidRDefault="00AB5743" w:rsidP="00AB5743">
      <w:pPr>
        <w:widowControl w:val="0"/>
        <w:jc w:val="both"/>
        <w:rPr>
          <w:rFonts w:ascii="Arial" w:hAnsi="Arial" w:cs="Arial"/>
          <w:color w:val="000000"/>
          <w:lang w:val="uk-UA"/>
        </w:rPr>
      </w:pPr>
      <w:r w:rsidRPr="00190871">
        <w:rPr>
          <w:rFonts w:ascii="Arial" w:hAnsi="Arial" w:cs="Arial"/>
          <w:color w:val="000000"/>
          <w:lang w:val="uk-UA"/>
        </w:rPr>
        <w:t>5. Факультет фізичного виховання та спорту</w:t>
      </w:r>
    </w:p>
    <w:p w14:paraId="5194CCCF" w14:textId="77777777" w:rsidR="00AB5743" w:rsidRPr="00190871" w:rsidRDefault="00AB5743" w:rsidP="00AB5743">
      <w:pPr>
        <w:widowControl w:val="0"/>
        <w:jc w:val="both"/>
        <w:rPr>
          <w:rFonts w:ascii="Arial" w:hAnsi="Arial" w:cs="Arial"/>
          <w:color w:val="000000"/>
          <w:lang w:val="uk-UA"/>
        </w:rPr>
      </w:pPr>
      <w:r w:rsidRPr="00190871">
        <w:rPr>
          <w:rFonts w:ascii="Arial" w:hAnsi="Arial" w:cs="Arial"/>
          <w:color w:val="000000"/>
          <w:lang w:val="uk-UA"/>
        </w:rPr>
        <w:t>6. Юридичний факультет</w:t>
      </w:r>
    </w:p>
    <w:p w14:paraId="5482071A" w14:textId="77777777" w:rsidR="00AB5743" w:rsidRPr="00190871" w:rsidRDefault="00AB5743" w:rsidP="00AB5743">
      <w:pPr>
        <w:widowControl w:val="0"/>
        <w:jc w:val="both"/>
        <w:rPr>
          <w:rFonts w:ascii="Arial" w:hAnsi="Arial" w:cs="Arial"/>
          <w:color w:val="000000"/>
          <w:lang w:val="uk-UA"/>
        </w:rPr>
      </w:pPr>
      <w:r w:rsidRPr="00190871">
        <w:rPr>
          <w:rFonts w:ascii="Arial" w:hAnsi="Arial" w:cs="Arial"/>
          <w:color w:val="000000"/>
          <w:lang w:val="uk-UA"/>
        </w:rPr>
        <w:t>7. Факультет економічних наук</w:t>
      </w:r>
    </w:p>
    <w:p w14:paraId="1B574B7C" w14:textId="77777777" w:rsidR="00AB5743" w:rsidRPr="00190871" w:rsidRDefault="00AB5743" w:rsidP="00AB5743">
      <w:pPr>
        <w:widowControl w:val="0"/>
        <w:jc w:val="both"/>
        <w:rPr>
          <w:rFonts w:ascii="Arial" w:hAnsi="Arial" w:cs="Arial"/>
          <w:color w:val="000000"/>
          <w:lang w:val="uk-UA"/>
        </w:rPr>
      </w:pPr>
      <w:r w:rsidRPr="00190871">
        <w:rPr>
          <w:rFonts w:ascii="Arial" w:hAnsi="Arial" w:cs="Arial"/>
          <w:color w:val="000000"/>
          <w:lang w:val="uk-UA"/>
        </w:rPr>
        <w:t>8. Факультет комп'ютерних наук</w:t>
      </w:r>
    </w:p>
    <w:p w14:paraId="7EF7A21E" w14:textId="77777777" w:rsidR="00AB5743" w:rsidRPr="00190871" w:rsidRDefault="00AB5743" w:rsidP="00AB5743">
      <w:pPr>
        <w:widowControl w:val="0"/>
        <w:jc w:val="both"/>
        <w:rPr>
          <w:rFonts w:ascii="Arial" w:hAnsi="Arial" w:cs="Arial"/>
          <w:color w:val="000000"/>
          <w:lang w:val="uk-UA"/>
        </w:rPr>
      </w:pPr>
      <w:r w:rsidRPr="00190871">
        <w:rPr>
          <w:rFonts w:ascii="Arial" w:hAnsi="Arial" w:cs="Arial"/>
          <w:color w:val="000000"/>
          <w:lang w:val="uk-UA"/>
        </w:rPr>
        <w:t>9. Навчально-науковий інститут післядипломної освіти</w:t>
      </w:r>
    </w:p>
    <w:p w14:paraId="16AAB180" w14:textId="77777777" w:rsidR="00DE521D" w:rsidRDefault="00DE521D" w:rsidP="00AB5743">
      <w:pPr>
        <w:widowControl w:val="0"/>
        <w:jc w:val="both"/>
        <w:rPr>
          <w:rFonts w:ascii="Arial" w:hAnsi="Arial" w:cs="Arial"/>
          <w:b/>
          <w:bCs/>
          <w:color w:val="000000"/>
          <w:lang w:val="uk-UA"/>
        </w:rPr>
      </w:pPr>
    </w:p>
    <w:p w14:paraId="30AB6ABD" w14:textId="77777777" w:rsidR="00C96F95" w:rsidRDefault="00C96F95" w:rsidP="00AB5743">
      <w:pPr>
        <w:widowControl w:val="0"/>
        <w:jc w:val="both"/>
        <w:rPr>
          <w:rFonts w:ascii="Arial" w:hAnsi="Arial" w:cs="Arial"/>
          <w:b/>
          <w:bCs/>
          <w:color w:val="000000"/>
          <w:lang w:val="uk-UA"/>
        </w:rPr>
      </w:pPr>
    </w:p>
    <w:p w14:paraId="6BF45E85" w14:textId="77777777" w:rsidR="00C96F95" w:rsidRDefault="00C96F95" w:rsidP="00AB5743">
      <w:pPr>
        <w:widowControl w:val="0"/>
        <w:jc w:val="both"/>
        <w:rPr>
          <w:rFonts w:ascii="Arial" w:hAnsi="Arial" w:cs="Arial"/>
          <w:b/>
          <w:bCs/>
          <w:color w:val="000000"/>
          <w:lang w:val="uk-UA"/>
        </w:rPr>
      </w:pPr>
    </w:p>
    <w:p w14:paraId="7D136370" w14:textId="0A340FB0" w:rsidR="00AB5743" w:rsidRPr="00836C51" w:rsidRDefault="00234716" w:rsidP="00AB5743">
      <w:pPr>
        <w:widowControl w:val="0"/>
        <w:jc w:val="both"/>
        <w:rPr>
          <w:rFonts w:ascii="Arial" w:hAnsi="Arial" w:cs="Arial"/>
          <w:b/>
          <w:bCs/>
          <w:color w:val="000000"/>
          <w:lang w:val="uk-UA"/>
        </w:rPr>
      </w:pPr>
      <w:r>
        <w:rPr>
          <w:rFonts w:ascii="Arial" w:hAnsi="Arial" w:cs="Arial"/>
          <w:b/>
          <w:bCs/>
          <w:color w:val="000000"/>
          <w:lang w:val="uk-UA"/>
        </w:rPr>
        <w:t>17</w:t>
      </w:r>
      <w:r w:rsidR="00AB5743" w:rsidRPr="00071495">
        <w:rPr>
          <w:rFonts w:ascii="Arial" w:hAnsi="Arial" w:cs="Arial"/>
          <w:b/>
          <w:bCs/>
          <w:color w:val="000000"/>
          <w:lang w:val="uk-UA"/>
        </w:rPr>
        <w:t xml:space="preserve">. </w:t>
      </w:r>
      <w:r w:rsidR="00AB5743" w:rsidRPr="00836C51">
        <w:rPr>
          <w:rFonts w:ascii="Arial" w:hAnsi="Arial" w:cs="Arial"/>
          <w:b/>
          <w:bCs/>
          <w:color w:val="000000"/>
          <w:lang w:val="uk-UA"/>
        </w:rPr>
        <w:t>Вкажіть</w:t>
      </w:r>
      <w:r w:rsidR="00AB5743">
        <w:rPr>
          <w:rFonts w:ascii="Arial" w:hAnsi="Arial" w:cs="Arial"/>
          <w:b/>
          <w:bCs/>
          <w:color w:val="000000"/>
          <w:lang w:val="uk-UA"/>
        </w:rPr>
        <w:t xml:space="preserve"> Вашу</w:t>
      </w:r>
      <w:r w:rsidR="00AB5743" w:rsidRPr="00836C51">
        <w:rPr>
          <w:rFonts w:ascii="Arial" w:hAnsi="Arial" w:cs="Arial"/>
          <w:b/>
          <w:bCs/>
          <w:color w:val="000000"/>
          <w:lang w:val="uk-UA"/>
        </w:rPr>
        <w:t xml:space="preserve"> спеціальність</w:t>
      </w:r>
      <w:r w:rsidR="00AB5743">
        <w:rPr>
          <w:rFonts w:ascii="Arial" w:hAnsi="Arial" w:cs="Arial"/>
          <w:b/>
          <w:bCs/>
          <w:color w:val="000000"/>
          <w:lang w:val="uk-UA"/>
        </w:rPr>
        <w:t>:</w:t>
      </w:r>
    </w:p>
    <w:p w14:paraId="4E56B04D" w14:textId="77777777" w:rsidR="0078758C" w:rsidRDefault="0078758C" w:rsidP="00AB5743">
      <w:pPr>
        <w:widowControl w:val="0"/>
        <w:jc w:val="both"/>
        <w:rPr>
          <w:rFonts w:ascii="Arial" w:hAnsi="Arial" w:cs="Arial"/>
          <w:color w:val="000000"/>
          <w:lang w:val="uk-UA"/>
        </w:rPr>
      </w:pPr>
    </w:p>
    <w:p w14:paraId="6BDABA58" w14:textId="4042662D" w:rsidR="00AB5743" w:rsidRPr="00836C51" w:rsidRDefault="00AB5743" w:rsidP="00AB5743">
      <w:pPr>
        <w:widowControl w:val="0"/>
        <w:jc w:val="both"/>
        <w:rPr>
          <w:rFonts w:ascii="Arial" w:hAnsi="Arial" w:cs="Arial"/>
          <w:color w:val="000000"/>
          <w:lang w:val="uk-UA"/>
        </w:rPr>
      </w:pPr>
      <w:r>
        <w:rPr>
          <w:rFonts w:ascii="Arial" w:hAnsi="Arial" w:cs="Arial"/>
          <w:color w:val="000000"/>
          <w:lang w:val="uk-UA"/>
        </w:rPr>
        <w:t>1. Медицина</w:t>
      </w:r>
    </w:p>
    <w:p w14:paraId="412BA925" w14:textId="77777777" w:rsidR="00AB5743" w:rsidRPr="00836C51" w:rsidRDefault="00AB5743" w:rsidP="00AB5743">
      <w:pPr>
        <w:widowControl w:val="0"/>
        <w:jc w:val="both"/>
        <w:rPr>
          <w:rFonts w:ascii="Arial" w:hAnsi="Arial" w:cs="Arial"/>
          <w:color w:val="000000"/>
          <w:lang w:val="uk-UA"/>
        </w:rPr>
      </w:pPr>
      <w:r>
        <w:rPr>
          <w:rFonts w:ascii="Arial" w:hAnsi="Arial" w:cs="Arial"/>
          <w:color w:val="000000"/>
          <w:lang w:val="uk-UA"/>
        </w:rPr>
        <w:t>2. Фармація, промислова фармація</w:t>
      </w:r>
    </w:p>
    <w:p w14:paraId="4304CEED" w14:textId="77777777" w:rsidR="00AB5743" w:rsidRPr="00836C51" w:rsidRDefault="00AB5743" w:rsidP="00AB5743">
      <w:pPr>
        <w:widowControl w:val="0"/>
        <w:jc w:val="both"/>
        <w:rPr>
          <w:rFonts w:ascii="Arial" w:hAnsi="Arial" w:cs="Arial"/>
          <w:color w:val="000000"/>
          <w:lang w:val="uk-UA"/>
        </w:rPr>
      </w:pPr>
      <w:r>
        <w:rPr>
          <w:rFonts w:ascii="Arial" w:hAnsi="Arial" w:cs="Arial"/>
          <w:color w:val="000000"/>
          <w:lang w:val="uk-UA"/>
        </w:rPr>
        <w:t xml:space="preserve">3. Екологія </w:t>
      </w:r>
    </w:p>
    <w:p w14:paraId="2A8335D0" w14:textId="77777777" w:rsidR="00AB5743" w:rsidRPr="00836C51" w:rsidRDefault="00AB5743" w:rsidP="00AB5743">
      <w:pPr>
        <w:widowControl w:val="0"/>
        <w:jc w:val="both"/>
        <w:rPr>
          <w:rFonts w:ascii="Arial" w:hAnsi="Arial" w:cs="Arial"/>
          <w:color w:val="000000"/>
          <w:lang w:val="uk-UA"/>
        </w:rPr>
      </w:pPr>
      <w:r>
        <w:rPr>
          <w:rFonts w:ascii="Arial" w:hAnsi="Arial" w:cs="Arial"/>
          <w:color w:val="000000"/>
          <w:lang w:val="uk-UA"/>
        </w:rPr>
        <w:t>4. Психологія</w:t>
      </w:r>
    </w:p>
    <w:p w14:paraId="06B42CA1" w14:textId="77777777" w:rsidR="00AB5743" w:rsidRPr="00836C51" w:rsidRDefault="00AB5743" w:rsidP="00AB5743">
      <w:pPr>
        <w:widowControl w:val="0"/>
        <w:jc w:val="both"/>
        <w:rPr>
          <w:rFonts w:ascii="Arial" w:hAnsi="Arial" w:cs="Arial"/>
          <w:color w:val="000000"/>
          <w:lang w:val="uk-UA"/>
        </w:rPr>
      </w:pPr>
      <w:r>
        <w:rPr>
          <w:rFonts w:ascii="Arial" w:hAnsi="Arial" w:cs="Arial"/>
          <w:color w:val="000000"/>
          <w:lang w:val="uk-UA"/>
        </w:rPr>
        <w:t>5. Біологія та біохімія</w:t>
      </w:r>
    </w:p>
    <w:p w14:paraId="4920DB94" w14:textId="77777777" w:rsidR="00AB5743" w:rsidRDefault="00AB5743" w:rsidP="00AB5743">
      <w:pPr>
        <w:widowControl w:val="0"/>
        <w:jc w:val="both"/>
        <w:rPr>
          <w:rFonts w:ascii="Arial" w:hAnsi="Arial" w:cs="Arial"/>
          <w:color w:val="000000"/>
          <w:lang w:val="uk-UA"/>
        </w:rPr>
      </w:pPr>
      <w:r>
        <w:rPr>
          <w:rFonts w:ascii="Arial" w:hAnsi="Arial" w:cs="Arial"/>
          <w:color w:val="000000"/>
          <w:lang w:val="uk-UA"/>
        </w:rPr>
        <w:t>6. Терапія та реабілітація</w:t>
      </w:r>
    </w:p>
    <w:p w14:paraId="0C94945C" w14:textId="77777777" w:rsidR="00AB5743" w:rsidRPr="00836C51" w:rsidRDefault="00AB5743" w:rsidP="00AB5743">
      <w:pPr>
        <w:widowControl w:val="0"/>
        <w:jc w:val="both"/>
        <w:rPr>
          <w:rFonts w:ascii="Arial" w:hAnsi="Arial" w:cs="Arial"/>
          <w:color w:val="000000"/>
          <w:lang w:val="uk-UA"/>
        </w:rPr>
      </w:pPr>
      <w:r>
        <w:rPr>
          <w:rFonts w:ascii="Arial" w:hAnsi="Arial" w:cs="Arial"/>
          <w:color w:val="000000"/>
          <w:lang w:val="uk-UA"/>
        </w:rPr>
        <w:t>7. Фізична культура і спорт</w:t>
      </w:r>
    </w:p>
    <w:p w14:paraId="3B0C4DDC"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8. Середня освіта (фізична культура)</w:t>
      </w:r>
    </w:p>
    <w:p w14:paraId="6213D2DA"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9. Середня освіта (українська мова та література)</w:t>
      </w:r>
    </w:p>
    <w:p w14:paraId="2D8CDE8C"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10. Філологія (українська мова та література)</w:t>
      </w:r>
    </w:p>
    <w:p w14:paraId="1042632D"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11. Германські мови та літератури (перша – англійська мова)</w:t>
      </w:r>
    </w:p>
    <w:p w14:paraId="5DE35F4E"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12. Германські мови та літератури (перша – німецька мова)</w:t>
      </w:r>
    </w:p>
    <w:p w14:paraId="76CC28BF"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13. Журналістика</w:t>
      </w:r>
    </w:p>
    <w:p w14:paraId="1144196E"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14. Історія та археологія</w:t>
      </w:r>
    </w:p>
    <w:p w14:paraId="7C90561E"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15. Політологія</w:t>
      </w:r>
    </w:p>
    <w:p w14:paraId="4844AFD7" w14:textId="7D91A1DB"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16. С</w:t>
      </w:r>
      <w:r w:rsidR="0078758C">
        <w:rPr>
          <w:rFonts w:ascii="Arial" w:hAnsi="Arial" w:cs="Arial"/>
          <w:color w:val="000000"/>
          <w:lang w:val="uk-UA"/>
        </w:rPr>
        <w:t>ередня освіта (Історія)</w:t>
      </w:r>
    </w:p>
    <w:p w14:paraId="0E1A9729"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17. Міжнародні відносини, суспільні комунікації та регіональні студії</w:t>
      </w:r>
    </w:p>
    <w:p w14:paraId="2D25C162"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18. Право</w:t>
      </w:r>
    </w:p>
    <w:p w14:paraId="1C789D01"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19. Соціальна робота</w:t>
      </w:r>
    </w:p>
    <w:p w14:paraId="5A2BDF04"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20. Публічне управління та адміністрування</w:t>
      </w:r>
    </w:p>
    <w:p w14:paraId="60178A5F"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21. Облік і оподаткування</w:t>
      </w:r>
    </w:p>
    <w:p w14:paraId="02244A43"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22. Фінанси, банківська справа та страхування</w:t>
      </w:r>
    </w:p>
    <w:p w14:paraId="4541A775"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23. Менеджмент</w:t>
      </w:r>
    </w:p>
    <w:p w14:paraId="02C2196A"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24. Підприємництво та торгівля</w:t>
      </w:r>
    </w:p>
    <w:p w14:paraId="6B559CD2"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25. Геодезія та землеустрій</w:t>
      </w:r>
    </w:p>
    <w:p w14:paraId="4E6E0FAA"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26. Інженерія програмного забезпечення</w:t>
      </w:r>
    </w:p>
    <w:p w14:paraId="6F5BC266"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27. Комп</w:t>
      </w:r>
      <w:r w:rsidRPr="00071495">
        <w:rPr>
          <w:rFonts w:ascii="Arial" w:hAnsi="Arial" w:cs="Arial"/>
          <w:color w:val="000000"/>
        </w:rPr>
        <w:t>’</w:t>
      </w:r>
      <w:r w:rsidRPr="00071495">
        <w:rPr>
          <w:rFonts w:ascii="Arial" w:hAnsi="Arial" w:cs="Arial"/>
          <w:color w:val="000000"/>
          <w:lang w:val="uk-UA"/>
        </w:rPr>
        <w:t>ютерні науки</w:t>
      </w:r>
    </w:p>
    <w:p w14:paraId="2E3DB47F"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28. Комп</w:t>
      </w:r>
      <w:r w:rsidRPr="00071495">
        <w:rPr>
          <w:rFonts w:ascii="Arial" w:hAnsi="Arial" w:cs="Arial"/>
          <w:color w:val="000000"/>
        </w:rPr>
        <w:t>’</w:t>
      </w:r>
      <w:r w:rsidRPr="00071495">
        <w:rPr>
          <w:rFonts w:ascii="Arial" w:hAnsi="Arial" w:cs="Arial"/>
          <w:color w:val="000000"/>
          <w:lang w:val="uk-UA"/>
        </w:rPr>
        <w:t>ютерна інженерія</w:t>
      </w:r>
    </w:p>
    <w:p w14:paraId="10424647" w14:textId="77777777" w:rsidR="00AB5743" w:rsidRDefault="00AB5743" w:rsidP="00AB5743">
      <w:pPr>
        <w:widowControl w:val="0"/>
        <w:jc w:val="both"/>
        <w:rPr>
          <w:rFonts w:ascii="Arial" w:hAnsi="Arial" w:cs="Arial"/>
          <w:color w:val="000000"/>
          <w:lang w:val="uk-UA"/>
        </w:rPr>
      </w:pPr>
      <w:r w:rsidRPr="00071495">
        <w:rPr>
          <w:rFonts w:ascii="Arial" w:hAnsi="Arial" w:cs="Arial"/>
          <w:color w:val="000000"/>
          <w:lang w:val="uk-UA"/>
        </w:rPr>
        <w:t>29. Автоматизація, комп</w:t>
      </w:r>
      <w:r w:rsidRPr="00071495">
        <w:rPr>
          <w:rFonts w:ascii="Arial" w:hAnsi="Arial" w:cs="Arial"/>
          <w:color w:val="000000"/>
        </w:rPr>
        <w:t>’</w:t>
      </w:r>
      <w:r w:rsidRPr="00071495">
        <w:rPr>
          <w:rFonts w:ascii="Arial" w:hAnsi="Arial" w:cs="Arial"/>
          <w:color w:val="000000"/>
          <w:lang w:val="uk-UA"/>
        </w:rPr>
        <w:t>ютерно-інтегровані технології та робототехніка</w:t>
      </w:r>
    </w:p>
    <w:p w14:paraId="598ED8F9" w14:textId="1C2C2E09" w:rsidR="00AB5743" w:rsidRDefault="00AB5743" w:rsidP="00AB5743">
      <w:pPr>
        <w:widowControl w:val="0"/>
        <w:jc w:val="both"/>
        <w:rPr>
          <w:rFonts w:ascii="Arial" w:hAnsi="Arial" w:cs="Arial"/>
          <w:color w:val="000000"/>
          <w:lang w:val="uk-UA"/>
        </w:rPr>
      </w:pPr>
      <w:r>
        <w:rPr>
          <w:rFonts w:ascii="Arial" w:hAnsi="Arial" w:cs="Arial"/>
          <w:color w:val="000000"/>
          <w:lang w:val="uk-UA"/>
        </w:rPr>
        <w:lastRenderedPageBreak/>
        <w:t xml:space="preserve">30. </w:t>
      </w:r>
      <w:r w:rsidR="0090424B">
        <w:rPr>
          <w:rFonts w:ascii="Arial" w:hAnsi="Arial" w:cs="Arial"/>
          <w:color w:val="000000"/>
          <w:lang w:val="uk-UA"/>
        </w:rPr>
        <w:t>Дизайн</w:t>
      </w:r>
    </w:p>
    <w:p w14:paraId="65EED9F9" w14:textId="10001D84" w:rsidR="0090424B" w:rsidRDefault="0090424B" w:rsidP="00AB5743">
      <w:pPr>
        <w:widowControl w:val="0"/>
        <w:jc w:val="both"/>
        <w:rPr>
          <w:rFonts w:ascii="Arial" w:hAnsi="Arial" w:cs="Arial"/>
          <w:color w:val="000000"/>
          <w:lang w:val="uk-UA"/>
        </w:rPr>
      </w:pPr>
      <w:r>
        <w:rPr>
          <w:rFonts w:ascii="Arial" w:hAnsi="Arial" w:cs="Arial"/>
          <w:color w:val="000000"/>
          <w:lang w:val="uk-UA"/>
        </w:rPr>
        <w:t>31. Спеціальна освіта (Логопедія)</w:t>
      </w:r>
    </w:p>
    <w:p w14:paraId="6F790B78" w14:textId="10976D23" w:rsidR="0090424B" w:rsidRDefault="0090424B" w:rsidP="00AB5743">
      <w:pPr>
        <w:widowControl w:val="0"/>
        <w:jc w:val="both"/>
        <w:rPr>
          <w:rFonts w:ascii="Arial" w:hAnsi="Arial" w:cs="Arial"/>
          <w:color w:val="000000"/>
          <w:lang w:val="uk-UA"/>
        </w:rPr>
      </w:pPr>
      <w:r>
        <w:rPr>
          <w:rFonts w:ascii="Arial" w:hAnsi="Arial" w:cs="Arial"/>
          <w:color w:val="000000"/>
          <w:lang w:val="uk-UA"/>
        </w:rPr>
        <w:t>32. Спеціальна освіта (Математика)</w:t>
      </w:r>
    </w:p>
    <w:p w14:paraId="1C42A006" w14:textId="08D4A057" w:rsidR="0090424B" w:rsidRDefault="0090424B" w:rsidP="00AB5743">
      <w:pPr>
        <w:widowControl w:val="0"/>
        <w:jc w:val="both"/>
        <w:rPr>
          <w:rFonts w:ascii="Arial" w:hAnsi="Arial" w:cs="Arial"/>
          <w:color w:val="000000"/>
          <w:lang w:val="uk-UA"/>
        </w:rPr>
      </w:pPr>
      <w:r>
        <w:rPr>
          <w:rFonts w:ascii="Arial" w:hAnsi="Arial" w:cs="Arial"/>
          <w:color w:val="000000"/>
          <w:lang w:val="uk-UA"/>
        </w:rPr>
        <w:t>33. Середня освіта (Фізика та астрономія)</w:t>
      </w:r>
    </w:p>
    <w:p w14:paraId="6017F069" w14:textId="77E1798C" w:rsidR="0090424B" w:rsidRPr="00071495" w:rsidRDefault="0090424B" w:rsidP="00AB5743">
      <w:pPr>
        <w:widowControl w:val="0"/>
        <w:jc w:val="both"/>
        <w:rPr>
          <w:rFonts w:ascii="Arial" w:hAnsi="Arial" w:cs="Arial"/>
          <w:color w:val="000000"/>
          <w:lang w:val="uk-UA"/>
        </w:rPr>
      </w:pPr>
      <w:r>
        <w:rPr>
          <w:rFonts w:ascii="Arial" w:hAnsi="Arial" w:cs="Arial"/>
          <w:color w:val="000000"/>
          <w:lang w:val="uk-UA"/>
        </w:rPr>
        <w:t>34. Середня освіта</w:t>
      </w:r>
      <w:r w:rsidR="006752C6">
        <w:rPr>
          <w:rFonts w:ascii="Arial" w:hAnsi="Arial" w:cs="Arial"/>
          <w:color w:val="000000"/>
          <w:lang w:val="uk-UA"/>
        </w:rPr>
        <w:t xml:space="preserve">. </w:t>
      </w:r>
      <w:r w:rsidR="0026193E">
        <w:rPr>
          <w:rFonts w:ascii="Arial" w:hAnsi="Arial" w:cs="Arial"/>
          <w:color w:val="000000"/>
          <w:lang w:val="uk-UA"/>
        </w:rPr>
        <w:t>Англійська м</w:t>
      </w:r>
      <w:r>
        <w:rPr>
          <w:rFonts w:ascii="Arial" w:hAnsi="Arial" w:cs="Arial"/>
          <w:color w:val="000000"/>
          <w:lang w:val="uk-UA"/>
        </w:rPr>
        <w:t>ова та зарубіжна література</w:t>
      </w:r>
    </w:p>
    <w:p w14:paraId="5826B7B9" w14:textId="77777777" w:rsidR="00AB5743" w:rsidRPr="00071495" w:rsidRDefault="00AB5743" w:rsidP="00AB5743">
      <w:pPr>
        <w:widowControl w:val="0"/>
        <w:jc w:val="both"/>
        <w:rPr>
          <w:rFonts w:ascii="Arial" w:hAnsi="Arial" w:cs="Arial"/>
          <w:color w:val="000000"/>
          <w:lang w:val="uk-UA"/>
        </w:rPr>
      </w:pPr>
    </w:p>
    <w:p w14:paraId="60632A4B" w14:textId="05B3FAD9" w:rsidR="00AB5743" w:rsidRPr="00071495" w:rsidRDefault="00234716" w:rsidP="00AB5743">
      <w:pPr>
        <w:widowControl w:val="0"/>
        <w:jc w:val="both"/>
        <w:rPr>
          <w:rFonts w:ascii="Arial" w:hAnsi="Arial" w:cs="Arial"/>
          <w:b/>
          <w:bCs/>
          <w:color w:val="000000"/>
          <w:lang w:val="uk-UA"/>
        </w:rPr>
      </w:pPr>
      <w:r>
        <w:rPr>
          <w:rFonts w:ascii="Arial" w:hAnsi="Arial" w:cs="Arial"/>
          <w:b/>
          <w:bCs/>
          <w:color w:val="000000"/>
          <w:lang w:val="uk-UA"/>
        </w:rPr>
        <w:t>18</w:t>
      </w:r>
      <w:r w:rsidR="00AB5743" w:rsidRPr="00071495">
        <w:rPr>
          <w:rFonts w:ascii="Arial" w:hAnsi="Arial" w:cs="Arial"/>
          <w:b/>
          <w:bCs/>
          <w:color w:val="000000"/>
          <w:lang w:val="uk-UA"/>
        </w:rPr>
        <w:t xml:space="preserve">. Курс навчання </w:t>
      </w:r>
    </w:p>
    <w:p w14:paraId="575A6346"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1. 1 курс</w:t>
      </w:r>
    </w:p>
    <w:p w14:paraId="419F6113"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2. 2 курс</w:t>
      </w:r>
    </w:p>
    <w:p w14:paraId="1A5BFE48"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3. 3 курс</w:t>
      </w:r>
    </w:p>
    <w:p w14:paraId="5636C49B"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4. 4 курс</w:t>
      </w:r>
    </w:p>
    <w:p w14:paraId="0E214DD8"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5. 5 курс</w:t>
      </w:r>
    </w:p>
    <w:p w14:paraId="2EB421A6" w14:textId="77777777" w:rsidR="00AB5743" w:rsidRPr="00071495" w:rsidRDefault="00AB5743" w:rsidP="00AB5743">
      <w:pPr>
        <w:widowControl w:val="0"/>
        <w:jc w:val="both"/>
        <w:rPr>
          <w:rFonts w:ascii="Arial" w:hAnsi="Arial" w:cs="Arial"/>
          <w:color w:val="000000"/>
          <w:lang w:val="uk-UA"/>
        </w:rPr>
      </w:pPr>
      <w:r w:rsidRPr="00071495">
        <w:rPr>
          <w:rFonts w:ascii="Arial" w:hAnsi="Arial" w:cs="Arial"/>
          <w:color w:val="000000"/>
          <w:lang w:val="uk-UA"/>
        </w:rPr>
        <w:t xml:space="preserve">6. 6 курс </w:t>
      </w:r>
    </w:p>
    <w:p w14:paraId="4F7BB066" w14:textId="77777777" w:rsidR="00AB5743" w:rsidRPr="00071495" w:rsidRDefault="00AB5743" w:rsidP="00AB5743">
      <w:pPr>
        <w:widowControl w:val="0"/>
        <w:jc w:val="both"/>
        <w:rPr>
          <w:rFonts w:ascii="Arial" w:hAnsi="Arial" w:cs="Arial"/>
          <w:color w:val="000000"/>
          <w:lang w:val="uk-UA"/>
        </w:rPr>
      </w:pPr>
    </w:p>
    <w:p w14:paraId="572B23C0" w14:textId="77777777" w:rsidR="00AB5743" w:rsidRPr="00071495" w:rsidRDefault="00AB5743" w:rsidP="00AB5743">
      <w:pPr>
        <w:jc w:val="both"/>
        <w:rPr>
          <w:rFonts w:ascii="Arial" w:hAnsi="Arial" w:cs="Arial"/>
          <w:color w:val="000000"/>
          <w:lang w:val="uk-UA"/>
        </w:rPr>
      </w:pPr>
    </w:p>
    <w:p w14:paraId="2D076FC4" w14:textId="77777777" w:rsidR="00AB5743" w:rsidRDefault="00AB5743" w:rsidP="00AB5743">
      <w:pPr>
        <w:jc w:val="both"/>
        <w:rPr>
          <w:rFonts w:ascii="Arial" w:hAnsi="Arial" w:cs="Arial"/>
          <w:color w:val="000000"/>
          <w:lang w:val="uk-UA"/>
        </w:rPr>
      </w:pPr>
    </w:p>
    <w:p w14:paraId="11578514" w14:textId="77777777" w:rsidR="00CF5DFB" w:rsidRDefault="00CF5DFB" w:rsidP="00D74D61">
      <w:pPr>
        <w:widowControl w:val="0"/>
        <w:jc w:val="right"/>
        <w:rPr>
          <w:rFonts w:eastAsia="Arial"/>
          <w:b/>
          <w:sz w:val="28"/>
          <w:szCs w:val="28"/>
          <w:highlight w:val="yellow"/>
          <w:lang w:val="uk-UA"/>
        </w:rPr>
      </w:pPr>
    </w:p>
    <w:p w14:paraId="6598FFB1" w14:textId="77777777" w:rsidR="00CF5DFB" w:rsidRDefault="00CF5DFB" w:rsidP="00D74D61">
      <w:pPr>
        <w:widowControl w:val="0"/>
        <w:jc w:val="right"/>
        <w:rPr>
          <w:rFonts w:eastAsia="Arial"/>
          <w:b/>
          <w:sz w:val="28"/>
          <w:szCs w:val="28"/>
          <w:highlight w:val="yellow"/>
          <w:lang w:val="uk-UA"/>
        </w:rPr>
      </w:pPr>
    </w:p>
    <w:p w14:paraId="399628AE" w14:textId="77777777" w:rsidR="00CF5DFB" w:rsidRDefault="00CF5DFB" w:rsidP="00D74D61">
      <w:pPr>
        <w:widowControl w:val="0"/>
        <w:jc w:val="right"/>
        <w:rPr>
          <w:rFonts w:eastAsia="Arial"/>
          <w:b/>
          <w:sz w:val="28"/>
          <w:szCs w:val="28"/>
          <w:highlight w:val="yellow"/>
          <w:lang w:val="uk-UA"/>
        </w:rPr>
      </w:pPr>
    </w:p>
    <w:p w14:paraId="50A36CF5" w14:textId="77777777" w:rsidR="00CF5DFB" w:rsidRDefault="00CF5DFB" w:rsidP="00D74D61">
      <w:pPr>
        <w:widowControl w:val="0"/>
        <w:jc w:val="right"/>
        <w:rPr>
          <w:rFonts w:eastAsia="Arial"/>
          <w:b/>
          <w:sz w:val="28"/>
          <w:szCs w:val="28"/>
          <w:highlight w:val="yellow"/>
          <w:lang w:val="uk-UA"/>
        </w:rPr>
      </w:pPr>
    </w:p>
    <w:p w14:paraId="4515C6DF" w14:textId="77777777" w:rsidR="007A3CD6" w:rsidRDefault="007A3CD6" w:rsidP="007A3CD6">
      <w:pPr>
        <w:widowControl w:val="0"/>
        <w:jc w:val="right"/>
        <w:rPr>
          <w:rFonts w:eastAsia="Arial"/>
          <w:b/>
          <w:sz w:val="28"/>
          <w:szCs w:val="28"/>
          <w:lang w:val="uk-UA"/>
        </w:rPr>
      </w:pPr>
    </w:p>
    <w:p w14:paraId="7F720F55" w14:textId="77777777" w:rsidR="00F80CFF" w:rsidRDefault="00F80CFF" w:rsidP="007A3CD6">
      <w:pPr>
        <w:widowControl w:val="0"/>
        <w:jc w:val="right"/>
        <w:rPr>
          <w:rFonts w:eastAsia="Arial"/>
          <w:b/>
          <w:sz w:val="28"/>
          <w:szCs w:val="28"/>
          <w:lang w:val="uk-UA"/>
        </w:rPr>
      </w:pPr>
    </w:p>
    <w:p w14:paraId="55C336C0" w14:textId="77777777" w:rsidR="00F80CFF" w:rsidRDefault="00F80CFF" w:rsidP="007A3CD6">
      <w:pPr>
        <w:widowControl w:val="0"/>
        <w:jc w:val="right"/>
        <w:rPr>
          <w:rFonts w:eastAsia="Arial"/>
          <w:b/>
          <w:sz w:val="28"/>
          <w:szCs w:val="28"/>
          <w:lang w:val="uk-UA"/>
        </w:rPr>
      </w:pPr>
    </w:p>
    <w:p w14:paraId="3D183BCB" w14:textId="77777777" w:rsidR="00F80CFF" w:rsidRDefault="00F80CFF" w:rsidP="007A3CD6">
      <w:pPr>
        <w:widowControl w:val="0"/>
        <w:jc w:val="right"/>
        <w:rPr>
          <w:rFonts w:eastAsia="Arial"/>
          <w:b/>
          <w:sz w:val="28"/>
          <w:szCs w:val="28"/>
          <w:lang w:val="uk-UA"/>
        </w:rPr>
      </w:pPr>
    </w:p>
    <w:p w14:paraId="65BA9EA1" w14:textId="77777777" w:rsidR="00F80CFF" w:rsidRDefault="00F80CFF" w:rsidP="007A3CD6">
      <w:pPr>
        <w:widowControl w:val="0"/>
        <w:jc w:val="right"/>
        <w:rPr>
          <w:rFonts w:eastAsia="Arial"/>
          <w:b/>
          <w:sz w:val="28"/>
          <w:szCs w:val="28"/>
          <w:lang w:val="uk-UA"/>
        </w:rPr>
      </w:pPr>
    </w:p>
    <w:p w14:paraId="64AAFCBE" w14:textId="77777777" w:rsidR="00234716" w:rsidRDefault="00234716" w:rsidP="007A3CD6">
      <w:pPr>
        <w:widowControl w:val="0"/>
        <w:jc w:val="right"/>
        <w:rPr>
          <w:rFonts w:eastAsia="Arial"/>
          <w:b/>
          <w:sz w:val="28"/>
          <w:szCs w:val="28"/>
          <w:lang w:val="uk-UA"/>
        </w:rPr>
      </w:pPr>
    </w:p>
    <w:p w14:paraId="0EAF01C8" w14:textId="77777777" w:rsidR="00234716" w:rsidRDefault="00234716" w:rsidP="007A3CD6">
      <w:pPr>
        <w:widowControl w:val="0"/>
        <w:jc w:val="right"/>
        <w:rPr>
          <w:rFonts w:eastAsia="Arial"/>
          <w:b/>
          <w:sz w:val="28"/>
          <w:szCs w:val="28"/>
          <w:lang w:val="uk-UA"/>
        </w:rPr>
      </w:pPr>
    </w:p>
    <w:p w14:paraId="6AE419B0" w14:textId="77777777" w:rsidR="00234716" w:rsidRDefault="00234716" w:rsidP="007A3CD6">
      <w:pPr>
        <w:widowControl w:val="0"/>
        <w:jc w:val="right"/>
        <w:rPr>
          <w:rFonts w:eastAsia="Arial"/>
          <w:b/>
          <w:sz w:val="28"/>
          <w:szCs w:val="28"/>
          <w:lang w:val="uk-UA"/>
        </w:rPr>
      </w:pPr>
    </w:p>
    <w:p w14:paraId="4BBA7271" w14:textId="77777777" w:rsidR="00234716" w:rsidRDefault="00234716" w:rsidP="007A3CD6">
      <w:pPr>
        <w:widowControl w:val="0"/>
        <w:jc w:val="right"/>
        <w:rPr>
          <w:rFonts w:eastAsia="Arial"/>
          <w:b/>
          <w:sz w:val="28"/>
          <w:szCs w:val="28"/>
          <w:lang w:val="uk-UA"/>
        </w:rPr>
      </w:pPr>
    </w:p>
    <w:p w14:paraId="4AC53C7B" w14:textId="77777777" w:rsidR="00234716" w:rsidRDefault="00234716" w:rsidP="007A3CD6">
      <w:pPr>
        <w:widowControl w:val="0"/>
        <w:jc w:val="right"/>
        <w:rPr>
          <w:rFonts w:eastAsia="Arial"/>
          <w:b/>
          <w:sz w:val="28"/>
          <w:szCs w:val="28"/>
          <w:lang w:val="uk-UA"/>
        </w:rPr>
      </w:pPr>
    </w:p>
    <w:p w14:paraId="0BAE15F3" w14:textId="77777777" w:rsidR="00234716" w:rsidRDefault="00234716" w:rsidP="007A3CD6">
      <w:pPr>
        <w:widowControl w:val="0"/>
        <w:jc w:val="right"/>
        <w:rPr>
          <w:rFonts w:eastAsia="Arial"/>
          <w:b/>
          <w:sz w:val="28"/>
          <w:szCs w:val="28"/>
          <w:lang w:val="uk-UA"/>
        </w:rPr>
      </w:pPr>
    </w:p>
    <w:p w14:paraId="308CC7E5" w14:textId="77777777" w:rsidR="00234716" w:rsidRDefault="00234716" w:rsidP="007A3CD6">
      <w:pPr>
        <w:widowControl w:val="0"/>
        <w:jc w:val="right"/>
        <w:rPr>
          <w:rFonts w:eastAsia="Arial"/>
          <w:b/>
          <w:sz w:val="28"/>
          <w:szCs w:val="28"/>
          <w:lang w:val="uk-UA"/>
        </w:rPr>
      </w:pPr>
    </w:p>
    <w:p w14:paraId="23DD7402" w14:textId="77777777" w:rsidR="00234716" w:rsidRDefault="00234716" w:rsidP="007A3CD6">
      <w:pPr>
        <w:widowControl w:val="0"/>
        <w:jc w:val="right"/>
        <w:rPr>
          <w:rFonts w:eastAsia="Arial"/>
          <w:b/>
          <w:sz w:val="28"/>
          <w:szCs w:val="28"/>
          <w:lang w:val="uk-UA"/>
        </w:rPr>
      </w:pPr>
    </w:p>
    <w:p w14:paraId="01B84613" w14:textId="77777777" w:rsidR="00234716" w:rsidRDefault="00234716" w:rsidP="007A3CD6">
      <w:pPr>
        <w:widowControl w:val="0"/>
        <w:jc w:val="right"/>
        <w:rPr>
          <w:rFonts w:eastAsia="Arial"/>
          <w:b/>
          <w:sz w:val="28"/>
          <w:szCs w:val="28"/>
          <w:lang w:val="uk-UA"/>
        </w:rPr>
      </w:pPr>
    </w:p>
    <w:p w14:paraId="1564F61C" w14:textId="77777777" w:rsidR="00234716" w:rsidRDefault="00234716" w:rsidP="007A3CD6">
      <w:pPr>
        <w:widowControl w:val="0"/>
        <w:jc w:val="right"/>
        <w:rPr>
          <w:rFonts w:eastAsia="Arial"/>
          <w:b/>
          <w:sz w:val="28"/>
          <w:szCs w:val="28"/>
          <w:lang w:val="uk-UA"/>
        </w:rPr>
      </w:pPr>
    </w:p>
    <w:p w14:paraId="5D425448" w14:textId="77777777" w:rsidR="00234716" w:rsidRDefault="00234716" w:rsidP="007A3CD6">
      <w:pPr>
        <w:widowControl w:val="0"/>
        <w:jc w:val="right"/>
        <w:rPr>
          <w:rFonts w:eastAsia="Arial"/>
          <w:b/>
          <w:sz w:val="28"/>
          <w:szCs w:val="28"/>
          <w:lang w:val="uk-UA"/>
        </w:rPr>
      </w:pPr>
    </w:p>
    <w:p w14:paraId="54A84345" w14:textId="77777777" w:rsidR="00234716" w:rsidRDefault="00234716" w:rsidP="007A3CD6">
      <w:pPr>
        <w:widowControl w:val="0"/>
        <w:jc w:val="right"/>
        <w:rPr>
          <w:rFonts w:eastAsia="Arial"/>
          <w:b/>
          <w:sz w:val="28"/>
          <w:szCs w:val="28"/>
          <w:lang w:val="uk-UA"/>
        </w:rPr>
      </w:pPr>
    </w:p>
    <w:p w14:paraId="5629843C" w14:textId="77777777" w:rsidR="00234716" w:rsidRDefault="00234716" w:rsidP="007A3CD6">
      <w:pPr>
        <w:widowControl w:val="0"/>
        <w:jc w:val="right"/>
        <w:rPr>
          <w:rFonts w:eastAsia="Arial"/>
          <w:b/>
          <w:sz w:val="28"/>
          <w:szCs w:val="28"/>
          <w:lang w:val="uk-UA"/>
        </w:rPr>
      </w:pPr>
    </w:p>
    <w:p w14:paraId="11C2C74B" w14:textId="77777777" w:rsidR="00234716" w:rsidRDefault="00234716" w:rsidP="007A3CD6">
      <w:pPr>
        <w:widowControl w:val="0"/>
        <w:jc w:val="right"/>
        <w:rPr>
          <w:rFonts w:eastAsia="Arial"/>
          <w:b/>
          <w:sz w:val="28"/>
          <w:szCs w:val="28"/>
          <w:lang w:val="uk-UA"/>
        </w:rPr>
      </w:pPr>
    </w:p>
    <w:p w14:paraId="78644562" w14:textId="77777777" w:rsidR="00234716" w:rsidRDefault="00234716" w:rsidP="007A3CD6">
      <w:pPr>
        <w:widowControl w:val="0"/>
        <w:jc w:val="right"/>
        <w:rPr>
          <w:rFonts w:eastAsia="Arial"/>
          <w:b/>
          <w:sz w:val="28"/>
          <w:szCs w:val="28"/>
          <w:lang w:val="uk-UA"/>
        </w:rPr>
      </w:pPr>
    </w:p>
    <w:p w14:paraId="39C6C932" w14:textId="77777777" w:rsidR="00234716" w:rsidRDefault="00234716" w:rsidP="007A3CD6">
      <w:pPr>
        <w:widowControl w:val="0"/>
        <w:jc w:val="right"/>
        <w:rPr>
          <w:rFonts w:eastAsia="Arial"/>
          <w:b/>
          <w:sz w:val="28"/>
          <w:szCs w:val="28"/>
          <w:lang w:val="uk-UA"/>
        </w:rPr>
      </w:pPr>
    </w:p>
    <w:p w14:paraId="1A21621A" w14:textId="77777777" w:rsidR="00234716" w:rsidRDefault="00234716" w:rsidP="007A3CD6">
      <w:pPr>
        <w:widowControl w:val="0"/>
        <w:jc w:val="right"/>
        <w:rPr>
          <w:rFonts w:eastAsia="Arial"/>
          <w:b/>
          <w:sz w:val="28"/>
          <w:szCs w:val="28"/>
          <w:lang w:val="uk-UA"/>
        </w:rPr>
      </w:pPr>
    </w:p>
    <w:p w14:paraId="4364760E" w14:textId="77777777" w:rsidR="00F80CFF" w:rsidRDefault="00F80CFF" w:rsidP="007A3CD6">
      <w:pPr>
        <w:widowControl w:val="0"/>
        <w:jc w:val="right"/>
        <w:rPr>
          <w:rFonts w:eastAsia="Arial"/>
          <w:b/>
          <w:sz w:val="28"/>
          <w:szCs w:val="28"/>
          <w:lang w:val="uk-UA"/>
        </w:rPr>
      </w:pPr>
    </w:p>
    <w:p w14:paraId="24D4E4EA" w14:textId="77777777" w:rsidR="00C96F95" w:rsidRDefault="00C96F95" w:rsidP="007A3CD6">
      <w:pPr>
        <w:widowControl w:val="0"/>
        <w:jc w:val="right"/>
        <w:rPr>
          <w:rFonts w:eastAsia="Arial"/>
          <w:b/>
          <w:sz w:val="28"/>
          <w:szCs w:val="28"/>
          <w:lang w:val="uk-UA"/>
        </w:rPr>
      </w:pPr>
    </w:p>
    <w:p w14:paraId="121A4ACF" w14:textId="77777777" w:rsidR="00FF5670" w:rsidRDefault="00FF5670" w:rsidP="007A3CD6">
      <w:pPr>
        <w:widowControl w:val="0"/>
        <w:jc w:val="right"/>
        <w:rPr>
          <w:rFonts w:eastAsia="Arial"/>
          <w:b/>
          <w:sz w:val="28"/>
          <w:szCs w:val="28"/>
          <w:lang w:val="uk-UA"/>
        </w:rPr>
      </w:pPr>
    </w:p>
    <w:p w14:paraId="15B4B37B" w14:textId="77777777" w:rsidR="00FF5670" w:rsidRDefault="00FF5670" w:rsidP="007A3CD6">
      <w:pPr>
        <w:widowControl w:val="0"/>
        <w:jc w:val="right"/>
        <w:rPr>
          <w:rFonts w:eastAsia="Arial"/>
          <w:b/>
          <w:sz w:val="28"/>
          <w:szCs w:val="28"/>
          <w:lang w:val="uk-UA"/>
        </w:rPr>
      </w:pPr>
    </w:p>
    <w:p w14:paraId="0EEC70A0" w14:textId="18DB017D" w:rsidR="007A3CD6" w:rsidRPr="00044D05" w:rsidRDefault="007A3CD6" w:rsidP="007A3CD6">
      <w:pPr>
        <w:widowControl w:val="0"/>
        <w:jc w:val="right"/>
        <w:rPr>
          <w:rFonts w:eastAsia="Arial"/>
          <w:b/>
          <w:sz w:val="28"/>
          <w:szCs w:val="28"/>
          <w:lang w:val="uk-UA"/>
        </w:rPr>
      </w:pPr>
      <w:r w:rsidRPr="00044D05">
        <w:rPr>
          <w:rFonts w:eastAsia="Arial"/>
          <w:b/>
          <w:sz w:val="28"/>
          <w:szCs w:val="28"/>
          <w:lang w:val="uk-UA"/>
        </w:rPr>
        <w:t>Додаток Б</w:t>
      </w:r>
    </w:p>
    <w:p w14:paraId="1FA95AD5" w14:textId="77777777" w:rsidR="007A3CD6" w:rsidRDefault="007A3CD6" w:rsidP="007A3CD6">
      <w:pPr>
        <w:widowControl w:val="0"/>
        <w:jc w:val="center"/>
        <w:rPr>
          <w:b/>
          <w:i/>
          <w:sz w:val="28"/>
          <w:szCs w:val="28"/>
          <w:lang w:val="uk-UA"/>
        </w:rPr>
      </w:pPr>
    </w:p>
    <w:p w14:paraId="3F0E5367" w14:textId="77777777" w:rsidR="007A3CD6" w:rsidRPr="00044D05" w:rsidRDefault="007A3CD6" w:rsidP="007A3CD6">
      <w:pPr>
        <w:widowControl w:val="0"/>
        <w:jc w:val="center"/>
        <w:rPr>
          <w:b/>
          <w:i/>
          <w:sz w:val="28"/>
          <w:szCs w:val="28"/>
          <w:lang w:val="uk-UA"/>
        </w:rPr>
      </w:pPr>
      <w:r w:rsidRPr="00044D05">
        <w:rPr>
          <w:b/>
          <w:i/>
          <w:sz w:val="28"/>
          <w:szCs w:val="28"/>
          <w:lang w:val="uk-UA"/>
        </w:rPr>
        <w:t>Результати опитування у розрізі інститутів та факультетів / спеціальностей</w:t>
      </w:r>
    </w:p>
    <w:p w14:paraId="23A26ED6" w14:textId="77777777" w:rsidR="007A3CD6" w:rsidRPr="00C24E86" w:rsidRDefault="007A3CD6" w:rsidP="007A3CD6">
      <w:pPr>
        <w:widowControl w:val="0"/>
        <w:jc w:val="center"/>
        <w:rPr>
          <w:rFonts w:eastAsia="Arial"/>
          <w:b/>
          <w:i/>
          <w:sz w:val="28"/>
          <w:szCs w:val="28"/>
          <w:lang w:val="uk-UA"/>
        </w:rPr>
      </w:pPr>
      <w:r w:rsidRPr="00044D05">
        <w:rPr>
          <w:b/>
          <w:i/>
          <w:sz w:val="28"/>
          <w:szCs w:val="28"/>
          <w:lang w:val="uk-UA"/>
        </w:rPr>
        <w:lastRenderedPageBreak/>
        <w:t>та курсів навчання</w:t>
      </w:r>
    </w:p>
    <w:p w14:paraId="2982C81B" w14:textId="77777777" w:rsidR="007A3CD6" w:rsidRDefault="007A3CD6" w:rsidP="007A3CD6">
      <w:pPr>
        <w:widowControl w:val="0"/>
        <w:jc w:val="right"/>
        <w:rPr>
          <w:rFonts w:eastAsia="Arial"/>
          <w:b/>
          <w:sz w:val="28"/>
          <w:szCs w:val="28"/>
          <w:lang w:val="uk-UA"/>
        </w:rPr>
      </w:pPr>
    </w:p>
    <w:p w14:paraId="19438EC6" w14:textId="77777777" w:rsidR="007A3CD6" w:rsidRPr="00825C53" w:rsidRDefault="007A3CD6" w:rsidP="007A3CD6">
      <w:pPr>
        <w:autoSpaceDE w:val="0"/>
        <w:autoSpaceDN w:val="0"/>
        <w:adjustRightInd w:val="0"/>
        <w:ind w:firstLine="567"/>
        <w:jc w:val="center"/>
        <w:rPr>
          <w:b/>
          <w:bCs/>
          <w:caps/>
          <w:sz w:val="28"/>
          <w:szCs w:val="28"/>
          <w:u w:val="single"/>
          <w:lang w:val="uk-UA"/>
        </w:rPr>
      </w:pPr>
      <w:r w:rsidRPr="00825C53">
        <w:rPr>
          <w:b/>
          <w:bCs/>
          <w:caps/>
          <w:sz w:val="28"/>
          <w:szCs w:val="28"/>
          <w:u w:val="single"/>
          <w:lang w:val="uk-UA"/>
        </w:rPr>
        <w:t xml:space="preserve">НАВЧАЛЬНО-НАУКОВИЙ ІНСТИТУТ </w:t>
      </w:r>
    </w:p>
    <w:p w14:paraId="4FC90909" w14:textId="77777777" w:rsidR="007A3CD6" w:rsidRPr="00825C53" w:rsidRDefault="007A3CD6" w:rsidP="007A3CD6">
      <w:pPr>
        <w:autoSpaceDE w:val="0"/>
        <w:autoSpaceDN w:val="0"/>
        <w:adjustRightInd w:val="0"/>
        <w:ind w:firstLine="567"/>
        <w:jc w:val="center"/>
        <w:rPr>
          <w:b/>
          <w:bCs/>
          <w:caps/>
          <w:sz w:val="28"/>
          <w:szCs w:val="28"/>
          <w:u w:val="single"/>
          <w:lang w:val="uk-UA"/>
        </w:rPr>
      </w:pPr>
      <w:r w:rsidRPr="00825C53">
        <w:rPr>
          <w:b/>
          <w:bCs/>
          <w:caps/>
          <w:sz w:val="28"/>
          <w:szCs w:val="28"/>
          <w:u w:val="single"/>
          <w:lang w:val="uk-UA"/>
        </w:rPr>
        <w:t>пУБЛІЧНОГО УПРАВЛІННЯ ТА АДМІНІСТРУВАННЯ</w:t>
      </w:r>
    </w:p>
    <w:p w14:paraId="6E6C8691" w14:textId="77777777" w:rsidR="007A3CD6" w:rsidRPr="0079107C" w:rsidRDefault="007A3CD6" w:rsidP="007A3CD6">
      <w:pPr>
        <w:widowControl w:val="0"/>
        <w:autoSpaceDE w:val="0"/>
        <w:autoSpaceDN w:val="0"/>
        <w:adjustRightInd w:val="0"/>
        <w:jc w:val="right"/>
        <w:rPr>
          <w:color w:val="000000"/>
          <w:sz w:val="28"/>
          <w:szCs w:val="28"/>
          <w:lang w:val="uk-UA" w:eastAsia="uk-UA"/>
        </w:rPr>
      </w:pPr>
    </w:p>
    <w:p w14:paraId="547362E2"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sidRPr="00EC4200">
        <w:rPr>
          <w:i/>
          <w:iCs/>
          <w:color w:val="000000"/>
          <w:sz w:val="28"/>
          <w:szCs w:val="28"/>
          <w:lang w:val="uk-UA" w:eastAsia="uk-UA"/>
        </w:rPr>
        <w:t>Таблиця 1</w:t>
      </w:r>
      <w:r>
        <w:rPr>
          <w:i/>
          <w:iCs/>
          <w:color w:val="000000"/>
          <w:sz w:val="28"/>
          <w:szCs w:val="28"/>
          <w:lang w:val="uk-UA" w:eastAsia="uk-UA"/>
        </w:rPr>
        <w:t>.1.</w:t>
      </w:r>
    </w:p>
    <w:p w14:paraId="69A55BD4"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 xml:space="preserve">ей студентів за курсом навчання </w:t>
      </w:r>
      <w:r w:rsidRPr="00EC4200">
        <w:rPr>
          <w:b/>
          <w:bCs/>
          <w:color w:val="000000"/>
          <w:sz w:val="28"/>
          <w:szCs w:val="28"/>
          <w:lang w:val="uk-UA" w:eastAsia="uk-UA"/>
        </w:rPr>
        <w:t>на запитання</w:t>
      </w:r>
    </w:p>
    <w:p w14:paraId="07C0CB28"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0A3E69AB"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17687813"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1DD33829" w14:textId="77777777" w:rsidR="007A3CD6" w:rsidRPr="001C513A"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3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0"/>
        <w:gridCol w:w="756"/>
        <w:gridCol w:w="756"/>
        <w:gridCol w:w="756"/>
        <w:gridCol w:w="623"/>
        <w:gridCol w:w="636"/>
        <w:gridCol w:w="756"/>
      </w:tblGrid>
      <w:tr w:rsidR="007A3CD6" w:rsidRPr="008073CE" w14:paraId="08668D8D" w14:textId="77777777" w:rsidTr="007A3CD6">
        <w:tc>
          <w:tcPr>
            <w:tcW w:w="6487" w:type="dxa"/>
          </w:tcPr>
          <w:p w14:paraId="4B1E4CC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w:t>
            </w:r>
          </w:p>
          <w:p w14:paraId="6473ED2B"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Курс навчання</w:t>
            </w:r>
          </w:p>
        </w:tc>
        <w:tc>
          <w:tcPr>
            <w:tcW w:w="636" w:type="dxa"/>
          </w:tcPr>
          <w:p w14:paraId="4E5E6F06"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tcPr>
          <w:p w14:paraId="17D6224F"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tcPr>
          <w:p w14:paraId="0CEEDE1C"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tcPr>
          <w:p w14:paraId="42CB8E7F"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tcPr>
          <w:p w14:paraId="16266C1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636" w:type="dxa"/>
          </w:tcPr>
          <w:p w14:paraId="5B0C780E"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674F7" w14:paraId="167C3DA4" w14:textId="77777777" w:rsidTr="007A3CD6">
        <w:tc>
          <w:tcPr>
            <w:tcW w:w="6487" w:type="dxa"/>
          </w:tcPr>
          <w:p w14:paraId="6151133E"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636" w:type="dxa"/>
            <w:vAlign w:val="center"/>
          </w:tcPr>
          <w:p w14:paraId="7E5C1420"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636" w:type="dxa"/>
            <w:vAlign w:val="center"/>
          </w:tcPr>
          <w:p w14:paraId="2D7D1154"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636" w:type="dxa"/>
            <w:vAlign w:val="center"/>
          </w:tcPr>
          <w:p w14:paraId="320E872D"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636" w:type="dxa"/>
          </w:tcPr>
          <w:p w14:paraId="7264A40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19F4D8B0" w14:textId="77777777" w:rsidR="007A3CD6" w:rsidRPr="006909A6" w:rsidRDefault="007A3CD6" w:rsidP="007A3CD6">
            <w:pPr>
              <w:widowControl w:val="0"/>
              <w:jc w:val="center"/>
              <w:rPr>
                <w:color w:val="000000"/>
                <w:sz w:val="24"/>
                <w:szCs w:val="24"/>
                <w:lang w:val="uk-UA"/>
              </w:rPr>
            </w:pPr>
            <w:r>
              <w:rPr>
                <w:color w:val="000000"/>
                <w:sz w:val="24"/>
                <w:szCs w:val="24"/>
                <w:lang w:val="uk-UA"/>
              </w:rPr>
              <w:t>75,0</w:t>
            </w:r>
          </w:p>
        </w:tc>
        <w:tc>
          <w:tcPr>
            <w:tcW w:w="636" w:type="dxa"/>
          </w:tcPr>
          <w:p w14:paraId="6129AA6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674F7" w14:paraId="6EB10440" w14:textId="77777777" w:rsidTr="007A3CD6">
        <w:tc>
          <w:tcPr>
            <w:tcW w:w="6487" w:type="dxa"/>
          </w:tcPr>
          <w:p w14:paraId="375583D6"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636" w:type="dxa"/>
            <w:vAlign w:val="center"/>
          </w:tcPr>
          <w:p w14:paraId="66AF789D" w14:textId="77777777" w:rsidR="007A3CD6" w:rsidRPr="006909A6" w:rsidRDefault="007A3CD6" w:rsidP="007A3CD6">
            <w:pPr>
              <w:widowControl w:val="0"/>
              <w:jc w:val="center"/>
              <w:rPr>
                <w:color w:val="000000"/>
                <w:sz w:val="24"/>
                <w:szCs w:val="24"/>
                <w:lang w:val="uk-UA"/>
              </w:rPr>
            </w:pPr>
            <w:r>
              <w:rPr>
                <w:color w:val="000000"/>
                <w:sz w:val="24"/>
                <w:szCs w:val="24"/>
                <w:lang w:val="uk-UA"/>
              </w:rPr>
              <w:t>80,0</w:t>
            </w:r>
          </w:p>
        </w:tc>
        <w:tc>
          <w:tcPr>
            <w:tcW w:w="636" w:type="dxa"/>
            <w:vAlign w:val="center"/>
          </w:tcPr>
          <w:p w14:paraId="74B31100"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vAlign w:val="center"/>
          </w:tcPr>
          <w:p w14:paraId="14A01168"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636" w:type="dxa"/>
          </w:tcPr>
          <w:p w14:paraId="5BC8858A" w14:textId="77777777" w:rsidR="007A3CD6" w:rsidRPr="006909A6" w:rsidRDefault="007A3CD6" w:rsidP="007A3CD6">
            <w:pPr>
              <w:widowControl w:val="0"/>
              <w:jc w:val="center"/>
              <w:rPr>
                <w:color w:val="000000"/>
                <w:sz w:val="24"/>
                <w:szCs w:val="24"/>
                <w:lang w:val="uk-UA"/>
              </w:rPr>
            </w:pPr>
            <w:r w:rsidRPr="00B23D12">
              <w:rPr>
                <w:color w:val="000000"/>
                <w:sz w:val="24"/>
                <w:szCs w:val="24"/>
                <w:lang w:val="uk-UA"/>
              </w:rPr>
              <w:t>0,0</w:t>
            </w:r>
          </w:p>
        </w:tc>
        <w:tc>
          <w:tcPr>
            <w:tcW w:w="636" w:type="dxa"/>
          </w:tcPr>
          <w:p w14:paraId="36B7F944"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tcPr>
          <w:p w14:paraId="4AE28264"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r>
      <w:tr w:rsidR="007A3CD6" w:rsidRPr="00EC4200" w14:paraId="1E5F3DC5" w14:textId="77777777" w:rsidTr="007A3CD6">
        <w:tc>
          <w:tcPr>
            <w:tcW w:w="6487" w:type="dxa"/>
          </w:tcPr>
          <w:p w14:paraId="17FD07DC"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636" w:type="dxa"/>
            <w:vAlign w:val="center"/>
          </w:tcPr>
          <w:p w14:paraId="61233918" w14:textId="77777777" w:rsidR="007A3CD6" w:rsidRPr="006909A6" w:rsidRDefault="007A3CD6" w:rsidP="007A3CD6">
            <w:pPr>
              <w:widowControl w:val="0"/>
              <w:jc w:val="center"/>
              <w:rPr>
                <w:color w:val="000000"/>
                <w:sz w:val="24"/>
                <w:szCs w:val="24"/>
                <w:lang w:val="uk-UA"/>
              </w:rPr>
            </w:pPr>
            <w:r>
              <w:rPr>
                <w:color w:val="000000"/>
                <w:sz w:val="24"/>
                <w:szCs w:val="24"/>
                <w:lang w:val="uk-UA"/>
              </w:rPr>
              <w:t>60,0</w:t>
            </w:r>
          </w:p>
        </w:tc>
        <w:tc>
          <w:tcPr>
            <w:tcW w:w="636" w:type="dxa"/>
            <w:vAlign w:val="center"/>
          </w:tcPr>
          <w:p w14:paraId="1F523413" w14:textId="77777777" w:rsidR="007A3CD6" w:rsidRPr="006909A6" w:rsidRDefault="007A3CD6" w:rsidP="007A3CD6">
            <w:pPr>
              <w:widowControl w:val="0"/>
              <w:jc w:val="center"/>
              <w:rPr>
                <w:color w:val="000000"/>
                <w:sz w:val="24"/>
                <w:szCs w:val="24"/>
                <w:lang w:val="uk-UA"/>
              </w:rPr>
            </w:pPr>
            <w:r>
              <w:rPr>
                <w:color w:val="000000"/>
                <w:sz w:val="24"/>
                <w:szCs w:val="24"/>
                <w:lang w:val="uk-UA"/>
              </w:rPr>
              <w:t>66,7</w:t>
            </w:r>
          </w:p>
        </w:tc>
        <w:tc>
          <w:tcPr>
            <w:tcW w:w="636" w:type="dxa"/>
            <w:vAlign w:val="center"/>
          </w:tcPr>
          <w:p w14:paraId="2FA47506"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636" w:type="dxa"/>
            <w:vAlign w:val="center"/>
          </w:tcPr>
          <w:p w14:paraId="532A42E4" w14:textId="77777777" w:rsidR="007A3CD6" w:rsidRPr="006909A6" w:rsidRDefault="007A3CD6" w:rsidP="007A3CD6">
            <w:pPr>
              <w:widowControl w:val="0"/>
              <w:jc w:val="center"/>
              <w:rPr>
                <w:color w:val="000000"/>
                <w:sz w:val="24"/>
                <w:szCs w:val="24"/>
                <w:lang w:val="uk-UA"/>
              </w:rPr>
            </w:pPr>
            <w:r w:rsidRPr="00B23D12">
              <w:rPr>
                <w:color w:val="000000"/>
                <w:sz w:val="24"/>
                <w:szCs w:val="24"/>
                <w:lang w:val="uk-UA"/>
              </w:rPr>
              <w:t>0,0</w:t>
            </w:r>
          </w:p>
        </w:tc>
        <w:tc>
          <w:tcPr>
            <w:tcW w:w="636" w:type="dxa"/>
            <w:vAlign w:val="center"/>
          </w:tcPr>
          <w:p w14:paraId="17550B42" w14:textId="77777777" w:rsidR="007A3CD6" w:rsidRPr="006909A6" w:rsidRDefault="007A3CD6" w:rsidP="007A3CD6">
            <w:pPr>
              <w:widowControl w:val="0"/>
              <w:jc w:val="center"/>
              <w:rPr>
                <w:color w:val="000000"/>
                <w:sz w:val="24"/>
                <w:szCs w:val="24"/>
                <w:lang w:val="uk-UA"/>
              </w:rPr>
            </w:pPr>
            <w:r>
              <w:rPr>
                <w:color w:val="000000"/>
                <w:sz w:val="24"/>
                <w:szCs w:val="24"/>
                <w:lang w:val="uk-UA"/>
              </w:rPr>
              <w:t>41,7</w:t>
            </w:r>
          </w:p>
        </w:tc>
        <w:tc>
          <w:tcPr>
            <w:tcW w:w="636" w:type="dxa"/>
            <w:vAlign w:val="center"/>
          </w:tcPr>
          <w:p w14:paraId="349DA21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55BB079D" w14:textId="77777777" w:rsidTr="007A3CD6">
        <w:tc>
          <w:tcPr>
            <w:tcW w:w="6487" w:type="dxa"/>
          </w:tcPr>
          <w:p w14:paraId="46D16F01"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636" w:type="dxa"/>
            <w:vAlign w:val="center"/>
          </w:tcPr>
          <w:p w14:paraId="6B9C5B4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68673598"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5A7FF10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794F114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6955D7C8" w14:textId="77777777" w:rsidR="007A3CD6" w:rsidRPr="006909A6" w:rsidRDefault="007A3CD6" w:rsidP="007A3CD6">
            <w:pPr>
              <w:widowControl w:val="0"/>
              <w:jc w:val="center"/>
              <w:rPr>
                <w:color w:val="000000"/>
                <w:sz w:val="24"/>
                <w:szCs w:val="24"/>
                <w:lang w:val="uk-UA"/>
              </w:rPr>
            </w:pPr>
            <w:r>
              <w:rPr>
                <w:color w:val="000000"/>
                <w:sz w:val="24"/>
                <w:szCs w:val="24"/>
                <w:lang w:val="uk-UA"/>
              </w:rPr>
              <w:t>8,3</w:t>
            </w:r>
          </w:p>
        </w:tc>
        <w:tc>
          <w:tcPr>
            <w:tcW w:w="636" w:type="dxa"/>
          </w:tcPr>
          <w:p w14:paraId="1D440686"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003594B1" w14:textId="77777777" w:rsidTr="007A3CD6">
        <w:tc>
          <w:tcPr>
            <w:tcW w:w="6487" w:type="dxa"/>
          </w:tcPr>
          <w:p w14:paraId="031FF013"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636" w:type="dxa"/>
            <w:vAlign w:val="center"/>
          </w:tcPr>
          <w:p w14:paraId="7B49BACD" w14:textId="77777777" w:rsidR="007A3CD6" w:rsidRPr="006909A6" w:rsidRDefault="007A3CD6" w:rsidP="007A3CD6">
            <w:pPr>
              <w:widowControl w:val="0"/>
              <w:jc w:val="center"/>
              <w:rPr>
                <w:color w:val="000000"/>
                <w:sz w:val="24"/>
                <w:szCs w:val="24"/>
                <w:lang w:val="uk-UA"/>
              </w:rPr>
            </w:pPr>
            <w:r w:rsidRPr="00C675D8">
              <w:rPr>
                <w:color w:val="000000"/>
                <w:sz w:val="24"/>
                <w:szCs w:val="24"/>
                <w:lang w:val="uk-UA"/>
              </w:rPr>
              <w:t>0,0</w:t>
            </w:r>
          </w:p>
        </w:tc>
        <w:tc>
          <w:tcPr>
            <w:tcW w:w="636" w:type="dxa"/>
            <w:vAlign w:val="center"/>
          </w:tcPr>
          <w:p w14:paraId="569049A1" w14:textId="77777777" w:rsidR="007A3CD6" w:rsidRPr="006909A6" w:rsidRDefault="007A3CD6" w:rsidP="007A3CD6">
            <w:pPr>
              <w:widowControl w:val="0"/>
              <w:jc w:val="center"/>
              <w:rPr>
                <w:color w:val="000000"/>
                <w:sz w:val="24"/>
                <w:szCs w:val="24"/>
                <w:lang w:val="uk-UA"/>
              </w:rPr>
            </w:pPr>
            <w:r w:rsidRPr="00C675D8">
              <w:rPr>
                <w:color w:val="000000"/>
                <w:sz w:val="24"/>
                <w:szCs w:val="24"/>
                <w:lang w:val="uk-UA"/>
              </w:rPr>
              <w:t>0,0</w:t>
            </w:r>
          </w:p>
        </w:tc>
        <w:tc>
          <w:tcPr>
            <w:tcW w:w="636" w:type="dxa"/>
            <w:vAlign w:val="center"/>
          </w:tcPr>
          <w:p w14:paraId="78657954" w14:textId="77777777" w:rsidR="007A3CD6" w:rsidRPr="006909A6" w:rsidRDefault="007A3CD6" w:rsidP="007A3CD6">
            <w:pPr>
              <w:widowControl w:val="0"/>
              <w:jc w:val="center"/>
              <w:rPr>
                <w:color w:val="000000"/>
                <w:sz w:val="24"/>
                <w:szCs w:val="24"/>
                <w:lang w:val="uk-UA"/>
              </w:rPr>
            </w:pPr>
            <w:r w:rsidRPr="00C675D8">
              <w:rPr>
                <w:color w:val="000000"/>
                <w:sz w:val="24"/>
                <w:szCs w:val="24"/>
                <w:lang w:val="uk-UA"/>
              </w:rPr>
              <w:t>0,0</w:t>
            </w:r>
          </w:p>
        </w:tc>
        <w:tc>
          <w:tcPr>
            <w:tcW w:w="636" w:type="dxa"/>
          </w:tcPr>
          <w:p w14:paraId="67EC9588"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7A3172B8" w14:textId="77777777" w:rsidR="007A3CD6" w:rsidRPr="006909A6" w:rsidRDefault="007A3CD6" w:rsidP="007A3CD6">
            <w:pPr>
              <w:widowControl w:val="0"/>
              <w:jc w:val="center"/>
              <w:rPr>
                <w:color w:val="000000"/>
                <w:sz w:val="24"/>
                <w:szCs w:val="24"/>
                <w:lang w:val="uk-UA"/>
              </w:rPr>
            </w:pPr>
            <w:r w:rsidRPr="00C675D8">
              <w:rPr>
                <w:color w:val="000000"/>
                <w:sz w:val="24"/>
                <w:szCs w:val="24"/>
                <w:lang w:val="uk-UA"/>
              </w:rPr>
              <w:t>0,0</w:t>
            </w:r>
          </w:p>
        </w:tc>
        <w:tc>
          <w:tcPr>
            <w:tcW w:w="636" w:type="dxa"/>
          </w:tcPr>
          <w:p w14:paraId="560B07C3" w14:textId="77777777" w:rsidR="007A3CD6" w:rsidRPr="006909A6" w:rsidRDefault="007A3CD6" w:rsidP="007A3CD6">
            <w:pPr>
              <w:widowControl w:val="0"/>
              <w:jc w:val="center"/>
              <w:rPr>
                <w:color w:val="000000"/>
                <w:sz w:val="24"/>
                <w:szCs w:val="24"/>
                <w:lang w:val="uk-UA"/>
              </w:rPr>
            </w:pPr>
            <w:r w:rsidRPr="00C675D8">
              <w:rPr>
                <w:color w:val="000000"/>
                <w:sz w:val="24"/>
                <w:szCs w:val="24"/>
                <w:lang w:val="uk-UA"/>
              </w:rPr>
              <w:t>0,0</w:t>
            </w:r>
          </w:p>
        </w:tc>
      </w:tr>
      <w:tr w:rsidR="007A3CD6" w:rsidRPr="00EC4200" w14:paraId="11723528" w14:textId="77777777" w:rsidTr="007A3CD6">
        <w:tc>
          <w:tcPr>
            <w:tcW w:w="6487" w:type="dxa"/>
          </w:tcPr>
          <w:p w14:paraId="2295FD67"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636" w:type="dxa"/>
            <w:vAlign w:val="center"/>
          </w:tcPr>
          <w:p w14:paraId="6F272D9C"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vAlign w:val="center"/>
          </w:tcPr>
          <w:p w14:paraId="4D0DB60D"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vAlign w:val="center"/>
          </w:tcPr>
          <w:p w14:paraId="220DFEA5"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tcPr>
          <w:p w14:paraId="0DEEC554"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1C14E2A3"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tcPr>
          <w:p w14:paraId="684746C0"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r>
      <w:tr w:rsidR="007A3CD6" w:rsidRPr="00EC4200" w14:paraId="6455ADA4" w14:textId="77777777" w:rsidTr="007A3CD6">
        <w:tc>
          <w:tcPr>
            <w:tcW w:w="6487" w:type="dxa"/>
          </w:tcPr>
          <w:p w14:paraId="656DE73E"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636" w:type="dxa"/>
            <w:vAlign w:val="center"/>
          </w:tcPr>
          <w:p w14:paraId="444D19B4"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vAlign w:val="center"/>
          </w:tcPr>
          <w:p w14:paraId="5CDFE29C"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vAlign w:val="center"/>
          </w:tcPr>
          <w:p w14:paraId="14055ACF"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tcPr>
          <w:p w14:paraId="2C796C66"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49405D8B"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tcPr>
          <w:p w14:paraId="45518B31"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r>
      <w:tr w:rsidR="007A3CD6" w:rsidRPr="00EC4200" w14:paraId="338E9CED" w14:textId="77777777" w:rsidTr="007A3CD6">
        <w:tc>
          <w:tcPr>
            <w:tcW w:w="6487" w:type="dxa"/>
          </w:tcPr>
          <w:p w14:paraId="45F35A6C"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636" w:type="dxa"/>
            <w:vAlign w:val="center"/>
          </w:tcPr>
          <w:p w14:paraId="23E0C604"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vAlign w:val="center"/>
          </w:tcPr>
          <w:p w14:paraId="011946B2"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vAlign w:val="center"/>
          </w:tcPr>
          <w:p w14:paraId="41B9D9D4"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vAlign w:val="center"/>
          </w:tcPr>
          <w:p w14:paraId="11E67894"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51AC8D8C"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vAlign w:val="center"/>
          </w:tcPr>
          <w:p w14:paraId="63BF0E25"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r>
      <w:tr w:rsidR="007A3CD6" w:rsidRPr="00EC4200" w14:paraId="4955897B" w14:textId="77777777" w:rsidTr="007A3CD6">
        <w:tc>
          <w:tcPr>
            <w:tcW w:w="6487" w:type="dxa"/>
          </w:tcPr>
          <w:p w14:paraId="0126F0C4" w14:textId="77777777" w:rsidR="007A3CD6" w:rsidRPr="006909A6" w:rsidRDefault="007A3CD6" w:rsidP="007A3CD6">
            <w:pPr>
              <w:widowControl w:val="0"/>
              <w:rPr>
                <w:color w:val="000000"/>
                <w:sz w:val="24"/>
                <w:szCs w:val="24"/>
                <w:lang w:val="uk-UA"/>
              </w:rPr>
            </w:pPr>
            <w:r w:rsidRPr="006909A6">
              <w:rPr>
                <w:color w:val="000000"/>
                <w:sz w:val="24"/>
                <w:szCs w:val="24"/>
              </w:rPr>
              <w:t>9</w:t>
            </w:r>
            <w:r w:rsidRPr="006909A6">
              <w:rPr>
                <w:color w:val="000000"/>
                <w:sz w:val="24"/>
                <w:szCs w:val="24"/>
                <w:lang w:val="uk-UA"/>
              </w:rPr>
              <w:t>. Складно відповісти</w:t>
            </w:r>
          </w:p>
        </w:tc>
        <w:tc>
          <w:tcPr>
            <w:tcW w:w="636" w:type="dxa"/>
            <w:vAlign w:val="center"/>
          </w:tcPr>
          <w:p w14:paraId="4DEF3950"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vAlign w:val="center"/>
          </w:tcPr>
          <w:p w14:paraId="6D768F0C"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vAlign w:val="center"/>
          </w:tcPr>
          <w:p w14:paraId="785AB49E"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tcPr>
          <w:p w14:paraId="4AD01BF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2CCCC0D9"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c>
          <w:tcPr>
            <w:tcW w:w="636" w:type="dxa"/>
          </w:tcPr>
          <w:p w14:paraId="460F0592" w14:textId="77777777" w:rsidR="007A3CD6" w:rsidRPr="006909A6" w:rsidRDefault="007A3CD6" w:rsidP="007A3CD6">
            <w:pPr>
              <w:widowControl w:val="0"/>
              <w:jc w:val="center"/>
              <w:rPr>
                <w:color w:val="000000"/>
                <w:sz w:val="24"/>
                <w:szCs w:val="24"/>
                <w:lang w:val="uk-UA"/>
              </w:rPr>
            </w:pPr>
            <w:r w:rsidRPr="003966DB">
              <w:rPr>
                <w:color w:val="000000"/>
                <w:sz w:val="24"/>
                <w:szCs w:val="24"/>
                <w:lang w:val="uk-UA"/>
              </w:rPr>
              <w:t>0,0</w:t>
            </w:r>
          </w:p>
        </w:tc>
      </w:tr>
      <w:tr w:rsidR="007A3CD6" w:rsidRPr="00EC4200" w14:paraId="57E01E61" w14:textId="77777777" w:rsidTr="007A3CD6">
        <w:tc>
          <w:tcPr>
            <w:tcW w:w="6487" w:type="dxa"/>
          </w:tcPr>
          <w:p w14:paraId="71880C8C"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sidRPr="006909A6">
              <w:rPr>
                <w:color w:val="000000"/>
                <w:sz w:val="24"/>
                <w:szCs w:val="24"/>
                <w:lang w:val="uk-UA"/>
              </w:rPr>
              <w:t>. Ваш варіант</w:t>
            </w:r>
          </w:p>
        </w:tc>
        <w:tc>
          <w:tcPr>
            <w:tcW w:w="636" w:type="dxa"/>
            <w:vAlign w:val="center"/>
          </w:tcPr>
          <w:p w14:paraId="0B564109"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3966DB">
              <w:rPr>
                <w:color w:val="000000"/>
                <w:sz w:val="24"/>
                <w:szCs w:val="24"/>
                <w:lang w:val="uk-UA"/>
              </w:rPr>
              <w:t>0,0</w:t>
            </w:r>
          </w:p>
        </w:tc>
        <w:tc>
          <w:tcPr>
            <w:tcW w:w="636" w:type="dxa"/>
            <w:vAlign w:val="center"/>
          </w:tcPr>
          <w:p w14:paraId="0709B896"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3966DB">
              <w:rPr>
                <w:color w:val="000000"/>
                <w:sz w:val="24"/>
                <w:szCs w:val="24"/>
                <w:lang w:val="uk-UA"/>
              </w:rPr>
              <w:t>0,0</w:t>
            </w:r>
          </w:p>
        </w:tc>
        <w:tc>
          <w:tcPr>
            <w:tcW w:w="636" w:type="dxa"/>
            <w:vAlign w:val="center"/>
          </w:tcPr>
          <w:p w14:paraId="1AFAFC74"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3966DB">
              <w:rPr>
                <w:color w:val="000000"/>
                <w:sz w:val="24"/>
                <w:szCs w:val="24"/>
                <w:lang w:val="uk-UA"/>
              </w:rPr>
              <w:t>0,0</w:t>
            </w:r>
          </w:p>
        </w:tc>
        <w:tc>
          <w:tcPr>
            <w:tcW w:w="636" w:type="dxa"/>
          </w:tcPr>
          <w:p w14:paraId="29B3BD31"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6F6DCC7A"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8,3</w:t>
            </w:r>
          </w:p>
        </w:tc>
        <w:tc>
          <w:tcPr>
            <w:tcW w:w="636" w:type="dxa"/>
          </w:tcPr>
          <w:p w14:paraId="624A4FB1"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3966DB">
              <w:rPr>
                <w:color w:val="000000"/>
                <w:sz w:val="24"/>
                <w:szCs w:val="24"/>
                <w:lang w:val="uk-UA"/>
              </w:rPr>
              <w:t>0,0</w:t>
            </w:r>
          </w:p>
        </w:tc>
      </w:tr>
    </w:tbl>
    <w:p w14:paraId="4BFA4A5A" w14:textId="77777777" w:rsidR="007A3CD6" w:rsidRPr="008073CE" w:rsidRDefault="007A3CD6" w:rsidP="007A3CD6">
      <w:pPr>
        <w:widowControl w:val="0"/>
        <w:tabs>
          <w:tab w:val="left" w:pos="8324"/>
          <w:tab w:val="right" w:pos="9638"/>
        </w:tabs>
        <w:autoSpaceDE w:val="0"/>
        <w:autoSpaceDN w:val="0"/>
        <w:adjustRightInd w:val="0"/>
        <w:rPr>
          <w:color w:val="000000"/>
          <w:sz w:val="28"/>
          <w:szCs w:val="28"/>
          <w:lang w:val="uk-UA" w:eastAsia="uk-UA"/>
        </w:rPr>
      </w:pPr>
    </w:p>
    <w:p w14:paraId="5C0333BD"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1.2.</w:t>
      </w:r>
    </w:p>
    <w:p w14:paraId="01E4B9B9"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r w:rsidRPr="00EC4200">
        <w:rPr>
          <w:b/>
          <w:bCs/>
          <w:color w:val="000000"/>
          <w:sz w:val="28"/>
          <w:szCs w:val="28"/>
          <w:lang w:val="uk-UA" w:eastAsia="uk-UA"/>
        </w:rPr>
        <w:t>на запитання</w:t>
      </w:r>
    </w:p>
    <w:p w14:paraId="3EB59C70"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583F514D"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6F7B34A5" w14:textId="4C1ABD0A" w:rsidR="007A3CD6" w:rsidRPr="001C513A" w:rsidRDefault="007A3CD6" w:rsidP="00F0749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3"/>
        <w:gridCol w:w="2409"/>
      </w:tblGrid>
      <w:tr w:rsidR="007A3CD6" w:rsidRPr="008073CE" w14:paraId="1E0EBDCF" w14:textId="77777777" w:rsidTr="007A3CD6">
        <w:tc>
          <w:tcPr>
            <w:tcW w:w="7903" w:type="dxa"/>
          </w:tcPr>
          <w:p w14:paraId="09DBA620"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w:t>
            </w:r>
          </w:p>
          <w:p w14:paraId="4A80D02C"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Спеціальність </w:t>
            </w:r>
          </w:p>
        </w:tc>
        <w:tc>
          <w:tcPr>
            <w:tcW w:w="2409" w:type="dxa"/>
          </w:tcPr>
          <w:p w14:paraId="4ABF0AD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Публічне управління та адміністрування</w:t>
            </w:r>
          </w:p>
        </w:tc>
      </w:tr>
      <w:tr w:rsidR="007A3CD6" w:rsidRPr="00EC4200" w14:paraId="0745A53E" w14:textId="77777777" w:rsidTr="007A3CD6">
        <w:tc>
          <w:tcPr>
            <w:tcW w:w="7903" w:type="dxa"/>
          </w:tcPr>
          <w:p w14:paraId="3694656C" w14:textId="77777777" w:rsidR="007A3CD6" w:rsidRPr="006909A6" w:rsidRDefault="007A3CD6" w:rsidP="007A3CD6">
            <w:pPr>
              <w:widowControl w:val="0"/>
              <w:rPr>
                <w:color w:val="000000"/>
                <w:sz w:val="24"/>
                <w:szCs w:val="24"/>
                <w:lang w:val="en-US"/>
              </w:rPr>
            </w:pPr>
            <w:r w:rsidRPr="006909A6">
              <w:rPr>
                <w:color w:val="000000"/>
                <w:sz w:val="24"/>
                <w:szCs w:val="24"/>
                <w:lang w:val="uk-UA"/>
              </w:rPr>
              <w:t>1. Власне бажання, зацікавленість</w:t>
            </w:r>
          </w:p>
        </w:tc>
        <w:tc>
          <w:tcPr>
            <w:tcW w:w="2409" w:type="dxa"/>
            <w:vAlign w:val="center"/>
          </w:tcPr>
          <w:p w14:paraId="7603B50D" w14:textId="77777777" w:rsidR="007A3CD6" w:rsidRPr="006909A6" w:rsidRDefault="007A3CD6" w:rsidP="007A3CD6">
            <w:pPr>
              <w:widowControl w:val="0"/>
              <w:jc w:val="center"/>
              <w:rPr>
                <w:color w:val="000000"/>
                <w:sz w:val="24"/>
                <w:szCs w:val="24"/>
                <w:lang w:val="uk-UA"/>
              </w:rPr>
            </w:pPr>
            <w:r>
              <w:rPr>
                <w:color w:val="000000"/>
                <w:sz w:val="24"/>
                <w:szCs w:val="24"/>
                <w:lang w:val="uk-UA"/>
              </w:rPr>
              <w:t>76,5</w:t>
            </w:r>
          </w:p>
        </w:tc>
      </w:tr>
      <w:tr w:rsidR="007A3CD6" w:rsidRPr="00EC4200" w14:paraId="3F4AE961" w14:textId="77777777" w:rsidTr="007A3CD6">
        <w:tc>
          <w:tcPr>
            <w:tcW w:w="7903" w:type="dxa"/>
          </w:tcPr>
          <w:p w14:paraId="15E0F632"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2409" w:type="dxa"/>
            <w:vAlign w:val="center"/>
          </w:tcPr>
          <w:p w14:paraId="72519841" w14:textId="77777777" w:rsidR="007A3CD6" w:rsidRPr="006909A6" w:rsidRDefault="007A3CD6" w:rsidP="007A3CD6">
            <w:pPr>
              <w:widowControl w:val="0"/>
              <w:jc w:val="center"/>
              <w:rPr>
                <w:color w:val="000000"/>
                <w:sz w:val="24"/>
                <w:szCs w:val="24"/>
                <w:lang w:val="uk-UA"/>
              </w:rPr>
            </w:pPr>
            <w:r>
              <w:rPr>
                <w:color w:val="000000"/>
                <w:sz w:val="24"/>
                <w:szCs w:val="24"/>
                <w:lang w:val="uk-UA"/>
              </w:rPr>
              <w:t>41,2</w:t>
            </w:r>
          </w:p>
        </w:tc>
      </w:tr>
      <w:tr w:rsidR="007A3CD6" w:rsidRPr="00EC4200" w14:paraId="54BCB8EA" w14:textId="77777777" w:rsidTr="007A3CD6">
        <w:tc>
          <w:tcPr>
            <w:tcW w:w="7903" w:type="dxa"/>
          </w:tcPr>
          <w:p w14:paraId="37E7FA24"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2409" w:type="dxa"/>
            <w:vAlign w:val="center"/>
          </w:tcPr>
          <w:p w14:paraId="597410FE" w14:textId="77777777" w:rsidR="007A3CD6" w:rsidRPr="006909A6" w:rsidRDefault="007A3CD6" w:rsidP="007A3CD6">
            <w:pPr>
              <w:widowControl w:val="0"/>
              <w:jc w:val="center"/>
              <w:rPr>
                <w:color w:val="000000"/>
                <w:sz w:val="24"/>
                <w:szCs w:val="24"/>
                <w:lang w:val="uk-UA"/>
              </w:rPr>
            </w:pPr>
            <w:r>
              <w:rPr>
                <w:color w:val="000000"/>
                <w:sz w:val="24"/>
                <w:szCs w:val="24"/>
                <w:lang w:val="uk-UA"/>
              </w:rPr>
              <w:t>35,3</w:t>
            </w:r>
          </w:p>
        </w:tc>
      </w:tr>
      <w:tr w:rsidR="007A3CD6" w:rsidRPr="00EC4200" w14:paraId="7C6582EB" w14:textId="77777777" w:rsidTr="007A3CD6">
        <w:tc>
          <w:tcPr>
            <w:tcW w:w="7903" w:type="dxa"/>
          </w:tcPr>
          <w:p w14:paraId="670EBE46"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2409" w:type="dxa"/>
            <w:vAlign w:val="center"/>
          </w:tcPr>
          <w:p w14:paraId="3BA67865" w14:textId="77777777" w:rsidR="007A3CD6" w:rsidRPr="006909A6" w:rsidRDefault="007A3CD6" w:rsidP="007A3CD6">
            <w:pPr>
              <w:widowControl w:val="0"/>
              <w:jc w:val="center"/>
              <w:rPr>
                <w:color w:val="000000"/>
                <w:sz w:val="24"/>
                <w:szCs w:val="24"/>
                <w:lang w:val="uk-UA"/>
              </w:rPr>
            </w:pPr>
            <w:r>
              <w:rPr>
                <w:color w:val="000000"/>
                <w:sz w:val="24"/>
                <w:szCs w:val="24"/>
                <w:lang w:val="uk-UA"/>
              </w:rPr>
              <w:t>5,9</w:t>
            </w:r>
          </w:p>
        </w:tc>
      </w:tr>
      <w:tr w:rsidR="007A3CD6" w:rsidRPr="00EC4200" w14:paraId="6540A27A" w14:textId="77777777" w:rsidTr="007A3CD6">
        <w:tc>
          <w:tcPr>
            <w:tcW w:w="7903" w:type="dxa"/>
          </w:tcPr>
          <w:p w14:paraId="5D5C7578"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2409" w:type="dxa"/>
            <w:vAlign w:val="center"/>
          </w:tcPr>
          <w:p w14:paraId="3F135F6D" w14:textId="77777777" w:rsidR="007A3CD6" w:rsidRPr="006909A6" w:rsidRDefault="007A3CD6" w:rsidP="007A3CD6">
            <w:pPr>
              <w:widowControl w:val="0"/>
              <w:jc w:val="center"/>
              <w:rPr>
                <w:color w:val="000000"/>
                <w:sz w:val="24"/>
                <w:szCs w:val="24"/>
                <w:lang w:val="uk-UA"/>
              </w:rPr>
            </w:pPr>
            <w:r w:rsidRPr="002F1E10">
              <w:rPr>
                <w:color w:val="000000"/>
                <w:sz w:val="24"/>
                <w:szCs w:val="24"/>
                <w:lang w:val="uk-UA"/>
              </w:rPr>
              <w:t>0,0</w:t>
            </w:r>
          </w:p>
        </w:tc>
      </w:tr>
      <w:tr w:rsidR="007A3CD6" w:rsidRPr="00EC4200" w14:paraId="6FA97C99" w14:textId="77777777" w:rsidTr="007A3CD6">
        <w:tc>
          <w:tcPr>
            <w:tcW w:w="7903" w:type="dxa"/>
          </w:tcPr>
          <w:p w14:paraId="7BA5FFE7"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2409" w:type="dxa"/>
            <w:vAlign w:val="center"/>
          </w:tcPr>
          <w:p w14:paraId="2A573C1A" w14:textId="77777777" w:rsidR="007A3CD6" w:rsidRPr="006909A6" w:rsidRDefault="007A3CD6" w:rsidP="007A3CD6">
            <w:pPr>
              <w:widowControl w:val="0"/>
              <w:jc w:val="center"/>
              <w:rPr>
                <w:color w:val="000000"/>
                <w:sz w:val="24"/>
                <w:szCs w:val="24"/>
                <w:lang w:val="uk-UA"/>
              </w:rPr>
            </w:pPr>
            <w:r w:rsidRPr="002F1E10">
              <w:rPr>
                <w:color w:val="000000"/>
                <w:sz w:val="24"/>
                <w:szCs w:val="24"/>
                <w:lang w:val="uk-UA"/>
              </w:rPr>
              <w:t>0,0</w:t>
            </w:r>
          </w:p>
        </w:tc>
      </w:tr>
      <w:tr w:rsidR="007A3CD6" w:rsidRPr="00EC4200" w14:paraId="2C115407" w14:textId="77777777" w:rsidTr="007A3CD6">
        <w:tc>
          <w:tcPr>
            <w:tcW w:w="7903" w:type="dxa"/>
          </w:tcPr>
          <w:p w14:paraId="541DDA8A"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2409" w:type="dxa"/>
            <w:vAlign w:val="center"/>
          </w:tcPr>
          <w:p w14:paraId="1855BBC6" w14:textId="77777777" w:rsidR="007A3CD6" w:rsidRPr="006909A6" w:rsidRDefault="007A3CD6" w:rsidP="007A3CD6">
            <w:pPr>
              <w:widowControl w:val="0"/>
              <w:jc w:val="center"/>
              <w:rPr>
                <w:color w:val="000000"/>
                <w:sz w:val="24"/>
                <w:szCs w:val="24"/>
                <w:lang w:val="uk-UA"/>
              </w:rPr>
            </w:pPr>
            <w:r w:rsidRPr="002F1E10">
              <w:rPr>
                <w:color w:val="000000"/>
                <w:sz w:val="24"/>
                <w:szCs w:val="24"/>
                <w:lang w:val="uk-UA"/>
              </w:rPr>
              <w:t>0,0</w:t>
            </w:r>
          </w:p>
        </w:tc>
      </w:tr>
      <w:tr w:rsidR="007A3CD6" w:rsidRPr="00EC4200" w14:paraId="2ED882D7" w14:textId="77777777" w:rsidTr="007A3CD6">
        <w:tc>
          <w:tcPr>
            <w:tcW w:w="7903" w:type="dxa"/>
          </w:tcPr>
          <w:p w14:paraId="2FD153C1"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2409" w:type="dxa"/>
            <w:vAlign w:val="center"/>
          </w:tcPr>
          <w:p w14:paraId="0C86EA55" w14:textId="77777777" w:rsidR="007A3CD6" w:rsidRPr="006909A6" w:rsidRDefault="007A3CD6" w:rsidP="007A3CD6">
            <w:pPr>
              <w:widowControl w:val="0"/>
              <w:jc w:val="center"/>
              <w:rPr>
                <w:color w:val="000000"/>
                <w:sz w:val="24"/>
                <w:szCs w:val="24"/>
                <w:lang w:val="uk-UA"/>
              </w:rPr>
            </w:pPr>
            <w:r w:rsidRPr="002F1E10">
              <w:rPr>
                <w:color w:val="000000"/>
                <w:sz w:val="24"/>
                <w:szCs w:val="24"/>
                <w:lang w:val="uk-UA"/>
              </w:rPr>
              <w:t>0,0</w:t>
            </w:r>
          </w:p>
        </w:tc>
      </w:tr>
      <w:tr w:rsidR="007A3CD6" w:rsidRPr="00EC4200" w14:paraId="34547BFD" w14:textId="77777777" w:rsidTr="007A3CD6">
        <w:tc>
          <w:tcPr>
            <w:tcW w:w="7903" w:type="dxa"/>
          </w:tcPr>
          <w:p w14:paraId="43204247" w14:textId="77777777" w:rsidR="007A3CD6" w:rsidRPr="006909A6" w:rsidRDefault="007A3CD6" w:rsidP="007A3CD6">
            <w:pPr>
              <w:widowControl w:val="0"/>
              <w:rPr>
                <w:color w:val="000000"/>
                <w:sz w:val="24"/>
                <w:szCs w:val="24"/>
                <w:lang w:val="uk-UA"/>
              </w:rPr>
            </w:pPr>
            <w:r w:rsidRPr="006909A6">
              <w:rPr>
                <w:color w:val="000000"/>
                <w:sz w:val="24"/>
                <w:szCs w:val="24"/>
              </w:rPr>
              <w:t>9</w:t>
            </w:r>
            <w:r w:rsidRPr="006909A6">
              <w:rPr>
                <w:color w:val="000000"/>
                <w:sz w:val="24"/>
                <w:szCs w:val="24"/>
                <w:lang w:val="uk-UA"/>
              </w:rPr>
              <w:t>. Складно відповісти</w:t>
            </w:r>
          </w:p>
        </w:tc>
        <w:tc>
          <w:tcPr>
            <w:tcW w:w="2409" w:type="dxa"/>
            <w:vAlign w:val="center"/>
          </w:tcPr>
          <w:p w14:paraId="479B8545" w14:textId="77777777" w:rsidR="007A3CD6" w:rsidRPr="006909A6" w:rsidRDefault="007A3CD6" w:rsidP="007A3CD6">
            <w:pPr>
              <w:widowControl w:val="0"/>
              <w:jc w:val="center"/>
              <w:rPr>
                <w:color w:val="000000"/>
                <w:sz w:val="24"/>
                <w:szCs w:val="24"/>
                <w:lang w:val="uk-UA"/>
              </w:rPr>
            </w:pPr>
            <w:r>
              <w:rPr>
                <w:color w:val="000000"/>
                <w:sz w:val="24"/>
                <w:szCs w:val="24"/>
                <w:lang w:val="uk-UA"/>
              </w:rPr>
              <w:t>5,9</w:t>
            </w:r>
          </w:p>
        </w:tc>
      </w:tr>
      <w:tr w:rsidR="007A3CD6" w:rsidRPr="00EC4200" w14:paraId="4EFC451D" w14:textId="77777777" w:rsidTr="007A3CD6">
        <w:tc>
          <w:tcPr>
            <w:tcW w:w="7903" w:type="dxa"/>
          </w:tcPr>
          <w:p w14:paraId="28255D2C"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sidRPr="006909A6">
              <w:rPr>
                <w:color w:val="000000"/>
                <w:sz w:val="24"/>
                <w:szCs w:val="24"/>
                <w:lang w:val="uk-UA"/>
              </w:rPr>
              <w:t>. Ваш варіант</w:t>
            </w:r>
          </w:p>
        </w:tc>
        <w:tc>
          <w:tcPr>
            <w:tcW w:w="2409" w:type="dxa"/>
            <w:vAlign w:val="center"/>
          </w:tcPr>
          <w:p w14:paraId="3C7426AB"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2F1E10">
              <w:rPr>
                <w:color w:val="000000"/>
                <w:sz w:val="24"/>
                <w:szCs w:val="24"/>
                <w:lang w:val="uk-UA"/>
              </w:rPr>
              <w:t>0,0</w:t>
            </w:r>
          </w:p>
        </w:tc>
      </w:tr>
    </w:tbl>
    <w:p w14:paraId="3EF43EF4" w14:textId="77777777" w:rsidR="007A3CD6" w:rsidRPr="00DC7BFD" w:rsidRDefault="007A3CD6" w:rsidP="00F0749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t>Таблиц</w:t>
      </w:r>
      <w:r>
        <w:rPr>
          <w:i/>
          <w:iCs/>
          <w:color w:val="000000"/>
          <w:sz w:val="28"/>
          <w:szCs w:val="28"/>
          <w:lang w:val="uk-UA" w:eastAsia="uk-UA"/>
        </w:rPr>
        <w:t>я 1.3.</w:t>
      </w:r>
    </w:p>
    <w:p w14:paraId="3B1FF32D"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діл відповідей студентів за курсом навчання</w:t>
      </w:r>
    </w:p>
    <w:p w14:paraId="53C0EBB3" w14:textId="77777777" w:rsidR="007A3CD6" w:rsidRDefault="007A3CD6" w:rsidP="007A3CD6">
      <w:pPr>
        <w:widowControl w:val="0"/>
        <w:autoSpaceDE w:val="0"/>
        <w:autoSpaceDN w:val="0"/>
        <w:adjustRightInd w:val="0"/>
        <w:jc w:val="center"/>
        <w:rPr>
          <w:b/>
          <w:bCs/>
          <w:color w:val="000000"/>
          <w:sz w:val="28"/>
          <w:szCs w:val="28"/>
          <w:lang w:val="uk-UA" w:eastAsia="uk-UA"/>
        </w:rPr>
      </w:pPr>
      <w:r w:rsidRPr="00EC4200">
        <w:rPr>
          <w:b/>
          <w:bCs/>
          <w:color w:val="000000"/>
          <w:sz w:val="28"/>
          <w:szCs w:val="28"/>
          <w:lang w:val="uk-UA" w:eastAsia="uk-UA"/>
        </w:rPr>
        <w:t>на запитання</w:t>
      </w:r>
    </w:p>
    <w:p w14:paraId="2B1F1083" w14:textId="77777777" w:rsidR="007A3CD6" w:rsidRDefault="007A3CD6" w:rsidP="007A3CD6">
      <w:pPr>
        <w:widowControl w:val="0"/>
        <w:autoSpaceDE w:val="0"/>
        <w:autoSpaceDN w:val="0"/>
        <w:adjustRightInd w:val="0"/>
        <w:jc w:val="center"/>
        <w:rPr>
          <w:b/>
          <w:bCs/>
          <w:color w:val="000000"/>
          <w:sz w:val="28"/>
          <w:szCs w:val="28"/>
          <w:lang w:val="uk-UA"/>
        </w:rPr>
      </w:pPr>
      <w:r w:rsidRPr="00DC7BFD">
        <w:rPr>
          <w:b/>
          <w:bCs/>
          <w:color w:val="000000"/>
          <w:sz w:val="28"/>
          <w:szCs w:val="28"/>
          <w:lang w:val="uk-UA" w:eastAsia="uk-UA"/>
        </w:rPr>
        <w:lastRenderedPageBreak/>
        <w:t>«</w:t>
      </w:r>
      <w:r w:rsidRPr="00DC7BFD">
        <w:rPr>
          <w:b/>
          <w:bCs/>
          <w:color w:val="000000"/>
          <w:sz w:val="28"/>
          <w:szCs w:val="28"/>
          <w:lang w:val="uk-UA"/>
        </w:rPr>
        <w:t xml:space="preserve">Плануючи вступ до ЧНУ ім. П. Могили, </w:t>
      </w:r>
    </w:p>
    <w:p w14:paraId="61C94D4D"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rPr>
        <w:t>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02A76967" w14:textId="77777777" w:rsidR="007A3CD6" w:rsidRPr="00FA63AF"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6B835381" w14:textId="77777777" w:rsidR="007A3CD6" w:rsidRPr="00FA63AF" w:rsidRDefault="007A3CD6" w:rsidP="007A3CD6">
      <w:pPr>
        <w:widowControl w:val="0"/>
        <w:autoSpaceDE w:val="0"/>
        <w:autoSpaceDN w:val="0"/>
        <w:adjustRightInd w:val="0"/>
        <w:rPr>
          <w:color w:val="000000"/>
          <w:sz w:val="28"/>
          <w:szCs w:val="28"/>
          <w:lang w:val="uk-UA" w:eastAsia="uk-UA"/>
        </w:rPr>
      </w:pPr>
    </w:p>
    <w:tbl>
      <w:tblPr>
        <w:tblW w:w="103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3"/>
        <w:gridCol w:w="756"/>
        <w:gridCol w:w="756"/>
        <w:gridCol w:w="756"/>
        <w:gridCol w:w="620"/>
        <w:gridCol w:w="756"/>
        <w:gridCol w:w="756"/>
      </w:tblGrid>
      <w:tr w:rsidR="007A3CD6" w:rsidRPr="00CB42AC" w14:paraId="529CBB81" w14:textId="77777777" w:rsidTr="007A3CD6">
        <w:trPr>
          <w:trHeight w:val="585"/>
        </w:trPr>
        <w:tc>
          <w:tcPr>
            <w:tcW w:w="6487" w:type="dxa"/>
            <w:vAlign w:val="center"/>
          </w:tcPr>
          <w:p w14:paraId="282779D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D7944B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Курс навчання </w:t>
            </w:r>
          </w:p>
        </w:tc>
        <w:tc>
          <w:tcPr>
            <w:tcW w:w="636" w:type="dxa"/>
            <w:vAlign w:val="center"/>
          </w:tcPr>
          <w:p w14:paraId="004E92CE"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vAlign w:val="center"/>
          </w:tcPr>
          <w:p w14:paraId="6162864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vAlign w:val="center"/>
          </w:tcPr>
          <w:p w14:paraId="1BC660C3"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vAlign w:val="center"/>
          </w:tcPr>
          <w:p w14:paraId="247ACA3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vAlign w:val="center"/>
          </w:tcPr>
          <w:p w14:paraId="15AC94B9"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636" w:type="dxa"/>
            <w:vAlign w:val="center"/>
          </w:tcPr>
          <w:p w14:paraId="18D23089"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C4200" w14:paraId="63B5692C" w14:textId="77777777" w:rsidTr="007A3CD6">
        <w:tc>
          <w:tcPr>
            <w:tcW w:w="6487" w:type="dxa"/>
          </w:tcPr>
          <w:p w14:paraId="61D2257E"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636" w:type="dxa"/>
            <w:shd w:val="clear" w:color="auto" w:fill="FFFFFF"/>
          </w:tcPr>
          <w:p w14:paraId="55F546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tcPr>
          <w:p w14:paraId="3DA2C7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tcPr>
          <w:p w14:paraId="28D9053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tcPr>
          <w:p w14:paraId="28A979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shd w:val="clear" w:color="auto" w:fill="FFFFFF"/>
          </w:tcPr>
          <w:p w14:paraId="0894D2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tcPr>
          <w:p w14:paraId="506C3EE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r>
      <w:tr w:rsidR="007A3CD6" w:rsidRPr="00EC4200" w14:paraId="30750257" w14:textId="77777777" w:rsidTr="007A3CD6">
        <w:tc>
          <w:tcPr>
            <w:tcW w:w="6487" w:type="dxa"/>
          </w:tcPr>
          <w:p w14:paraId="4190AD9A"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2.</w:t>
            </w:r>
            <w:r w:rsidRPr="006909A6">
              <w:rPr>
                <w:color w:val="000000"/>
                <w:sz w:val="24"/>
                <w:szCs w:val="24"/>
              </w:rPr>
              <w:t xml:space="preserve"> </w:t>
            </w:r>
            <w:r w:rsidRPr="006909A6">
              <w:rPr>
                <w:color w:val="000000"/>
                <w:sz w:val="24"/>
                <w:szCs w:val="24"/>
                <w:lang w:val="uk-UA"/>
              </w:rPr>
              <w:t xml:space="preserve">Сторінка університету в соціальній мережі </w:t>
            </w:r>
            <w:r w:rsidRPr="006909A6">
              <w:rPr>
                <w:color w:val="000000"/>
                <w:sz w:val="24"/>
                <w:szCs w:val="24"/>
                <w:lang w:val="en-US"/>
              </w:rPr>
              <w:t>Telegram</w:t>
            </w:r>
          </w:p>
        </w:tc>
        <w:tc>
          <w:tcPr>
            <w:tcW w:w="636" w:type="dxa"/>
            <w:shd w:val="clear" w:color="auto" w:fill="FFFFFF"/>
          </w:tcPr>
          <w:p w14:paraId="6660C7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tcPr>
          <w:p w14:paraId="29BF7E4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325D43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tcPr>
          <w:p w14:paraId="3EEE16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shd w:val="clear" w:color="auto" w:fill="FFFFFF"/>
          </w:tcPr>
          <w:p w14:paraId="4ED3FD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36" w:type="dxa"/>
            <w:shd w:val="clear" w:color="auto" w:fill="FFFFFF"/>
          </w:tcPr>
          <w:p w14:paraId="35C061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085BF210" w14:textId="77777777" w:rsidTr="007A3CD6">
        <w:tc>
          <w:tcPr>
            <w:tcW w:w="6487" w:type="dxa"/>
          </w:tcPr>
          <w:p w14:paraId="13E789AB"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 xml:space="preserve">3.Сторінка університету в соціальній мережі </w:t>
            </w:r>
            <w:r w:rsidRPr="006909A6">
              <w:rPr>
                <w:color w:val="000000"/>
                <w:sz w:val="24"/>
                <w:szCs w:val="24"/>
                <w:lang w:val="en-US"/>
              </w:rPr>
              <w:t>Instagram</w:t>
            </w:r>
          </w:p>
        </w:tc>
        <w:tc>
          <w:tcPr>
            <w:tcW w:w="636" w:type="dxa"/>
            <w:shd w:val="clear" w:color="auto" w:fill="FFFFFF"/>
          </w:tcPr>
          <w:p w14:paraId="349912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636" w:type="dxa"/>
            <w:shd w:val="clear" w:color="auto" w:fill="FFFFFF"/>
          </w:tcPr>
          <w:p w14:paraId="6F5D22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tcPr>
          <w:p w14:paraId="62F7A94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52269D5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shd w:val="clear" w:color="auto" w:fill="FFFFFF"/>
          </w:tcPr>
          <w:p w14:paraId="2E6F703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36" w:type="dxa"/>
            <w:shd w:val="clear" w:color="auto" w:fill="FFFFFF"/>
          </w:tcPr>
          <w:p w14:paraId="0431DF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6E130D65" w14:textId="77777777" w:rsidTr="007A3CD6">
        <w:tc>
          <w:tcPr>
            <w:tcW w:w="6487" w:type="dxa"/>
          </w:tcPr>
          <w:p w14:paraId="4A61FE7E" w14:textId="77777777" w:rsidR="007A3CD6" w:rsidRPr="006909A6" w:rsidRDefault="007A3CD6" w:rsidP="007A3CD6">
            <w:pPr>
              <w:widowControl w:val="0"/>
              <w:tabs>
                <w:tab w:val="left" w:pos="284"/>
              </w:tabs>
              <w:autoSpaceDE w:val="0"/>
              <w:autoSpaceDN w:val="0"/>
              <w:adjustRightInd w:val="0"/>
              <w:spacing w:line="221" w:lineRule="auto"/>
              <w:rPr>
                <w:color w:val="000000"/>
                <w:sz w:val="24"/>
                <w:szCs w:val="24"/>
              </w:rPr>
            </w:pPr>
            <w:r w:rsidRPr="006909A6">
              <w:rPr>
                <w:color w:val="000000"/>
                <w:sz w:val="24"/>
                <w:szCs w:val="24"/>
              </w:rPr>
              <w:t xml:space="preserve">4. </w:t>
            </w:r>
            <w:r w:rsidRPr="006909A6">
              <w:rPr>
                <w:color w:val="000000"/>
                <w:sz w:val="24"/>
                <w:szCs w:val="24"/>
                <w:lang w:val="uk-UA"/>
              </w:rPr>
              <w:t xml:space="preserve">Сторінка університету в соціальній мережі </w:t>
            </w:r>
            <w:r w:rsidRPr="006909A6">
              <w:rPr>
                <w:color w:val="000000"/>
                <w:sz w:val="24"/>
                <w:szCs w:val="24"/>
                <w:lang w:val="en-US"/>
              </w:rPr>
              <w:t>Facebook</w:t>
            </w:r>
          </w:p>
        </w:tc>
        <w:tc>
          <w:tcPr>
            <w:tcW w:w="636" w:type="dxa"/>
            <w:shd w:val="clear" w:color="auto" w:fill="FFFFFF"/>
          </w:tcPr>
          <w:p w14:paraId="2C6D07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6DD24A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tcPr>
          <w:p w14:paraId="37930F1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1FB5EC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shd w:val="clear" w:color="auto" w:fill="FFFFFF"/>
          </w:tcPr>
          <w:p w14:paraId="213E9E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636" w:type="dxa"/>
            <w:shd w:val="clear" w:color="auto" w:fill="FFFFFF"/>
          </w:tcPr>
          <w:p w14:paraId="7A5370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4E3736A0" w14:textId="77777777" w:rsidTr="007A3CD6">
        <w:tc>
          <w:tcPr>
            <w:tcW w:w="6487" w:type="dxa"/>
          </w:tcPr>
          <w:p w14:paraId="6BF5D2E6" w14:textId="77777777" w:rsidR="007A3CD6" w:rsidRPr="006909A6" w:rsidRDefault="007A3CD6" w:rsidP="007A3CD6">
            <w:pPr>
              <w:widowControl w:val="0"/>
              <w:tabs>
                <w:tab w:val="left" w:pos="284"/>
              </w:tabs>
              <w:autoSpaceDE w:val="0"/>
              <w:autoSpaceDN w:val="0"/>
              <w:adjustRightInd w:val="0"/>
              <w:spacing w:line="221" w:lineRule="auto"/>
              <w:rPr>
                <w:color w:val="000000"/>
                <w:sz w:val="24"/>
                <w:szCs w:val="24"/>
                <w:lang w:val="uk-UA"/>
              </w:rPr>
            </w:pPr>
            <w:r w:rsidRPr="006909A6">
              <w:rPr>
                <w:color w:val="000000"/>
                <w:sz w:val="24"/>
                <w:szCs w:val="24"/>
              </w:rPr>
              <w:t>5</w:t>
            </w:r>
            <w:r w:rsidRPr="006909A6">
              <w:rPr>
                <w:color w:val="000000"/>
                <w:sz w:val="24"/>
                <w:szCs w:val="24"/>
                <w:lang w:val="uk-UA"/>
              </w:rPr>
              <w:t>. Інформація про університет на освітніх порталах</w:t>
            </w:r>
          </w:p>
        </w:tc>
        <w:tc>
          <w:tcPr>
            <w:tcW w:w="636" w:type="dxa"/>
            <w:shd w:val="clear" w:color="auto" w:fill="FFFFFF"/>
          </w:tcPr>
          <w:p w14:paraId="50A8C1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636" w:type="dxa"/>
            <w:shd w:val="clear" w:color="auto" w:fill="FFFFFF"/>
          </w:tcPr>
          <w:p w14:paraId="751281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tcPr>
          <w:p w14:paraId="620820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6CD3BD9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shd w:val="clear" w:color="auto" w:fill="FFFFFF"/>
          </w:tcPr>
          <w:p w14:paraId="121E3E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636" w:type="dxa"/>
            <w:shd w:val="clear" w:color="auto" w:fill="FFFFFF"/>
          </w:tcPr>
          <w:p w14:paraId="2D526D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390E0772" w14:textId="77777777" w:rsidTr="007A3CD6">
        <w:tc>
          <w:tcPr>
            <w:tcW w:w="6487" w:type="dxa"/>
          </w:tcPr>
          <w:p w14:paraId="37377F4D"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en-US"/>
              </w:rPr>
              <w:t>6</w:t>
            </w:r>
            <w:r w:rsidRPr="006909A6">
              <w:rPr>
                <w:color w:val="000000"/>
                <w:sz w:val="24"/>
                <w:szCs w:val="24"/>
                <w:lang w:val="uk-UA"/>
              </w:rPr>
              <w:t xml:space="preserve">. Місцеве телебачення та преса </w:t>
            </w:r>
          </w:p>
        </w:tc>
        <w:tc>
          <w:tcPr>
            <w:tcW w:w="636" w:type="dxa"/>
            <w:shd w:val="clear" w:color="auto" w:fill="FFFFFF"/>
          </w:tcPr>
          <w:p w14:paraId="671B8B6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22832">
              <w:rPr>
                <w:color w:val="000000"/>
                <w:sz w:val="24"/>
                <w:szCs w:val="24"/>
                <w:lang w:val="uk-UA" w:eastAsia="en-US"/>
              </w:rPr>
              <w:t>0,0</w:t>
            </w:r>
          </w:p>
        </w:tc>
        <w:tc>
          <w:tcPr>
            <w:tcW w:w="636" w:type="dxa"/>
            <w:shd w:val="clear" w:color="auto" w:fill="FFFFFF"/>
          </w:tcPr>
          <w:p w14:paraId="26BF03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22832">
              <w:rPr>
                <w:color w:val="000000"/>
                <w:sz w:val="24"/>
                <w:szCs w:val="24"/>
                <w:lang w:val="uk-UA" w:eastAsia="en-US"/>
              </w:rPr>
              <w:t>0,0</w:t>
            </w:r>
          </w:p>
        </w:tc>
        <w:tc>
          <w:tcPr>
            <w:tcW w:w="636" w:type="dxa"/>
            <w:shd w:val="clear" w:color="auto" w:fill="FFFFFF"/>
          </w:tcPr>
          <w:p w14:paraId="08F0318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22832">
              <w:rPr>
                <w:color w:val="000000"/>
                <w:sz w:val="24"/>
                <w:szCs w:val="24"/>
                <w:lang w:val="uk-UA" w:eastAsia="en-US"/>
              </w:rPr>
              <w:t>0,0</w:t>
            </w:r>
          </w:p>
        </w:tc>
        <w:tc>
          <w:tcPr>
            <w:tcW w:w="636" w:type="dxa"/>
            <w:shd w:val="clear" w:color="auto" w:fill="FFFFFF"/>
          </w:tcPr>
          <w:p w14:paraId="01A87A0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shd w:val="clear" w:color="auto" w:fill="FFFFFF"/>
          </w:tcPr>
          <w:p w14:paraId="375E60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36" w:type="dxa"/>
            <w:shd w:val="clear" w:color="auto" w:fill="FFFFFF"/>
          </w:tcPr>
          <w:p w14:paraId="3A9674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22832">
              <w:rPr>
                <w:color w:val="000000"/>
                <w:sz w:val="24"/>
                <w:szCs w:val="24"/>
                <w:lang w:val="uk-UA" w:eastAsia="en-US"/>
              </w:rPr>
              <w:t>0,0</w:t>
            </w:r>
          </w:p>
        </w:tc>
      </w:tr>
      <w:tr w:rsidR="007A3CD6" w:rsidRPr="00EC4200" w14:paraId="1A9DB45A" w14:textId="77777777" w:rsidTr="007A3CD6">
        <w:tc>
          <w:tcPr>
            <w:tcW w:w="6487" w:type="dxa"/>
          </w:tcPr>
          <w:p w14:paraId="6A406CFD"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en-US"/>
              </w:rPr>
              <w:t>7</w:t>
            </w:r>
            <w:r w:rsidRPr="006909A6">
              <w:rPr>
                <w:color w:val="000000"/>
                <w:sz w:val="24"/>
                <w:szCs w:val="24"/>
                <w:lang w:val="uk-UA"/>
              </w:rPr>
              <w:t>. Розповіді родичів, друзів, знайомих</w:t>
            </w:r>
          </w:p>
        </w:tc>
        <w:tc>
          <w:tcPr>
            <w:tcW w:w="636" w:type="dxa"/>
            <w:shd w:val="clear" w:color="auto" w:fill="FFFFFF"/>
          </w:tcPr>
          <w:p w14:paraId="44A218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tcPr>
          <w:p w14:paraId="198650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636" w:type="dxa"/>
            <w:shd w:val="clear" w:color="auto" w:fill="FFFFFF"/>
          </w:tcPr>
          <w:p w14:paraId="50C1F2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tcPr>
          <w:p w14:paraId="3B935C7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shd w:val="clear" w:color="auto" w:fill="FFFFFF"/>
          </w:tcPr>
          <w:p w14:paraId="1F4E9CBE"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50,0</w:t>
            </w:r>
          </w:p>
        </w:tc>
        <w:tc>
          <w:tcPr>
            <w:tcW w:w="636" w:type="dxa"/>
            <w:shd w:val="clear" w:color="auto" w:fill="FFFFFF"/>
          </w:tcPr>
          <w:p w14:paraId="25DFED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0F4B4ADE" w14:textId="77777777" w:rsidTr="007A3CD6">
        <w:tc>
          <w:tcPr>
            <w:tcW w:w="6487" w:type="dxa"/>
          </w:tcPr>
          <w:p w14:paraId="2F1C9D1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8</w:t>
            </w:r>
            <w:r w:rsidRPr="006909A6">
              <w:rPr>
                <w:color w:val="000000"/>
                <w:sz w:val="24"/>
                <w:szCs w:val="24"/>
                <w:lang w:val="uk-UA"/>
              </w:rPr>
              <w:t>. Довідник вступників до закладів вищої освіти</w:t>
            </w:r>
          </w:p>
        </w:tc>
        <w:tc>
          <w:tcPr>
            <w:tcW w:w="636" w:type="dxa"/>
            <w:shd w:val="clear" w:color="auto" w:fill="FFFFFF"/>
          </w:tcPr>
          <w:p w14:paraId="77C33E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tcPr>
          <w:p w14:paraId="183898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4E3BC89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668B17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shd w:val="clear" w:color="auto" w:fill="FFFFFF"/>
          </w:tcPr>
          <w:p w14:paraId="01128B9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636" w:type="dxa"/>
            <w:shd w:val="clear" w:color="auto" w:fill="FFFFFF"/>
          </w:tcPr>
          <w:p w14:paraId="3F8292E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4E2BB20A" w14:textId="77777777" w:rsidTr="007A3CD6">
        <w:tc>
          <w:tcPr>
            <w:tcW w:w="6487" w:type="dxa"/>
          </w:tcPr>
          <w:p w14:paraId="5683F18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9</w:t>
            </w:r>
            <w:r w:rsidRPr="006909A6">
              <w:rPr>
                <w:color w:val="000000"/>
                <w:sz w:val="24"/>
                <w:szCs w:val="24"/>
                <w:lang w:val="uk-UA"/>
              </w:rPr>
              <w:t>. Безпосереднє спілкування з фахівцями приймальної комісії</w:t>
            </w:r>
          </w:p>
        </w:tc>
        <w:tc>
          <w:tcPr>
            <w:tcW w:w="636" w:type="dxa"/>
            <w:shd w:val="clear" w:color="auto" w:fill="FFFFFF"/>
            <w:vAlign w:val="center"/>
          </w:tcPr>
          <w:p w14:paraId="1ED4A6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5F157DE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568B3D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36C2BD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shd w:val="clear" w:color="auto" w:fill="FFFFFF"/>
            <w:vAlign w:val="center"/>
          </w:tcPr>
          <w:p w14:paraId="67FDEF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13D7859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C4200" w14:paraId="51F36A45" w14:textId="77777777" w:rsidTr="007A3CD6">
        <w:tc>
          <w:tcPr>
            <w:tcW w:w="6487" w:type="dxa"/>
          </w:tcPr>
          <w:p w14:paraId="7D5A037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10</w:t>
            </w:r>
            <w:r w:rsidRPr="006909A6">
              <w:rPr>
                <w:color w:val="000000"/>
                <w:sz w:val="24"/>
                <w:szCs w:val="24"/>
                <w:lang w:val="uk-UA"/>
              </w:rPr>
              <w:t>. Друковані роздаткові матеріали (флаєри, буклети, закладки тощо)</w:t>
            </w:r>
          </w:p>
        </w:tc>
        <w:tc>
          <w:tcPr>
            <w:tcW w:w="636" w:type="dxa"/>
            <w:shd w:val="clear" w:color="auto" w:fill="FFFFFF"/>
            <w:vAlign w:val="center"/>
          </w:tcPr>
          <w:p w14:paraId="01440AA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653E3">
              <w:rPr>
                <w:color w:val="000000"/>
                <w:sz w:val="24"/>
                <w:szCs w:val="24"/>
                <w:lang w:val="uk-UA" w:eastAsia="en-US"/>
              </w:rPr>
              <w:t>0,0</w:t>
            </w:r>
          </w:p>
        </w:tc>
        <w:tc>
          <w:tcPr>
            <w:tcW w:w="636" w:type="dxa"/>
            <w:shd w:val="clear" w:color="auto" w:fill="FFFFFF"/>
            <w:vAlign w:val="center"/>
          </w:tcPr>
          <w:p w14:paraId="2A589C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653E3">
              <w:rPr>
                <w:color w:val="000000"/>
                <w:sz w:val="24"/>
                <w:szCs w:val="24"/>
                <w:lang w:val="uk-UA" w:eastAsia="en-US"/>
              </w:rPr>
              <w:t>0,0</w:t>
            </w:r>
          </w:p>
        </w:tc>
        <w:tc>
          <w:tcPr>
            <w:tcW w:w="636" w:type="dxa"/>
            <w:shd w:val="clear" w:color="auto" w:fill="FFFFFF"/>
            <w:vAlign w:val="center"/>
          </w:tcPr>
          <w:p w14:paraId="246694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653E3">
              <w:rPr>
                <w:color w:val="000000"/>
                <w:sz w:val="24"/>
                <w:szCs w:val="24"/>
                <w:lang w:val="uk-UA" w:eastAsia="en-US"/>
              </w:rPr>
              <w:t>0,0</w:t>
            </w:r>
          </w:p>
        </w:tc>
        <w:tc>
          <w:tcPr>
            <w:tcW w:w="636" w:type="dxa"/>
            <w:shd w:val="clear" w:color="auto" w:fill="FFFFFF"/>
            <w:vAlign w:val="center"/>
          </w:tcPr>
          <w:p w14:paraId="0E63B2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shd w:val="clear" w:color="auto" w:fill="FFFFFF"/>
            <w:vAlign w:val="center"/>
          </w:tcPr>
          <w:p w14:paraId="21CDE4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36" w:type="dxa"/>
            <w:shd w:val="clear" w:color="auto" w:fill="FFFFFF"/>
            <w:vAlign w:val="center"/>
          </w:tcPr>
          <w:p w14:paraId="72C6DC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653E3">
              <w:rPr>
                <w:color w:val="000000"/>
                <w:sz w:val="24"/>
                <w:szCs w:val="24"/>
                <w:lang w:val="uk-UA" w:eastAsia="en-US"/>
              </w:rPr>
              <w:t>0,0</w:t>
            </w:r>
          </w:p>
        </w:tc>
      </w:tr>
      <w:tr w:rsidR="007A3CD6" w:rsidRPr="00EC4200" w14:paraId="01633001" w14:textId="77777777" w:rsidTr="007A3CD6">
        <w:tc>
          <w:tcPr>
            <w:tcW w:w="6487" w:type="dxa"/>
          </w:tcPr>
          <w:p w14:paraId="0240AF03"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11</w:t>
            </w:r>
            <w:r w:rsidRPr="006909A6">
              <w:rPr>
                <w:color w:val="000000"/>
                <w:sz w:val="24"/>
                <w:szCs w:val="24"/>
                <w:lang w:val="uk-UA"/>
              </w:rPr>
              <w:t>. Профорієнтаційні зустрічі з викладачами університету</w:t>
            </w:r>
          </w:p>
        </w:tc>
        <w:tc>
          <w:tcPr>
            <w:tcW w:w="636" w:type="dxa"/>
            <w:vAlign w:val="center"/>
          </w:tcPr>
          <w:p w14:paraId="0686C6A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c>
          <w:tcPr>
            <w:tcW w:w="636" w:type="dxa"/>
            <w:vAlign w:val="center"/>
          </w:tcPr>
          <w:p w14:paraId="7B80CA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c>
          <w:tcPr>
            <w:tcW w:w="636" w:type="dxa"/>
            <w:vAlign w:val="center"/>
          </w:tcPr>
          <w:p w14:paraId="16EDC6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vAlign w:val="center"/>
          </w:tcPr>
          <w:p w14:paraId="3AE8134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vAlign w:val="center"/>
          </w:tcPr>
          <w:p w14:paraId="743859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36" w:type="dxa"/>
            <w:vAlign w:val="center"/>
          </w:tcPr>
          <w:p w14:paraId="30D89F4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r>
      <w:tr w:rsidR="007A3CD6" w:rsidRPr="00EC4200" w14:paraId="4D80A73E" w14:textId="77777777" w:rsidTr="007A3CD6">
        <w:tc>
          <w:tcPr>
            <w:tcW w:w="6487" w:type="dxa"/>
          </w:tcPr>
          <w:p w14:paraId="5535353C"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rPr>
            </w:pPr>
            <w:r w:rsidRPr="006909A6">
              <w:rPr>
                <w:color w:val="000000"/>
                <w:sz w:val="24"/>
                <w:szCs w:val="24"/>
                <w:lang w:val="uk-UA"/>
              </w:rPr>
              <w:t>12. Складно відповісти</w:t>
            </w:r>
          </w:p>
        </w:tc>
        <w:tc>
          <w:tcPr>
            <w:tcW w:w="636" w:type="dxa"/>
            <w:vAlign w:val="center"/>
          </w:tcPr>
          <w:p w14:paraId="754812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c>
          <w:tcPr>
            <w:tcW w:w="636" w:type="dxa"/>
            <w:vAlign w:val="center"/>
          </w:tcPr>
          <w:p w14:paraId="68F48D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c>
          <w:tcPr>
            <w:tcW w:w="636" w:type="dxa"/>
            <w:vAlign w:val="center"/>
          </w:tcPr>
          <w:p w14:paraId="08DA49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c>
          <w:tcPr>
            <w:tcW w:w="636" w:type="dxa"/>
            <w:vAlign w:val="center"/>
          </w:tcPr>
          <w:p w14:paraId="393BE6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vAlign w:val="center"/>
          </w:tcPr>
          <w:p w14:paraId="4A15AE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c>
          <w:tcPr>
            <w:tcW w:w="636" w:type="dxa"/>
            <w:vAlign w:val="center"/>
          </w:tcPr>
          <w:p w14:paraId="3CDB8B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r>
      <w:tr w:rsidR="007A3CD6" w:rsidRPr="00F2046D" w14:paraId="5143AC24" w14:textId="77777777" w:rsidTr="007A3CD6">
        <w:tc>
          <w:tcPr>
            <w:tcW w:w="6487" w:type="dxa"/>
          </w:tcPr>
          <w:p w14:paraId="5B9CDCC6" w14:textId="77777777" w:rsidR="007A3CD6" w:rsidRPr="006909A6" w:rsidRDefault="007A3CD6" w:rsidP="007A3CD6">
            <w:pPr>
              <w:widowControl w:val="0"/>
              <w:ind w:left="29"/>
              <w:rPr>
                <w:color w:val="000000"/>
                <w:sz w:val="24"/>
                <w:szCs w:val="24"/>
              </w:rPr>
            </w:pPr>
            <w:r w:rsidRPr="006909A6">
              <w:rPr>
                <w:color w:val="000000"/>
                <w:sz w:val="24"/>
                <w:szCs w:val="24"/>
                <w:lang w:val="uk-UA"/>
              </w:rPr>
              <w:t>13. Ваш варіант</w:t>
            </w:r>
          </w:p>
        </w:tc>
        <w:tc>
          <w:tcPr>
            <w:tcW w:w="636" w:type="dxa"/>
            <w:vAlign w:val="center"/>
          </w:tcPr>
          <w:p w14:paraId="2BCE7D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c>
          <w:tcPr>
            <w:tcW w:w="636" w:type="dxa"/>
            <w:vAlign w:val="center"/>
          </w:tcPr>
          <w:p w14:paraId="2BAA10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c>
          <w:tcPr>
            <w:tcW w:w="636" w:type="dxa"/>
            <w:vAlign w:val="center"/>
          </w:tcPr>
          <w:p w14:paraId="364104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c>
          <w:tcPr>
            <w:tcW w:w="636" w:type="dxa"/>
            <w:vAlign w:val="center"/>
          </w:tcPr>
          <w:p w14:paraId="775E9BA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719B">
              <w:rPr>
                <w:color w:val="000000"/>
                <w:sz w:val="24"/>
                <w:szCs w:val="24"/>
                <w:lang w:val="uk-UA" w:eastAsia="en-US"/>
              </w:rPr>
              <w:t>0,0</w:t>
            </w:r>
          </w:p>
        </w:tc>
        <w:tc>
          <w:tcPr>
            <w:tcW w:w="636" w:type="dxa"/>
            <w:vAlign w:val="center"/>
          </w:tcPr>
          <w:p w14:paraId="038702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c>
          <w:tcPr>
            <w:tcW w:w="636" w:type="dxa"/>
            <w:vAlign w:val="center"/>
          </w:tcPr>
          <w:p w14:paraId="6D7234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F4908">
              <w:rPr>
                <w:color w:val="000000"/>
                <w:sz w:val="24"/>
                <w:szCs w:val="24"/>
                <w:lang w:val="uk-UA" w:eastAsia="en-US"/>
              </w:rPr>
              <w:t>0,0</w:t>
            </w:r>
          </w:p>
        </w:tc>
      </w:tr>
    </w:tbl>
    <w:p w14:paraId="2C2FBD9E" w14:textId="77777777" w:rsidR="007A3CD6" w:rsidRPr="00A26B4D" w:rsidRDefault="007A3CD6" w:rsidP="007A3CD6">
      <w:pPr>
        <w:widowControl w:val="0"/>
        <w:autoSpaceDE w:val="0"/>
        <w:autoSpaceDN w:val="0"/>
        <w:adjustRightInd w:val="0"/>
        <w:rPr>
          <w:color w:val="000000"/>
          <w:sz w:val="28"/>
          <w:szCs w:val="28"/>
          <w:lang w:val="en-US" w:eastAsia="uk-UA"/>
        </w:rPr>
      </w:pPr>
    </w:p>
    <w:p w14:paraId="3E8A1663" w14:textId="77777777"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Pr>
          <w:i/>
          <w:iCs/>
          <w:color w:val="000000"/>
          <w:sz w:val="28"/>
          <w:szCs w:val="28"/>
          <w:lang w:val="uk-UA" w:eastAsia="uk-UA"/>
        </w:rPr>
        <w:tab/>
      </w:r>
      <w:r w:rsidRPr="00DC7BFD">
        <w:rPr>
          <w:i/>
          <w:iCs/>
          <w:color w:val="000000"/>
          <w:sz w:val="28"/>
          <w:szCs w:val="28"/>
          <w:lang w:val="uk-UA" w:eastAsia="uk-UA"/>
        </w:rPr>
        <w:t>Таблиц</w:t>
      </w:r>
      <w:r>
        <w:rPr>
          <w:i/>
          <w:iCs/>
          <w:color w:val="000000"/>
          <w:sz w:val="28"/>
          <w:szCs w:val="28"/>
          <w:lang w:val="uk-UA" w:eastAsia="uk-UA"/>
        </w:rPr>
        <w:t>я 1.4.</w:t>
      </w:r>
    </w:p>
    <w:p w14:paraId="5289B273"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діл відповідей студентів  за спеціальностями</w:t>
      </w:r>
    </w:p>
    <w:p w14:paraId="078FC17E"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30FEBED7" w14:textId="77777777" w:rsidR="007A3CD6" w:rsidRDefault="007A3CD6" w:rsidP="007A3CD6">
      <w:pPr>
        <w:widowControl w:val="0"/>
        <w:autoSpaceDE w:val="0"/>
        <w:autoSpaceDN w:val="0"/>
        <w:adjustRightInd w:val="0"/>
        <w:jc w:val="center"/>
        <w:rPr>
          <w:b/>
          <w:bCs/>
          <w:color w:val="000000"/>
          <w:sz w:val="28"/>
          <w:szCs w:val="28"/>
          <w:lang w:val="uk-UA"/>
        </w:rPr>
      </w:pPr>
      <w:r w:rsidRPr="00DC7BFD">
        <w:rPr>
          <w:b/>
          <w:bCs/>
          <w:color w:val="000000"/>
          <w:sz w:val="28"/>
          <w:szCs w:val="28"/>
          <w:lang w:val="uk-UA" w:eastAsia="uk-UA"/>
        </w:rPr>
        <w:t>«</w:t>
      </w:r>
      <w:r w:rsidRPr="00DC7BFD">
        <w:rPr>
          <w:b/>
          <w:bCs/>
          <w:color w:val="000000"/>
          <w:sz w:val="28"/>
          <w:szCs w:val="28"/>
          <w:lang w:val="uk-UA"/>
        </w:rPr>
        <w:t xml:space="preserve">Плануючи вступ до ЧНУ ім. П. Могили, </w:t>
      </w:r>
    </w:p>
    <w:p w14:paraId="37EBFD32"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rPr>
        <w:t>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735D3EC1" w14:textId="77777777" w:rsidR="007A3CD6"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5B3D58EA" w14:textId="77777777" w:rsidR="007A3CD6" w:rsidRPr="001C513A" w:rsidRDefault="007A3CD6" w:rsidP="007A3CD6">
      <w:pPr>
        <w:widowControl w:val="0"/>
        <w:autoSpaceDE w:val="0"/>
        <w:autoSpaceDN w:val="0"/>
        <w:adjustRightInd w:val="0"/>
        <w:jc w:val="center"/>
        <w:rPr>
          <w:color w:val="000000"/>
          <w:sz w:val="28"/>
          <w:szCs w:val="28"/>
          <w:lang w:val="uk-UA" w:eastAsia="en-US"/>
        </w:rPr>
      </w:pP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6"/>
        <w:gridCol w:w="2126"/>
      </w:tblGrid>
      <w:tr w:rsidR="007A3CD6" w:rsidRPr="00CB42AC" w14:paraId="1A2007BD" w14:textId="77777777" w:rsidTr="007A3CD6">
        <w:trPr>
          <w:trHeight w:val="585"/>
        </w:trPr>
        <w:tc>
          <w:tcPr>
            <w:tcW w:w="8186" w:type="dxa"/>
            <w:vAlign w:val="center"/>
          </w:tcPr>
          <w:p w14:paraId="5B88EAF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EA9E28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Спеціальність </w:t>
            </w:r>
          </w:p>
        </w:tc>
        <w:tc>
          <w:tcPr>
            <w:tcW w:w="2126" w:type="dxa"/>
            <w:vAlign w:val="center"/>
          </w:tcPr>
          <w:p w14:paraId="46648A72"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Публічне управління та адміністрування</w:t>
            </w:r>
          </w:p>
        </w:tc>
      </w:tr>
      <w:tr w:rsidR="007A3CD6" w:rsidRPr="00EC4200" w14:paraId="07FF901F" w14:textId="77777777" w:rsidTr="007A3CD6">
        <w:tc>
          <w:tcPr>
            <w:tcW w:w="8186" w:type="dxa"/>
          </w:tcPr>
          <w:p w14:paraId="59D5ACB5"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2126" w:type="dxa"/>
            <w:shd w:val="clear" w:color="auto" w:fill="FFFFFF"/>
          </w:tcPr>
          <w:p w14:paraId="754F8D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88,2</w:t>
            </w:r>
          </w:p>
        </w:tc>
      </w:tr>
      <w:tr w:rsidR="007A3CD6" w:rsidRPr="00EC4200" w14:paraId="68B99DDE" w14:textId="77777777" w:rsidTr="007A3CD6">
        <w:tc>
          <w:tcPr>
            <w:tcW w:w="8186" w:type="dxa"/>
          </w:tcPr>
          <w:p w14:paraId="7248B3F9"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2.</w:t>
            </w:r>
            <w:r w:rsidRPr="006909A6">
              <w:rPr>
                <w:lang w:val="uk-UA"/>
              </w:rPr>
              <w:t xml:space="preserve"> </w:t>
            </w:r>
            <w:r w:rsidRPr="006909A6">
              <w:rPr>
                <w:color w:val="000000"/>
                <w:sz w:val="24"/>
                <w:szCs w:val="24"/>
                <w:lang w:val="uk-UA"/>
              </w:rPr>
              <w:t>Сторінка університету в соціальній мережі Telegram</w:t>
            </w:r>
          </w:p>
        </w:tc>
        <w:tc>
          <w:tcPr>
            <w:tcW w:w="2126" w:type="dxa"/>
            <w:shd w:val="clear" w:color="auto" w:fill="FFFFFF"/>
          </w:tcPr>
          <w:p w14:paraId="6A2D58E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r>
      <w:tr w:rsidR="007A3CD6" w:rsidRPr="00EC4200" w14:paraId="1FEC2BF2" w14:textId="77777777" w:rsidTr="007A3CD6">
        <w:tc>
          <w:tcPr>
            <w:tcW w:w="8186" w:type="dxa"/>
          </w:tcPr>
          <w:p w14:paraId="33EA2DB5"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3.</w:t>
            </w:r>
            <w:r>
              <w:t xml:space="preserve"> </w:t>
            </w:r>
            <w:r w:rsidRPr="006909A6">
              <w:rPr>
                <w:color w:val="000000"/>
                <w:sz w:val="24"/>
                <w:szCs w:val="24"/>
                <w:lang w:val="uk-UA"/>
              </w:rPr>
              <w:t>Сторінка університету в соціальній мережі Instagram</w:t>
            </w:r>
          </w:p>
        </w:tc>
        <w:tc>
          <w:tcPr>
            <w:tcW w:w="2126" w:type="dxa"/>
            <w:shd w:val="clear" w:color="auto" w:fill="FFFFFF"/>
          </w:tcPr>
          <w:p w14:paraId="39E84D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r>
      <w:tr w:rsidR="007A3CD6" w:rsidRPr="00EC4200" w14:paraId="6F4000F6" w14:textId="77777777" w:rsidTr="007A3CD6">
        <w:tc>
          <w:tcPr>
            <w:tcW w:w="8186" w:type="dxa"/>
          </w:tcPr>
          <w:p w14:paraId="425EA9D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4.</w:t>
            </w:r>
            <w:r w:rsidRPr="006909A6">
              <w:rPr>
                <w:lang w:val="uk-UA"/>
              </w:rPr>
              <w:t xml:space="preserve"> </w:t>
            </w:r>
            <w:r w:rsidRPr="006909A6">
              <w:rPr>
                <w:color w:val="000000"/>
                <w:sz w:val="24"/>
                <w:szCs w:val="24"/>
                <w:lang w:val="uk-UA"/>
              </w:rPr>
              <w:t>Сторінка університету в соціальній мережі Facebook</w:t>
            </w:r>
          </w:p>
        </w:tc>
        <w:tc>
          <w:tcPr>
            <w:tcW w:w="2126" w:type="dxa"/>
            <w:shd w:val="clear" w:color="auto" w:fill="FFFFFF"/>
          </w:tcPr>
          <w:p w14:paraId="44A7AA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11,8</w:t>
            </w:r>
          </w:p>
        </w:tc>
      </w:tr>
      <w:tr w:rsidR="007A3CD6" w:rsidRPr="00EC4200" w14:paraId="69329341" w14:textId="77777777" w:rsidTr="007A3CD6">
        <w:tc>
          <w:tcPr>
            <w:tcW w:w="8186" w:type="dxa"/>
          </w:tcPr>
          <w:p w14:paraId="0571C04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5. Інформація про університет на освітніх порталах</w:t>
            </w:r>
          </w:p>
        </w:tc>
        <w:tc>
          <w:tcPr>
            <w:tcW w:w="2126" w:type="dxa"/>
            <w:shd w:val="clear" w:color="auto" w:fill="FFFFFF"/>
          </w:tcPr>
          <w:p w14:paraId="77EA0E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11,8</w:t>
            </w:r>
          </w:p>
        </w:tc>
      </w:tr>
      <w:tr w:rsidR="007A3CD6" w:rsidRPr="00EC4200" w14:paraId="7A15F087" w14:textId="77777777" w:rsidTr="007A3CD6">
        <w:tc>
          <w:tcPr>
            <w:tcW w:w="8186" w:type="dxa"/>
          </w:tcPr>
          <w:p w14:paraId="54482052"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 xml:space="preserve">6. Місцеве телебачення та преса </w:t>
            </w:r>
          </w:p>
        </w:tc>
        <w:tc>
          <w:tcPr>
            <w:tcW w:w="2126" w:type="dxa"/>
            <w:shd w:val="clear" w:color="auto" w:fill="FFFFFF"/>
          </w:tcPr>
          <w:p w14:paraId="6E0CBF5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r>
      <w:tr w:rsidR="007A3CD6" w:rsidRPr="00EC4200" w14:paraId="6C8F21DE" w14:textId="77777777" w:rsidTr="007A3CD6">
        <w:tc>
          <w:tcPr>
            <w:tcW w:w="8186" w:type="dxa"/>
          </w:tcPr>
          <w:p w14:paraId="36B96F9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7. Розповіді родичів, друзів, знайомих</w:t>
            </w:r>
          </w:p>
        </w:tc>
        <w:tc>
          <w:tcPr>
            <w:tcW w:w="2126" w:type="dxa"/>
            <w:shd w:val="clear" w:color="auto" w:fill="FFFFFF"/>
          </w:tcPr>
          <w:p w14:paraId="02FADA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47,1</w:t>
            </w:r>
          </w:p>
        </w:tc>
      </w:tr>
      <w:tr w:rsidR="007A3CD6" w:rsidRPr="00EC4200" w14:paraId="06D6FA92" w14:textId="77777777" w:rsidTr="007A3CD6">
        <w:tc>
          <w:tcPr>
            <w:tcW w:w="8186" w:type="dxa"/>
          </w:tcPr>
          <w:p w14:paraId="4A13217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8. Довідник вступників до закладів вищої освіти</w:t>
            </w:r>
          </w:p>
        </w:tc>
        <w:tc>
          <w:tcPr>
            <w:tcW w:w="2126" w:type="dxa"/>
            <w:shd w:val="clear" w:color="auto" w:fill="FFFFFF"/>
          </w:tcPr>
          <w:p w14:paraId="5AF868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r>
      <w:tr w:rsidR="007A3CD6" w:rsidRPr="00EC4200" w14:paraId="78096286" w14:textId="77777777" w:rsidTr="007A3CD6">
        <w:tc>
          <w:tcPr>
            <w:tcW w:w="8186" w:type="dxa"/>
          </w:tcPr>
          <w:p w14:paraId="005779B3"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9. Безпосереднє спілкування з фахівцями приймальної комісії</w:t>
            </w:r>
          </w:p>
        </w:tc>
        <w:tc>
          <w:tcPr>
            <w:tcW w:w="2126" w:type="dxa"/>
            <w:shd w:val="clear" w:color="auto" w:fill="FFFFFF"/>
          </w:tcPr>
          <w:p w14:paraId="36E4868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29,4</w:t>
            </w:r>
          </w:p>
        </w:tc>
      </w:tr>
      <w:tr w:rsidR="007A3CD6" w:rsidRPr="00EC4200" w14:paraId="2A592044" w14:textId="77777777" w:rsidTr="007A3CD6">
        <w:tc>
          <w:tcPr>
            <w:tcW w:w="8186" w:type="dxa"/>
          </w:tcPr>
          <w:p w14:paraId="1B159E7A"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10. Друковані роздаткові матеріали (флаєри, буклети, закладки тощо)</w:t>
            </w:r>
          </w:p>
        </w:tc>
        <w:tc>
          <w:tcPr>
            <w:tcW w:w="2126" w:type="dxa"/>
            <w:shd w:val="clear" w:color="auto" w:fill="FFFFFF"/>
          </w:tcPr>
          <w:p w14:paraId="276D62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r>
      <w:tr w:rsidR="007A3CD6" w:rsidRPr="00EC4200" w14:paraId="2CFD97B9" w14:textId="77777777" w:rsidTr="007A3CD6">
        <w:tc>
          <w:tcPr>
            <w:tcW w:w="8186" w:type="dxa"/>
          </w:tcPr>
          <w:p w14:paraId="3837999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11. Профорієнтаційні зустрічі з викладачами університету</w:t>
            </w:r>
          </w:p>
        </w:tc>
        <w:tc>
          <w:tcPr>
            <w:tcW w:w="2126" w:type="dxa"/>
          </w:tcPr>
          <w:p w14:paraId="480CC56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r>
      <w:tr w:rsidR="007A3CD6" w:rsidRPr="00EC4200" w14:paraId="1555DAD6" w14:textId="77777777" w:rsidTr="007A3CD6">
        <w:tc>
          <w:tcPr>
            <w:tcW w:w="8186" w:type="dxa"/>
          </w:tcPr>
          <w:p w14:paraId="17B25A7E"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sidRPr="006909A6">
              <w:rPr>
                <w:color w:val="000000"/>
                <w:sz w:val="24"/>
                <w:szCs w:val="24"/>
                <w:lang w:val="uk-UA"/>
              </w:rPr>
              <w:t>12. Складно відповісти</w:t>
            </w:r>
          </w:p>
        </w:tc>
        <w:tc>
          <w:tcPr>
            <w:tcW w:w="2126" w:type="dxa"/>
          </w:tcPr>
          <w:p w14:paraId="304655C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F2046D" w14:paraId="5E426F88" w14:textId="77777777" w:rsidTr="007A3CD6">
        <w:tc>
          <w:tcPr>
            <w:tcW w:w="8186" w:type="dxa"/>
          </w:tcPr>
          <w:p w14:paraId="19B8FCEA" w14:textId="77777777" w:rsidR="007A3CD6" w:rsidRPr="006909A6" w:rsidRDefault="007A3CD6" w:rsidP="007A3CD6">
            <w:pPr>
              <w:widowControl w:val="0"/>
              <w:ind w:left="29"/>
              <w:rPr>
                <w:color w:val="000000"/>
                <w:sz w:val="24"/>
                <w:szCs w:val="24"/>
              </w:rPr>
            </w:pPr>
            <w:r w:rsidRPr="006909A6">
              <w:rPr>
                <w:color w:val="000000"/>
                <w:sz w:val="24"/>
                <w:szCs w:val="24"/>
                <w:lang w:val="uk-UA"/>
              </w:rPr>
              <w:t>13. Ваш варіант</w:t>
            </w:r>
          </w:p>
        </w:tc>
        <w:tc>
          <w:tcPr>
            <w:tcW w:w="2126" w:type="dxa"/>
          </w:tcPr>
          <w:p w14:paraId="68CB67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35BD9F1B" w14:textId="77777777" w:rsidR="007A3CD6" w:rsidRPr="00AA60BC" w:rsidRDefault="007A3CD6" w:rsidP="00F0749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1.5.</w:t>
      </w:r>
    </w:p>
    <w:p w14:paraId="468D9B76" w14:textId="77777777" w:rsidR="007A3CD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p>
    <w:p w14:paraId="4191D0BD"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на запитання</w:t>
      </w:r>
    </w:p>
    <w:p w14:paraId="1201B875"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lastRenderedPageBreak/>
        <w:t>«Якби Вам знову довелося обирати заклад вищ</w:t>
      </w:r>
      <w:r>
        <w:rPr>
          <w:b/>
          <w:bCs/>
          <w:color w:val="000000"/>
          <w:sz w:val="28"/>
          <w:szCs w:val="28"/>
          <w:lang w:val="uk-UA"/>
        </w:rPr>
        <w:t xml:space="preserve">ої освіти, спеціальність </w:t>
      </w:r>
    </w:p>
    <w:p w14:paraId="670E1327"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2201B748"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36E0FF27" w14:textId="77777777" w:rsidR="007A3CD6" w:rsidRPr="00D86F66" w:rsidRDefault="007A3CD6" w:rsidP="007A3CD6">
      <w:pPr>
        <w:widowControl w:val="0"/>
        <w:autoSpaceDE w:val="0"/>
        <w:autoSpaceDN w:val="0"/>
        <w:adjustRightInd w:val="0"/>
        <w:jc w:val="center"/>
        <w:rPr>
          <w:b/>
          <w:bCs/>
          <w:color w:val="000000"/>
          <w:sz w:val="28"/>
          <w:szCs w:val="28"/>
          <w:lang w:val="uk-UA"/>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0"/>
        <w:gridCol w:w="1089"/>
        <w:gridCol w:w="876"/>
        <w:gridCol w:w="876"/>
        <w:gridCol w:w="851"/>
        <w:gridCol w:w="818"/>
        <w:gridCol w:w="876"/>
      </w:tblGrid>
      <w:tr w:rsidR="007A3CD6" w:rsidRPr="00097CC6" w14:paraId="77C06923" w14:textId="77777777" w:rsidTr="007A3CD6">
        <w:trPr>
          <w:cantSplit/>
          <w:trHeight w:val="633"/>
          <w:jc w:val="center"/>
        </w:trPr>
        <w:tc>
          <w:tcPr>
            <w:tcW w:w="5110" w:type="dxa"/>
            <w:vAlign w:val="center"/>
          </w:tcPr>
          <w:p w14:paraId="70A9454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8D35A8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1101" w:type="dxa"/>
            <w:vAlign w:val="center"/>
          </w:tcPr>
          <w:p w14:paraId="4F45E867"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1</w:t>
            </w:r>
          </w:p>
        </w:tc>
        <w:tc>
          <w:tcPr>
            <w:tcW w:w="823" w:type="dxa"/>
            <w:vAlign w:val="center"/>
          </w:tcPr>
          <w:p w14:paraId="47F1AA0F"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2</w:t>
            </w:r>
          </w:p>
        </w:tc>
        <w:tc>
          <w:tcPr>
            <w:tcW w:w="0" w:type="auto"/>
            <w:vAlign w:val="center"/>
          </w:tcPr>
          <w:p w14:paraId="1D15D7D8"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3</w:t>
            </w:r>
          </w:p>
        </w:tc>
        <w:tc>
          <w:tcPr>
            <w:tcW w:w="863" w:type="dxa"/>
            <w:vAlign w:val="center"/>
          </w:tcPr>
          <w:p w14:paraId="6A063D80"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4</w:t>
            </w:r>
          </w:p>
        </w:tc>
        <w:tc>
          <w:tcPr>
            <w:tcW w:w="822" w:type="dxa"/>
            <w:vAlign w:val="center"/>
          </w:tcPr>
          <w:p w14:paraId="0C725502"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5</w:t>
            </w:r>
          </w:p>
        </w:tc>
        <w:tc>
          <w:tcPr>
            <w:tcW w:w="821" w:type="dxa"/>
            <w:vAlign w:val="center"/>
          </w:tcPr>
          <w:p w14:paraId="1933EAB9"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 xml:space="preserve"> 6</w:t>
            </w:r>
          </w:p>
        </w:tc>
      </w:tr>
      <w:tr w:rsidR="007A3CD6" w:rsidRPr="00D86F66" w14:paraId="0CD90B5F" w14:textId="77777777" w:rsidTr="007A3CD6">
        <w:trPr>
          <w:jc w:val="center"/>
        </w:trPr>
        <w:tc>
          <w:tcPr>
            <w:tcW w:w="10296" w:type="dxa"/>
            <w:gridSpan w:val="7"/>
          </w:tcPr>
          <w:p w14:paraId="2B8E4AD1"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 Могили</w:t>
            </w:r>
          </w:p>
        </w:tc>
      </w:tr>
      <w:tr w:rsidR="007A3CD6" w:rsidRPr="00D86F66" w14:paraId="6EB82D6F" w14:textId="77777777" w:rsidTr="007A3CD6">
        <w:trPr>
          <w:jc w:val="center"/>
        </w:trPr>
        <w:tc>
          <w:tcPr>
            <w:tcW w:w="5110" w:type="dxa"/>
          </w:tcPr>
          <w:p w14:paraId="7D95EE03"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1" w:type="dxa"/>
            <w:vAlign w:val="center"/>
          </w:tcPr>
          <w:p w14:paraId="7BD8D34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80,0</w:t>
            </w:r>
          </w:p>
        </w:tc>
        <w:tc>
          <w:tcPr>
            <w:tcW w:w="823" w:type="dxa"/>
            <w:vAlign w:val="center"/>
          </w:tcPr>
          <w:p w14:paraId="482D9A0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66,7</w:t>
            </w:r>
          </w:p>
        </w:tc>
        <w:tc>
          <w:tcPr>
            <w:tcW w:w="0" w:type="auto"/>
            <w:vAlign w:val="center"/>
          </w:tcPr>
          <w:p w14:paraId="187A5BD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863" w:type="dxa"/>
            <w:vAlign w:val="center"/>
          </w:tcPr>
          <w:p w14:paraId="2922903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2E03558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66,7</w:t>
            </w:r>
          </w:p>
        </w:tc>
        <w:tc>
          <w:tcPr>
            <w:tcW w:w="821" w:type="dxa"/>
            <w:vAlign w:val="center"/>
          </w:tcPr>
          <w:p w14:paraId="50F5548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r>
      <w:tr w:rsidR="007A3CD6" w:rsidRPr="00D86F66" w14:paraId="5D546078" w14:textId="77777777" w:rsidTr="007A3CD6">
        <w:trPr>
          <w:jc w:val="center"/>
        </w:trPr>
        <w:tc>
          <w:tcPr>
            <w:tcW w:w="5110" w:type="dxa"/>
          </w:tcPr>
          <w:p w14:paraId="2AB3E13A"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1" w:type="dxa"/>
            <w:vAlign w:val="center"/>
          </w:tcPr>
          <w:p w14:paraId="51D4491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823" w:type="dxa"/>
            <w:vAlign w:val="center"/>
          </w:tcPr>
          <w:p w14:paraId="5805853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0" w:type="auto"/>
            <w:vAlign w:val="center"/>
          </w:tcPr>
          <w:p w14:paraId="66D5A61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863" w:type="dxa"/>
            <w:vAlign w:val="center"/>
          </w:tcPr>
          <w:p w14:paraId="2D50AE6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67925">
              <w:rPr>
                <w:color w:val="000000"/>
                <w:sz w:val="24"/>
                <w:szCs w:val="24"/>
                <w:lang w:val="uk-UA" w:eastAsia="en-US"/>
              </w:rPr>
              <w:t>0,0</w:t>
            </w:r>
          </w:p>
        </w:tc>
        <w:tc>
          <w:tcPr>
            <w:tcW w:w="822" w:type="dxa"/>
            <w:vAlign w:val="center"/>
          </w:tcPr>
          <w:p w14:paraId="0B3F38D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821" w:type="dxa"/>
            <w:vAlign w:val="center"/>
          </w:tcPr>
          <w:p w14:paraId="1373D23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r>
      <w:tr w:rsidR="007A3CD6" w:rsidRPr="00D86F66" w14:paraId="0C223102" w14:textId="77777777" w:rsidTr="007A3CD6">
        <w:trPr>
          <w:jc w:val="center"/>
        </w:trPr>
        <w:tc>
          <w:tcPr>
            <w:tcW w:w="5110" w:type="dxa"/>
          </w:tcPr>
          <w:p w14:paraId="0905C94B"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1" w:type="dxa"/>
            <w:vAlign w:val="center"/>
          </w:tcPr>
          <w:p w14:paraId="3E07F2B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823" w:type="dxa"/>
            <w:vAlign w:val="center"/>
          </w:tcPr>
          <w:p w14:paraId="51F7910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0" w:type="auto"/>
            <w:vAlign w:val="center"/>
          </w:tcPr>
          <w:p w14:paraId="2184848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863" w:type="dxa"/>
            <w:vAlign w:val="center"/>
          </w:tcPr>
          <w:p w14:paraId="73DC081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67925">
              <w:rPr>
                <w:color w:val="000000"/>
                <w:sz w:val="24"/>
                <w:szCs w:val="24"/>
                <w:lang w:val="uk-UA" w:eastAsia="en-US"/>
              </w:rPr>
              <w:t>0,0</w:t>
            </w:r>
          </w:p>
        </w:tc>
        <w:tc>
          <w:tcPr>
            <w:tcW w:w="822" w:type="dxa"/>
            <w:vAlign w:val="center"/>
          </w:tcPr>
          <w:p w14:paraId="5B2FB2F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821" w:type="dxa"/>
            <w:vAlign w:val="center"/>
          </w:tcPr>
          <w:p w14:paraId="4FF1D91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r>
      <w:tr w:rsidR="007A3CD6" w:rsidRPr="00D86F66" w14:paraId="08773C37" w14:textId="77777777" w:rsidTr="007A3CD6">
        <w:trPr>
          <w:jc w:val="center"/>
        </w:trPr>
        <w:tc>
          <w:tcPr>
            <w:tcW w:w="5110" w:type="dxa"/>
          </w:tcPr>
          <w:p w14:paraId="16BED18D"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1" w:type="dxa"/>
            <w:vAlign w:val="center"/>
          </w:tcPr>
          <w:p w14:paraId="3179CE1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823" w:type="dxa"/>
            <w:vAlign w:val="center"/>
          </w:tcPr>
          <w:p w14:paraId="28E30C5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0" w:type="auto"/>
            <w:vAlign w:val="center"/>
          </w:tcPr>
          <w:p w14:paraId="295E096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863" w:type="dxa"/>
            <w:vAlign w:val="center"/>
          </w:tcPr>
          <w:p w14:paraId="179A8D8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67925">
              <w:rPr>
                <w:color w:val="000000"/>
                <w:sz w:val="24"/>
                <w:szCs w:val="24"/>
                <w:lang w:val="uk-UA" w:eastAsia="en-US"/>
              </w:rPr>
              <w:t>0,0</w:t>
            </w:r>
          </w:p>
        </w:tc>
        <w:tc>
          <w:tcPr>
            <w:tcW w:w="822" w:type="dxa"/>
            <w:vAlign w:val="center"/>
          </w:tcPr>
          <w:p w14:paraId="1F3546B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821" w:type="dxa"/>
            <w:vAlign w:val="center"/>
          </w:tcPr>
          <w:p w14:paraId="59E6DB4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r>
      <w:tr w:rsidR="007A3CD6" w:rsidRPr="00D86F66" w14:paraId="0782F2F4" w14:textId="77777777" w:rsidTr="007A3CD6">
        <w:trPr>
          <w:jc w:val="center"/>
        </w:trPr>
        <w:tc>
          <w:tcPr>
            <w:tcW w:w="5110" w:type="dxa"/>
          </w:tcPr>
          <w:p w14:paraId="614DC266"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1" w:type="dxa"/>
            <w:vAlign w:val="center"/>
          </w:tcPr>
          <w:p w14:paraId="7F27BAA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823" w:type="dxa"/>
            <w:vAlign w:val="center"/>
          </w:tcPr>
          <w:p w14:paraId="322FFB8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0" w:type="auto"/>
            <w:vAlign w:val="center"/>
          </w:tcPr>
          <w:p w14:paraId="75D1045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863" w:type="dxa"/>
            <w:vAlign w:val="center"/>
          </w:tcPr>
          <w:p w14:paraId="6EA0747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67925">
              <w:rPr>
                <w:color w:val="000000"/>
                <w:sz w:val="24"/>
                <w:szCs w:val="24"/>
                <w:lang w:val="uk-UA" w:eastAsia="en-US"/>
              </w:rPr>
              <w:t>0,0</w:t>
            </w:r>
          </w:p>
        </w:tc>
        <w:tc>
          <w:tcPr>
            <w:tcW w:w="822" w:type="dxa"/>
            <w:vAlign w:val="center"/>
          </w:tcPr>
          <w:p w14:paraId="1C9FF03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c>
          <w:tcPr>
            <w:tcW w:w="821" w:type="dxa"/>
            <w:vAlign w:val="center"/>
          </w:tcPr>
          <w:p w14:paraId="3ECE32E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16EEE">
              <w:rPr>
                <w:color w:val="000000"/>
                <w:sz w:val="24"/>
                <w:szCs w:val="24"/>
                <w:lang w:val="uk-UA" w:eastAsia="en-US"/>
              </w:rPr>
              <w:t>0,0</w:t>
            </w:r>
          </w:p>
        </w:tc>
      </w:tr>
      <w:tr w:rsidR="007A3CD6" w:rsidRPr="00D86F66" w14:paraId="6CA5C546" w14:textId="77777777" w:rsidTr="007A3CD6">
        <w:trPr>
          <w:jc w:val="center"/>
        </w:trPr>
        <w:tc>
          <w:tcPr>
            <w:tcW w:w="10296" w:type="dxa"/>
            <w:gridSpan w:val="7"/>
          </w:tcPr>
          <w:p w14:paraId="45AF2EDE"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r w:rsidRPr="006909A6">
              <w:rPr>
                <w:b/>
                <w:bCs/>
                <w:i/>
                <w:iCs/>
                <w:color w:val="000000"/>
                <w:sz w:val="24"/>
                <w:szCs w:val="24"/>
                <w:lang w:val="uk-UA" w:eastAsia="en-US"/>
              </w:rPr>
              <w:t>Ваша спеціальність</w:t>
            </w:r>
          </w:p>
        </w:tc>
      </w:tr>
      <w:tr w:rsidR="007A3CD6" w:rsidRPr="00D86F66" w14:paraId="5981462D" w14:textId="77777777" w:rsidTr="007A3CD6">
        <w:trPr>
          <w:jc w:val="center"/>
        </w:trPr>
        <w:tc>
          <w:tcPr>
            <w:tcW w:w="5110" w:type="dxa"/>
          </w:tcPr>
          <w:p w14:paraId="2E8E0B56"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1" w:type="dxa"/>
            <w:vAlign w:val="center"/>
          </w:tcPr>
          <w:p w14:paraId="1A55B44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823" w:type="dxa"/>
            <w:vAlign w:val="center"/>
          </w:tcPr>
          <w:p w14:paraId="64F250C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0" w:type="auto"/>
            <w:vAlign w:val="center"/>
          </w:tcPr>
          <w:p w14:paraId="3F10B5B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63" w:type="dxa"/>
            <w:vAlign w:val="center"/>
          </w:tcPr>
          <w:p w14:paraId="7F18BAE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67925">
              <w:rPr>
                <w:color w:val="000000"/>
                <w:sz w:val="24"/>
                <w:szCs w:val="24"/>
                <w:lang w:val="uk-UA" w:eastAsia="en-US"/>
              </w:rPr>
              <w:t>0,0</w:t>
            </w:r>
          </w:p>
        </w:tc>
        <w:tc>
          <w:tcPr>
            <w:tcW w:w="822" w:type="dxa"/>
            <w:vAlign w:val="center"/>
          </w:tcPr>
          <w:p w14:paraId="72C7D07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58,3</w:t>
            </w:r>
          </w:p>
        </w:tc>
        <w:tc>
          <w:tcPr>
            <w:tcW w:w="821" w:type="dxa"/>
            <w:vAlign w:val="center"/>
          </w:tcPr>
          <w:p w14:paraId="7695524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r>
      <w:tr w:rsidR="007A3CD6" w:rsidRPr="00D86F66" w14:paraId="76EFDCE3" w14:textId="77777777" w:rsidTr="007A3CD6">
        <w:trPr>
          <w:jc w:val="center"/>
        </w:trPr>
        <w:tc>
          <w:tcPr>
            <w:tcW w:w="5110" w:type="dxa"/>
          </w:tcPr>
          <w:p w14:paraId="4F6E1FF6"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1" w:type="dxa"/>
            <w:vAlign w:val="center"/>
          </w:tcPr>
          <w:p w14:paraId="4ECD049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3" w:type="dxa"/>
            <w:vAlign w:val="center"/>
          </w:tcPr>
          <w:p w14:paraId="2A3722F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2044A04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63" w:type="dxa"/>
            <w:vAlign w:val="center"/>
          </w:tcPr>
          <w:p w14:paraId="03C612D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67925">
              <w:rPr>
                <w:color w:val="000000"/>
                <w:sz w:val="24"/>
                <w:szCs w:val="24"/>
                <w:lang w:val="uk-UA" w:eastAsia="en-US"/>
              </w:rPr>
              <w:t>0,0</w:t>
            </w:r>
          </w:p>
        </w:tc>
        <w:tc>
          <w:tcPr>
            <w:tcW w:w="822" w:type="dxa"/>
            <w:vAlign w:val="center"/>
          </w:tcPr>
          <w:p w14:paraId="60CCD74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41,7</w:t>
            </w:r>
          </w:p>
        </w:tc>
        <w:tc>
          <w:tcPr>
            <w:tcW w:w="821" w:type="dxa"/>
            <w:vAlign w:val="center"/>
          </w:tcPr>
          <w:p w14:paraId="2D6AD81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1FA65109" w14:textId="77777777" w:rsidTr="007A3CD6">
        <w:trPr>
          <w:jc w:val="center"/>
        </w:trPr>
        <w:tc>
          <w:tcPr>
            <w:tcW w:w="5110" w:type="dxa"/>
          </w:tcPr>
          <w:p w14:paraId="6AF9F310"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1" w:type="dxa"/>
            <w:vAlign w:val="center"/>
          </w:tcPr>
          <w:p w14:paraId="11EE9DB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823" w:type="dxa"/>
            <w:vAlign w:val="center"/>
          </w:tcPr>
          <w:p w14:paraId="0A25DE9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0" w:type="auto"/>
            <w:vAlign w:val="center"/>
          </w:tcPr>
          <w:p w14:paraId="69D8D73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863" w:type="dxa"/>
            <w:shd w:val="clear" w:color="auto" w:fill="FFFFFF"/>
            <w:vAlign w:val="center"/>
          </w:tcPr>
          <w:p w14:paraId="3EC43D3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67925">
              <w:rPr>
                <w:color w:val="000000"/>
                <w:sz w:val="24"/>
                <w:szCs w:val="24"/>
                <w:lang w:val="uk-UA" w:eastAsia="en-US"/>
              </w:rPr>
              <w:t>0,0</w:t>
            </w:r>
          </w:p>
        </w:tc>
        <w:tc>
          <w:tcPr>
            <w:tcW w:w="822" w:type="dxa"/>
            <w:vAlign w:val="center"/>
          </w:tcPr>
          <w:p w14:paraId="096CDBE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821" w:type="dxa"/>
            <w:vAlign w:val="center"/>
          </w:tcPr>
          <w:p w14:paraId="303C982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r>
      <w:tr w:rsidR="007A3CD6" w:rsidRPr="00D86F66" w14:paraId="467CE3B2" w14:textId="77777777" w:rsidTr="007A3CD6">
        <w:trPr>
          <w:jc w:val="center"/>
        </w:trPr>
        <w:tc>
          <w:tcPr>
            <w:tcW w:w="5110" w:type="dxa"/>
          </w:tcPr>
          <w:p w14:paraId="4A7F8E93"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1" w:type="dxa"/>
            <w:vAlign w:val="center"/>
          </w:tcPr>
          <w:p w14:paraId="1A8D821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823" w:type="dxa"/>
            <w:shd w:val="clear" w:color="auto" w:fill="FFFFFF"/>
            <w:vAlign w:val="center"/>
          </w:tcPr>
          <w:p w14:paraId="41C5247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0" w:type="auto"/>
            <w:vAlign w:val="center"/>
          </w:tcPr>
          <w:p w14:paraId="4313ECB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863" w:type="dxa"/>
            <w:vAlign w:val="center"/>
          </w:tcPr>
          <w:p w14:paraId="6E6C6D3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67925">
              <w:rPr>
                <w:color w:val="000000"/>
                <w:sz w:val="24"/>
                <w:szCs w:val="24"/>
                <w:lang w:val="uk-UA" w:eastAsia="en-US"/>
              </w:rPr>
              <w:t>0,0</w:t>
            </w:r>
          </w:p>
        </w:tc>
        <w:tc>
          <w:tcPr>
            <w:tcW w:w="822" w:type="dxa"/>
            <w:vAlign w:val="center"/>
          </w:tcPr>
          <w:p w14:paraId="50A696D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821" w:type="dxa"/>
            <w:vAlign w:val="center"/>
          </w:tcPr>
          <w:p w14:paraId="21F4C6D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r>
      <w:tr w:rsidR="007A3CD6" w:rsidRPr="00D86F66" w14:paraId="22EF81D7" w14:textId="77777777" w:rsidTr="007A3CD6">
        <w:trPr>
          <w:jc w:val="center"/>
        </w:trPr>
        <w:tc>
          <w:tcPr>
            <w:tcW w:w="5110" w:type="dxa"/>
          </w:tcPr>
          <w:p w14:paraId="40380958"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1" w:type="dxa"/>
            <w:vAlign w:val="center"/>
          </w:tcPr>
          <w:p w14:paraId="40CB3B1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823" w:type="dxa"/>
            <w:vAlign w:val="center"/>
          </w:tcPr>
          <w:p w14:paraId="4FA72EE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0" w:type="auto"/>
            <w:vAlign w:val="center"/>
          </w:tcPr>
          <w:p w14:paraId="5BBE772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863" w:type="dxa"/>
            <w:vAlign w:val="center"/>
          </w:tcPr>
          <w:p w14:paraId="34EE185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67925">
              <w:rPr>
                <w:color w:val="000000"/>
                <w:sz w:val="24"/>
                <w:szCs w:val="24"/>
                <w:lang w:val="uk-UA" w:eastAsia="en-US"/>
              </w:rPr>
              <w:t>0,0</w:t>
            </w:r>
          </w:p>
        </w:tc>
        <w:tc>
          <w:tcPr>
            <w:tcW w:w="822" w:type="dxa"/>
            <w:vAlign w:val="center"/>
          </w:tcPr>
          <w:p w14:paraId="2D27ACA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c>
          <w:tcPr>
            <w:tcW w:w="821" w:type="dxa"/>
            <w:vAlign w:val="center"/>
          </w:tcPr>
          <w:p w14:paraId="6617323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636CA">
              <w:rPr>
                <w:color w:val="000000"/>
                <w:sz w:val="24"/>
                <w:szCs w:val="24"/>
                <w:lang w:val="uk-UA" w:eastAsia="en-US"/>
              </w:rPr>
              <w:t>0,0</w:t>
            </w:r>
          </w:p>
        </w:tc>
      </w:tr>
    </w:tbl>
    <w:p w14:paraId="5954DE9C" w14:textId="77777777" w:rsidR="007A3CD6" w:rsidRDefault="007A3CD6" w:rsidP="007A3CD6">
      <w:pPr>
        <w:widowControl w:val="0"/>
        <w:autoSpaceDE w:val="0"/>
        <w:autoSpaceDN w:val="0"/>
        <w:adjustRightInd w:val="0"/>
        <w:ind w:firstLine="567"/>
        <w:jc w:val="both"/>
        <w:rPr>
          <w:color w:val="000000"/>
          <w:sz w:val="28"/>
          <w:szCs w:val="28"/>
          <w:highlight w:val="yellow"/>
          <w:lang w:val="en-US"/>
        </w:rPr>
      </w:pPr>
    </w:p>
    <w:p w14:paraId="27ECE7C8" w14:textId="77777777"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1.6.</w:t>
      </w:r>
    </w:p>
    <w:p w14:paraId="4684A6B8" w14:textId="77777777" w:rsidR="007A3CD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69FCAA1F"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на запитання</w:t>
      </w:r>
    </w:p>
    <w:p w14:paraId="1D1759D4"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23DDE971"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13515C36"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334B3406" w14:textId="77777777" w:rsidR="007A3CD6" w:rsidRPr="00C23EEC" w:rsidRDefault="007A3CD6" w:rsidP="007A3CD6">
      <w:pPr>
        <w:widowControl w:val="0"/>
        <w:autoSpaceDE w:val="0"/>
        <w:autoSpaceDN w:val="0"/>
        <w:adjustRightInd w:val="0"/>
        <w:jc w:val="center"/>
        <w:rPr>
          <w:color w:val="000000"/>
          <w:sz w:val="28"/>
          <w:szCs w:val="28"/>
          <w:lang w:val="uk-UA" w:eastAsia="en-US"/>
        </w:rPr>
      </w:pP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1"/>
        <w:gridCol w:w="2897"/>
      </w:tblGrid>
      <w:tr w:rsidR="007A3CD6" w:rsidRPr="00097CC6" w14:paraId="63247329" w14:textId="77777777" w:rsidTr="007A3CD6">
        <w:trPr>
          <w:cantSplit/>
          <w:trHeight w:val="633"/>
          <w:jc w:val="center"/>
        </w:trPr>
        <w:tc>
          <w:tcPr>
            <w:tcW w:w="7301" w:type="dxa"/>
            <w:vAlign w:val="center"/>
          </w:tcPr>
          <w:p w14:paraId="67178AB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D30913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897" w:type="dxa"/>
            <w:vAlign w:val="center"/>
          </w:tcPr>
          <w:p w14:paraId="1B3F36C2"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Публічне управління та адміністрування</w:t>
            </w:r>
          </w:p>
        </w:tc>
      </w:tr>
      <w:tr w:rsidR="007A3CD6" w:rsidRPr="00D86F66" w14:paraId="54142341" w14:textId="77777777" w:rsidTr="007A3CD6">
        <w:trPr>
          <w:jc w:val="center"/>
        </w:trPr>
        <w:tc>
          <w:tcPr>
            <w:tcW w:w="10198" w:type="dxa"/>
            <w:gridSpan w:val="2"/>
          </w:tcPr>
          <w:p w14:paraId="0862DF10" w14:textId="77777777" w:rsidR="007A3CD6" w:rsidRPr="00A97F0B" w:rsidRDefault="007A3CD6" w:rsidP="007A3CD6">
            <w:pPr>
              <w:autoSpaceDE w:val="0"/>
              <w:autoSpaceDN w:val="0"/>
              <w:adjustRightInd w:val="0"/>
              <w:ind w:left="60" w:right="60"/>
              <w:jc w:val="center"/>
              <w:rPr>
                <w:b/>
                <w:bCs/>
                <w:i/>
                <w:iCs/>
                <w:color w:val="000000"/>
                <w:sz w:val="24"/>
                <w:szCs w:val="24"/>
                <w:lang w:val="uk-UA" w:eastAsia="en-US"/>
              </w:rPr>
            </w:pPr>
            <w:r w:rsidRPr="00A97F0B">
              <w:rPr>
                <w:b/>
                <w:bCs/>
                <w:i/>
                <w:iCs/>
                <w:color w:val="000000"/>
                <w:sz w:val="24"/>
                <w:szCs w:val="24"/>
                <w:lang w:val="uk-UA" w:eastAsia="en-US"/>
              </w:rPr>
              <w:t>ЧНУ ім. П. Могили</w:t>
            </w:r>
          </w:p>
        </w:tc>
      </w:tr>
      <w:tr w:rsidR="007A3CD6" w:rsidRPr="00D86F66" w14:paraId="2C62BBE7" w14:textId="77777777" w:rsidTr="007A3CD6">
        <w:trPr>
          <w:jc w:val="center"/>
        </w:trPr>
        <w:tc>
          <w:tcPr>
            <w:tcW w:w="7301" w:type="dxa"/>
          </w:tcPr>
          <w:p w14:paraId="23996888"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2897" w:type="dxa"/>
            <w:vAlign w:val="center"/>
          </w:tcPr>
          <w:p w14:paraId="4F4BDCC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76,5</w:t>
            </w:r>
          </w:p>
        </w:tc>
      </w:tr>
      <w:tr w:rsidR="007A3CD6" w:rsidRPr="00D86F66" w14:paraId="19C1B9D7" w14:textId="77777777" w:rsidTr="007A3CD6">
        <w:trPr>
          <w:jc w:val="center"/>
        </w:trPr>
        <w:tc>
          <w:tcPr>
            <w:tcW w:w="7301" w:type="dxa"/>
          </w:tcPr>
          <w:p w14:paraId="62CF6A6D"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2897" w:type="dxa"/>
            <w:vAlign w:val="center"/>
          </w:tcPr>
          <w:p w14:paraId="4A32CBD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23,5</w:t>
            </w:r>
          </w:p>
        </w:tc>
      </w:tr>
      <w:tr w:rsidR="007A3CD6" w:rsidRPr="00D86F66" w14:paraId="1C435D06" w14:textId="77777777" w:rsidTr="007A3CD6">
        <w:trPr>
          <w:jc w:val="center"/>
        </w:trPr>
        <w:tc>
          <w:tcPr>
            <w:tcW w:w="7301" w:type="dxa"/>
          </w:tcPr>
          <w:p w14:paraId="38032753"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2897" w:type="dxa"/>
            <w:vAlign w:val="center"/>
          </w:tcPr>
          <w:p w14:paraId="6C087A2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0AE7A6A" w14:textId="77777777" w:rsidTr="007A3CD6">
        <w:trPr>
          <w:jc w:val="center"/>
        </w:trPr>
        <w:tc>
          <w:tcPr>
            <w:tcW w:w="7301" w:type="dxa"/>
          </w:tcPr>
          <w:p w14:paraId="5F5478D5"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2897" w:type="dxa"/>
            <w:vAlign w:val="center"/>
          </w:tcPr>
          <w:p w14:paraId="46AC726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035C06D9" w14:textId="77777777" w:rsidTr="007A3CD6">
        <w:trPr>
          <w:jc w:val="center"/>
        </w:trPr>
        <w:tc>
          <w:tcPr>
            <w:tcW w:w="7301" w:type="dxa"/>
          </w:tcPr>
          <w:p w14:paraId="209B24E7"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2897" w:type="dxa"/>
            <w:vAlign w:val="center"/>
          </w:tcPr>
          <w:p w14:paraId="7AE3771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3C73CE2B" w14:textId="77777777" w:rsidTr="007A3CD6">
        <w:trPr>
          <w:jc w:val="center"/>
        </w:trPr>
        <w:tc>
          <w:tcPr>
            <w:tcW w:w="10198" w:type="dxa"/>
            <w:gridSpan w:val="2"/>
          </w:tcPr>
          <w:p w14:paraId="7C7F5885" w14:textId="77777777" w:rsidR="007A3CD6" w:rsidRPr="00A97F0B" w:rsidRDefault="007A3CD6" w:rsidP="007A3CD6">
            <w:pPr>
              <w:autoSpaceDE w:val="0"/>
              <w:autoSpaceDN w:val="0"/>
              <w:adjustRightInd w:val="0"/>
              <w:ind w:left="60" w:right="60"/>
              <w:jc w:val="center"/>
              <w:rPr>
                <w:b/>
                <w:bCs/>
                <w:i/>
                <w:iCs/>
                <w:color w:val="000000"/>
                <w:sz w:val="24"/>
                <w:szCs w:val="24"/>
                <w:lang w:val="uk-UA" w:eastAsia="en-US"/>
              </w:rPr>
            </w:pPr>
            <w:r w:rsidRPr="00A97F0B">
              <w:rPr>
                <w:b/>
                <w:bCs/>
                <w:i/>
                <w:iCs/>
                <w:color w:val="000000"/>
                <w:sz w:val="24"/>
                <w:szCs w:val="24"/>
                <w:lang w:val="uk-UA" w:eastAsia="en-US"/>
              </w:rPr>
              <w:t>Вашу спеціальність</w:t>
            </w:r>
          </w:p>
        </w:tc>
      </w:tr>
      <w:tr w:rsidR="007A3CD6" w:rsidRPr="00D86F66" w14:paraId="78D2A614" w14:textId="77777777" w:rsidTr="007A3CD6">
        <w:trPr>
          <w:jc w:val="center"/>
        </w:trPr>
        <w:tc>
          <w:tcPr>
            <w:tcW w:w="7301" w:type="dxa"/>
          </w:tcPr>
          <w:p w14:paraId="41B9182B"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2897" w:type="dxa"/>
            <w:vAlign w:val="center"/>
          </w:tcPr>
          <w:p w14:paraId="74E10D9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70,6</w:t>
            </w:r>
          </w:p>
        </w:tc>
      </w:tr>
      <w:tr w:rsidR="007A3CD6" w:rsidRPr="00D86F66" w14:paraId="3B47789C" w14:textId="77777777" w:rsidTr="007A3CD6">
        <w:trPr>
          <w:jc w:val="center"/>
        </w:trPr>
        <w:tc>
          <w:tcPr>
            <w:tcW w:w="7301" w:type="dxa"/>
          </w:tcPr>
          <w:p w14:paraId="443A39D6"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2897" w:type="dxa"/>
            <w:vAlign w:val="center"/>
          </w:tcPr>
          <w:p w14:paraId="08C9A83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29,4</w:t>
            </w:r>
          </w:p>
        </w:tc>
      </w:tr>
      <w:tr w:rsidR="007A3CD6" w:rsidRPr="00D86F66" w14:paraId="65C22AFA" w14:textId="77777777" w:rsidTr="007A3CD6">
        <w:trPr>
          <w:jc w:val="center"/>
        </w:trPr>
        <w:tc>
          <w:tcPr>
            <w:tcW w:w="7301" w:type="dxa"/>
          </w:tcPr>
          <w:p w14:paraId="3FEAD3B6"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2897" w:type="dxa"/>
            <w:vAlign w:val="center"/>
          </w:tcPr>
          <w:p w14:paraId="2EC8BB3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5AC73AC9" w14:textId="77777777" w:rsidTr="007A3CD6">
        <w:trPr>
          <w:jc w:val="center"/>
        </w:trPr>
        <w:tc>
          <w:tcPr>
            <w:tcW w:w="7301" w:type="dxa"/>
          </w:tcPr>
          <w:p w14:paraId="64F7B367"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2897" w:type="dxa"/>
            <w:shd w:val="clear" w:color="auto" w:fill="FFFFFF"/>
            <w:vAlign w:val="center"/>
          </w:tcPr>
          <w:p w14:paraId="0DAA568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54B10D93" w14:textId="77777777" w:rsidTr="007A3CD6">
        <w:trPr>
          <w:jc w:val="center"/>
        </w:trPr>
        <w:tc>
          <w:tcPr>
            <w:tcW w:w="7301" w:type="dxa"/>
          </w:tcPr>
          <w:p w14:paraId="28270983"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2897" w:type="dxa"/>
            <w:vAlign w:val="center"/>
          </w:tcPr>
          <w:p w14:paraId="7CA4ADE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bl>
    <w:p w14:paraId="2762AE53" w14:textId="77777777" w:rsidR="007A3CD6" w:rsidRDefault="007A3CD6" w:rsidP="007A3CD6">
      <w:pPr>
        <w:widowControl w:val="0"/>
        <w:autoSpaceDE w:val="0"/>
        <w:autoSpaceDN w:val="0"/>
        <w:adjustRightInd w:val="0"/>
        <w:jc w:val="right"/>
        <w:rPr>
          <w:i/>
          <w:iCs/>
          <w:color w:val="000000"/>
          <w:sz w:val="28"/>
          <w:szCs w:val="28"/>
          <w:lang w:val="uk-UA" w:eastAsia="uk-UA"/>
        </w:rPr>
      </w:pPr>
    </w:p>
    <w:p w14:paraId="132C60F5" w14:textId="77777777" w:rsidR="00F07496" w:rsidRDefault="00F07496" w:rsidP="007A3CD6">
      <w:pPr>
        <w:widowControl w:val="0"/>
        <w:autoSpaceDE w:val="0"/>
        <w:autoSpaceDN w:val="0"/>
        <w:adjustRightInd w:val="0"/>
        <w:jc w:val="right"/>
        <w:rPr>
          <w:i/>
          <w:iCs/>
          <w:color w:val="000000"/>
          <w:sz w:val="28"/>
          <w:szCs w:val="28"/>
          <w:lang w:val="uk-UA" w:eastAsia="uk-UA"/>
        </w:rPr>
      </w:pPr>
    </w:p>
    <w:p w14:paraId="452C83D6" w14:textId="77777777" w:rsidR="00F07496" w:rsidRDefault="00F07496" w:rsidP="007A3CD6">
      <w:pPr>
        <w:widowControl w:val="0"/>
        <w:autoSpaceDE w:val="0"/>
        <w:autoSpaceDN w:val="0"/>
        <w:adjustRightInd w:val="0"/>
        <w:jc w:val="right"/>
        <w:rPr>
          <w:i/>
          <w:iCs/>
          <w:color w:val="000000"/>
          <w:sz w:val="28"/>
          <w:szCs w:val="28"/>
          <w:lang w:val="uk-UA" w:eastAsia="uk-UA"/>
        </w:rPr>
      </w:pPr>
    </w:p>
    <w:p w14:paraId="0CE9B7DC" w14:textId="77777777" w:rsidR="00F07496" w:rsidRDefault="00F07496" w:rsidP="007A3CD6">
      <w:pPr>
        <w:widowControl w:val="0"/>
        <w:autoSpaceDE w:val="0"/>
        <w:autoSpaceDN w:val="0"/>
        <w:adjustRightInd w:val="0"/>
        <w:jc w:val="right"/>
        <w:rPr>
          <w:i/>
          <w:iCs/>
          <w:color w:val="000000"/>
          <w:sz w:val="28"/>
          <w:szCs w:val="28"/>
          <w:lang w:val="uk-UA" w:eastAsia="uk-UA"/>
        </w:rPr>
      </w:pPr>
    </w:p>
    <w:p w14:paraId="1B04A435" w14:textId="57CA74A5" w:rsidR="007A3CD6" w:rsidRPr="00097CC6"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1.</w:t>
      </w:r>
      <w:r w:rsidRPr="00165667">
        <w:rPr>
          <w:i/>
          <w:iCs/>
          <w:color w:val="000000"/>
          <w:sz w:val="28"/>
          <w:szCs w:val="28"/>
          <w:lang w:eastAsia="uk-UA"/>
        </w:rPr>
        <w:t>7</w:t>
      </w:r>
      <w:r>
        <w:rPr>
          <w:i/>
          <w:iCs/>
          <w:color w:val="000000"/>
          <w:sz w:val="28"/>
          <w:szCs w:val="28"/>
          <w:lang w:val="uk-UA" w:eastAsia="uk-UA"/>
        </w:rPr>
        <w:t>.</w:t>
      </w:r>
    </w:p>
    <w:p w14:paraId="1C1C5355"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 </w:t>
      </w:r>
    </w:p>
    <w:p w14:paraId="05B5A1B3"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2408FDE3" w14:textId="77777777" w:rsidR="007A3CD6" w:rsidRPr="00097CC6" w:rsidRDefault="007A3CD6" w:rsidP="007A3CD6">
      <w:pPr>
        <w:widowControl w:val="0"/>
        <w:autoSpaceDE w:val="0"/>
        <w:autoSpaceDN w:val="0"/>
        <w:adjustRightInd w:val="0"/>
        <w:jc w:val="center"/>
        <w:rPr>
          <w:b/>
          <w:bCs/>
          <w:color w:val="000000"/>
          <w:sz w:val="28"/>
          <w:szCs w:val="28"/>
          <w:lang w:val="uk-UA" w:eastAsia="uk-UA"/>
        </w:rPr>
      </w:pPr>
      <w:r w:rsidRPr="00097CC6">
        <w:rPr>
          <w:b/>
          <w:bCs/>
          <w:color w:val="000000"/>
          <w:sz w:val="28"/>
          <w:szCs w:val="28"/>
          <w:lang w:val="uk-UA" w:eastAsia="uk-UA"/>
        </w:rPr>
        <w:lastRenderedPageBreak/>
        <w:t>«</w:t>
      </w:r>
      <w:r w:rsidRPr="00097CC6">
        <w:rPr>
          <w:b/>
          <w:bCs/>
          <w:color w:val="000000"/>
          <w:spacing w:val="-2"/>
          <w:sz w:val="28"/>
          <w:szCs w:val="28"/>
          <w:lang w:val="uk-UA"/>
        </w:rPr>
        <w:t>Як би Ви загалом оцінили якість дистанційних занять ЧНУ ім. П. Могили?</w:t>
      </w:r>
      <w:r w:rsidRPr="00097CC6">
        <w:rPr>
          <w:b/>
          <w:bCs/>
          <w:color w:val="000000"/>
          <w:sz w:val="28"/>
          <w:szCs w:val="28"/>
          <w:lang w:val="uk-UA" w:eastAsia="uk-UA"/>
        </w:rPr>
        <w:t xml:space="preserve">» </w:t>
      </w:r>
    </w:p>
    <w:p w14:paraId="0800A73D" w14:textId="77777777" w:rsidR="007A3CD6" w:rsidRDefault="007A3CD6" w:rsidP="007A3CD6">
      <w:pPr>
        <w:widowControl w:val="0"/>
        <w:autoSpaceDE w:val="0"/>
        <w:autoSpaceDN w:val="0"/>
        <w:adjustRightInd w:val="0"/>
        <w:jc w:val="center"/>
        <w:rPr>
          <w:color w:val="000000"/>
          <w:sz w:val="28"/>
          <w:szCs w:val="28"/>
          <w:lang w:val="uk-UA" w:eastAsia="en-US"/>
        </w:rPr>
      </w:pPr>
      <w:r w:rsidRPr="004C44AF">
        <w:rPr>
          <w:color w:val="000000"/>
          <w:sz w:val="28"/>
          <w:szCs w:val="28"/>
          <w:lang w:val="uk-UA" w:eastAsia="en-US"/>
        </w:rPr>
        <w:t>(%, від загальної кількості опитаних у кожній групі)</w:t>
      </w:r>
    </w:p>
    <w:p w14:paraId="1C1C845D"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774"/>
        <w:gridCol w:w="772"/>
        <w:gridCol w:w="826"/>
        <w:gridCol w:w="804"/>
        <w:gridCol w:w="826"/>
        <w:gridCol w:w="905"/>
      </w:tblGrid>
      <w:tr w:rsidR="007A3CD6" w:rsidRPr="00097CC6" w14:paraId="740DBD7F" w14:textId="77777777" w:rsidTr="007A3CD6">
        <w:trPr>
          <w:jc w:val="center"/>
        </w:trPr>
        <w:tc>
          <w:tcPr>
            <w:tcW w:w="5220" w:type="dxa"/>
          </w:tcPr>
          <w:p w14:paraId="0D0E95E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399F95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44FF557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127DE44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02AA9CC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664C7DB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1F7FBB0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905" w:type="dxa"/>
          </w:tcPr>
          <w:p w14:paraId="0236314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4C44AF" w14:paraId="0C6F9F74" w14:textId="77777777" w:rsidTr="007A3CD6">
        <w:trPr>
          <w:jc w:val="center"/>
        </w:trPr>
        <w:tc>
          <w:tcPr>
            <w:tcW w:w="5220" w:type="dxa"/>
          </w:tcPr>
          <w:p w14:paraId="4E2B9445"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774" w:type="dxa"/>
          </w:tcPr>
          <w:p w14:paraId="78E3F175"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sidRPr="00A51A10">
              <w:rPr>
                <w:color w:val="000000"/>
                <w:sz w:val="24"/>
                <w:szCs w:val="24"/>
                <w:lang w:val="uk-UA" w:eastAsia="en-US"/>
              </w:rPr>
              <w:t>0,0</w:t>
            </w:r>
          </w:p>
        </w:tc>
        <w:tc>
          <w:tcPr>
            <w:tcW w:w="772" w:type="dxa"/>
          </w:tcPr>
          <w:p w14:paraId="5BB2FF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51A10">
              <w:rPr>
                <w:color w:val="000000"/>
                <w:sz w:val="24"/>
                <w:szCs w:val="24"/>
                <w:lang w:val="uk-UA" w:eastAsia="en-US"/>
              </w:rPr>
              <w:t>0,0</w:t>
            </w:r>
          </w:p>
        </w:tc>
        <w:tc>
          <w:tcPr>
            <w:tcW w:w="826" w:type="dxa"/>
          </w:tcPr>
          <w:p w14:paraId="7D1018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51A10">
              <w:rPr>
                <w:color w:val="000000"/>
                <w:sz w:val="24"/>
                <w:szCs w:val="24"/>
                <w:lang w:val="uk-UA" w:eastAsia="en-US"/>
              </w:rPr>
              <w:t>0,0</w:t>
            </w:r>
          </w:p>
        </w:tc>
        <w:tc>
          <w:tcPr>
            <w:tcW w:w="804" w:type="dxa"/>
          </w:tcPr>
          <w:p w14:paraId="6D77DAC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51A10">
              <w:rPr>
                <w:color w:val="000000"/>
                <w:sz w:val="24"/>
                <w:szCs w:val="24"/>
                <w:lang w:val="uk-UA" w:eastAsia="en-US"/>
              </w:rPr>
              <w:t>0,0</w:t>
            </w:r>
          </w:p>
        </w:tc>
        <w:tc>
          <w:tcPr>
            <w:tcW w:w="826" w:type="dxa"/>
          </w:tcPr>
          <w:p w14:paraId="2A11E548"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sidRPr="00A51A10">
              <w:rPr>
                <w:color w:val="000000"/>
                <w:sz w:val="24"/>
                <w:szCs w:val="24"/>
                <w:lang w:val="uk-UA" w:eastAsia="en-US"/>
              </w:rPr>
              <w:t>0,0</w:t>
            </w:r>
          </w:p>
        </w:tc>
        <w:tc>
          <w:tcPr>
            <w:tcW w:w="905" w:type="dxa"/>
          </w:tcPr>
          <w:p w14:paraId="0B95C9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51A10">
              <w:rPr>
                <w:color w:val="000000"/>
                <w:sz w:val="24"/>
                <w:szCs w:val="24"/>
                <w:lang w:val="uk-UA" w:eastAsia="en-US"/>
              </w:rPr>
              <w:t>0,0</w:t>
            </w:r>
          </w:p>
        </w:tc>
      </w:tr>
      <w:tr w:rsidR="007A3CD6" w:rsidRPr="004C44AF" w14:paraId="3EE186E7" w14:textId="77777777" w:rsidTr="007A3CD6">
        <w:trPr>
          <w:jc w:val="center"/>
        </w:trPr>
        <w:tc>
          <w:tcPr>
            <w:tcW w:w="5220" w:type="dxa"/>
          </w:tcPr>
          <w:p w14:paraId="3144D446"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774" w:type="dxa"/>
          </w:tcPr>
          <w:p w14:paraId="38903E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tcPr>
          <w:p w14:paraId="10BD49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48B0BA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tcPr>
          <w:p w14:paraId="3EFFEE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7B655E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05" w:type="dxa"/>
          </w:tcPr>
          <w:p w14:paraId="7AEF06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769D567B" w14:textId="77777777" w:rsidTr="007A3CD6">
        <w:trPr>
          <w:jc w:val="center"/>
        </w:trPr>
        <w:tc>
          <w:tcPr>
            <w:tcW w:w="5220" w:type="dxa"/>
          </w:tcPr>
          <w:p w14:paraId="6D011F76"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774" w:type="dxa"/>
            <w:shd w:val="clear" w:color="auto" w:fill="FFFFFF"/>
          </w:tcPr>
          <w:p w14:paraId="5F20E00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772" w:type="dxa"/>
            <w:shd w:val="clear" w:color="auto" w:fill="FFFFFF"/>
          </w:tcPr>
          <w:p w14:paraId="0B3EAD8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tcPr>
          <w:p w14:paraId="7E93F71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04" w:type="dxa"/>
            <w:shd w:val="clear" w:color="auto" w:fill="FFFFFF"/>
          </w:tcPr>
          <w:p w14:paraId="0D7B58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tcPr>
          <w:p w14:paraId="500D0D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905" w:type="dxa"/>
            <w:shd w:val="clear" w:color="auto" w:fill="FFFFFF"/>
          </w:tcPr>
          <w:p w14:paraId="1FDCD9D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54DE08DD" w14:textId="77777777" w:rsidTr="007A3CD6">
        <w:trPr>
          <w:jc w:val="center"/>
        </w:trPr>
        <w:tc>
          <w:tcPr>
            <w:tcW w:w="5220" w:type="dxa"/>
          </w:tcPr>
          <w:p w14:paraId="0D0B9CEE"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774" w:type="dxa"/>
            <w:shd w:val="clear" w:color="auto" w:fill="FFFFFF"/>
          </w:tcPr>
          <w:p w14:paraId="11900D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772" w:type="dxa"/>
            <w:shd w:val="clear" w:color="auto" w:fill="FFFFFF"/>
          </w:tcPr>
          <w:p w14:paraId="5E6F87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826" w:type="dxa"/>
            <w:shd w:val="clear" w:color="auto" w:fill="FFFFFF"/>
          </w:tcPr>
          <w:p w14:paraId="77A00C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tcPr>
          <w:p w14:paraId="521137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tcPr>
          <w:p w14:paraId="7997BA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905" w:type="dxa"/>
            <w:shd w:val="clear" w:color="auto" w:fill="FFFFFF"/>
          </w:tcPr>
          <w:p w14:paraId="4CE6FF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4C44AF" w14:paraId="1ADF0CF6" w14:textId="77777777" w:rsidTr="007A3CD6">
        <w:trPr>
          <w:jc w:val="center"/>
        </w:trPr>
        <w:tc>
          <w:tcPr>
            <w:tcW w:w="5220" w:type="dxa"/>
          </w:tcPr>
          <w:p w14:paraId="6506EDD6"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774" w:type="dxa"/>
          </w:tcPr>
          <w:p w14:paraId="55DF05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51A10">
              <w:rPr>
                <w:color w:val="000000"/>
                <w:sz w:val="24"/>
                <w:szCs w:val="24"/>
                <w:lang w:val="uk-UA" w:eastAsia="en-US"/>
              </w:rPr>
              <w:t>0,0</w:t>
            </w:r>
          </w:p>
        </w:tc>
        <w:tc>
          <w:tcPr>
            <w:tcW w:w="772" w:type="dxa"/>
          </w:tcPr>
          <w:p w14:paraId="67E7D7F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26" w:type="dxa"/>
          </w:tcPr>
          <w:p w14:paraId="4455F1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51A10">
              <w:rPr>
                <w:color w:val="000000"/>
                <w:sz w:val="24"/>
                <w:szCs w:val="24"/>
                <w:lang w:val="uk-UA" w:eastAsia="en-US"/>
              </w:rPr>
              <w:t>0,0</w:t>
            </w:r>
          </w:p>
        </w:tc>
        <w:tc>
          <w:tcPr>
            <w:tcW w:w="804" w:type="dxa"/>
          </w:tcPr>
          <w:p w14:paraId="30181D5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282AC68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51A10">
              <w:rPr>
                <w:color w:val="000000"/>
                <w:sz w:val="24"/>
                <w:szCs w:val="24"/>
                <w:lang w:val="uk-UA" w:eastAsia="en-US"/>
              </w:rPr>
              <w:t>0,0</w:t>
            </w:r>
          </w:p>
        </w:tc>
        <w:tc>
          <w:tcPr>
            <w:tcW w:w="905" w:type="dxa"/>
          </w:tcPr>
          <w:p w14:paraId="0C0E47A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51A10">
              <w:rPr>
                <w:color w:val="000000"/>
                <w:sz w:val="24"/>
                <w:szCs w:val="24"/>
                <w:lang w:val="uk-UA" w:eastAsia="en-US"/>
              </w:rPr>
              <w:t>0,0</w:t>
            </w:r>
          </w:p>
        </w:tc>
      </w:tr>
    </w:tbl>
    <w:p w14:paraId="7A00FD8C" w14:textId="77777777" w:rsidR="007A3CD6" w:rsidRDefault="007A3CD6" w:rsidP="007A3CD6">
      <w:pPr>
        <w:widowControl w:val="0"/>
        <w:autoSpaceDE w:val="0"/>
        <w:autoSpaceDN w:val="0"/>
        <w:adjustRightInd w:val="0"/>
        <w:jc w:val="right"/>
        <w:rPr>
          <w:i/>
          <w:iCs/>
          <w:color w:val="000000"/>
          <w:sz w:val="28"/>
          <w:szCs w:val="28"/>
          <w:lang w:val="en-US" w:eastAsia="uk-UA"/>
        </w:rPr>
      </w:pPr>
    </w:p>
    <w:p w14:paraId="130BEF4E" w14:textId="77777777" w:rsidR="007A3CD6" w:rsidRPr="00097CC6"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1.</w:t>
      </w:r>
      <w:r w:rsidRPr="002379BD">
        <w:rPr>
          <w:i/>
          <w:iCs/>
          <w:color w:val="000000"/>
          <w:sz w:val="28"/>
          <w:szCs w:val="28"/>
          <w:lang w:eastAsia="uk-UA"/>
        </w:rPr>
        <w:t>8</w:t>
      </w:r>
      <w:r>
        <w:rPr>
          <w:i/>
          <w:iCs/>
          <w:color w:val="000000"/>
          <w:sz w:val="28"/>
          <w:szCs w:val="28"/>
          <w:lang w:val="uk-UA" w:eastAsia="uk-UA"/>
        </w:rPr>
        <w:t>.</w:t>
      </w:r>
    </w:p>
    <w:p w14:paraId="4BE83829"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p>
    <w:p w14:paraId="26BF58E9"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на запитання</w:t>
      </w:r>
    </w:p>
    <w:p w14:paraId="15C29839" w14:textId="77777777" w:rsidR="007A3CD6" w:rsidRPr="00097CC6" w:rsidRDefault="007A3CD6" w:rsidP="007A3CD6">
      <w:pPr>
        <w:widowControl w:val="0"/>
        <w:autoSpaceDE w:val="0"/>
        <w:autoSpaceDN w:val="0"/>
        <w:adjustRightInd w:val="0"/>
        <w:jc w:val="center"/>
        <w:rPr>
          <w:b/>
          <w:bCs/>
          <w:color w:val="000000"/>
          <w:sz w:val="28"/>
          <w:szCs w:val="28"/>
          <w:lang w:val="uk-UA" w:eastAsia="uk-UA"/>
        </w:rPr>
      </w:pPr>
      <w:r w:rsidRPr="00097CC6">
        <w:rPr>
          <w:b/>
          <w:bCs/>
          <w:color w:val="000000"/>
          <w:sz w:val="28"/>
          <w:szCs w:val="28"/>
          <w:lang w:val="uk-UA" w:eastAsia="uk-UA"/>
        </w:rPr>
        <w:t>«</w:t>
      </w:r>
      <w:r w:rsidRPr="00097CC6">
        <w:rPr>
          <w:b/>
          <w:bCs/>
          <w:color w:val="000000"/>
          <w:spacing w:val="-2"/>
          <w:sz w:val="28"/>
          <w:szCs w:val="28"/>
          <w:lang w:val="uk-UA"/>
        </w:rPr>
        <w:t>Як би Ви загалом оцінили якість дистанційних занять ЧНУ ім. П. Могили?</w:t>
      </w:r>
      <w:r w:rsidRPr="00097CC6">
        <w:rPr>
          <w:b/>
          <w:bCs/>
          <w:color w:val="000000"/>
          <w:sz w:val="28"/>
          <w:szCs w:val="28"/>
          <w:lang w:val="uk-UA" w:eastAsia="uk-UA"/>
        </w:rPr>
        <w:t xml:space="preserve">» </w:t>
      </w:r>
    </w:p>
    <w:p w14:paraId="6556714F"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color w:val="000000"/>
          <w:sz w:val="28"/>
          <w:szCs w:val="28"/>
          <w:lang w:val="uk-UA" w:eastAsia="en-US"/>
        </w:rPr>
        <w:t>(%, від загальної кількості опитаних у кожній групі)</w:t>
      </w:r>
    </w:p>
    <w:p w14:paraId="4045E327" w14:textId="77777777" w:rsidR="007A3CD6" w:rsidRPr="004C44AF" w:rsidRDefault="007A3CD6" w:rsidP="007A3CD6">
      <w:pPr>
        <w:widowControl w:val="0"/>
        <w:autoSpaceDE w:val="0"/>
        <w:autoSpaceDN w:val="0"/>
        <w:adjustRightInd w:val="0"/>
        <w:jc w:val="both"/>
        <w:rPr>
          <w:color w:val="000000"/>
          <w:sz w:val="28"/>
          <w:szCs w:val="28"/>
          <w:lang w:val="uk-UA"/>
        </w:rPr>
      </w:pP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7"/>
        <w:gridCol w:w="2893"/>
      </w:tblGrid>
      <w:tr w:rsidR="007A3CD6" w:rsidRPr="00381029" w14:paraId="0E2CE59A" w14:textId="77777777" w:rsidTr="007A3CD6">
        <w:trPr>
          <w:jc w:val="center"/>
        </w:trPr>
        <w:tc>
          <w:tcPr>
            <w:tcW w:w="7147" w:type="dxa"/>
          </w:tcPr>
          <w:p w14:paraId="542827E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38EE55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893" w:type="dxa"/>
          </w:tcPr>
          <w:p w14:paraId="3C01051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Публічне управління та адміністрування</w:t>
            </w:r>
          </w:p>
        </w:tc>
      </w:tr>
      <w:tr w:rsidR="007A3CD6" w:rsidRPr="004C44AF" w14:paraId="34E36733" w14:textId="77777777" w:rsidTr="007A3CD6">
        <w:trPr>
          <w:jc w:val="center"/>
        </w:trPr>
        <w:tc>
          <w:tcPr>
            <w:tcW w:w="7147" w:type="dxa"/>
          </w:tcPr>
          <w:p w14:paraId="6B70F8CB"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2893" w:type="dxa"/>
            <w:vAlign w:val="center"/>
          </w:tcPr>
          <w:p w14:paraId="680578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7E14DFB8" w14:textId="77777777" w:rsidTr="007A3CD6">
        <w:trPr>
          <w:jc w:val="center"/>
        </w:trPr>
        <w:tc>
          <w:tcPr>
            <w:tcW w:w="7147" w:type="dxa"/>
          </w:tcPr>
          <w:p w14:paraId="12FAE699"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2893" w:type="dxa"/>
            <w:vAlign w:val="center"/>
          </w:tcPr>
          <w:p w14:paraId="3E6D31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38263D5D" w14:textId="77777777" w:rsidTr="007A3CD6">
        <w:trPr>
          <w:jc w:val="center"/>
        </w:trPr>
        <w:tc>
          <w:tcPr>
            <w:tcW w:w="7147" w:type="dxa"/>
          </w:tcPr>
          <w:p w14:paraId="01D7A2F0"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2893" w:type="dxa"/>
            <w:shd w:val="clear" w:color="auto" w:fill="FFFFFF"/>
            <w:vAlign w:val="center"/>
          </w:tcPr>
          <w:p w14:paraId="489285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29,4</w:t>
            </w:r>
          </w:p>
        </w:tc>
      </w:tr>
      <w:tr w:rsidR="007A3CD6" w:rsidRPr="004C44AF" w14:paraId="561175D3" w14:textId="77777777" w:rsidTr="007A3CD6">
        <w:trPr>
          <w:jc w:val="center"/>
        </w:trPr>
        <w:tc>
          <w:tcPr>
            <w:tcW w:w="7147" w:type="dxa"/>
          </w:tcPr>
          <w:p w14:paraId="2E0CED9B"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2893" w:type="dxa"/>
            <w:shd w:val="clear" w:color="auto" w:fill="FFFFFF"/>
            <w:vAlign w:val="center"/>
          </w:tcPr>
          <w:p w14:paraId="41041E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70,6</w:t>
            </w:r>
          </w:p>
        </w:tc>
      </w:tr>
      <w:tr w:rsidR="007A3CD6" w:rsidRPr="004C44AF" w14:paraId="17829067" w14:textId="77777777" w:rsidTr="007A3CD6">
        <w:trPr>
          <w:jc w:val="center"/>
        </w:trPr>
        <w:tc>
          <w:tcPr>
            <w:tcW w:w="7147" w:type="dxa"/>
          </w:tcPr>
          <w:p w14:paraId="76E1FB23"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2893" w:type="dxa"/>
            <w:vAlign w:val="center"/>
          </w:tcPr>
          <w:p w14:paraId="566C659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06EA6F87" w14:textId="77777777" w:rsidR="007A3CD6" w:rsidRDefault="007A3CD6" w:rsidP="007A3CD6">
      <w:pPr>
        <w:widowControl w:val="0"/>
        <w:autoSpaceDE w:val="0"/>
        <w:autoSpaceDN w:val="0"/>
        <w:adjustRightInd w:val="0"/>
        <w:rPr>
          <w:i/>
          <w:iCs/>
          <w:color w:val="000000"/>
          <w:sz w:val="28"/>
          <w:szCs w:val="28"/>
          <w:lang w:val="uk-UA" w:eastAsia="uk-UA"/>
        </w:rPr>
      </w:pPr>
    </w:p>
    <w:p w14:paraId="6AC532AE" w14:textId="77777777" w:rsidR="007A3CD6" w:rsidRPr="00097CC6"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1.</w:t>
      </w:r>
      <w:r w:rsidRPr="00165667">
        <w:rPr>
          <w:i/>
          <w:iCs/>
          <w:color w:val="000000"/>
          <w:sz w:val="28"/>
          <w:szCs w:val="28"/>
          <w:lang w:eastAsia="uk-UA"/>
        </w:rPr>
        <w:t>9</w:t>
      </w:r>
      <w:r>
        <w:rPr>
          <w:i/>
          <w:iCs/>
          <w:color w:val="000000"/>
          <w:sz w:val="28"/>
          <w:szCs w:val="28"/>
          <w:lang w:val="uk-UA" w:eastAsia="uk-UA"/>
        </w:rPr>
        <w:t>.</w:t>
      </w:r>
    </w:p>
    <w:p w14:paraId="2A363699"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за курсом навчання </w:t>
      </w:r>
    </w:p>
    <w:p w14:paraId="7CD948F2"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36D0630D"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7374BC5E"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342ACE77" w14:textId="77777777" w:rsidR="007A3CD6" w:rsidRPr="00F956A8" w:rsidRDefault="007A3CD6" w:rsidP="007A3CD6">
      <w:pPr>
        <w:widowControl w:val="0"/>
        <w:autoSpaceDE w:val="0"/>
        <w:autoSpaceDN w:val="0"/>
        <w:adjustRightInd w:val="0"/>
        <w:jc w:val="center"/>
        <w:rPr>
          <w:color w:val="000000"/>
          <w:sz w:val="28"/>
          <w:szCs w:val="28"/>
          <w:lang w:val="uk-UA" w:eastAsia="en-US"/>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7"/>
        <w:gridCol w:w="774"/>
        <w:gridCol w:w="772"/>
        <w:gridCol w:w="826"/>
        <w:gridCol w:w="804"/>
        <w:gridCol w:w="826"/>
        <w:gridCol w:w="826"/>
      </w:tblGrid>
      <w:tr w:rsidR="007A3CD6" w:rsidRPr="00097CC6" w14:paraId="20F27CA6" w14:textId="77777777" w:rsidTr="007A3CD6">
        <w:trPr>
          <w:jc w:val="center"/>
        </w:trPr>
        <w:tc>
          <w:tcPr>
            <w:tcW w:w="5307" w:type="dxa"/>
          </w:tcPr>
          <w:p w14:paraId="606B496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EEBB39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035539B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7792F79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5C324AB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1068D84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213EAD9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7C95FC0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697135BA" w14:textId="77777777" w:rsidTr="007A3CD6">
        <w:trPr>
          <w:jc w:val="center"/>
        </w:trPr>
        <w:tc>
          <w:tcPr>
            <w:tcW w:w="5307" w:type="dxa"/>
          </w:tcPr>
          <w:p w14:paraId="11A4B98F"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774" w:type="dxa"/>
            <w:vAlign w:val="center"/>
          </w:tcPr>
          <w:p w14:paraId="776F60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772" w:type="dxa"/>
            <w:vAlign w:val="center"/>
          </w:tcPr>
          <w:p w14:paraId="06E2F34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26" w:type="dxa"/>
            <w:vAlign w:val="center"/>
          </w:tcPr>
          <w:p w14:paraId="4B9C60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04" w:type="dxa"/>
            <w:vAlign w:val="center"/>
          </w:tcPr>
          <w:p w14:paraId="49287FC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31BB12DE"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91,7</w:t>
            </w:r>
          </w:p>
        </w:tc>
        <w:tc>
          <w:tcPr>
            <w:tcW w:w="826" w:type="dxa"/>
            <w:vAlign w:val="center"/>
          </w:tcPr>
          <w:p w14:paraId="70CFA8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3F09FA" w14:paraId="1E1257A1" w14:textId="77777777" w:rsidTr="007A3CD6">
        <w:trPr>
          <w:jc w:val="center"/>
        </w:trPr>
        <w:tc>
          <w:tcPr>
            <w:tcW w:w="5307" w:type="dxa"/>
          </w:tcPr>
          <w:p w14:paraId="37270EA4"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774" w:type="dxa"/>
            <w:vAlign w:val="center"/>
          </w:tcPr>
          <w:p w14:paraId="70697C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772" w:type="dxa"/>
            <w:vAlign w:val="center"/>
          </w:tcPr>
          <w:p w14:paraId="19E95C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B424B">
              <w:rPr>
                <w:color w:val="000000"/>
                <w:sz w:val="24"/>
                <w:szCs w:val="24"/>
                <w:lang w:val="uk-UA" w:eastAsia="en-US"/>
              </w:rPr>
              <w:t>0,0</w:t>
            </w:r>
          </w:p>
        </w:tc>
        <w:tc>
          <w:tcPr>
            <w:tcW w:w="826" w:type="dxa"/>
            <w:vAlign w:val="center"/>
          </w:tcPr>
          <w:p w14:paraId="2899BE7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B424B">
              <w:rPr>
                <w:color w:val="000000"/>
                <w:sz w:val="24"/>
                <w:szCs w:val="24"/>
                <w:lang w:val="uk-UA" w:eastAsia="en-US"/>
              </w:rPr>
              <w:t>0,0</w:t>
            </w:r>
          </w:p>
        </w:tc>
        <w:tc>
          <w:tcPr>
            <w:tcW w:w="804" w:type="dxa"/>
            <w:vAlign w:val="center"/>
          </w:tcPr>
          <w:p w14:paraId="2D2D02E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32D5DE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826" w:type="dxa"/>
            <w:vAlign w:val="center"/>
          </w:tcPr>
          <w:p w14:paraId="51D2C6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06D4FD99" w14:textId="77777777" w:rsidTr="007A3CD6">
        <w:trPr>
          <w:jc w:val="center"/>
        </w:trPr>
        <w:tc>
          <w:tcPr>
            <w:tcW w:w="5307" w:type="dxa"/>
          </w:tcPr>
          <w:p w14:paraId="40B878C8" w14:textId="77777777" w:rsidR="007A3CD6" w:rsidRPr="006909A6" w:rsidRDefault="007A3CD6" w:rsidP="007A3CD6">
            <w:pPr>
              <w:rPr>
                <w:color w:val="000000"/>
                <w:sz w:val="24"/>
                <w:szCs w:val="24"/>
                <w:lang w:val="uk-UA"/>
              </w:rPr>
            </w:pPr>
            <w:r w:rsidRPr="006909A6">
              <w:rPr>
                <w:color w:val="000000"/>
                <w:sz w:val="24"/>
                <w:szCs w:val="24"/>
                <w:lang w:val="uk-UA"/>
              </w:rPr>
              <w:t xml:space="preserve">Скоріше недостатньо </w:t>
            </w:r>
          </w:p>
        </w:tc>
        <w:tc>
          <w:tcPr>
            <w:tcW w:w="774" w:type="dxa"/>
            <w:shd w:val="clear" w:color="auto" w:fill="FFFFFF"/>
            <w:vAlign w:val="center"/>
          </w:tcPr>
          <w:p w14:paraId="7FFE5A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c>
          <w:tcPr>
            <w:tcW w:w="772" w:type="dxa"/>
            <w:shd w:val="clear" w:color="auto" w:fill="FFFFFF"/>
            <w:vAlign w:val="center"/>
          </w:tcPr>
          <w:p w14:paraId="5BE137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826" w:type="dxa"/>
            <w:shd w:val="clear" w:color="auto" w:fill="FFFFFF"/>
            <w:vAlign w:val="center"/>
          </w:tcPr>
          <w:p w14:paraId="6A1A68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c>
          <w:tcPr>
            <w:tcW w:w="804" w:type="dxa"/>
            <w:shd w:val="clear" w:color="auto" w:fill="FFFFFF"/>
            <w:vAlign w:val="center"/>
          </w:tcPr>
          <w:p w14:paraId="123A7C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68CE50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c>
          <w:tcPr>
            <w:tcW w:w="826" w:type="dxa"/>
            <w:shd w:val="clear" w:color="auto" w:fill="FFFFFF"/>
            <w:vAlign w:val="center"/>
          </w:tcPr>
          <w:p w14:paraId="4DEFE2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r>
      <w:tr w:rsidR="007A3CD6" w:rsidRPr="003F09FA" w14:paraId="166F3D47" w14:textId="77777777" w:rsidTr="007A3CD6">
        <w:trPr>
          <w:jc w:val="center"/>
        </w:trPr>
        <w:tc>
          <w:tcPr>
            <w:tcW w:w="5307" w:type="dxa"/>
          </w:tcPr>
          <w:p w14:paraId="34118D48"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774" w:type="dxa"/>
            <w:shd w:val="clear" w:color="auto" w:fill="FFFFFF"/>
            <w:vAlign w:val="center"/>
          </w:tcPr>
          <w:p w14:paraId="2065CD9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c>
          <w:tcPr>
            <w:tcW w:w="772" w:type="dxa"/>
            <w:shd w:val="clear" w:color="auto" w:fill="FFFFFF"/>
            <w:vAlign w:val="center"/>
          </w:tcPr>
          <w:p w14:paraId="7C8BCE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c>
          <w:tcPr>
            <w:tcW w:w="826" w:type="dxa"/>
            <w:shd w:val="clear" w:color="auto" w:fill="FFFFFF"/>
            <w:vAlign w:val="center"/>
          </w:tcPr>
          <w:p w14:paraId="1A8F1E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c>
          <w:tcPr>
            <w:tcW w:w="804" w:type="dxa"/>
            <w:shd w:val="clear" w:color="auto" w:fill="FFFFFF"/>
            <w:vAlign w:val="center"/>
          </w:tcPr>
          <w:p w14:paraId="7F963AE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415DE5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c>
          <w:tcPr>
            <w:tcW w:w="826" w:type="dxa"/>
            <w:shd w:val="clear" w:color="auto" w:fill="FFFFFF"/>
            <w:vAlign w:val="center"/>
          </w:tcPr>
          <w:p w14:paraId="4A4364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r>
      <w:tr w:rsidR="007A3CD6" w:rsidRPr="003F09FA" w14:paraId="780477FC" w14:textId="77777777" w:rsidTr="007A3CD6">
        <w:trPr>
          <w:jc w:val="center"/>
        </w:trPr>
        <w:tc>
          <w:tcPr>
            <w:tcW w:w="5307" w:type="dxa"/>
          </w:tcPr>
          <w:p w14:paraId="448E8451"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2A76E1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772" w:type="dxa"/>
            <w:shd w:val="clear" w:color="auto" w:fill="FFFFFF"/>
            <w:vAlign w:val="center"/>
          </w:tcPr>
          <w:p w14:paraId="2DBF8A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c>
          <w:tcPr>
            <w:tcW w:w="826" w:type="dxa"/>
            <w:shd w:val="clear" w:color="auto" w:fill="FFFFFF"/>
            <w:vAlign w:val="center"/>
          </w:tcPr>
          <w:p w14:paraId="28238FE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c>
          <w:tcPr>
            <w:tcW w:w="804" w:type="dxa"/>
            <w:shd w:val="clear" w:color="auto" w:fill="FFFFFF"/>
            <w:vAlign w:val="center"/>
          </w:tcPr>
          <w:p w14:paraId="775437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4F37DD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c>
          <w:tcPr>
            <w:tcW w:w="826" w:type="dxa"/>
            <w:shd w:val="clear" w:color="auto" w:fill="FFFFFF"/>
            <w:vAlign w:val="center"/>
          </w:tcPr>
          <w:p w14:paraId="3C2F27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E4B34">
              <w:rPr>
                <w:color w:val="000000"/>
                <w:sz w:val="24"/>
                <w:szCs w:val="24"/>
                <w:lang w:val="uk-UA" w:eastAsia="en-US"/>
              </w:rPr>
              <w:t>0,0</w:t>
            </w:r>
          </w:p>
        </w:tc>
      </w:tr>
    </w:tbl>
    <w:p w14:paraId="5E7C00C5" w14:textId="77777777" w:rsidR="007A3CD6" w:rsidRPr="00A26B4D" w:rsidRDefault="007A3CD6" w:rsidP="007A3CD6">
      <w:pPr>
        <w:widowControl w:val="0"/>
        <w:autoSpaceDE w:val="0"/>
        <w:autoSpaceDN w:val="0"/>
        <w:adjustRightInd w:val="0"/>
        <w:jc w:val="center"/>
        <w:rPr>
          <w:b/>
          <w:bCs/>
          <w:color w:val="FF0000"/>
          <w:sz w:val="28"/>
          <w:szCs w:val="28"/>
          <w:lang w:val="en-US" w:eastAsia="uk-UA"/>
        </w:rPr>
      </w:pPr>
    </w:p>
    <w:p w14:paraId="7A82EACB" w14:textId="77777777" w:rsidR="00F07496" w:rsidRDefault="00F07496" w:rsidP="007A3CD6">
      <w:pPr>
        <w:widowControl w:val="0"/>
        <w:autoSpaceDE w:val="0"/>
        <w:autoSpaceDN w:val="0"/>
        <w:adjustRightInd w:val="0"/>
        <w:jc w:val="right"/>
        <w:rPr>
          <w:i/>
          <w:iCs/>
          <w:color w:val="000000"/>
          <w:sz w:val="28"/>
          <w:szCs w:val="28"/>
          <w:lang w:val="uk-UA" w:eastAsia="uk-UA"/>
        </w:rPr>
      </w:pPr>
    </w:p>
    <w:p w14:paraId="57BB682A" w14:textId="77777777" w:rsidR="00F07496" w:rsidRDefault="00F07496" w:rsidP="007A3CD6">
      <w:pPr>
        <w:widowControl w:val="0"/>
        <w:autoSpaceDE w:val="0"/>
        <w:autoSpaceDN w:val="0"/>
        <w:adjustRightInd w:val="0"/>
        <w:jc w:val="right"/>
        <w:rPr>
          <w:i/>
          <w:iCs/>
          <w:color w:val="000000"/>
          <w:sz w:val="28"/>
          <w:szCs w:val="28"/>
          <w:lang w:val="uk-UA" w:eastAsia="uk-UA"/>
        </w:rPr>
      </w:pPr>
    </w:p>
    <w:p w14:paraId="1ED4453B" w14:textId="77777777" w:rsidR="00F07496" w:rsidRDefault="00F07496" w:rsidP="007A3CD6">
      <w:pPr>
        <w:widowControl w:val="0"/>
        <w:autoSpaceDE w:val="0"/>
        <w:autoSpaceDN w:val="0"/>
        <w:adjustRightInd w:val="0"/>
        <w:jc w:val="right"/>
        <w:rPr>
          <w:i/>
          <w:iCs/>
          <w:color w:val="000000"/>
          <w:sz w:val="28"/>
          <w:szCs w:val="28"/>
          <w:lang w:val="uk-UA" w:eastAsia="uk-UA"/>
        </w:rPr>
      </w:pPr>
    </w:p>
    <w:p w14:paraId="0C6A5C30" w14:textId="77777777" w:rsidR="00F07496" w:rsidRDefault="00F07496" w:rsidP="007A3CD6">
      <w:pPr>
        <w:widowControl w:val="0"/>
        <w:autoSpaceDE w:val="0"/>
        <w:autoSpaceDN w:val="0"/>
        <w:adjustRightInd w:val="0"/>
        <w:jc w:val="right"/>
        <w:rPr>
          <w:i/>
          <w:iCs/>
          <w:color w:val="000000"/>
          <w:sz w:val="28"/>
          <w:szCs w:val="28"/>
          <w:lang w:val="uk-UA" w:eastAsia="uk-UA"/>
        </w:rPr>
      </w:pPr>
    </w:p>
    <w:p w14:paraId="0E1A2B47" w14:textId="5070A4AD" w:rsidR="007A3CD6" w:rsidRPr="00097CC6"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1.</w:t>
      </w:r>
      <w:r w:rsidRPr="00546D92">
        <w:rPr>
          <w:i/>
          <w:iCs/>
          <w:color w:val="000000"/>
          <w:sz w:val="28"/>
          <w:szCs w:val="28"/>
          <w:lang w:eastAsia="uk-UA"/>
        </w:rPr>
        <w:t>10</w:t>
      </w:r>
      <w:r>
        <w:rPr>
          <w:i/>
          <w:iCs/>
          <w:color w:val="000000"/>
          <w:sz w:val="28"/>
          <w:szCs w:val="28"/>
          <w:lang w:val="uk-UA" w:eastAsia="uk-UA"/>
        </w:rPr>
        <w:t>.</w:t>
      </w:r>
    </w:p>
    <w:p w14:paraId="1CFB0CE6"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 xml:space="preserve">Розподіл відповідей студентів за спеціальностями </w:t>
      </w:r>
      <w:r w:rsidRPr="003F09FA">
        <w:rPr>
          <w:b/>
          <w:bCs/>
          <w:color w:val="000000"/>
          <w:sz w:val="28"/>
          <w:szCs w:val="28"/>
          <w:lang w:val="uk-UA" w:eastAsia="uk-UA"/>
        </w:rPr>
        <w:t>на запитання</w:t>
      </w:r>
    </w:p>
    <w:p w14:paraId="662A9FAE"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 xml:space="preserve">Чи достатньо, на Вашу думку, викладачі приділяють увагу онлайн-заняттям </w:t>
      </w:r>
      <w:r>
        <w:rPr>
          <w:b/>
          <w:bCs/>
          <w:color w:val="000000"/>
          <w:sz w:val="28"/>
          <w:szCs w:val="28"/>
          <w:lang w:val="uk-UA"/>
        </w:rPr>
        <w:lastRenderedPageBreak/>
        <w:t>(</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w:t>
      </w:r>
    </w:p>
    <w:p w14:paraId="0C3CC509"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125F9030"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gridCol w:w="2198"/>
      </w:tblGrid>
      <w:tr w:rsidR="007A3CD6" w:rsidRPr="003F09FA" w14:paraId="6883AAD7" w14:textId="77777777" w:rsidTr="007A3CD6">
        <w:trPr>
          <w:trHeight w:val="892"/>
          <w:jc w:val="center"/>
        </w:trPr>
        <w:tc>
          <w:tcPr>
            <w:tcW w:w="7938" w:type="dxa"/>
            <w:vAlign w:val="center"/>
          </w:tcPr>
          <w:p w14:paraId="772B317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F158CA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198" w:type="dxa"/>
            <w:vAlign w:val="center"/>
          </w:tcPr>
          <w:p w14:paraId="08C0D3A2"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Публічне управління та адміністрування</w:t>
            </w:r>
          </w:p>
        </w:tc>
      </w:tr>
      <w:tr w:rsidR="007A3CD6" w:rsidRPr="003F09FA" w14:paraId="41E0CBFE" w14:textId="77777777" w:rsidTr="007A3CD6">
        <w:trPr>
          <w:jc w:val="center"/>
        </w:trPr>
        <w:tc>
          <w:tcPr>
            <w:tcW w:w="7938" w:type="dxa"/>
          </w:tcPr>
          <w:p w14:paraId="1E3DF4C4"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2198" w:type="dxa"/>
            <w:shd w:val="clear" w:color="auto" w:fill="FFFFFF"/>
            <w:vAlign w:val="center"/>
          </w:tcPr>
          <w:p w14:paraId="49E3C3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88,2</w:t>
            </w:r>
          </w:p>
        </w:tc>
      </w:tr>
      <w:tr w:rsidR="007A3CD6" w:rsidRPr="003F09FA" w14:paraId="23B15D11" w14:textId="77777777" w:rsidTr="007A3CD6">
        <w:trPr>
          <w:jc w:val="center"/>
        </w:trPr>
        <w:tc>
          <w:tcPr>
            <w:tcW w:w="7938" w:type="dxa"/>
          </w:tcPr>
          <w:p w14:paraId="67FEA823"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2198" w:type="dxa"/>
            <w:shd w:val="clear" w:color="auto" w:fill="FFFFFF"/>
            <w:vAlign w:val="center"/>
          </w:tcPr>
          <w:p w14:paraId="2F8530E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r>
      <w:tr w:rsidR="007A3CD6" w:rsidRPr="003F09FA" w14:paraId="49D46B11" w14:textId="77777777" w:rsidTr="007A3CD6">
        <w:trPr>
          <w:jc w:val="center"/>
        </w:trPr>
        <w:tc>
          <w:tcPr>
            <w:tcW w:w="7938" w:type="dxa"/>
          </w:tcPr>
          <w:p w14:paraId="664C1E87" w14:textId="77777777" w:rsidR="007A3CD6" w:rsidRPr="006909A6" w:rsidRDefault="007A3CD6" w:rsidP="007A3CD6">
            <w:pPr>
              <w:rPr>
                <w:color w:val="000000"/>
                <w:sz w:val="24"/>
                <w:szCs w:val="24"/>
                <w:lang w:val="uk-UA"/>
              </w:rPr>
            </w:pPr>
            <w:r w:rsidRPr="006909A6">
              <w:rPr>
                <w:color w:val="000000"/>
                <w:sz w:val="24"/>
                <w:szCs w:val="24"/>
                <w:lang w:val="uk-UA"/>
              </w:rPr>
              <w:t>Скоріше недостатньо</w:t>
            </w:r>
          </w:p>
        </w:tc>
        <w:tc>
          <w:tcPr>
            <w:tcW w:w="2198" w:type="dxa"/>
            <w:shd w:val="clear" w:color="auto" w:fill="FFFFFF"/>
            <w:vAlign w:val="center"/>
          </w:tcPr>
          <w:p w14:paraId="113C1A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540EC5E" w14:textId="77777777" w:rsidTr="007A3CD6">
        <w:trPr>
          <w:jc w:val="center"/>
        </w:trPr>
        <w:tc>
          <w:tcPr>
            <w:tcW w:w="7938" w:type="dxa"/>
          </w:tcPr>
          <w:p w14:paraId="751C5A11"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2198" w:type="dxa"/>
            <w:shd w:val="clear" w:color="auto" w:fill="FFFFFF"/>
            <w:vAlign w:val="center"/>
          </w:tcPr>
          <w:p w14:paraId="5BB837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737A8A9E" w14:textId="77777777" w:rsidTr="007A3CD6">
        <w:trPr>
          <w:jc w:val="center"/>
        </w:trPr>
        <w:tc>
          <w:tcPr>
            <w:tcW w:w="7938" w:type="dxa"/>
          </w:tcPr>
          <w:p w14:paraId="66B89D86"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r w:rsidRPr="006909A6">
              <w:rPr>
                <w:color w:val="000000"/>
                <w:sz w:val="24"/>
                <w:szCs w:val="24"/>
                <w:lang w:val="uk-UA"/>
              </w:rPr>
              <w:tab/>
            </w:r>
          </w:p>
        </w:tc>
        <w:tc>
          <w:tcPr>
            <w:tcW w:w="2198" w:type="dxa"/>
            <w:shd w:val="clear" w:color="auto" w:fill="FFFFFF"/>
            <w:vAlign w:val="center"/>
          </w:tcPr>
          <w:p w14:paraId="538013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r>
    </w:tbl>
    <w:p w14:paraId="3F24C868" w14:textId="77777777" w:rsidR="007A3CD6" w:rsidRDefault="007A3CD6" w:rsidP="007A3CD6">
      <w:pPr>
        <w:widowControl w:val="0"/>
        <w:autoSpaceDE w:val="0"/>
        <w:autoSpaceDN w:val="0"/>
        <w:adjustRightInd w:val="0"/>
        <w:jc w:val="right"/>
        <w:rPr>
          <w:i/>
          <w:iCs/>
          <w:color w:val="000000"/>
          <w:sz w:val="28"/>
          <w:szCs w:val="28"/>
          <w:lang w:val="en-US" w:eastAsia="uk-UA"/>
        </w:rPr>
      </w:pPr>
    </w:p>
    <w:p w14:paraId="0129251D" w14:textId="77777777" w:rsidR="007A3CD6" w:rsidRPr="00381029"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1.</w:t>
      </w:r>
      <w:r>
        <w:rPr>
          <w:i/>
          <w:iCs/>
          <w:color w:val="000000"/>
          <w:sz w:val="28"/>
          <w:szCs w:val="28"/>
          <w:lang w:val="en-US" w:eastAsia="uk-UA"/>
        </w:rPr>
        <w:t>11</w:t>
      </w:r>
      <w:r>
        <w:rPr>
          <w:i/>
          <w:iCs/>
          <w:color w:val="000000"/>
          <w:sz w:val="28"/>
          <w:szCs w:val="28"/>
          <w:lang w:val="uk-UA" w:eastAsia="uk-UA"/>
        </w:rPr>
        <w:t>.</w:t>
      </w:r>
    </w:p>
    <w:p w14:paraId="22816928"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p>
    <w:p w14:paraId="59ABF008"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342459B5"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w:t>
      </w:r>
    </w:p>
    <w:p w14:paraId="71923B09"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11EFB0A6"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4"/>
        <w:gridCol w:w="774"/>
        <w:gridCol w:w="772"/>
        <w:gridCol w:w="826"/>
        <w:gridCol w:w="804"/>
        <w:gridCol w:w="826"/>
        <w:gridCol w:w="826"/>
      </w:tblGrid>
      <w:tr w:rsidR="007A3CD6" w:rsidRPr="0082591D" w14:paraId="4582F660" w14:textId="77777777" w:rsidTr="007A3CD6">
        <w:trPr>
          <w:jc w:val="center"/>
        </w:trPr>
        <w:tc>
          <w:tcPr>
            <w:tcW w:w="5304" w:type="dxa"/>
          </w:tcPr>
          <w:p w14:paraId="335884D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65EC9F8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41B0776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29E0715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2269242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369C7DD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2C94E8F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67B929B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5E62B2FB" w14:textId="77777777" w:rsidTr="007A3CD6">
        <w:trPr>
          <w:jc w:val="center"/>
        </w:trPr>
        <w:tc>
          <w:tcPr>
            <w:tcW w:w="5304" w:type="dxa"/>
          </w:tcPr>
          <w:p w14:paraId="4C329BFD"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774" w:type="dxa"/>
            <w:vAlign w:val="center"/>
          </w:tcPr>
          <w:p w14:paraId="4C970D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87E65">
              <w:rPr>
                <w:color w:val="000000"/>
                <w:sz w:val="24"/>
                <w:szCs w:val="24"/>
                <w:lang w:val="uk-UA" w:eastAsia="en-US"/>
              </w:rPr>
              <w:t>0,0</w:t>
            </w:r>
          </w:p>
        </w:tc>
        <w:tc>
          <w:tcPr>
            <w:tcW w:w="772" w:type="dxa"/>
            <w:vAlign w:val="center"/>
          </w:tcPr>
          <w:p w14:paraId="59FF29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87E65">
              <w:rPr>
                <w:color w:val="000000"/>
                <w:sz w:val="24"/>
                <w:szCs w:val="24"/>
                <w:lang w:val="uk-UA" w:eastAsia="en-US"/>
              </w:rPr>
              <w:t>0,0</w:t>
            </w:r>
          </w:p>
        </w:tc>
        <w:tc>
          <w:tcPr>
            <w:tcW w:w="826" w:type="dxa"/>
            <w:vAlign w:val="center"/>
          </w:tcPr>
          <w:p w14:paraId="2CEF8C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87E65">
              <w:rPr>
                <w:color w:val="000000"/>
                <w:sz w:val="24"/>
                <w:szCs w:val="24"/>
                <w:lang w:val="uk-UA" w:eastAsia="en-US"/>
              </w:rPr>
              <w:t>0,0</w:t>
            </w:r>
          </w:p>
        </w:tc>
        <w:tc>
          <w:tcPr>
            <w:tcW w:w="804" w:type="dxa"/>
            <w:vAlign w:val="center"/>
          </w:tcPr>
          <w:p w14:paraId="7CF28C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87E65">
              <w:rPr>
                <w:color w:val="000000"/>
                <w:sz w:val="24"/>
                <w:szCs w:val="24"/>
                <w:lang w:val="uk-UA" w:eastAsia="en-US"/>
              </w:rPr>
              <w:t>0,0</w:t>
            </w:r>
          </w:p>
        </w:tc>
        <w:tc>
          <w:tcPr>
            <w:tcW w:w="826" w:type="dxa"/>
            <w:vAlign w:val="center"/>
          </w:tcPr>
          <w:p w14:paraId="000005D6"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sidRPr="00C87E65">
              <w:rPr>
                <w:color w:val="000000"/>
                <w:sz w:val="24"/>
                <w:szCs w:val="24"/>
                <w:lang w:val="uk-UA" w:eastAsia="en-US"/>
              </w:rPr>
              <w:t>0,0</w:t>
            </w:r>
          </w:p>
        </w:tc>
        <w:tc>
          <w:tcPr>
            <w:tcW w:w="826" w:type="dxa"/>
            <w:vAlign w:val="center"/>
          </w:tcPr>
          <w:p w14:paraId="1BEC96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87E65">
              <w:rPr>
                <w:color w:val="000000"/>
                <w:sz w:val="24"/>
                <w:szCs w:val="24"/>
                <w:lang w:val="uk-UA" w:eastAsia="en-US"/>
              </w:rPr>
              <w:t>0,0</w:t>
            </w:r>
          </w:p>
        </w:tc>
      </w:tr>
      <w:tr w:rsidR="007A3CD6" w:rsidRPr="003F09FA" w14:paraId="725F9BAC" w14:textId="77777777" w:rsidTr="007A3CD6">
        <w:trPr>
          <w:jc w:val="center"/>
        </w:trPr>
        <w:tc>
          <w:tcPr>
            <w:tcW w:w="5304" w:type="dxa"/>
          </w:tcPr>
          <w:p w14:paraId="0B7933C2"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774" w:type="dxa"/>
            <w:vAlign w:val="center"/>
          </w:tcPr>
          <w:p w14:paraId="43C3548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772" w:type="dxa"/>
            <w:vAlign w:val="center"/>
          </w:tcPr>
          <w:p w14:paraId="378E51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826" w:type="dxa"/>
            <w:vAlign w:val="center"/>
          </w:tcPr>
          <w:p w14:paraId="69CFE3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804" w:type="dxa"/>
            <w:vAlign w:val="center"/>
          </w:tcPr>
          <w:p w14:paraId="675400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826" w:type="dxa"/>
            <w:vAlign w:val="center"/>
          </w:tcPr>
          <w:p w14:paraId="1CB146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826" w:type="dxa"/>
            <w:vAlign w:val="center"/>
          </w:tcPr>
          <w:p w14:paraId="57DDC8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r>
      <w:tr w:rsidR="007A3CD6" w:rsidRPr="003F09FA" w14:paraId="10E15267" w14:textId="77777777" w:rsidTr="007A3CD6">
        <w:trPr>
          <w:jc w:val="center"/>
        </w:trPr>
        <w:tc>
          <w:tcPr>
            <w:tcW w:w="5304" w:type="dxa"/>
          </w:tcPr>
          <w:p w14:paraId="58E402A7"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774" w:type="dxa"/>
            <w:shd w:val="clear" w:color="auto" w:fill="FFFFFF"/>
            <w:vAlign w:val="center"/>
          </w:tcPr>
          <w:p w14:paraId="3E46B3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772" w:type="dxa"/>
            <w:shd w:val="clear" w:color="auto" w:fill="FFFFFF"/>
            <w:vAlign w:val="center"/>
          </w:tcPr>
          <w:p w14:paraId="396253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26" w:type="dxa"/>
            <w:shd w:val="clear" w:color="auto" w:fill="FFFFFF"/>
            <w:vAlign w:val="center"/>
          </w:tcPr>
          <w:p w14:paraId="0C31FE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04" w:type="dxa"/>
            <w:shd w:val="clear" w:color="auto" w:fill="FFFFFF"/>
            <w:vAlign w:val="center"/>
          </w:tcPr>
          <w:p w14:paraId="74FA73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826" w:type="dxa"/>
            <w:shd w:val="clear" w:color="auto" w:fill="FFFFFF"/>
            <w:vAlign w:val="center"/>
          </w:tcPr>
          <w:p w14:paraId="473BBE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826" w:type="dxa"/>
            <w:shd w:val="clear" w:color="auto" w:fill="FFFFFF"/>
            <w:vAlign w:val="center"/>
          </w:tcPr>
          <w:p w14:paraId="59F7C22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r>
      <w:tr w:rsidR="007A3CD6" w:rsidRPr="003F09FA" w14:paraId="2B3DD4B9" w14:textId="77777777" w:rsidTr="007A3CD6">
        <w:trPr>
          <w:jc w:val="center"/>
        </w:trPr>
        <w:tc>
          <w:tcPr>
            <w:tcW w:w="5304" w:type="dxa"/>
          </w:tcPr>
          <w:p w14:paraId="2F22FE47"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774" w:type="dxa"/>
            <w:shd w:val="clear" w:color="auto" w:fill="FFFFFF"/>
            <w:vAlign w:val="center"/>
          </w:tcPr>
          <w:p w14:paraId="6C81C0D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772" w:type="dxa"/>
            <w:shd w:val="clear" w:color="auto" w:fill="FFFFFF"/>
            <w:vAlign w:val="center"/>
          </w:tcPr>
          <w:p w14:paraId="48D094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26" w:type="dxa"/>
            <w:shd w:val="clear" w:color="auto" w:fill="FFFFFF"/>
            <w:vAlign w:val="center"/>
          </w:tcPr>
          <w:p w14:paraId="04D6733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04" w:type="dxa"/>
            <w:shd w:val="clear" w:color="auto" w:fill="FFFFFF"/>
            <w:vAlign w:val="center"/>
          </w:tcPr>
          <w:p w14:paraId="320DE6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826" w:type="dxa"/>
            <w:shd w:val="clear" w:color="auto" w:fill="FFFFFF"/>
            <w:vAlign w:val="center"/>
          </w:tcPr>
          <w:p w14:paraId="5A427D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26" w:type="dxa"/>
            <w:shd w:val="clear" w:color="auto" w:fill="FFFFFF"/>
            <w:vAlign w:val="center"/>
          </w:tcPr>
          <w:p w14:paraId="43C9AE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3F09FA" w14:paraId="3C5A065C" w14:textId="77777777" w:rsidTr="007A3CD6">
        <w:trPr>
          <w:jc w:val="center"/>
        </w:trPr>
        <w:tc>
          <w:tcPr>
            <w:tcW w:w="5304" w:type="dxa"/>
          </w:tcPr>
          <w:p w14:paraId="7E167C71"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774" w:type="dxa"/>
            <w:shd w:val="clear" w:color="auto" w:fill="FFFFFF"/>
            <w:vAlign w:val="center"/>
          </w:tcPr>
          <w:p w14:paraId="3FB106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772" w:type="dxa"/>
            <w:shd w:val="clear" w:color="auto" w:fill="FFFFFF"/>
            <w:vAlign w:val="center"/>
          </w:tcPr>
          <w:p w14:paraId="05642A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26" w:type="dxa"/>
            <w:shd w:val="clear" w:color="auto" w:fill="FFFFFF"/>
            <w:vAlign w:val="center"/>
          </w:tcPr>
          <w:p w14:paraId="6EB336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6C4735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826" w:type="dxa"/>
            <w:shd w:val="clear" w:color="auto" w:fill="FFFFFF"/>
            <w:vAlign w:val="center"/>
          </w:tcPr>
          <w:p w14:paraId="02D8239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41,7</w:t>
            </w:r>
          </w:p>
        </w:tc>
        <w:tc>
          <w:tcPr>
            <w:tcW w:w="826" w:type="dxa"/>
            <w:shd w:val="clear" w:color="auto" w:fill="FFFFFF"/>
            <w:vAlign w:val="center"/>
          </w:tcPr>
          <w:p w14:paraId="38DAC8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36BE7F5D" w14:textId="77777777" w:rsidTr="007A3CD6">
        <w:trPr>
          <w:jc w:val="center"/>
        </w:trPr>
        <w:tc>
          <w:tcPr>
            <w:tcW w:w="5304" w:type="dxa"/>
          </w:tcPr>
          <w:p w14:paraId="64B2C9FE"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39FBF58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772" w:type="dxa"/>
            <w:shd w:val="clear" w:color="auto" w:fill="FFFFFF"/>
            <w:vAlign w:val="center"/>
          </w:tcPr>
          <w:p w14:paraId="1208321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5F76463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577180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E3BE6">
              <w:rPr>
                <w:color w:val="000000"/>
                <w:sz w:val="24"/>
                <w:szCs w:val="24"/>
                <w:lang w:val="uk-UA" w:eastAsia="en-US"/>
              </w:rPr>
              <w:t>0,0</w:t>
            </w:r>
          </w:p>
        </w:tc>
        <w:tc>
          <w:tcPr>
            <w:tcW w:w="826" w:type="dxa"/>
            <w:shd w:val="clear" w:color="auto" w:fill="FFFFFF"/>
            <w:vAlign w:val="center"/>
          </w:tcPr>
          <w:p w14:paraId="385F8A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26" w:type="dxa"/>
            <w:shd w:val="clear" w:color="auto" w:fill="FFFFFF"/>
            <w:vAlign w:val="center"/>
          </w:tcPr>
          <w:p w14:paraId="444218C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528D52C" w14:textId="77777777" w:rsidR="007A3CD6" w:rsidRPr="00052C3B" w:rsidRDefault="007A3CD6" w:rsidP="007A3CD6">
      <w:pPr>
        <w:tabs>
          <w:tab w:val="left" w:pos="2801"/>
        </w:tabs>
        <w:rPr>
          <w:sz w:val="28"/>
          <w:szCs w:val="28"/>
          <w:lang w:val="uk-UA"/>
        </w:rPr>
      </w:pPr>
    </w:p>
    <w:p w14:paraId="4A86D047" w14:textId="77777777" w:rsidR="007A3CD6" w:rsidRPr="0082591D"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1.1</w:t>
      </w:r>
      <w:r>
        <w:rPr>
          <w:i/>
          <w:iCs/>
          <w:color w:val="000000"/>
          <w:sz w:val="28"/>
          <w:szCs w:val="28"/>
          <w:lang w:val="en-US" w:eastAsia="uk-UA"/>
        </w:rPr>
        <w:t>2</w:t>
      </w:r>
      <w:r>
        <w:rPr>
          <w:i/>
          <w:iCs/>
          <w:color w:val="000000"/>
          <w:sz w:val="28"/>
          <w:szCs w:val="28"/>
          <w:lang w:val="uk-UA" w:eastAsia="uk-UA"/>
        </w:rPr>
        <w:t>.</w:t>
      </w:r>
    </w:p>
    <w:p w14:paraId="30F0FEB9"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p>
    <w:p w14:paraId="2868CB43"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574A8AD3"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sidRPr="0079107C">
        <w:rPr>
          <w:b/>
          <w:bCs/>
          <w:color w:val="000000"/>
          <w:sz w:val="28"/>
          <w:szCs w:val="28"/>
          <w:lang w:val="en-US"/>
        </w:rPr>
        <w:t>Zoom</w:t>
      </w:r>
      <w:r w:rsidRPr="00FA63AF">
        <w:rPr>
          <w:b/>
          <w:bCs/>
          <w:color w:val="000000"/>
          <w:sz w:val="28"/>
          <w:szCs w:val="28"/>
          <w:lang w:val="uk-UA"/>
        </w:rPr>
        <w:t xml:space="preserve">, </w:t>
      </w:r>
      <w:r w:rsidRPr="0079107C">
        <w:rPr>
          <w:b/>
          <w:bCs/>
          <w:color w:val="000000"/>
          <w:sz w:val="28"/>
          <w:szCs w:val="28"/>
          <w:lang w:val="en-US"/>
        </w:rPr>
        <w:t>Skype</w:t>
      </w:r>
      <w:r w:rsidRPr="00FA63AF">
        <w:rPr>
          <w:b/>
          <w:bCs/>
          <w:color w:val="000000"/>
          <w:sz w:val="28"/>
          <w:szCs w:val="28"/>
          <w:lang w:val="uk-UA"/>
        </w:rPr>
        <w:t xml:space="preserve">, </w:t>
      </w:r>
      <w:r w:rsidRPr="0079107C">
        <w:rPr>
          <w:b/>
          <w:bCs/>
          <w:color w:val="000000"/>
          <w:sz w:val="28"/>
          <w:szCs w:val="28"/>
          <w:lang w:val="en-US"/>
        </w:rPr>
        <w:t>Google</w:t>
      </w:r>
      <w:r w:rsidRPr="00FA63AF">
        <w:rPr>
          <w:b/>
          <w:bCs/>
          <w:color w:val="000000"/>
          <w:sz w:val="28"/>
          <w:szCs w:val="28"/>
          <w:lang w:val="uk-UA"/>
        </w:rPr>
        <w:t xml:space="preserve"> </w:t>
      </w:r>
      <w:r w:rsidRPr="0079107C">
        <w:rPr>
          <w:b/>
          <w:bCs/>
          <w:color w:val="000000"/>
          <w:sz w:val="28"/>
          <w:szCs w:val="28"/>
          <w:lang w:val="en-US"/>
        </w:rPr>
        <w:t>Meet</w:t>
      </w:r>
      <w:r w:rsidRPr="00FA63AF">
        <w:rPr>
          <w:b/>
          <w:bCs/>
          <w:color w:val="000000"/>
          <w:sz w:val="28"/>
          <w:szCs w:val="28"/>
          <w:lang w:val="uk-UA"/>
        </w:rPr>
        <w:t xml:space="preserve">, </w:t>
      </w:r>
      <w:r w:rsidRPr="0079107C">
        <w:rPr>
          <w:b/>
          <w:bCs/>
          <w:color w:val="000000"/>
          <w:sz w:val="28"/>
          <w:szCs w:val="28"/>
          <w:lang w:val="en-US"/>
        </w:rPr>
        <w:t>Telegram</w:t>
      </w:r>
      <w:r w:rsidRPr="00FA63AF">
        <w:rPr>
          <w:b/>
          <w:bCs/>
          <w:color w:val="000000"/>
          <w:sz w:val="28"/>
          <w:szCs w:val="28"/>
          <w:lang w:val="uk-UA"/>
        </w:rPr>
        <w:t xml:space="preserve">, </w:t>
      </w:r>
      <w:r w:rsidRPr="0079107C">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61BCB769"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693F8D4F" w14:textId="77777777" w:rsidR="007A3CD6" w:rsidRPr="007B1E21" w:rsidRDefault="007A3CD6" w:rsidP="007A3CD6">
      <w:pPr>
        <w:widowControl w:val="0"/>
        <w:autoSpaceDE w:val="0"/>
        <w:autoSpaceDN w:val="0"/>
        <w:adjustRightInd w:val="0"/>
        <w:jc w:val="center"/>
        <w:rPr>
          <w:color w:val="000000"/>
          <w:sz w:val="28"/>
          <w:szCs w:val="28"/>
          <w:lang w:val="uk-UA" w:eastAsia="en-US"/>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3"/>
        <w:gridCol w:w="2027"/>
      </w:tblGrid>
      <w:tr w:rsidR="007A3CD6" w:rsidRPr="0082591D" w14:paraId="2ABBDE00" w14:textId="77777777" w:rsidTr="007A3CD6">
        <w:trPr>
          <w:jc w:val="center"/>
        </w:trPr>
        <w:tc>
          <w:tcPr>
            <w:tcW w:w="7943" w:type="dxa"/>
          </w:tcPr>
          <w:p w14:paraId="1FD5338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126899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027" w:type="dxa"/>
          </w:tcPr>
          <w:p w14:paraId="4E799E5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Публічне управління та адміністрування</w:t>
            </w:r>
          </w:p>
        </w:tc>
      </w:tr>
      <w:tr w:rsidR="007A3CD6" w:rsidRPr="0087262A" w14:paraId="2CB87810" w14:textId="77777777" w:rsidTr="007A3CD6">
        <w:trPr>
          <w:jc w:val="center"/>
        </w:trPr>
        <w:tc>
          <w:tcPr>
            <w:tcW w:w="7943" w:type="dxa"/>
          </w:tcPr>
          <w:p w14:paraId="0440658B"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2027" w:type="dxa"/>
            <w:vAlign w:val="center"/>
          </w:tcPr>
          <w:p w14:paraId="35843A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1E076E3" w14:textId="77777777" w:rsidTr="007A3CD6">
        <w:trPr>
          <w:jc w:val="center"/>
        </w:trPr>
        <w:tc>
          <w:tcPr>
            <w:tcW w:w="7943" w:type="dxa"/>
          </w:tcPr>
          <w:p w14:paraId="3BE2BBA1"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2027" w:type="dxa"/>
            <w:vAlign w:val="center"/>
          </w:tcPr>
          <w:p w14:paraId="0444E3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19D87FAE" w14:textId="77777777" w:rsidTr="007A3CD6">
        <w:trPr>
          <w:jc w:val="center"/>
        </w:trPr>
        <w:tc>
          <w:tcPr>
            <w:tcW w:w="7943" w:type="dxa"/>
          </w:tcPr>
          <w:p w14:paraId="7B3DBE06"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2027" w:type="dxa"/>
            <w:shd w:val="clear" w:color="auto" w:fill="FFFFFF"/>
            <w:vAlign w:val="center"/>
          </w:tcPr>
          <w:p w14:paraId="0AAFEB0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1B4CE445" w14:textId="77777777" w:rsidTr="007A3CD6">
        <w:trPr>
          <w:jc w:val="center"/>
        </w:trPr>
        <w:tc>
          <w:tcPr>
            <w:tcW w:w="7943" w:type="dxa"/>
          </w:tcPr>
          <w:p w14:paraId="21A6EDA9"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2027" w:type="dxa"/>
            <w:shd w:val="clear" w:color="auto" w:fill="FFFFFF"/>
            <w:vAlign w:val="center"/>
          </w:tcPr>
          <w:p w14:paraId="1BF82F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23,5</w:t>
            </w:r>
          </w:p>
        </w:tc>
      </w:tr>
      <w:tr w:rsidR="007A3CD6" w:rsidRPr="003F09FA" w14:paraId="1B4B66FC" w14:textId="77777777" w:rsidTr="007A3CD6">
        <w:trPr>
          <w:jc w:val="center"/>
        </w:trPr>
        <w:tc>
          <w:tcPr>
            <w:tcW w:w="7943" w:type="dxa"/>
          </w:tcPr>
          <w:p w14:paraId="6FDDE6C8"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2027" w:type="dxa"/>
            <w:shd w:val="clear" w:color="auto" w:fill="FFFFFF"/>
            <w:vAlign w:val="center"/>
          </w:tcPr>
          <w:p w14:paraId="2EEB7D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52,9</w:t>
            </w:r>
          </w:p>
        </w:tc>
      </w:tr>
      <w:tr w:rsidR="007A3CD6" w:rsidRPr="003F09FA" w14:paraId="069BCF67" w14:textId="77777777" w:rsidTr="007A3CD6">
        <w:trPr>
          <w:jc w:val="center"/>
        </w:trPr>
        <w:tc>
          <w:tcPr>
            <w:tcW w:w="7943" w:type="dxa"/>
          </w:tcPr>
          <w:p w14:paraId="36BAA29F"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2027" w:type="dxa"/>
            <w:shd w:val="clear" w:color="auto" w:fill="FFFFFF"/>
            <w:vAlign w:val="center"/>
          </w:tcPr>
          <w:p w14:paraId="30FD75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23,5</w:t>
            </w:r>
          </w:p>
        </w:tc>
      </w:tr>
    </w:tbl>
    <w:p w14:paraId="480CA159" w14:textId="77777777" w:rsidR="007A3CD6" w:rsidRPr="0082591D" w:rsidRDefault="007A3CD6" w:rsidP="00F0749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1.</w:t>
      </w:r>
      <w:r w:rsidRPr="00B22F63">
        <w:rPr>
          <w:i/>
          <w:iCs/>
          <w:color w:val="000000"/>
          <w:sz w:val="28"/>
          <w:szCs w:val="28"/>
          <w:lang w:eastAsia="uk-UA"/>
        </w:rPr>
        <w:t>1</w:t>
      </w:r>
      <w:r w:rsidRPr="00165667">
        <w:rPr>
          <w:i/>
          <w:iCs/>
          <w:color w:val="000000"/>
          <w:sz w:val="28"/>
          <w:szCs w:val="28"/>
          <w:lang w:eastAsia="uk-UA"/>
        </w:rPr>
        <w:t>3</w:t>
      </w:r>
      <w:r>
        <w:rPr>
          <w:i/>
          <w:iCs/>
          <w:color w:val="000000"/>
          <w:sz w:val="28"/>
          <w:szCs w:val="28"/>
          <w:lang w:val="uk-UA" w:eastAsia="uk-UA"/>
        </w:rPr>
        <w:t>.</w:t>
      </w:r>
    </w:p>
    <w:p w14:paraId="2796BF9B"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 відповід</w:t>
      </w:r>
      <w:r>
        <w:rPr>
          <w:b/>
          <w:bCs/>
          <w:color w:val="000000"/>
          <w:sz w:val="28"/>
          <w:szCs w:val="28"/>
          <w:lang w:val="uk-UA" w:eastAsia="uk-UA"/>
        </w:rPr>
        <w:t xml:space="preserve">ей студентів за курсом навчання </w:t>
      </w:r>
      <w:r w:rsidRPr="000A22A2">
        <w:rPr>
          <w:b/>
          <w:bCs/>
          <w:color w:val="000000"/>
          <w:sz w:val="28"/>
          <w:szCs w:val="28"/>
          <w:lang w:val="uk-UA" w:eastAsia="uk-UA"/>
        </w:rPr>
        <w:t>на запитання</w:t>
      </w:r>
    </w:p>
    <w:p w14:paraId="5D4162D7" w14:textId="77777777" w:rsidR="007A3CD6" w:rsidRPr="00FA63AF" w:rsidRDefault="007A3CD6" w:rsidP="007A3CD6">
      <w:pPr>
        <w:widowControl w:val="0"/>
        <w:autoSpaceDE w:val="0"/>
        <w:autoSpaceDN w:val="0"/>
        <w:adjustRightInd w:val="0"/>
        <w:jc w:val="center"/>
        <w:rPr>
          <w:b/>
          <w:bCs/>
          <w:color w:val="000000"/>
          <w:sz w:val="28"/>
          <w:szCs w:val="28"/>
        </w:rPr>
      </w:pPr>
      <w:r w:rsidRPr="000A22A2">
        <w:rPr>
          <w:b/>
          <w:bCs/>
          <w:color w:val="000000"/>
          <w:sz w:val="28"/>
          <w:szCs w:val="28"/>
          <w:lang w:val="uk-UA" w:eastAsia="uk-UA"/>
        </w:rPr>
        <w:t>«</w:t>
      </w:r>
      <w:r w:rsidRPr="000A22A2">
        <w:rPr>
          <w:b/>
          <w:bCs/>
          <w:color w:val="000000"/>
          <w:sz w:val="28"/>
          <w:szCs w:val="28"/>
          <w:lang w:val="uk-UA"/>
        </w:rPr>
        <w:t xml:space="preserve">Чи маєте Ви реальну можливість самостійно обирати </w:t>
      </w:r>
    </w:p>
    <w:p w14:paraId="3079C186" w14:textId="77777777" w:rsidR="007A3CD6" w:rsidRPr="00FA63AF" w:rsidRDefault="007A3CD6" w:rsidP="007A3CD6">
      <w:pPr>
        <w:widowControl w:val="0"/>
        <w:autoSpaceDE w:val="0"/>
        <w:autoSpaceDN w:val="0"/>
        <w:adjustRightInd w:val="0"/>
        <w:jc w:val="center"/>
        <w:rPr>
          <w:color w:val="000000"/>
          <w:sz w:val="28"/>
          <w:szCs w:val="28"/>
          <w:lang w:eastAsia="uk-UA"/>
        </w:rPr>
      </w:pPr>
      <w:r>
        <w:rPr>
          <w:b/>
          <w:bCs/>
          <w:color w:val="000000"/>
          <w:sz w:val="28"/>
          <w:szCs w:val="28"/>
          <w:lang w:val="uk-UA"/>
        </w:rPr>
        <w:lastRenderedPageBreak/>
        <w:t>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4A020F57"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461D06FC" w14:textId="77777777" w:rsidR="007A3CD6" w:rsidRPr="000A22A2" w:rsidRDefault="007A3CD6" w:rsidP="007A3CD6">
      <w:pPr>
        <w:widowControl w:val="0"/>
        <w:autoSpaceDE w:val="0"/>
        <w:autoSpaceDN w:val="0"/>
        <w:adjustRightInd w:val="0"/>
        <w:jc w:val="center"/>
        <w:rPr>
          <w:color w:val="000000"/>
          <w:sz w:val="28"/>
          <w:szCs w:val="28"/>
          <w:lang w:val="uk-UA" w:eastAsia="en-US"/>
        </w:r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9"/>
        <w:gridCol w:w="756"/>
        <w:gridCol w:w="723"/>
        <w:gridCol w:w="636"/>
        <w:gridCol w:w="636"/>
        <w:gridCol w:w="636"/>
        <w:gridCol w:w="756"/>
      </w:tblGrid>
      <w:tr w:rsidR="007A3CD6" w:rsidRPr="0082591D" w14:paraId="6C35A8DC" w14:textId="77777777" w:rsidTr="007A3CD6">
        <w:trPr>
          <w:cantSplit/>
          <w:trHeight w:val="335"/>
          <w:jc w:val="center"/>
        </w:trPr>
        <w:tc>
          <w:tcPr>
            <w:tcW w:w="6042" w:type="dxa"/>
          </w:tcPr>
          <w:p w14:paraId="4C13586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bookmarkStart w:id="1" w:name="_Hlk166591223"/>
            <w:r w:rsidRPr="006909A6">
              <w:rPr>
                <w:b/>
                <w:bCs/>
                <w:color w:val="000000"/>
                <w:sz w:val="24"/>
                <w:szCs w:val="24"/>
                <w:lang w:val="uk-UA" w:eastAsia="en-US"/>
              </w:rPr>
              <w:t xml:space="preserve">Варіанти відповідей / </w:t>
            </w:r>
          </w:p>
          <w:p w14:paraId="1D32E1B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56" w:type="dxa"/>
          </w:tcPr>
          <w:p w14:paraId="440A578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23" w:type="dxa"/>
          </w:tcPr>
          <w:p w14:paraId="5BCD211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tcPr>
          <w:p w14:paraId="677B9F5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36" w:type="dxa"/>
          </w:tcPr>
          <w:p w14:paraId="0C9D801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36" w:type="dxa"/>
          </w:tcPr>
          <w:p w14:paraId="11489D6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53" w:type="dxa"/>
          </w:tcPr>
          <w:p w14:paraId="29CB02C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0A22A2" w14:paraId="1D9C3A7F" w14:textId="77777777" w:rsidTr="007A3CD6">
        <w:trPr>
          <w:jc w:val="center"/>
        </w:trPr>
        <w:tc>
          <w:tcPr>
            <w:tcW w:w="6042" w:type="dxa"/>
          </w:tcPr>
          <w:p w14:paraId="619BFEB3"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756" w:type="dxa"/>
            <w:shd w:val="clear" w:color="auto" w:fill="FFFFFF"/>
            <w:vAlign w:val="center"/>
          </w:tcPr>
          <w:p w14:paraId="3886FF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723" w:type="dxa"/>
            <w:shd w:val="clear" w:color="auto" w:fill="FFFFFF"/>
            <w:vAlign w:val="center"/>
          </w:tcPr>
          <w:p w14:paraId="2E0E6A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7A0848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vAlign w:val="center"/>
          </w:tcPr>
          <w:p w14:paraId="2ACD4C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B394D">
              <w:rPr>
                <w:color w:val="000000"/>
                <w:sz w:val="24"/>
                <w:szCs w:val="24"/>
                <w:lang w:val="uk-UA" w:eastAsia="en-US"/>
              </w:rPr>
              <w:t>0,0</w:t>
            </w:r>
          </w:p>
        </w:tc>
        <w:tc>
          <w:tcPr>
            <w:tcW w:w="636" w:type="dxa"/>
            <w:shd w:val="clear" w:color="auto" w:fill="FFFFFF"/>
            <w:vAlign w:val="center"/>
          </w:tcPr>
          <w:p w14:paraId="21089B6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623EC86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50815289" w14:textId="77777777" w:rsidTr="007A3CD6">
        <w:trPr>
          <w:jc w:val="center"/>
        </w:trPr>
        <w:tc>
          <w:tcPr>
            <w:tcW w:w="6042" w:type="dxa"/>
          </w:tcPr>
          <w:p w14:paraId="0D7CCA65"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756" w:type="dxa"/>
            <w:shd w:val="clear" w:color="auto" w:fill="FFFFFF"/>
            <w:vAlign w:val="center"/>
          </w:tcPr>
          <w:p w14:paraId="076D37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3" w:type="dxa"/>
            <w:shd w:val="clear" w:color="auto" w:fill="FFFFFF"/>
            <w:vAlign w:val="center"/>
          </w:tcPr>
          <w:p w14:paraId="03EE1C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60D56E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vAlign w:val="center"/>
          </w:tcPr>
          <w:p w14:paraId="770E2A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B394D">
              <w:rPr>
                <w:color w:val="000000"/>
                <w:sz w:val="24"/>
                <w:szCs w:val="24"/>
                <w:lang w:val="uk-UA" w:eastAsia="en-US"/>
              </w:rPr>
              <w:t>0,0</w:t>
            </w:r>
          </w:p>
        </w:tc>
        <w:tc>
          <w:tcPr>
            <w:tcW w:w="636" w:type="dxa"/>
            <w:shd w:val="clear" w:color="auto" w:fill="FFFFFF"/>
            <w:vAlign w:val="center"/>
          </w:tcPr>
          <w:p w14:paraId="756E5E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2627660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7A3A1A9D" w14:textId="77777777" w:rsidTr="007A3CD6">
        <w:trPr>
          <w:jc w:val="center"/>
        </w:trPr>
        <w:tc>
          <w:tcPr>
            <w:tcW w:w="6042" w:type="dxa"/>
          </w:tcPr>
          <w:p w14:paraId="0C483C9F"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756" w:type="dxa"/>
            <w:shd w:val="clear" w:color="auto" w:fill="FFFFFF"/>
            <w:vAlign w:val="center"/>
          </w:tcPr>
          <w:p w14:paraId="4A4A53F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81001">
              <w:rPr>
                <w:color w:val="000000"/>
                <w:sz w:val="24"/>
                <w:szCs w:val="24"/>
                <w:lang w:val="uk-UA" w:eastAsia="en-US"/>
              </w:rPr>
              <w:t>0,0</w:t>
            </w:r>
          </w:p>
        </w:tc>
        <w:tc>
          <w:tcPr>
            <w:tcW w:w="723" w:type="dxa"/>
            <w:shd w:val="clear" w:color="auto" w:fill="FFFFFF"/>
            <w:vAlign w:val="center"/>
          </w:tcPr>
          <w:p w14:paraId="2084DB8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81001">
              <w:rPr>
                <w:color w:val="000000"/>
                <w:sz w:val="24"/>
                <w:szCs w:val="24"/>
                <w:lang w:val="uk-UA" w:eastAsia="en-US"/>
              </w:rPr>
              <w:t>0,0</w:t>
            </w:r>
          </w:p>
        </w:tc>
        <w:tc>
          <w:tcPr>
            <w:tcW w:w="636" w:type="dxa"/>
            <w:shd w:val="clear" w:color="auto" w:fill="FFFFFF"/>
            <w:vAlign w:val="center"/>
          </w:tcPr>
          <w:p w14:paraId="23E713A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81001">
              <w:rPr>
                <w:color w:val="000000"/>
                <w:sz w:val="24"/>
                <w:szCs w:val="24"/>
                <w:lang w:val="uk-UA" w:eastAsia="en-US"/>
              </w:rPr>
              <w:t>0,0</w:t>
            </w:r>
          </w:p>
        </w:tc>
        <w:tc>
          <w:tcPr>
            <w:tcW w:w="636" w:type="dxa"/>
            <w:shd w:val="clear" w:color="auto" w:fill="FFFFFF"/>
            <w:vAlign w:val="center"/>
          </w:tcPr>
          <w:p w14:paraId="72EAA5D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B394D">
              <w:rPr>
                <w:color w:val="000000"/>
                <w:sz w:val="24"/>
                <w:szCs w:val="24"/>
                <w:lang w:val="uk-UA" w:eastAsia="en-US"/>
              </w:rPr>
              <w:t>0,0</w:t>
            </w:r>
          </w:p>
        </w:tc>
        <w:tc>
          <w:tcPr>
            <w:tcW w:w="636" w:type="dxa"/>
            <w:shd w:val="clear" w:color="auto" w:fill="FFFFFF"/>
            <w:vAlign w:val="center"/>
          </w:tcPr>
          <w:p w14:paraId="2EE838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753" w:type="dxa"/>
            <w:shd w:val="clear" w:color="auto" w:fill="FFFFFF"/>
            <w:vAlign w:val="center"/>
          </w:tcPr>
          <w:p w14:paraId="1DC06D9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47DEF01B" w14:textId="77777777" w:rsidTr="007A3CD6">
        <w:trPr>
          <w:jc w:val="center"/>
        </w:trPr>
        <w:tc>
          <w:tcPr>
            <w:tcW w:w="6042" w:type="dxa"/>
          </w:tcPr>
          <w:p w14:paraId="221BFF89"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756" w:type="dxa"/>
            <w:shd w:val="clear" w:color="auto" w:fill="FFFFFF"/>
            <w:vAlign w:val="center"/>
          </w:tcPr>
          <w:p w14:paraId="2726E0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723" w:type="dxa"/>
            <w:shd w:val="clear" w:color="auto" w:fill="FFFFFF"/>
            <w:vAlign w:val="center"/>
          </w:tcPr>
          <w:p w14:paraId="196DE5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28087C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8A54FB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B394D">
              <w:rPr>
                <w:color w:val="000000"/>
                <w:sz w:val="24"/>
                <w:szCs w:val="24"/>
                <w:lang w:val="uk-UA" w:eastAsia="en-US"/>
              </w:rPr>
              <w:t>0,0</w:t>
            </w:r>
          </w:p>
        </w:tc>
        <w:tc>
          <w:tcPr>
            <w:tcW w:w="636" w:type="dxa"/>
            <w:shd w:val="clear" w:color="auto" w:fill="FFFFFF"/>
            <w:vAlign w:val="center"/>
          </w:tcPr>
          <w:p w14:paraId="28EF49F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753" w:type="dxa"/>
            <w:shd w:val="clear" w:color="auto" w:fill="FFFFFF"/>
            <w:vAlign w:val="center"/>
          </w:tcPr>
          <w:p w14:paraId="7EF63F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06016831" w14:textId="77777777" w:rsidTr="007A3CD6">
        <w:trPr>
          <w:jc w:val="center"/>
        </w:trPr>
        <w:tc>
          <w:tcPr>
            <w:tcW w:w="6042" w:type="dxa"/>
          </w:tcPr>
          <w:p w14:paraId="4EAE0FCD"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756" w:type="dxa"/>
            <w:shd w:val="clear" w:color="auto" w:fill="FFFFFF"/>
            <w:vAlign w:val="center"/>
          </w:tcPr>
          <w:p w14:paraId="06A11D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723" w:type="dxa"/>
            <w:shd w:val="clear" w:color="auto" w:fill="FFFFFF"/>
            <w:vAlign w:val="center"/>
          </w:tcPr>
          <w:p w14:paraId="6DE4D6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7F0EE80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79E826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B394D">
              <w:rPr>
                <w:color w:val="000000"/>
                <w:sz w:val="24"/>
                <w:szCs w:val="24"/>
                <w:lang w:val="uk-UA" w:eastAsia="en-US"/>
              </w:rPr>
              <w:t>0,0</w:t>
            </w:r>
          </w:p>
        </w:tc>
        <w:tc>
          <w:tcPr>
            <w:tcW w:w="636" w:type="dxa"/>
            <w:shd w:val="clear" w:color="auto" w:fill="FFFFFF"/>
            <w:vAlign w:val="center"/>
          </w:tcPr>
          <w:p w14:paraId="5A1D44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2FE52D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33C4CA14" w14:textId="77777777" w:rsidTr="007A3CD6">
        <w:trPr>
          <w:jc w:val="center"/>
        </w:trPr>
        <w:tc>
          <w:tcPr>
            <w:tcW w:w="6042" w:type="dxa"/>
          </w:tcPr>
          <w:p w14:paraId="7F06D66C" w14:textId="77777777" w:rsidR="007A3CD6" w:rsidRPr="006909A6" w:rsidRDefault="007A3CD6" w:rsidP="007A3CD6">
            <w:pPr>
              <w:rPr>
                <w:color w:val="000000"/>
                <w:sz w:val="24"/>
                <w:szCs w:val="24"/>
                <w:lang w:val="uk-UA"/>
              </w:rPr>
            </w:pPr>
            <w:r w:rsidRPr="006909A6">
              <w:rPr>
                <w:color w:val="000000"/>
                <w:sz w:val="24"/>
                <w:szCs w:val="24"/>
                <w:lang w:val="uk-UA"/>
              </w:rPr>
              <w:t>6. Мене не цікавить можливість вибору навчальних дисциплін</w:t>
            </w:r>
          </w:p>
        </w:tc>
        <w:tc>
          <w:tcPr>
            <w:tcW w:w="756" w:type="dxa"/>
            <w:shd w:val="clear" w:color="auto" w:fill="FFFFFF"/>
            <w:vAlign w:val="center"/>
          </w:tcPr>
          <w:p w14:paraId="445CD7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723" w:type="dxa"/>
            <w:shd w:val="clear" w:color="auto" w:fill="FFFFFF"/>
            <w:vAlign w:val="center"/>
          </w:tcPr>
          <w:p w14:paraId="38B23A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E631B">
              <w:rPr>
                <w:color w:val="000000"/>
                <w:sz w:val="24"/>
                <w:szCs w:val="24"/>
                <w:lang w:val="uk-UA" w:eastAsia="en-US"/>
              </w:rPr>
              <w:t>0,0</w:t>
            </w:r>
          </w:p>
        </w:tc>
        <w:tc>
          <w:tcPr>
            <w:tcW w:w="636" w:type="dxa"/>
            <w:shd w:val="clear" w:color="auto" w:fill="FFFFFF"/>
            <w:vAlign w:val="center"/>
          </w:tcPr>
          <w:p w14:paraId="2868FC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E631B">
              <w:rPr>
                <w:color w:val="000000"/>
                <w:sz w:val="24"/>
                <w:szCs w:val="24"/>
                <w:lang w:val="uk-UA" w:eastAsia="en-US"/>
              </w:rPr>
              <w:t>0,0</w:t>
            </w:r>
          </w:p>
        </w:tc>
        <w:tc>
          <w:tcPr>
            <w:tcW w:w="636" w:type="dxa"/>
            <w:shd w:val="clear" w:color="auto" w:fill="FFFFFF"/>
            <w:vAlign w:val="center"/>
          </w:tcPr>
          <w:p w14:paraId="5EABB2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B394D">
              <w:rPr>
                <w:color w:val="000000"/>
                <w:sz w:val="24"/>
                <w:szCs w:val="24"/>
                <w:lang w:val="uk-UA" w:eastAsia="en-US"/>
              </w:rPr>
              <w:t>0,0</w:t>
            </w:r>
          </w:p>
        </w:tc>
        <w:tc>
          <w:tcPr>
            <w:tcW w:w="636" w:type="dxa"/>
            <w:shd w:val="clear" w:color="auto" w:fill="FFFFFF"/>
            <w:vAlign w:val="center"/>
          </w:tcPr>
          <w:p w14:paraId="7BDEABC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753" w:type="dxa"/>
            <w:shd w:val="clear" w:color="auto" w:fill="FFFFFF"/>
            <w:vAlign w:val="center"/>
          </w:tcPr>
          <w:p w14:paraId="2871E0A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bookmarkEnd w:id="1"/>
    </w:tbl>
    <w:p w14:paraId="1F891F75" w14:textId="77777777" w:rsidR="007A3CD6" w:rsidRPr="00911E01" w:rsidRDefault="007A3CD6" w:rsidP="007A3CD6">
      <w:pPr>
        <w:widowControl w:val="0"/>
        <w:autoSpaceDE w:val="0"/>
        <w:autoSpaceDN w:val="0"/>
        <w:adjustRightInd w:val="0"/>
        <w:spacing w:line="230" w:lineRule="auto"/>
        <w:rPr>
          <w:color w:val="000000"/>
          <w:sz w:val="28"/>
          <w:szCs w:val="28"/>
          <w:lang w:val="uk-UA" w:eastAsia="uk-UA"/>
        </w:rPr>
      </w:pPr>
    </w:p>
    <w:p w14:paraId="6A889C33" w14:textId="77777777" w:rsidR="007A3CD6" w:rsidRPr="0082591D"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r>
        <w:rPr>
          <w:i/>
          <w:iCs/>
          <w:color w:val="000000"/>
          <w:sz w:val="28"/>
          <w:szCs w:val="28"/>
          <w:lang w:val="uk-UA" w:eastAsia="uk-UA"/>
        </w:rPr>
        <w:t>Таблиця 1.</w:t>
      </w:r>
      <w:r w:rsidRPr="00B34583">
        <w:rPr>
          <w:i/>
          <w:iCs/>
          <w:color w:val="000000"/>
          <w:sz w:val="28"/>
          <w:szCs w:val="28"/>
          <w:lang w:eastAsia="uk-UA"/>
        </w:rPr>
        <w:t>14</w:t>
      </w:r>
      <w:r>
        <w:rPr>
          <w:i/>
          <w:iCs/>
          <w:color w:val="000000"/>
          <w:sz w:val="28"/>
          <w:szCs w:val="28"/>
          <w:lang w:val="uk-UA" w:eastAsia="uk-UA"/>
        </w:rPr>
        <w:t>.</w:t>
      </w:r>
    </w:p>
    <w:p w14:paraId="15DD426C"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w:t>
      </w:r>
      <w:r>
        <w:rPr>
          <w:b/>
          <w:bCs/>
          <w:color w:val="000000"/>
          <w:sz w:val="28"/>
          <w:szCs w:val="28"/>
          <w:lang w:val="uk-UA" w:eastAsia="uk-UA"/>
        </w:rPr>
        <w:t xml:space="preserve"> відповідей студентів за спеціальностями </w:t>
      </w:r>
      <w:r w:rsidRPr="000A22A2">
        <w:rPr>
          <w:b/>
          <w:bCs/>
          <w:color w:val="000000"/>
          <w:sz w:val="28"/>
          <w:szCs w:val="28"/>
          <w:lang w:val="uk-UA" w:eastAsia="uk-UA"/>
        </w:rPr>
        <w:t>на запитання</w:t>
      </w:r>
    </w:p>
    <w:p w14:paraId="6449E04E" w14:textId="77777777" w:rsidR="007A3CD6" w:rsidRPr="00FA63AF" w:rsidRDefault="007A3CD6" w:rsidP="007A3CD6">
      <w:pPr>
        <w:widowControl w:val="0"/>
        <w:autoSpaceDE w:val="0"/>
        <w:autoSpaceDN w:val="0"/>
        <w:adjustRightInd w:val="0"/>
        <w:jc w:val="center"/>
        <w:rPr>
          <w:b/>
          <w:bCs/>
          <w:color w:val="000000"/>
          <w:sz w:val="28"/>
          <w:szCs w:val="28"/>
        </w:rPr>
      </w:pPr>
      <w:r w:rsidRPr="000A22A2">
        <w:rPr>
          <w:b/>
          <w:bCs/>
          <w:color w:val="000000"/>
          <w:sz w:val="28"/>
          <w:szCs w:val="28"/>
          <w:lang w:val="uk-UA" w:eastAsia="uk-UA"/>
        </w:rPr>
        <w:t>«</w:t>
      </w:r>
      <w:r w:rsidRPr="000A22A2">
        <w:rPr>
          <w:b/>
          <w:bCs/>
          <w:color w:val="000000"/>
          <w:sz w:val="28"/>
          <w:szCs w:val="28"/>
          <w:lang w:val="uk-UA"/>
        </w:rPr>
        <w:t xml:space="preserve">Чи маєте Ви реальну можливість самостійно обирати </w:t>
      </w:r>
    </w:p>
    <w:p w14:paraId="012EFD96" w14:textId="77777777" w:rsidR="007A3CD6" w:rsidRPr="00FA63AF" w:rsidRDefault="007A3CD6" w:rsidP="007A3CD6">
      <w:pPr>
        <w:widowControl w:val="0"/>
        <w:autoSpaceDE w:val="0"/>
        <w:autoSpaceDN w:val="0"/>
        <w:adjustRightInd w:val="0"/>
        <w:jc w:val="center"/>
        <w:rPr>
          <w:color w:val="000000"/>
          <w:sz w:val="28"/>
          <w:szCs w:val="28"/>
          <w:lang w:eastAsia="uk-UA"/>
        </w:rPr>
      </w:pPr>
      <w:r w:rsidRPr="000A22A2">
        <w:rPr>
          <w:b/>
          <w:bCs/>
          <w:color w:val="000000"/>
          <w:sz w:val="28"/>
          <w:szCs w:val="28"/>
          <w:lang w:val="uk-UA"/>
        </w:rPr>
        <w:t>25%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02C31087"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62A1D1FA" w14:textId="77777777" w:rsidR="007A3CD6" w:rsidRPr="000A22A2" w:rsidRDefault="007A3CD6" w:rsidP="007A3CD6">
      <w:pPr>
        <w:widowControl w:val="0"/>
        <w:autoSpaceDE w:val="0"/>
        <w:autoSpaceDN w:val="0"/>
        <w:adjustRightInd w:val="0"/>
        <w:jc w:val="center"/>
        <w:rPr>
          <w:color w:val="000000"/>
          <w:sz w:val="28"/>
          <w:szCs w:val="28"/>
          <w:lang w:val="uk-UA" w:eastAsia="en-US"/>
        </w:rPr>
      </w:pP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2"/>
        <w:gridCol w:w="2635"/>
      </w:tblGrid>
      <w:tr w:rsidR="007A3CD6" w:rsidRPr="0082591D" w14:paraId="5C958377" w14:textId="77777777" w:rsidTr="007A3CD6">
        <w:trPr>
          <w:cantSplit/>
          <w:trHeight w:val="335"/>
          <w:jc w:val="center"/>
        </w:trPr>
        <w:tc>
          <w:tcPr>
            <w:tcW w:w="7402" w:type="dxa"/>
          </w:tcPr>
          <w:p w14:paraId="105DC4E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857267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635" w:type="dxa"/>
          </w:tcPr>
          <w:p w14:paraId="426CA22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Публічне управління та адміністрування</w:t>
            </w:r>
          </w:p>
        </w:tc>
      </w:tr>
      <w:tr w:rsidR="007A3CD6" w:rsidRPr="000A22A2" w14:paraId="0024D09A" w14:textId="77777777" w:rsidTr="007A3CD6">
        <w:trPr>
          <w:jc w:val="center"/>
        </w:trPr>
        <w:tc>
          <w:tcPr>
            <w:tcW w:w="7402" w:type="dxa"/>
          </w:tcPr>
          <w:p w14:paraId="6EE14924"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2635" w:type="dxa"/>
            <w:shd w:val="clear" w:color="auto" w:fill="FFFFFF"/>
          </w:tcPr>
          <w:p w14:paraId="53BFCC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r>
      <w:tr w:rsidR="007A3CD6" w:rsidRPr="000A22A2" w14:paraId="4148216C" w14:textId="77777777" w:rsidTr="007A3CD6">
        <w:trPr>
          <w:jc w:val="center"/>
        </w:trPr>
        <w:tc>
          <w:tcPr>
            <w:tcW w:w="7402" w:type="dxa"/>
          </w:tcPr>
          <w:p w14:paraId="1F636223"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2635" w:type="dxa"/>
            <w:shd w:val="clear" w:color="auto" w:fill="FFFFFF"/>
          </w:tcPr>
          <w:p w14:paraId="42B8A9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r>
      <w:tr w:rsidR="007A3CD6" w:rsidRPr="000A22A2" w14:paraId="224ABA8B" w14:textId="77777777" w:rsidTr="007A3CD6">
        <w:trPr>
          <w:jc w:val="center"/>
        </w:trPr>
        <w:tc>
          <w:tcPr>
            <w:tcW w:w="7402" w:type="dxa"/>
          </w:tcPr>
          <w:p w14:paraId="073704E1"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2635" w:type="dxa"/>
            <w:shd w:val="clear" w:color="auto" w:fill="FFFFFF"/>
          </w:tcPr>
          <w:p w14:paraId="64C2DAA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61485A17" w14:textId="77777777" w:rsidTr="007A3CD6">
        <w:trPr>
          <w:jc w:val="center"/>
        </w:trPr>
        <w:tc>
          <w:tcPr>
            <w:tcW w:w="7402" w:type="dxa"/>
          </w:tcPr>
          <w:p w14:paraId="27E32EBB"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2635" w:type="dxa"/>
            <w:shd w:val="clear" w:color="auto" w:fill="FFFFFF"/>
          </w:tcPr>
          <w:p w14:paraId="5184734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r>
      <w:tr w:rsidR="007A3CD6" w:rsidRPr="000A22A2" w14:paraId="4892419C" w14:textId="77777777" w:rsidTr="007A3CD6">
        <w:trPr>
          <w:jc w:val="center"/>
        </w:trPr>
        <w:tc>
          <w:tcPr>
            <w:tcW w:w="7402" w:type="dxa"/>
          </w:tcPr>
          <w:p w14:paraId="2FB50DA2"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2635" w:type="dxa"/>
            <w:shd w:val="clear" w:color="auto" w:fill="FFFFFF"/>
          </w:tcPr>
          <w:p w14:paraId="4FD8BB3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2CDDD806" w14:textId="77777777" w:rsidTr="007A3CD6">
        <w:trPr>
          <w:jc w:val="center"/>
        </w:trPr>
        <w:tc>
          <w:tcPr>
            <w:tcW w:w="7402" w:type="dxa"/>
          </w:tcPr>
          <w:p w14:paraId="2DEBCC59" w14:textId="77777777" w:rsidR="007A3CD6" w:rsidRPr="006909A6" w:rsidRDefault="007A3CD6" w:rsidP="007A3CD6">
            <w:pPr>
              <w:rPr>
                <w:color w:val="000000"/>
                <w:sz w:val="24"/>
                <w:szCs w:val="24"/>
                <w:lang w:val="uk-UA"/>
              </w:rPr>
            </w:pPr>
            <w:r w:rsidRPr="006909A6">
              <w:rPr>
                <w:color w:val="000000"/>
                <w:sz w:val="24"/>
                <w:szCs w:val="24"/>
                <w:lang w:val="uk-UA"/>
              </w:rPr>
              <w:t>6.</w:t>
            </w:r>
            <w:r>
              <w:t xml:space="preserve"> </w:t>
            </w:r>
            <w:r w:rsidRPr="006909A6">
              <w:rPr>
                <w:color w:val="000000"/>
                <w:sz w:val="24"/>
                <w:szCs w:val="24"/>
                <w:lang w:val="uk-UA"/>
              </w:rPr>
              <w:t>Мене не цікавить можливість вибору навчальних дисциплін</w:t>
            </w:r>
          </w:p>
        </w:tc>
        <w:tc>
          <w:tcPr>
            <w:tcW w:w="2635" w:type="dxa"/>
            <w:shd w:val="clear" w:color="auto" w:fill="FFFFFF"/>
          </w:tcPr>
          <w:p w14:paraId="4A0B418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70,6</w:t>
            </w:r>
          </w:p>
        </w:tc>
      </w:tr>
    </w:tbl>
    <w:p w14:paraId="55B51AF2" w14:textId="77777777" w:rsidR="007A3CD6" w:rsidRDefault="007A3CD6" w:rsidP="007A3CD6">
      <w:pPr>
        <w:widowControl w:val="0"/>
        <w:autoSpaceDE w:val="0"/>
        <w:autoSpaceDN w:val="0"/>
        <w:adjustRightInd w:val="0"/>
        <w:spacing w:line="230" w:lineRule="auto"/>
        <w:rPr>
          <w:color w:val="000000"/>
          <w:sz w:val="28"/>
          <w:szCs w:val="28"/>
          <w:lang w:val="uk-UA" w:eastAsia="uk-UA"/>
        </w:rPr>
      </w:pPr>
    </w:p>
    <w:p w14:paraId="1FD79BAB" w14:textId="77777777" w:rsidR="007A3CD6" w:rsidRPr="0082591D" w:rsidRDefault="007A3CD6" w:rsidP="007A3CD6">
      <w:pPr>
        <w:widowControl w:val="0"/>
        <w:tabs>
          <w:tab w:val="left" w:pos="8213"/>
          <w:tab w:val="right" w:pos="9638"/>
        </w:tabs>
        <w:autoSpaceDE w:val="0"/>
        <w:autoSpaceDN w:val="0"/>
        <w:adjustRightInd w:val="0"/>
        <w:jc w:val="right"/>
        <w:rPr>
          <w:color w:val="000000"/>
          <w:sz w:val="28"/>
          <w:szCs w:val="28"/>
          <w:lang w:val="uk-UA" w:eastAsia="uk-UA"/>
        </w:rPr>
      </w:pPr>
      <w:r w:rsidRPr="00B75884">
        <w:rPr>
          <w:i/>
          <w:iCs/>
          <w:color w:val="000000"/>
          <w:sz w:val="28"/>
          <w:szCs w:val="28"/>
          <w:lang w:val="uk-UA" w:eastAsia="uk-UA"/>
        </w:rPr>
        <w:t>Таблиця 1.</w:t>
      </w:r>
      <w:r w:rsidRPr="00B34583">
        <w:rPr>
          <w:i/>
          <w:iCs/>
          <w:color w:val="000000"/>
          <w:sz w:val="28"/>
          <w:szCs w:val="28"/>
          <w:lang w:eastAsia="uk-UA"/>
        </w:rPr>
        <w:t>15</w:t>
      </w:r>
      <w:r>
        <w:rPr>
          <w:i/>
          <w:iCs/>
          <w:color w:val="000000"/>
          <w:sz w:val="28"/>
          <w:szCs w:val="28"/>
          <w:lang w:val="uk-UA" w:eastAsia="uk-UA"/>
        </w:rPr>
        <w:t>.</w:t>
      </w:r>
    </w:p>
    <w:p w14:paraId="2D7BBC39" w14:textId="77777777" w:rsidR="007A3CD6" w:rsidRPr="00B75884"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Розподіл відповідей студентів за курсом навчання на запитання</w:t>
      </w:r>
    </w:p>
    <w:p w14:paraId="7EF0AD05"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en-US"/>
        </w:rPr>
      </w:pPr>
      <w:r w:rsidRPr="00B75884">
        <w:rPr>
          <w:b/>
          <w:bCs/>
          <w:color w:val="000000"/>
          <w:sz w:val="28"/>
          <w:szCs w:val="28"/>
          <w:lang w:val="uk-UA" w:eastAsia="uk-UA"/>
        </w:rPr>
        <w:t>«</w:t>
      </w:r>
      <w:r w:rsidRPr="00B75884">
        <w:rPr>
          <w:b/>
          <w:bCs/>
          <w:color w:val="000000"/>
          <w:sz w:val="28"/>
          <w:szCs w:val="28"/>
          <w:lang w:val="uk-UA" w:eastAsia="en-US"/>
        </w:rPr>
        <w:t xml:space="preserve">Джерелами інформації про перелік та зміст дисциплін, яким Ви керуєтесь </w:t>
      </w:r>
    </w:p>
    <w:p w14:paraId="722AA29B" w14:textId="77777777" w:rsidR="007A3CD6" w:rsidRPr="00B75884" w:rsidRDefault="007A3CD6" w:rsidP="007A3CD6">
      <w:pPr>
        <w:widowControl w:val="0"/>
        <w:autoSpaceDE w:val="0"/>
        <w:autoSpaceDN w:val="0"/>
        <w:adjustRightInd w:val="0"/>
        <w:spacing w:line="223" w:lineRule="auto"/>
        <w:jc w:val="center"/>
        <w:rPr>
          <w:color w:val="000000"/>
          <w:sz w:val="28"/>
          <w:szCs w:val="28"/>
          <w:lang w:val="uk-UA" w:eastAsia="uk-UA"/>
        </w:rPr>
      </w:pPr>
      <w:r w:rsidRPr="00B75884">
        <w:rPr>
          <w:b/>
          <w:bCs/>
          <w:color w:val="000000"/>
          <w:sz w:val="28"/>
          <w:szCs w:val="28"/>
          <w:lang w:val="uk-UA" w:eastAsia="en-US"/>
        </w:rPr>
        <w:t>для здійснення вибору, є…</w:t>
      </w:r>
      <w:r w:rsidRPr="00B75884">
        <w:rPr>
          <w:b/>
          <w:bCs/>
          <w:color w:val="000000"/>
          <w:sz w:val="28"/>
          <w:szCs w:val="28"/>
        </w:rPr>
        <w:t>?</w:t>
      </w:r>
      <w:r w:rsidRPr="00B75884">
        <w:rPr>
          <w:b/>
          <w:bCs/>
          <w:color w:val="000000"/>
          <w:sz w:val="28"/>
          <w:szCs w:val="28"/>
          <w:lang w:val="uk-UA" w:eastAsia="uk-UA"/>
        </w:rPr>
        <w:t>»</w:t>
      </w:r>
    </w:p>
    <w:p w14:paraId="533234C0" w14:textId="53A8D6AF" w:rsidR="007A3CD6" w:rsidRPr="0078016A" w:rsidRDefault="007A3CD6" w:rsidP="0078016A">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кількості опитаних у кожній групі)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2"/>
        <w:gridCol w:w="801"/>
        <w:gridCol w:w="811"/>
        <w:gridCol w:w="884"/>
        <w:gridCol w:w="764"/>
        <w:gridCol w:w="811"/>
        <w:gridCol w:w="999"/>
      </w:tblGrid>
      <w:tr w:rsidR="007A3CD6" w:rsidRPr="0082591D" w14:paraId="0B091801" w14:textId="77777777" w:rsidTr="007A3CD6">
        <w:trPr>
          <w:cantSplit/>
          <w:trHeight w:val="81"/>
          <w:jc w:val="center"/>
        </w:trPr>
        <w:tc>
          <w:tcPr>
            <w:tcW w:w="5302" w:type="dxa"/>
          </w:tcPr>
          <w:p w14:paraId="481E846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5CAA81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801" w:type="dxa"/>
            <w:vAlign w:val="center"/>
          </w:tcPr>
          <w:p w14:paraId="5A9FE63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11" w:type="dxa"/>
            <w:vAlign w:val="center"/>
          </w:tcPr>
          <w:p w14:paraId="435037C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84" w:type="dxa"/>
            <w:vAlign w:val="center"/>
          </w:tcPr>
          <w:p w14:paraId="7778BF0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6E458BC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811" w:type="dxa"/>
            <w:vAlign w:val="center"/>
          </w:tcPr>
          <w:p w14:paraId="7D0FD3C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99" w:type="dxa"/>
            <w:vAlign w:val="center"/>
          </w:tcPr>
          <w:p w14:paraId="633BDFE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B75884" w14:paraId="6425D1CC" w14:textId="77777777" w:rsidTr="007A3CD6">
        <w:trPr>
          <w:jc w:val="center"/>
        </w:trPr>
        <w:tc>
          <w:tcPr>
            <w:tcW w:w="5302" w:type="dxa"/>
          </w:tcPr>
          <w:p w14:paraId="76EAA099"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801" w:type="dxa"/>
            <w:shd w:val="clear" w:color="auto" w:fill="FFFFFF"/>
            <w:vAlign w:val="center"/>
          </w:tcPr>
          <w:p w14:paraId="221FFD4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11" w:type="dxa"/>
            <w:shd w:val="clear" w:color="auto" w:fill="FFFFFF"/>
            <w:vAlign w:val="center"/>
          </w:tcPr>
          <w:p w14:paraId="4045463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884" w:type="dxa"/>
            <w:shd w:val="clear" w:color="auto" w:fill="FFFFFF"/>
            <w:vAlign w:val="center"/>
          </w:tcPr>
          <w:p w14:paraId="3CA3A49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764" w:type="dxa"/>
            <w:shd w:val="clear" w:color="auto" w:fill="FFFFFF"/>
            <w:vAlign w:val="center"/>
          </w:tcPr>
          <w:p w14:paraId="6CEF05C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28BEA9D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41,7</w:t>
            </w:r>
          </w:p>
        </w:tc>
        <w:tc>
          <w:tcPr>
            <w:tcW w:w="999" w:type="dxa"/>
            <w:shd w:val="clear" w:color="auto" w:fill="FFFFFF"/>
            <w:vAlign w:val="center"/>
          </w:tcPr>
          <w:p w14:paraId="3585AC0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r w:rsidR="007A3CD6" w:rsidRPr="00B75884" w14:paraId="10DDF8CD" w14:textId="77777777" w:rsidTr="007A3CD6">
        <w:trPr>
          <w:jc w:val="center"/>
        </w:trPr>
        <w:tc>
          <w:tcPr>
            <w:tcW w:w="5302" w:type="dxa"/>
          </w:tcPr>
          <w:p w14:paraId="19EE7AF8"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801" w:type="dxa"/>
            <w:shd w:val="clear" w:color="auto" w:fill="FFFFFF"/>
            <w:vAlign w:val="center"/>
          </w:tcPr>
          <w:p w14:paraId="6CF0393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11" w:type="dxa"/>
            <w:shd w:val="clear" w:color="auto" w:fill="FFFFFF"/>
            <w:vAlign w:val="center"/>
          </w:tcPr>
          <w:p w14:paraId="56D0950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884" w:type="dxa"/>
            <w:shd w:val="clear" w:color="auto" w:fill="FFFFFF"/>
            <w:vAlign w:val="center"/>
          </w:tcPr>
          <w:p w14:paraId="1AF20C7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764" w:type="dxa"/>
            <w:shd w:val="clear" w:color="auto" w:fill="FFFFFF"/>
            <w:vAlign w:val="center"/>
          </w:tcPr>
          <w:p w14:paraId="52D5837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6421D36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41,7</w:t>
            </w:r>
          </w:p>
        </w:tc>
        <w:tc>
          <w:tcPr>
            <w:tcW w:w="999" w:type="dxa"/>
            <w:shd w:val="clear" w:color="auto" w:fill="FFFFFF"/>
            <w:vAlign w:val="center"/>
          </w:tcPr>
          <w:p w14:paraId="00B73E4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r w:rsidR="007A3CD6" w:rsidRPr="00B75884" w14:paraId="15BB5F65" w14:textId="77777777" w:rsidTr="007A3CD6">
        <w:trPr>
          <w:jc w:val="center"/>
        </w:trPr>
        <w:tc>
          <w:tcPr>
            <w:tcW w:w="5302" w:type="dxa"/>
          </w:tcPr>
          <w:p w14:paraId="2E9E885F"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801" w:type="dxa"/>
            <w:shd w:val="clear" w:color="auto" w:fill="FFFFFF"/>
            <w:vAlign w:val="center"/>
          </w:tcPr>
          <w:p w14:paraId="12E276D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6451A">
              <w:rPr>
                <w:color w:val="000000"/>
                <w:sz w:val="24"/>
                <w:szCs w:val="24"/>
                <w:lang w:val="uk-UA" w:eastAsia="en-US"/>
              </w:rPr>
              <w:t>0,0</w:t>
            </w:r>
          </w:p>
        </w:tc>
        <w:tc>
          <w:tcPr>
            <w:tcW w:w="811" w:type="dxa"/>
            <w:shd w:val="clear" w:color="auto" w:fill="FFFFFF"/>
            <w:vAlign w:val="center"/>
          </w:tcPr>
          <w:p w14:paraId="14F5315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6451A">
              <w:rPr>
                <w:color w:val="000000"/>
                <w:sz w:val="24"/>
                <w:szCs w:val="24"/>
                <w:lang w:val="uk-UA" w:eastAsia="en-US"/>
              </w:rPr>
              <w:t>0,0</w:t>
            </w:r>
          </w:p>
        </w:tc>
        <w:tc>
          <w:tcPr>
            <w:tcW w:w="884" w:type="dxa"/>
            <w:shd w:val="clear" w:color="auto" w:fill="FFFFFF"/>
            <w:vAlign w:val="center"/>
          </w:tcPr>
          <w:p w14:paraId="1D73A18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6451A">
              <w:rPr>
                <w:color w:val="000000"/>
                <w:sz w:val="24"/>
                <w:szCs w:val="24"/>
                <w:lang w:val="uk-UA" w:eastAsia="en-US"/>
              </w:rPr>
              <w:t>0,0</w:t>
            </w:r>
          </w:p>
        </w:tc>
        <w:tc>
          <w:tcPr>
            <w:tcW w:w="764" w:type="dxa"/>
            <w:shd w:val="clear" w:color="auto" w:fill="FFFFFF"/>
            <w:vAlign w:val="center"/>
          </w:tcPr>
          <w:p w14:paraId="780886F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7A2F1F9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25,0</w:t>
            </w:r>
          </w:p>
        </w:tc>
        <w:tc>
          <w:tcPr>
            <w:tcW w:w="999" w:type="dxa"/>
            <w:shd w:val="clear" w:color="auto" w:fill="FFFFFF"/>
            <w:vAlign w:val="center"/>
          </w:tcPr>
          <w:p w14:paraId="7CDBC25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r w:rsidR="007A3CD6" w:rsidRPr="00B75884" w14:paraId="3ED9BCC9" w14:textId="77777777" w:rsidTr="007A3CD6">
        <w:trPr>
          <w:jc w:val="center"/>
        </w:trPr>
        <w:tc>
          <w:tcPr>
            <w:tcW w:w="5302" w:type="dxa"/>
          </w:tcPr>
          <w:p w14:paraId="50476CCC"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801" w:type="dxa"/>
            <w:shd w:val="clear" w:color="auto" w:fill="FFFFFF"/>
            <w:vAlign w:val="center"/>
          </w:tcPr>
          <w:p w14:paraId="5F25B66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11" w:type="dxa"/>
            <w:shd w:val="clear" w:color="auto" w:fill="FFFFFF"/>
            <w:vAlign w:val="center"/>
          </w:tcPr>
          <w:p w14:paraId="44D3ADF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884" w:type="dxa"/>
            <w:shd w:val="clear" w:color="auto" w:fill="FFFFFF"/>
            <w:vAlign w:val="center"/>
          </w:tcPr>
          <w:p w14:paraId="07C6A69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764" w:type="dxa"/>
            <w:shd w:val="clear" w:color="auto" w:fill="FFFFFF"/>
            <w:vAlign w:val="center"/>
          </w:tcPr>
          <w:p w14:paraId="6AF0D27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33C78F4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999" w:type="dxa"/>
            <w:shd w:val="clear" w:color="auto" w:fill="FFFFFF"/>
            <w:vAlign w:val="center"/>
          </w:tcPr>
          <w:p w14:paraId="09D155E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r w:rsidR="007A3CD6" w:rsidRPr="00B75884" w14:paraId="3D83A29C" w14:textId="77777777" w:rsidTr="007A3CD6">
        <w:trPr>
          <w:jc w:val="center"/>
        </w:trPr>
        <w:tc>
          <w:tcPr>
            <w:tcW w:w="5302" w:type="dxa"/>
          </w:tcPr>
          <w:p w14:paraId="422C4F80"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801" w:type="dxa"/>
            <w:shd w:val="clear" w:color="auto" w:fill="FFFFFF"/>
            <w:vAlign w:val="center"/>
          </w:tcPr>
          <w:p w14:paraId="38F2AB3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509FC61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4" w:type="dxa"/>
            <w:shd w:val="clear" w:color="auto" w:fill="FFFFFF"/>
            <w:vAlign w:val="center"/>
          </w:tcPr>
          <w:p w14:paraId="1C7EF0B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764" w:type="dxa"/>
            <w:shd w:val="clear" w:color="auto" w:fill="FFFFFF"/>
            <w:vAlign w:val="center"/>
          </w:tcPr>
          <w:p w14:paraId="4CE480B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752A616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999" w:type="dxa"/>
            <w:shd w:val="clear" w:color="auto" w:fill="FFFFFF"/>
            <w:vAlign w:val="center"/>
          </w:tcPr>
          <w:p w14:paraId="75E717A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152A3DBC" w14:textId="77777777" w:rsidTr="007A3CD6">
        <w:trPr>
          <w:jc w:val="center"/>
        </w:trPr>
        <w:tc>
          <w:tcPr>
            <w:tcW w:w="5302" w:type="dxa"/>
          </w:tcPr>
          <w:p w14:paraId="7E020A04"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801" w:type="dxa"/>
            <w:shd w:val="clear" w:color="auto" w:fill="FFFFFF"/>
            <w:vAlign w:val="center"/>
          </w:tcPr>
          <w:p w14:paraId="2F47495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811" w:type="dxa"/>
            <w:shd w:val="clear" w:color="auto" w:fill="FFFFFF"/>
            <w:vAlign w:val="center"/>
          </w:tcPr>
          <w:p w14:paraId="5CD6762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84" w:type="dxa"/>
            <w:shd w:val="clear" w:color="auto" w:fill="FFFFFF"/>
            <w:vAlign w:val="center"/>
          </w:tcPr>
          <w:p w14:paraId="2A80DD8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2CBECEC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2F0F2FC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999" w:type="dxa"/>
            <w:shd w:val="clear" w:color="auto" w:fill="FFFFFF"/>
            <w:vAlign w:val="center"/>
          </w:tcPr>
          <w:p w14:paraId="74A9122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416630F4" w14:textId="77777777" w:rsidTr="007A3CD6">
        <w:trPr>
          <w:jc w:val="center"/>
        </w:trPr>
        <w:tc>
          <w:tcPr>
            <w:tcW w:w="5302" w:type="dxa"/>
          </w:tcPr>
          <w:p w14:paraId="108F0794"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801" w:type="dxa"/>
            <w:shd w:val="clear" w:color="auto" w:fill="FFFFFF"/>
            <w:vAlign w:val="center"/>
          </w:tcPr>
          <w:p w14:paraId="5A2267A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11" w:type="dxa"/>
            <w:shd w:val="clear" w:color="auto" w:fill="FFFFFF"/>
            <w:vAlign w:val="center"/>
          </w:tcPr>
          <w:p w14:paraId="74F0001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84" w:type="dxa"/>
            <w:shd w:val="clear" w:color="auto" w:fill="FFFFFF"/>
            <w:vAlign w:val="center"/>
          </w:tcPr>
          <w:p w14:paraId="3640143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5354AC7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72684DC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16,7</w:t>
            </w:r>
          </w:p>
        </w:tc>
        <w:tc>
          <w:tcPr>
            <w:tcW w:w="999" w:type="dxa"/>
            <w:shd w:val="clear" w:color="auto" w:fill="FFFFFF"/>
            <w:vAlign w:val="center"/>
          </w:tcPr>
          <w:p w14:paraId="267DC11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0870DC0F" w14:textId="77777777" w:rsidR="007A3CD6" w:rsidRPr="00B75884" w:rsidRDefault="007A3CD6" w:rsidP="0078016A">
      <w:pPr>
        <w:widowControl w:val="0"/>
        <w:autoSpaceDE w:val="0"/>
        <w:autoSpaceDN w:val="0"/>
        <w:adjustRightInd w:val="0"/>
        <w:rPr>
          <w:color w:val="000000"/>
          <w:sz w:val="28"/>
          <w:szCs w:val="28"/>
          <w:highlight w:val="yellow"/>
          <w:lang w:val="en-US"/>
        </w:rPr>
        <w:sectPr w:rsidR="007A3CD6" w:rsidRPr="00B75884" w:rsidSect="007A3CD6">
          <w:footerReference w:type="default" r:id="rId10"/>
          <w:type w:val="continuous"/>
          <w:pgSz w:w="11906" w:h="16838"/>
          <w:pgMar w:top="1134" w:right="566" w:bottom="1134" w:left="1134" w:header="708" w:footer="708" w:gutter="0"/>
          <w:cols w:space="708"/>
          <w:docGrid w:linePitch="360"/>
        </w:sectPr>
      </w:pPr>
    </w:p>
    <w:p w14:paraId="3C489627" w14:textId="77777777" w:rsidR="007A3CD6" w:rsidRPr="0082591D" w:rsidRDefault="007A3CD6" w:rsidP="0078016A">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r w:rsidRPr="00CA6082">
        <w:rPr>
          <w:i/>
          <w:iCs/>
          <w:color w:val="000000"/>
          <w:sz w:val="28"/>
          <w:szCs w:val="28"/>
          <w:lang w:val="uk-UA" w:eastAsia="uk-UA"/>
        </w:rPr>
        <w:t>Таблиця 1.</w:t>
      </w:r>
      <w:r w:rsidRPr="00CA6082">
        <w:rPr>
          <w:i/>
          <w:iCs/>
          <w:color w:val="000000"/>
          <w:sz w:val="28"/>
          <w:szCs w:val="28"/>
          <w:lang w:eastAsia="uk-UA"/>
        </w:rPr>
        <w:t>16</w:t>
      </w:r>
      <w:r>
        <w:rPr>
          <w:i/>
          <w:iCs/>
          <w:color w:val="000000"/>
          <w:sz w:val="28"/>
          <w:szCs w:val="28"/>
          <w:lang w:val="uk-UA" w:eastAsia="uk-UA"/>
        </w:rPr>
        <w:t>.</w:t>
      </w:r>
    </w:p>
    <w:p w14:paraId="47B52C69"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p>
    <w:p w14:paraId="0C75949C"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на запитання</w:t>
      </w:r>
    </w:p>
    <w:p w14:paraId="15D2DDB2" w14:textId="77777777" w:rsidR="007A3CD6" w:rsidRPr="00CA6082" w:rsidRDefault="007A3CD6" w:rsidP="007A3CD6">
      <w:pPr>
        <w:widowControl w:val="0"/>
        <w:autoSpaceDE w:val="0"/>
        <w:autoSpaceDN w:val="0"/>
        <w:adjustRightInd w:val="0"/>
        <w:spacing w:line="223" w:lineRule="auto"/>
        <w:jc w:val="center"/>
        <w:rPr>
          <w:color w:val="000000"/>
          <w:sz w:val="28"/>
          <w:szCs w:val="28"/>
          <w:lang w:val="uk-UA" w:eastAsia="uk-UA"/>
        </w:rPr>
      </w:pPr>
      <w:r w:rsidRPr="00CA6082">
        <w:rPr>
          <w:b/>
          <w:bCs/>
          <w:color w:val="000000"/>
          <w:sz w:val="28"/>
          <w:szCs w:val="28"/>
          <w:lang w:val="uk-UA" w:eastAsia="uk-UA"/>
        </w:rPr>
        <w:lastRenderedPageBreak/>
        <w:t>«</w:t>
      </w:r>
      <w:r w:rsidRPr="00CA6082">
        <w:rPr>
          <w:b/>
          <w:bCs/>
          <w:color w:val="000000"/>
          <w:sz w:val="28"/>
          <w:szCs w:val="28"/>
          <w:lang w:val="uk-UA" w:eastAsia="en-US"/>
        </w:rPr>
        <w:t>Джерелами інформації про перелік та зміст дисциплін, яким</w:t>
      </w:r>
      <w:r>
        <w:rPr>
          <w:b/>
          <w:bCs/>
          <w:color w:val="000000"/>
          <w:sz w:val="28"/>
          <w:szCs w:val="28"/>
          <w:lang w:val="uk-UA" w:eastAsia="en-US"/>
        </w:rPr>
        <w:t>и</w:t>
      </w:r>
      <w:r w:rsidRPr="00CA6082">
        <w:rPr>
          <w:b/>
          <w:bCs/>
          <w:color w:val="000000"/>
          <w:sz w:val="28"/>
          <w:szCs w:val="28"/>
          <w:lang w:val="uk-UA" w:eastAsia="en-US"/>
        </w:rPr>
        <w:t xml:space="preserve"> Ви керуєтесь для здійснення вибору, є…</w:t>
      </w:r>
      <w:r w:rsidRPr="00CA6082">
        <w:rPr>
          <w:b/>
          <w:bCs/>
          <w:color w:val="000000"/>
          <w:sz w:val="28"/>
          <w:szCs w:val="28"/>
        </w:rPr>
        <w:t>?</w:t>
      </w:r>
      <w:r w:rsidRPr="00CA6082">
        <w:rPr>
          <w:b/>
          <w:bCs/>
          <w:color w:val="000000"/>
          <w:sz w:val="28"/>
          <w:szCs w:val="28"/>
          <w:lang w:val="uk-UA" w:eastAsia="uk-UA"/>
        </w:rPr>
        <w:t>»</w:t>
      </w:r>
    </w:p>
    <w:p w14:paraId="558FB1E8" w14:textId="77777777" w:rsidR="007A3CD6" w:rsidRPr="00CA6082" w:rsidRDefault="007A3CD6" w:rsidP="007A3CD6">
      <w:pPr>
        <w:widowControl w:val="0"/>
        <w:autoSpaceDE w:val="0"/>
        <w:autoSpaceDN w:val="0"/>
        <w:adjustRightInd w:val="0"/>
        <w:spacing w:line="223" w:lineRule="auto"/>
        <w:jc w:val="center"/>
        <w:rPr>
          <w:color w:val="000000"/>
          <w:sz w:val="28"/>
          <w:szCs w:val="28"/>
          <w:lang w:val="uk-UA" w:eastAsia="en-US"/>
        </w:rPr>
      </w:pPr>
      <w:r w:rsidRPr="00CA6082">
        <w:rPr>
          <w:color w:val="000000"/>
          <w:sz w:val="28"/>
          <w:szCs w:val="28"/>
          <w:lang w:val="uk-UA" w:eastAsia="en-US"/>
        </w:rPr>
        <w:t>(%, від загальної кількості опитаних у кожній групі)</w:t>
      </w:r>
    </w:p>
    <w:p w14:paraId="04A8EC9F"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3"/>
        <w:gridCol w:w="2027"/>
      </w:tblGrid>
      <w:tr w:rsidR="007A3CD6" w:rsidRPr="00183DD4" w14:paraId="44C68F63" w14:textId="77777777" w:rsidTr="007A3CD6">
        <w:trPr>
          <w:cantSplit/>
          <w:trHeight w:val="81"/>
          <w:jc w:val="center"/>
        </w:trPr>
        <w:tc>
          <w:tcPr>
            <w:tcW w:w="8194" w:type="dxa"/>
          </w:tcPr>
          <w:p w14:paraId="5F8A535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8AC510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Спеціальність</w:t>
            </w:r>
          </w:p>
        </w:tc>
        <w:tc>
          <w:tcPr>
            <w:tcW w:w="1956" w:type="dxa"/>
            <w:vAlign w:val="center"/>
          </w:tcPr>
          <w:p w14:paraId="65AD4F4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Публічне управління та адміністрування</w:t>
            </w:r>
          </w:p>
        </w:tc>
      </w:tr>
      <w:tr w:rsidR="007A3CD6" w:rsidRPr="00CA6082" w14:paraId="40138A69" w14:textId="77777777" w:rsidTr="007A3CD6">
        <w:trPr>
          <w:jc w:val="center"/>
        </w:trPr>
        <w:tc>
          <w:tcPr>
            <w:tcW w:w="8194" w:type="dxa"/>
          </w:tcPr>
          <w:p w14:paraId="10779ED6"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1956" w:type="dxa"/>
            <w:shd w:val="clear" w:color="auto" w:fill="FFFFFF"/>
            <w:vAlign w:val="center"/>
          </w:tcPr>
          <w:p w14:paraId="5815315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41,2</w:t>
            </w:r>
          </w:p>
        </w:tc>
      </w:tr>
      <w:tr w:rsidR="007A3CD6" w:rsidRPr="00CA6082" w14:paraId="70851BAC" w14:textId="77777777" w:rsidTr="007A3CD6">
        <w:trPr>
          <w:jc w:val="center"/>
        </w:trPr>
        <w:tc>
          <w:tcPr>
            <w:tcW w:w="8194" w:type="dxa"/>
          </w:tcPr>
          <w:p w14:paraId="48B1BEE0"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1956" w:type="dxa"/>
            <w:shd w:val="clear" w:color="auto" w:fill="FFFFFF"/>
            <w:vAlign w:val="center"/>
          </w:tcPr>
          <w:p w14:paraId="65F4845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47,1</w:t>
            </w:r>
          </w:p>
        </w:tc>
      </w:tr>
      <w:tr w:rsidR="007A3CD6" w:rsidRPr="00CA6082" w14:paraId="3B0864B2" w14:textId="77777777" w:rsidTr="007A3CD6">
        <w:trPr>
          <w:jc w:val="center"/>
        </w:trPr>
        <w:tc>
          <w:tcPr>
            <w:tcW w:w="8194" w:type="dxa"/>
          </w:tcPr>
          <w:p w14:paraId="3D83862D"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1956" w:type="dxa"/>
            <w:shd w:val="clear" w:color="auto" w:fill="FFFFFF"/>
            <w:vAlign w:val="center"/>
          </w:tcPr>
          <w:p w14:paraId="79BF4D6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29,4</w:t>
            </w:r>
          </w:p>
        </w:tc>
      </w:tr>
      <w:tr w:rsidR="007A3CD6" w:rsidRPr="00CA6082" w14:paraId="31978317" w14:textId="77777777" w:rsidTr="007A3CD6">
        <w:trPr>
          <w:jc w:val="center"/>
        </w:trPr>
        <w:tc>
          <w:tcPr>
            <w:tcW w:w="8194" w:type="dxa"/>
          </w:tcPr>
          <w:p w14:paraId="4C0BCE37"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1956" w:type="dxa"/>
            <w:shd w:val="clear" w:color="auto" w:fill="FFFFFF"/>
            <w:vAlign w:val="center"/>
          </w:tcPr>
          <w:p w14:paraId="7BF2EDB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35,3</w:t>
            </w:r>
          </w:p>
        </w:tc>
      </w:tr>
      <w:tr w:rsidR="007A3CD6" w:rsidRPr="00CA6082" w14:paraId="4A3D87AA" w14:textId="77777777" w:rsidTr="007A3CD6">
        <w:trPr>
          <w:jc w:val="center"/>
        </w:trPr>
        <w:tc>
          <w:tcPr>
            <w:tcW w:w="8194" w:type="dxa"/>
          </w:tcPr>
          <w:p w14:paraId="1C8CE6F2"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1956" w:type="dxa"/>
            <w:shd w:val="clear" w:color="auto" w:fill="FFFFFF"/>
            <w:vAlign w:val="center"/>
          </w:tcPr>
          <w:p w14:paraId="6484805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5,9</w:t>
            </w:r>
          </w:p>
        </w:tc>
      </w:tr>
      <w:tr w:rsidR="007A3CD6" w:rsidRPr="00CA6082" w14:paraId="0498139F" w14:textId="77777777" w:rsidTr="007A3CD6">
        <w:trPr>
          <w:jc w:val="center"/>
        </w:trPr>
        <w:tc>
          <w:tcPr>
            <w:tcW w:w="8194" w:type="dxa"/>
          </w:tcPr>
          <w:p w14:paraId="358A65B7"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1956" w:type="dxa"/>
            <w:shd w:val="clear" w:color="auto" w:fill="FFFFFF"/>
            <w:vAlign w:val="center"/>
          </w:tcPr>
          <w:p w14:paraId="196CF8F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5,9</w:t>
            </w:r>
          </w:p>
        </w:tc>
      </w:tr>
      <w:tr w:rsidR="007A3CD6" w:rsidRPr="00CA6082" w14:paraId="0EDEB8C4" w14:textId="77777777" w:rsidTr="007A3CD6">
        <w:trPr>
          <w:jc w:val="center"/>
        </w:trPr>
        <w:tc>
          <w:tcPr>
            <w:tcW w:w="8194" w:type="dxa"/>
          </w:tcPr>
          <w:p w14:paraId="59355FDA"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1956" w:type="dxa"/>
            <w:shd w:val="clear" w:color="auto" w:fill="FFFFFF"/>
            <w:vAlign w:val="center"/>
          </w:tcPr>
          <w:p w14:paraId="6FAB04A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17,6</w:t>
            </w:r>
          </w:p>
        </w:tc>
      </w:tr>
    </w:tbl>
    <w:p w14:paraId="1162E3F0" w14:textId="77777777" w:rsidR="007A3CD6" w:rsidRPr="00CA6082" w:rsidRDefault="007A3CD6" w:rsidP="007A3CD6">
      <w:pPr>
        <w:widowControl w:val="0"/>
        <w:autoSpaceDE w:val="0"/>
        <w:autoSpaceDN w:val="0"/>
        <w:adjustRightInd w:val="0"/>
        <w:spacing w:line="223" w:lineRule="auto"/>
        <w:jc w:val="right"/>
        <w:rPr>
          <w:i/>
          <w:iCs/>
          <w:color w:val="000000"/>
          <w:sz w:val="28"/>
          <w:szCs w:val="28"/>
          <w:lang w:eastAsia="uk-UA"/>
        </w:rPr>
      </w:pPr>
    </w:p>
    <w:p w14:paraId="19CF3286" w14:textId="77777777" w:rsidR="007A3CD6" w:rsidRPr="0082591D"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1.</w:t>
      </w:r>
      <w:r w:rsidRPr="002379BD">
        <w:rPr>
          <w:i/>
          <w:iCs/>
          <w:color w:val="000000"/>
          <w:sz w:val="28"/>
          <w:szCs w:val="28"/>
          <w:lang w:eastAsia="uk-UA"/>
        </w:rPr>
        <w:t>17</w:t>
      </w:r>
      <w:r>
        <w:rPr>
          <w:i/>
          <w:iCs/>
          <w:color w:val="000000"/>
          <w:sz w:val="28"/>
          <w:szCs w:val="28"/>
          <w:lang w:val="uk-UA" w:eastAsia="uk-UA"/>
        </w:rPr>
        <w:t>.</w:t>
      </w:r>
    </w:p>
    <w:p w14:paraId="3CD20B55"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p>
    <w:p w14:paraId="61098EBF" w14:textId="77777777" w:rsidR="007A3CD6" w:rsidRPr="005A65A1"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на запитання</w:t>
      </w:r>
    </w:p>
    <w:p w14:paraId="46B6318B"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uk-UA"/>
        </w:rPr>
      </w:pPr>
      <w:r w:rsidRPr="005A65A1">
        <w:rPr>
          <w:b/>
          <w:bCs/>
          <w:color w:val="000000"/>
          <w:sz w:val="28"/>
          <w:szCs w:val="28"/>
          <w:lang w:val="uk-UA" w:eastAsia="uk-UA"/>
        </w:rPr>
        <w:t>«</w:t>
      </w:r>
      <w:r w:rsidRPr="005A65A1">
        <w:rPr>
          <w:b/>
          <w:bCs/>
          <w:color w:val="000000"/>
          <w:sz w:val="28"/>
          <w:szCs w:val="28"/>
          <w:lang w:val="uk-UA"/>
        </w:rPr>
        <w:t>Чи стикались Ви з нижчепереліченими проявами академічної недоброчесності під час навчання?</w:t>
      </w:r>
      <w:r w:rsidRPr="005A65A1">
        <w:rPr>
          <w:b/>
          <w:bCs/>
          <w:color w:val="000000"/>
          <w:sz w:val="28"/>
          <w:szCs w:val="28"/>
          <w:lang w:val="uk-UA" w:eastAsia="uk-UA"/>
        </w:rPr>
        <w:t>»</w:t>
      </w:r>
    </w:p>
    <w:p w14:paraId="56977A83"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en-US"/>
        </w:rPr>
      </w:pPr>
      <w:r w:rsidRPr="005A65A1">
        <w:rPr>
          <w:color w:val="000000"/>
          <w:sz w:val="28"/>
          <w:szCs w:val="28"/>
          <w:lang w:val="uk-UA" w:eastAsia="en-US"/>
        </w:rPr>
        <w:t>(%, від загальної кількості опитаних у кожній групі)</w:t>
      </w:r>
    </w:p>
    <w:p w14:paraId="0C43C557"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uk-UA"/>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913"/>
        <w:gridCol w:w="876"/>
        <w:gridCol w:w="975"/>
        <w:gridCol w:w="729"/>
        <w:gridCol w:w="913"/>
        <w:gridCol w:w="1007"/>
      </w:tblGrid>
      <w:tr w:rsidR="007A3CD6" w:rsidRPr="0082591D" w14:paraId="30B2B01E" w14:textId="77777777" w:rsidTr="007A3CD6">
        <w:trPr>
          <w:cantSplit/>
          <w:trHeight w:val="81"/>
          <w:jc w:val="center"/>
        </w:trPr>
        <w:tc>
          <w:tcPr>
            <w:tcW w:w="4943" w:type="dxa"/>
          </w:tcPr>
          <w:p w14:paraId="1EF6549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6B18620C"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913" w:type="dxa"/>
            <w:vAlign w:val="center"/>
          </w:tcPr>
          <w:p w14:paraId="217658D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76" w:type="dxa"/>
            <w:vAlign w:val="center"/>
          </w:tcPr>
          <w:p w14:paraId="543B6BA6"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975" w:type="dxa"/>
            <w:vAlign w:val="center"/>
          </w:tcPr>
          <w:p w14:paraId="069DB1F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729" w:type="dxa"/>
            <w:vAlign w:val="center"/>
          </w:tcPr>
          <w:p w14:paraId="6AC0674E"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913" w:type="dxa"/>
            <w:vAlign w:val="center"/>
          </w:tcPr>
          <w:p w14:paraId="724805B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1007" w:type="dxa"/>
            <w:vAlign w:val="center"/>
          </w:tcPr>
          <w:p w14:paraId="5010D470"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5A65A1" w14:paraId="37494D73" w14:textId="77777777" w:rsidTr="007A3CD6">
        <w:trPr>
          <w:jc w:val="center"/>
        </w:trPr>
        <w:tc>
          <w:tcPr>
            <w:tcW w:w="4943" w:type="dxa"/>
          </w:tcPr>
          <w:p w14:paraId="521B4A29"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913" w:type="dxa"/>
            <w:shd w:val="clear" w:color="auto" w:fill="FFFFFF"/>
            <w:vAlign w:val="center"/>
          </w:tcPr>
          <w:p w14:paraId="7BF8E9D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876" w:type="dxa"/>
            <w:shd w:val="clear" w:color="auto" w:fill="FFFFFF"/>
            <w:vAlign w:val="center"/>
          </w:tcPr>
          <w:p w14:paraId="17310E3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75" w:type="dxa"/>
            <w:shd w:val="clear" w:color="auto" w:fill="FFFFFF"/>
            <w:vAlign w:val="center"/>
          </w:tcPr>
          <w:p w14:paraId="4FFA432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729" w:type="dxa"/>
            <w:shd w:val="clear" w:color="auto" w:fill="FFFFFF"/>
            <w:vAlign w:val="center"/>
          </w:tcPr>
          <w:p w14:paraId="4EEEB80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13" w:type="dxa"/>
            <w:shd w:val="clear" w:color="auto" w:fill="FFFFFF"/>
            <w:vAlign w:val="center"/>
          </w:tcPr>
          <w:p w14:paraId="37160F3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1007" w:type="dxa"/>
            <w:shd w:val="clear" w:color="auto" w:fill="FFFFFF"/>
            <w:vAlign w:val="center"/>
          </w:tcPr>
          <w:p w14:paraId="6451F5A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r>
      <w:tr w:rsidR="007A3CD6" w:rsidRPr="005A65A1" w14:paraId="7D785A73" w14:textId="77777777" w:rsidTr="007A3CD6">
        <w:trPr>
          <w:jc w:val="center"/>
        </w:trPr>
        <w:tc>
          <w:tcPr>
            <w:tcW w:w="4943" w:type="dxa"/>
          </w:tcPr>
          <w:p w14:paraId="122D0973"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913" w:type="dxa"/>
            <w:shd w:val="clear" w:color="auto" w:fill="FFFFFF"/>
            <w:vAlign w:val="center"/>
          </w:tcPr>
          <w:p w14:paraId="64D03DF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876" w:type="dxa"/>
            <w:shd w:val="clear" w:color="auto" w:fill="FFFFFF"/>
            <w:vAlign w:val="center"/>
          </w:tcPr>
          <w:p w14:paraId="23E7227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75" w:type="dxa"/>
            <w:shd w:val="clear" w:color="auto" w:fill="FFFFFF"/>
            <w:vAlign w:val="center"/>
          </w:tcPr>
          <w:p w14:paraId="752256B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729" w:type="dxa"/>
            <w:shd w:val="clear" w:color="auto" w:fill="FFFFFF"/>
            <w:vAlign w:val="center"/>
          </w:tcPr>
          <w:p w14:paraId="4164C33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13" w:type="dxa"/>
            <w:shd w:val="clear" w:color="auto" w:fill="FFFFFF"/>
            <w:vAlign w:val="center"/>
          </w:tcPr>
          <w:p w14:paraId="51A27CE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1007" w:type="dxa"/>
            <w:shd w:val="clear" w:color="auto" w:fill="FFFFFF"/>
            <w:vAlign w:val="center"/>
          </w:tcPr>
          <w:p w14:paraId="619DCAC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r>
      <w:tr w:rsidR="007A3CD6" w:rsidRPr="005A65A1" w14:paraId="59FF5739" w14:textId="77777777" w:rsidTr="007A3CD6">
        <w:trPr>
          <w:jc w:val="center"/>
        </w:trPr>
        <w:tc>
          <w:tcPr>
            <w:tcW w:w="4943" w:type="dxa"/>
          </w:tcPr>
          <w:p w14:paraId="0D32F626"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913" w:type="dxa"/>
            <w:shd w:val="clear" w:color="auto" w:fill="FFFFFF"/>
            <w:vAlign w:val="center"/>
          </w:tcPr>
          <w:p w14:paraId="7719D9C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876" w:type="dxa"/>
            <w:shd w:val="clear" w:color="auto" w:fill="FFFFFF"/>
            <w:vAlign w:val="center"/>
          </w:tcPr>
          <w:p w14:paraId="35C3CC0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75" w:type="dxa"/>
            <w:shd w:val="clear" w:color="auto" w:fill="FFFFFF"/>
            <w:vAlign w:val="center"/>
          </w:tcPr>
          <w:p w14:paraId="33771FC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729" w:type="dxa"/>
            <w:shd w:val="clear" w:color="auto" w:fill="FFFFFF"/>
            <w:vAlign w:val="center"/>
          </w:tcPr>
          <w:p w14:paraId="7C0A089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13" w:type="dxa"/>
            <w:shd w:val="clear" w:color="auto" w:fill="FFFFFF"/>
            <w:vAlign w:val="center"/>
          </w:tcPr>
          <w:p w14:paraId="27F7EAF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1007" w:type="dxa"/>
            <w:shd w:val="clear" w:color="auto" w:fill="FFFFFF"/>
            <w:vAlign w:val="center"/>
          </w:tcPr>
          <w:p w14:paraId="6CFDA71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r>
      <w:tr w:rsidR="007A3CD6" w:rsidRPr="005A65A1" w14:paraId="3E7F5A65" w14:textId="77777777" w:rsidTr="007A3CD6">
        <w:trPr>
          <w:jc w:val="center"/>
        </w:trPr>
        <w:tc>
          <w:tcPr>
            <w:tcW w:w="4943" w:type="dxa"/>
          </w:tcPr>
          <w:p w14:paraId="33C1FEF3"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913" w:type="dxa"/>
            <w:shd w:val="clear" w:color="auto" w:fill="FFFFFF"/>
            <w:vAlign w:val="center"/>
          </w:tcPr>
          <w:p w14:paraId="345E709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76" w:type="dxa"/>
            <w:shd w:val="clear" w:color="auto" w:fill="FFFFFF"/>
            <w:vAlign w:val="center"/>
          </w:tcPr>
          <w:p w14:paraId="26113EA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975" w:type="dxa"/>
            <w:shd w:val="clear" w:color="auto" w:fill="FFFFFF"/>
            <w:vAlign w:val="center"/>
          </w:tcPr>
          <w:p w14:paraId="7E9E17B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729" w:type="dxa"/>
            <w:shd w:val="clear" w:color="auto" w:fill="FFFFFF"/>
            <w:vAlign w:val="center"/>
          </w:tcPr>
          <w:p w14:paraId="1200890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13" w:type="dxa"/>
            <w:shd w:val="clear" w:color="auto" w:fill="FFFFFF"/>
            <w:vAlign w:val="center"/>
          </w:tcPr>
          <w:p w14:paraId="39964270"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7A3625">
              <w:rPr>
                <w:color w:val="000000"/>
                <w:sz w:val="24"/>
                <w:szCs w:val="24"/>
                <w:lang w:val="uk-UA" w:eastAsia="en-US"/>
              </w:rPr>
              <w:t>0,0</w:t>
            </w:r>
          </w:p>
        </w:tc>
        <w:tc>
          <w:tcPr>
            <w:tcW w:w="1007" w:type="dxa"/>
            <w:shd w:val="clear" w:color="auto" w:fill="FFFFFF"/>
            <w:vAlign w:val="center"/>
          </w:tcPr>
          <w:p w14:paraId="547F9B8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r>
      <w:tr w:rsidR="007A3CD6" w:rsidRPr="005A65A1" w14:paraId="1141886B" w14:textId="77777777" w:rsidTr="007A3CD6">
        <w:trPr>
          <w:jc w:val="center"/>
        </w:trPr>
        <w:tc>
          <w:tcPr>
            <w:tcW w:w="4943" w:type="dxa"/>
          </w:tcPr>
          <w:p w14:paraId="36BBBD4B"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913" w:type="dxa"/>
            <w:shd w:val="clear" w:color="auto" w:fill="FFFFFF"/>
            <w:vAlign w:val="center"/>
          </w:tcPr>
          <w:p w14:paraId="5B59AF9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876" w:type="dxa"/>
            <w:shd w:val="clear" w:color="auto" w:fill="FFFFFF"/>
            <w:vAlign w:val="center"/>
          </w:tcPr>
          <w:p w14:paraId="1AB27A1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75" w:type="dxa"/>
            <w:shd w:val="clear" w:color="auto" w:fill="FFFFFF"/>
            <w:vAlign w:val="center"/>
          </w:tcPr>
          <w:p w14:paraId="4C039C3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729" w:type="dxa"/>
            <w:shd w:val="clear" w:color="auto" w:fill="FFFFFF"/>
            <w:vAlign w:val="center"/>
          </w:tcPr>
          <w:p w14:paraId="418C3F6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13" w:type="dxa"/>
            <w:shd w:val="clear" w:color="auto" w:fill="FFFFFF"/>
            <w:vAlign w:val="center"/>
          </w:tcPr>
          <w:p w14:paraId="3C69E57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1007" w:type="dxa"/>
            <w:shd w:val="clear" w:color="auto" w:fill="FFFFFF"/>
            <w:vAlign w:val="center"/>
          </w:tcPr>
          <w:p w14:paraId="459571F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r>
      <w:tr w:rsidR="007A3CD6" w:rsidRPr="005A65A1" w14:paraId="7918DF4A" w14:textId="77777777" w:rsidTr="007A3CD6">
        <w:trPr>
          <w:jc w:val="center"/>
        </w:trPr>
        <w:tc>
          <w:tcPr>
            <w:tcW w:w="4943" w:type="dxa"/>
          </w:tcPr>
          <w:p w14:paraId="1A1B1E21"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913" w:type="dxa"/>
            <w:shd w:val="clear" w:color="auto" w:fill="FFFFFF"/>
            <w:vAlign w:val="center"/>
          </w:tcPr>
          <w:p w14:paraId="1D5FA6B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876" w:type="dxa"/>
            <w:shd w:val="clear" w:color="auto" w:fill="FFFFFF"/>
            <w:vAlign w:val="center"/>
          </w:tcPr>
          <w:p w14:paraId="798C76D3"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7A3625">
              <w:rPr>
                <w:color w:val="000000"/>
                <w:sz w:val="24"/>
                <w:szCs w:val="24"/>
                <w:lang w:val="uk-UA" w:eastAsia="en-US"/>
              </w:rPr>
              <w:t>0,0</w:t>
            </w:r>
          </w:p>
        </w:tc>
        <w:tc>
          <w:tcPr>
            <w:tcW w:w="975" w:type="dxa"/>
            <w:shd w:val="clear" w:color="auto" w:fill="FFFFFF"/>
            <w:vAlign w:val="center"/>
          </w:tcPr>
          <w:p w14:paraId="1CB7788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729" w:type="dxa"/>
            <w:shd w:val="clear" w:color="auto" w:fill="FFFFFF"/>
            <w:vAlign w:val="center"/>
          </w:tcPr>
          <w:p w14:paraId="4596F6C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13" w:type="dxa"/>
            <w:shd w:val="clear" w:color="auto" w:fill="FFFFFF"/>
            <w:vAlign w:val="center"/>
          </w:tcPr>
          <w:p w14:paraId="4B87260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1007" w:type="dxa"/>
            <w:shd w:val="clear" w:color="auto" w:fill="FFFFFF"/>
            <w:vAlign w:val="center"/>
          </w:tcPr>
          <w:p w14:paraId="1ACB020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r>
      <w:tr w:rsidR="007A3CD6" w:rsidRPr="005A65A1" w14:paraId="6F09A8FC" w14:textId="77777777" w:rsidTr="007A3CD6">
        <w:trPr>
          <w:jc w:val="center"/>
        </w:trPr>
        <w:tc>
          <w:tcPr>
            <w:tcW w:w="4943" w:type="dxa"/>
          </w:tcPr>
          <w:p w14:paraId="4A3B0E8C"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913" w:type="dxa"/>
            <w:shd w:val="clear" w:color="auto" w:fill="FFFFFF"/>
            <w:vAlign w:val="center"/>
          </w:tcPr>
          <w:p w14:paraId="56A9E3A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876" w:type="dxa"/>
            <w:shd w:val="clear" w:color="auto" w:fill="FFFFFF"/>
            <w:vAlign w:val="center"/>
          </w:tcPr>
          <w:p w14:paraId="4E8F72D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975" w:type="dxa"/>
            <w:shd w:val="clear" w:color="auto" w:fill="FFFFFF"/>
            <w:vAlign w:val="center"/>
          </w:tcPr>
          <w:p w14:paraId="703618B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729" w:type="dxa"/>
            <w:shd w:val="clear" w:color="auto" w:fill="FFFFFF"/>
            <w:vAlign w:val="center"/>
          </w:tcPr>
          <w:p w14:paraId="665E360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A3625">
              <w:rPr>
                <w:color w:val="000000"/>
                <w:sz w:val="24"/>
                <w:szCs w:val="24"/>
                <w:lang w:val="uk-UA" w:eastAsia="en-US"/>
              </w:rPr>
              <w:t>0,0</w:t>
            </w:r>
          </w:p>
        </w:tc>
        <w:tc>
          <w:tcPr>
            <w:tcW w:w="913" w:type="dxa"/>
            <w:shd w:val="clear" w:color="auto" w:fill="FFFFFF"/>
            <w:vAlign w:val="center"/>
          </w:tcPr>
          <w:p w14:paraId="474BDB4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007" w:type="dxa"/>
            <w:shd w:val="clear" w:color="auto" w:fill="FFFFFF"/>
            <w:vAlign w:val="center"/>
          </w:tcPr>
          <w:p w14:paraId="4428DF4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bl>
    <w:p w14:paraId="60A4CCB9" w14:textId="77777777" w:rsidR="007A3CD6" w:rsidRPr="005A65A1" w:rsidRDefault="007A3CD6" w:rsidP="007A3CD6">
      <w:pPr>
        <w:pStyle w:val="a5"/>
        <w:widowControl w:val="0"/>
        <w:tabs>
          <w:tab w:val="left" w:pos="1134"/>
        </w:tabs>
        <w:ind w:left="567"/>
        <w:jc w:val="both"/>
        <w:rPr>
          <w:color w:val="000000"/>
          <w:sz w:val="24"/>
          <w:szCs w:val="24"/>
          <w:highlight w:val="yellow"/>
          <w:lang w:val="uk-UA"/>
        </w:rPr>
      </w:pPr>
    </w:p>
    <w:p w14:paraId="4B114212" w14:textId="77777777" w:rsidR="0078016A" w:rsidRDefault="0078016A" w:rsidP="007A3CD6">
      <w:pPr>
        <w:widowControl w:val="0"/>
        <w:autoSpaceDE w:val="0"/>
        <w:autoSpaceDN w:val="0"/>
        <w:adjustRightInd w:val="0"/>
        <w:spacing w:line="223" w:lineRule="auto"/>
        <w:jc w:val="right"/>
        <w:rPr>
          <w:i/>
          <w:iCs/>
          <w:color w:val="000000"/>
          <w:sz w:val="28"/>
          <w:szCs w:val="28"/>
          <w:lang w:val="uk-UA" w:eastAsia="uk-UA"/>
        </w:rPr>
      </w:pPr>
    </w:p>
    <w:p w14:paraId="2BA79F36" w14:textId="77777777" w:rsidR="0078016A" w:rsidRDefault="0078016A" w:rsidP="007A3CD6">
      <w:pPr>
        <w:widowControl w:val="0"/>
        <w:autoSpaceDE w:val="0"/>
        <w:autoSpaceDN w:val="0"/>
        <w:adjustRightInd w:val="0"/>
        <w:spacing w:line="223" w:lineRule="auto"/>
        <w:jc w:val="right"/>
        <w:rPr>
          <w:i/>
          <w:iCs/>
          <w:color w:val="000000"/>
          <w:sz w:val="28"/>
          <w:szCs w:val="28"/>
          <w:lang w:val="uk-UA" w:eastAsia="uk-UA"/>
        </w:rPr>
      </w:pPr>
    </w:p>
    <w:p w14:paraId="351D0293" w14:textId="77777777" w:rsidR="0078016A" w:rsidRDefault="0078016A" w:rsidP="007A3CD6">
      <w:pPr>
        <w:widowControl w:val="0"/>
        <w:autoSpaceDE w:val="0"/>
        <w:autoSpaceDN w:val="0"/>
        <w:adjustRightInd w:val="0"/>
        <w:spacing w:line="223" w:lineRule="auto"/>
        <w:jc w:val="right"/>
        <w:rPr>
          <w:i/>
          <w:iCs/>
          <w:color w:val="000000"/>
          <w:sz w:val="28"/>
          <w:szCs w:val="28"/>
          <w:lang w:val="uk-UA" w:eastAsia="uk-UA"/>
        </w:rPr>
      </w:pPr>
    </w:p>
    <w:p w14:paraId="3E5782FE" w14:textId="77777777" w:rsidR="0078016A" w:rsidRDefault="0078016A" w:rsidP="007A3CD6">
      <w:pPr>
        <w:widowControl w:val="0"/>
        <w:autoSpaceDE w:val="0"/>
        <w:autoSpaceDN w:val="0"/>
        <w:adjustRightInd w:val="0"/>
        <w:spacing w:line="223" w:lineRule="auto"/>
        <w:jc w:val="right"/>
        <w:rPr>
          <w:i/>
          <w:iCs/>
          <w:color w:val="000000"/>
          <w:sz w:val="28"/>
          <w:szCs w:val="28"/>
          <w:lang w:val="uk-UA" w:eastAsia="uk-UA"/>
        </w:rPr>
      </w:pPr>
    </w:p>
    <w:p w14:paraId="15910E81" w14:textId="77777777" w:rsidR="0078016A" w:rsidRDefault="0078016A" w:rsidP="007A3CD6">
      <w:pPr>
        <w:widowControl w:val="0"/>
        <w:autoSpaceDE w:val="0"/>
        <w:autoSpaceDN w:val="0"/>
        <w:adjustRightInd w:val="0"/>
        <w:spacing w:line="223" w:lineRule="auto"/>
        <w:jc w:val="right"/>
        <w:rPr>
          <w:i/>
          <w:iCs/>
          <w:color w:val="000000"/>
          <w:sz w:val="28"/>
          <w:szCs w:val="28"/>
          <w:lang w:val="uk-UA" w:eastAsia="uk-UA"/>
        </w:rPr>
      </w:pPr>
    </w:p>
    <w:p w14:paraId="32291E9F" w14:textId="77777777" w:rsidR="0078016A" w:rsidRDefault="0078016A" w:rsidP="007A3CD6">
      <w:pPr>
        <w:widowControl w:val="0"/>
        <w:autoSpaceDE w:val="0"/>
        <w:autoSpaceDN w:val="0"/>
        <w:adjustRightInd w:val="0"/>
        <w:spacing w:line="223" w:lineRule="auto"/>
        <w:jc w:val="right"/>
        <w:rPr>
          <w:i/>
          <w:iCs/>
          <w:color w:val="000000"/>
          <w:sz w:val="28"/>
          <w:szCs w:val="28"/>
          <w:lang w:val="uk-UA" w:eastAsia="uk-UA"/>
        </w:rPr>
      </w:pPr>
    </w:p>
    <w:p w14:paraId="03FE8163" w14:textId="77777777" w:rsidR="0078016A" w:rsidRDefault="0078016A" w:rsidP="007A3CD6">
      <w:pPr>
        <w:widowControl w:val="0"/>
        <w:autoSpaceDE w:val="0"/>
        <w:autoSpaceDN w:val="0"/>
        <w:adjustRightInd w:val="0"/>
        <w:spacing w:line="223" w:lineRule="auto"/>
        <w:jc w:val="right"/>
        <w:rPr>
          <w:i/>
          <w:iCs/>
          <w:color w:val="000000"/>
          <w:sz w:val="28"/>
          <w:szCs w:val="28"/>
          <w:lang w:val="uk-UA" w:eastAsia="uk-UA"/>
        </w:rPr>
      </w:pPr>
    </w:p>
    <w:p w14:paraId="507C5A9F" w14:textId="77777777" w:rsidR="0078016A" w:rsidRDefault="0078016A" w:rsidP="007A3CD6">
      <w:pPr>
        <w:widowControl w:val="0"/>
        <w:autoSpaceDE w:val="0"/>
        <w:autoSpaceDN w:val="0"/>
        <w:adjustRightInd w:val="0"/>
        <w:spacing w:line="223" w:lineRule="auto"/>
        <w:jc w:val="right"/>
        <w:rPr>
          <w:i/>
          <w:iCs/>
          <w:color w:val="000000"/>
          <w:sz w:val="28"/>
          <w:szCs w:val="28"/>
          <w:lang w:val="uk-UA" w:eastAsia="uk-UA"/>
        </w:rPr>
      </w:pPr>
    </w:p>
    <w:p w14:paraId="196A300B" w14:textId="55B65F8C" w:rsidR="007A3CD6" w:rsidRPr="0082591D"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1.</w:t>
      </w:r>
      <w:r w:rsidRPr="00B04D84">
        <w:rPr>
          <w:i/>
          <w:iCs/>
          <w:color w:val="000000"/>
          <w:sz w:val="28"/>
          <w:szCs w:val="28"/>
          <w:lang w:eastAsia="uk-UA"/>
        </w:rPr>
        <w:t>18</w:t>
      </w:r>
      <w:r>
        <w:rPr>
          <w:i/>
          <w:iCs/>
          <w:color w:val="000000"/>
          <w:sz w:val="28"/>
          <w:szCs w:val="28"/>
          <w:lang w:val="uk-UA" w:eastAsia="uk-UA"/>
        </w:rPr>
        <w:t>.</w:t>
      </w:r>
    </w:p>
    <w:p w14:paraId="19C1CFEB"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5C026B">
        <w:rPr>
          <w:b/>
          <w:bCs/>
          <w:color w:val="000000"/>
          <w:sz w:val="28"/>
          <w:szCs w:val="28"/>
          <w:lang w:val="uk-UA" w:eastAsia="uk-UA"/>
        </w:rPr>
        <w:t xml:space="preserve">Розподіл відповідей </w:t>
      </w:r>
      <w:r>
        <w:rPr>
          <w:b/>
          <w:bCs/>
          <w:color w:val="000000"/>
          <w:sz w:val="28"/>
          <w:szCs w:val="28"/>
          <w:lang w:val="uk-UA" w:eastAsia="uk-UA"/>
        </w:rPr>
        <w:t>студентів</w:t>
      </w:r>
      <w:r w:rsidRPr="005C026B">
        <w:rPr>
          <w:b/>
          <w:bCs/>
          <w:color w:val="000000"/>
          <w:sz w:val="28"/>
          <w:szCs w:val="28"/>
          <w:lang w:val="uk-UA" w:eastAsia="uk-UA"/>
        </w:rPr>
        <w:t xml:space="preserve"> </w:t>
      </w:r>
      <w:r>
        <w:rPr>
          <w:b/>
          <w:bCs/>
          <w:color w:val="000000"/>
          <w:sz w:val="28"/>
          <w:szCs w:val="28"/>
          <w:lang w:val="uk-UA" w:eastAsia="uk-UA"/>
        </w:rPr>
        <w:t xml:space="preserve">за спеціальностями </w:t>
      </w:r>
    </w:p>
    <w:p w14:paraId="3B522D82" w14:textId="77777777" w:rsidR="007A3CD6" w:rsidRPr="005C026B" w:rsidRDefault="007A3CD6" w:rsidP="007A3CD6">
      <w:pPr>
        <w:widowControl w:val="0"/>
        <w:autoSpaceDE w:val="0"/>
        <w:autoSpaceDN w:val="0"/>
        <w:adjustRightInd w:val="0"/>
        <w:spacing w:line="223" w:lineRule="auto"/>
        <w:jc w:val="center"/>
        <w:rPr>
          <w:b/>
          <w:bCs/>
          <w:color w:val="000000"/>
          <w:sz w:val="28"/>
          <w:szCs w:val="28"/>
          <w:lang w:val="uk-UA" w:eastAsia="uk-UA"/>
        </w:rPr>
      </w:pPr>
      <w:r w:rsidRPr="005C026B">
        <w:rPr>
          <w:b/>
          <w:bCs/>
          <w:color w:val="000000"/>
          <w:sz w:val="28"/>
          <w:szCs w:val="28"/>
          <w:lang w:val="uk-UA" w:eastAsia="uk-UA"/>
        </w:rPr>
        <w:t>на запитання</w:t>
      </w:r>
    </w:p>
    <w:p w14:paraId="5AA8A479"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uk-UA"/>
        </w:rPr>
      </w:pPr>
      <w:r w:rsidRPr="005C026B">
        <w:rPr>
          <w:b/>
          <w:bCs/>
          <w:color w:val="000000"/>
          <w:sz w:val="28"/>
          <w:szCs w:val="28"/>
          <w:lang w:val="uk-UA" w:eastAsia="uk-UA"/>
        </w:rPr>
        <w:lastRenderedPageBreak/>
        <w:t>«</w:t>
      </w:r>
      <w:r w:rsidRPr="005C026B">
        <w:rPr>
          <w:b/>
          <w:bCs/>
          <w:color w:val="000000"/>
          <w:sz w:val="28"/>
          <w:szCs w:val="28"/>
          <w:lang w:val="uk-UA"/>
        </w:rPr>
        <w:t>Чи стикались Ви з нижчепереліченими проявами академічної недоброчесності під час навчання?</w:t>
      </w:r>
      <w:r w:rsidRPr="005C026B">
        <w:rPr>
          <w:b/>
          <w:bCs/>
          <w:color w:val="000000"/>
          <w:sz w:val="28"/>
          <w:szCs w:val="28"/>
          <w:lang w:val="uk-UA" w:eastAsia="uk-UA"/>
        </w:rPr>
        <w:t>»</w:t>
      </w:r>
    </w:p>
    <w:p w14:paraId="12BAA468"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en-US"/>
        </w:rPr>
      </w:pPr>
      <w:r w:rsidRPr="005C026B">
        <w:rPr>
          <w:color w:val="000000"/>
          <w:sz w:val="28"/>
          <w:szCs w:val="28"/>
          <w:lang w:val="uk-UA" w:eastAsia="en-US"/>
        </w:rPr>
        <w:t>(%, від загальної кількості опитаних у кожній групі)</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7"/>
        <w:gridCol w:w="2248"/>
      </w:tblGrid>
      <w:tr w:rsidR="007A3CD6" w:rsidRPr="0082591D" w14:paraId="18C622B9" w14:textId="77777777" w:rsidTr="007A3CD6">
        <w:trPr>
          <w:cantSplit/>
          <w:trHeight w:val="81"/>
          <w:jc w:val="center"/>
        </w:trPr>
        <w:tc>
          <w:tcPr>
            <w:tcW w:w="7747" w:type="dxa"/>
          </w:tcPr>
          <w:p w14:paraId="1D41D33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150CFF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Спеціальність</w:t>
            </w:r>
          </w:p>
        </w:tc>
        <w:tc>
          <w:tcPr>
            <w:tcW w:w="2248" w:type="dxa"/>
            <w:vAlign w:val="center"/>
          </w:tcPr>
          <w:p w14:paraId="14479259"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Публічне управління та адміністрування</w:t>
            </w:r>
          </w:p>
        </w:tc>
      </w:tr>
      <w:tr w:rsidR="007A3CD6" w:rsidRPr="005C026B" w14:paraId="48AD2D36" w14:textId="77777777" w:rsidTr="007A3CD6">
        <w:trPr>
          <w:jc w:val="center"/>
        </w:trPr>
        <w:tc>
          <w:tcPr>
            <w:tcW w:w="7747" w:type="dxa"/>
          </w:tcPr>
          <w:p w14:paraId="042ECFA4"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2248" w:type="dxa"/>
            <w:shd w:val="clear" w:color="auto" w:fill="FFFFFF"/>
            <w:vAlign w:val="center"/>
          </w:tcPr>
          <w:p w14:paraId="12E079C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5C3F3466" w14:textId="77777777" w:rsidTr="007A3CD6">
        <w:trPr>
          <w:jc w:val="center"/>
        </w:trPr>
        <w:tc>
          <w:tcPr>
            <w:tcW w:w="7747" w:type="dxa"/>
          </w:tcPr>
          <w:p w14:paraId="36AC4540"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2248" w:type="dxa"/>
            <w:shd w:val="clear" w:color="auto" w:fill="FFFFFF"/>
            <w:vAlign w:val="center"/>
          </w:tcPr>
          <w:p w14:paraId="09E9752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26FD39B7" w14:textId="77777777" w:rsidTr="007A3CD6">
        <w:trPr>
          <w:jc w:val="center"/>
        </w:trPr>
        <w:tc>
          <w:tcPr>
            <w:tcW w:w="7747" w:type="dxa"/>
          </w:tcPr>
          <w:p w14:paraId="7FCA1CD8"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2248" w:type="dxa"/>
            <w:shd w:val="clear" w:color="auto" w:fill="FFFFFF"/>
            <w:vAlign w:val="center"/>
          </w:tcPr>
          <w:p w14:paraId="07C18AF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3D7166CD" w14:textId="77777777" w:rsidTr="007A3CD6">
        <w:trPr>
          <w:jc w:val="center"/>
        </w:trPr>
        <w:tc>
          <w:tcPr>
            <w:tcW w:w="7747" w:type="dxa"/>
          </w:tcPr>
          <w:p w14:paraId="5B9BF15A"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2248" w:type="dxa"/>
            <w:shd w:val="clear" w:color="auto" w:fill="FFFFFF"/>
            <w:vAlign w:val="center"/>
          </w:tcPr>
          <w:p w14:paraId="0886FBA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3FEF155D" w14:textId="77777777" w:rsidTr="007A3CD6">
        <w:trPr>
          <w:jc w:val="center"/>
        </w:trPr>
        <w:tc>
          <w:tcPr>
            <w:tcW w:w="7747" w:type="dxa"/>
          </w:tcPr>
          <w:p w14:paraId="4281893C"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2248" w:type="dxa"/>
            <w:shd w:val="clear" w:color="auto" w:fill="FFFFFF"/>
            <w:vAlign w:val="center"/>
          </w:tcPr>
          <w:p w14:paraId="7E7A969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3AB609C6" w14:textId="77777777" w:rsidTr="007A3CD6">
        <w:trPr>
          <w:jc w:val="center"/>
        </w:trPr>
        <w:tc>
          <w:tcPr>
            <w:tcW w:w="7747" w:type="dxa"/>
          </w:tcPr>
          <w:p w14:paraId="52135EC9"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2248" w:type="dxa"/>
            <w:shd w:val="clear" w:color="auto" w:fill="FFFFFF"/>
            <w:vAlign w:val="center"/>
          </w:tcPr>
          <w:p w14:paraId="4C28223B"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r>
      <w:tr w:rsidR="007A3CD6" w:rsidRPr="005C026B" w14:paraId="0545DFFE" w14:textId="77777777" w:rsidTr="007A3CD6">
        <w:trPr>
          <w:jc w:val="center"/>
        </w:trPr>
        <w:tc>
          <w:tcPr>
            <w:tcW w:w="7747" w:type="dxa"/>
          </w:tcPr>
          <w:p w14:paraId="74A1D0AF"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2248" w:type="dxa"/>
            <w:shd w:val="clear" w:color="auto" w:fill="FFFFFF"/>
            <w:vAlign w:val="center"/>
          </w:tcPr>
          <w:p w14:paraId="7ECFCF0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bl>
    <w:p w14:paraId="64AEB969" w14:textId="77777777" w:rsidR="007A3CD6" w:rsidRPr="0082591D" w:rsidRDefault="007A3CD6" w:rsidP="007A3CD6">
      <w:pPr>
        <w:pStyle w:val="a5"/>
        <w:widowControl w:val="0"/>
        <w:tabs>
          <w:tab w:val="left" w:pos="1134"/>
        </w:tabs>
        <w:ind w:left="567"/>
        <w:jc w:val="both"/>
        <w:rPr>
          <w:color w:val="000000"/>
          <w:sz w:val="28"/>
          <w:szCs w:val="28"/>
          <w:highlight w:val="yellow"/>
        </w:rPr>
      </w:pPr>
    </w:p>
    <w:p w14:paraId="1E0BDC72" w14:textId="77777777" w:rsidR="007A3CD6" w:rsidRPr="0082591D"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1.</w:t>
      </w:r>
      <w:r w:rsidRPr="00E6284E">
        <w:rPr>
          <w:i/>
          <w:iCs/>
          <w:color w:val="000000"/>
          <w:sz w:val="28"/>
          <w:szCs w:val="28"/>
          <w:lang w:eastAsia="uk-UA"/>
        </w:rPr>
        <w:t>1</w:t>
      </w:r>
      <w:r w:rsidRPr="00B04D84">
        <w:rPr>
          <w:i/>
          <w:iCs/>
          <w:color w:val="000000"/>
          <w:sz w:val="28"/>
          <w:szCs w:val="28"/>
          <w:lang w:eastAsia="uk-UA"/>
        </w:rPr>
        <w:t>9</w:t>
      </w:r>
      <w:r>
        <w:rPr>
          <w:i/>
          <w:iCs/>
          <w:color w:val="000000"/>
          <w:sz w:val="28"/>
          <w:szCs w:val="28"/>
          <w:lang w:val="uk-UA" w:eastAsia="uk-UA"/>
        </w:rPr>
        <w:t>.</w:t>
      </w:r>
    </w:p>
    <w:p w14:paraId="4814B916"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курсом навчання </w:t>
      </w:r>
    </w:p>
    <w:p w14:paraId="5E0D5942"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на запитання</w:t>
      </w:r>
    </w:p>
    <w:p w14:paraId="412611C4" w14:textId="77777777" w:rsidR="007A3CD6" w:rsidRDefault="007A3CD6" w:rsidP="007A3CD6">
      <w:pPr>
        <w:widowControl w:val="0"/>
        <w:autoSpaceDE w:val="0"/>
        <w:autoSpaceDN w:val="0"/>
        <w:adjustRightInd w:val="0"/>
        <w:jc w:val="center"/>
        <w:rPr>
          <w:b/>
          <w:bCs/>
          <w:color w:val="000000"/>
          <w:sz w:val="28"/>
          <w:szCs w:val="28"/>
          <w:lang w:val="uk-UA"/>
        </w:rPr>
      </w:pPr>
      <w:r w:rsidRPr="00E6284E">
        <w:rPr>
          <w:b/>
          <w:bCs/>
          <w:color w:val="000000"/>
          <w:sz w:val="28"/>
          <w:szCs w:val="28"/>
          <w:lang w:val="uk-UA" w:eastAsia="uk-UA"/>
        </w:rPr>
        <w:t>«</w:t>
      </w:r>
      <w:r w:rsidRPr="00E6284E">
        <w:rPr>
          <w:b/>
          <w:bCs/>
          <w:color w:val="000000"/>
          <w:sz w:val="28"/>
          <w:szCs w:val="28"/>
          <w:lang w:val="uk-UA"/>
        </w:rPr>
        <w:t xml:space="preserve">Чи є, на Ваш погляд, прозорими й зрозумілими ті критерії оцінювання, </w:t>
      </w:r>
    </w:p>
    <w:p w14:paraId="6C846F68"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rPr>
        <w:t>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2FB2D581"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75015B41" w14:textId="77777777" w:rsidR="007A3CD6" w:rsidRPr="00C3124D" w:rsidRDefault="007A3CD6" w:rsidP="007A3CD6">
      <w:pPr>
        <w:widowControl w:val="0"/>
        <w:autoSpaceDE w:val="0"/>
        <w:autoSpaceDN w:val="0"/>
        <w:adjustRightInd w:val="0"/>
        <w:jc w:val="center"/>
        <w:rPr>
          <w:color w:val="000000"/>
          <w:sz w:val="28"/>
          <w:szCs w:val="28"/>
          <w:lang w:val="uk-UA" w:eastAsia="en-US"/>
        </w:rPr>
      </w:pP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1"/>
        <w:gridCol w:w="655"/>
        <w:gridCol w:w="636"/>
        <w:gridCol w:w="756"/>
        <w:gridCol w:w="722"/>
        <w:gridCol w:w="756"/>
        <w:gridCol w:w="756"/>
      </w:tblGrid>
      <w:tr w:rsidR="007A3CD6" w:rsidRPr="00FF3C44" w14:paraId="3F3020F6" w14:textId="77777777" w:rsidTr="007A3CD6">
        <w:trPr>
          <w:jc w:val="center"/>
        </w:trPr>
        <w:tc>
          <w:tcPr>
            <w:tcW w:w="6342" w:type="dxa"/>
            <w:vAlign w:val="center"/>
          </w:tcPr>
          <w:p w14:paraId="7AB57EE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FD2DB0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57" w:type="dxa"/>
            <w:vAlign w:val="center"/>
          </w:tcPr>
          <w:p w14:paraId="77299DD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636" w:type="dxa"/>
            <w:vAlign w:val="center"/>
          </w:tcPr>
          <w:p w14:paraId="12993C7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vAlign w:val="center"/>
          </w:tcPr>
          <w:p w14:paraId="1BB06DE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38" w:type="dxa"/>
            <w:vAlign w:val="center"/>
          </w:tcPr>
          <w:p w14:paraId="5A7603C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47" w:type="dxa"/>
            <w:vAlign w:val="center"/>
          </w:tcPr>
          <w:p w14:paraId="7C7AB0B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636" w:type="dxa"/>
            <w:vAlign w:val="center"/>
          </w:tcPr>
          <w:p w14:paraId="09DB5A9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6284E" w14:paraId="4F4C654A" w14:textId="77777777" w:rsidTr="007A3CD6">
        <w:trPr>
          <w:jc w:val="center"/>
        </w:trPr>
        <w:tc>
          <w:tcPr>
            <w:tcW w:w="6342" w:type="dxa"/>
          </w:tcPr>
          <w:p w14:paraId="346D54BC"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657" w:type="dxa"/>
            <w:shd w:val="clear" w:color="auto" w:fill="FFFFFF"/>
            <w:vAlign w:val="center"/>
          </w:tcPr>
          <w:p w14:paraId="615882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636" w:type="dxa"/>
            <w:shd w:val="clear" w:color="auto" w:fill="FFFFFF"/>
            <w:vAlign w:val="center"/>
          </w:tcPr>
          <w:p w14:paraId="1B8780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636" w:type="dxa"/>
            <w:shd w:val="clear" w:color="auto" w:fill="FFFFFF"/>
            <w:vAlign w:val="center"/>
          </w:tcPr>
          <w:p w14:paraId="384A00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738" w:type="dxa"/>
            <w:shd w:val="clear" w:color="auto" w:fill="FFFFFF"/>
            <w:vAlign w:val="center"/>
          </w:tcPr>
          <w:p w14:paraId="0A1310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318C6">
              <w:rPr>
                <w:color w:val="000000"/>
                <w:sz w:val="24"/>
                <w:szCs w:val="24"/>
                <w:lang w:val="uk-UA" w:eastAsia="en-US"/>
              </w:rPr>
              <w:t>0,0</w:t>
            </w:r>
          </w:p>
        </w:tc>
        <w:tc>
          <w:tcPr>
            <w:tcW w:w="647" w:type="dxa"/>
            <w:shd w:val="clear" w:color="auto" w:fill="FFFFFF"/>
            <w:vAlign w:val="center"/>
          </w:tcPr>
          <w:p w14:paraId="1877FD29"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vAlign w:val="center"/>
          </w:tcPr>
          <w:p w14:paraId="4E37D7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6284E" w14:paraId="020E2F5D" w14:textId="77777777" w:rsidTr="007A3CD6">
        <w:trPr>
          <w:jc w:val="center"/>
        </w:trPr>
        <w:tc>
          <w:tcPr>
            <w:tcW w:w="6342" w:type="dxa"/>
          </w:tcPr>
          <w:p w14:paraId="40D6B56E"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657" w:type="dxa"/>
            <w:shd w:val="clear" w:color="auto" w:fill="FFFFFF"/>
            <w:vAlign w:val="center"/>
          </w:tcPr>
          <w:p w14:paraId="07FB05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441CE5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39851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38" w:type="dxa"/>
            <w:shd w:val="clear" w:color="auto" w:fill="FFFFFF"/>
            <w:vAlign w:val="center"/>
          </w:tcPr>
          <w:p w14:paraId="257D07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318C6">
              <w:rPr>
                <w:color w:val="000000"/>
                <w:sz w:val="24"/>
                <w:szCs w:val="24"/>
                <w:lang w:val="uk-UA" w:eastAsia="en-US"/>
              </w:rPr>
              <w:t>0,0</w:t>
            </w:r>
          </w:p>
        </w:tc>
        <w:tc>
          <w:tcPr>
            <w:tcW w:w="647" w:type="dxa"/>
            <w:shd w:val="clear" w:color="auto" w:fill="FFFFFF"/>
            <w:vAlign w:val="center"/>
          </w:tcPr>
          <w:p w14:paraId="48A045A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79D8BE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3AB14724" w14:textId="77777777" w:rsidTr="007A3CD6">
        <w:trPr>
          <w:jc w:val="center"/>
        </w:trPr>
        <w:tc>
          <w:tcPr>
            <w:tcW w:w="6342" w:type="dxa"/>
          </w:tcPr>
          <w:p w14:paraId="753BA699"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657" w:type="dxa"/>
            <w:shd w:val="clear" w:color="auto" w:fill="FFFFFF"/>
            <w:vAlign w:val="center"/>
          </w:tcPr>
          <w:p w14:paraId="0C7335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3AC6C2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761A20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38" w:type="dxa"/>
            <w:shd w:val="clear" w:color="auto" w:fill="FFFFFF"/>
            <w:vAlign w:val="center"/>
          </w:tcPr>
          <w:p w14:paraId="636A38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318C6">
              <w:rPr>
                <w:color w:val="000000"/>
                <w:sz w:val="24"/>
                <w:szCs w:val="24"/>
                <w:lang w:val="uk-UA" w:eastAsia="en-US"/>
              </w:rPr>
              <w:t>0,0</w:t>
            </w:r>
          </w:p>
        </w:tc>
        <w:tc>
          <w:tcPr>
            <w:tcW w:w="647" w:type="dxa"/>
            <w:shd w:val="clear" w:color="auto" w:fill="FFFFFF"/>
            <w:vAlign w:val="center"/>
          </w:tcPr>
          <w:p w14:paraId="7D0E73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E818AA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7B1626DC" w14:textId="77777777" w:rsidTr="007A3CD6">
        <w:trPr>
          <w:jc w:val="center"/>
        </w:trPr>
        <w:tc>
          <w:tcPr>
            <w:tcW w:w="6342" w:type="dxa"/>
          </w:tcPr>
          <w:p w14:paraId="3E031070"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657" w:type="dxa"/>
            <w:shd w:val="clear" w:color="auto" w:fill="FFFFFF"/>
            <w:vAlign w:val="center"/>
          </w:tcPr>
          <w:p w14:paraId="169A62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3BCCD1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318C6">
              <w:rPr>
                <w:color w:val="000000"/>
                <w:sz w:val="24"/>
                <w:szCs w:val="24"/>
                <w:lang w:val="uk-UA" w:eastAsia="en-US"/>
              </w:rPr>
              <w:t>0,0</w:t>
            </w:r>
          </w:p>
        </w:tc>
        <w:tc>
          <w:tcPr>
            <w:tcW w:w="636" w:type="dxa"/>
            <w:shd w:val="clear" w:color="auto" w:fill="FFFFFF"/>
            <w:vAlign w:val="center"/>
          </w:tcPr>
          <w:p w14:paraId="3B9C46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318C6">
              <w:rPr>
                <w:color w:val="000000"/>
                <w:sz w:val="24"/>
                <w:szCs w:val="24"/>
                <w:lang w:val="uk-UA" w:eastAsia="en-US"/>
              </w:rPr>
              <w:t>0,0</w:t>
            </w:r>
          </w:p>
        </w:tc>
        <w:tc>
          <w:tcPr>
            <w:tcW w:w="738" w:type="dxa"/>
            <w:shd w:val="clear" w:color="auto" w:fill="FFFFFF"/>
            <w:vAlign w:val="center"/>
          </w:tcPr>
          <w:p w14:paraId="755625A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318C6">
              <w:rPr>
                <w:color w:val="000000"/>
                <w:sz w:val="24"/>
                <w:szCs w:val="24"/>
                <w:lang w:val="uk-UA" w:eastAsia="en-US"/>
              </w:rPr>
              <w:t>0,0</w:t>
            </w:r>
          </w:p>
        </w:tc>
        <w:tc>
          <w:tcPr>
            <w:tcW w:w="647" w:type="dxa"/>
            <w:shd w:val="clear" w:color="auto" w:fill="FFFFFF"/>
            <w:vAlign w:val="center"/>
          </w:tcPr>
          <w:p w14:paraId="04EF74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318C6">
              <w:rPr>
                <w:color w:val="000000"/>
                <w:sz w:val="24"/>
                <w:szCs w:val="24"/>
                <w:lang w:val="uk-UA" w:eastAsia="en-US"/>
              </w:rPr>
              <w:t>0,0</w:t>
            </w:r>
          </w:p>
        </w:tc>
        <w:tc>
          <w:tcPr>
            <w:tcW w:w="636" w:type="dxa"/>
            <w:shd w:val="clear" w:color="auto" w:fill="FFFFFF"/>
            <w:vAlign w:val="center"/>
          </w:tcPr>
          <w:p w14:paraId="71523D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318C6">
              <w:rPr>
                <w:color w:val="000000"/>
                <w:sz w:val="24"/>
                <w:szCs w:val="24"/>
                <w:lang w:val="uk-UA" w:eastAsia="en-US"/>
              </w:rPr>
              <w:t>0,0</w:t>
            </w:r>
          </w:p>
        </w:tc>
      </w:tr>
    </w:tbl>
    <w:p w14:paraId="1BDDCB86" w14:textId="77777777" w:rsidR="007A3CD6" w:rsidRDefault="007A3CD6" w:rsidP="007A3CD6">
      <w:pPr>
        <w:widowControl w:val="0"/>
        <w:autoSpaceDE w:val="0"/>
        <w:autoSpaceDN w:val="0"/>
        <w:adjustRightInd w:val="0"/>
        <w:jc w:val="right"/>
        <w:rPr>
          <w:i/>
          <w:iCs/>
          <w:color w:val="000000"/>
          <w:sz w:val="28"/>
          <w:szCs w:val="28"/>
          <w:lang w:val="uk-UA"/>
        </w:rPr>
      </w:pPr>
    </w:p>
    <w:p w14:paraId="26D58210" w14:textId="77777777" w:rsidR="007A3CD6" w:rsidRPr="0082591D" w:rsidRDefault="007A3CD6" w:rsidP="007A3CD6">
      <w:pPr>
        <w:widowControl w:val="0"/>
        <w:autoSpaceDE w:val="0"/>
        <w:autoSpaceDN w:val="0"/>
        <w:adjustRightInd w:val="0"/>
        <w:jc w:val="right"/>
        <w:rPr>
          <w:i/>
          <w:iCs/>
          <w:color w:val="000000"/>
          <w:sz w:val="28"/>
          <w:szCs w:val="28"/>
          <w:lang w:val="uk-UA"/>
        </w:rPr>
      </w:pPr>
      <w:r>
        <w:rPr>
          <w:i/>
          <w:iCs/>
          <w:color w:val="000000"/>
          <w:sz w:val="28"/>
          <w:szCs w:val="28"/>
          <w:lang w:val="uk-UA"/>
        </w:rPr>
        <w:t>Таблиця 1.</w:t>
      </w:r>
      <w:r w:rsidRPr="00E6284E">
        <w:rPr>
          <w:i/>
          <w:iCs/>
          <w:color w:val="000000"/>
          <w:sz w:val="28"/>
          <w:szCs w:val="28"/>
          <w:lang w:val="en-US"/>
        </w:rPr>
        <w:t>20</w:t>
      </w:r>
      <w:r>
        <w:rPr>
          <w:i/>
          <w:iCs/>
          <w:color w:val="000000"/>
          <w:sz w:val="28"/>
          <w:szCs w:val="28"/>
          <w:lang w:val="uk-UA"/>
        </w:rPr>
        <w:t>.</w:t>
      </w:r>
    </w:p>
    <w:p w14:paraId="67EB63FF"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w:t>
      </w:r>
      <w:r>
        <w:rPr>
          <w:b/>
          <w:bCs/>
          <w:color w:val="000000"/>
          <w:sz w:val="28"/>
          <w:szCs w:val="28"/>
          <w:lang w:val="uk-UA" w:eastAsia="uk-UA"/>
        </w:rPr>
        <w:t>спеціальностями</w:t>
      </w:r>
      <w:r w:rsidRPr="00E6284E">
        <w:rPr>
          <w:b/>
          <w:bCs/>
          <w:color w:val="000000"/>
          <w:sz w:val="28"/>
          <w:szCs w:val="28"/>
          <w:lang w:val="uk-UA" w:eastAsia="uk-UA"/>
        </w:rPr>
        <w:t xml:space="preserve"> на запитання</w:t>
      </w:r>
    </w:p>
    <w:p w14:paraId="4C6812B7"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w:t>
      </w:r>
      <w:r w:rsidRPr="00E6284E">
        <w:rPr>
          <w:b/>
          <w:bCs/>
          <w:color w:val="000000"/>
          <w:sz w:val="28"/>
          <w:szCs w:val="28"/>
          <w:lang w:val="uk-UA"/>
        </w:rPr>
        <w:t>Чи є, на Ваш погляд, прозорими й зрозумілими ті критерії оцінювання, 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5016BAFB" w14:textId="4DAD5AA8" w:rsidR="007A3CD6" w:rsidRPr="00C3124D" w:rsidRDefault="007A3CD6" w:rsidP="0078016A">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98"/>
        <w:gridCol w:w="2320"/>
      </w:tblGrid>
      <w:tr w:rsidR="007A3CD6" w:rsidRPr="0082591D" w14:paraId="79FFACEA" w14:textId="77777777" w:rsidTr="007A3CD6">
        <w:trPr>
          <w:jc w:val="center"/>
        </w:trPr>
        <w:tc>
          <w:tcPr>
            <w:tcW w:w="7998" w:type="dxa"/>
            <w:vAlign w:val="center"/>
          </w:tcPr>
          <w:p w14:paraId="344F894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6A51AF6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320" w:type="dxa"/>
            <w:vAlign w:val="center"/>
          </w:tcPr>
          <w:p w14:paraId="5AC2B0A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Публічне управління та адміністрування</w:t>
            </w:r>
          </w:p>
        </w:tc>
      </w:tr>
      <w:tr w:rsidR="007A3CD6" w:rsidRPr="00E6284E" w14:paraId="67A1EDB2" w14:textId="77777777" w:rsidTr="007A3CD6">
        <w:trPr>
          <w:jc w:val="center"/>
        </w:trPr>
        <w:tc>
          <w:tcPr>
            <w:tcW w:w="7998" w:type="dxa"/>
          </w:tcPr>
          <w:p w14:paraId="60997A54"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2320" w:type="dxa"/>
            <w:shd w:val="clear" w:color="auto" w:fill="FFFFFF"/>
            <w:vAlign w:val="center"/>
          </w:tcPr>
          <w:p w14:paraId="7AF6C2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6284E" w14:paraId="5E6F26B9" w14:textId="77777777" w:rsidTr="007A3CD6">
        <w:trPr>
          <w:jc w:val="center"/>
        </w:trPr>
        <w:tc>
          <w:tcPr>
            <w:tcW w:w="7998" w:type="dxa"/>
          </w:tcPr>
          <w:p w14:paraId="4A28A499"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2320" w:type="dxa"/>
            <w:shd w:val="clear" w:color="auto" w:fill="FFFFFF"/>
            <w:vAlign w:val="center"/>
          </w:tcPr>
          <w:p w14:paraId="143F60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3FF22112" w14:textId="77777777" w:rsidTr="007A3CD6">
        <w:trPr>
          <w:jc w:val="center"/>
        </w:trPr>
        <w:tc>
          <w:tcPr>
            <w:tcW w:w="7998" w:type="dxa"/>
          </w:tcPr>
          <w:p w14:paraId="692D6EE8"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2320" w:type="dxa"/>
            <w:shd w:val="clear" w:color="auto" w:fill="FFFFFF"/>
            <w:vAlign w:val="center"/>
          </w:tcPr>
          <w:p w14:paraId="0F04A3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63B1F6CE" w14:textId="77777777" w:rsidTr="007A3CD6">
        <w:trPr>
          <w:jc w:val="center"/>
        </w:trPr>
        <w:tc>
          <w:tcPr>
            <w:tcW w:w="7998" w:type="dxa"/>
          </w:tcPr>
          <w:p w14:paraId="46EB7659"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2320" w:type="dxa"/>
            <w:shd w:val="clear" w:color="auto" w:fill="FFFFFF"/>
            <w:vAlign w:val="center"/>
          </w:tcPr>
          <w:p w14:paraId="522800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2BEFCE2A" w14:textId="77777777" w:rsidR="007A3CD6" w:rsidRPr="0082591D" w:rsidRDefault="007A3CD6" w:rsidP="0078016A">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1.</w:t>
      </w:r>
      <w:r w:rsidRPr="00E32632">
        <w:rPr>
          <w:i/>
          <w:iCs/>
          <w:color w:val="000000"/>
          <w:sz w:val="28"/>
          <w:szCs w:val="28"/>
          <w:lang w:val="en-US" w:eastAsia="uk-UA"/>
        </w:rPr>
        <w:t>21</w:t>
      </w:r>
      <w:r>
        <w:rPr>
          <w:i/>
          <w:iCs/>
          <w:color w:val="000000"/>
          <w:sz w:val="28"/>
          <w:szCs w:val="28"/>
          <w:lang w:val="uk-UA" w:eastAsia="uk-UA"/>
        </w:rPr>
        <w:t>.</w:t>
      </w:r>
    </w:p>
    <w:p w14:paraId="29C4FD92"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за курсом навчання </w:t>
      </w:r>
    </w:p>
    <w:p w14:paraId="05409B7D"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1A99CEE6"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lastRenderedPageBreak/>
        <w:t>«</w:t>
      </w:r>
      <w:r w:rsidRPr="00E32632">
        <w:rPr>
          <w:b/>
          <w:bCs/>
          <w:color w:val="000000"/>
          <w:sz w:val="28"/>
          <w:szCs w:val="28"/>
          <w:lang w:val="uk-UA" w:eastAsia="en-US"/>
        </w:rPr>
        <w:t>Як би Ви оцінили</w:t>
      </w:r>
      <w:r w:rsidRPr="00E32632">
        <w:rPr>
          <w:b/>
          <w:bCs/>
          <w:color w:val="000000"/>
          <w:sz w:val="28"/>
          <w:szCs w:val="28"/>
          <w:lang w:eastAsia="en-US"/>
        </w:rPr>
        <w:t xml:space="preserve"> </w:t>
      </w:r>
      <w:r w:rsidRPr="00E32632">
        <w:rPr>
          <w:b/>
          <w:bCs/>
          <w:color w:val="000000"/>
          <w:sz w:val="28"/>
          <w:szCs w:val="28"/>
          <w:lang w:val="uk-UA" w:eastAsia="en-US"/>
        </w:rPr>
        <w:t>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19A301C8"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опитаних у кожній групі)</w:t>
      </w:r>
    </w:p>
    <w:p w14:paraId="1D88204A"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4"/>
        <w:gridCol w:w="992"/>
        <w:gridCol w:w="851"/>
        <w:gridCol w:w="850"/>
        <w:gridCol w:w="851"/>
        <w:gridCol w:w="850"/>
        <w:gridCol w:w="1035"/>
      </w:tblGrid>
      <w:tr w:rsidR="007A3CD6" w:rsidRPr="0082591D" w14:paraId="773DA90C" w14:textId="77777777" w:rsidTr="007A3CD6">
        <w:trPr>
          <w:cantSplit/>
          <w:trHeight w:val="531"/>
          <w:jc w:val="center"/>
        </w:trPr>
        <w:tc>
          <w:tcPr>
            <w:tcW w:w="4864" w:type="dxa"/>
            <w:vAlign w:val="center"/>
          </w:tcPr>
          <w:p w14:paraId="0A4B671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09BDA2C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992" w:type="dxa"/>
            <w:vAlign w:val="center"/>
          </w:tcPr>
          <w:p w14:paraId="4B1AC7E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51" w:type="dxa"/>
            <w:vAlign w:val="center"/>
          </w:tcPr>
          <w:p w14:paraId="5D74667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50" w:type="dxa"/>
            <w:vAlign w:val="center"/>
          </w:tcPr>
          <w:p w14:paraId="558C239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51" w:type="dxa"/>
            <w:vAlign w:val="center"/>
          </w:tcPr>
          <w:p w14:paraId="7C3D7C4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50" w:type="dxa"/>
            <w:vAlign w:val="center"/>
          </w:tcPr>
          <w:p w14:paraId="5DD6246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1035" w:type="dxa"/>
            <w:vAlign w:val="center"/>
          </w:tcPr>
          <w:p w14:paraId="7B40926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0C653F79" w14:textId="77777777" w:rsidTr="007A3CD6">
        <w:trPr>
          <w:jc w:val="center"/>
        </w:trPr>
        <w:tc>
          <w:tcPr>
            <w:tcW w:w="4864" w:type="dxa"/>
          </w:tcPr>
          <w:p w14:paraId="138B2893"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992" w:type="dxa"/>
            <w:shd w:val="clear" w:color="auto" w:fill="FFFFFF"/>
            <w:vAlign w:val="center"/>
          </w:tcPr>
          <w:p w14:paraId="5CA0429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3A4CED">
              <w:rPr>
                <w:color w:val="000000"/>
                <w:sz w:val="24"/>
                <w:szCs w:val="24"/>
                <w:lang w:val="uk-UA" w:eastAsia="en-US"/>
              </w:rPr>
              <w:t>0,0</w:t>
            </w:r>
          </w:p>
        </w:tc>
        <w:tc>
          <w:tcPr>
            <w:tcW w:w="851" w:type="dxa"/>
            <w:shd w:val="clear" w:color="auto" w:fill="FFFFFF"/>
            <w:vAlign w:val="center"/>
          </w:tcPr>
          <w:p w14:paraId="0B2703E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3A4CED">
              <w:rPr>
                <w:color w:val="000000"/>
                <w:sz w:val="24"/>
                <w:szCs w:val="24"/>
                <w:lang w:val="uk-UA" w:eastAsia="en-US"/>
              </w:rPr>
              <w:t>0,0</w:t>
            </w:r>
          </w:p>
        </w:tc>
        <w:tc>
          <w:tcPr>
            <w:tcW w:w="850" w:type="dxa"/>
            <w:shd w:val="clear" w:color="auto" w:fill="FFFFFF"/>
            <w:vAlign w:val="center"/>
          </w:tcPr>
          <w:p w14:paraId="72CE84F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3A4CED">
              <w:rPr>
                <w:color w:val="000000"/>
                <w:sz w:val="24"/>
                <w:szCs w:val="24"/>
                <w:lang w:val="uk-UA" w:eastAsia="en-US"/>
              </w:rPr>
              <w:t>0,0</w:t>
            </w:r>
          </w:p>
        </w:tc>
        <w:tc>
          <w:tcPr>
            <w:tcW w:w="851" w:type="dxa"/>
            <w:shd w:val="clear" w:color="auto" w:fill="FFFFFF"/>
            <w:vAlign w:val="center"/>
          </w:tcPr>
          <w:p w14:paraId="77D0112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3A4CED">
              <w:rPr>
                <w:color w:val="000000"/>
                <w:sz w:val="24"/>
                <w:szCs w:val="24"/>
                <w:lang w:val="uk-UA" w:eastAsia="en-US"/>
              </w:rPr>
              <w:t>0,0</w:t>
            </w:r>
          </w:p>
        </w:tc>
        <w:tc>
          <w:tcPr>
            <w:tcW w:w="850" w:type="dxa"/>
            <w:shd w:val="clear" w:color="auto" w:fill="FFFFFF"/>
            <w:vAlign w:val="center"/>
          </w:tcPr>
          <w:p w14:paraId="043011E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3A4CED">
              <w:rPr>
                <w:color w:val="000000"/>
                <w:sz w:val="24"/>
                <w:szCs w:val="24"/>
                <w:lang w:val="uk-UA" w:eastAsia="en-US"/>
              </w:rPr>
              <w:t>0,0</w:t>
            </w:r>
          </w:p>
        </w:tc>
        <w:tc>
          <w:tcPr>
            <w:tcW w:w="1035" w:type="dxa"/>
            <w:shd w:val="clear" w:color="auto" w:fill="FFFFFF"/>
            <w:vAlign w:val="center"/>
          </w:tcPr>
          <w:p w14:paraId="432C0FC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3A4CED">
              <w:rPr>
                <w:color w:val="000000"/>
                <w:sz w:val="24"/>
                <w:szCs w:val="24"/>
                <w:lang w:val="uk-UA" w:eastAsia="en-US"/>
              </w:rPr>
              <w:t>0,0</w:t>
            </w:r>
          </w:p>
        </w:tc>
      </w:tr>
      <w:tr w:rsidR="007A3CD6" w:rsidRPr="00E32632" w14:paraId="42278E5D" w14:textId="77777777" w:rsidTr="007A3CD6">
        <w:trPr>
          <w:jc w:val="center"/>
        </w:trPr>
        <w:tc>
          <w:tcPr>
            <w:tcW w:w="4864" w:type="dxa"/>
          </w:tcPr>
          <w:p w14:paraId="2340CF10"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992" w:type="dxa"/>
            <w:shd w:val="clear" w:color="auto" w:fill="FFFFFF"/>
            <w:vAlign w:val="center"/>
          </w:tcPr>
          <w:p w14:paraId="085464F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28B13A0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850" w:type="dxa"/>
            <w:shd w:val="clear" w:color="auto" w:fill="FFFFFF"/>
            <w:vAlign w:val="center"/>
          </w:tcPr>
          <w:p w14:paraId="320B2B0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851" w:type="dxa"/>
            <w:shd w:val="clear" w:color="auto" w:fill="FFFFFF"/>
            <w:vAlign w:val="center"/>
          </w:tcPr>
          <w:p w14:paraId="717D9BC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3A4CED">
              <w:rPr>
                <w:color w:val="000000"/>
                <w:sz w:val="24"/>
                <w:szCs w:val="24"/>
                <w:lang w:val="uk-UA" w:eastAsia="en-US"/>
              </w:rPr>
              <w:t>0,0</w:t>
            </w:r>
          </w:p>
        </w:tc>
        <w:tc>
          <w:tcPr>
            <w:tcW w:w="850" w:type="dxa"/>
            <w:shd w:val="clear" w:color="auto" w:fill="FFFFFF"/>
            <w:vAlign w:val="center"/>
          </w:tcPr>
          <w:p w14:paraId="7ACD258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35" w:type="dxa"/>
            <w:shd w:val="clear" w:color="auto" w:fill="FFFFFF"/>
            <w:vAlign w:val="center"/>
          </w:tcPr>
          <w:p w14:paraId="2B24E9B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5306C85A" w14:textId="77777777" w:rsidTr="007A3CD6">
        <w:trPr>
          <w:jc w:val="center"/>
        </w:trPr>
        <w:tc>
          <w:tcPr>
            <w:tcW w:w="4864" w:type="dxa"/>
          </w:tcPr>
          <w:p w14:paraId="028D610D"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992" w:type="dxa"/>
            <w:shd w:val="clear" w:color="auto" w:fill="FFFFFF"/>
            <w:vAlign w:val="center"/>
          </w:tcPr>
          <w:p w14:paraId="04D0EC5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51" w:type="dxa"/>
            <w:shd w:val="clear" w:color="auto" w:fill="FFFFFF"/>
            <w:vAlign w:val="center"/>
          </w:tcPr>
          <w:p w14:paraId="5E079D6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652F249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5C9AD89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3A4CED">
              <w:rPr>
                <w:color w:val="000000"/>
                <w:sz w:val="24"/>
                <w:szCs w:val="24"/>
                <w:lang w:val="uk-UA" w:eastAsia="en-US"/>
              </w:rPr>
              <w:t>0,0</w:t>
            </w:r>
          </w:p>
        </w:tc>
        <w:tc>
          <w:tcPr>
            <w:tcW w:w="850" w:type="dxa"/>
            <w:shd w:val="clear" w:color="auto" w:fill="FFFFFF"/>
            <w:vAlign w:val="center"/>
          </w:tcPr>
          <w:p w14:paraId="3B750E9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1035" w:type="dxa"/>
            <w:shd w:val="clear" w:color="auto" w:fill="FFFFFF"/>
            <w:vAlign w:val="center"/>
          </w:tcPr>
          <w:p w14:paraId="14BDDE5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593D281D" w14:textId="77777777" w:rsidTr="007A3CD6">
        <w:trPr>
          <w:jc w:val="center"/>
        </w:trPr>
        <w:tc>
          <w:tcPr>
            <w:tcW w:w="4864" w:type="dxa"/>
          </w:tcPr>
          <w:p w14:paraId="4641195C"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992" w:type="dxa"/>
            <w:shd w:val="clear" w:color="auto" w:fill="FFFFFF"/>
            <w:vAlign w:val="center"/>
          </w:tcPr>
          <w:p w14:paraId="4A76B12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60,0</w:t>
            </w:r>
          </w:p>
        </w:tc>
        <w:tc>
          <w:tcPr>
            <w:tcW w:w="851" w:type="dxa"/>
            <w:shd w:val="clear" w:color="auto" w:fill="FFFFFF"/>
            <w:vAlign w:val="center"/>
          </w:tcPr>
          <w:p w14:paraId="4676A04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c>
          <w:tcPr>
            <w:tcW w:w="850" w:type="dxa"/>
            <w:shd w:val="clear" w:color="auto" w:fill="FFFFFF"/>
            <w:vAlign w:val="center"/>
          </w:tcPr>
          <w:p w14:paraId="4FF064D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851" w:type="dxa"/>
            <w:shd w:val="clear" w:color="auto" w:fill="FFFFFF"/>
            <w:vAlign w:val="center"/>
          </w:tcPr>
          <w:p w14:paraId="545A69A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3A4CED">
              <w:rPr>
                <w:color w:val="000000"/>
                <w:sz w:val="24"/>
                <w:szCs w:val="24"/>
                <w:lang w:val="uk-UA" w:eastAsia="en-US"/>
              </w:rPr>
              <w:t>0,0</w:t>
            </w:r>
          </w:p>
        </w:tc>
        <w:tc>
          <w:tcPr>
            <w:tcW w:w="850" w:type="dxa"/>
            <w:shd w:val="clear" w:color="auto" w:fill="FFFFFF"/>
            <w:vAlign w:val="center"/>
          </w:tcPr>
          <w:p w14:paraId="2B93C65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41,7</w:t>
            </w:r>
          </w:p>
        </w:tc>
        <w:tc>
          <w:tcPr>
            <w:tcW w:w="1035" w:type="dxa"/>
            <w:shd w:val="clear" w:color="auto" w:fill="FFFFFF"/>
            <w:vAlign w:val="center"/>
          </w:tcPr>
          <w:p w14:paraId="5F2CEAE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r>
      <w:tr w:rsidR="007A3CD6" w:rsidRPr="00E32632" w14:paraId="5AADE67B" w14:textId="77777777" w:rsidTr="007A3CD6">
        <w:trPr>
          <w:jc w:val="center"/>
        </w:trPr>
        <w:tc>
          <w:tcPr>
            <w:tcW w:w="4864" w:type="dxa"/>
          </w:tcPr>
          <w:p w14:paraId="1A38CC36"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992" w:type="dxa"/>
            <w:shd w:val="clear" w:color="auto" w:fill="FFFFFF"/>
            <w:vAlign w:val="center"/>
          </w:tcPr>
          <w:p w14:paraId="0FFEE7C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51" w:type="dxa"/>
            <w:shd w:val="clear" w:color="auto" w:fill="FFFFFF"/>
            <w:vAlign w:val="center"/>
          </w:tcPr>
          <w:p w14:paraId="410E343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58F66FB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012950E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3A4CED">
              <w:rPr>
                <w:color w:val="000000"/>
                <w:sz w:val="24"/>
                <w:szCs w:val="24"/>
                <w:lang w:val="uk-UA" w:eastAsia="en-US"/>
              </w:rPr>
              <w:t>0,0</w:t>
            </w:r>
          </w:p>
        </w:tc>
        <w:tc>
          <w:tcPr>
            <w:tcW w:w="850" w:type="dxa"/>
            <w:shd w:val="clear" w:color="auto" w:fill="FFFFFF"/>
            <w:vAlign w:val="center"/>
          </w:tcPr>
          <w:p w14:paraId="2911339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1035" w:type="dxa"/>
            <w:shd w:val="clear" w:color="auto" w:fill="FFFFFF"/>
            <w:vAlign w:val="center"/>
          </w:tcPr>
          <w:p w14:paraId="13F5E06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bl>
    <w:p w14:paraId="5C6FDAD4" w14:textId="77777777" w:rsidR="007A3CD6" w:rsidRDefault="007A3CD6" w:rsidP="007A3CD6">
      <w:pPr>
        <w:widowControl w:val="0"/>
        <w:autoSpaceDE w:val="0"/>
        <w:autoSpaceDN w:val="0"/>
        <w:adjustRightInd w:val="0"/>
        <w:jc w:val="right"/>
        <w:rPr>
          <w:i/>
          <w:iCs/>
          <w:color w:val="000000"/>
          <w:sz w:val="28"/>
          <w:szCs w:val="28"/>
          <w:lang w:val="uk-UA" w:eastAsia="uk-UA"/>
        </w:rPr>
      </w:pPr>
    </w:p>
    <w:p w14:paraId="4A2AECF4" w14:textId="77777777" w:rsidR="007A3CD6" w:rsidRPr="00B95E41" w:rsidRDefault="007A3CD6" w:rsidP="007A3CD6">
      <w:pPr>
        <w:widowControl w:val="0"/>
        <w:autoSpaceDE w:val="0"/>
        <w:autoSpaceDN w:val="0"/>
        <w:adjustRightInd w:val="0"/>
        <w:jc w:val="right"/>
        <w:rPr>
          <w:i/>
          <w:iCs/>
          <w:color w:val="000000"/>
          <w:sz w:val="28"/>
          <w:szCs w:val="28"/>
          <w:lang w:eastAsia="uk-UA"/>
        </w:rPr>
      </w:pPr>
      <w:r w:rsidRPr="00E32632">
        <w:rPr>
          <w:i/>
          <w:iCs/>
          <w:color w:val="000000"/>
          <w:sz w:val="28"/>
          <w:szCs w:val="28"/>
          <w:lang w:val="uk-UA" w:eastAsia="uk-UA"/>
        </w:rPr>
        <w:t>Таблиця 1.</w:t>
      </w:r>
      <w:r w:rsidRPr="00B04D84">
        <w:rPr>
          <w:i/>
          <w:iCs/>
          <w:color w:val="000000"/>
          <w:sz w:val="28"/>
          <w:szCs w:val="28"/>
          <w:lang w:eastAsia="uk-UA"/>
        </w:rPr>
        <w:t>22</w:t>
      </w:r>
      <w:r w:rsidRPr="00B95E41">
        <w:rPr>
          <w:i/>
          <w:iCs/>
          <w:color w:val="000000"/>
          <w:sz w:val="28"/>
          <w:szCs w:val="28"/>
          <w:lang w:eastAsia="uk-UA"/>
        </w:rPr>
        <w:t>.</w:t>
      </w:r>
    </w:p>
    <w:p w14:paraId="6BD122BB"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p>
    <w:p w14:paraId="512E54D2"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7978E3E9"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 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2DCC69DE"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опитаних у кожній групі)</w:t>
      </w:r>
    </w:p>
    <w:p w14:paraId="160625D2" w14:textId="77777777" w:rsidR="007A3CD6" w:rsidRPr="00D732A3" w:rsidRDefault="007A3CD6" w:rsidP="007A3CD6">
      <w:pPr>
        <w:widowControl w:val="0"/>
        <w:autoSpaceDE w:val="0"/>
        <w:autoSpaceDN w:val="0"/>
        <w:adjustRightInd w:val="0"/>
        <w:jc w:val="center"/>
        <w:rPr>
          <w:color w:val="000000"/>
          <w:sz w:val="28"/>
          <w:szCs w:val="28"/>
          <w:lang w:val="uk-UA" w:eastAsia="en-US"/>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8"/>
        <w:gridCol w:w="2073"/>
      </w:tblGrid>
      <w:tr w:rsidR="007A3CD6" w:rsidRPr="00FF3C44" w14:paraId="45EB8CA0" w14:textId="77777777" w:rsidTr="007A3CD6">
        <w:trPr>
          <w:cantSplit/>
          <w:trHeight w:val="531"/>
          <w:jc w:val="center"/>
        </w:trPr>
        <w:tc>
          <w:tcPr>
            <w:tcW w:w="8028" w:type="dxa"/>
            <w:vAlign w:val="center"/>
          </w:tcPr>
          <w:p w14:paraId="04E5974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6EA065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073" w:type="dxa"/>
            <w:vAlign w:val="center"/>
          </w:tcPr>
          <w:p w14:paraId="0B0124C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Публічне управління та адміністрування</w:t>
            </w:r>
          </w:p>
        </w:tc>
      </w:tr>
      <w:tr w:rsidR="007A3CD6" w:rsidRPr="00E32632" w14:paraId="3E87CC30" w14:textId="77777777" w:rsidTr="007A3CD6">
        <w:trPr>
          <w:jc w:val="center"/>
        </w:trPr>
        <w:tc>
          <w:tcPr>
            <w:tcW w:w="8028" w:type="dxa"/>
          </w:tcPr>
          <w:p w14:paraId="787EBCC6"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2073" w:type="dxa"/>
            <w:shd w:val="clear" w:color="auto" w:fill="FFFFFF"/>
            <w:vAlign w:val="center"/>
          </w:tcPr>
          <w:p w14:paraId="311CF24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245B41F4" w14:textId="77777777" w:rsidTr="007A3CD6">
        <w:trPr>
          <w:jc w:val="center"/>
        </w:trPr>
        <w:tc>
          <w:tcPr>
            <w:tcW w:w="8028" w:type="dxa"/>
          </w:tcPr>
          <w:p w14:paraId="7AB115F7"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2073" w:type="dxa"/>
            <w:shd w:val="clear" w:color="auto" w:fill="FFFFFF"/>
            <w:vAlign w:val="center"/>
          </w:tcPr>
          <w:p w14:paraId="76A49E5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62C3D070" w14:textId="77777777" w:rsidTr="007A3CD6">
        <w:trPr>
          <w:jc w:val="center"/>
        </w:trPr>
        <w:tc>
          <w:tcPr>
            <w:tcW w:w="8028" w:type="dxa"/>
          </w:tcPr>
          <w:p w14:paraId="5BFDF918"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2073" w:type="dxa"/>
            <w:shd w:val="clear" w:color="auto" w:fill="FFFFFF"/>
            <w:vAlign w:val="center"/>
          </w:tcPr>
          <w:p w14:paraId="3949E43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23,5</w:t>
            </w:r>
          </w:p>
        </w:tc>
      </w:tr>
      <w:tr w:rsidR="007A3CD6" w:rsidRPr="00E32632" w14:paraId="18EF07D8" w14:textId="77777777" w:rsidTr="007A3CD6">
        <w:trPr>
          <w:jc w:val="center"/>
        </w:trPr>
        <w:tc>
          <w:tcPr>
            <w:tcW w:w="8028" w:type="dxa"/>
          </w:tcPr>
          <w:p w14:paraId="0D205213"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2073" w:type="dxa"/>
            <w:shd w:val="clear" w:color="auto" w:fill="FFFFFF"/>
            <w:vAlign w:val="center"/>
          </w:tcPr>
          <w:p w14:paraId="2BF9604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47,1</w:t>
            </w:r>
          </w:p>
        </w:tc>
      </w:tr>
      <w:tr w:rsidR="007A3CD6" w:rsidRPr="00E32632" w14:paraId="5833E798" w14:textId="77777777" w:rsidTr="007A3CD6">
        <w:trPr>
          <w:jc w:val="center"/>
        </w:trPr>
        <w:tc>
          <w:tcPr>
            <w:tcW w:w="8028" w:type="dxa"/>
          </w:tcPr>
          <w:p w14:paraId="250C959A"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2073" w:type="dxa"/>
            <w:shd w:val="clear" w:color="auto" w:fill="FFFFFF"/>
            <w:vAlign w:val="center"/>
          </w:tcPr>
          <w:p w14:paraId="6ED40E4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29,4</w:t>
            </w:r>
          </w:p>
        </w:tc>
      </w:tr>
    </w:tbl>
    <w:p w14:paraId="5A48A887" w14:textId="77777777" w:rsidR="007A3CD6" w:rsidRDefault="007A3CD6" w:rsidP="007A3CD6">
      <w:pPr>
        <w:widowControl w:val="0"/>
        <w:autoSpaceDE w:val="0"/>
        <w:autoSpaceDN w:val="0"/>
        <w:adjustRightInd w:val="0"/>
        <w:rPr>
          <w:i/>
          <w:iCs/>
          <w:color w:val="000000"/>
          <w:sz w:val="28"/>
          <w:szCs w:val="28"/>
          <w:lang w:val="uk-UA" w:eastAsia="uk-UA"/>
        </w:rPr>
      </w:pPr>
    </w:p>
    <w:p w14:paraId="30763BFA" w14:textId="77777777" w:rsidR="007A3CD6" w:rsidRPr="00E32632" w:rsidRDefault="007A3CD6" w:rsidP="007A3CD6">
      <w:pPr>
        <w:widowControl w:val="0"/>
        <w:autoSpaceDE w:val="0"/>
        <w:autoSpaceDN w:val="0"/>
        <w:adjustRightInd w:val="0"/>
        <w:jc w:val="right"/>
        <w:rPr>
          <w:i/>
          <w:iCs/>
          <w:color w:val="000000"/>
          <w:sz w:val="28"/>
          <w:szCs w:val="28"/>
          <w:lang w:val="uk-UA" w:eastAsia="uk-UA"/>
        </w:rPr>
      </w:pPr>
      <w:r w:rsidRPr="00E32632">
        <w:rPr>
          <w:i/>
          <w:iCs/>
          <w:color w:val="000000"/>
          <w:sz w:val="28"/>
          <w:szCs w:val="28"/>
          <w:lang w:val="uk-UA" w:eastAsia="uk-UA"/>
        </w:rPr>
        <w:t>Таблиця 1.</w:t>
      </w:r>
      <w:r w:rsidRPr="00B04D84">
        <w:rPr>
          <w:i/>
          <w:iCs/>
          <w:color w:val="000000"/>
          <w:sz w:val="28"/>
          <w:szCs w:val="28"/>
          <w:lang w:eastAsia="uk-UA"/>
        </w:rPr>
        <w:t>2</w:t>
      </w:r>
      <w:r w:rsidRPr="00E32632">
        <w:rPr>
          <w:i/>
          <w:iCs/>
          <w:color w:val="000000"/>
          <w:sz w:val="28"/>
          <w:szCs w:val="28"/>
          <w:lang w:val="uk-UA" w:eastAsia="uk-UA"/>
        </w:rPr>
        <w:t>3</w:t>
      </w:r>
      <w:r>
        <w:rPr>
          <w:i/>
          <w:iCs/>
          <w:color w:val="000000"/>
          <w:sz w:val="28"/>
          <w:szCs w:val="28"/>
          <w:lang w:val="uk-UA" w:eastAsia="uk-UA"/>
        </w:rPr>
        <w:t>.</w:t>
      </w:r>
    </w:p>
    <w:p w14:paraId="42E7C61A"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p>
    <w:p w14:paraId="50A7BCF2"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4E086029"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325DF357"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594D2067"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6"/>
        <w:gridCol w:w="991"/>
        <w:gridCol w:w="904"/>
        <w:gridCol w:w="880"/>
        <w:gridCol w:w="878"/>
        <w:gridCol w:w="868"/>
        <w:gridCol w:w="988"/>
      </w:tblGrid>
      <w:tr w:rsidR="007A3CD6" w:rsidRPr="0082591D" w14:paraId="67AF2586" w14:textId="77777777" w:rsidTr="007A3CD6">
        <w:trPr>
          <w:cantSplit/>
          <w:trHeight w:val="531"/>
          <w:jc w:val="center"/>
        </w:trPr>
        <w:tc>
          <w:tcPr>
            <w:tcW w:w="4696" w:type="dxa"/>
            <w:vAlign w:val="center"/>
          </w:tcPr>
          <w:p w14:paraId="7EE0FA6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17F39D0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991" w:type="dxa"/>
            <w:vAlign w:val="center"/>
          </w:tcPr>
          <w:p w14:paraId="77DC24B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904" w:type="dxa"/>
            <w:vAlign w:val="center"/>
          </w:tcPr>
          <w:p w14:paraId="5379F83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0" w:type="dxa"/>
            <w:vAlign w:val="center"/>
          </w:tcPr>
          <w:p w14:paraId="09335D2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78" w:type="dxa"/>
            <w:vAlign w:val="center"/>
          </w:tcPr>
          <w:p w14:paraId="128848A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68" w:type="dxa"/>
            <w:vAlign w:val="center"/>
          </w:tcPr>
          <w:p w14:paraId="1156FE3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988" w:type="dxa"/>
            <w:vAlign w:val="center"/>
          </w:tcPr>
          <w:p w14:paraId="5163408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4E2B6633" w14:textId="77777777" w:rsidTr="007A3CD6">
        <w:trPr>
          <w:jc w:val="center"/>
        </w:trPr>
        <w:tc>
          <w:tcPr>
            <w:tcW w:w="4696" w:type="dxa"/>
          </w:tcPr>
          <w:p w14:paraId="453F8582"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991" w:type="dxa"/>
            <w:shd w:val="clear" w:color="auto" w:fill="FFFFFF"/>
            <w:vAlign w:val="center"/>
          </w:tcPr>
          <w:p w14:paraId="30F1A16C" w14:textId="77777777" w:rsidR="007A3CD6" w:rsidRPr="0089218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4" w:type="dxa"/>
            <w:shd w:val="clear" w:color="auto" w:fill="FFFFFF"/>
            <w:vAlign w:val="center"/>
          </w:tcPr>
          <w:p w14:paraId="40CA73D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c>
          <w:tcPr>
            <w:tcW w:w="880" w:type="dxa"/>
            <w:shd w:val="clear" w:color="auto" w:fill="FFFFFF"/>
            <w:vAlign w:val="center"/>
          </w:tcPr>
          <w:p w14:paraId="31CBD80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78" w:type="dxa"/>
            <w:shd w:val="clear" w:color="auto" w:fill="FFFFFF"/>
            <w:vAlign w:val="center"/>
          </w:tcPr>
          <w:p w14:paraId="742A555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68" w:type="dxa"/>
            <w:shd w:val="clear" w:color="auto" w:fill="FFFFFF"/>
            <w:vAlign w:val="center"/>
          </w:tcPr>
          <w:p w14:paraId="171990B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8,3</w:t>
            </w:r>
          </w:p>
        </w:tc>
        <w:tc>
          <w:tcPr>
            <w:tcW w:w="988" w:type="dxa"/>
            <w:shd w:val="clear" w:color="auto" w:fill="FFFFFF"/>
            <w:vAlign w:val="center"/>
          </w:tcPr>
          <w:p w14:paraId="4AD0FA9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FE93ABF" w14:textId="77777777" w:rsidTr="007A3CD6">
        <w:trPr>
          <w:jc w:val="center"/>
        </w:trPr>
        <w:tc>
          <w:tcPr>
            <w:tcW w:w="4696" w:type="dxa"/>
          </w:tcPr>
          <w:p w14:paraId="71FC9475"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991" w:type="dxa"/>
            <w:shd w:val="clear" w:color="auto" w:fill="FFFFFF"/>
            <w:vAlign w:val="center"/>
          </w:tcPr>
          <w:p w14:paraId="01D835D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4" w:type="dxa"/>
            <w:shd w:val="clear" w:color="auto" w:fill="FFFFFF"/>
            <w:vAlign w:val="center"/>
          </w:tcPr>
          <w:p w14:paraId="5E96D50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880" w:type="dxa"/>
            <w:shd w:val="clear" w:color="auto" w:fill="FFFFFF"/>
            <w:vAlign w:val="center"/>
          </w:tcPr>
          <w:p w14:paraId="5B76FF1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878" w:type="dxa"/>
            <w:shd w:val="clear" w:color="auto" w:fill="FFFFFF"/>
            <w:vAlign w:val="center"/>
          </w:tcPr>
          <w:p w14:paraId="7F24801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68" w:type="dxa"/>
            <w:shd w:val="clear" w:color="auto" w:fill="FFFFFF"/>
            <w:vAlign w:val="center"/>
          </w:tcPr>
          <w:p w14:paraId="365242A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8,3</w:t>
            </w:r>
          </w:p>
        </w:tc>
        <w:tc>
          <w:tcPr>
            <w:tcW w:w="988" w:type="dxa"/>
            <w:shd w:val="clear" w:color="auto" w:fill="FFFFFF"/>
            <w:vAlign w:val="center"/>
          </w:tcPr>
          <w:p w14:paraId="0CD2D95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6F80F195" w14:textId="77777777" w:rsidTr="007A3CD6">
        <w:trPr>
          <w:jc w:val="center"/>
        </w:trPr>
        <w:tc>
          <w:tcPr>
            <w:tcW w:w="4696" w:type="dxa"/>
          </w:tcPr>
          <w:p w14:paraId="017F7E31"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991" w:type="dxa"/>
            <w:shd w:val="clear" w:color="auto" w:fill="FFFFFF"/>
            <w:vAlign w:val="center"/>
          </w:tcPr>
          <w:p w14:paraId="1318D83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4" w:type="dxa"/>
            <w:shd w:val="clear" w:color="auto" w:fill="FFFFFF"/>
            <w:vAlign w:val="center"/>
          </w:tcPr>
          <w:p w14:paraId="3B2CB67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880" w:type="dxa"/>
            <w:shd w:val="clear" w:color="auto" w:fill="FFFFFF"/>
            <w:vAlign w:val="center"/>
          </w:tcPr>
          <w:p w14:paraId="3D5FCBF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878" w:type="dxa"/>
            <w:shd w:val="clear" w:color="auto" w:fill="FFFFFF"/>
            <w:vAlign w:val="center"/>
          </w:tcPr>
          <w:p w14:paraId="1F2028F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68" w:type="dxa"/>
            <w:shd w:val="clear" w:color="auto" w:fill="FFFFFF"/>
            <w:vAlign w:val="center"/>
          </w:tcPr>
          <w:p w14:paraId="2FD0064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88" w:type="dxa"/>
            <w:shd w:val="clear" w:color="auto" w:fill="FFFFFF"/>
            <w:vAlign w:val="center"/>
          </w:tcPr>
          <w:p w14:paraId="5A8D083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2F1449E9" w14:textId="77777777" w:rsidTr="007A3CD6">
        <w:trPr>
          <w:jc w:val="center"/>
        </w:trPr>
        <w:tc>
          <w:tcPr>
            <w:tcW w:w="4696" w:type="dxa"/>
          </w:tcPr>
          <w:p w14:paraId="40C0C588"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991" w:type="dxa"/>
            <w:shd w:val="clear" w:color="auto" w:fill="FFFFFF"/>
            <w:vAlign w:val="center"/>
          </w:tcPr>
          <w:p w14:paraId="3E66DB8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904" w:type="dxa"/>
            <w:shd w:val="clear" w:color="auto" w:fill="FFFFFF"/>
            <w:vAlign w:val="center"/>
          </w:tcPr>
          <w:p w14:paraId="0B00C42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880" w:type="dxa"/>
            <w:shd w:val="clear" w:color="auto" w:fill="FFFFFF"/>
            <w:vAlign w:val="center"/>
          </w:tcPr>
          <w:p w14:paraId="3772CF0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78" w:type="dxa"/>
            <w:shd w:val="clear" w:color="auto" w:fill="FFFFFF"/>
            <w:vAlign w:val="center"/>
          </w:tcPr>
          <w:p w14:paraId="4A7D5A3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68" w:type="dxa"/>
            <w:shd w:val="clear" w:color="auto" w:fill="FFFFFF"/>
            <w:vAlign w:val="center"/>
          </w:tcPr>
          <w:p w14:paraId="45FA066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88" w:type="dxa"/>
            <w:shd w:val="clear" w:color="auto" w:fill="FFFFFF"/>
            <w:vAlign w:val="center"/>
          </w:tcPr>
          <w:p w14:paraId="23D4A03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42E956B1" w14:textId="77777777" w:rsidTr="007A3CD6">
        <w:trPr>
          <w:jc w:val="center"/>
        </w:trPr>
        <w:tc>
          <w:tcPr>
            <w:tcW w:w="4696" w:type="dxa"/>
          </w:tcPr>
          <w:p w14:paraId="38642BE3"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991" w:type="dxa"/>
            <w:shd w:val="clear" w:color="auto" w:fill="FFFFFF"/>
            <w:vAlign w:val="center"/>
          </w:tcPr>
          <w:p w14:paraId="75F47EC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4" w:type="dxa"/>
            <w:shd w:val="clear" w:color="auto" w:fill="FFFFFF"/>
            <w:vAlign w:val="center"/>
          </w:tcPr>
          <w:p w14:paraId="3FB1686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0" w:type="dxa"/>
            <w:shd w:val="clear" w:color="auto" w:fill="FFFFFF"/>
            <w:vAlign w:val="center"/>
          </w:tcPr>
          <w:p w14:paraId="13FFCB1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78" w:type="dxa"/>
            <w:shd w:val="clear" w:color="auto" w:fill="FFFFFF"/>
            <w:vAlign w:val="center"/>
          </w:tcPr>
          <w:p w14:paraId="571EA1E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68" w:type="dxa"/>
            <w:shd w:val="clear" w:color="auto" w:fill="FFFFFF"/>
            <w:vAlign w:val="center"/>
          </w:tcPr>
          <w:p w14:paraId="4D36A48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88" w:type="dxa"/>
            <w:shd w:val="clear" w:color="auto" w:fill="FFFFFF"/>
            <w:vAlign w:val="center"/>
          </w:tcPr>
          <w:p w14:paraId="445318C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7CD67CD0" w14:textId="77777777" w:rsidTr="007A3CD6">
        <w:trPr>
          <w:jc w:val="center"/>
        </w:trPr>
        <w:tc>
          <w:tcPr>
            <w:tcW w:w="4696" w:type="dxa"/>
          </w:tcPr>
          <w:p w14:paraId="0CAF8F15"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991" w:type="dxa"/>
            <w:vAlign w:val="center"/>
          </w:tcPr>
          <w:p w14:paraId="4610D6B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904" w:type="dxa"/>
            <w:vAlign w:val="center"/>
          </w:tcPr>
          <w:p w14:paraId="0F0B271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880" w:type="dxa"/>
            <w:vAlign w:val="center"/>
          </w:tcPr>
          <w:p w14:paraId="39E8798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78" w:type="dxa"/>
            <w:vAlign w:val="center"/>
          </w:tcPr>
          <w:p w14:paraId="268BCCE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68" w:type="dxa"/>
            <w:vAlign w:val="center"/>
          </w:tcPr>
          <w:p w14:paraId="5C41442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988" w:type="dxa"/>
            <w:vAlign w:val="center"/>
          </w:tcPr>
          <w:p w14:paraId="4EDFDAB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r>
      <w:tr w:rsidR="007A3CD6" w:rsidRPr="00E32632" w14:paraId="54E2FC2C" w14:textId="77777777" w:rsidTr="007A3CD6">
        <w:trPr>
          <w:trHeight w:val="277"/>
          <w:jc w:val="center"/>
        </w:trPr>
        <w:tc>
          <w:tcPr>
            <w:tcW w:w="4696" w:type="dxa"/>
          </w:tcPr>
          <w:p w14:paraId="4B7F2BB3"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991" w:type="dxa"/>
            <w:shd w:val="clear" w:color="auto" w:fill="FFFFFF"/>
            <w:vAlign w:val="center"/>
          </w:tcPr>
          <w:p w14:paraId="68BC60D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4" w:type="dxa"/>
            <w:shd w:val="clear" w:color="auto" w:fill="FFFFFF"/>
            <w:vAlign w:val="center"/>
          </w:tcPr>
          <w:p w14:paraId="1DDC311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0" w:type="dxa"/>
            <w:shd w:val="clear" w:color="auto" w:fill="FFFFFF"/>
            <w:vAlign w:val="center"/>
          </w:tcPr>
          <w:p w14:paraId="2354D59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78" w:type="dxa"/>
            <w:shd w:val="clear" w:color="auto" w:fill="FFFFFF"/>
            <w:vAlign w:val="center"/>
          </w:tcPr>
          <w:p w14:paraId="0891DFB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68" w:type="dxa"/>
            <w:shd w:val="clear" w:color="auto" w:fill="FFFFFF"/>
            <w:vAlign w:val="center"/>
          </w:tcPr>
          <w:p w14:paraId="5F40204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988" w:type="dxa"/>
            <w:shd w:val="clear" w:color="auto" w:fill="FFFFFF"/>
            <w:vAlign w:val="center"/>
          </w:tcPr>
          <w:p w14:paraId="3A22675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bl>
    <w:p w14:paraId="22F10B16" w14:textId="77777777" w:rsidR="007A3CD6" w:rsidRDefault="007A3CD6" w:rsidP="007A3CD6">
      <w:pPr>
        <w:widowControl w:val="0"/>
        <w:autoSpaceDE w:val="0"/>
        <w:autoSpaceDN w:val="0"/>
        <w:adjustRightInd w:val="0"/>
        <w:rPr>
          <w:i/>
          <w:iCs/>
          <w:color w:val="000000"/>
          <w:sz w:val="28"/>
          <w:szCs w:val="28"/>
          <w:lang w:val="uk-UA"/>
        </w:rPr>
      </w:pPr>
    </w:p>
    <w:p w14:paraId="2ED8CF12" w14:textId="77777777" w:rsidR="00CA3DE9" w:rsidRDefault="00CA3DE9" w:rsidP="007A3CD6">
      <w:pPr>
        <w:widowControl w:val="0"/>
        <w:autoSpaceDE w:val="0"/>
        <w:autoSpaceDN w:val="0"/>
        <w:adjustRightInd w:val="0"/>
        <w:jc w:val="right"/>
        <w:rPr>
          <w:i/>
          <w:iCs/>
          <w:color w:val="000000"/>
          <w:sz w:val="28"/>
          <w:szCs w:val="28"/>
          <w:lang w:val="uk-UA" w:eastAsia="uk-UA"/>
        </w:rPr>
      </w:pPr>
    </w:p>
    <w:p w14:paraId="6E8CD530" w14:textId="6A0DCF5B" w:rsidR="007A3CD6" w:rsidRPr="00E32632" w:rsidRDefault="007A3CD6" w:rsidP="007A3CD6">
      <w:pPr>
        <w:widowControl w:val="0"/>
        <w:autoSpaceDE w:val="0"/>
        <w:autoSpaceDN w:val="0"/>
        <w:adjustRightInd w:val="0"/>
        <w:jc w:val="right"/>
        <w:rPr>
          <w:i/>
          <w:iCs/>
          <w:color w:val="000000"/>
          <w:sz w:val="28"/>
          <w:szCs w:val="28"/>
          <w:lang w:val="uk-UA" w:eastAsia="uk-UA"/>
        </w:rPr>
      </w:pPr>
      <w:r w:rsidRPr="00E32632">
        <w:rPr>
          <w:i/>
          <w:iCs/>
          <w:color w:val="000000"/>
          <w:sz w:val="28"/>
          <w:szCs w:val="28"/>
          <w:lang w:val="uk-UA" w:eastAsia="uk-UA"/>
        </w:rPr>
        <w:t>Таблиця 1.</w:t>
      </w:r>
      <w:r w:rsidRPr="000F4003">
        <w:rPr>
          <w:i/>
          <w:iCs/>
          <w:color w:val="000000"/>
          <w:sz w:val="28"/>
          <w:szCs w:val="28"/>
          <w:lang w:eastAsia="uk-UA"/>
        </w:rPr>
        <w:t>2</w:t>
      </w:r>
      <w:r w:rsidRPr="00E32632">
        <w:rPr>
          <w:i/>
          <w:iCs/>
          <w:color w:val="000000"/>
          <w:sz w:val="28"/>
          <w:szCs w:val="28"/>
          <w:lang w:val="uk-UA" w:eastAsia="uk-UA"/>
        </w:rPr>
        <w:t>4</w:t>
      </w:r>
      <w:r>
        <w:rPr>
          <w:i/>
          <w:iCs/>
          <w:color w:val="000000"/>
          <w:sz w:val="28"/>
          <w:szCs w:val="28"/>
          <w:lang w:val="uk-UA" w:eastAsia="uk-UA"/>
        </w:rPr>
        <w:t>.</w:t>
      </w:r>
    </w:p>
    <w:p w14:paraId="2BDB7C9D"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p>
    <w:p w14:paraId="1E485559"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57FF07A7"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lastRenderedPageBreak/>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6DD58714"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33ABFC4F"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51"/>
        <w:gridCol w:w="2415"/>
      </w:tblGrid>
      <w:tr w:rsidR="007A3CD6" w:rsidRPr="0082591D" w14:paraId="74D8C254" w14:textId="77777777" w:rsidTr="007A3CD6">
        <w:trPr>
          <w:cantSplit/>
          <w:trHeight w:val="531"/>
          <w:jc w:val="center"/>
        </w:trPr>
        <w:tc>
          <w:tcPr>
            <w:tcW w:w="7851" w:type="dxa"/>
            <w:vAlign w:val="center"/>
          </w:tcPr>
          <w:p w14:paraId="67FB27D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2934EF8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415" w:type="dxa"/>
            <w:vAlign w:val="center"/>
          </w:tcPr>
          <w:p w14:paraId="6ED4CD6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Публічне управління та адміністрування</w:t>
            </w:r>
          </w:p>
        </w:tc>
      </w:tr>
      <w:tr w:rsidR="007A3CD6" w:rsidRPr="00E32632" w14:paraId="2DE1C6F7" w14:textId="77777777" w:rsidTr="007A3CD6">
        <w:trPr>
          <w:jc w:val="center"/>
        </w:trPr>
        <w:tc>
          <w:tcPr>
            <w:tcW w:w="7851" w:type="dxa"/>
          </w:tcPr>
          <w:p w14:paraId="3AA40F85"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2415" w:type="dxa"/>
            <w:shd w:val="clear" w:color="auto" w:fill="FFFFFF"/>
            <w:vAlign w:val="center"/>
          </w:tcPr>
          <w:p w14:paraId="42F436A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5,9</w:t>
            </w:r>
          </w:p>
        </w:tc>
      </w:tr>
      <w:tr w:rsidR="007A3CD6" w:rsidRPr="00E32632" w14:paraId="38D33837" w14:textId="77777777" w:rsidTr="007A3CD6">
        <w:trPr>
          <w:jc w:val="center"/>
        </w:trPr>
        <w:tc>
          <w:tcPr>
            <w:tcW w:w="7851" w:type="dxa"/>
          </w:tcPr>
          <w:p w14:paraId="499AB5D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2415" w:type="dxa"/>
            <w:shd w:val="clear" w:color="auto" w:fill="FFFFFF"/>
            <w:vAlign w:val="center"/>
          </w:tcPr>
          <w:p w14:paraId="4F3ED73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5,9</w:t>
            </w:r>
          </w:p>
        </w:tc>
      </w:tr>
      <w:tr w:rsidR="007A3CD6" w:rsidRPr="00E32632" w14:paraId="1A8DD84E" w14:textId="77777777" w:rsidTr="007A3CD6">
        <w:trPr>
          <w:jc w:val="center"/>
        </w:trPr>
        <w:tc>
          <w:tcPr>
            <w:tcW w:w="7851" w:type="dxa"/>
          </w:tcPr>
          <w:p w14:paraId="1A206AA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2415" w:type="dxa"/>
            <w:shd w:val="clear" w:color="auto" w:fill="FFFFFF"/>
            <w:vAlign w:val="center"/>
          </w:tcPr>
          <w:p w14:paraId="68A845E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2EADA9E0" w14:textId="77777777" w:rsidTr="007A3CD6">
        <w:trPr>
          <w:jc w:val="center"/>
        </w:trPr>
        <w:tc>
          <w:tcPr>
            <w:tcW w:w="7851" w:type="dxa"/>
          </w:tcPr>
          <w:p w14:paraId="4EAFDCB6"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2415" w:type="dxa"/>
            <w:shd w:val="clear" w:color="auto" w:fill="FFFFFF"/>
            <w:vAlign w:val="center"/>
          </w:tcPr>
          <w:p w14:paraId="4BB30AA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77C25771" w14:textId="77777777" w:rsidTr="007A3CD6">
        <w:trPr>
          <w:jc w:val="center"/>
        </w:trPr>
        <w:tc>
          <w:tcPr>
            <w:tcW w:w="7851" w:type="dxa"/>
          </w:tcPr>
          <w:p w14:paraId="575AC918"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2415" w:type="dxa"/>
            <w:shd w:val="clear" w:color="auto" w:fill="FFFFFF"/>
            <w:vAlign w:val="center"/>
          </w:tcPr>
          <w:p w14:paraId="50E18BF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BC927C3" w14:textId="77777777" w:rsidTr="007A3CD6">
        <w:trPr>
          <w:jc w:val="center"/>
        </w:trPr>
        <w:tc>
          <w:tcPr>
            <w:tcW w:w="7851" w:type="dxa"/>
          </w:tcPr>
          <w:p w14:paraId="75A18169"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2415" w:type="dxa"/>
            <w:vAlign w:val="center"/>
          </w:tcPr>
          <w:p w14:paraId="4FEE809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58,8</w:t>
            </w:r>
          </w:p>
        </w:tc>
      </w:tr>
      <w:tr w:rsidR="007A3CD6" w:rsidRPr="00E32632" w14:paraId="0968FFCC" w14:textId="77777777" w:rsidTr="007A3CD6">
        <w:trPr>
          <w:trHeight w:val="277"/>
          <w:jc w:val="center"/>
        </w:trPr>
        <w:tc>
          <w:tcPr>
            <w:tcW w:w="7851" w:type="dxa"/>
          </w:tcPr>
          <w:p w14:paraId="3F0708B4"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2415" w:type="dxa"/>
            <w:shd w:val="clear" w:color="auto" w:fill="FFFFFF"/>
            <w:vAlign w:val="center"/>
          </w:tcPr>
          <w:p w14:paraId="0BE5C95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29,4</w:t>
            </w:r>
          </w:p>
        </w:tc>
      </w:tr>
    </w:tbl>
    <w:p w14:paraId="1C29E0A5" w14:textId="77777777" w:rsidR="007A3CD6" w:rsidRDefault="007A3CD6" w:rsidP="007A3CD6">
      <w:pPr>
        <w:rPr>
          <w:color w:val="000000"/>
          <w:sz w:val="28"/>
          <w:szCs w:val="28"/>
          <w:lang w:val="uk-UA"/>
        </w:rPr>
      </w:pPr>
    </w:p>
    <w:p w14:paraId="2A465E0C" w14:textId="77777777" w:rsidR="007A3CD6" w:rsidRDefault="007A3CD6" w:rsidP="007A3CD6">
      <w:pPr>
        <w:autoSpaceDE w:val="0"/>
        <w:autoSpaceDN w:val="0"/>
        <w:adjustRightInd w:val="0"/>
        <w:jc w:val="center"/>
        <w:rPr>
          <w:b/>
          <w:bCs/>
          <w:caps/>
          <w:sz w:val="28"/>
          <w:szCs w:val="28"/>
          <w:u w:val="single"/>
          <w:lang w:val="uk-UA"/>
        </w:rPr>
      </w:pPr>
    </w:p>
    <w:p w14:paraId="13101E75" w14:textId="77777777" w:rsidR="007A3CD6" w:rsidRDefault="007A3CD6" w:rsidP="007A3CD6">
      <w:pPr>
        <w:autoSpaceDE w:val="0"/>
        <w:autoSpaceDN w:val="0"/>
        <w:adjustRightInd w:val="0"/>
        <w:jc w:val="center"/>
        <w:rPr>
          <w:b/>
          <w:bCs/>
          <w:caps/>
          <w:sz w:val="28"/>
          <w:szCs w:val="28"/>
          <w:u w:val="single"/>
          <w:lang w:val="uk-UA"/>
        </w:rPr>
      </w:pPr>
    </w:p>
    <w:p w14:paraId="6C6D17DD" w14:textId="77777777" w:rsidR="007A3CD6" w:rsidRDefault="007A3CD6" w:rsidP="007A3CD6">
      <w:pPr>
        <w:autoSpaceDE w:val="0"/>
        <w:autoSpaceDN w:val="0"/>
        <w:adjustRightInd w:val="0"/>
        <w:jc w:val="center"/>
        <w:rPr>
          <w:b/>
          <w:bCs/>
          <w:caps/>
          <w:sz w:val="28"/>
          <w:szCs w:val="28"/>
          <w:u w:val="single"/>
          <w:lang w:val="uk-UA"/>
        </w:rPr>
      </w:pPr>
    </w:p>
    <w:p w14:paraId="30395D51" w14:textId="77777777" w:rsidR="007A3CD6" w:rsidRDefault="007A3CD6" w:rsidP="007A3CD6">
      <w:pPr>
        <w:autoSpaceDE w:val="0"/>
        <w:autoSpaceDN w:val="0"/>
        <w:adjustRightInd w:val="0"/>
        <w:jc w:val="center"/>
        <w:rPr>
          <w:b/>
          <w:bCs/>
          <w:caps/>
          <w:sz w:val="28"/>
          <w:szCs w:val="28"/>
          <w:u w:val="single"/>
          <w:lang w:val="uk-UA"/>
        </w:rPr>
      </w:pPr>
    </w:p>
    <w:p w14:paraId="6892BBDD" w14:textId="77777777" w:rsidR="007A3CD6" w:rsidRDefault="007A3CD6" w:rsidP="007A3CD6">
      <w:pPr>
        <w:autoSpaceDE w:val="0"/>
        <w:autoSpaceDN w:val="0"/>
        <w:adjustRightInd w:val="0"/>
        <w:jc w:val="center"/>
        <w:rPr>
          <w:b/>
          <w:bCs/>
          <w:caps/>
          <w:sz w:val="28"/>
          <w:szCs w:val="28"/>
          <w:u w:val="single"/>
          <w:lang w:val="uk-UA"/>
        </w:rPr>
      </w:pPr>
    </w:p>
    <w:p w14:paraId="603DEE64" w14:textId="77777777" w:rsidR="007A3CD6" w:rsidRDefault="007A3CD6" w:rsidP="007A3CD6">
      <w:pPr>
        <w:autoSpaceDE w:val="0"/>
        <w:autoSpaceDN w:val="0"/>
        <w:adjustRightInd w:val="0"/>
        <w:jc w:val="center"/>
        <w:rPr>
          <w:b/>
          <w:bCs/>
          <w:caps/>
          <w:sz w:val="28"/>
          <w:szCs w:val="28"/>
          <w:u w:val="single"/>
          <w:lang w:val="uk-UA"/>
        </w:rPr>
      </w:pPr>
    </w:p>
    <w:p w14:paraId="42EF5BC1" w14:textId="77777777" w:rsidR="007A3CD6" w:rsidRDefault="007A3CD6" w:rsidP="007A3CD6">
      <w:pPr>
        <w:autoSpaceDE w:val="0"/>
        <w:autoSpaceDN w:val="0"/>
        <w:adjustRightInd w:val="0"/>
        <w:jc w:val="center"/>
        <w:rPr>
          <w:b/>
          <w:bCs/>
          <w:caps/>
          <w:sz w:val="28"/>
          <w:szCs w:val="28"/>
          <w:u w:val="single"/>
          <w:lang w:val="uk-UA"/>
        </w:rPr>
      </w:pPr>
    </w:p>
    <w:p w14:paraId="739FC464" w14:textId="77777777" w:rsidR="007A3CD6" w:rsidRDefault="007A3CD6" w:rsidP="007A3CD6">
      <w:pPr>
        <w:autoSpaceDE w:val="0"/>
        <w:autoSpaceDN w:val="0"/>
        <w:adjustRightInd w:val="0"/>
        <w:jc w:val="center"/>
        <w:rPr>
          <w:b/>
          <w:bCs/>
          <w:caps/>
          <w:sz w:val="28"/>
          <w:szCs w:val="28"/>
          <w:u w:val="single"/>
          <w:lang w:val="uk-UA"/>
        </w:rPr>
      </w:pPr>
    </w:p>
    <w:p w14:paraId="533E22E5" w14:textId="77777777" w:rsidR="007A3CD6" w:rsidRDefault="007A3CD6" w:rsidP="007A3CD6">
      <w:pPr>
        <w:autoSpaceDE w:val="0"/>
        <w:autoSpaceDN w:val="0"/>
        <w:adjustRightInd w:val="0"/>
        <w:jc w:val="center"/>
        <w:rPr>
          <w:b/>
          <w:bCs/>
          <w:caps/>
          <w:sz w:val="28"/>
          <w:szCs w:val="28"/>
          <w:u w:val="single"/>
          <w:lang w:val="uk-UA"/>
        </w:rPr>
      </w:pPr>
    </w:p>
    <w:p w14:paraId="11CD7AB2" w14:textId="77777777" w:rsidR="007A3CD6" w:rsidRDefault="007A3CD6" w:rsidP="007A3CD6">
      <w:pPr>
        <w:autoSpaceDE w:val="0"/>
        <w:autoSpaceDN w:val="0"/>
        <w:adjustRightInd w:val="0"/>
        <w:jc w:val="center"/>
        <w:rPr>
          <w:b/>
          <w:bCs/>
          <w:caps/>
          <w:sz w:val="28"/>
          <w:szCs w:val="28"/>
          <w:u w:val="single"/>
          <w:lang w:val="uk-UA"/>
        </w:rPr>
      </w:pPr>
    </w:p>
    <w:p w14:paraId="12E8A76E" w14:textId="77777777" w:rsidR="007A3CD6" w:rsidRDefault="007A3CD6" w:rsidP="007A3CD6">
      <w:pPr>
        <w:autoSpaceDE w:val="0"/>
        <w:autoSpaceDN w:val="0"/>
        <w:adjustRightInd w:val="0"/>
        <w:jc w:val="center"/>
        <w:rPr>
          <w:b/>
          <w:bCs/>
          <w:caps/>
          <w:sz w:val="28"/>
          <w:szCs w:val="28"/>
          <w:u w:val="single"/>
          <w:lang w:val="uk-UA"/>
        </w:rPr>
      </w:pPr>
    </w:p>
    <w:p w14:paraId="026BD33F" w14:textId="77777777" w:rsidR="007A3CD6" w:rsidRDefault="007A3CD6" w:rsidP="007A3CD6">
      <w:pPr>
        <w:autoSpaceDE w:val="0"/>
        <w:autoSpaceDN w:val="0"/>
        <w:adjustRightInd w:val="0"/>
        <w:rPr>
          <w:b/>
          <w:bCs/>
          <w:caps/>
          <w:sz w:val="28"/>
          <w:szCs w:val="28"/>
          <w:u w:val="single"/>
          <w:lang w:val="uk-UA"/>
        </w:rPr>
      </w:pPr>
    </w:p>
    <w:p w14:paraId="7D93D8C5" w14:textId="77777777" w:rsidR="007A3CD6" w:rsidRDefault="007A3CD6" w:rsidP="007A3CD6">
      <w:pPr>
        <w:autoSpaceDE w:val="0"/>
        <w:autoSpaceDN w:val="0"/>
        <w:adjustRightInd w:val="0"/>
        <w:jc w:val="center"/>
        <w:rPr>
          <w:b/>
          <w:bCs/>
          <w:caps/>
          <w:sz w:val="28"/>
          <w:szCs w:val="28"/>
          <w:u w:val="single"/>
          <w:lang w:val="uk-UA"/>
        </w:rPr>
      </w:pPr>
    </w:p>
    <w:p w14:paraId="2BF00950" w14:textId="77777777" w:rsidR="007A3CD6" w:rsidRDefault="007A3CD6" w:rsidP="007A3CD6">
      <w:pPr>
        <w:autoSpaceDE w:val="0"/>
        <w:autoSpaceDN w:val="0"/>
        <w:adjustRightInd w:val="0"/>
        <w:jc w:val="center"/>
        <w:rPr>
          <w:b/>
          <w:bCs/>
          <w:caps/>
          <w:sz w:val="28"/>
          <w:szCs w:val="28"/>
          <w:u w:val="single"/>
          <w:lang w:val="uk-UA"/>
        </w:rPr>
      </w:pPr>
    </w:p>
    <w:p w14:paraId="32A20354" w14:textId="77777777" w:rsidR="007A3CD6" w:rsidRDefault="007A3CD6" w:rsidP="007A3CD6">
      <w:pPr>
        <w:autoSpaceDE w:val="0"/>
        <w:autoSpaceDN w:val="0"/>
        <w:adjustRightInd w:val="0"/>
        <w:jc w:val="center"/>
        <w:rPr>
          <w:b/>
          <w:bCs/>
          <w:caps/>
          <w:sz w:val="28"/>
          <w:szCs w:val="28"/>
          <w:u w:val="single"/>
          <w:lang w:val="uk-UA"/>
        </w:rPr>
      </w:pPr>
    </w:p>
    <w:p w14:paraId="0C666903" w14:textId="77777777" w:rsidR="007A3CD6" w:rsidRDefault="007A3CD6" w:rsidP="007A3CD6">
      <w:pPr>
        <w:autoSpaceDE w:val="0"/>
        <w:autoSpaceDN w:val="0"/>
        <w:adjustRightInd w:val="0"/>
        <w:jc w:val="center"/>
        <w:rPr>
          <w:b/>
          <w:bCs/>
          <w:caps/>
          <w:sz w:val="28"/>
          <w:szCs w:val="28"/>
          <w:u w:val="single"/>
          <w:lang w:val="uk-UA"/>
        </w:rPr>
      </w:pPr>
    </w:p>
    <w:p w14:paraId="4FD7541B" w14:textId="77777777" w:rsidR="007A3CD6" w:rsidRDefault="007A3CD6" w:rsidP="007A3CD6">
      <w:pPr>
        <w:autoSpaceDE w:val="0"/>
        <w:autoSpaceDN w:val="0"/>
        <w:adjustRightInd w:val="0"/>
        <w:jc w:val="center"/>
        <w:rPr>
          <w:b/>
          <w:bCs/>
          <w:caps/>
          <w:sz w:val="28"/>
          <w:szCs w:val="28"/>
          <w:u w:val="single"/>
          <w:lang w:val="uk-UA"/>
        </w:rPr>
      </w:pPr>
    </w:p>
    <w:p w14:paraId="12C27C9C" w14:textId="77777777" w:rsidR="007A3CD6" w:rsidRDefault="007A3CD6" w:rsidP="007A3CD6">
      <w:pPr>
        <w:autoSpaceDE w:val="0"/>
        <w:autoSpaceDN w:val="0"/>
        <w:adjustRightInd w:val="0"/>
        <w:jc w:val="center"/>
        <w:rPr>
          <w:b/>
          <w:bCs/>
          <w:caps/>
          <w:sz w:val="28"/>
          <w:szCs w:val="28"/>
          <w:u w:val="single"/>
          <w:lang w:val="uk-UA"/>
        </w:rPr>
      </w:pPr>
    </w:p>
    <w:p w14:paraId="4A331642" w14:textId="77777777" w:rsidR="007A3CD6" w:rsidRDefault="007A3CD6" w:rsidP="007A3CD6">
      <w:pPr>
        <w:autoSpaceDE w:val="0"/>
        <w:autoSpaceDN w:val="0"/>
        <w:adjustRightInd w:val="0"/>
        <w:jc w:val="center"/>
        <w:rPr>
          <w:b/>
          <w:bCs/>
          <w:caps/>
          <w:sz w:val="28"/>
          <w:szCs w:val="28"/>
          <w:u w:val="single"/>
          <w:lang w:val="uk-UA"/>
        </w:rPr>
      </w:pPr>
    </w:p>
    <w:p w14:paraId="24E9B48D" w14:textId="77777777" w:rsidR="007A3CD6" w:rsidRDefault="007A3CD6" w:rsidP="007A3CD6">
      <w:pPr>
        <w:autoSpaceDE w:val="0"/>
        <w:autoSpaceDN w:val="0"/>
        <w:adjustRightInd w:val="0"/>
        <w:jc w:val="center"/>
        <w:rPr>
          <w:b/>
          <w:bCs/>
          <w:caps/>
          <w:sz w:val="28"/>
          <w:szCs w:val="28"/>
          <w:u w:val="single"/>
          <w:lang w:val="uk-UA"/>
        </w:rPr>
      </w:pPr>
    </w:p>
    <w:p w14:paraId="34C03F25" w14:textId="77777777" w:rsidR="007A3CD6" w:rsidRDefault="007A3CD6" w:rsidP="007A3CD6">
      <w:pPr>
        <w:autoSpaceDE w:val="0"/>
        <w:autoSpaceDN w:val="0"/>
        <w:adjustRightInd w:val="0"/>
        <w:jc w:val="center"/>
        <w:rPr>
          <w:b/>
          <w:bCs/>
          <w:caps/>
          <w:sz w:val="28"/>
          <w:szCs w:val="28"/>
          <w:u w:val="single"/>
          <w:lang w:val="uk-UA"/>
        </w:rPr>
      </w:pPr>
    </w:p>
    <w:p w14:paraId="4E433194" w14:textId="77777777" w:rsidR="007A3CD6" w:rsidRDefault="007A3CD6" w:rsidP="007A3CD6">
      <w:pPr>
        <w:autoSpaceDE w:val="0"/>
        <w:autoSpaceDN w:val="0"/>
        <w:adjustRightInd w:val="0"/>
        <w:jc w:val="center"/>
        <w:rPr>
          <w:b/>
          <w:bCs/>
          <w:caps/>
          <w:sz w:val="28"/>
          <w:szCs w:val="28"/>
          <w:u w:val="single"/>
          <w:lang w:val="uk-UA"/>
        </w:rPr>
      </w:pPr>
    </w:p>
    <w:p w14:paraId="02D1CB05" w14:textId="77777777" w:rsidR="007A3CD6" w:rsidRDefault="007A3CD6" w:rsidP="007A3CD6">
      <w:pPr>
        <w:autoSpaceDE w:val="0"/>
        <w:autoSpaceDN w:val="0"/>
        <w:adjustRightInd w:val="0"/>
        <w:jc w:val="center"/>
        <w:rPr>
          <w:b/>
          <w:bCs/>
          <w:caps/>
          <w:sz w:val="28"/>
          <w:szCs w:val="28"/>
          <w:u w:val="single"/>
          <w:lang w:val="uk-UA"/>
        </w:rPr>
      </w:pPr>
    </w:p>
    <w:p w14:paraId="45662089" w14:textId="77777777" w:rsidR="007A3CD6" w:rsidRDefault="007A3CD6" w:rsidP="007A3CD6">
      <w:pPr>
        <w:autoSpaceDE w:val="0"/>
        <w:autoSpaceDN w:val="0"/>
        <w:adjustRightInd w:val="0"/>
        <w:jc w:val="center"/>
        <w:rPr>
          <w:b/>
          <w:bCs/>
          <w:caps/>
          <w:sz w:val="28"/>
          <w:szCs w:val="28"/>
          <w:u w:val="single"/>
          <w:lang w:val="uk-UA"/>
        </w:rPr>
      </w:pPr>
    </w:p>
    <w:p w14:paraId="79FAF791" w14:textId="77777777" w:rsidR="007A3CD6" w:rsidRDefault="007A3CD6" w:rsidP="007A3CD6">
      <w:pPr>
        <w:autoSpaceDE w:val="0"/>
        <w:autoSpaceDN w:val="0"/>
        <w:adjustRightInd w:val="0"/>
        <w:jc w:val="center"/>
        <w:rPr>
          <w:b/>
          <w:bCs/>
          <w:caps/>
          <w:sz w:val="28"/>
          <w:szCs w:val="28"/>
          <w:u w:val="single"/>
          <w:lang w:val="uk-UA"/>
        </w:rPr>
      </w:pPr>
    </w:p>
    <w:p w14:paraId="2BF877AE" w14:textId="77777777" w:rsidR="007A3CD6" w:rsidRDefault="007A3CD6" w:rsidP="007A3CD6">
      <w:pPr>
        <w:autoSpaceDE w:val="0"/>
        <w:autoSpaceDN w:val="0"/>
        <w:adjustRightInd w:val="0"/>
        <w:jc w:val="center"/>
        <w:rPr>
          <w:b/>
          <w:bCs/>
          <w:caps/>
          <w:sz w:val="28"/>
          <w:szCs w:val="28"/>
          <w:u w:val="single"/>
          <w:lang w:val="uk-UA"/>
        </w:rPr>
      </w:pPr>
    </w:p>
    <w:p w14:paraId="76140761" w14:textId="77777777" w:rsidR="007A3CD6" w:rsidRDefault="007A3CD6" w:rsidP="007A3CD6">
      <w:pPr>
        <w:autoSpaceDE w:val="0"/>
        <w:autoSpaceDN w:val="0"/>
        <w:adjustRightInd w:val="0"/>
        <w:jc w:val="center"/>
        <w:rPr>
          <w:b/>
          <w:bCs/>
          <w:caps/>
          <w:sz w:val="28"/>
          <w:szCs w:val="28"/>
          <w:u w:val="single"/>
          <w:lang w:val="uk-UA"/>
        </w:rPr>
      </w:pPr>
    </w:p>
    <w:p w14:paraId="796C04C7" w14:textId="77777777" w:rsidR="007A3CD6" w:rsidRDefault="007A3CD6" w:rsidP="007A3CD6">
      <w:pPr>
        <w:autoSpaceDE w:val="0"/>
        <w:autoSpaceDN w:val="0"/>
        <w:adjustRightInd w:val="0"/>
        <w:jc w:val="center"/>
        <w:rPr>
          <w:b/>
          <w:bCs/>
          <w:caps/>
          <w:sz w:val="28"/>
          <w:szCs w:val="28"/>
          <w:u w:val="single"/>
          <w:lang w:val="uk-UA"/>
        </w:rPr>
      </w:pPr>
    </w:p>
    <w:p w14:paraId="04D988FB" w14:textId="77777777" w:rsidR="00CA3DE9" w:rsidRDefault="00CA3DE9" w:rsidP="007A3CD6">
      <w:pPr>
        <w:autoSpaceDE w:val="0"/>
        <w:autoSpaceDN w:val="0"/>
        <w:adjustRightInd w:val="0"/>
        <w:jc w:val="center"/>
        <w:rPr>
          <w:b/>
          <w:bCs/>
          <w:caps/>
          <w:sz w:val="28"/>
          <w:szCs w:val="28"/>
          <w:u w:val="single"/>
          <w:lang w:val="uk-UA"/>
        </w:rPr>
      </w:pPr>
    </w:p>
    <w:p w14:paraId="64A05343" w14:textId="4E8CA66D" w:rsidR="007A3CD6" w:rsidRPr="00C96DFD" w:rsidRDefault="007A3CD6" w:rsidP="007A3CD6">
      <w:pPr>
        <w:autoSpaceDE w:val="0"/>
        <w:autoSpaceDN w:val="0"/>
        <w:adjustRightInd w:val="0"/>
        <w:jc w:val="center"/>
        <w:rPr>
          <w:b/>
          <w:bCs/>
          <w:caps/>
          <w:sz w:val="28"/>
          <w:szCs w:val="28"/>
          <w:u w:val="single"/>
          <w:lang w:val="en-US"/>
        </w:rPr>
      </w:pPr>
      <w:r w:rsidRPr="00C96DFD">
        <w:rPr>
          <w:b/>
          <w:bCs/>
          <w:caps/>
          <w:sz w:val="28"/>
          <w:szCs w:val="28"/>
          <w:u w:val="single"/>
          <w:lang w:val="uk-UA"/>
        </w:rPr>
        <w:t>ФАКУЛЬТЕТ ФІЛОЛОГІЇ</w:t>
      </w:r>
    </w:p>
    <w:p w14:paraId="75A72314" w14:textId="77777777" w:rsidR="007A3CD6" w:rsidRDefault="007A3CD6" w:rsidP="007A3CD6">
      <w:pPr>
        <w:widowControl w:val="0"/>
        <w:autoSpaceDE w:val="0"/>
        <w:autoSpaceDN w:val="0"/>
        <w:adjustRightInd w:val="0"/>
        <w:spacing w:line="228" w:lineRule="auto"/>
        <w:jc w:val="right"/>
        <w:rPr>
          <w:i/>
          <w:iCs/>
          <w:color w:val="000000"/>
          <w:sz w:val="28"/>
          <w:szCs w:val="28"/>
          <w:lang w:val="uk-UA" w:eastAsia="uk-UA"/>
        </w:rPr>
      </w:pPr>
    </w:p>
    <w:p w14:paraId="27F9AC21"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2.1.</w:t>
      </w:r>
    </w:p>
    <w:p w14:paraId="304D3D30"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lastRenderedPageBreak/>
        <w:t>Розподіл відповід</w:t>
      </w:r>
      <w:r>
        <w:rPr>
          <w:b/>
          <w:bCs/>
          <w:color w:val="000000"/>
          <w:sz w:val="28"/>
          <w:szCs w:val="28"/>
          <w:lang w:val="uk-UA" w:eastAsia="uk-UA"/>
        </w:rPr>
        <w:t xml:space="preserve">ей студентів за курсом навчання </w:t>
      </w:r>
      <w:r w:rsidRPr="005608BD">
        <w:rPr>
          <w:b/>
          <w:bCs/>
          <w:color w:val="000000"/>
          <w:sz w:val="28"/>
          <w:szCs w:val="28"/>
          <w:lang w:eastAsia="uk-UA"/>
        </w:rPr>
        <w:t xml:space="preserve"> </w:t>
      </w:r>
      <w:r w:rsidRPr="00EC4200">
        <w:rPr>
          <w:b/>
          <w:bCs/>
          <w:color w:val="000000"/>
          <w:sz w:val="28"/>
          <w:szCs w:val="28"/>
          <w:lang w:val="uk-UA" w:eastAsia="uk-UA"/>
        </w:rPr>
        <w:t>на запитання</w:t>
      </w:r>
    </w:p>
    <w:p w14:paraId="1E31340E"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60A6B9DA"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7734C5F2"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3E9AC861" w14:textId="77777777" w:rsidR="007A3CD6" w:rsidRPr="005608BD"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2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636"/>
        <w:gridCol w:w="636"/>
        <w:gridCol w:w="636"/>
        <w:gridCol w:w="636"/>
        <w:gridCol w:w="636"/>
        <w:gridCol w:w="756"/>
      </w:tblGrid>
      <w:tr w:rsidR="007A3CD6" w:rsidRPr="0082591D" w14:paraId="2373514E" w14:textId="77777777" w:rsidTr="007A3CD6">
        <w:tc>
          <w:tcPr>
            <w:tcW w:w="6345" w:type="dxa"/>
          </w:tcPr>
          <w:p w14:paraId="530607A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w:t>
            </w:r>
          </w:p>
          <w:p w14:paraId="295F95E3"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Курс навчання</w:t>
            </w:r>
          </w:p>
        </w:tc>
        <w:tc>
          <w:tcPr>
            <w:tcW w:w="636" w:type="dxa"/>
          </w:tcPr>
          <w:p w14:paraId="5305FC9B"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tcPr>
          <w:p w14:paraId="27B8A9AA"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tcPr>
          <w:p w14:paraId="7251B30D"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tcPr>
          <w:p w14:paraId="434EE0D3"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tcPr>
          <w:p w14:paraId="4413D61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756" w:type="dxa"/>
          </w:tcPr>
          <w:p w14:paraId="48092F9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674F7" w14:paraId="3F7A12D7" w14:textId="77777777" w:rsidTr="007A3CD6">
        <w:tc>
          <w:tcPr>
            <w:tcW w:w="6345" w:type="dxa"/>
          </w:tcPr>
          <w:p w14:paraId="1A02DF93"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636" w:type="dxa"/>
            <w:vAlign w:val="center"/>
          </w:tcPr>
          <w:p w14:paraId="7B47D3C1" w14:textId="77777777" w:rsidR="007A3CD6" w:rsidRPr="006909A6" w:rsidRDefault="007A3CD6" w:rsidP="007A3CD6">
            <w:pPr>
              <w:widowControl w:val="0"/>
              <w:jc w:val="center"/>
              <w:rPr>
                <w:color w:val="000000"/>
                <w:sz w:val="24"/>
                <w:szCs w:val="24"/>
                <w:lang w:val="uk-UA"/>
              </w:rPr>
            </w:pPr>
            <w:r>
              <w:rPr>
                <w:color w:val="000000"/>
                <w:sz w:val="24"/>
                <w:szCs w:val="24"/>
                <w:lang w:val="uk-UA"/>
              </w:rPr>
              <w:t>90,0</w:t>
            </w:r>
          </w:p>
        </w:tc>
        <w:tc>
          <w:tcPr>
            <w:tcW w:w="636" w:type="dxa"/>
            <w:vAlign w:val="center"/>
          </w:tcPr>
          <w:p w14:paraId="0D938CA6" w14:textId="77777777" w:rsidR="007A3CD6" w:rsidRPr="006909A6" w:rsidRDefault="007A3CD6" w:rsidP="007A3CD6">
            <w:pPr>
              <w:widowControl w:val="0"/>
              <w:jc w:val="center"/>
              <w:rPr>
                <w:color w:val="000000"/>
                <w:sz w:val="24"/>
                <w:szCs w:val="24"/>
                <w:lang w:val="uk-UA"/>
              </w:rPr>
            </w:pPr>
            <w:r>
              <w:rPr>
                <w:color w:val="000000"/>
                <w:sz w:val="24"/>
                <w:szCs w:val="24"/>
                <w:lang w:val="uk-UA"/>
              </w:rPr>
              <w:t>87,5</w:t>
            </w:r>
          </w:p>
        </w:tc>
        <w:tc>
          <w:tcPr>
            <w:tcW w:w="636" w:type="dxa"/>
            <w:vAlign w:val="center"/>
          </w:tcPr>
          <w:p w14:paraId="708787C1" w14:textId="77777777" w:rsidR="007A3CD6" w:rsidRPr="006909A6" w:rsidRDefault="007A3CD6" w:rsidP="007A3CD6">
            <w:pPr>
              <w:widowControl w:val="0"/>
              <w:jc w:val="center"/>
              <w:rPr>
                <w:color w:val="000000"/>
                <w:sz w:val="24"/>
                <w:szCs w:val="24"/>
                <w:lang w:val="uk-UA"/>
              </w:rPr>
            </w:pPr>
            <w:r>
              <w:rPr>
                <w:color w:val="000000"/>
                <w:sz w:val="24"/>
                <w:szCs w:val="24"/>
                <w:lang w:val="uk-UA"/>
              </w:rPr>
              <w:t>75,0</w:t>
            </w:r>
          </w:p>
        </w:tc>
        <w:tc>
          <w:tcPr>
            <w:tcW w:w="636" w:type="dxa"/>
          </w:tcPr>
          <w:p w14:paraId="1A6FF3F2" w14:textId="77777777" w:rsidR="007A3CD6" w:rsidRPr="006909A6" w:rsidRDefault="007A3CD6" w:rsidP="007A3CD6">
            <w:pPr>
              <w:widowControl w:val="0"/>
              <w:jc w:val="center"/>
              <w:rPr>
                <w:color w:val="000000"/>
                <w:sz w:val="24"/>
                <w:szCs w:val="24"/>
                <w:lang w:val="uk-UA"/>
              </w:rPr>
            </w:pPr>
            <w:r>
              <w:rPr>
                <w:color w:val="000000"/>
                <w:sz w:val="24"/>
                <w:szCs w:val="24"/>
                <w:lang w:val="uk-UA"/>
              </w:rPr>
              <w:t>63,6</w:t>
            </w:r>
          </w:p>
        </w:tc>
        <w:tc>
          <w:tcPr>
            <w:tcW w:w="636" w:type="dxa"/>
          </w:tcPr>
          <w:p w14:paraId="53EE5611"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c>
          <w:tcPr>
            <w:tcW w:w="756" w:type="dxa"/>
          </w:tcPr>
          <w:p w14:paraId="7968AB21"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r>
      <w:tr w:rsidR="007A3CD6" w:rsidRPr="00E674F7" w14:paraId="12ABC29C" w14:textId="77777777" w:rsidTr="007A3CD6">
        <w:tc>
          <w:tcPr>
            <w:tcW w:w="6345" w:type="dxa"/>
          </w:tcPr>
          <w:p w14:paraId="493193B4"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636" w:type="dxa"/>
            <w:vAlign w:val="center"/>
          </w:tcPr>
          <w:p w14:paraId="0DFC32D1"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636" w:type="dxa"/>
            <w:vAlign w:val="center"/>
          </w:tcPr>
          <w:p w14:paraId="1F3627E9"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c>
          <w:tcPr>
            <w:tcW w:w="636" w:type="dxa"/>
            <w:vAlign w:val="center"/>
          </w:tcPr>
          <w:p w14:paraId="7BA5E105"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25B672AE" w14:textId="77777777" w:rsidR="007A3CD6" w:rsidRPr="006909A6" w:rsidRDefault="007A3CD6" w:rsidP="007A3CD6">
            <w:pPr>
              <w:widowControl w:val="0"/>
              <w:jc w:val="center"/>
              <w:rPr>
                <w:color w:val="000000"/>
                <w:sz w:val="24"/>
                <w:szCs w:val="24"/>
                <w:lang w:val="uk-UA"/>
              </w:rPr>
            </w:pPr>
            <w:r>
              <w:rPr>
                <w:color w:val="000000"/>
                <w:sz w:val="24"/>
                <w:szCs w:val="24"/>
                <w:lang w:val="uk-UA"/>
              </w:rPr>
              <w:t>18,2</w:t>
            </w:r>
          </w:p>
        </w:tc>
        <w:tc>
          <w:tcPr>
            <w:tcW w:w="636" w:type="dxa"/>
          </w:tcPr>
          <w:p w14:paraId="635A4C69"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c>
          <w:tcPr>
            <w:tcW w:w="756" w:type="dxa"/>
          </w:tcPr>
          <w:p w14:paraId="1A3231C3"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r>
      <w:tr w:rsidR="007A3CD6" w:rsidRPr="00EC4200" w14:paraId="1CDB4794" w14:textId="77777777" w:rsidTr="007A3CD6">
        <w:tc>
          <w:tcPr>
            <w:tcW w:w="6345" w:type="dxa"/>
          </w:tcPr>
          <w:p w14:paraId="62559A0F"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636" w:type="dxa"/>
            <w:vAlign w:val="center"/>
          </w:tcPr>
          <w:p w14:paraId="090424EB" w14:textId="77777777" w:rsidR="007A3CD6" w:rsidRPr="006909A6" w:rsidRDefault="007A3CD6" w:rsidP="007A3CD6">
            <w:pPr>
              <w:widowControl w:val="0"/>
              <w:jc w:val="center"/>
              <w:rPr>
                <w:color w:val="000000"/>
                <w:sz w:val="24"/>
                <w:szCs w:val="24"/>
                <w:lang w:val="uk-UA"/>
              </w:rPr>
            </w:pPr>
            <w:r>
              <w:rPr>
                <w:color w:val="000000"/>
                <w:sz w:val="24"/>
                <w:szCs w:val="24"/>
                <w:lang w:val="uk-UA"/>
              </w:rPr>
              <w:t>36,7</w:t>
            </w:r>
          </w:p>
        </w:tc>
        <w:tc>
          <w:tcPr>
            <w:tcW w:w="636" w:type="dxa"/>
            <w:vAlign w:val="center"/>
          </w:tcPr>
          <w:p w14:paraId="7F08FB52" w14:textId="77777777" w:rsidR="007A3CD6" w:rsidRPr="006909A6" w:rsidRDefault="007A3CD6" w:rsidP="007A3CD6">
            <w:pPr>
              <w:widowControl w:val="0"/>
              <w:jc w:val="center"/>
              <w:rPr>
                <w:color w:val="000000"/>
                <w:sz w:val="24"/>
                <w:szCs w:val="24"/>
                <w:lang w:val="uk-UA"/>
              </w:rPr>
            </w:pPr>
            <w:r>
              <w:rPr>
                <w:color w:val="000000"/>
                <w:sz w:val="24"/>
                <w:szCs w:val="24"/>
                <w:lang w:val="uk-UA"/>
              </w:rPr>
              <w:t>37,5</w:t>
            </w:r>
          </w:p>
        </w:tc>
        <w:tc>
          <w:tcPr>
            <w:tcW w:w="636" w:type="dxa"/>
            <w:vAlign w:val="center"/>
          </w:tcPr>
          <w:p w14:paraId="169E8296"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c>
          <w:tcPr>
            <w:tcW w:w="636" w:type="dxa"/>
            <w:vAlign w:val="center"/>
          </w:tcPr>
          <w:p w14:paraId="5A046977" w14:textId="77777777" w:rsidR="007A3CD6" w:rsidRPr="006909A6" w:rsidRDefault="007A3CD6" w:rsidP="007A3CD6">
            <w:pPr>
              <w:widowControl w:val="0"/>
              <w:jc w:val="center"/>
              <w:rPr>
                <w:color w:val="000000"/>
                <w:sz w:val="24"/>
                <w:szCs w:val="24"/>
                <w:lang w:val="uk-UA"/>
              </w:rPr>
            </w:pPr>
            <w:r>
              <w:rPr>
                <w:color w:val="000000"/>
                <w:sz w:val="24"/>
                <w:szCs w:val="24"/>
                <w:lang w:val="uk-UA"/>
              </w:rPr>
              <w:t>18,2</w:t>
            </w:r>
          </w:p>
        </w:tc>
        <w:tc>
          <w:tcPr>
            <w:tcW w:w="636" w:type="dxa"/>
            <w:vAlign w:val="center"/>
          </w:tcPr>
          <w:p w14:paraId="764EE42D"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c>
          <w:tcPr>
            <w:tcW w:w="756" w:type="dxa"/>
            <w:vAlign w:val="center"/>
          </w:tcPr>
          <w:p w14:paraId="4B948C68"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r>
      <w:tr w:rsidR="007A3CD6" w:rsidRPr="00EC4200" w14:paraId="03720257" w14:textId="77777777" w:rsidTr="007A3CD6">
        <w:tc>
          <w:tcPr>
            <w:tcW w:w="6345" w:type="dxa"/>
          </w:tcPr>
          <w:p w14:paraId="2355AB6B"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636" w:type="dxa"/>
            <w:vAlign w:val="center"/>
          </w:tcPr>
          <w:p w14:paraId="289DF99F"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vAlign w:val="center"/>
          </w:tcPr>
          <w:p w14:paraId="4F7E02C1" w14:textId="77777777" w:rsidR="007A3CD6" w:rsidRPr="006909A6" w:rsidRDefault="007A3CD6" w:rsidP="007A3CD6">
            <w:pPr>
              <w:widowControl w:val="0"/>
              <w:jc w:val="center"/>
              <w:rPr>
                <w:color w:val="000000"/>
                <w:sz w:val="24"/>
                <w:szCs w:val="24"/>
                <w:lang w:val="uk-UA"/>
              </w:rPr>
            </w:pPr>
            <w:r>
              <w:rPr>
                <w:color w:val="000000"/>
                <w:sz w:val="24"/>
                <w:szCs w:val="24"/>
                <w:lang w:val="uk-UA"/>
              </w:rPr>
              <w:t>37,5</w:t>
            </w:r>
          </w:p>
        </w:tc>
        <w:tc>
          <w:tcPr>
            <w:tcW w:w="636" w:type="dxa"/>
            <w:vAlign w:val="center"/>
          </w:tcPr>
          <w:p w14:paraId="303C9695"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636" w:type="dxa"/>
          </w:tcPr>
          <w:p w14:paraId="1F699E42" w14:textId="77777777" w:rsidR="007A3CD6" w:rsidRPr="006909A6" w:rsidRDefault="007A3CD6" w:rsidP="007A3CD6">
            <w:pPr>
              <w:widowControl w:val="0"/>
              <w:jc w:val="center"/>
              <w:rPr>
                <w:color w:val="000000"/>
                <w:sz w:val="24"/>
                <w:szCs w:val="24"/>
                <w:lang w:val="uk-UA"/>
              </w:rPr>
            </w:pPr>
            <w:r>
              <w:rPr>
                <w:color w:val="000000"/>
                <w:sz w:val="24"/>
                <w:szCs w:val="24"/>
                <w:lang w:val="uk-UA"/>
              </w:rPr>
              <w:t>27,3</w:t>
            </w:r>
          </w:p>
        </w:tc>
        <w:tc>
          <w:tcPr>
            <w:tcW w:w="636" w:type="dxa"/>
          </w:tcPr>
          <w:p w14:paraId="31E9126F"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c>
          <w:tcPr>
            <w:tcW w:w="756" w:type="dxa"/>
          </w:tcPr>
          <w:p w14:paraId="5574F89A"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r>
      <w:tr w:rsidR="007A3CD6" w:rsidRPr="00EC4200" w14:paraId="46D1B522" w14:textId="77777777" w:rsidTr="007A3CD6">
        <w:tc>
          <w:tcPr>
            <w:tcW w:w="6345" w:type="dxa"/>
          </w:tcPr>
          <w:p w14:paraId="47D087A4"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636" w:type="dxa"/>
            <w:vAlign w:val="center"/>
          </w:tcPr>
          <w:p w14:paraId="25F075B9" w14:textId="77777777" w:rsidR="007A3CD6" w:rsidRPr="006909A6" w:rsidRDefault="007A3CD6" w:rsidP="007A3CD6">
            <w:pPr>
              <w:widowControl w:val="0"/>
              <w:jc w:val="center"/>
              <w:rPr>
                <w:color w:val="000000"/>
                <w:sz w:val="24"/>
                <w:szCs w:val="24"/>
                <w:lang w:val="uk-UA"/>
              </w:rPr>
            </w:pPr>
            <w:r>
              <w:rPr>
                <w:color w:val="000000"/>
                <w:sz w:val="24"/>
                <w:szCs w:val="24"/>
                <w:lang w:val="uk-UA"/>
              </w:rPr>
              <w:t>13,3</w:t>
            </w:r>
          </w:p>
        </w:tc>
        <w:tc>
          <w:tcPr>
            <w:tcW w:w="636" w:type="dxa"/>
            <w:vAlign w:val="center"/>
          </w:tcPr>
          <w:p w14:paraId="14E0F734"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c>
          <w:tcPr>
            <w:tcW w:w="636" w:type="dxa"/>
            <w:vAlign w:val="center"/>
          </w:tcPr>
          <w:p w14:paraId="157833D3"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636" w:type="dxa"/>
          </w:tcPr>
          <w:p w14:paraId="3F68E664"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365B61C5"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c>
          <w:tcPr>
            <w:tcW w:w="756" w:type="dxa"/>
          </w:tcPr>
          <w:p w14:paraId="6AC29B6E"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r>
      <w:tr w:rsidR="007A3CD6" w:rsidRPr="00EC4200" w14:paraId="00B75430" w14:textId="77777777" w:rsidTr="007A3CD6">
        <w:tc>
          <w:tcPr>
            <w:tcW w:w="6345" w:type="dxa"/>
          </w:tcPr>
          <w:p w14:paraId="761EC1F3"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636" w:type="dxa"/>
            <w:vAlign w:val="center"/>
          </w:tcPr>
          <w:p w14:paraId="15037700" w14:textId="77777777" w:rsidR="007A3CD6" w:rsidRPr="006909A6" w:rsidRDefault="007A3CD6" w:rsidP="007A3CD6">
            <w:pPr>
              <w:widowControl w:val="0"/>
              <w:jc w:val="center"/>
              <w:rPr>
                <w:color w:val="000000"/>
                <w:sz w:val="24"/>
                <w:szCs w:val="24"/>
                <w:lang w:val="uk-UA"/>
              </w:rPr>
            </w:pPr>
            <w:r>
              <w:rPr>
                <w:color w:val="000000"/>
                <w:sz w:val="24"/>
                <w:szCs w:val="24"/>
                <w:lang w:val="uk-UA"/>
              </w:rPr>
              <w:t>6,7</w:t>
            </w:r>
          </w:p>
        </w:tc>
        <w:tc>
          <w:tcPr>
            <w:tcW w:w="636" w:type="dxa"/>
            <w:vAlign w:val="center"/>
          </w:tcPr>
          <w:p w14:paraId="40F8E7E2"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c>
          <w:tcPr>
            <w:tcW w:w="636" w:type="dxa"/>
            <w:vAlign w:val="center"/>
          </w:tcPr>
          <w:p w14:paraId="27E49B6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0829764A" w14:textId="77777777" w:rsidR="007A3CD6" w:rsidRPr="006909A6" w:rsidRDefault="007A3CD6" w:rsidP="007A3CD6">
            <w:pPr>
              <w:widowControl w:val="0"/>
              <w:jc w:val="center"/>
              <w:rPr>
                <w:color w:val="000000"/>
                <w:sz w:val="24"/>
                <w:szCs w:val="24"/>
                <w:lang w:val="uk-UA"/>
              </w:rPr>
            </w:pPr>
            <w:r>
              <w:rPr>
                <w:color w:val="000000"/>
                <w:sz w:val="24"/>
                <w:szCs w:val="24"/>
                <w:lang w:val="uk-UA"/>
              </w:rPr>
              <w:t>9,1</w:t>
            </w:r>
          </w:p>
        </w:tc>
        <w:tc>
          <w:tcPr>
            <w:tcW w:w="636" w:type="dxa"/>
          </w:tcPr>
          <w:p w14:paraId="39ABA224"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c>
          <w:tcPr>
            <w:tcW w:w="756" w:type="dxa"/>
          </w:tcPr>
          <w:p w14:paraId="08780DD5"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r>
      <w:tr w:rsidR="007A3CD6" w:rsidRPr="00EC4200" w14:paraId="6D173240" w14:textId="77777777" w:rsidTr="007A3CD6">
        <w:tc>
          <w:tcPr>
            <w:tcW w:w="6345" w:type="dxa"/>
          </w:tcPr>
          <w:p w14:paraId="14256492"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636" w:type="dxa"/>
            <w:vAlign w:val="center"/>
          </w:tcPr>
          <w:p w14:paraId="798FF22E" w14:textId="77777777" w:rsidR="007A3CD6" w:rsidRPr="006909A6" w:rsidRDefault="007A3CD6" w:rsidP="007A3CD6">
            <w:pPr>
              <w:widowControl w:val="0"/>
              <w:jc w:val="center"/>
              <w:rPr>
                <w:color w:val="000000"/>
                <w:sz w:val="24"/>
                <w:szCs w:val="24"/>
                <w:lang w:val="uk-UA"/>
              </w:rPr>
            </w:pPr>
            <w:r>
              <w:rPr>
                <w:color w:val="000000"/>
                <w:sz w:val="24"/>
                <w:szCs w:val="24"/>
                <w:lang w:val="uk-UA"/>
              </w:rPr>
              <w:t>6,7</w:t>
            </w:r>
          </w:p>
        </w:tc>
        <w:tc>
          <w:tcPr>
            <w:tcW w:w="636" w:type="dxa"/>
            <w:vAlign w:val="center"/>
          </w:tcPr>
          <w:p w14:paraId="224ABC7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282C28AC"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41211E5C"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2E967B07"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c>
          <w:tcPr>
            <w:tcW w:w="756" w:type="dxa"/>
          </w:tcPr>
          <w:p w14:paraId="5DFA7995"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r>
      <w:tr w:rsidR="007A3CD6" w:rsidRPr="00EC4200" w14:paraId="1F81A176" w14:textId="77777777" w:rsidTr="007A3CD6">
        <w:tc>
          <w:tcPr>
            <w:tcW w:w="6345" w:type="dxa"/>
          </w:tcPr>
          <w:p w14:paraId="2DEFBB62"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636" w:type="dxa"/>
            <w:vAlign w:val="center"/>
          </w:tcPr>
          <w:p w14:paraId="60F47B70" w14:textId="77777777" w:rsidR="007A3CD6" w:rsidRPr="006909A6" w:rsidRDefault="007A3CD6" w:rsidP="007A3CD6">
            <w:pPr>
              <w:widowControl w:val="0"/>
              <w:jc w:val="center"/>
              <w:rPr>
                <w:color w:val="000000"/>
                <w:sz w:val="24"/>
                <w:szCs w:val="24"/>
                <w:lang w:val="uk-UA"/>
              </w:rPr>
            </w:pPr>
            <w:r>
              <w:rPr>
                <w:color w:val="000000"/>
                <w:sz w:val="24"/>
                <w:szCs w:val="24"/>
                <w:lang w:val="uk-UA"/>
              </w:rPr>
              <w:t>13,3</w:t>
            </w:r>
          </w:p>
        </w:tc>
        <w:tc>
          <w:tcPr>
            <w:tcW w:w="636" w:type="dxa"/>
            <w:vAlign w:val="center"/>
          </w:tcPr>
          <w:p w14:paraId="1E30538D"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3F021639"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c>
          <w:tcPr>
            <w:tcW w:w="636" w:type="dxa"/>
            <w:vAlign w:val="center"/>
          </w:tcPr>
          <w:p w14:paraId="4E1B65EB" w14:textId="77777777" w:rsidR="007A3CD6" w:rsidRPr="006909A6" w:rsidRDefault="007A3CD6" w:rsidP="007A3CD6">
            <w:pPr>
              <w:widowControl w:val="0"/>
              <w:jc w:val="center"/>
              <w:rPr>
                <w:color w:val="000000"/>
                <w:sz w:val="24"/>
                <w:szCs w:val="24"/>
                <w:lang w:val="uk-UA"/>
              </w:rPr>
            </w:pPr>
            <w:r>
              <w:rPr>
                <w:color w:val="000000"/>
                <w:sz w:val="24"/>
                <w:szCs w:val="24"/>
                <w:lang w:val="uk-UA"/>
              </w:rPr>
              <w:t>9,1</w:t>
            </w:r>
          </w:p>
        </w:tc>
        <w:tc>
          <w:tcPr>
            <w:tcW w:w="636" w:type="dxa"/>
            <w:vAlign w:val="center"/>
          </w:tcPr>
          <w:p w14:paraId="0C21C0B7"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c>
          <w:tcPr>
            <w:tcW w:w="756" w:type="dxa"/>
            <w:vAlign w:val="center"/>
          </w:tcPr>
          <w:p w14:paraId="05EAE5E1" w14:textId="77777777" w:rsidR="007A3CD6" w:rsidRPr="000D2D1D" w:rsidRDefault="007A3CD6" w:rsidP="007A3CD6">
            <w:pPr>
              <w:widowControl w:val="0"/>
              <w:jc w:val="center"/>
              <w:rPr>
                <w:color w:val="000000"/>
                <w:sz w:val="24"/>
                <w:szCs w:val="24"/>
                <w:lang w:val="uk-UA"/>
              </w:rPr>
            </w:pPr>
            <w:r w:rsidRPr="000D2D1D">
              <w:rPr>
                <w:color w:val="000000"/>
                <w:sz w:val="24"/>
                <w:szCs w:val="24"/>
                <w:lang w:val="uk-UA"/>
              </w:rPr>
              <w:t>0,0</w:t>
            </w:r>
          </w:p>
        </w:tc>
      </w:tr>
      <w:tr w:rsidR="007A3CD6" w:rsidRPr="00EC4200" w14:paraId="3F2E9111" w14:textId="77777777" w:rsidTr="007A3CD6">
        <w:tc>
          <w:tcPr>
            <w:tcW w:w="6345" w:type="dxa"/>
          </w:tcPr>
          <w:p w14:paraId="4B1BF299" w14:textId="77777777" w:rsidR="007A3CD6" w:rsidRPr="006909A6" w:rsidRDefault="007A3CD6" w:rsidP="007A3CD6">
            <w:pPr>
              <w:widowControl w:val="0"/>
              <w:rPr>
                <w:color w:val="000000"/>
                <w:sz w:val="24"/>
                <w:szCs w:val="24"/>
                <w:lang w:val="uk-UA"/>
              </w:rPr>
            </w:pPr>
            <w:r w:rsidRPr="006909A6">
              <w:rPr>
                <w:color w:val="000000"/>
                <w:sz w:val="24"/>
                <w:szCs w:val="24"/>
              </w:rPr>
              <w:t>9</w:t>
            </w:r>
            <w:r w:rsidRPr="006909A6">
              <w:rPr>
                <w:color w:val="000000"/>
                <w:sz w:val="24"/>
                <w:szCs w:val="24"/>
                <w:lang w:val="uk-UA"/>
              </w:rPr>
              <w:t>. Складно відповісти</w:t>
            </w:r>
          </w:p>
        </w:tc>
        <w:tc>
          <w:tcPr>
            <w:tcW w:w="636" w:type="dxa"/>
            <w:vAlign w:val="center"/>
          </w:tcPr>
          <w:p w14:paraId="0A36C368" w14:textId="77777777" w:rsidR="007A3CD6" w:rsidRPr="006909A6" w:rsidRDefault="007A3CD6" w:rsidP="007A3CD6">
            <w:pPr>
              <w:widowControl w:val="0"/>
              <w:jc w:val="center"/>
              <w:rPr>
                <w:color w:val="000000"/>
                <w:sz w:val="24"/>
                <w:szCs w:val="24"/>
                <w:lang w:val="uk-UA"/>
              </w:rPr>
            </w:pPr>
            <w:r>
              <w:rPr>
                <w:color w:val="000000"/>
                <w:sz w:val="24"/>
                <w:szCs w:val="24"/>
                <w:lang w:val="uk-UA"/>
              </w:rPr>
              <w:t>10,0</w:t>
            </w:r>
          </w:p>
        </w:tc>
        <w:tc>
          <w:tcPr>
            <w:tcW w:w="636" w:type="dxa"/>
            <w:vAlign w:val="center"/>
          </w:tcPr>
          <w:p w14:paraId="71F32ED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1959DC6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276A4373" w14:textId="77777777" w:rsidR="007A3CD6" w:rsidRPr="006909A6" w:rsidRDefault="007A3CD6" w:rsidP="007A3CD6">
            <w:pPr>
              <w:widowControl w:val="0"/>
              <w:jc w:val="center"/>
              <w:rPr>
                <w:color w:val="000000"/>
                <w:sz w:val="24"/>
                <w:szCs w:val="24"/>
                <w:lang w:val="uk-UA"/>
              </w:rPr>
            </w:pPr>
            <w:r>
              <w:rPr>
                <w:color w:val="000000"/>
                <w:sz w:val="24"/>
                <w:szCs w:val="24"/>
                <w:lang w:val="uk-UA"/>
              </w:rPr>
              <w:t>27,3</w:t>
            </w:r>
          </w:p>
        </w:tc>
        <w:tc>
          <w:tcPr>
            <w:tcW w:w="636" w:type="dxa"/>
          </w:tcPr>
          <w:p w14:paraId="32AA644D"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c>
          <w:tcPr>
            <w:tcW w:w="756" w:type="dxa"/>
          </w:tcPr>
          <w:p w14:paraId="4DD6A96D" w14:textId="77777777" w:rsidR="007A3CD6" w:rsidRPr="006909A6" w:rsidRDefault="007A3CD6" w:rsidP="007A3CD6">
            <w:pPr>
              <w:widowControl w:val="0"/>
              <w:jc w:val="center"/>
              <w:rPr>
                <w:color w:val="000000"/>
                <w:sz w:val="24"/>
                <w:szCs w:val="24"/>
                <w:lang w:val="uk-UA"/>
              </w:rPr>
            </w:pPr>
            <w:r w:rsidRPr="000D2D1D">
              <w:rPr>
                <w:color w:val="000000"/>
                <w:sz w:val="24"/>
                <w:szCs w:val="24"/>
                <w:lang w:val="uk-UA"/>
              </w:rPr>
              <w:t>0,0</w:t>
            </w:r>
          </w:p>
        </w:tc>
      </w:tr>
      <w:tr w:rsidR="007A3CD6" w:rsidRPr="00EC4200" w14:paraId="60C8DA70" w14:textId="77777777" w:rsidTr="007A3CD6">
        <w:tc>
          <w:tcPr>
            <w:tcW w:w="6345" w:type="dxa"/>
          </w:tcPr>
          <w:p w14:paraId="7880042D"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sidRPr="006909A6">
              <w:rPr>
                <w:color w:val="000000"/>
                <w:sz w:val="24"/>
                <w:szCs w:val="24"/>
                <w:lang w:val="uk-UA"/>
              </w:rPr>
              <w:t>. Ваш варіант</w:t>
            </w:r>
          </w:p>
        </w:tc>
        <w:tc>
          <w:tcPr>
            <w:tcW w:w="636" w:type="dxa"/>
            <w:vAlign w:val="center"/>
          </w:tcPr>
          <w:p w14:paraId="622D2BBB"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vAlign w:val="center"/>
          </w:tcPr>
          <w:p w14:paraId="79F388A9"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vAlign w:val="center"/>
          </w:tcPr>
          <w:p w14:paraId="0ECEB289"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2AA3DE0E"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6B8A7FF9"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0D2D1D">
              <w:rPr>
                <w:color w:val="000000"/>
                <w:sz w:val="24"/>
                <w:szCs w:val="24"/>
                <w:lang w:val="uk-UA"/>
              </w:rPr>
              <w:t>0,0</w:t>
            </w:r>
          </w:p>
        </w:tc>
        <w:tc>
          <w:tcPr>
            <w:tcW w:w="756" w:type="dxa"/>
          </w:tcPr>
          <w:p w14:paraId="3B5C58D6"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0D2D1D">
              <w:rPr>
                <w:color w:val="000000"/>
                <w:sz w:val="24"/>
                <w:szCs w:val="24"/>
                <w:lang w:val="uk-UA"/>
              </w:rPr>
              <w:t>0,0</w:t>
            </w:r>
          </w:p>
        </w:tc>
      </w:tr>
    </w:tbl>
    <w:p w14:paraId="1470EC95" w14:textId="77777777" w:rsidR="007A3CD6" w:rsidRDefault="007A3CD6" w:rsidP="007A3CD6">
      <w:pPr>
        <w:widowControl w:val="0"/>
        <w:tabs>
          <w:tab w:val="left" w:pos="8324"/>
          <w:tab w:val="right" w:pos="9638"/>
        </w:tabs>
        <w:autoSpaceDE w:val="0"/>
        <w:autoSpaceDN w:val="0"/>
        <w:adjustRightInd w:val="0"/>
        <w:rPr>
          <w:i/>
          <w:iCs/>
          <w:color w:val="000000"/>
          <w:sz w:val="28"/>
          <w:szCs w:val="28"/>
          <w:lang w:val="uk-UA" w:eastAsia="uk-UA"/>
        </w:rPr>
      </w:pPr>
    </w:p>
    <w:p w14:paraId="4B30C733"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2.2.</w:t>
      </w:r>
    </w:p>
    <w:p w14:paraId="2956DCC6"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p>
    <w:p w14:paraId="04606B54"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на запитання</w:t>
      </w:r>
    </w:p>
    <w:p w14:paraId="02022F5D"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28DFBEF4"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2AAD6B04" w14:textId="77777777" w:rsidR="007A3CD6" w:rsidRDefault="007A3CD6" w:rsidP="007A3CD6">
      <w:pPr>
        <w:widowControl w:val="0"/>
        <w:autoSpaceDE w:val="0"/>
        <w:autoSpaceDN w:val="0"/>
        <w:adjustRightInd w:val="0"/>
        <w:spacing w:line="228" w:lineRule="auto"/>
        <w:jc w:val="center"/>
        <w:rPr>
          <w:color w:val="000000"/>
          <w:sz w:val="28"/>
          <w:szCs w:val="28"/>
          <w:lang w:val="uk-UA" w:eastAsia="uk-UA"/>
        </w:rPr>
      </w:pPr>
      <w:r w:rsidRPr="00BA1070">
        <w:rPr>
          <w:color w:val="000000"/>
          <w:sz w:val="28"/>
          <w:szCs w:val="28"/>
          <w:lang w:val="uk-UA" w:eastAsia="uk-UA"/>
        </w:rPr>
        <w:t>(%, від загальної кількості обраних варіантів відповідей)</w:t>
      </w:r>
    </w:p>
    <w:p w14:paraId="59EF30CC" w14:textId="77777777" w:rsidR="007A3CD6" w:rsidRPr="00BA1070" w:rsidRDefault="007A3CD6" w:rsidP="007A3CD6">
      <w:pPr>
        <w:widowControl w:val="0"/>
        <w:autoSpaceDE w:val="0"/>
        <w:autoSpaceDN w:val="0"/>
        <w:adjustRightInd w:val="0"/>
        <w:spacing w:line="228" w:lineRule="auto"/>
        <w:jc w:val="center"/>
        <w:rPr>
          <w:color w:val="000000"/>
          <w:sz w:val="28"/>
          <w:szCs w:val="28"/>
          <w:lang w:val="uk-UA" w:eastAsia="uk-UA"/>
        </w:rPr>
      </w:pP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2"/>
        <w:gridCol w:w="1122"/>
        <w:gridCol w:w="1134"/>
        <w:gridCol w:w="1276"/>
        <w:gridCol w:w="1417"/>
        <w:gridCol w:w="1701"/>
      </w:tblGrid>
      <w:tr w:rsidR="007A3CD6" w:rsidRPr="0082591D" w14:paraId="6D7006FE" w14:textId="77777777" w:rsidTr="007A3CD6">
        <w:trPr>
          <w:cantSplit/>
          <w:trHeight w:val="2142"/>
        </w:trPr>
        <w:tc>
          <w:tcPr>
            <w:tcW w:w="3662" w:type="dxa"/>
          </w:tcPr>
          <w:p w14:paraId="482FF2BA" w14:textId="77777777" w:rsidR="007A3CD6" w:rsidRPr="006909A6" w:rsidRDefault="007A3CD6" w:rsidP="007A3CD6">
            <w:pPr>
              <w:widowControl w:val="0"/>
              <w:jc w:val="center"/>
              <w:rPr>
                <w:b/>
                <w:bCs/>
                <w:color w:val="000000"/>
                <w:sz w:val="24"/>
                <w:szCs w:val="24"/>
                <w:lang w:val="uk-UA"/>
              </w:rPr>
            </w:pPr>
          </w:p>
          <w:p w14:paraId="727FA3A2"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Спеціальність </w:t>
            </w:r>
          </w:p>
        </w:tc>
        <w:tc>
          <w:tcPr>
            <w:tcW w:w="1122" w:type="dxa"/>
            <w:textDirection w:val="btLr"/>
          </w:tcPr>
          <w:p w14:paraId="25B5646E"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 xml:space="preserve">Середня освіта </w:t>
            </w:r>
          </w:p>
          <w:p w14:paraId="3ADA9D10"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(укр. мова та література)</w:t>
            </w:r>
          </w:p>
        </w:tc>
        <w:tc>
          <w:tcPr>
            <w:tcW w:w="1134" w:type="dxa"/>
            <w:textDirection w:val="btLr"/>
          </w:tcPr>
          <w:p w14:paraId="6FC84521" w14:textId="77777777" w:rsidR="007A3CD6" w:rsidRPr="00BA1070" w:rsidRDefault="007A3CD6" w:rsidP="007A3CD6">
            <w:pPr>
              <w:widowControl w:val="0"/>
              <w:ind w:left="113" w:right="113"/>
              <w:jc w:val="center"/>
              <w:rPr>
                <w:b/>
                <w:bCs/>
                <w:color w:val="000000"/>
                <w:sz w:val="24"/>
                <w:szCs w:val="24"/>
                <w:lang w:val="uk-UA"/>
              </w:rPr>
            </w:pPr>
            <w:r w:rsidRPr="00BA1070">
              <w:rPr>
                <w:b/>
                <w:bCs/>
                <w:color w:val="000000"/>
                <w:sz w:val="24"/>
                <w:szCs w:val="24"/>
                <w:lang w:val="uk-UA"/>
              </w:rPr>
              <w:t xml:space="preserve">Середня освіта </w:t>
            </w:r>
          </w:p>
          <w:p w14:paraId="7110E66A" w14:textId="77777777" w:rsidR="007A3CD6" w:rsidRPr="006909A6" w:rsidRDefault="007A3CD6" w:rsidP="007A3CD6">
            <w:pPr>
              <w:widowControl w:val="0"/>
              <w:ind w:left="113" w:right="113"/>
              <w:jc w:val="center"/>
              <w:rPr>
                <w:b/>
                <w:bCs/>
                <w:color w:val="000000"/>
                <w:sz w:val="24"/>
                <w:szCs w:val="24"/>
                <w:lang w:val="uk-UA"/>
              </w:rPr>
            </w:pPr>
            <w:r w:rsidRPr="00BA1070">
              <w:rPr>
                <w:b/>
                <w:bCs/>
                <w:color w:val="000000"/>
                <w:sz w:val="24"/>
                <w:szCs w:val="24"/>
                <w:lang w:val="uk-UA"/>
              </w:rPr>
              <w:t>(</w:t>
            </w:r>
            <w:r>
              <w:rPr>
                <w:b/>
                <w:bCs/>
                <w:color w:val="000000"/>
                <w:sz w:val="24"/>
                <w:szCs w:val="24"/>
                <w:lang w:val="uk-UA"/>
              </w:rPr>
              <w:t>англ</w:t>
            </w:r>
            <w:r w:rsidRPr="00BA1070">
              <w:rPr>
                <w:b/>
                <w:bCs/>
                <w:color w:val="000000"/>
                <w:sz w:val="24"/>
                <w:szCs w:val="24"/>
                <w:lang w:val="uk-UA"/>
              </w:rPr>
              <w:t xml:space="preserve">. мова та </w:t>
            </w:r>
            <w:r>
              <w:rPr>
                <w:b/>
                <w:bCs/>
                <w:color w:val="000000"/>
                <w:sz w:val="24"/>
                <w:szCs w:val="24"/>
                <w:lang w:val="uk-UA"/>
              </w:rPr>
              <w:t xml:space="preserve">зар. </w:t>
            </w:r>
            <w:r w:rsidRPr="00BA1070">
              <w:rPr>
                <w:b/>
                <w:bCs/>
                <w:color w:val="000000"/>
                <w:sz w:val="24"/>
                <w:szCs w:val="24"/>
                <w:lang w:val="uk-UA"/>
              </w:rPr>
              <w:t>література)</w:t>
            </w:r>
          </w:p>
        </w:tc>
        <w:tc>
          <w:tcPr>
            <w:tcW w:w="1276" w:type="dxa"/>
            <w:textDirection w:val="btLr"/>
          </w:tcPr>
          <w:p w14:paraId="30647236"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 (укр. мова та література)</w:t>
            </w:r>
          </w:p>
        </w:tc>
        <w:tc>
          <w:tcPr>
            <w:tcW w:w="1417" w:type="dxa"/>
            <w:textDirection w:val="btLr"/>
          </w:tcPr>
          <w:p w14:paraId="187E4548"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3F348F75"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(германські мови та літератури, англійська)</w:t>
            </w:r>
          </w:p>
        </w:tc>
        <w:tc>
          <w:tcPr>
            <w:tcW w:w="1701" w:type="dxa"/>
            <w:textDirection w:val="btLr"/>
          </w:tcPr>
          <w:p w14:paraId="5E704D19"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154AB0DF"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(германські мови та літератури, німецька)</w:t>
            </w:r>
          </w:p>
        </w:tc>
      </w:tr>
      <w:tr w:rsidR="007A3CD6" w:rsidRPr="00AE3E7C" w14:paraId="7167C187" w14:textId="77777777" w:rsidTr="007A3CD6">
        <w:tc>
          <w:tcPr>
            <w:tcW w:w="3662" w:type="dxa"/>
          </w:tcPr>
          <w:p w14:paraId="7DC93003"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1122" w:type="dxa"/>
            <w:vAlign w:val="center"/>
          </w:tcPr>
          <w:p w14:paraId="2A43D91B"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1134" w:type="dxa"/>
            <w:vAlign w:val="center"/>
          </w:tcPr>
          <w:p w14:paraId="07EC9796"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1276" w:type="dxa"/>
            <w:vAlign w:val="center"/>
          </w:tcPr>
          <w:p w14:paraId="1A800081" w14:textId="77777777" w:rsidR="007A3CD6" w:rsidRPr="006909A6" w:rsidRDefault="007A3CD6" w:rsidP="007A3CD6">
            <w:pPr>
              <w:widowControl w:val="0"/>
              <w:jc w:val="center"/>
              <w:rPr>
                <w:color w:val="000000"/>
                <w:sz w:val="24"/>
                <w:szCs w:val="24"/>
                <w:lang w:val="uk-UA"/>
              </w:rPr>
            </w:pPr>
            <w:r>
              <w:rPr>
                <w:color w:val="000000"/>
                <w:sz w:val="24"/>
                <w:szCs w:val="24"/>
                <w:lang w:val="uk-UA"/>
              </w:rPr>
              <w:t>83,3</w:t>
            </w:r>
          </w:p>
        </w:tc>
        <w:tc>
          <w:tcPr>
            <w:tcW w:w="1417" w:type="dxa"/>
            <w:vAlign w:val="center"/>
          </w:tcPr>
          <w:p w14:paraId="3BA01261" w14:textId="77777777" w:rsidR="007A3CD6" w:rsidRPr="006909A6" w:rsidRDefault="007A3CD6" w:rsidP="007A3CD6">
            <w:pPr>
              <w:widowControl w:val="0"/>
              <w:jc w:val="center"/>
              <w:rPr>
                <w:color w:val="000000"/>
                <w:sz w:val="24"/>
                <w:szCs w:val="24"/>
                <w:lang w:val="uk-UA"/>
              </w:rPr>
            </w:pPr>
            <w:r>
              <w:rPr>
                <w:color w:val="000000"/>
                <w:sz w:val="24"/>
                <w:szCs w:val="24"/>
                <w:lang w:val="uk-UA"/>
              </w:rPr>
              <w:t>90,6</w:t>
            </w:r>
          </w:p>
        </w:tc>
        <w:tc>
          <w:tcPr>
            <w:tcW w:w="1701" w:type="dxa"/>
            <w:vAlign w:val="center"/>
          </w:tcPr>
          <w:p w14:paraId="06EDF1F4"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r>
      <w:tr w:rsidR="007A3CD6" w:rsidRPr="00AE3E7C" w14:paraId="220C9CAD" w14:textId="77777777" w:rsidTr="007A3CD6">
        <w:tc>
          <w:tcPr>
            <w:tcW w:w="3662" w:type="dxa"/>
          </w:tcPr>
          <w:p w14:paraId="34785879"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1122" w:type="dxa"/>
            <w:vAlign w:val="center"/>
          </w:tcPr>
          <w:p w14:paraId="07E6DA53"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134" w:type="dxa"/>
            <w:vAlign w:val="center"/>
          </w:tcPr>
          <w:p w14:paraId="3E5256C1"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1276" w:type="dxa"/>
            <w:vAlign w:val="center"/>
          </w:tcPr>
          <w:p w14:paraId="77D6F138" w14:textId="77777777" w:rsidR="007A3CD6" w:rsidRPr="006909A6" w:rsidRDefault="007A3CD6" w:rsidP="007A3CD6">
            <w:pPr>
              <w:widowControl w:val="0"/>
              <w:jc w:val="center"/>
              <w:rPr>
                <w:color w:val="000000"/>
                <w:sz w:val="24"/>
                <w:szCs w:val="24"/>
                <w:lang w:val="uk-UA"/>
              </w:rPr>
            </w:pPr>
            <w:r w:rsidRPr="007E1348">
              <w:rPr>
                <w:color w:val="000000"/>
                <w:sz w:val="24"/>
                <w:szCs w:val="24"/>
                <w:lang w:val="uk-UA"/>
              </w:rPr>
              <w:t>0,0</w:t>
            </w:r>
          </w:p>
        </w:tc>
        <w:tc>
          <w:tcPr>
            <w:tcW w:w="1417" w:type="dxa"/>
            <w:vAlign w:val="center"/>
          </w:tcPr>
          <w:p w14:paraId="0BF0D9A6"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c>
          <w:tcPr>
            <w:tcW w:w="1701" w:type="dxa"/>
            <w:vAlign w:val="center"/>
          </w:tcPr>
          <w:p w14:paraId="31DA62CA"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r>
      <w:tr w:rsidR="007A3CD6" w:rsidRPr="00EC4200" w14:paraId="194F9A62" w14:textId="77777777" w:rsidTr="007A3CD6">
        <w:tc>
          <w:tcPr>
            <w:tcW w:w="3662" w:type="dxa"/>
          </w:tcPr>
          <w:p w14:paraId="58E362A7"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1122" w:type="dxa"/>
            <w:vAlign w:val="center"/>
          </w:tcPr>
          <w:p w14:paraId="264C774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134" w:type="dxa"/>
            <w:vAlign w:val="center"/>
          </w:tcPr>
          <w:p w14:paraId="5E890475" w14:textId="77777777" w:rsidR="007A3CD6" w:rsidRPr="006909A6" w:rsidRDefault="007A3CD6" w:rsidP="007A3CD6">
            <w:pPr>
              <w:widowControl w:val="0"/>
              <w:jc w:val="center"/>
              <w:rPr>
                <w:color w:val="000000"/>
                <w:sz w:val="24"/>
                <w:szCs w:val="24"/>
                <w:lang w:val="uk-UA"/>
              </w:rPr>
            </w:pPr>
            <w:r>
              <w:rPr>
                <w:color w:val="000000"/>
                <w:sz w:val="24"/>
                <w:szCs w:val="24"/>
                <w:lang w:val="uk-UA"/>
              </w:rPr>
              <w:t>40,0</w:t>
            </w:r>
          </w:p>
        </w:tc>
        <w:tc>
          <w:tcPr>
            <w:tcW w:w="1276" w:type="dxa"/>
            <w:vAlign w:val="center"/>
          </w:tcPr>
          <w:p w14:paraId="497CEDA5" w14:textId="77777777" w:rsidR="007A3CD6" w:rsidRPr="006909A6" w:rsidRDefault="007A3CD6" w:rsidP="007A3CD6">
            <w:pPr>
              <w:widowControl w:val="0"/>
              <w:jc w:val="center"/>
              <w:rPr>
                <w:color w:val="000000"/>
                <w:sz w:val="24"/>
                <w:szCs w:val="24"/>
                <w:lang w:val="uk-UA"/>
              </w:rPr>
            </w:pPr>
            <w:r w:rsidRPr="007E1348">
              <w:rPr>
                <w:color w:val="000000"/>
                <w:sz w:val="24"/>
                <w:szCs w:val="24"/>
                <w:lang w:val="uk-UA"/>
              </w:rPr>
              <w:t>0,0</w:t>
            </w:r>
          </w:p>
        </w:tc>
        <w:tc>
          <w:tcPr>
            <w:tcW w:w="1417" w:type="dxa"/>
            <w:vAlign w:val="center"/>
          </w:tcPr>
          <w:p w14:paraId="58B5B76B" w14:textId="77777777" w:rsidR="007A3CD6" w:rsidRPr="006909A6" w:rsidRDefault="007A3CD6" w:rsidP="007A3CD6">
            <w:pPr>
              <w:widowControl w:val="0"/>
              <w:jc w:val="center"/>
              <w:rPr>
                <w:color w:val="000000"/>
                <w:sz w:val="24"/>
                <w:szCs w:val="24"/>
                <w:lang w:val="uk-UA"/>
              </w:rPr>
            </w:pPr>
            <w:r>
              <w:rPr>
                <w:color w:val="000000"/>
                <w:sz w:val="24"/>
                <w:szCs w:val="24"/>
                <w:lang w:val="uk-UA"/>
              </w:rPr>
              <w:t>40,6</w:t>
            </w:r>
          </w:p>
        </w:tc>
        <w:tc>
          <w:tcPr>
            <w:tcW w:w="1701" w:type="dxa"/>
            <w:vAlign w:val="center"/>
          </w:tcPr>
          <w:p w14:paraId="4E4A73F7" w14:textId="77777777" w:rsidR="007A3CD6" w:rsidRPr="006909A6" w:rsidRDefault="007A3CD6" w:rsidP="007A3CD6">
            <w:pPr>
              <w:widowControl w:val="0"/>
              <w:jc w:val="center"/>
              <w:rPr>
                <w:color w:val="000000"/>
                <w:sz w:val="24"/>
                <w:szCs w:val="24"/>
                <w:lang w:val="uk-UA"/>
              </w:rPr>
            </w:pPr>
            <w:r>
              <w:rPr>
                <w:color w:val="000000"/>
                <w:sz w:val="24"/>
                <w:szCs w:val="24"/>
                <w:lang w:val="uk-UA"/>
              </w:rPr>
              <w:t>30,0</w:t>
            </w:r>
          </w:p>
        </w:tc>
      </w:tr>
      <w:tr w:rsidR="007A3CD6" w:rsidRPr="00EC4200" w14:paraId="4BEDDDD7" w14:textId="77777777" w:rsidTr="007A3CD6">
        <w:tc>
          <w:tcPr>
            <w:tcW w:w="3662" w:type="dxa"/>
          </w:tcPr>
          <w:p w14:paraId="1DE2584D"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1122" w:type="dxa"/>
            <w:vAlign w:val="center"/>
          </w:tcPr>
          <w:p w14:paraId="0F624C6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134" w:type="dxa"/>
            <w:vAlign w:val="center"/>
          </w:tcPr>
          <w:p w14:paraId="4918E6E0" w14:textId="77777777" w:rsidR="007A3CD6" w:rsidRPr="006909A6" w:rsidRDefault="007A3CD6" w:rsidP="007A3CD6">
            <w:pPr>
              <w:widowControl w:val="0"/>
              <w:jc w:val="center"/>
              <w:rPr>
                <w:color w:val="000000"/>
                <w:sz w:val="24"/>
                <w:szCs w:val="24"/>
                <w:lang w:val="uk-UA"/>
              </w:rPr>
            </w:pPr>
            <w:r>
              <w:rPr>
                <w:color w:val="000000"/>
                <w:sz w:val="24"/>
                <w:szCs w:val="24"/>
                <w:lang w:val="uk-UA"/>
              </w:rPr>
              <w:t>40,0</w:t>
            </w:r>
          </w:p>
        </w:tc>
        <w:tc>
          <w:tcPr>
            <w:tcW w:w="1276" w:type="dxa"/>
            <w:vAlign w:val="center"/>
          </w:tcPr>
          <w:p w14:paraId="5B5DFDB5"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1417" w:type="dxa"/>
            <w:vAlign w:val="center"/>
          </w:tcPr>
          <w:p w14:paraId="3FDAFCE5" w14:textId="77777777" w:rsidR="007A3CD6" w:rsidRPr="006909A6" w:rsidRDefault="007A3CD6" w:rsidP="007A3CD6">
            <w:pPr>
              <w:widowControl w:val="0"/>
              <w:jc w:val="center"/>
              <w:rPr>
                <w:color w:val="000000"/>
                <w:sz w:val="24"/>
                <w:szCs w:val="24"/>
                <w:lang w:val="uk-UA"/>
              </w:rPr>
            </w:pPr>
            <w:r>
              <w:rPr>
                <w:color w:val="000000"/>
                <w:sz w:val="24"/>
                <w:szCs w:val="24"/>
                <w:lang w:val="uk-UA"/>
              </w:rPr>
              <w:t>34,4</w:t>
            </w:r>
          </w:p>
        </w:tc>
        <w:tc>
          <w:tcPr>
            <w:tcW w:w="1701" w:type="dxa"/>
            <w:vAlign w:val="center"/>
          </w:tcPr>
          <w:p w14:paraId="4F24A57F"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r>
      <w:tr w:rsidR="007A3CD6" w:rsidRPr="00EC4200" w14:paraId="10B04281" w14:textId="77777777" w:rsidTr="007A3CD6">
        <w:tc>
          <w:tcPr>
            <w:tcW w:w="3662" w:type="dxa"/>
          </w:tcPr>
          <w:p w14:paraId="7F645FBD"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1122" w:type="dxa"/>
            <w:vAlign w:val="center"/>
          </w:tcPr>
          <w:p w14:paraId="48B9BF4F"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1134" w:type="dxa"/>
            <w:vAlign w:val="center"/>
          </w:tcPr>
          <w:p w14:paraId="18ED1809" w14:textId="77777777" w:rsidR="007A3CD6" w:rsidRPr="006909A6" w:rsidRDefault="007A3CD6" w:rsidP="007A3CD6">
            <w:pPr>
              <w:widowControl w:val="0"/>
              <w:jc w:val="center"/>
              <w:rPr>
                <w:color w:val="000000"/>
                <w:sz w:val="24"/>
                <w:szCs w:val="24"/>
                <w:lang w:val="uk-UA"/>
              </w:rPr>
            </w:pPr>
            <w:r>
              <w:rPr>
                <w:color w:val="000000"/>
                <w:sz w:val="24"/>
                <w:szCs w:val="24"/>
                <w:lang w:val="uk-UA"/>
              </w:rPr>
              <w:t>40,0</w:t>
            </w:r>
          </w:p>
        </w:tc>
        <w:tc>
          <w:tcPr>
            <w:tcW w:w="1276" w:type="dxa"/>
            <w:vAlign w:val="center"/>
          </w:tcPr>
          <w:p w14:paraId="5ABFDF0B"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1417" w:type="dxa"/>
            <w:vAlign w:val="center"/>
          </w:tcPr>
          <w:p w14:paraId="0DDC97AB" w14:textId="77777777" w:rsidR="007A3CD6" w:rsidRPr="006909A6" w:rsidRDefault="007A3CD6" w:rsidP="007A3CD6">
            <w:pPr>
              <w:widowControl w:val="0"/>
              <w:jc w:val="center"/>
              <w:rPr>
                <w:color w:val="000000"/>
                <w:sz w:val="24"/>
                <w:szCs w:val="24"/>
                <w:lang w:val="uk-UA"/>
              </w:rPr>
            </w:pPr>
            <w:r>
              <w:rPr>
                <w:color w:val="000000"/>
                <w:sz w:val="24"/>
                <w:szCs w:val="24"/>
                <w:lang w:val="uk-UA"/>
              </w:rPr>
              <w:t>3,1</w:t>
            </w:r>
          </w:p>
        </w:tc>
        <w:tc>
          <w:tcPr>
            <w:tcW w:w="1701" w:type="dxa"/>
            <w:vAlign w:val="center"/>
          </w:tcPr>
          <w:p w14:paraId="62B33976" w14:textId="77777777" w:rsidR="007A3CD6" w:rsidRPr="006909A6" w:rsidRDefault="007A3CD6" w:rsidP="007A3CD6">
            <w:pPr>
              <w:widowControl w:val="0"/>
              <w:jc w:val="center"/>
              <w:rPr>
                <w:color w:val="000000"/>
                <w:sz w:val="24"/>
                <w:szCs w:val="24"/>
                <w:lang w:val="uk-UA"/>
              </w:rPr>
            </w:pPr>
            <w:r>
              <w:rPr>
                <w:color w:val="000000"/>
                <w:sz w:val="24"/>
                <w:szCs w:val="24"/>
                <w:lang w:val="uk-UA"/>
              </w:rPr>
              <w:t>10,0</w:t>
            </w:r>
          </w:p>
        </w:tc>
      </w:tr>
      <w:tr w:rsidR="007A3CD6" w:rsidRPr="00EC4200" w14:paraId="36DB5355" w14:textId="77777777" w:rsidTr="007A3CD6">
        <w:tc>
          <w:tcPr>
            <w:tcW w:w="3662" w:type="dxa"/>
          </w:tcPr>
          <w:p w14:paraId="54F41226"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1122" w:type="dxa"/>
            <w:vAlign w:val="center"/>
          </w:tcPr>
          <w:p w14:paraId="326919FE"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1134" w:type="dxa"/>
            <w:vAlign w:val="center"/>
          </w:tcPr>
          <w:p w14:paraId="0516E51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276" w:type="dxa"/>
            <w:vAlign w:val="center"/>
          </w:tcPr>
          <w:p w14:paraId="5A605A15" w14:textId="77777777" w:rsidR="007A3CD6" w:rsidRPr="006909A6" w:rsidRDefault="007A3CD6" w:rsidP="007A3CD6">
            <w:pPr>
              <w:widowControl w:val="0"/>
              <w:jc w:val="center"/>
              <w:rPr>
                <w:color w:val="000000"/>
                <w:sz w:val="24"/>
                <w:szCs w:val="24"/>
                <w:lang w:val="uk-UA"/>
              </w:rPr>
            </w:pPr>
            <w:r w:rsidRPr="007E1348">
              <w:rPr>
                <w:color w:val="000000"/>
                <w:sz w:val="24"/>
                <w:szCs w:val="24"/>
                <w:lang w:val="uk-UA"/>
              </w:rPr>
              <w:t>0,0</w:t>
            </w:r>
          </w:p>
        </w:tc>
        <w:tc>
          <w:tcPr>
            <w:tcW w:w="1417" w:type="dxa"/>
            <w:vAlign w:val="center"/>
          </w:tcPr>
          <w:p w14:paraId="3D6CBB95" w14:textId="77777777" w:rsidR="007A3CD6" w:rsidRPr="006909A6" w:rsidRDefault="007A3CD6" w:rsidP="007A3CD6">
            <w:pPr>
              <w:widowControl w:val="0"/>
              <w:jc w:val="center"/>
              <w:rPr>
                <w:color w:val="000000"/>
                <w:sz w:val="24"/>
                <w:szCs w:val="24"/>
                <w:lang w:val="uk-UA"/>
              </w:rPr>
            </w:pPr>
            <w:r>
              <w:rPr>
                <w:color w:val="000000"/>
                <w:sz w:val="24"/>
                <w:szCs w:val="24"/>
                <w:lang w:val="uk-UA"/>
              </w:rPr>
              <w:t>9,4</w:t>
            </w:r>
          </w:p>
        </w:tc>
        <w:tc>
          <w:tcPr>
            <w:tcW w:w="1701" w:type="dxa"/>
            <w:vAlign w:val="center"/>
          </w:tcPr>
          <w:p w14:paraId="0F6528C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10A1109A" w14:textId="77777777" w:rsidTr="007A3CD6">
        <w:tc>
          <w:tcPr>
            <w:tcW w:w="3662" w:type="dxa"/>
          </w:tcPr>
          <w:p w14:paraId="1718BE52"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1122" w:type="dxa"/>
            <w:vAlign w:val="center"/>
          </w:tcPr>
          <w:p w14:paraId="2B4A0C7C" w14:textId="77777777" w:rsidR="007A3CD6" w:rsidRPr="006909A6" w:rsidRDefault="007A3CD6" w:rsidP="007A3CD6">
            <w:pPr>
              <w:widowControl w:val="0"/>
              <w:jc w:val="center"/>
              <w:rPr>
                <w:color w:val="000000"/>
                <w:sz w:val="24"/>
                <w:szCs w:val="24"/>
                <w:lang w:val="uk-UA"/>
              </w:rPr>
            </w:pPr>
            <w:r w:rsidRPr="007E1348">
              <w:rPr>
                <w:color w:val="000000"/>
                <w:sz w:val="24"/>
                <w:szCs w:val="24"/>
                <w:lang w:val="uk-UA"/>
              </w:rPr>
              <w:t>0,0</w:t>
            </w:r>
          </w:p>
        </w:tc>
        <w:tc>
          <w:tcPr>
            <w:tcW w:w="1134" w:type="dxa"/>
            <w:vAlign w:val="center"/>
          </w:tcPr>
          <w:p w14:paraId="52CDA978"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276" w:type="dxa"/>
            <w:vAlign w:val="center"/>
          </w:tcPr>
          <w:p w14:paraId="36EB31D1" w14:textId="77777777" w:rsidR="007A3CD6" w:rsidRPr="006909A6" w:rsidRDefault="007A3CD6" w:rsidP="007A3CD6">
            <w:pPr>
              <w:widowControl w:val="0"/>
              <w:jc w:val="center"/>
              <w:rPr>
                <w:color w:val="000000"/>
                <w:sz w:val="24"/>
                <w:szCs w:val="24"/>
                <w:lang w:val="uk-UA"/>
              </w:rPr>
            </w:pPr>
            <w:r>
              <w:rPr>
                <w:color w:val="000000"/>
                <w:sz w:val="24"/>
                <w:szCs w:val="24"/>
                <w:lang w:val="uk-UA"/>
              </w:rPr>
              <w:t>16,7</w:t>
            </w:r>
          </w:p>
        </w:tc>
        <w:tc>
          <w:tcPr>
            <w:tcW w:w="1417" w:type="dxa"/>
            <w:vAlign w:val="center"/>
          </w:tcPr>
          <w:p w14:paraId="77E2F4DE" w14:textId="77777777" w:rsidR="007A3CD6" w:rsidRPr="006909A6" w:rsidRDefault="007A3CD6" w:rsidP="007A3CD6">
            <w:pPr>
              <w:widowControl w:val="0"/>
              <w:jc w:val="center"/>
              <w:rPr>
                <w:color w:val="000000"/>
                <w:sz w:val="24"/>
                <w:szCs w:val="24"/>
                <w:lang w:val="uk-UA"/>
              </w:rPr>
            </w:pPr>
            <w:r>
              <w:rPr>
                <w:color w:val="000000"/>
                <w:sz w:val="24"/>
                <w:szCs w:val="24"/>
                <w:lang w:val="uk-UA"/>
              </w:rPr>
              <w:t>3,1</w:t>
            </w:r>
          </w:p>
        </w:tc>
        <w:tc>
          <w:tcPr>
            <w:tcW w:w="1701" w:type="dxa"/>
            <w:vAlign w:val="center"/>
          </w:tcPr>
          <w:p w14:paraId="58D8CF9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308BFD81" w14:textId="77777777" w:rsidTr="007A3CD6">
        <w:tc>
          <w:tcPr>
            <w:tcW w:w="3662" w:type="dxa"/>
          </w:tcPr>
          <w:p w14:paraId="0E06ACA1"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w:t>
            </w:r>
            <w:r w:rsidRPr="006909A6">
              <w:rPr>
                <w:color w:val="000000"/>
                <w:sz w:val="24"/>
                <w:szCs w:val="24"/>
                <w:lang w:val="uk-UA"/>
              </w:rPr>
              <w:lastRenderedPageBreak/>
              <w:t xml:space="preserve">ЧНУ ім. П. Могили (незалежно від спеціальності) </w:t>
            </w:r>
          </w:p>
        </w:tc>
        <w:tc>
          <w:tcPr>
            <w:tcW w:w="1122" w:type="dxa"/>
            <w:vAlign w:val="center"/>
          </w:tcPr>
          <w:p w14:paraId="3119574F" w14:textId="77777777" w:rsidR="007A3CD6" w:rsidRPr="006909A6" w:rsidRDefault="007A3CD6" w:rsidP="007A3CD6">
            <w:pPr>
              <w:widowControl w:val="0"/>
              <w:jc w:val="center"/>
              <w:rPr>
                <w:color w:val="000000"/>
                <w:sz w:val="24"/>
                <w:szCs w:val="24"/>
                <w:lang w:val="uk-UA"/>
              </w:rPr>
            </w:pPr>
            <w:r w:rsidRPr="007E1348">
              <w:rPr>
                <w:color w:val="000000"/>
                <w:sz w:val="24"/>
                <w:szCs w:val="24"/>
                <w:lang w:val="uk-UA"/>
              </w:rPr>
              <w:lastRenderedPageBreak/>
              <w:t>0,0</w:t>
            </w:r>
          </w:p>
        </w:tc>
        <w:tc>
          <w:tcPr>
            <w:tcW w:w="1134" w:type="dxa"/>
            <w:vAlign w:val="center"/>
          </w:tcPr>
          <w:p w14:paraId="34373BBB"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1276" w:type="dxa"/>
            <w:vAlign w:val="center"/>
          </w:tcPr>
          <w:p w14:paraId="45FB3A18" w14:textId="77777777" w:rsidR="007A3CD6" w:rsidRPr="006909A6" w:rsidRDefault="007A3CD6" w:rsidP="007A3CD6">
            <w:pPr>
              <w:widowControl w:val="0"/>
              <w:jc w:val="center"/>
              <w:rPr>
                <w:color w:val="000000"/>
                <w:sz w:val="24"/>
                <w:szCs w:val="24"/>
                <w:lang w:val="uk-UA"/>
              </w:rPr>
            </w:pPr>
            <w:r>
              <w:rPr>
                <w:color w:val="000000"/>
                <w:sz w:val="24"/>
                <w:szCs w:val="24"/>
                <w:lang w:val="uk-UA"/>
              </w:rPr>
              <w:t>16,7</w:t>
            </w:r>
          </w:p>
        </w:tc>
        <w:tc>
          <w:tcPr>
            <w:tcW w:w="1417" w:type="dxa"/>
            <w:vAlign w:val="center"/>
          </w:tcPr>
          <w:p w14:paraId="51F0774B" w14:textId="77777777" w:rsidR="007A3CD6" w:rsidRPr="006909A6" w:rsidRDefault="007A3CD6" w:rsidP="007A3CD6">
            <w:pPr>
              <w:widowControl w:val="0"/>
              <w:jc w:val="center"/>
              <w:rPr>
                <w:color w:val="000000"/>
                <w:sz w:val="24"/>
                <w:szCs w:val="24"/>
                <w:lang w:val="uk-UA"/>
              </w:rPr>
            </w:pPr>
            <w:r>
              <w:rPr>
                <w:color w:val="000000"/>
                <w:sz w:val="24"/>
                <w:szCs w:val="24"/>
                <w:lang w:val="uk-UA"/>
              </w:rPr>
              <w:t>6,2</w:t>
            </w:r>
          </w:p>
        </w:tc>
        <w:tc>
          <w:tcPr>
            <w:tcW w:w="1701" w:type="dxa"/>
            <w:vAlign w:val="center"/>
          </w:tcPr>
          <w:p w14:paraId="111D6A84"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r>
      <w:tr w:rsidR="007A3CD6" w:rsidRPr="00EC4200" w14:paraId="2BFCE68F" w14:textId="77777777" w:rsidTr="007A3CD6">
        <w:tc>
          <w:tcPr>
            <w:tcW w:w="3662" w:type="dxa"/>
          </w:tcPr>
          <w:p w14:paraId="05891682" w14:textId="77777777" w:rsidR="007A3CD6" w:rsidRPr="006909A6" w:rsidRDefault="007A3CD6" w:rsidP="007A3CD6">
            <w:pPr>
              <w:widowControl w:val="0"/>
              <w:rPr>
                <w:color w:val="000000"/>
                <w:sz w:val="24"/>
                <w:szCs w:val="24"/>
                <w:lang w:val="uk-UA"/>
              </w:rPr>
            </w:pPr>
            <w:r w:rsidRPr="006909A6">
              <w:rPr>
                <w:color w:val="000000"/>
                <w:sz w:val="24"/>
                <w:szCs w:val="24"/>
              </w:rPr>
              <w:t>9</w:t>
            </w:r>
            <w:r w:rsidRPr="006909A6">
              <w:rPr>
                <w:color w:val="000000"/>
                <w:sz w:val="24"/>
                <w:szCs w:val="24"/>
                <w:lang w:val="uk-UA"/>
              </w:rPr>
              <w:t>. Складно відповісти</w:t>
            </w:r>
          </w:p>
        </w:tc>
        <w:tc>
          <w:tcPr>
            <w:tcW w:w="1122" w:type="dxa"/>
            <w:vAlign w:val="center"/>
          </w:tcPr>
          <w:p w14:paraId="77312821" w14:textId="77777777" w:rsidR="007A3CD6" w:rsidRPr="006909A6" w:rsidRDefault="007A3CD6" w:rsidP="007A3CD6">
            <w:pPr>
              <w:widowControl w:val="0"/>
              <w:jc w:val="center"/>
              <w:rPr>
                <w:color w:val="000000"/>
                <w:sz w:val="24"/>
                <w:szCs w:val="24"/>
                <w:lang w:val="uk-UA"/>
              </w:rPr>
            </w:pPr>
            <w:r w:rsidRPr="007E1348">
              <w:rPr>
                <w:color w:val="000000"/>
                <w:sz w:val="24"/>
                <w:szCs w:val="24"/>
                <w:lang w:val="uk-UA"/>
              </w:rPr>
              <w:t>0,0</w:t>
            </w:r>
          </w:p>
        </w:tc>
        <w:tc>
          <w:tcPr>
            <w:tcW w:w="1134" w:type="dxa"/>
            <w:vAlign w:val="center"/>
          </w:tcPr>
          <w:p w14:paraId="33DD6EF4"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1276" w:type="dxa"/>
            <w:vAlign w:val="center"/>
          </w:tcPr>
          <w:p w14:paraId="50F64EF2" w14:textId="77777777" w:rsidR="007A3CD6" w:rsidRPr="006909A6" w:rsidRDefault="007A3CD6" w:rsidP="007A3CD6">
            <w:pPr>
              <w:widowControl w:val="0"/>
              <w:jc w:val="center"/>
              <w:rPr>
                <w:color w:val="000000"/>
                <w:sz w:val="24"/>
                <w:szCs w:val="24"/>
                <w:lang w:val="uk-UA"/>
              </w:rPr>
            </w:pPr>
            <w:r w:rsidRPr="007E1348">
              <w:rPr>
                <w:color w:val="000000"/>
                <w:sz w:val="24"/>
                <w:szCs w:val="24"/>
                <w:lang w:val="uk-UA"/>
              </w:rPr>
              <w:t>0,0</w:t>
            </w:r>
          </w:p>
        </w:tc>
        <w:tc>
          <w:tcPr>
            <w:tcW w:w="1417" w:type="dxa"/>
            <w:vAlign w:val="center"/>
          </w:tcPr>
          <w:p w14:paraId="143F7E9F" w14:textId="77777777" w:rsidR="007A3CD6" w:rsidRPr="006909A6" w:rsidRDefault="007A3CD6" w:rsidP="007A3CD6">
            <w:pPr>
              <w:widowControl w:val="0"/>
              <w:jc w:val="center"/>
              <w:rPr>
                <w:color w:val="000000"/>
                <w:sz w:val="24"/>
                <w:szCs w:val="24"/>
                <w:lang w:val="uk-UA"/>
              </w:rPr>
            </w:pPr>
            <w:r>
              <w:rPr>
                <w:color w:val="000000"/>
                <w:sz w:val="24"/>
                <w:szCs w:val="24"/>
                <w:lang w:val="uk-UA"/>
              </w:rPr>
              <w:t>6,2</w:t>
            </w:r>
          </w:p>
        </w:tc>
        <w:tc>
          <w:tcPr>
            <w:tcW w:w="1701" w:type="dxa"/>
            <w:vAlign w:val="center"/>
          </w:tcPr>
          <w:p w14:paraId="62E95208" w14:textId="77777777" w:rsidR="007A3CD6" w:rsidRPr="006909A6" w:rsidRDefault="007A3CD6" w:rsidP="007A3CD6">
            <w:pPr>
              <w:widowControl w:val="0"/>
              <w:jc w:val="center"/>
              <w:rPr>
                <w:color w:val="000000"/>
                <w:sz w:val="24"/>
                <w:szCs w:val="24"/>
                <w:lang w:val="uk-UA"/>
              </w:rPr>
            </w:pPr>
            <w:r>
              <w:rPr>
                <w:color w:val="000000"/>
                <w:sz w:val="24"/>
                <w:szCs w:val="24"/>
                <w:lang w:val="uk-UA"/>
              </w:rPr>
              <w:t>30,0</w:t>
            </w:r>
          </w:p>
        </w:tc>
      </w:tr>
      <w:tr w:rsidR="007A3CD6" w:rsidRPr="00EC4200" w14:paraId="505E42D9" w14:textId="77777777" w:rsidTr="007A3CD6">
        <w:tc>
          <w:tcPr>
            <w:tcW w:w="3662" w:type="dxa"/>
          </w:tcPr>
          <w:p w14:paraId="2025B3C6"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sidRPr="006909A6">
              <w:rPr>
                <w:color w:val="000000"/>
                <w:sz w:val="24"/>
                <w:szCs w:val="24"/>
                <w:lang w:val="uk-UA"/>
              </w:rPr>
              <w:t>. Ваш варіант</w:t>
            </w:r>
          </w:p>
        </w:tc>
        <w:tc>
          <w:tcPr>
            <w:tcW w:w="1122" w:type="dxa"/>
            <w:vAlign w:val="center"/>
          </w:tcPr>
          <w:p w14:paraId="616E72C4"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7E1348">
              <w:rPr>
                <w:color w:val="000000"/>
                <w:sz w:val="24"/>
                <w:szCs w:val="24"/>
                <w:lang w:val="uk-UA"/>
              </w:rPr>
              <w:t>0,0</w:t>
            </w:r>
          </w:p>
        </w:tc>
        <w:tc>
          <w:tcPr>
            <w:tcW w:w="1134" w:type="dxa"/>
            <w:vAlign w:val="center"/>
          </w:tcPr>
          <w:p w14:paraId="6535C01D"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1276" w:type="dxa"/>
            <w:vAlign w:val="center"/>
          </w:tcPr>
          <w:p w14:paraId="5A17FC7D"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7E1348">
              <w:rPr>
                <w:color w:val="000000"/>
                <w:sz w:val="24"/>
                <w:szCs w:val="24"/>
                <w:lang w:val="uk-UA"/>
              </w:rPr>
              <w:t>0,0</w:t>
            </w:r>
          </w:p>
        </w:tc>
        <w:tc>
          <w:tcPr>
            <w:tcW w:w="1417" w:type="dxa"/>
            <w:vAlign w:val="center"/>
          </w:tcPr>
          <w:p w14:paraId="653E2D16"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1701" w:type="dxa"/>
            <w:vAlign w:val="center"/>
          </w:tcPr>
          <w:p w14:paraId="1D54917E"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r>
    </w:tbl>
    <w:p w14:paraId="4B3761E3"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26B32040" w14:textId="77777777"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t>Таблиц</w:t>
      </w:r>
      <w:r>
        <w:rPr>
          <w:i/>
          <w:iCs/>
          <w:color w:val="000000"/>
          <w:sz w:val="28"/>
          <w:szCs w:val="28"/>
          <w:lang w:val="uk-UA" w:eastAsia="uk-UA"/>
        </w:rPr>
        <w:t>я 2.3.</w:t>
      </w:r>
    </w:p>
    <w:p w14:paraId="40E90879"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 xml:space="preserve">діл відповідей студентів за курсом навчання </w:t>
      </w:r>
    </w:p>
    <w:p w14:paraId="46F6DFE6"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07F86183" w14:textId="77777777" w:rsidR="007A3CD6" w:rsidRDefault="007A3CD6" w:rsidP="007A3CD6">
      <w:pPr>
        <w:widowControl w:val="0"/>
        <w:autoSpaceDE w:val="0"/>
        <w:autoSpaceDN w:val="0"/>
        <w:adjustRightInd w:val="0"/>
        <w:jc w:val="center"/>
        <w:rPr>
          <w:b/>
          <w:bCs/>
          <w:color w:val="000000"/>
          <w:sz w:val="28"/>
          <w:szCs w:val="28"/>
          <w:lang w:val="uk-UA"/>
        </w:rPr>
      </w:pPr>
      <w:r w:rsidRPr="00DC7BFD">
        <w:rPr>
          <w:b/>
          <w:bCs/>
          <w:color w:val="000000"/>
          <w:sz w:val="28"/>
          <w:szCs w:val="28"/>
          <w:lang w:val="uk-UA" w:eastAsia="uk-UA"/>
        </w:rPr>
        <w:t>«</w:t>
      </w:r>
      <w:r w:rsidRPr="00DC7BFD">
        <w:rPr>
          <w:b/>
          <w:bCs/>
          <w:color w:val="000000"/>
          <w:sz w:val="28"/>
          <w:szCs w:val="28"/>
          <w:lang w:val="uk-UA"/>
        </w:rPr>
        <w:t xml:space="preserve">Плануючи вступ до ЧНУ ім. П. Могили, </w:t>
      </w:r>
    </w:p>
    <w:p w14:paraId="5EC181BB"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rPr>
        <w:t>яким джерелам інформації про його діяльність Ви віддали перевагу?</w:t>
      </w:r>
      <w:r w:rsidRPr="00DC7BFD">
        <w:rPr>
          <w:b/>
          <w:bCs/>
          <w:color w:val="000000"/>
          <w:sz w:val="28"/>
          <w:szCs w:val="28"/>
          <w:lang w:val="uk-UA" w:eastAsia="uk-UA"/>
        </w:rPr>
        <w:t xml:space="preserve">» </w:t>
      </w:r>
    </w:p>
    <w:p w14:paraId="409AC40A" w14:textId="77777777" w:rsidR="007A3CD6" w:rsidRPr="00FA63AF"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0C5F9D0F" w14:textId="77777777" w:rsidR="007A3CD6" w:rsidRPr="00FA63AF" w:rsidRDefault="007A3CD6" w:rsidP="007A3CD6">
      <w:pPr>
        <w:widowControl w:val="0"/>
        <w:autoSpaceDE w:val="0"/>
        <w:autoSpaceDN w:val="0"/>
        <w:adjustRightInd w:val="0"/>
        <w:rPr>
          <w:color w:val="000000"/>
          <w:sz w:val="28"/>
          <w:szCs w:val="28"/>
          <w:lang w:val="uk-UA" w:eastAsia="uk-UA"/>
        </w:rPr>
      </w:pPr>
    </w:p>
    <w:tbl>
      <w:tblPr>
        <w:tblW w:w="102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636"/>
        <w:gridCol w:w="636"/>
        <w:gridCol w:w="636"/>
        <w:gridCol w:w="636"/>
        <w:gridCol w:w="636"/>
        <w:gridCol w:w="756"/>
      </w:tblGrid>
      <w:tr w:rsidR="007A3CD6" w:rsidRPr="0082591D" w14:paraId="374F63B8" w14:textId="77777777" w:rsidTr="007A3CD6">
        <w:trPr>
          <w:trHeight w:val="585"/>
        </w:trPr>
        <w:tc>
          <w:tcPr>
            <w:tcW w:w="6345" w:type="dxa"/>
            <w:vAlign w:val="center"/>
          </w:tcPr>
          <w:p w14:paraId="4B1911B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BC9FF2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Курс навчання </w:t>
            </w:r>
          </w:p>
        </w:tc>
        <w:tc>
          <w:tcPr>
            <w:tcW w:w="636" w:type="dxa"/>
            <w:vAlign w:val="center"/>
          </w:tcPr>
          <w:p w14:paraId="2F4DB124"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vAlign w:val="center"/>
          </w:tcPr>
          <w:p w14:paraId="52917A3C"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vAlign w:val="center"/>
          </w:tcPr>
          <w:p w14:paraId="320B269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vAlign w:val="center"/>
          </w:tcPr>
          <w:p w14:paraId="70D34930"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vAlign w:val="center"/>
          </w:tcPr>
          <w:p w14:paraId="74AB9F56"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756" w:type="dxa"/>
            <w:vAlign w:val="center"/>
          </w:tcPr>
          <w:p w14:paraId="770C8B7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C4200" w14:paraId="37A6D7BA" w14:textId="77777777" w:rsidTr="007A3CD6">
        <w:tc>
          <w:tcPr>
            <w:tcW w:w="6345" w:type="dxa"/>
          </w:tcPr>
          <w:p w14:paraId="7BB15DA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636" w:type="dxa"/>
            <w:shd w:val="clear" w:color="auto" w:fill="FFFFFF"/>
          </w:tcPr>
          <w:p w14:paraId="5E640C9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636" w:type="dxa"/>
            <w:shd w:val="clear" w:color="auto" w:fill="FFFFFF"/>
          </w:tcPr>
          <w:p w14:paraId="3F43ED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87,5</w:t>
            </w:r>
          </w:p>
        </w:tc>
        <w:tc>
          <w:tcPr>
            <w:tcW w:w="636" w:type="dxa"/>
            <w:shd w:val="clear" w:color="auto" w:fill="FFFFFF"/>
          </w:tcPr>
          <w:p w14:paraId="2BEE958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636" w:type="dxa"/>
            <w:shd w:val="clear" w:color="auto" w:fill="FFFFFF"/>
          </w:tcPr>
          <w:p w14:paraId="7AEB9FD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63,6</w:t>
            </w:r>
          </w:p>
        </w:tc>
        <w:tc>
          <w:tcPr>
            <w:tcW w:w="636" w:type="dxa"/>
            <w:shd w:val="clear" w:color="auto" w:fill="FFFFFF"/>
          </w:tcPr>
          <w:p w14:paraId="3C5F79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shd w:val="clear" w:color="auto" w:fill="FFFFFF"/>
          </w:tcPr>
          <w:p w14:paraId="35D496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780FE9B4" w14:textId="77777777" w:rsidTr="007A3CD6">
        <w:tc>
          <w:tcPr>
            <w:tcW w:w="6345" w:type="dxa"/>
          </w:tcPr>
          <w:p w14:paraId="16AECDF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 xml:space="preserve">2. Сторінка університету у соціальній мережі </w:t>
            </w:r>
            <w:r w:rsidRPr="006909A6">
              <w:rPr>
                <w:color w:val="000000"/>
                <w:sz w:val="24"/>
                <w:szCs w:val="24"/>
                <w:lang w:val="en-US"/>
              </w:rPr>
              <w:t>Telegram</w:t>
            </w:r>
          </w:p>
        </w:tc>
        <w:tc>
          <w:tcPr>
            <w:tcW w:w="636" w:type="dxa"/>
            <w:shd w:val="clear" w:color="auto" w:fill="FFFFFF"/>
          </w:tcPr>
          <w:p w14:paraId="4B205CF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26,7</w:t>
            </w:r>
          </w:p>
        </w:tc>
        <w:tc>
          <w:tcPr>
            <w:tcW w:w="636" w:type="dxa"/>
            <w:shd w:val="clear" w:color="auto" w:fill="FFFFFF"/>
          </w:tcPr>
          <w:p w14:paraId="339A45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tcPr>
          <w:p w14:paraId="407178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5C1D9DA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9,1</w:t>
            </w:r>
          </w:p>
        </w:tc>
        <w:tc>
          <w:tcPr>
            <w:tcW w:w="636" w:type="dxa"/>
            <w:shd w:val="clear" w:color="auto" w:fill="FFFFFF"/>
          </w:tcPr>
          <w:p w14:paraId="77373C4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shd w:val="clear" w:color="auto" w:fill="FFFFFF"/>
          </w:tcPr>
          <w:p w14:paraId="1D0F893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59EBBA07" w14:textId="77777777" w:rsidTr="007A3CD6">
        <w:tc>
          <w:tcPr>
            <w:tcW w:w="6345" w:type="dxa"/>
          </w:tcPr>
          <w:p w14:paraId="15859FB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rPr>
              <w:t>3</w:t>
            </w:r>
            <w:r w:rsidRPr="006909A6">
              <w:rPr>
                <w:color w:val="000000"/>
                <w:sz w:val="24"/>
                <w:szCs w:val="24"/>
                <w:lang w:val="uk-UA"/>
              </w:rPr>
              <w:t xml:space="preserve">. Сторінка університету у соціальній мережі </w:t>
            </w:r>
            <w:r w:rsidRPr="006909A6">
              <w:rPr>
                <w:color w:val="000000"/>
                <w:sz w:val="24"/>
                <w:szCs w:val="24"/>
                <w:lang w:val="en-US"/>
              </w:rPr>
              <w:t>Instagram</w:t>
            </w:r>
          </w:p>
        </w:tc>
        <w:tc>
          <w:tcPr>
            <w:tcW w:w="636" w:type="dxa"/>
            <w:shd w:val="clear" w:color="auto" w:fill="FFFFFF"/>
          </w:tcPr>
          <w:p w14:paraId="424D1D1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tcPr>
          <w:p w14:paraId="23623E5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tcPr>
          <w:p w14:paraId="0AFD9B6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3E3F2F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18,2</w:t>
            </w:r>
          </w:p>
        </w:tc>
        <w:tc>
          <w:tcPr>
            <w:tcW w:w="636" w:type="dxa"/>
            <w:shd w:val="clear" w:color="auto" w:fill="FFFFFF"/>
          </w:tcPr>
          <w:p w14:paraId="1917021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shd w:val="clear" w:color="auto" w:fill="FFFFFF"/>
          </w:tcPr>
          <w:p w14:paraId="22B6CD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6C87BC3D" w14:textId="77777777" w:rsidTr="007A3CD6">
        <w:tc>
          <w:tcPr>
            <w:tcW w:w="6345" w:type="dxa"/>
          </w:tcPr>
          <w:p w14:paraId="434C92D5"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rPr>
              <w:t>4</w:t>
            </w:r>
            <w:r w:rsidRPr="006909A6">
              <w:rPr>
                <w:color w:val="000000"/>
                <w:sz w:val="24"/>
                <w:szCs w:val="24"/>
                <w:lang w:val="uk-UA"/>
              </w:rPr>
              <w:t xml:space="preserve">. Сторінка університету у соціальній мережі </w:t>
            </w:r>
            <w:r w:rsidRPr="006909A6">
              <w:rPr>
                <w:color w:val="000000"/>
                <w:sz w:val="24"/>
                <w:szCs w:val="24"/>
                <w:lang w:val="en-US"/>
              </w:rPr>
              <w:t>Facebook</w:t>
            </w:r>
          </w:p>
        </w:tc>
        <w:tc>
          <w:tcPr>
            <w:tcW w:w="636" w:type="dxa"/>
            <w:shd w:val="clear" w:color="auto" w:fill="FFFFFF"/>
          </w:tcPr>
          <w:p w14:paraId="6BA9CB9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6BF56F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636" w:type="dxa"/>
            <w:shd w:val="clear" w:color="auto" w:fill="FFFFFF"/>
          </w:tcPr>
          <w:p w14:paraId="41B8BD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6740BD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39BD55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shd w:val="clear" w:color="auto" w:fill="FFFFFF"/>
          </w:tcPr>
          <w:p w14:paraId="2F806A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0DFC26D4" w14:textId="77777777" w:rsidTr="007A3CD6">
        <w:tc>
          <w:tcPr>
            <w:tcW w:w="6345" w:type="dxa"/>
          </w:tcPr>
          <w:p w14:paraId="2E4D65E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5</w:t>
            </w:r>
            <w:r w:rsidRPr="006909A6">
              <w:rPr>
                <w:color w:val="000000"/>
                <w:sz w:val="24"/>
                <w:szCs w:val="24"/>
                <w:lang w:val="uk-UA"/>
              </w:rPr>
              <w:t>. Інформація про університет на освітніх порталах</w:t>
            </w:r>
          </w:p>
        </w:tc>
        <w:tc>
          <w:tcPr>
            <w:tcW w:w="636" w:type="dxa"/>
            <w:shd w:val="clear" w:color="auto" w:fill="FFFFFF"/>
          </w:tcPr>
          <w:p w14:paraId="6A4A03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636" w:type="dxa"/>
            <w:shd w:val="clear" w:color="auto" w:fill="FFFFFF"/>
          </w:tcPr>
          <w:p w14:paraId="347A661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62,5</w:t>
            </w:r>
          </w:p>
        </w:tc>
        <w:tc>
          <w:tcPr>
            <w:tcW w:w="636" w:type="dxa"/>
            <w:shd w:val="clear" w:color="auto" w:fill="FFFFFF"/>
          </w:tcPr>
          <w:p w14:paraId="56AAA2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tcPr>
          <w:p w14:paraId="6B38FE2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45,5</w:t>
            </w:r>
          </w:p>
        </w:tc>
        <w:tc>
          <w:tcPr>
            <w:tcW w:w="636" w:type="dxa"/>
            <w:shd w:val="clear" w:color="auto" w:fill="FFFFFF"/>
          </w:tcPr>
          <w:p w14:paraId="047B87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shd w:val="clear" w:color="auto" w:fill="FFFFFF"/>
          </w:tcPr>
          <w:p w14:paraId="120CBE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121D47CB" w14:textId="77777777" w:rsidTr="007A3CD6">
        <w:tc>
          <w:tcPr>
            <w:tcW w:w="6345" w:type="dxa"/>
          </w:tcPr>
          <w:p w14:paraId="1D6A520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en-US"/>
              </w:rPr>
              <w:t>6</w:t>
            </w:r>
            <w:r w:rsidRPr="006909A6">
              <w:rPr>
                <w:color w:val="000000"/>
                <w:sz w:val="24"/>
                <w:szCs w:val="24"/>
                <w:lang w:val="uk-UA"/>
              </w:rPr>
              <w:t xml:space="preserve">. Місцеве телебачення та преса </w:t>
            </w:r>
          </w:p>
        </w:tc>
        <w:tc>
          <w:tcPr>
            <w:tcW w:w="636" w:type="dxa"/>
            <w:shd w:val="clear" w:color="auto" w:fill="FFFFFF"/>
          </w:tcPr>
          <w:p w14:paraId="12D9CD8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636" w:type="dxa"/>
            <w:shd w:val="clear" w:color="auto" w:fill="FFFFFF"/>
          </w:tcPr>
          <w:p w14:paraId="48AE9EF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636" w:type="dxa"/>
            <w:shd w:val="clear" w:color="auto" w:fill="FFFFFF"/>
          </w:tcPr>
          <w:p w14:paraId="6E154B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41F61C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19ABFF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shd w:val="clear" w:color="auto" w:fill="FFFFFF"/>
          </w:tcPr>
          <w:p w14:paraId="766EC23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2A37762A" w14:textId="77777777" w:rsidTr="007A3CD6">
        <w:tc>
          <w:tcPr>
            <w:tcW w:w="6345" w:type="dxa"/>
          </w:tcPr>
          <w:p w14:paraId="0857F6D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en-US"/>
              </w:rPr>
              <w:t>7</w:t>
            </w:r>
            <w:r w:rsidRPr="006909A6">
              <w:rPr>
                <w:color w:val="000000"/>
                <w:sz w:val="24"/>
                <w:szCs w:val="24"/>
                <w:lang w:val="uk-UA"/>
              </w:rPr>
              <w:t>. Розповіді родичів, друзів, знайомих</w:t>
            </w:r>
          </w:p>
        </w:tc>
        <w:tc>
          <w:tcPr>
            <w:tcW w:w="636" w:type="dxa"/>
            <w:shd w:val="clear" w:color="auto" w:fill="FFFFFF"/>
          </w:tcPr>
          <w:p w14:paraId="31A448A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tcPr>
          <w:p w14:paraId="068406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tcPr>
          <w:p w14:paraId="11F0F8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636" w:type="dxa"/>
            <w:shd w:val="clear" w:color="auto" w:fill="FFFFFF"/>
          </w:tcPr>
          <w:p w14:paraId="6484CC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72,7</w:t>
            </w:r>
          </w:p>
        </w:tc>
        <w:tc>
          <w:tcPr>
            <w:tcW w:w="636" w:type="dxa"/>
            <w:shd w:val="clear" w:color="auto" w:fill="FFFFFF"/>
          </w:tcPr>
          <w:p w14:paraId="559B90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shd w:val="clear" w:color="auto" w:fill="FFFFFF"/>
          </w:tcPr>
          <w:p w14:paraId="4BF251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2E14E088" w14:textId="77777777" w:rsidTr="007A3CD6">
        <w:tc>
          <w:tcPr>
            <w:tcW w:w="6345" w:type="dxa"/>
          </w:tcPr>
          <w:p w14:paraId="2CBCF84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8</w:t>
            </w:r>
            <w:r w:rsidRPr="006909A6">
              <w:rPr>
                <w:color w:val="000000"/>
                <w:sz w:val="24"/>
                <w:szCs w:val="24"/>
                <w:lang w:val="uk-UA"/>
              </w:rPr>
              <w:t>. Довідник вступників до закладів вищої освіти</w:t>
            </w:r>
          </w:p>
        </w:tc>
        <w:tc>
          <w:tcPr>
            <w:tcW w:w="636" w:type="dxa"/>
            <w:shd w:val="clear" w:color="auto" w:fill="FFFFFF"/>
          </w:tcPr>
          <w:p w14:paraId="688EBA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636" w:type="dxa"/>
            <w:shd w:val="clear" w:color="auto" w:fill="FFFFFF"/>
          </w:tcPr>
          <w:p w14:paraId="4690E03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3EF7B5E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4009BFF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51168C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shd w:val="clear" w:color="auto" w:fill="FFFFFF"/>
          </w:tcPr>
          <w:p w14:paraId="691D8F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7020D361" w14:textId="77777777" w:rsidTr="007A3CD6">
        <w:tc>
          <w:tcPr>
            <w:tcW w:w="6345" w:type="dxa"/>
          </w:tcPr>
          <w:p w14:paraId="71F68C42"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9</w:t>
            </w:r>
            <w:r w:rsidRPr="006909A6">
              <w:rPr>
                <w:color w:val="000000"/>
                <w:sz w:val="24"/>
                <w:szCs w:val="24"/>
                <w:lang w:val="uk-UA"/>
              </w:rPr>
              <w:t>. Безпосереднє спілкування з фахівцями приймальної комісії</w:t>
            </w:r>
          </w:p>
        </w:tc>
        <w:tc>
          <w:tcPr>
            <w:tcW w:w="636" w:type="dxa"/>
            <w:shd w:val="clear" w:color="auto" w:fill="FFFFFF"/>
            <w:vAlign w:val="center"/>
          </w:tcPr>
          <w:p w14:paraId="1A6FAB6D"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13,3</w:t>
            </w:r>
          </w:p>
        </w:tc>
        <w:tc>
          <w:tcPr>
            <w:tcW w:w="636" w:type="dxa"/>
            <w:shd w:val="clear" w:color="auto" w:fill="FFFFFF"/>
            <w:vAlign w:val="center"/>
          </w:tcPr>
          <w:p w14:paraId="49103A5B"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37,5</w:t>
            </w:r>
          </w:p>
        </w:tc>
        <w:tc>
          <w:tcPr>
            <w:tcW w:w="636" w:type="dxa"/>
            <w:shd w:val="clear" w:color="auto" w:fill="FFFFFF"/>
            <w:vAlign w:val="center"/>
          </w:tcPr>
          <w:p w14:paraId="0E9B9306"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50,0</w:t>
            </w:r>
          </w:p>
        </w:tc>
        <w:tc>
          <w:tcPr>
            <w:tcW w:w="636" w:type="dxa"/>
            <w:shd w:val="clear" w:color="auto" w:fill="FFFFFF"/>
            <w:vAlign w:val="center"/>
          </w:tcPr>
          <w:p w14:paraId="0163F81E"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9,1</w:t>
            </w:r>
          </w:p>
        </w:tc>
        <w:tc>
          <w:tcPr>
            <w:tcW w:w="636" w:type="dxa"/>
            <w:shd w:val="clear" w:color="auto" w:fill="FFFFFF"/>
            <w:vAlign w:val="center"/>
          </w:tcPr>
          <w:p w14:paraId="73324D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shd w:val="clear" w:color="auto" w:fill="FFFFFF"/>
            <w:vAlign w:val="center"/>
          </w:tcPr>
          <w:p w14:paraId="6BD1F1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6F79BD34" w14:textId="77777777" w:rsidTr="007A3CD6">
        <w:tc>
          <w:tcPr>
            <w:tcW w:w="6345" w:type="dxa"/>
          </w:tcPr>
          <w:p w14:paraId="365A13D2"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10</w:t>
            </w:r>
            <w:r w:rsidRPr="006909A6">
              <w:rPr>
                <w:color w:val="000000"/>
                <w:sz w:val="24"/>
                <w:szCs w:val="24"/>
                <w:lang w:val="uk-UA"/>
              </w:rPr>
              <w:t>. Друковані роздаткові матеріали (флаєри, буклети, закладки тощо)</w:t>
            </w:r>
          </w:p>
        </w:tc>
        <w:tc>
          <w:tcPr>
            <w:tcW w:w="636" w:type="dxa"/>
            <w:shd w:val="clear" w:color="auto" w:fill="FFFFFF"/>
            <w:vAlign w:val="center"/>
          </w:tcPr>
          <w:p w14:paraId="38B7223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vAlign w:val="center"/>
          </w:tcPr>
          <w:p w14:paraId="64A7E0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vAlign w:val="center"/>
          </w:tcPr>
          <w:p w14:paraId="175232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vAlign w:val="center"/>
          </w:tcPr>
          <w:p w14:paraId="475E433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0644CAB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shd w:val="clear" w:color="auto" w:fill="FFFFFF"/>
            <w:vAlign w:val="center"/>
          </w:tcPr>
          <w:p w14:paraId="18221B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6F7328C4" w14:textId="77777777" w:rsidTr="007A3CD6">
        <w:tc>
          <w:tcPr>
            <w:tcW w:w="6345" w:type="dxa"/>
          </w:tcPr>
          <w:p w14:paraId="2C5C59A5"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11</w:t>
            </w:r>
            <w:r w:rsidRPr="006909A6">
              <w:rPr>
                <w:color w:val="000000"/>
                <w:sz w:val="24"/>
                <w:szCs w:val="24"/>
                <w:lang w:val="uk-UA"/>
              </w:rPr>
              <w:t>. Профорієнтаційні зустрічі з викладачами університету</w:t>
            </w:r>
          </w:p>
        </w:tc>
        <w:tc>
          <w:tcPr>
            <w:tcW w:w="636" w:type="dxa"/>
          </w:tcPr>
          <w:p w14:paraId="6DE7DC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636" w:type="dxa"/>
          </w:tcPr>
          <w:p w14:paraId="72F7280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tcPr>
          <w:p w14:paraId="0EC87C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tcPr>
          <w:p w14:paraId="3C5A25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tcPr>
          <w:p w14:paraId="69542F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vAlign w:val="center"/>
          </w:tcPr>
          <w:p w14:paraId="5DB478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EC4200" w14:paraId="55FC74C8" w14:textId="77777777" w:rsidTr="007A3CD6">
        <w:tc>
          <w:tcPr>
            <w:tcW w:w="6345" w:type="dxa"/>
          </w:tcPr>
          <w:p w14:paraId="2FEFDFEA"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sidRPr="006909A6">
              <w:rPr>
                <w:color w:val="000000"/>
                <w:sz w:val="24"/>
                <w:szCs w:val="24"/>
                <w:lang w:val="en-US"/>
              </w:rPr>
              <w:t>12</w:t>
            </w:r>
            <w:r w:rsidRPr="006909A6">
              <w:rPr>
                <w:color w:val="000000"/>
                <w:sz w:val="24"/>
                <w:szCs w:val="24"/>
                <w:lang w:val="uk-UA"/>
              </w:rPr>
              <w:t>. Складно відповісти</w:t>
            </w:r>
          </w:p>
        </w:tc>
        <w:tc>
          <w:tcPr>
            <w:tcW w:w="636" w:type="dxa"/>
          </w:tcPr>
          <w:p w14:paraId="206DDF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636" w:type="dxa"/>
          </w:tcPr>
          <w:p w14:paraId="322288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tcPr>
          <w:p w14:paraId="71D516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tcPr>
          <w:p w14:paraId="16C341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tcPr>
          <w:p w14:paraId="5BC445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tcPr>
          <w:p w14:paraId="139854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r w:rsidR="007A3CD6" w:rsidRPr="00F2046D" w14:paraId="3E1FDC5D" w14:textId="77777777" w:rsidTr="007A3CD6">
        <w:tc>
          <w:tcPr>
            <w:tcW w:w="6345" w:type="dxa"/>
          </w:tcPr>
          <w:p w14:paraId="5118F5F8" w14:textId="77777777" w:rsidR="007A3CD6" w:rsidRPr="006909A6" w:rsidRDefault="007A3CD6" w:rsidP="007A3CD6">
            <w:pPr>
              <w:widowControl w:val="0"/>
              <w:ind w:left="29"/>
              <w:rPr>
                <w:color w:val="000000"/>
                <w:sz w:val="24"/>
                <w:szCs w:val="24"/>
              </w:rPr>
            </w:pPr>
            <w:r w:rsidRPr="006909A6">
              <w:rPr>
                <w:color w:val="000000"/>
                <w:sz w:val="24"/>
                <w:szCs w:val="24"/>
                <w:lang w:val="en-US"/>
              </w:rPr>
              <w:t>13</w:t>
            </w:r>
            <w:r w:rsidRPr="006909A6">
              <w:rPr>
                <w:color w:val="000000"/>
                <w:sz w:val="24"/>
                <w:szCs w:val="24"/>
                <w:lang w:val="uk-UA"/>
              </w:rPr>
              <w:t>. Ваш варіант</w:t>
            </w:r>
          </w:p>
        </w:tc>
        <w:tc>
          <w:tcPr>
            <w:tcW w:w="636" w:type="dxa"/>
          </w:tcPr>
          <w:p w14:paraId="45A118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tcPr>
          <w:p w14:paraId="503DF45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tcPr>
          <w:p w14:paraId="73D412A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tcPr>
          <w:p w14:paraId="29DCC1C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9,1</w:t>
            </w:r>
          </w:p>
        </w:tc>
        <w:tc>
          <w:tcPr>
            <w:tcW w:w="636" w:type="dxa"/>
          </w:tcPr>
          <w:p w14:paraId="1503983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c>
          <w:tcPr>
            <w:tcW w:w="756" w:type="dxa"/>
          </w:tcPr>
          <w:p w14:paraId="45F4099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45046">
              <w:rPr>
                <w:color w:val="000000"/>
                <w:sz w:val="24"/>
                <w:szCs w:val="24"/>
                <w:lang w:val="uk-UA" w:eastAsia="en-US"/>
              </w:rPr>
              <w:t>0,0</w:t>
            </w:r>
          </w:p>
        </w:tc>
      </w:tr>
    </w:tbl>
    <w:p w14:paraId="6755A9B5" w14:textId="77777777" w:rsidR="007A3CD6" w:rsidRPr="00A26B4D" w:rsidRDefault="007A3CD6" w:rsidP="007A3CD6">
      <w:pPr>
        <w:widowControl w:val="0"/>
        <w:autoSpaceDE w:val="0"/>
        <w:autoSpaceDN w:val="0"/>
        <w:adjustRightInd w:val="0"/>
        <w:rPr>
          <w:color w:val="000000"/>
          <w:sz w:val="28"/>
          <w:szCs w:val="28"/>
          <w:lang w:val="en-US" w:eastAsia="uk-UA"/>
        </w:rPr>
      </w:pPr>
    </w:p>
    <w:p w14:paraId="5C5C815C"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63DB82E2"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7738F77B"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5F7B32A7"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14530C02"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51006C50"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18480CC3"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1F1E4432"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672B0435"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784D617B"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4BA1B208"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1537AA9C"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1398E403"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6B70098D"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442B447C"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4AEF1001" w14:textId="77777777"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t>Таблиц</w:t>
      </w:r>
      <w:r>
        <w:rPr>
          <w:i/>
          <w:iCs/>
          <w:color w:val="000000"/>
          <w:sz w:val="28"/>
          <w:szCs w:val="28"/>
          <w:lang w:val="uk-UA" w:eastAsia="uk-UA"/>
        </w:rPr>
        <w:t>я 2.4.</w:t>
      </w:r>
    </w:p>
    <w:p w14:paraId="5045D0BA"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діл відповідей студентів за спеціальностями</w:t>
      </w:r>
    </w:p>
    <w:p w14:paraId="21654BA9"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lastRenderedPageBreak/>
        <w:t>на запитання</w:t>
      </w:r>
    </w:p>
    <w:p w14:paraId="46144EF0"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w:t>
      </w:r>
      <w:r w:rsidRPr="00DC7BFD">
        <w:rPr>
          <w:b/>
          <w:bCs/>
          <w:color w:val="000000"/>
          <w:sz w:val="28"/>
          <w:szCs w:val="28"/>
          <w:lang w:val="uk-UA"/>
        </w:rPr>
        <w:t>Плануючи вступ до ЧНУ ім. П. Могили, яким джерелам інформації про його діяльність Ви віддали перевагу?</w:t>
      </w:r>
      <w:r w:rsidRPr="00DC7BFD">
        <w:rPr>
          <w:b/>
          <w:bCs/>
          <w:color w:val="000000"/>
          <w:sz w:val="28"/>
          <w:szCs w:val="28"/>
          <w:lang w:val="uk-UA" w:eastAsia="uk-UA"/>
        </w:rPr>
        <w:t xml:space="preserve">» </w:t>
      </w:r>
    </w:p>
    <w:p w14:paraId="14251E0A" w14:textId="77777777" w:rsidR="007A3CD6"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6EFE18BB" w14:textId="77777777" w:rsidR="007A3CD6" w:rsidRPr="00FA63AF" w:rsidRDefault="007A3CD6" w:rsidP="007A3CD6">
      <w:pPr>
        <w:widowControl w:val="0"/>
        <w:autoSpaceDE w:val="0"/>
        <w:autoSpaceDN w:val="0"/>
        <w:adjustRightInd w:val="0"/>
        <w:jc w:val="center"/>
        <w:rPr>
          <w:color w:val="000000"/>
          <w:sz w:val="28"/>
          <w:szCs w:val="28"/>
          <w:lang w:val="uk-UA" w:eastAsia="en-US"/>
        </w:rPr>
      </w:pP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992"/>
        <w:gridCol w:w="1276"/>
        <w:gridCol w:w="1276"/>
        <w:gridCol w:w="1559"/>
        <w:gridCol w:w="1560"/>
      </w:tblGrid>
      <w:tr w:rsidR="007A3CD6" w:rsidRPr="003E175F" w14:paraId="2330E8DA" w14:textId="77777777" w:rsidTr="007A3CD6">
        <w:trPr>
          <w:cantSplit/>
          <w:trHeight w:val="2011"/>
        </w:trPr>
        <w:tc>
          <w:tcPr>
            <w:tcW w:w="3686" w:type="dxa"/>
            <w:vAlign w:val="center"/>
          </w:tcPr>
          <w:p w14:paraId="2507B97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3463DE7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Спеціальність </w:t>
            </w:r>
          </w:p>
        </w:tc>
        <w:tc>
          <w:tcPr>
            <w:tcW w:w="992" w:type="dxa"/>
            <w:textDirection w:val="btLr"/>
            <w:vAlign w:val="center"/>
          </w:tcPr>
          <w:p w14:paraId="765AE800"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 xml:space="preserve">Середня освіта </w:t>
            </w:r>
          </w:p>
          <w:p w14:paraId="1883479B"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(укр. мова та література)</w:t>
            </w:r>
          </w:p>
        </w:tc>
        <w:tc>
          <w:tcPr>
            <w:tcW w:w="1276" w:type="dxa"/>
            <w:textDirection w:val="btLr"/>
          </w:tcPr>
          <w:p w14:paraId="7F5EC5AB" w14:textId="77777777" w:rsidR="007A3CD6" w:rsidRPr="00F650D6" w:rsidRDefault="007A3CD6" w:rsidP="007A3CD6">
            <w:pPr>
              <w:widowControl w:val="0"/>
              <w:ind w:left="113" w:right="113"/>
              <w:jc w:val="center"/>
              <w:rPr>
                <w:b/>
                <w:bCs/>
                <w:color w:val="000000"/>
                <w:sz w:val="24"/>
                <w:szCs w:val="24"/>
                <w:lang w:val="uk-UA"/>
              </w:rPr>
            </w:pPr>
            <w:r w:rsidRPr="00F650D6">
              <w:rPr>
                <w:b/>
                <w:bCs/>
                <w:color w:val="000000"/>
                <w:sz w:val="24"/>
                <w:szCs w:val="24"/>
                <w:lang w:val="uk-UA"/>
              </w:rPr>
              <w:t xml:space="preserve">Середня освіта </w:t>
            </w:r>
          </w:p>
          <w:p w14:paraId="71D23272" w14:textId="77777777" w:rsidR="007A3CD6" w:rsidRPr="006909A6" w:rsidRDefault="007A3CD6" w:rsidP="007A3CD6">
            <w:pPr>
              <w:widowControl w:val="0"/>
              <w:ind w:left="113" w:right="113"/>
              <w:jc w:val="center"/>
              <w:rPr>
                <w:b/>
                <w:bCs/>
                <w:color w:val="000000"/>
                <w:sz w:val="24"/>
                <w:szCs w:val="24"/>
                <w:lang w:val="uk-UA"/>
              </w:rPr>
            </w:pPr>
            <w:r w:rsidRPr="00F650D6">
              <w:rPr>
                <w:b/>
                <w:bCs/>
                <w:color w:val="000000"/>
                <w:sz w:val="24"/>
                <w:szCs w:val="24"/>
                <w:lang w:val="uk-UA"/>
              </w:rPr>
              <w:t>(</w:t>
            </w:r>
            <w:r>
              <w:rPr>
                <w:b/>
                <w:bCs/>
                <w:color w:val="000000"/>
                <w:sz w:val="24"/>
                <w:szCs w:val="24"/>
                <w:lang w:val="uk-UA"/>
              </w:rPr>
              <w:t>англ</w:t>
            </w:r>
            <w:r w:rsidRPr="00F650D6">
              <w:rPr>
                <w:b/>
                <w:bCs/>
                <w:color w:val="000000"/>
                <w:sz w:val="24"/>
                <w:szCs w:val="24"/>
                <w:lang w:val="uk-UA"/>
              </w:rPr>
              <w:t>. мова та</w:t>
            </w:r>
            <w:r>
              <w:rPr>
                <w:b/>
                <w:bCs/>
                <w:color w:val="000000"/>
                <w:sz w:val="24"/>
                <w:szCs w:val="24"/>
                <w:lang w:val="uk-UA"/>
              </w:rPr>
              <w:t xml:space="preserve"> зар.</w:t>
            </w:r>
            <w:r w:rsidRPr="00F650D6">
              <w:rPr>
                <w:b/>
                <w:bCs/>
                <w:color w:val="000000"/>
                <w:sz w:val="24"/>
                <w:szCs w:val="24"/>
                <w:lang w:val="uk-UA"/>
              </w:rPr>
              <w:t xml:space="preserve"> література)</w:t>
            </w:r>
          </w:p>
        </w:tc>
        <w:tc>
          <w:tcPr>
            <w:tcW w:w="1276" w:type="dxa"/>
            <w:textDirection w:val="btLr"/>
            <w:vAlign w:val="center"/>
          </w:tcPr>
          <w:p w14:paraId="27E62D09"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 (укр. мова та література)</w:t>
            </w:r>
          </w:p>
        </w:tc>
        <w:tc>
          <w:tcPr>
            <w:tcW w:w="1559" w:type="dxa"/>
            <w:textDirection w:val="btLr"/>
          </w:tcPr>
          <w:p w14:paraId="445A8238"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5F4270EA"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(германські мови та літератури, англійська)</w:t>
            </w:r>
          </w:p>
        </w:tc>
        <w:tc>
          <w:tcPr>
            <w:tcW w:w="1560" w:type="dxa"/>
            <w:textDirection w:val="btLr"/>
          </w:tcPr>
          <w:p w14:paraId="12F2A14B"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01227D63"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(германські мови та літератури, німецька)</w:t>
            </w:r>
          </w:p>
        </w:tc>
      </w:tr>
      <w:tr w:rsidR="007A3CD6" w:rsidRPr="00EC4200" w14:paraId="41E88C58" w14:textId="77777777" w:rsidTr="007A3CD6">
        <w:tc>
          <w:tcPr>
            <w:tcW w:w="3686" w:type="dxa"/>
          </w:tcPr>
          <w:p w14:paraId="2661BB48" w14:textId="77777777" w:rsidR="007A3CD6" w:rsidRPr="006909A6" w:rsidRDefault="007A3CD6" w:rsidP="007A3CD6">
            <w:pPr>
              <w:widowControl w:val="0"/>
              <w:tabs>
                <w:tab w:val="left" w:pos="284"/>
              </w:tabs>
              <w:autoSpaceDE w:val="0"/>
              <w:autoSpaceDN w:val="0"/>
              <w:adjustRightInd w:val="0"/>
              <w:spacing w:line="221" w:lineRule="auto"/>
              <w:rPr>
                <w:color w:val="000000"/>
                <w:sz w:val="24"/>
                <w:szCs w:val="24"/>
                <w:lang w:val="uk-UA"/>
              </w:rPr>
            </w:pPr>
            <w:r w:rsidRPr="006909A6">
              <w:rPr>
                <w:color w:val="000000"/>
                <w:sz w:val="24"/>
                <w:szCs w:val="24"/>
                <w:lang w:val="uk-UA"/>
              </w:rPr>
              <w:t>1. Офіційний сайт університету</w:t>
            </w:r>
          </w:p>
        </w:tc>
        <w:tc>
          <w:tcPr>
            <w:tcW w:w="992" w:type="dxa"/>
            <w:shd w:val="clear" w:color="auto" w:fill="FFFFFF"/>
          </w:tcPr>
          <w:p w14:paraId="0E5A6E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1276" w:type="dxa"/>
            <w:shd w:val="clear" w:color="auto" w:fill="FFFFFF"/>
            <w:vAlign w:val="center"/>
          </w:tcPr>
          <w:p w14:paraId="3E3E62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1276" w:type="dxa"/>
            <w:shd w:val="clear" w:color="auto" w:fill="FFFFFF"/>
            <w:vAlign w:val="center"/>
          </w:tcPr>
          <w:p w14:paraId="7A4282E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1559" w:type="dxa"/>
            <w:shd w:val="clear" w:color="auto" w:fill="FFFFFF"/>
            <w:vAlign w:val="center"/>
          </w:tcPr>
          <w:p w14:paraId="64A606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78,1</w:t>
            </w:r>
          </w:p>
        </w:tc>
        <w:tc>
          <w:tcPr>
            <w:tcW w:w="1560" w:type="dxa"/>
            <w:shd w:val="clear" w:color="auto" w:fill="FFFFFF"/>
            <w:vAlign w:val="center"/>
          </w:tcPr>
          <w:p w14:paraId="505E04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r>
      <w:tr w:rsidR="007A3CD6" w:rsidRPr="00EC4200" w14:paraId="6C142397" w14:textId="77777777" w:rsidTr="007A3CD6">
        <w:tc>
          <w:tcPr>
            <w:tcW w:w="3686" w:type="dxa"/>
          </w:tcPr>
          <w:p w14:paraId="115CE2F7" w14:textId="77777777" w:rsidR="007A3CD6" w:rsidRPr="006909A6" w:rsidRDefault="007A3CD6" w:rsidP="007A3CD6">
            <w:pPr>
              <w:widowControl w:val="0"/>
              <w:tabs>
                <w:tab w:val="left" w:pos="284"/>
              </w:tabs>
              <w:autoSpaceDE w:val="0"/>
              <w:autoSpaceDN w:val="0"/>
              <w:adjustRightInd w:val="0"/>
              <w:spacing w:line="221" w:lineRule="auto"/>
              <w:rPr>
                <w:color w:val="000000"/>
                <w:sz w:val="24"/>
                <w:szCs w:val="24"/>
                <w:lang w:val="uk-UA"/>
              </w:rPr>
            </w:pPr>
            <w:r w:rsidRPr="006909A6">
              <w:rPr>
                <w:color w:val="000000"/>
                <w:sz w:val="24"/>
                <w:szCs w:val="24"/>
                <w:lang w:val="uk-UA"/>
              </w:rPr>
              <w:t>2.Сторінка університету у соціальній мережі Telegram</w:t>
            </w:r>
          </w:p>
        </w:tc>
        <w:tc>
          <w:tcPr>
            <w:tcW w:w="992" w:type="dxa"/>
            <w:shd w:val="clear" w:color="auto" w:fill="FFFFFF"/>
          </w:tcPr>
          <w:p w14:paraId="337BCCC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shd w:val="clear" w:color="auto" w:fill="FFFFFF"/>
            <w:vAlign w:val="center"/>
          </w:tcPr>
          <w:p w14:paraId="2F6C178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276" w:type="dxa"/>
            <w:shd w:val="clear" w:color="auto" w:fill="FFFFFF"/>
            <w:vAlign w:val="center"/>
          </w:tcPr>
          <w:p w14:paraId="60D088F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559" w:type="dxa"/>
            <w:shd w:val="clear" w:color="auto" w:fill="FFFFFF"/>
            <w:vAlign w:val="center"/>
          </w:tcPr>
          <w:p w14:paraId="3B223DA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21,9</w:t>
            </w:r>
          </w:p>
        </w:tc>
        <w:tc>
          <w:tcPr>
            <w:tcW w:w="1560" w:type="dxa"/>
            <w:shd w:val="clear" w:color="auto" w:fill="FFFFFF"/>
            <w:vAlign w:val="center"/>
          </w:tcPr>
          <w:p w14:paraId="2BA4CB3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r>
      <w:tr w:rsidR="007A3CD6" w:rsidRPr="00EC4200" w14:paraId="67456061" w14:textId="77777777" w:rsidTr="007A3CD6">
        <w:tc>
          <w:tcPr>
            <w:tcW w:w="3686" w:type="dxa"/>
          </w:tcPr>
          <w:p w14:paraId="5BA63D4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3.</w:t>
            </w:r>
            <w:r w:rsidRPr="006909A6">
              <w:rPr>
                <w:lang w:val="uk-UA"/>
              </w:rPr>
              <w:t xml:space="preserve"> </w:t>
            </w:r>
            <w:r w:rsidRPr="006909A6">
              <w:rPr>
                <w:color w:val="000000"/>
                <w:sz w:val="24"/>
                <w:szCs w:val="24"/>
                <w:lang w:val="uk-UA"/>
              </w:rPr>
              <w:t>Сторінка університету у соціальній мережі Instagram</w:t>
            </w:r>
          </w:p>
        </w:tc>
        <w:tc>
          <w:tcPr>
            <w:tcW w:w="992" w:type="dxa"/>
            <w:shd w:val="clear" w:color="auto" w:fill="FFFFFF"/>
          </w:tcPr>
          <w:p w14:paraId="138AD7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shd w:val="clear" w:color="auto" w:fill="FFFFFF"/>
            <w:vAlign w:val="center"/>
          </w:tcPr>
          <w:p w14:paraId="5077D8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276" w:type="dxa"/>
            <w:shd w:val="clear" w:color="auto" w:fill="FFFFFF"/>
            <w:vAlign w:val="center"/>
          </w:tcPr>
          <w:p w14:paraId="20B6A7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559" w:type="dxa"/>
            <w:shd w:val="clear" w:color="auto" w:fill="FFFFFF"/>
            <w:vAlign w:val="center"/>
          </w:tcPr>
          <w:p w14:paraId="1A3C85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31,2</w:t>
            </w:r>
          </w:p>
        </w:tc>
        <w:tc>
          <w:tcPr>
            <w:tcW w:w="1560" w:type="dxa"/>
            <w:shd w:val="clear" w:color="auto" w:fill="FFFFFF"/>
            <w:vAlign w:val="center"/>
          </w:tcPr>
          <w:p w14:paraId="1EDEE0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r>
      <w:tr w:rsidR="007A3CD6" w:rsidRPr="00EC4200" w14:paraId="57E8A5B4" w14:textId="77777777" w:rsidTr="007A3CD6">
        <w:tc>
          <w:tcPr>
            <w:tcW w:w="3686" w:type="dxa"/>
          </w:tcPr>
          <w:p w14:paraId="6B8F6265"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4. Сторінка університету у соціальній мережі Facebook</w:t>
            </w:r>
          </w:p>
        </w:tc>
        <w:tc>
          <w:tcPr>
            <w:tcW w:w="992" w:type="dxa"/>
            <w:shd w:val="clear" w:color="auto" w:fill="FFFFFF"/>
          </w:tcPr>
          <w:p w14:paraId="76BEB1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shd w:val="clear" w:color="auto" w:fill="FFFFFF"/>
            <w:vAlign w:val="center"/>
          </w:tcPr>
          <w:p w14:paraId="0CBAE1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6" w:type="dxa"/>
            <w:shd w:val="clear" w:color="auto" w:fill="FFFFFF"/>
            <w:vAlign w:val="center"/>
          </w:tcPr>
          <w:p w14:paraId="78781F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3369A6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w:t>
            </w:r>
          </w:p>
        </w:tc>
        <w:tc>
          <w:tcPr>
            <w:tcW w:w="1560" w:type="dxa"/>
            <w:shd w:val="clear" w:color="auto" w:fill="FFFFFF"/>
            <w:vAlign w:val="center"/>
          </w:tcPr>
          <w:p w14:paraId="771767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062F397D" w14:textId="77777777" w:rsidTr="007A3CD6">
        <w:tc>
          <w:tcPr>
            <w:tcW w:w="3686" w:type="dxa"/>
          </w:tcPr>
          <w:p w14:paraId="1329DF35"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5. Інформація про університет на освітніх порталах</w:t>
            </w:r>
          </w:p>
        </w:tc>
        <w:tc>
          <w:tcPr>
            <w:tcW w:w="992" w:type="dxa"/>
            <w:shd w:val="clear" w:color="auto" w:fill="FFFFFF"/>
          </w:tcPr>
          <w:p w14:paraId="4864AE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shd w:val="clear" w:color="auto" w:fill="FFFFFF"/>
            <w:vAlign w:val="center"/>
          </w:tcPr>
          <w:p w14:paraId="598916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1276" w:type="dxa"/>
            <w:shd w:val="clear" w:color="auto" w:fill="FFFFFF"/>
            <w:vAlign w:val="center"/>
          </w:tcPr>
          <w:p w14:paraId="7B3DF1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1559" w:type="dxa"/>
            <w:shd w:val="clear" w:color="auto" w:fill="FFFFFF"/>
            <w:vAlign w:val="center"/>
          </w:tcPr>
          <w:p w14:paraId="12701C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c>
          <w:tcPr>
            <w:tcW w:w="1560" w:type="dxa"/>
            <w:shd w:val="clear" w:color="auto" w:fill="FFFFFF"/>
            <w:vAlign w:val="center"/>
          </w:tcPr>
          <w:p w14:paraId="720A0A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r>
      <w:tr w:rsidR="007A3CD6" w:rsidRPr="00EC4200" w14:paraId="209EB399" w14:textId="77777777" w:rsidTr="007A3CD6">
        <w:tc>
          <w:tcPr>
            <w:tcW w:w="3686" w:type="dxa"/>
          </w:tcPr>
          <w:p w14:paraId="5CBD119A"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 xml:space="preserve">6. Місцеве телебачення та преса </w:t>
            </w:r>
          </w:p>
        </w:tc>
        <w:tc>
          <w:tcPr>
            <w:tcW w:w="992" w:type="dxa"/>
            <w:shd w:val="clear" w:color="auto" w:fill="FFFFFF"/>
          </w:tcPr>
          <w:p w14:paraId="5C592C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shd w:val="clear" w:color="auto" w:fill="FFFFFF"/>
            <w:vAlign w:val="center"/>
          </w:tcPr>
          <w:p w14:paraId="641463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6" w:type="dxa"/>
            <w:shd w:val="clear" w:color="auto" w:fill="FFFFFF"/>
            <w:vAlign w:val="center"/>
          </w:tcPr>
          <w:p w14:paraId="7D44D5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54C1A9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w:t>
            </w:r>
          </w:p>
        </w:tc>
        <w:tc>
          <w:tcPr>
            <w:tcW w:w="1560" w:type="dxa"/>
            <w:shd w:val="clear" w:color="auto" w:fill="FFFFFF"/>
            <w:vAlign w:val="center"/>
          </w:tcPr>
          <w:p w14:paraId="24A31D1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35303CA9" w14:textId="77777777" w:rsidTr="007A3CD6">
        <w:tc>
          <w:tcPr>
            <w:tcW w:w="3686" w:type="dxa"/>
          </w:tcPr>
          <w:p w14:paraId="035CC4A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7. Розповіді родичів, друзів, знайомих</w:t>
            </w:r>
          </w:p>
        </w:tc>
        <w:tc>
          <w:tcPr>
            <w:tcW w:w="992" w:type="dxa"/>
            <w:shd w:val="clear" w:color="auto" w:fill="FFFFFF"/>
          </w:tcPr>
          <w:p w14:paraId="18F227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shd w:val="clear" w:color="auto" w:fill="FFFFFF"/>
            <w:vAlign w:val="center"/>
          </w:tcPr>
          <w:p w14:paraId="1CEA95E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1276" w:type="dxa"/>
            <w:shd w:val="clear" w:color="auto" w:fill="FFFFFF"/>
            <w:vAlign w:val="center"/>
          </w:tcPr>
          <w:p w14:paraId="6E84E9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559" w:type="dxa"/>
            <w:shd w:val="clear" w:color="auto" w:fill="FFFFFF"/>
            <w:vAlign w:val="center"/>
          </w:tcPr>
          <w:p w14:paraId="7BF8EAE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46,9</w:t>
            </w:r>
          </w:p>
        </w:tc>
        <w:tc>
          <w:tcPr>
            <w:tcW w:w="1560" w:type="dxa"/>
            <w:shd w:val="clear" w:color="auto" w:fill="FFFFFF"/>
            <w:vAlign w:val="center"/>
          </w:tcPr>
          <w:p w14:paraId="175865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70,0</w:t>
            </w:r>
          </w:p>
        </w:tc>
      </w:tr>
      <w:tr w:rsidR="007A3CD6" w:rsidRPr="00EC4200" w14:paraId="3BC5351B" w14:textId="77777777" w:rsidTr="007A3CD6">
        <w:tc>
          <w:tcPr>
            <w:tcW w:w="3686" w:type="dxa"/>
          </w:tcPr>
          <w:p w14:paraId="1693EA0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8. Довідник вступників до закладів вищої освіти</w:t>
            </w:r>
          </w:p>
        </w:tc>
        <w:tc>
          <w:tcPr>
            <w:tcW w:w="992" w:type="dxa"/>
            <w:shd w:val="clear" w:color="auto" w:fill="FFFFFF"/>
          </w:tcPr>
          <w:p w14:paraId="4385BE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shd w:val="clear" w:color="auto" w:fill="FFFFFF"/>
            <w:vAlign w:val="center"/>
          </w:tcPr>
          <w:p w14:paraId="7CF291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276" w:type="dxa"/>
            <w:shd w:val="clear" w:color="auto" w:fill="FFFFFF"/>
            <w:vAlign w:val="center"/>
          </w:tcPr>
          <w:p w14:paraId="00B860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3C5F24D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0" w:type="dxa"/>
            <w:shd w:val="clear" w:color="auto" w:fill="FFFFFF"/>
            <w:vAlign w:val="center"/>
          </w:tcPr>
          <w:p w14:paraId="291593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40789DEA" w14:textId="77777777" w:rsidTr="007A3CD6">
        <w:tc>
          <w:tcPr>
            <w:tcW w:w="3686" w:type="dxa"/>
          </w:tcPr>
          <w:p w14:paraId="1793205B"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9. Безпосереднє спілкування з фахівцями приймальної комісії</w:t>
            </w:r>
          </w:p>
        </w:tc>
        <w:tc>
          <w:tcPr>
            <w:tcW w:w="992" w:type="dxa"/>
            <w:shd w:val="clear" w:color="auto" w:fill="FFFFFF"/>
          </w:tcPr>
          <w:p w14:paraId="024D0A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shd w:val="clear" w:color="auto" w:fill="FFFFFF"/>
            <w:vAlign w:val="center"/>
          </w:tcPr>
          <w:p w14:paraId="60A5B4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6" w:type="dxa"/>
            <w:shd w:val="clear" w:color="auto" w:fill="FFFFFF"/>
            <w:vAlign w:val="center"/>
          </w:tcPr>
          <w:p w14:paraId="50065B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1EFD12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18,8</w:t>
            </w:r>
          </w:p>
        </w:tc>
        <w:tc>
          <w:tcPr>
            <w:tcW w:w="1560" w:type="dxa"/>
            <w:shd w:val="clear" w:color="auto" w:fill="FFFFFF"/>
            <w:vAlign w:val="center"/>
          </w:tcPr>
          <w:p w14:paraId="6DB128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r>
      <w:tr w:rsidR="007A3CD6" w:rsidRPr="00EC4200" w14:paraId="2DD6F7EC" w14:textId="77777777" w:rsidTr="007A3CD6">
        <w:tc>
          <w:tcPr>
            <w:tcW w:w="3686" w:type="dxa"/>
          </w:tcPr>
          <w:p w14:paraId="6E4F03BB"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10. Друковані роздаткові матеріали (флаєри, буклети, закладки тощо)</w:t>
            </w:r>
          </w:p>
        </w:tc>
        <w:tc>
          <w:tcPr>
            <w:tcW w:w="992" w:type="dxa"/>
            <w:shd w:val="clear" w:color="auto" w:fill="FFFFFF"/>
          </w:tcPr>
          <w:p w14:paraId="684F021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shd w:val="clear" w:color="auto" w:fill="FFFFFF"/>
            <w:vAlign w:val="center"/>
          </w:tcPr>
          <w:p w14:paraId="3A0FE8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6" w:type="dxa"/>
            <w:shd w:val="clear" w:color="auto" w:fill="FFFFFF"/>
            <w:vAlign w:val="center"/>
          </w:tcPr>
          <w:p w14:paraId="0F4CB1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1559" w:type="dxa"/>
            <w:shd w:val="clear" w:color="auto" w:fill="FFFFFF"/>
            <w:vAlign w:val="center"/>
          </w:tcPr>
          <w:p w14:paraId="0C44DF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1560" w:type="dxa"/>
            <w:shd w:val="clear" w:color="auto" w:fill="FFFFFF"/>
            <w:vAlign w:val="center"/>
          </w:tcPr>
          <w:p w14:paraId="494D19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r>
      <w:tr w:rsidR="007A3CD6" w:rsidRPr="00EC4200" w14:paraId="346F3FAC" w14:textId="77777777" w:rsidTr="007A3CD6">
        <w:tc>
          <w:tcPr>
            <w:tcW w:w="3686" w:type="dxa"/>
          </w:tcPr>
          <w:p w14:paraId="2AF1DEB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11. Профорієнтаційні зустрічі з викладачами університету</w:t>
            </w:r>
          </w:p>
        </w:tc>
        <w:tc>
          <w:tcPr>
            <w:tcW w:w="992" w:type="dxa"/>
          </w:tcPr>
          <w:p w14:paraId="1BFA05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vAlign w:val="center"/>
          </w:tcPr>
          <w:p w14:paraId="61ABEC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276" w:type="dxa"/>
            <w:vAlign w:val="center"/>
          </w:tcPr>
          <w:p w14:paraId="1B93CA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1559" w:type="dxa"/>
            <w:vAlign w:val="center"/>
          </w:tcPr>
          <w:p w14:paraId="0FD58CE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15,6</w:t>
            </w:r>
          </w:p>
        </w:tc>
        <w:tc>
          <w:tcPr>
            <w:tcW w:w="1560" w:type="dxa"/>
            <w:vAlign w:val="center"/>
          </w:tcPr>
          <w:p w14:paraId="0E8C38E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47C57365" w14:textId="77777777" w:rsidTr="007A3CD6">
        <w:tc>
          <w:tcPr>
            <w:tcW w:w="3686" w:type="dxa"/>
          </w:tcPr>
          <w:p w14:paraId="2AEA6FD8"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sidRPr="006909A6">
              <w:rPr>
                <w:color w:val="000000"/>
                <w:sz w:val="24"/>
                <w:szCs w:val="24"/>
                <w:lang w:val="uk-UA"/>
              </w:rPr>
              <w:t>12. Складно відповісти</w:t>
            </w:r>
          </w:p>
        </w:tc>
        <w:tc>
          <w:tcPr>
            <w:tcW w:w="992" w:type="dxa"/>
          </w:tcPr>
          <w:p w14:paraId="7ED17A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vAlign w:val="center"/>
          </w:tcPr>
          <w:p w14:paraId="455364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6" w:type="dxa"/>
            <w:vAlign w:val="center"/>
          </w:tcPr>
          <w:p w14:paraId="2B422F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vAlign w:val="center"/>
          </w:tcPr>
          <w:p w14:paraId="25280E6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0" w:type="dxa"/>
            <w:vAlign w:val="center"/>
          </w:tcPr>
          <w:p w14:paraId="0CBCF31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F2046D" w14:paraId="697528DE" w14:textId="77777777" w:rsidTr="007A3CD6">
        <w:tc>
          <w:tcPr>
            <w:tcW w:w="3686" w:type="dxa"/>
          </w:tcPr>
          <w:p w14:paraId="7CE8C793" w14:textId="77777777" w:rsidR="007A3CD6" w:rsidRPr="006909A6" w:rsidRDefault="007A3CD6" w:rsidP="007A3CD6">
            <w:pPr>
              <w:widowControl w:val="0"/>
              <w:ind w:left="29"/>
              <w:rPr>
                <w:color w:val="000000"/>
                <w:sz w:val="24"/>
                <w:szCs w:val="24"/>
              </w:rPr>
            </w:pPr>
            <w:r w:rsidRPr="006909A6">
              <w:rPr>
                <w:color w:val="000000"/>
                <w:sz w:val="24"/>
                <w:szCs w:val="24"/>
                <w:lang w:val="uk-UA"/>
              </w:rPr>
              <w:t>13. Ваш варіант</w:t>
            </w:r>
          </w:p>
        </w:tc>
        <w:tc>
          <w:tcPr>
            <w:tcW w:w="992" w:type="dxa"/>
          </w:tcPr>
          <w:p w14:paraId="093D43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24FCC">
              <w:rPr>
                <w:color w:val="000000"/>
                <w:sz w:val="24"/>
                <w:szCs w:val="24"/>
                <w:lang w:val="uk-UA" w:eastAsia="en-US"/>
              </w:rPr>
              <w:t>0,0</w:t>
            </w:r>
          </w:p>
        </w:tc>
        <w:tc>
          <w:tcPr>
            <w:tcW w:w="1276" w:type="dxa"/>
            <w:vAlign w:val="center"/>
          </w:tcPr>
          <w:p w14:paraId="0E43D0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6" w:type="dxa"/>
            <w:vAlign w:val="center"/>
          </w:tcPr>
          <w:p w14:paraId="5AAC383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vAlign w:val="center"/>
          </w:tcPr>
          <w:p w14:paraId="1BF516A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0" w:type="dxa"/>
            <w:vAlign w:val="center"/>
          </w:tcPr>
          <w:p w14:paraId="2472F6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EADA969" w14:textId="77777777" w:rsidR="007A3CD6" w:rsidRPr="00DA5E6D" w:rsidRDefault="007A3CD6" w:rsidP="007A3CD6">
      <w:pPr>
        <w:widowControl w:val="0"/>
        <w:tabs>
          <w:tab w:val="left" w:pos="8640"/>
        </w:tabs>
        <w:autoSpaceDE w:val="0"/>
        <w:autoSpaceDN w:val="0"/>
        <w:adjustRightInd w:val="0"/>
        <w:jc w:val="right"/>
        <w:rPr>
          <w:caps/>
          <w:color w:val="FF0000"/>
          <w:spacing w:val="-4"/>
          <w:sz w:val="28"/>
          <w:szCs w:val="28"/>
          <w:lang w:val="uk-UA"/>
        </w:rPr>
        <w:sectPr w:rsidR="007A3CD6" w:rsidRPr="00DA5E6D" w:rsidSect="0082591D">
          <w:footerReference w:type="default" r:id="rId11"/>
          <w:type w:val="continuous"/>
          <w:pgSz w:w="11906" w:h="16838"/>
          <w:pgMar w:top="1134" w:right="566" w:bottom="1134" w:left="1134" w:header="708" w:footer="708" w:gutter="0"/>
          <w:cols w:space="708"/>
          <w:docGrid w:linePitch="360"/>
        </w:sectPr>
      </w:pPr>
    </w:p>
    <w:p w14:paraId="7748F609" w14:textId="77777777" w:rsidR="007A3CD6" w:rsidRDefault="007A3CD6" w:rsidP="007A3CD6">
      <w:pPr>
        <w:widowControl w:val="0"/>
        <w:autoSpaceDE w:val="0"/>
        <w:autoSpaceDN w:val="0"/>
        <w:adjustRightInd w:val="0"/>
        <w:jc w:val="right"/>
        <w:rPr>
          <w:i/>
          <w:iCs/>
          <w:color w:val="000000"/>
          <w:sz w:val="28"/>
          <w:szCs w:val="28"/>
          <w:lang w:val="uk-UA" w:eastAsia="uk-UA"/>
        </w:rPr>
      </w:pPr>
    </w:p>
    <w:p w14:paraId="531F6CF9" w14:textId="77777777" w:rsidR="00CA3DE9" w:rsidRDefault="00CA3DE9" w:rsidP="007A3CD6">
      <w:pPr>
        <w:widowControl w:val="0"/>
        <w:autoSpaceDE w:val="0"/>
        <w:autoSpaceDN w:val="0"/>
        <w:adjustRightInd w:val="0"/>
        <w:jc w:val="right"/>
        <w:rPr>
          <w:i/>
          <w:iCs/>
          <w:color w:val="000000"/>
          <w:sz w:val="28"/>
          <w:szCs w:val="28"/>
          <w:lang w:val="uk-UA" w:eastAsia="uk-UA"/>
        </w:rPr>
      </w:pPr>
    </w:p>
    <w:p w14:paraId="7A1D55F5" w14:textId="77777777" w:rsidR="00CA3DE9" w:rsidRDefault="00CA3DE9" w:rsidP="007A3CD6">
      <w:pPr>
        <w:widowControl w:val="0"/>
        <w:autoSpaceDE w:val="0"/>
        <w:autoSpaceDN w:val="0"/>
        <w:adjustRightInd w:val="0"/>
        <w:jc w:val="right"/>
        <w:rPr>
          <w:i/>
          <w:iCs/>
          <w:color w:val="000000"/>
          <w:sz w:val="28"/>
          <w:szCs w:val="28"/>
          <w:lang w:val="uk-UA" w:eastAsia="uk-UA"/>
        </w:rPr>
      </w:pPr>
    </w:p>
    <w:p w14:paraId="50A9BFEA" w14:textId="77777777" w:rsidR="00CA3DE9" w:rsidRDefault="00CA3DE9" w:rsidP="007A3CD6">
      <w:pPr>
        <w:widowControl w:val="0"/>
        <w:autoSpaceDE w:val="0"/>
        <w:autoSpaceDN w:val="0"/>
        <w:adjustRightInd w:val="0"/>
        <w:jc w:val="right"/>
        <w:rPr>
          <w:i/>
          <w:iCs/>
          <w:color w:val="000000"/>
          <w:sz w:val="28"/>
          <w:szCs w:val="28"/>
          <w:lang w:val="uk-UA" w:eastAsia="uk-UA"/>
        </w:rPr>
      </w:pPr>
    </w:p>
    <w:p w14:paraId="420E1ED2" w14:textId="77777777" w:rsidR="00CA3DE9" w:rsidRDefault="00CA3DE9" w:rsidP="007A3CD6">
      <w:pPr>
        <w:widowControl w:val="0"/>
        <w:autoSpaceDE w:val="0"/>
        <w:autoSpaceDN w:val="0"/>
        <w:adjustRightInd w:val="0"/>
        <w:jc w:val="right"/>
        <w:rPr>
          <w:i/>
          <w:iCs/>
          <w:color w:val="000000"/>
          <w:sz w:val="28"/>
          <w:szCs w:val="28"/>
          <w:lang w:val="uk-UA" w:eastAsia="uk-UA"/>
        </w:rPr>
      </w:pPr>
    </w:p>
    <w:p w14:paraId="3A53B2FF" w14:textId="77777777" w:rsidR="00CA3DE9" w:rsidRDefault="00CA3DE9" w:rsidP="007A3CD6">
      <w:pPr>
        <w:widowControl w:val="0"/>
        <w:autoSpaceDE w:val="0"/>
        <w:autoSpaceDN w:val="0"/>
        <w:adjustRightInd w:val="0"/>
        <w:jc w:val="right"/>
        <w:rPr>
          <w:i/>
          <w:iCs/>
          <w:color w:val="000000"/>
          <w:sz w:val="28"/>
          <w:szCs w:val="28"/>
          <w:lang w:val="uk-UA" w:eastAsia="uk-UA"/>
        </w:rPr>
      </w:pPr>
    </w:p>
    <w:p w14:paraId="73F919D4" w14:textId="77777777" w:rsidR="00CA3DE9" w:rsidRDefault="00CA3DE9" w:rsidP="007A3CD6">
      <w:pPr>
        <w:widowControl w:val="0"/>
        <w:autoSpaceDE w:val="0"/>
        <w:autoSpaceDN w:val="0"/>
        <w:adjustRightInd w:val="0"/>
        <w:jc w:val="right"/>
        <w:rPr>
          <w:i/>
          <w:iCs/>
          <w:color w:val="000000"/>
          <w:sz w:val="28"/>
          <w:szCs w:val="28"/>
          <w:lang w:val="uk-UA" w:eastAsia="uk-UA"/>
        </w:rPr>
      </w:pPr>
    </w:p>
    <w:p w14:paraId="39A6AA70" w14:textId="77777777" w:rsidR="00CA3DE9" w:rsidRDefault="00CA3DE9" w:rsidP="007A3CD6">
      <w:pPr>
        <w:widowControl w:val="0"/>
        <w:autoSpaceDE w:val="0"/>
        <w:autoSpaceDN w:val="0"/>
        <w:adjustRightInd w:val="0"/>
        <w:jc w:val="right"/>
        <w:rPr>
          <w:i/>
          <w:iCs/>
          <w:color w:val="000000"/>
          <w:sz w:val="28"/>
          <w:szCs w:val="28"/>
          <w:lang w:val="uk-UA" w:eastAsia="uk-UA"/>
        </w:rPr>
      </w:pPr>
    </w:p>
    <w:p w14:paraId="7F430CBD" w14:textId="77777777" w:rsidR="00CA3DE9" w:rsidRDefault="00CA3DE9" w:rsidP="007A3CD6">
      <w:pPr>
        <w:widowControl w:val="0"/>
        <w:autoSpaceDE w:val="0"/>
        <w:autoSpaceDN w:val="0"/>
        <w:adjustRightInd w:val="0"/>
        <w:jc w:val="right"/>
        <w:rPr>
          <w:i/>
          <w:iCs/>
          <w:color w:val="000000"/>
          <w:sz w:val="28"/>
          <w:szCs w:val="28"/>
          <w:lang w:val="uk-UA" w:eastAsia="uk-UA"/>
        </w:rPr>
      </w:pPr>
    </w:p>
    <w:p w14:paraId="7ABD8760" w14:textId="77777777" w:rsidR="00CA3DE9" w:rsidRDefault="00CA3DE9" w:rsidP="007A3CD6">
      <w:pPr>
        <w:widowControl w:val="0"/>
        <w:autoSpaceDE w:val="0"/>
        <w:autoSpaceDN w:val="0"/>
        <w:adjustRightInd w:val="0"/>
        <w:jc w:val="right"/>
        <w:rPr>
          <w:i/>
          <w:iCs/>
          <w:color w:val="000000"/>
          <w:sz w:val="28"/>
          <w:szCs w:val="28"/>
          <w:lang w:val="uk-UA" w:eastAsia="uk-UA"/>
        </w:rPr>
      </w:pPr>
    </w:p>
    <w:p w14:paraId="0A28DBD7" w14:textId="77777777" w:rsidR="00CA3DE9" w:rsidRDefault="00CA3DE9" w:rsidP="007A3CD6">
      <w:pPr>
        <w:widowControl w:val="0"/>
        <w:autoSpaceDE w:val="0"/>
        <w:autoSpaceDN w:val="0"/>
        <w:adjustRightInd w:val="0"/>
        <w:jc w:val="right"/>
        <w:rPr>
          <w:i/>
          <w:iCs/>
          <w:color w:val="000000"/>
          <w:sz w:val="28"/>
          <w:szCs w:val="28"/>
          <w:lang w:val="uk-UA" w:eastAsia="uk-UA"/>
        </w:rPr>
      </w:pPr>
    </w:p>
    <w:p w14:paraId="2E22176A" w14:textId="77777777" w:rsidR="00CA3DE9" w:rsidRDefault="00CA3DE9" w:rsidP="007A3CD6">
      <w:pPr>
        <w:widowControl w:val="0"/>
        <w:autoSpaceDE w:val="0"/>
        <w:autoSpaceDN w:val="0"/>
        <w:adjustRightInd w:val="0"/>
        <w:jc w:val="right"/>
        <w:rPr>
          <w:i/>
          <w:iCs/>
          <w:color w:val="000000"/>
          <w:sz w:val="28"/>
          <w:szCs w:val="28"/>
          <w:lang w:val="uk-UA" w:eastAsia="uk-UA"/>
        </w:rPr>
      </w:pPr>
    </w:p>
    <w:p w14:paraId="4345F91E" w14:textId="77777777" w:rsidR="00CA3DE9" w:rsidRDefault="00CA3DE9" w:rsidP="007A3CD6">
      <w:pPr>
        <w:widowControl w:val="0"/>
        <w:autoSpaceDE w:val="0"/>
        <w:autoSpaceDN w:val="0"/>
        <w:adjustRightInd w:val="0"/>
        <w:jc w:val="right"/>
        <w:rPr>
          <w:i/>
          <w:iCs/>
          <w:color w:val="000000"/>
          <w:sz w:val="28"/>
          <w:szCs w:val="28"/>
          <w:lang w:val="uk-UA" w:eastAsia="uk-UA"/>
        </w:rPr>
      </w:pPr>
    </w:p>
    <w:p w14:paraId="7C579EB2" w14:textId="6CE90A88"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2.5.</w:t>
      </w:r>
    </w:p>
    <w:p w14:paraId="48701830" w14:textId="77777777" w:rsidR="007A3CD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p>
    <w:p w14:paraId="0F5CB74B"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lastRenderedPageBreak/>
        <w:t>на запитання</w:t>
      </w:r>
    </w:p>
    <w:p w14:paraId="72F06127"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0ACC1C1E"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535F639E"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0D7D917F" w14:textId="77777777" w:rsidR="007A3CD6" w:rsidRPr="00D86C41" w:rsidRDefault="007A3CD6" w:rsidP="007A3CD6">
      <w:pPr>
        <w:widowControl w:val="0"/>
        <w:autoSpaceDE w:val="0"/>
        <w:autoSpaceDN w:val="0"/>
        <w:adjustRightInd w:val="0"/>
        <w:jc w:val="center"/>
        <w:rPr>
          <w:color w:val="000000"/>
          <w:sz w:val="28"/>
          <w:szCs w:val="28"/>
          <w:lang w:val="uk-UA" w:eastAsia="en-US"/>
        </w:rPr>
      </w:pP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8"/>
        <w:gridCol w:w="1101"/>
        <w:gridCol w:w="823"/>
        <w:gridCol w:w="756"/>
        <w:gridCol w:w="863"/>
        <w:gridCol w:w="822"/>
        <w:gridCol w:w="1011"/>
      </w:tblGrid>
      <w:tr w:rsidR="007A3CD6" w:rsidRPr="003E175F" w14:paraId="52ED4A92" w14:textId="77777777" w:rsidTr="007A3CD6">
        <w:trPr>
          <w:cantSplit/>
          <w:trHeight w:val="633"/>
          <w:jc w:val="center"/>
        </w:trPr>
        <w:tc>
          <w:tcPr>
            <w:tcW w:w="4728" w:type="dxa"/>
            <w:vAlign w:val="center"/>
          </w:tcPr>
          <w:p w14:paraId="25437A9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8C301A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1101" w:type="dxa"/>
            <w:vAlign w:val="center"/>
          </w:tcPr>
          <w:p w14:paraId="5C23DEE7"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1</w:t>
            </w:r>
          </w:p>
        </w:tc>
        <w:tc>
          <w:tcPr>
            <w:tcW w:w="823" w:type="dxa"/>
            <w:vAlign w:val="center"/>
          </w:tcPr>
          <w:p w14:paraId="672B1F54"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2</w:t>
            </w:r>
          </w:p>
        </w:tc>
        <w:tc>
          <w:tcPr>
            <w:tcW w:w="0" w:type="auto"/>
            <w:vAlign w:val="center"/>
          </w:tcPr>
          <w:p w14:paraId="7C5DCA6E"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3</w:t>
            </w:r>
          </w:p>
        </w:tc>
        <w:tc>
          <w:tcPr>
            <w:tcW w:w="863" w:type="dxa"/>
            <w:vAlign w:val="center"/>
          </w:tcPr>
          <w:p w14:paraId="352BD3E6"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4</w:t>
            </w:r>
          </w:p>
        </w:tc>
        <w:tc>
          <w:tcPr>
            <w:tcW w:w="822" w:type="dxa"/>
            <w:vAlign w:val="center"/>
          </w:tcPr>
          <w:p w14:paraId="6D6CF4CB"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5</w:t>
            </w:r>
          </w:p>
        </w:tc>
        <w:tc>
          <w:tcPr>
            <w:tcW w:w="1011" w:type="dxa"/>
            <w:vAlign w:val="center"/>
          </w:tcPr>
          <w:p w14:paraId="07F81293"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 xml:space="preserve"> 6</w:t>
            </w:r>
          </w:p>
        </w:tc>
      </w:tr>
      <w:tr w:rsidR="007A3CD6" w:rsidRPr="00D86F66" w14:paraId="23C02E3A" w14:textId="77777777" w:rsidTr="007A3CD6">
        <w:trPr>
          <w:jc w:val="center"/>
        </w:trPr>
        <w:tc>
          <w:tcPr>
            <w:tcW w:w="10104" w:type="dxa"/>
            <w:gridSpan w:val="7"/>
          </w:tcPr>
          <w:p w14:paraId="7452B394"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 Могили</w:t>
            </w:r>
          </w:p>
        </w:tc>
      </w:tr>
      <w:tr w:rsidR="007A3CD6" w:rsidRPr="00D86F66" w14:paraId="433C3796" w14:textId="77777777" w:rsidTr="007A3CD6">
        <w:trPr>
          <w:jc w:val="center"/>
        </w:trPr>
        <w:tc>
          <w:tcPr>
            <w:tcW w:w="4728" w:type="dxa"/>
          </w:tcPr>
          <w:p w14:paraId="1EBA2B7B"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1" w:type="dxa"/>
            <w:vAlign w:val="center"/>
          </w:tcPr>
          <w:p w14:paraId="6722E14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36,7</w:t>
            </w:r>
          </w:p>
        </w:tc>
        <w:tc>
          <w:tcPr>
            <w:tcW w:w="823" w:type="dxa"/>
            <w:vAlign w:val="center"/>
          </w:tcPr>
          <w:p w14:paraId="402A3C1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0" w:type="auto"/>
            <w:vAlign w:val="center"/>
          </w:tcPr>
          <w:p w14:paraId="2F4FEE2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2870706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7C94697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11" w:type="dxa"/>
            <w:vAlign w:val="center"/>
          </w:tcPr>
          <w:p w14:paraId="649F02D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1902FA59" w14:textId="77777777" w:rsidTr="007A3CD6">
        <w:trPr>
          <w:jc w:val="center"/>
        </w:trPr>
        <w:tc>
          <w:tcPr>
            <w:tcW w:w="4728" w:type="dxa"/>
          </w:tcPr>
          <w:p w14:paraId="782D54A6"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1" w:type="dxa"/>
            <w:vAlign w:val="center"/>
          </w:tcPr>
          <w:p w14:paraId="7E15585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46,7</w:t>
            </w:r>
          </w:p>
        </w:tc>
        <w:tc>
          <w:tcPr>
            <w:tcW w:w="823" w:type="dxa"/>
            <w:vAlign w:val="center"/>
          </w:tcPr>
          <w:p w14:paraId="13EBF5ED" w14:textId="77777777" w:rsidR="007A3CD6" w:rsidRPr="006909A6" w:rsidRDefault="007A3CD6" w:rsidP="007A3CD6">
            <w:pPr>
              <w:autoSpaceDE w:val="0"/>
              <w:autoSpaceDN w:val="0"/>
              <w:adjustRightInd w:val="0"/>
              <w:ind w:left="60" w:right="60"/>
              <w:rPr>
                <w:color w:val="000000"/>
                <w:sz w:val="24"/>
                <w:szCs w:val="24"/>
                <w:lang w:val="uk-UA" w:eastAsia="en-US"/>
              </w:rPr>
            </w:pPr>
            <w:r>
              <w:rPr>
                <w:color w:val="000000"/>
                <w:sz w:val="24"/>
                <w:szCs w:val="24"/>
                <w:lang w:val="uk-UA" w:eastAsia="en-US"/>
              </w:rPr>
              <w:t>50,0</w:t>
            </w:r>
          </w:p>
        </w:tc>
        <w:tc>
          <w:tcPr>
            <w:tcW w:w="0" w:type="auto"/>
            <w:vAlign w:val="center"/>
          </w:tcPr>
          <w:p w14:paraId="5E464E9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63" w:type="dxa"/>
            <w:vAlign w:val="center"/>
          </w:tcPr>
          <w:p w14:paraId="4A424B0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54,5</w:t>
            </w:r>
          </w:p>
        </w:tc>
        <w:tc>
          <w:tcPr>
            <w:tcW w:w="822" w:type="dxa"/>
            <w:vAlign w:val="center"/>
          </w:tcPr>
          <w:p w14:paraId="6C461B2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11" w:type="dxa"/>
            <w:vAlign w:val="center"/>
          </w:tcPr>
          <w:p w14:paraId="588C4A1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76D6A98D" w14:textId="77777777" w:rsidTr="007A3CD6">
        <w:trPr>
          <w:jc w:val="center"/>
        </w:trPr>
        <w:tc>
          <w:tcPr>
            <w:tcW w:w="4728" w:type="dxa"/>
          </w:tcPr>
          <w:p w14:paraId="224ADF55"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1" w:type="dxa"/>
            <w:vAlign w:val="center"/>
          </w:tcPr>
          <w:p w14:paraId="2D667FC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w:t>
            </w:r>
          </w:p>
        </w:tc>
        <w:tc>
          <w:tcPr>
            <w:tcW w:w="823" w:type="dxa"/>
            <w:vAlign w:val="center"/>
          </w:tcPr>
          <w:p w14:paraId="5041664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12,5</w:t>
            </w:r>
          </w:p>
        </w:tc>
        <w:tc>
          <w:tcPr>
            <w:tcW w:w="0" w:type="auto"/>
            <w:vAlign w:val="center"/>
          </w:tcPr>
          <w:p w14:paraId="77FCF82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63" w:type="dxa"/>
            <w:vAlign w:val="center"/>
          </w:tcPr>
          <w:p w14:paraId="3EC9960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36,4</w:t>
            </w:r>
          </w:p>
        </w:tc>
        <w:tc>
          <w:tcPr>
            <w:tcW w:w="822" w:type="dxa"/>
            <w:vAlign w:val="center"/>
          </w:tcPr>
          <w:p w14:paraId="568DC06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11" w:type="dxa"/>
            <w:vAlign w:val="center"/>
          </w:tcPr>
          <w:p w14:paraId="171AB67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5697093" w14:textId="77777777" w:rsidTr="007A3CD6">
        <w:trPr>
          <w:jc w:val="center"/>
        </w:trPr>
        <w:tc>
          <w:tcPr>
            <w:tcW w:w="4728" w:type="dxa"/>
          </w:tcPr>
          <w:p w14:paraId="24337A83"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1" w:type="dxa"/>
            <w:vAlign w:val="center"/>
          </w:tcPr>
          <w:p w14:paraId="65EFC9D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w:t>
            </w:r>
          </w:p>
        </w:tc>
        <w:tc>
          <w:tcPr>
            <w:tcW w:w="823" w:type="dxa"/>
            <w:vAlign w:val="center"/>
          </w:tcPr>
          <w:p w14:paraId="3B1ECCD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27A5337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07B5250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9,1</w:t>
            </w:r>
          </w:p>
        </w:tc>
        <w:tc>
          <w:tcPr>
            <w:tcW w:w="822" w:type="dxa"/>
            <w:vAlign w:val="center"/>
          </w:tcPr>
          <w:p w14:paraId="4B59E5C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11" w:type="dxa"/>
            <w:vAlign w:val="center"/>
          </w:tcPr>
          <w:p w14:paraId="52D1605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395D63E9" w14:textId="77777777" w:rsidTr="007A3CD6">
        <w:trPr>
          <w:jc w:val="center"/>
        </w:trPr>
        <w:tc>
          <w:tcPr>
            <w:tcW w:w="4728" w:type="dxa"/>
          </w:tcPr>
          <w:p w14:paraId="79108D1E"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1" w:type="dxa"/>
            <w:vAlign w:val="center"/>
          </w:tcPr>
          <w:p w14:paraId="0B02B05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w:t>
            </w:r>
          </w:p>
        </w:tc>
        <w:tc>
          <w:tcPr>
            <w:tcW w:w="823" w:type="dxa"/>
            <w:vAlign w:val="center"/>
          </w:tcPr>
          <w:p w14:paraId="01329CA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12,5</w:t>
            </w:r>
          </w:p>
        </w:tc>
        <w:tc>
          <w:tcPr>
            <w:tcW w:w="0" w:type="auto"/>
            <w:vAlign w:val="center"/>
          </w:tcPr>
          <w:p w14:paraId="0DB0268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39C2F8E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07D3EF4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11" w:type="dxa"/>
            <w:vAlign w:val="center"/>
          </w:tcPr>
          <w:p w14:paraId="688E624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A3DC9C3" w14:textId="77777777" w:rsidTr="007A3CD6">
        <w:trPr>
          <w:jc w:val="center"/>
        </w:trPr>
        <w:tc>
          <w:tcPr>
            <w:tcW w:w="10104" w:type="dxa"/>
            <w:gridSpan w:val="7"/>
          </w:tcPr>
          <w:p w14:paraId="4ECEAFDE"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r w:rsidRPr="006909A6">
              <w:rPr>
                <w:b/>
                <w:bCs/>
                <w:i/>
                <w:iCs/>
                <w:color w:val="000000"/>
                <w:sz w:val="24"/>
                <w:szCs w:val="24"/>
                <w:lang w:val="uk-UA" w:eastAsia="en-US"/>
              </w:rPr>
              <w:t>Вашу спеціальність</w:t>
            </w:r>
          </w:p>
        </w:tc>
      </w:tr>
      <w:tr w:rsidR="007A3CD6" w:rsidRPr="00D86F66" w14:paraId="7CED02BC" w14:textId="77777777" w:rsidTr="007A3CD6">
        <w:trPr>
          <w:jc w:val="center"/>
        </w:trPr>
        <w:tc>
          <w:tcPr>
            <w:tcW w:w="4728" w:type="dxa"/>
          </w:tcPr>
          <w:p w14:paraId="5F72302E"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1" w:type="dxa"/>
            <w:vAlign w:val="center"/>
          </w:tcPr>
          <w:p w14:paraId="3AAF359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23,3</w:t>
            </w:r>
          </w:p>
        </w:tc>
        <w:tc>
          <w:tcPr>
            <w:tcW w:w="823" w:type="dxa"/>
            <w:vAlign w:val="center"/>
          </w:tcPr>
          <w:p w14:paraId="6EA7DCB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62,5</w:t>
            </w:r>
          </w:p>
        </w:tc>
        <w:tc>
          <w:tcPr>
            <w:tcW w:w="0" w:type="auto"/>
            <w:vAlign w:val="center"/>
          </w:tcPr>
          <w:p w14:paraId="38CC144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0833BF7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18,2</w:t>
            </w:r>
          </w:p>
        </w:tc>
        <w:tc>
          <w:tcPr>
            <w:tcW w:w="822" w:type="dxa"/>
            <w:vAlign w:val="center"/>
          </w:tcPr>
          <w:p w14:paraId="4445FF5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11" w:type="dxa"/>
            <w:vAlign w:val="center"/>
          </w:tcPr>
          <w:p w14:paraId="4C6294A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751DA4D2" w14:textId="77777777" w:rsidTr="007A3CD6">
        <w:trPr>
          <w:jc w:val="center"/>
        </w:trPr>
        <w:tc>
          <w:tcPr>
            <w:tcW w:w="4728" w:type="dxa"/>
          </w:tcPr>
          <w:p w14:paraId="2B8ED81D"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1" w:type="dxa"/>
            <w:vAlign w:val="center"/>
          </w:tcPr>
          <w:p w14:paraId="2205A71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66,7</w:t>
            </w:r>
          </w:p>
        </w:tc>
        <w:tc>
          <w:tcPr>
            <w:tcW w:w="823" w:type="dxa"/>
            <w:vAlign w:val="center"/>
          </w:tcPr>
          <w:p w14:paraId="4DE77C3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37,5</w:t>
            </w:r>
          </w:p>
        </w:tc>
        <w:tc>
          <w:tcPr>
            <w:tcW w:w="0" w:type="auto"/>
            <w:vAlign w:val="center"/>
          </w:tcPr>
          <w:p w14:paraId="4495FF0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863" w:type="dxa"/>
            <w:vAlign w:val="center"/>
          </w:tcPr>
          <w:p w14:paraId="4966C68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45,5</w:t>
            </w:r>
          </w:p>
        </w:tc>
        <w:tc>
          <w:tcPr>
            <w:tcW w:w="822" w:type="dxa"/>
            <w:vAlign w:val="center"/>
          </w:tcPr>
          <w:p w14:paraId="06DC02D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11" w:type="dxa"/>
            <w:vAlign w:val="center"/>
          </w:tcPr>
          <w:p w14:paraId="4165AFF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CDBFCC9" w14:textId="77777777" w:rsidTr="007A3CD6">
        <w:trPr>
          <w:jc w:val="center"/>
        </w:trPr>
        <w:tc>
          <w:tcPr>
            <w:tcW w:w="4728" w:type="dxa"/>
          </w:tcPr>
          <w:p w14:paraId="0D490EAB"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1" w:type="dxa"/>
            <w:vAlign w:val="center"/>
          </w:tcPr>
          <w:p w14:paraId="46C46BB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6,7</w:t>
            </w:r>
          </w:p>
        </w:tc>
        <w:tc>
          <w:tcPr>
            <w:tcW w:w="823" w:type="dxa"/>
            <w:vAlign w:val="center"/>
          </w:tcPr>
          <w:p w14:paraId="786460A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3DDBFFF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63" w:type="dxa"/>
            <w:shd w:val="clear" w:color="auto" w:fill="FFFFFF"/>
            <w:vAlign w:val="center"/>
          </w:tcPr>
          <w:p w14:paraId="3BF6995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36,4</w:t>
            </w:r>
          </w:p>
        </w:tc>
        <w:tc>
          <w:tcPr>
            <w:tcW w:w="822" w:type="dxa"/>
            <w:vAlign w:val="center"/>
          </w:tcPr>
          <w:p w14:paraId="7E6581C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11" w:type="dxa"/>
            <w:vAlign w:val="center"/>
          </w:tcPr>
          <w:p w14:paraId="1731CEE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39E1A357" w14:textId="77777777" w:rsidTr="007A3CD6">
        <w:trPr>
          <w:jc w:val="center"/>
        </w:trPr>
        <w:tc>
          <w:tcPr>
            <w:tcW w:w="4728" w:type="dxa"/>
          </w:tcPr>
          <w:p w14:paraId="4E7DAF0B"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1" w:type="dxa"/>
            <w:vAlign w:val="center"/>
          </w:tcPr>
          <w:p w14:paraId="46B114E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w:t>
            </w:r>
          </w:p>
        </w:tc>
        <w:tc>
          <w:tcPr>
            <w:tcW w:w="823" w:type="dxa"/>
            <w:shd w:val="clear" w:color="auto" w:fill="FFFFFF"/>
            <w:vAlign w:val="center"/>
          </w:tcPr>
          <w:p w14:paraId="127CE9C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5D21E9D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863" w:type="dxa"/>
            <w:vAlign w:val="center"/>
          </w:tcPr>
          <w:p w14:paraId="79148F7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24D057B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11" w:type="dxa"/>
            <w:vAlign w:val="center"/>
          </w:tcPr>
          <w:p w14:paraId="67C2DE9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5C4097F8" w14:textId="77777777" w:rsidTr="007A3CD6">
        <w:trPr>
          <w:jc w:val="center"/>
        </w:trPr>
        <w:tc>
          <w:tcPr>
            <w:tcW w:w="4728" w:type="dxa"/>
          </w:tcPr>
          <w:p w14:paraId="204416B3"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1" w:type="dxa"/>
            <w:vAlign w:val="center"/>
          </w:tcPr>
          <w:p w14:paraId="6F279F8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3" w:type="dxa"/>
            <w:vAlign w:val="center"/>
          </w:tcPr>
          <w:p w14:paraId="5E20CBD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2B3925C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4A6A933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759D811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11" w:type="dxa"/>
            <w:vAlign w:val="center"/>
          </w:tcPr>
          <w:p w14:paraId="366F05D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bl>
    <w:p w14:paraId="3512F723" w14:textId="77777777" w:rsidR="007A3CD6" w:rsidRDefault="007A3CD6" w:rsidP="007A3CD6">
      <w:pPr>
        <w:widowControl w:val="0"/>
        <w:autoSpaceDE w:val="0"/>
        <w:autoSpaceDN w:val="0"/>
        <w:adjustRightInd w:val="0"/>
        <w:jc w:val="right"/>
        <w:rPr>
          <w:i/>
          <w:iCs/>
          <w:color w:val="000000"/>
          <w:sz w:val="28"/>
          <w:szCs w:val="28"/>
          <w:lang w:val="uk-UA" w:eastAsia="uk-UA"/>
        </w:rPr>
      </w:pPr>
    </w:p>
    <w:p w14:paraId="339FBEBA" w14:textId="77777777"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2.6.</w:t>
      </w:r>
    </w:p>
    <w:p w14:paraId="1264A437"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D86F66">
        <w:rPr>
          <w:b/>
          <w:bCs/>
          <w:color w:val="000000"/>
          <w:sz w:val="28"/>
          <w:szCs w:val="28"/>
          <w:lang w:val="uk-UA" w:eastAsia="uk-UA"/>
        </w:rPr>
        <w:t>на запитання</w:t>
      </w:r>
    </w:p>
    <w:p w14:paraId="39FC7FC3"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26BE3502"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6A04470B"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41266F7A" w14:textId="77777777" w:rsidR="007A3CD6" w:rsidRPr="00D86C41" w:rsidRDefault="007A3CD6" w:rsidP="007A3CD6">
      <w:pPr>
        <w:widowControl w:val="0"/>
        <w:autoSpaceDE w:val="0"/>
        <w:autoSpaceDN w:val="0"/>
        <w:adjustRightInd w:val="0"/>
        <w:jc w:val="center"/>
        <w:rPr>
          <w:color w:val="000000"/>
          <w:sz w:val="28"/>
          <w:szCs w:val="28"/>
          <w:lang w:val="uk-UA" w:eastAsia="en-US"/>
        </w:rPr>
      </w:pP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2342"/>
        <w:gridCol w:w="1220"/>
        <w:gridCol w:w="1276"/>
        <w:gridCol w:w="1276"/>
        <w:gridCol w:w="1267"/>
        <w:gridCol w:w="1469"/>
      </w:tblGrid>
      <w:tr w:rsidR="007A3CD6" w:rsidRPr="005E0AF3" w14:paraId="3DA48605" w14:textId="77777777" w:rsidTr="007A3CD6">
        <w:trPr>
          <w:cantSplit/>
          <w:trHeight w:val="2181"/>
          <w:jc w:val="center"/>
        </w:trPr>
        <w:tc>
          <w:tcPr>
            <w:tcW w:w="3618" w:type="dxa"/>
            <w:gridSpan w:val="2"/>
            <w:vAlign w:val="center"/>
          </w:tcPr>
          <w:p w14:paraId="7A8F662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220" w:type="dxa"/>
            <w:textDirection w:val="btLr"/>
            <w:vAlign w:val="center"/>
          </w:tcPr>
          <w:p w14:paraId="6A4F916E"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 xml:space="preserve">Середня освіта </w:t>
            </w:r>
          </w:p>
          <w:p w14:paraId="098B1516"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(укр. мова та література)</w:t>
            </w:r>
          </w:p>
        </w:tc>
        <w:tc>
          <w:tcPr>
            <w:tcW w:w="1276" w:type="dxa"/>
            <w:textDirection w:val="btLr"/>
          </w:tcPr>
          <w:p w14:paraId="37B4A497" w14:textId="77777777" w:rsidR="007A3CD6" w:rsidRPr="00F650D6" w:rsidRDefault="007A3CD6" w:rsidP="007A3CD6">
            <w:pPr>
              <w:widowControl w:val="0"/>
              <w:autoSpaceDE w:val="0"/>
              <w:autoSpaceDN w:val="0"/>
              <w:adjustRightInd w:val="0"/>
              <w:ind w:left="62" w:right="62"/>
              <w:jc w:val="center"/>
              <w:rPr>
                <w:b/>
                <w:bCs/>
                <w:color w:val="000000"/>
                <w:sz w:val="24"/>
                <w:szCs w:val="24"/>
                <w:lang w:val="uk-UA" w:eastAsia="en-US"/>
              </w:rPr>
            </w:pPr>
            <w:r w:rsidRPr="00F650D6">
              <w:rPr>
                <w:b/>
                <w:bCs/>
                <w:color w:val="000000"/>
                <w:sz w:val="24"/>
                <w:szCs w:val="24"/>
                <w:lang w:val="uk-UA" w:eastAsia="en-US"/>
              </w:rPr>
              <w:t xml:space="preserve">Середня освіта </w:t>
            </w:r>
          </w:p>
          <w:p w14:paraId="281B0628"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F650D6">
              <w:rPr>
                <w:b/>
                <w:bCs/>
                <w:color w:val="000000"/>
                <w:sz w:val="24"/>
                <w:szCs w:val="24"/>
                <w:lang w:val="uk-UA" w:eastAsia="en-US"/>
              </w:rPr>
              <w:t>(</w:t>
            </w:r>
            <w:r>
              <w:rPr>
                <w:b/>
                <w:bCs/>
                <w:color w:val="000000"/>
                <w:sz w:val="24"/>
                <w:szCs w:val="24"/>
                <w:lang w:val="uk-UA" w:eastAsia="en-US"/>
              </w:rPr>
              <w:t>англ</w:t>
            </w:r>
            <w:r w:rsidRPr="00F650D6">
              <w:rPr>
                <w:b/>
                <w:bCs/>
                <w:color w:val="000000"/>
                <w:sz w:val="24"/>
                <w:szCs w:val="24"/>
                <w:lang w:val="uk-UA" w:eastAsia="en-US"/>
              </w:rPr>
              <w:t>. мова та</w:t>
            </w:r>
            <w:r>
              <w:rPr>
                <w:b/>
                <w:bCs/>
                <w:color w:val="000000"/>
                <w:sz w:val="24"/>
                <w:szCs w:val="24"/>
                <w:lang w:val="uk-UA" w:eastAsia="en-US"/>
              </w:rPr>
              <w:t xml:space="preserve"> зар.</w:t>
            </w:r>
            <w:r w:rsidRPr="00F650D6">
              <w:rPr>
                <w:b/>
                <w:bCs/>
                <w:color w:val="000000"/>
                <w:sz w:val="24"/>
                <w:szCs w:val="24"/>
                <w:lang w:val="uk-UA" w:eastAsia="en-US"/>
              </w:rPr>
              <w:t xml:space="preserve"> література)</w:t>
            </w:r>
          </w:p>
        </w:tc>
        <w:tc>
          <w:tcPr>
            <w:tcW w:w="1276" w:type="dxa"/>
            <w:textDirection w:val="btLr"/>
            <w:vAlign w:val="center"/>
          </w:tcPr>
          <w:p w14:paraId="2FC7E315"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Філологія (укр. мова та література)</w:t>
            </w:r>
          </w:p>
        </w:tc>
        <w:tc>
          <w:tcPr>
            <w:tcW w:w="1267" w:type="dxa"/>
            <w:textDirection w:val="btLr"/>
          </w:tcPr>
          <w:p w14:paraId="225F5919"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3EE9DDF6"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rPr>
              <w:t>(германські мови та літератури, англійська)</w:t>
            </w:r>
          </w:p>
        </w:tc>
        <w:tc>
          <w:tcPr>
            <w:tcW w:w="1469" w:type="dxa"/>
            <w:textDirection w:val="btLr"/>
          </w:tcPr>
          <w:p w14:paraId="2CF503F4"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4EA57C75"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rPr>
              <w:t>(германські мови та літератури, німецька)</w:t>
            </w:r>
          </w:p>
        </w:tc>
      </w:tr>
      <w:tr w:rsidR="007A3CD6" w:rsidRPr="00D86F66" w14:paraId="25532378" w14:textId="77777777" w:rsidTr="007A3CD6">
        <w:trPr>
          <w:jc w:val="center"/>
        </w:trPr>
        <w:tc>
          <w:tcPr>
            <w:tcW w:w="1276" w:type="dxa"/>
          </w:tcPr>
          <w:p w14:paraId="6BB64EC5" w14:textId="77777777" w:rsidR="007A3CD6" w:rsidRPr="006909A6" w:rsidRDefault="007A3CD6" w:rsidP="007A3CD6">
            <w:pPr>
              <w:widowControl w:val="0"/>
              <w:autoSpaceDE w:val="0"/>
              <w:autoSpaceDN w:val="0"/>
              <w:adjustRightInd w:val="0"/>
              <w:jc w:val="center"/>
              <w:rPr>
                <w:b/>
                <w:bCs/>
                <w:i/>
                <w:iCs/>
                <w:color w:val="000000"/>
                <w:sz w:val="24"/>
                <w:szCs w:val="24"/>
                <w:lang w:val="uk-UA"/>
              </w:rPr>
            </w:pPr>
          </w:p>
        </w:tc>
        <w:tc>
          <w:tcPr>
            <w:tcW w:w="8850" w:type="dxa"/>
            <w:gridSpan w:val="6"/>
          </w:tcPr>
          <w:p w14:paraId="4BF8DD6B"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 Могили</w:t>
            </w:r>
          </w:p>
        </w:tc>
      </w:tr>
      <w:tr w:rsidR="007A3CD6" w:rsidRPr="00D86F66" w14:paraId="4D1F8ED1" w14:textId="77777777" w:rsidTr="007A3CD6">
        <w:trPr>
          <w:jc w:val="center"/>
        </w:trPr>
        <w:tc>
          <w:tcPr>
            <w:tcW w:w="3618" w:type="dxa"/>
            <w:gridSpan w:val="2"/>
          </w:tcPr>
          <w:p w14:paraId="01848505"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220" w:type="dxa"/>
            <w:vAlign w:val="center"/>
          </w:tcPr>
          <w:p w14:paraId="53EFBCC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tcPr>
          <w:p w14:paraId="2F2ACFD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1276" w:type="dxa"/>
            <w:vAlign w:val="center"/>
          </w:tcPr>
          <w:p w14:paraId="1874B92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1267" w:type="dxa"/>
            <w:vAlign w:val="center"/>
          </w:tcPr>
          <w:p w14:paraId="50F0210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28,1</w:t>
            </w:r>
          </w:p>
        </w:tc>
        <w:tc>
          <w:tcPr>
            <w:tcW w:w="1469" w:type="dxa"/>
            <w:vAlign w:val="center"/>
          </w:tcPr>
          <w:p w14:paraId="272EE54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2F8D889F" w14:textId="77777777" w:rsidTr="007A3CD6">
        <w:trPr>
          <w:jc w:val="center"/>
        </w:trPr>
        <w:tc>
          <w:tcPr>
            <w:tcW w:w="3618" w:type="dxa"/>
            <w:gridSpan w:val="2"/>
          </w:tcPr>
          <w:p w14:paraId="4EB6CB94"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220" w:type="dxa"/>
            <w:vAlign w:val="center"/>
          </w:tcPr>
          <w:p w14:paraId="55ACDCE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1276" w:type="dxa"/>
          </w:tcPr>
          <w:p w14:paraId="63A4937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60,0</w:t>
            </w:r>
          </w:p>
        </w:tc>
        <w:tc>
          <w:tcPr>
            <w:tcW w:w="1276" w:type="dxa"/>
            <w:vAlign w:val="center"/>
          </w:tcPr>
          <w:p w14:paraId="3BB92EF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1267" w:type="dxa"/>
            <w:vAlign w:val="center"/>
          </w:tcPr>
          <w:p w14:paraId="4A4C910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37,5</w:t>
            </w:r>
          </w:p>
        </w:tc>
        <w:tc>
          <w:tcPr>
            <w:tcW w:w="1469" w:type="dxa"/>
            <w:vAlign w:val="center"/>
          </w:tcPr>
          <w:p w14:paraId="7665843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80,0</w:t>
            </w:r>
          </w:p>
        </w:tc>
      </w:tr>
      <w:tr w:rsidR="007A3CD6" w:rsidRPr="00D86F66" w14:paraId="39052F47" w14:textId="77777777" w:rsidTr="007A3CD6">
        <w:trPr>
          <w:jc w:val="center"/>
        </w:trPr>
        <w:tc>
          <w:tcPr>
            <w:tcW w:w="3618" w:type="dxa"/>
            <w:gridSpan w:val="2"/>
          </w:tcPr>
          <w:p w14:paraId="63BF0B69"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220" w:type="dxa"/>
            <w:vAlign w:val="center"/>
          </w:tcPr>
          <w:p w14:paraId="3325983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tcPr>
          <w:p w14:paraId="444CF3A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1276" w:type="dxa"/>
            <w:vAlign w:val="center"/>
          </w:tcPr>
          <w:p w14:paraId="572C5C0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16,7</w:t>
            </w:r>
          </w:p>
        </w:tc>
        <w:tc>
          <w:tcPr>
            <w:tcW w:w="1267" w:type="dxa"/>
            <w:vAlign w:val="center"/>
          </w:tcPr>
          <w:p w14:paraId="5BD37D3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21,9</w:t>
            </w:r>
          </w:p>
        </w:tc>
        <w:tc>
          <w:tcPr>
            <w:tcW w:w="1469" w:type="dxa"/>
            <w:vAlign w:val="center"/>
          </w:tcPr>
          <w:p w14:paraId="5B78814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r>
      <w:tr w:rsidR="007A3CD6" w:rsidRPr="00D86F66" w14:paraId="420A9E76" w14:textId="77777777" w:rsidTr="007A3CD6">
        <w:trPr>
          <w:jc w:val="center"/>
        </w:trPr>
        <w:tc>
          <w:tcPr>
            <w:tcW w:w="3618" w:type="dxa"/>
            <w:gridSpan w:val="2"/>
          </w:tcPr>
          <w:p w14:paraId="16F39B80"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220" w:type="dxa"/>
            <w:vAlign w:val="center"/>
          </w:tcPr>
          <w:p w14:paraId="1AA135C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tcPr>
          <w:p w14:paraId="3598B03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vAlign w:val="center"/>
          </w:tcPr>
          <w:p w14:paraId="3DAD0C2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67" w:type="dxa"/>
            <w:vAlign w:val="center"/>
          </w:tcPr>
          <w:p w14:paraId="32B88D7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6,3</w:t>
            </w:r>
          </w:p>
        </w:tc>
        <w:tc>
          <w:tcPr>
            <w:tcW w:w="1469" w:type="dxa"/>
            <w:vAlign w:val="center"/>
          </w:tcPr>
          <w:p w14:paraId="6D17B86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018380CA" w14:textId="77777777" w:rsidTr="007A3CD6">
        <w:trPr>
          <w:jc w:val="center"/>
        </w:trPr>
        <w:tc>
          <w:tcPr>
            <w:tcW w:w="3618" w:type="dxa"/>
            <w:gridSpan w:val="2"/>
          </w:tcPr>
          <w:p w14:paraId="2C6DFAB2"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220" w:type="dxa"/>
            <w:vAlign w:val="center"/>
          </w:tcPr>
          <w:p w14:paraId="123752B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tcPr>
          <w:p w14:paraId="6F6DC87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vAlign w:val="center"/>
          </w:tcPr>
          <w:p w14:paraId="61B16D9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67" w:type="dxa"/>
            <w:vAlign w:val="center"/>
          </w:tcPr>
          <w:p w14:paraId="6EC59E8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6,3</w:t>
            </w:r>
          </w:p>
        </w:tc>
        <w:tc>
          <w:tcPr>
            <w:tcW w:w="1469" w:type="dxa"/>
            <w:vAlign w:val="center"/>
          </w:tcPr>
          <w:p w14:paraId="2E5EAF9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2C06D307" w14:textId="77777777" w:rsidTr="007A3CD6">
        <w:trPr>
          <w:jc w:val="center"/>
        </w:trPr>
        <w:tc>
          <w:tcPr>
            <w:tcW w:w="1276" w:type="dxa"/>
          </w:tcPr>
          <w:p w14:paraId="2CF070B1"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p>
        </w:tc>
        <w:tc>
          <w:tcPr>
            <w:tcW w:w="8850" w:type="dxa"/>
            <w:gridSpan w:val="6"/>
            <w:vAlign w:val="center"/>
          </w:tcPr>
          <w:p w14:paraId="1F200FB2"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r w:rsidRPr="006909A6">
              <w:rPr>
                <w:b/>
                <w:bCs/>
                <w:i/>
                <w:iCs/>
                <w:color w:val="000000"/>
                <w:sz w:val="24"/>
                <w:szCs w:val="24"/>
                <w:lang w:val="uk-UA" w:eastAsia="en-US"/>
              </w:rPr>
              <w:t>Вашу спеціальність</w:t>
            </w:r>
          </w:p>
        </w:tc>
      </w:tr>
      <w:tr w:rsidR="007A3CD6" w:rsidRPr="00D86F66" w14:paraId="6E334CEB" w14:textId="77777777" w:rsidTr="007A3CD6">
        <w:trPr>
          <w:jc w:val="center"/>
        </w:trPr>
        <w:tc>
          <w:tcPr>
            <w:tcW w:w="3618" w:type="dxa"/>
            <w:gridSpan w:val="2"/>
          </w:tcPr>
          <w:p w14:paraId="1CDA8DF2"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220" w:type="dxa"/>
            <w:vAlign w:val="center"/>
          </w:tcPr>
          <w:p w14:paraId="0784494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tcPr>
          <w:p w14:paraId="78FD02F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1276" w:type="dxa"/>
            <w:vAlign w:val="center"/>
          </w:tcPr>
          <w:p w14:paraId="1D68E80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1267" w:type="dxa"/>
            <w:vAlign w:val="center"/>
          </w:tcPr>
          <w:p w14:paraId="5C9A790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28,1</w:t>
            </w:r>
          </w:p>
        </w:tc>
        <w:tc>
          <w:tcPr>
            <w:tcW w:w="1469" w:type="dxa"/>
            <w:vAlign w:val="center"/>
          </w:tcPr>
          <w:p w14:paraId="2D21367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w:t>
            </w:r>
          </w:p>
        </w:tc>
      </w:tr>
      <w:tr w:rsidR="007A3CD6" w:rsidRPr="00D86F66" w14:paraId="0DCEB41D" w14:textId="77777777" w:rsidTr="007A3CD6">
        <w:trPr>
          <w:jc w:val="center"/>
        </w:trPr>
        <w:tc>
          <w:tcPr>
            <w:tcW w:w="3618" w:type="dxa"/>
            <w:gridSpan w:val="2"/>
          </w:tcPr>
          <w:p w14:paraId="411ABD78"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220" w:type="dxa"/>
            <w:vAlign w:val="center"/>
          </w:tcPr>
          <w:p w14:paraId="39E3863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tcPr>
          <w:p w14:paraId="68A12C8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60,0</w:t>
            </w:r>
          </w:p>
        </w:tc>
        <w:tc>
          <w:tcPr>
            <w:tcW w:w="1276" w:type="dxa"/>
            <w:vAlign w:val="center"/>
          </w:tcPr>
          <w:p w14:paraId="0A36C9A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1267" w:type="dxa"/>
            <w:vAlign w:val="center"/>
          </w:tcPr>
          <w:p w14:paraId="72E300D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59,4</w:t>
            </w:r>
          </w:p>
        </w:tc>
        <w:tc>
          <w:tcPr>
            <w:tcW w:w="1469" w:type="dxa"/>
            <w:vAlign w:val="center"/>
          </w:tcPr>
          <w:p w14:paraId="09A4AEB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r>
      <w:tr w:rsidR="007A3CD6" w:rsidRPr="00D86F66" w14:paraId="5AB5CB99" w14:textId="77777777" w:rsidTr="007A3CD6">
        <w:trPr>
          <w:jc w:val="center"/>
        </w:trPr>
        <w:tc>
          <w:tcPr>
            <w:tcW w:w="3618" w:type="dxa"/>
            <w:gridSpan w:val="2"/>
          </w:tcPr>
          <w:p w14:paraId="4DE08105"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220" w:type="dxa"/>
            <w:vAlign w:val="center"/>
          </w:tcPr>
          <w:p w14:paraId="38C2776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1276" w:type="dxa"/>
          </w:tcPr>
          <w:p w14:paraId="176B9B6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vAlign w:val="center"/>
          </w:tcPr>
          <w:p w14:paraId="1635E1B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16,7</w:t>
            </w:r>
          </w:p>
        </w:tc>
        <w:tc>
          <w:tcPr>
            <w:tcW w:w="1267" w:type="dxa"/>
            <w:vAlign w:val="center"/>
          </w:tcPr>
          <w:p w14:paraId="2C1FEEE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9,4</w:t>
            </w:r>
          </w:p>
        </w:tc>
        <w:tc>
          <w:tcPr>
            <w:tcW w:w="1469" w:type="dxa"/>
            <w:vAlign w:val="center"/>
          </w:tcPr>
          <w:p w14:paraId="601D2F8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30,0</w:t>
            </w:r>
          </w:p>
        </w:tc>
      </w:tr>
      <w:tr w:rsidR="007A3CD6" w:rsidRPr="00D86F66" w14:paraId="7DE61DEC" w14:textId="77777777" w:rsidTr="007A3CD6">
        <w:trPr>
          <w:jc w:val="center"/>
        </w:trPr>
        <w:tc>
          <w:tcPr>
            <w:tcW w:w="3618" w:type="dxa"/>
            <w:gridSpan w:val="2"/>
          </w:tcPr>
          <w:p w14:paraId="0B50A033"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220" w:type="dxa"/>
            <w:vAlign w:val="center"/>
          </w:tcPr>
          <w:p w14:paraId="2F1E826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shd w:val="clear" w:color="auto" w:fill="FFFFFF"/>
          </w:tcPr>
          <w:p w14:paraId="407E1E0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shd w:val="clear" w:color="auto" w:fill="FFFFFF"/>
            <w:vAlign w:val="center"/>
          </w:tcPr>
          <w:p w14:paraId="4154017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67" w:type="dxa"/>
            <w:shd w:val="clear" w:color="auto" w:fill="FFFFFF"/>
            <w:vAlign w:val="center"/>
          </w:tcPr>
          <w:p w14:paraId="4EC8E7C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3,1</w:t>
            </w:r>
          </w:p>
        </w:tc>
        <w:tc>
          <w:tcPr>
            <w:tcW w:w="1469" w:type="dxa"/>
            <w:shd w:val="clear" w:color="auto" w:fill="FFFFFF"/>
            <w:vAlign w:val="center"/>
          </w:tcPr>
          <w:p w14:paraId="0C719EC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w:t>
            </w:r>
          </w:p>
        </w:tc>
      </w:tr>
      <w:tr w:rsidR="007A3CD6" w:rsidRPr="00D86F66" w14:paraId="2BADD1D9" w14:textId="77777777" w:rsidTr="007A3CD6">
        <w:trPr>
          <w:jc w:val="center"/>
        </w:trPr>
        <w:tc>
          <w:tcPr>
            <w:tcW w:w="3618" w:type="dxa"/>
            <w:gridSpan w:val="2"/>
          </w:tcPr>
          <w:p w14:paraId="0016E5D1"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220" w:type="dxa"/>
            <w:vAlign w:val="center"/>
          </w:tcPr>
          <w:p w14:paraId="097B38C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tcPr>
          <w:p w14:paraId="573EDAF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76" w:type="dxa"/>
            <w:vAlign w:val="center"/>
          </w:tcPr>
          <w:p w14:paraId="216298E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267" w:type="dxa"/>
            <w:vAlign w:val="center"/>
          </w:tcPr>
          <w:p w14:paraId="5E90AA8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469" w:type="dxa"/>
            <w:vAlign w:val="center"/>
          </w:tcPr>
          <w:p w14:paraId="6EEA403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bl>
    <w:p w14:paraId="46584C45" w14:textId="77777777" w:rsidR="007A3CD6" w:rsidRDefault="007A3CD6" w:rsidP="007A3CD6">
      <w:pPr>
        <w:widowControl w:val="0"/>
        <w:autoSpaceDE w:val="0"/>
        <w:autoSpaceDN w:val="0"/>
        <w:adjustRightInd w:val="0"/>
        <w:jc w:val="right"/>
        <w:rPr>
          <w:i/>
          <w:iCs/>
          <w:color w:val="000000"/>
          <w:sz w:val="28"/>
          <w:szCs w:val="28"/>
          <w:lang w:val="uk-UA" w:eastAsia="uk-UA"/>
        </w:rPr>
      </w:pPr>
    </w:p>
    <w:p w14:paraId="4472D61F" w14:textId="77777777" w:rsidR="007A3CD6" w:rsidRPr="003E175F"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2.</w:t>
      </w:r>
      <w:r w:rsidRPr="002379BD">
        <w:rPr>
          <w:i/>
          <w:iCs/>
          <w:color w:val="000000"/>
          <w:sz w:val="28"/>
          <w:szCs w:val="28"/>
          <w:lang w:eastAsia="uk-UA"/>
        </w:rPr>
        <w:t>7</w:t>
      </w:r>
      <w:r>
        <w:rPr>
          <w:i/>
          <w:iCs/>
          <w:color w:val="000000"/>
          <w:sz w:val="28"/>
          <w:szCs w:val="28"/>
          <w:lang w:val="uk-UA" w:eastAsia="uk-UA"/>
        </w:rPr>
        <w:t>.</w:t>
      </w:r>
    </w:p>
    <w:p w14:paraId="048D420D"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 на запитання</w:t>
      </w:r>
    </w:p>
    <w:p w14:paraId="3A2B9795" w14:textId="77777777" w:rsidR="007A3CD6" w:rsidRPr="005E0AF3" w:rsidRDefault="007A3CD6" w:rsidP="007A3CD6">
      <w:pPr>
        <w:widowControl w:val="0"/>
        <w:autoSpaceDE w:val="0"/>
        <w:autoSpaceDN w:val="0"/>
        <w:adjustRightInd w:val="0"/>
        <w:jc w:val="center"/>
        <w:rPr>
          <w:b/>
          <w:bCs/>
          <w:color w:val="000000"/>
          <w:sz w:val="28"/>
          <w:szCs w:val="28"/>
          <w:lang w:val="uk-UA" w:eastAsia="uk-UA"/>
        </w:rPr>
      </w:pPr>
      <w:r w:rsidRPr="005E0AF3">
        <w:rPr>
          <w:b/>
          <w:bCs/>
          <w:color w:val="000000"/>
          <w:sz w:val="28"/>
          <w:szCs w:val="28"/>
          <w:lang w:val="uk-UA" w:eastAsia="uk-UA"/>
        </w:rPr>
        <w:lastRenderedPageBreak/>
        <w:t>«</w:t>
      </w:r>
      <w:r w:rsidRPr="005E0AF3">
        <w:rPr>
          <w:b/>
          <w:bCs/>
          <w:color w:val="000000"/>
          <w:spacing w:val="-2"/>
          <w:sz w:val="28"/>
          <w:szCs w:val="28"/>
          <w:lang w:val="uk-UA"/>
        </w:rPr>
        <w:t>Як би Ви загалом оцінили якість дистанційних занять ЧНУ ім. П. Могили?</w:t>
      </w:r>
      <w:r w:rsidRPr="005E0AF3">
        <w:rPr>
          <w:b/>
          <w:bCs/>
          <w:color w:val="000000"/>
          <w:sz w:val="28"/>
          <w:szCs w:val="28"/>
          <w:lang w:val="uk-UA" w:eastAsia="uk-UA"/>
        </w:rPr>
        <w:t xml:space="preserve">» </w:t>
      </w:r>
    </w:p>
    <w:p w14:paraId="35630513" w14:textId="77777777" w:rsidR="007A3CD6" w:rsidRDefault="007A3CD6" w:rsidP="007A3CD6">
      <w:pPr>
        <w:widowControl w:val="0"/>
        <w:autoSpaceDE w:val="0"/>
        <w:autoSpaceDN w:val="0"/>
        <w:adjustRightInd w:val="0"/>
        <w:jc w:val="center"/>
        <w:rPr>
          <w:color w:val="000000"/>
          <w:sz w:val="28"/>
          <w:szCs w:val="28"/>
          <w:lang w:val="uk-UA" w:eastAsia="en-US"/>
        </w:rPr>
      </w:pPr>
      <w:r w:rsidRPr="004C44AF">
        <w:rPr>
          <w:color w:val="000000"/>
          <w:sz w:val="28"/>
          <w:szCs w:val="28"/>
          <w:lang w:val="uk-UA" w:eastAsia="en-US"/>
        </w:rPr>
        <w:t>(%, від загальної кількості опитаних у кожній групі)</w:t>
      </w:r>
    </w:p>
    <w:p w14:paraId="32C66A7E"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0"/>
        <w:gridCol w:w="774"/>
        <w:gridCol w:w="772"/>
        <w:gridCol w:w="826"/>
        <w:gridCol w:w="804"/>
        <w:gridCol w:w="826"/>
        <w:gridCol w:w="826"/>
      </w:tblGrid>
      <w:tr w:rsidR="007A3CD6" w:rsidRPr="00183DD4" w14:paraId="138E927B" w14:textId="77777777" w:rsidTr="007A3CD6">
        <w:trPr>
          <w:jc w:val="center"/>
        </w:trPr>
        <w:tc>
          <w:tcPr>
            <w:tcW w:w="5310" w:type="dxa"/>
          </w:tcPr>
          <w:p w14:paraId="00F02D4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905DDE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111EA9F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606BD6F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24229C9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5EDDD00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7E8181F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4963C52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4C44AF" w14:paraId="6E6F9CDE" w14:textId="77777777" w:rsidTr="007A3CD6">
        <w:trPr>
          <w:jc w:val="center"/>
        </w:trPr>
        <w:tc>
          <w:tcPr>
            <w:tcW w:w="5310" w:type="dxa"/>
          </w:tcPr>
          <w:p w14:paraId="5F962617"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774" w:type="dxa"/>
            <w:vAlign w:val="center"/>
          </w:tcPr>
          <w:p w14:paraId="1E401D0B"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vAlign w:val="center"/>
          </w:tcPr>
          <w:p w14:paraId="1CA6FC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4D41BFF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6E6EB6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2853C78B"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311ADBD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54533083" w14:textId="77777777" w:rsidTr="007A3CD6">
        <w:trPr>
          <w:jc w:val="center"/>
        </w:trPr>
        <w:tc>
          <w:tcPr>
            <w:tcW w:w="5310" w:type="dxa"/>
          </w:tcPr>
          <w:p w14:paraId="4AE1D67A"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774" w:type="dxa"/>
            <w:vAlign w:val="center"/>
          </w:tcPr>
          <w:p w14:paraId="54EDDA7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26,7</w:t>
            </w:r>
          </w:p>
        </w:tc>
        <w:tc>
          <w:tcPr>
            <w:tcW w:w="772" w:type="dxa"/>
            <w:vAlign w:val="center"/>
          </w:tcPr>
          <w:p w14:paraId="43E2E06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826" w:type="dxa"/>
            <w:vAlign w:val="center"/>
          </w:tcPr>
          <w:p w14:paraId="71C762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0915D4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27,3</w:t>
            </w:r>
          </w:p>
        </w:tc>
        <w:tc>
          <w:tcPr>
            <w:tcW w:w="826" w:type="dxa"/>
            <w:vAlign w:val="center"/>
          </w:tcPr>
          <w:p w14:paraId="2598DF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74B4BA1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398C9F6D" w14:textId="77777777" w:rsidTr="007A3CD6">
        <w:trPr>
          <w:jc w:val="center"/>
        </w:trPr>
        <w:tc>
          <w:tcPr>
            <w:tcW w:w="5310" w:type="dxa"/>
          </w:tcPr>
          <w:p w14:paraId="1678E1B1"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774" w:type="dxa"/>
            <w:shd w:val="clear" w:color="auto" w:fill="FFFFFF"/>
            <w:vAlign w:val="center"/>
          </w:tcPr>
          <w:p w14:paraId="3676FD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43,3</w:t>
            </w:r>
          </w:p>
        </w:tc>
        <w:tc>
          <w:tcPr>
            <w:tcW w:w="772" w:type="dxa"/>
            <w:shd w:val="clear" w:color="auto" w:fill="FFFFFF"/>
            <w:vAlign w:val="center"/>
          </w:tcPr>
          <w:p w14:paraId="0DE5D6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26" w:type="dxa"/>
            <w:shd w:val="clear" w:color="auto" w:fill="FFFFFF"/>
            <w:vAlign w:val="center"/>
          </w:tcPr>
          <w:p w14:paraId="45610A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804" w:type="dxa"/>
            <w:shd w:val="clear" w:color="auto" w:fill="FFFFFF"/>
            <w:vAlign w:val="center"/>
          </w:tcPr>
          <w:p w14:paraId="36D867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54,5</w:t>
            </w:r>
          </w:p>
        </w:tc>
        <w:tc>
          <w:tcPr>
            <w:tcW w:w="826" w:type="dxa"/>
            <w:shd w:val="clear" w:color="auto" w:fill="FFFFFF"/>
            <w:vAlign w:val="center"/>
          </w:tcPr>
          <w:p w14:paraId="2708B8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1487D1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24926560" w14:textId="77777777" w:rsidTr="007A3CD6">
        <w:trPr>
          <w:jc w:val="center"/>
        </w:trPr>
        <w:tc>
          <w:tcPr>
            <w:tcW w:w="5310" w:type="dxa"/>
          </w:tcPr>
          <w:p w14:paraId="62CCF2E2"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774" w:type="dxa"/>
            <w:shd w:val="clear" w:color="auto" w:fill="FFFFFF"/>
            <w:vAlign w:val="center"/>
          </w:tcPr>
          <w:p w14:paraId="6B8EC3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772" w:type="dxa"/>
            <w:shd w:val="clear" w:color="auto" w:fill="FFFFFF"/>
            <w:vAlign w:val="center"/>
          </w:tcPr>
          <w:p w14:paraId="5EF212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26" w:type="dxa"/>
            <w:shd w:val="clear" w:color="auto" w:fill="FFFFFF"/>
            <w:vAlign w:val="center"/>
          </w:tcPr>
          <w:p w14:paraId="07AF591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6CF9383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9,1</w:t>
            </w:r>
          </w:p>
        </w:tc>
        <w:tc>
          <w:tcPr>
            <w:tcW w:w="826" w:type="dxa"/>
            <w:shd w:val="clear" w:color="auto" w:fill="FFFFFF"/>
            <w:vAlign w:val="center"/>
          </w:tcPr>
          <w:p w14:paraId="2FEEA20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0CA86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06C8A674" w14:textId="77777777" w:rsidTr="007A3CD6">
        <w:trPr>
          <w:jc w:val="center"/>
        </w:trPr>
        <w:tc>
          <w:tcPr>
            <w:tcW w:w="5310" w:type="dxa"/>
          </w:tcPr>
          <w:p w14:paraId="1F47CC73"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774" w:type="dxa"/>
            <w:vAlign w:val="center"/>
          </w:tcPr>
          <w:p w14:paraId="207B10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772" w:type="dxa"/>
            <w:vAlign w:val="center"/>
          </w:tcPr>
          <w:p w14:paraId="2C37A51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826" w:type="dxa"/>
            <w:vAlign w:val="center"/>
          </w:tcPr>
          <w:p w14:paraId="6DC5BE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04" w:type="dxa"/>
            <w:vAlign w:val="center"/>
          </w:tcPr>
          <w:p w14:paraId="561C7A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9,1</w:t>
            </w:r>
          </w:p>
        </w:tc>
        <w:tc>
          <w:tcPr>
            <w:tcW w:w="826" w:type="dxa"/>
            <w:vAlign w:val="center"/>
          </w:tcPr>
          <w:p w14:paraId="1D8B61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07168A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75C8589" w14:textId="77777777" w:rsidR="00CA3DE9" w:rsidRDefault="00CA3DE9" w:rsidP="007A3CD6">
      <w:pPr>
        <w:widowControl w:val="0"/>
        <w:autoSpaceDE w:val="0"/>
        <w:autoSpaceDN w:val="0"/>
        <w:adjustRightInd w:val="0"/>
        <w:jc w:val="right"/>
        <w:rPr>
          <w:i/>
          <w:iCs/>
          <w:color w:val="000000"/>
          <w:sz w:val="28"/>
          <w:szCs w:val="28"/>
          <w:lang w:val="uk-UA" w:eastAsia="uk-UA"/>
        </w:rPr>
      </w:pPr>
    </w:p>
    <w:p w14:paraId="3DE94352" w14:textId="6E72DB86" w:rsidR="007A3CD6" w:rsidRPr="003E175F"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2.</w:t>
      </w:r>
      <w:r w:rsidRPr="00733F26">
        <w:rPr>
          <w:i/>
          <w:iCs/>
          <w:color w:val="000000"/>
          <w:sz w:val="28"/>
          <w:szCs w:val="28"/>
          <w:lang w:eastAsia="uk-UA"/>
        </w:rPr>
        <w:t>8</w:t>
      </w:r>
      <w:r>
        <w:rPr>
          <w:i/>
          <w:iCs/>
          <w:color w:val="000000"/>
          <w:sz w:val="28"/>
          <w:szCs w:val="28"/>
          <w:lang w:val="uk-UA" w:eastAsia="uk-UA"/>
        </w:rPr>
        <w:t>.</w:t>
      </w:r>
    </w:p>
    <w:p w14:paraId="38C86413"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r w:rsidRPr="004C44AF">
        <w:rPr>
          <w:b/>
          <w:bCs/>
          <w:color w:val="000000"/>
          <w:sz w:val="28"/>
          <w:szCs w:val="28"/>
          <w:lang w:val="uk-UA" w:eastAsia="uk-UA"/>
        </w:rPr>
        <w:t>на запитання</w:t>
      </w:r>
    </w:p>
    <w:p w14:paraId="7AB40B15" w14:textId="77777777" w:rsidR="007A3CD6" w:rsidRPr="00804962" w:rsidRDefault="007A3CD6" w:rsidP="007A3CD6">
      <w:pPr>
        <w:widowControl w:val="0"/>
        <w:autoSpaceDE w:val="0"/>
        <w:autoSpaceDN w:val="0"/>
        <w:adjustRightInd w:val="0"/>
        <w:jc w:val="center"/>
        <w:rPr>
          <w:b/>
          <w:bCs/>
          <w:color w:val="000000"/>
          <w:sz w:val="28"/>
          <w:szCs w:val="28"/>
          <w:lang w:val="uk-UA" w:eastAsia="uk-UA"/>
        </w:rPr>
      </w:pPr>
      <w:r w:rsidRPr="00804962">
        <w:rPr>
          <w:b/>
          <w:bCs/>
          <w:color w:val="000000"/>
          <w:sz w:val="28"/>
          <w:szCs w:val="28"/>
          <w:lang w:val="uk-UA" w:eastAsia="uk-UA"/>
        </w:rPr>
        <w:t>«</w:t>
      </w:r>
      <w:r w:rsidRPr="00804962">
        <w:rPr>
          <w:b/>
          <w:bCs/>
          <w:color w:val="000000"/>
          <w:spacing w:val="-2"/>
          <w:sz w:val="28"/>
          <w:szCs w:val="28"/>
          <w:lang w:val="uk-UA"/>
        </w:rPr>
        <w:t>Як би Ви загалом оцінили якість дистанційних занять ЧНУ ім. П. Могили?</w:t>
      </w:r>
      <w:r w:rsidRPr="00804962">
        <w:rPr>
          <w:b/>
          <w:bCs/>
          <w:color w:val="000000"/>
          <w:sz w:val="28"/>
          <w:szCs w:val="28"/>
          <w:lang w:val="uk-UA" w:eastAsia="uk-UA"/>
        </w:rPr>
        <w:t xml:space="preserve">» </w:t>
      </w:r>
    </w:p>
    <w:p w14:paraId="681A3131"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color w:val="000000"/>
          <w:sz w:val="28"/>
          <w:szCs w:val="28"/>
          <w:lang w:val="uk-UA" w:eastAsia="en-US"/>
        </w:rPr>
        <w:t>(%, від загальної кількості опитаних у кожній групі)</w:t>
      </w:r>
    </w:p>
    <w:p w14:paraId="4FDE1BB6" w14:textId="77777777" w:rsidR="007A3CD6" w:rsidRPr="004C44AF" w:rsidRDefault="007A3CD6" w:rsidP="007A3CD6">
      <w:pPr>
        <w:widowControl w:val="0"/>
        <w:autoSpaceDE w:val="0"/>
        <w:autoSpaceDN w:val="0"/>
        <w:adjustRightInd w:val="0"/>
        <w:jc w:val="both"/>
        <w:rPr>
          <w:color w:val="000000"/>
          <w:sz w:val="28"/>
          <w:szCs w:val="28"/>
          <w:lang w:val="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081"/>
        <w:gridCol w:w="992"/>
        <w:gridCol w:w="1276"/>
        <w:gridCol w:w="1559"/>
        <w:gridCol w:w="1613"/>
      </w:tblGrid>
      <w:tr w:rsidR="007A3CD6" w:rsidRPr="003E175F" w14:paraId="4A64CC27" w14:textId="77777777" w:rsidTr="007A3CD6">
        <w:trPr>
          <w:cantSplit/>
          <w:trHeight w:val="2032"/>
          <w:jc w:val="center"/>
        </w:trPr>
        <w:tc>
          <w:tcPr>
            <w:tcW w:w="3510" w:type="dxa"/>
          </w:tcPr>
          <w:p w14:paraId="16D9F91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p>
          <w:p w14:paraId="43350D3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6548E37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081" w:type="dxa"/>
            <w:textDirection w:val="btLr"/>
          </w:tcPr>
          <w:p w14:paraId="384B99C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Середня освіта (укр. мова та література)</w:t>
            </w:r>
          </w:p>
        </w:tc>
        <w:tc>
          <w:tcPr>
            <w:tcW w:w="992" w:type="dxa"/>
            <w:textDirection w:val="btLr"/>
          </w:tcPr>
          <w:p w14:paraId="47568A88"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C674FF">
              <w:rPr>
                <w:b/>
                <w:bCs/>
                <w:color w:val="000000"/>
                <w:sz w:val="24"/>
                <w:szCs w:val="24"/>
                <w:lang w:val="uk-UA" w:eastAsia="en-US"/>
              </w:rPr>
              <w:t>Середня освіта (</w:t>
            </w:r>
            <w:r>
              <w:rPr>
                <w:b/>
                <w:bCs/>
                <w:color w:val="000000"/>
                <w:sz w:val="24"/>
                <w:szCs w:val="24"/>
                <w:lang w:val="uk-UA" w:eastAsia="en-US"/>
              </w:rPr>
              <w:t>англ.</w:t>
            </w:r>
            <w:r w:rsidRPr="00C674FF">
              <w:rPr>
                <w:b/>
                <w:bCs/>
                <w:color w:val="000000"/>
                <w:sz w:val="24"/>
                <w:szCs w:val="24"/>
                <w:lang w:val="uk-UA" w:eastAsia="en-US"/>
              </w:rPr>
              <w:t xml:space="preserve"> мова та</w:t>
            </w:r>
            <w:r>
              <w:rPr>
                <w:b/>
                <w:bCs/>
                <w:color w:val="000000"/>
                <w:sz w:val="24"/>
                <w:szCs w:val="24"/>
                <w:lang w:val="uk-UA" w:eastAsia="en-US"/>
              </w:rPr>
              <w:t xml:space="preserve"> зар.</w:t>
            </w:r>
            <w:r w:rsidRPr="00C674FF">
              <w:rPr>
                <w:b/>
                <w:bCs/>
                <w:color w:val="000000"/>
                <w:sz w:val="24"/>
                <w:szCs w:val="24"/>
                <w:lang w:val="uk-UA" w:eastAsia="en-US"/>
              </w:rPr>
              <w:t xml:space="preserve"> література)</w:t>
            </w:r>
          </w:p>
        </w:tc>
        <w:tc>
          <w:tcPr>
            <w:tcW w:w="1276" w:type="dxa"/>
            <w:textDirection w:val="btLr"/>
          </w:tcPr>
          <w:p w14:paraId="5E0D6230"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Філологія (укр. мова та література)</w:t>
            </w:r>
          </w:p>
        </w:tc>
        <w:tc>
          <w:tcPr>
            <w:tcW w:w="1559" w:type="dxa"/>
            <w:textDirection w:val="btLr"/>
          </w:tcPr>
          <w:p w14:paraId="427CC306"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4752931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англійська)</w:t>
            </w:r>
          </w:p>
        </w:tc>
        <w:tc>
          <w:tcPr>
            <w:tcW w:w="1613" w:type="dxa"/>
            <w:textDirection w:val="btLr"/>
          </w:tcPr>
          <w:p w14:paraId="45E2F337"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2E994E7D"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німецька)</w:t>
            </w:r>
          </w:p>
        </w:tc>
      </w:tr>
      <w:tr w:rsidR="007A3CD6" w:rsidRPr="004C44AF" w14:paraId="4A66E691" w14:textId="77777777" w:rsidTr="007A3CD6">
        <w:trPr>
          <w:jc w:val="center"/>
        </w:trPr>
        <w:tc>
          <w:tcPr>
            <w:tcW w:w="3510" w:type="dxa"/>
          </w:tcPr>
          <w:p w14:paraId="17F8DD98"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1081" w:type="dxa"/>
            <w:vAlign w:val="center"/>
          </w:tcPr>
          <w:p w14:paraId="4159D980"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992" w:type="dxa"/>
          </w:tcPr>
          <w:p w14:paraId="2EF9CF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6" w:type="dxa"/>
            <w:vAlign w:val="center"/>
          </w:tcPr>
          <w:p w14:paraId="40A1FBD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vAlign w:val="center"/>
          </w:tcPr>
          <w:p w14:paraId="2146491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613" w:type="dxa"/>
            <w:vAlign w:val="center"/>
          </w:tcPr>
          <w:p w14:paraId="206E816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4228862F" w14:textId="77777777" w:rsidTr="007A3CD6">
        <w:trPr>
          <w:jc w:val="center"/>
        </w:trPr>
        <w:tc>
          <w:tcPr>
            <w:tcW w:w="3510" w:type="dxa"/>
          </w:tcPr>
          <w:p w14:paraId="68A83193"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1081" w:type="dxa"/>
            <w:vAlign w:val="center"/>
          </w:tcPr>
          <w:p w14:paraId="1782B9A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tcPr>
          <w:p w14:paraId="0D183E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276" w:type="dxa"/>
            <w:vAlign w:val="center"/>
          </w:tcPr>
          <w:p w14:paraId="762400E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559" w:type="dxa"/>
            <w:vAlign w:val="center"/>
          </w:tcPr>
          <w:p w14:paraId="5E44B1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21,9</w:t>
            </w:r>
          </w:p>
        </w:tc>
        <w:tc>
          <w:tcPr>
            <w:tcW w:w="1613" w:type="dxa"/>
            <w:vAlign w:val="center"/>
          </w:tcPr>
          <w:p w14:paraId="0C5F61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r>
      <w:tr w:rsidR="007A3CD6" w:rsidRPr="004C44AF" w14:paraId="30A1E1E6" w14:textId="77777777" w:rsidTr="007A3CD6">
        <w:trPr>
          <w:jc w:val="center"/>
        </w:trPr>
        <w:tc>
          <w:tcPr>
            <w:tcW w:w="3510" w:type="dxa"/>
          </w:tcPr>
          <w:p w14:paraId="27B083C8"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1081" w:type="dxa"/>
            <w:shd w:val="clear" w:color="auto" w:fill="FFFFFF"/>
            <w:vAlign w:val="center"/>
          </w:tcPr>
          <w:p w14:paraId="39BC46C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shd w:val="clear" w:color="auto" w:fill="FFFFFF"/>
          </w:tcPr>
          <w:p w14:paraId="06F51A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276" w:type="dxa"/>
            <w:shd w:val="clear" w:color="auto" w:fill="FFFFFF"/>
            <w:vAlign w:val="center"/>
          </w:tcPr>
          <w:p w14:paraId="040DA1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1559" w:type="dxa"/>
            <w:shd w:val="clear" w:color="auto" w:fill="FFFFFF"/>
            <w:vAlign w:val="center"/>
          </w:tcPr>
          <w:p w14:paraId="19EE753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46,9</w:t>
            </w:r>
          </w:p>
        </w:tc>
        <w:tc>
          <w:tcPr>
            <w:tcW w:w="1613" w:type="dxa"/>
            <w:shd w:val="clear" w:color="auto" w:fill="FFFFFF"/>
            <w:vAlign w:val="center"/>
          </w:tcPr>
          <w:p w14:paraId="6C1304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r w:rsidR="007A3CD6" w:rsidRPr="004C44AF" w14:paraId="23415EE6" w14:textId="77777777" w:rsidTr="007A3CD6">
        <w:trPr>
          <w:jc w:val="center"/>
        </w:trPr>
        <w:tc>
          <w:tcPr>
            <w:tcW w:w="3510" w:type="dxa"/>
          </w:tcPr>
          <w:p w14:paraId="4D63FE35"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1081" w:type="dxa"/>
            <w:shd w:val="clear" w:color="auto" w:fill="FFFFFF"/>
            <w:vAlign w:val="center"/>
          </w:tcPr>
          <w:p w14:paraId="101C264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shd w:val="clear" w:color="auto" w:fill="FFFFFF"/>
          </w:tcPr>
          <w:p w14:paraId="22F612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6" w:type="dxa"/>
            <w:shd w:val="clear" w:color="auto" w:fill="FFFFFF"/>
            <w:vAlign w:val="center"/>
          </w:tcPr>
          <w:p w14:paraId="553BBF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1559" w:type="dxa"/>
            <w:shd w:val="clear" w:color="auto" w:fill="FFFFFF"/>
            <w:vAlign w:val="center"/>
          </w:tcPr>
          <w:p w14:paraId="7038FA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21,9</w:t>
            </w:r>
          </w:p>
        </w:tc>
        <w:tc>
          <w:tcPr>
            <w:tcW w:w="1613" w:type="dxa"/>
            <w:shd w:val="clear" w:color="auto" w:fill="FFFFFF"/>
            <w:vAlign w:val="center"/>
          </w:tcPr>
          <w:p w14:paraId="54ED00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r>
      <w:tr w:rsidR="007A3CD6" w:rsidRPr="004C44AF" w14:paraId="5A13CEE9" w14:textId="77777777" w:rsidTr="007A3CD6">
        <w:trPr>
          <w:jc w:val="center"/>
        </w:trPr>
        <w:tc>
          <w:tcPr>
            <w:tcW w:w="3510" w:type="dxa"/>
          </w:tcPr>
          <w:p w14:paraId="1DE25F0B"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1081" w:type="dxa"/>
            <w:vAlign w:val="center"/>
          </w:tcPr>
          <w:p w14:paraId="1064F96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tcPr>
          <w:p w14:paraId="0CC06D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1276" w:type="dxa"/>
            <w:vAlign w:val="center"/>
          </w:tcPr>
          <w:p w14:paraId="4D3DA6A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vAlign w:val="center"/>
          </w:tcPr>
          <w:p w14:paraId="513000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9,4</w:t>
            </w:r>
          </w:p>
        </w:tc>
        <w:tc>
          <w:tcPr>
            <w:tcW w:w="1613" w:type="dxa"/>
            <w:vAlign w:val="center"/>
          </w:tcPr>
          <w:p w14:paraId="3985B8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r>
    </w:tbl>
    <w:p w14:paraId="44F59BAF" w14:textId="77777777" w:rsidR="007A3CD6" w:rsidRDefault="007A3CD6" w:rsidP="007A3CD6">
      <w:pPr>
        <w:widowControl w:val="0"/>
        <w:autoSpaceDE w:val="0"/>
        <w:autoSpaceDN w:val="0"/>
        <w:adjustRightInd w:val="0"/>
        <w:rPr>
          <w:i/>
          <w:iCs/>
          <w:color w:val="000000"/>
          <w:sz w:val="28"/>
          <w:szCs w:val="28"/>
          <w:lang w:val="uk-UA" w:eastAsia="uk-UA"/>
        </w:rPr>
      </w:pPr>
    </w:p>
    <w:p w14:paraId="1D6256A7" w14:textId="77777777" w:rsidR="007A3CD6" w:rsidRPr="003E175F"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2.</w:t>
      </w:r>
      <w:r w:rsidRPr="006F6487">
        <w:rPr>
          <w:i/>
          <w:iCs/>
          <w:color w:val="000000"/>
          <w:sz w:val="28"/>
          <w:szCs w:val="28"/>
          <w:lang w:eastAsia="uk-UA"/>
        </w:rPr>
        <w:t>9</w:t>
      </w:r>
      <w:r>
        <w:rPr>
          <w:i/>
          <w:iCs/>
          <w:color w:val="000000"/>
          <w:sz w:val="28"/>
          <w:szCs w:val="28"/>
          <w:lang w:val="uk-UA" w:eastAsia="uk-UA"/>
        </w:rPr>
        <w:t>.</w:t>
      </w:r>
    </w:p>
    <w:p w14:paraId="60A3027B"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Розподіл відповідей студентів за курсом навчання на запитання</w:t>
      </w:r>
    </w:p>
    <w:p w14:paraId="68A32344"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558CC7D6"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14DB384F" w14:textId="77777777" w:rsidR="007A3CD6" w:rsidRPr="00965702" w:rsidRDefault="007A3CD6" w:rsidP="007A3CD6">
      <w:pPr>
        <w:widowControl w:val="0"/>
        <w:autoSpaceDE w:val="0"/>
        <w:autoSpaceDN w:val="0"/>
        <w:adjustRightInd w:val="0"/>
        <w:jc w:val="center"/>
        <w:rPr>
          <w:color w:val="000000"/>
          <w:sz w:val="28"/>
          <w:szCs w:val="28"/>
          <w:lang w:val="uk-UA" w:eastAsia="en-US"/>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5"/>
        <w:gridCol w:w="774"/>
        <w:gridCol w:w="772"/>
        <w:gridCol w:w="826"/>
        <w:gridCol w:w="804"/>
        <w:gridCol w:w="826"/>
        <w:gridCol w:w="826"/>
      </w:tblGrid>
      <w:tr w:rsidR="007A3CD6" w:rsidRPr="003E175F" w14:paraId="3379B23C" w14:textId="77777777" w:rsidTr="007A3CD6">
        <w:trPr>
          <w:jc w:val="center"/>
        </w:trPr>
        <w:tc>
          <w:tcPr>
            <w:tcW w:w="5305" w:type="dxa"/>
          </w:tcPr>
          <w:p w14:paraId="390BE0D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7BCEC5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45C3E92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07D52AD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17D8EBC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77DAB05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1BAC2BD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371B758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2E0C4A51" w14:textId="77777777" w:rsidTr="007A3CD6">
        <w:trPr>
          <w:jc w:val="center"/>
        </w:trPr>
        <w:tc>
          <w:tcPr>
            <w:tcW w:w="5305" w:type="dxa"/>
          </w:tcPr>
          <w:p w14:paraId="5EB785FB"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774" w:type="dxa"/>
            <w:vAlign w:val="center"/>
          </w:tcPr>
          <w:p w14:paraId="419BD4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72" w:type="dxa"/>
            <w:vAlign w:val="center"/>
          </w:tcPr>
          <w:p w14:paraId="122FAA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26" w:type="dxa"/>
            <w:vAlign w:val="center"/>
          </w:tcPr>
          <w:p w14:paraId="49AD47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04" w:type="dxa"/>
            <w:vAlign w:val="center"/>
          </w:tcPr>
          <w:p w14:paraId="179E85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45,5</w:t>
            </w:r>
          </w:p>
        </w:tc>
        <w:tc>
          <w:tcPr>
            <w:tcW w:w="826" w:type="dxa"/>
            <w:vAlign w:val="center"/>
          </w:tcPr>
          <w:p w14:paraId="3767D57B"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2575AA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25A078CD" w14:textId="77777777" w:rsidTr="007A3CD6">
        <w:trPr>
          <w:jc w:val="center"/>
        </w:trPr>
        <w:tc>
          <w:tcPr>
            <w:tcW w:w="5305" w:type="dxa"/>
          </w:tcPr>
          <w:p w14:paraId="288BE436"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774" w:type="dxa"/>
            <w:vAlign w:val="center"/>
          </w:tcPr>
          <w:p w14:paraId="19BEBC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72" w:type="dxa"/>
            <w:vAlign w:val="center"/>
          </w:tcPr>
          <w:p w14:paraId="455F5A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26" w:type="dxa"/>
            <w:vAlign w:val="center"/>
          </w:tcPr>
          <w:p w14:paraId="760E65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215177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54,5</w:t>
            </w:r>
          </w:p>
        </w:tc>
        <w:tc>
          <w:tcPr>
            <w:tcW w:w="826" w:type="dxa"/>
            <w:vAlign w:val="center"/>
          </w:tcPr>
          <w:p w14:paraId="4D64D6D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30937F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001A673" w14:textId="77777777" w:rsidTr="007A3CD6">
        <w:trPr>
          <w:jc w:val="center"/>
        </w:trPr>
        <w:tc>
          <w:tcPr>
            <w:tcW w:w="5305" w:type="dxa"/>
          </w:tcPr>
          <w:p w14:paraId="18471D0D" w14:textId="77777777" w:rsidR="007A3CD6" w:rsidRPr="006909A6" w:rsidRDefault="007A3CD6" w:rsidP="007A3CD6">
            <w:pPr>
              <w:rPr>
                <w:color w:val="000000"/>
                <w:sz w:val="24"/>
                <w:szCs w:val="24"/>
                <w:lang w:val="uk-UA"/>
              </w:rPr>
            </w:pPr>
            <w:r w:rsidRPr="006909A6">
              <w:rPr>
                <w:color w:val="000000"/>
                <w:sz w:val="24"/>
                <w:szCs w:val="24"/>
                <w:lang w:val="uk-UA"/>
              </w:rPr>
              <w:t xml:space="preserve">Скоріше недостатньо </w:t>
            </w:r>
          </w:p>
        </w:tc>
        <w:tc>
          <w:tcPr>
            <w:tcW w:w="774" w:type="dxa"/>
            <w:shd w:val="clear" w:color="auto" w:fill="FFFFFF"/>
            <w:vAlign w:val="center"/>
          </w:tcPr>
          <w:p w14:paraId="7B3247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772" w:type="dxa"/>
            <w:shd w:val="clear" w:color="auto" w:fill="FFFFFF"/>
            <w:vAlign w:val="center"/>
          </w:tcPr>
          <w:p w14:paraId="52F29F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26" w:type="dxa"/>
            <w:shd w:val="clear" w:color="auto" w:fill="FFFFFF"/>
            <w:vAlign w:val="center"/>
          </w:tcPr>
          <w:p w14:paraId="40CC1B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713F21B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1DFC9E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F5E4E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38185685" w14:textId="77777777" w:rsidTr="007A3CD6">
        <w:trPr>
          <w:jc w:val="center"/>
        </w:trPr>
        <w:tc>
          <w:tcPr>
            <w:tcW w:w="5305" w:type="dxa"/>
          </w:tcPr>
          <w:p w14:paraId="3A5B686A"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774" w:type="dxa"/>
            <w:shd w:val="clear" w:color="auto" w:fill="FFFFFF"/>
            <w:vAlign w:val="center"/>
          </w:tcPr>
          <w:p w14:paraId="5FC16D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772" w:type="dxa"/>
            <w:shd w:val="clear" w:color="auto" w:fill="FFFFFF"/>
            <w:vAlign w:val="center"/>
          </w:tcPr>
          <w:p w14:paraId="1A9DE2E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3617AAA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44FB0C4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6E13F0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0DF62C9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DED393D" w14:textId="77777777" w:rsidTr="007A3CD6">
        <w:trPr>
          <w:jc w:val="center"/>
        </w:trPr>
        <w:tc>
          <w:tcPr>
            <w:tcW w:w="5305" w:type="dxa"/>
          </w:tcPr>
          <w:p w14:paraId="18BC0DBA"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016751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772" w:type="dxa"/>
            <w:shd w:val="clear" w:color="auto" w:fill="FFFFFF"/>
            <w:vAlign w:val="center"/>
          </w:tcPr>
          <w:p w14:paraId="73A0B13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6BC3E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2EC4713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4138F99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41CCEEA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0B9C38F" w14:textId="77777777" w:rsidR="007A3CD6" w:rsidRDefault="007A3CD6" w:rsidP="007A3CD6">
      <w:pPr>
        <w:widowControl w:val="0"/>
        <w:autoSpaceDE w:val="0"/>
        <w:autoSpaceDN w:val="0"/>
        <w:adjustRightInd w:val="0"/>
        <w:rPr>
          <w:b/>
          <w:bCs/>
          <w:sz w:val="28"/>
          <w:szCs w:val="28"/>
          <w:lang w:val="en-US"/>
        </w:rPr>
      </w:pPr>
    </w:p>
    <w:p w14:paraId="7CCD4D57" w14:textId="77777777" w:rsidR="00CA3DE9" w:rsidRDefault="00CA3DE9" w:rsidP="007A3CD6">
      <w:pPr>
        <w:widowControl w:val="0"/>
        <w:autoSpaceDE w:val="0"/>
        <w:autoSpaceDN w:val="0"/>
        <w:adjustRightInd w:val="0"/>
        <w:jc w:val="right"/>
        <w:rPr>
          <w:i/>
          <w:iCs/>
          <w:color w:val="000000"/>
          <w:sz w:val="28"/>
          <w:szCs w:val="28"/>
          <w:lang w:val="uk-UA" w:eastAsia="uk-UA"/>
        </w:rPr>
      </w:pPr>
    </w:p>
    <w:p w14:paraId="5049F03E" w14:textId="77777777" w:rsidR="00CA3DE9" w:rsidRDefault="00CA3DE9" w:rsidP="007A3CD6">
      <w:pPr>
        <w:widowControl w:val="0"/>
        <w:autoSpaceDE w:val="0"/>
        <w:autoSpaceDN w:val="0"/>
        <w:adjustRightInd w:val="0"/>
        <w:jc w:val="right"/>
        <w:rPr>
          <w:i/>
          <w:iCs/>
          <w:color w:val="000000"/>
          <w:sz w:val="28"/>
          <w:szCs w:val="28"/>
          <w:lang w:val="uk-UA" w:eastAsia="uk-UA"/>
        </w:rPr>
      </w:pPr>
    </w:p>
    <w:p w14:paraId="6CB27A55" w14:textId="77777777" w:rsidR="00CA3DE9" w:rsidRDefault="00CA3DE9" w:rsidP="007A3CD6">
      <w:pPr>
        <w:widowControl w:val="0"/>
        <w:autoSpaceDE w:val="0"/>
        <w:autoSpaceDN w:val="0"/>
        <w:adjustRightInd w:val="0"/>
        <w:jc w:val="right"/>
        <w:rPr>
          <w:i/>
          <w:iCs/>
          <w:color w:val="000000"/>
          <w:sz w:val="28"/>
          <w:szCs w:val="28"/>
          <w:lang w:val="uk-UA" w:eastAsia="uk-UA"/>
        </w:rPr>
      </w:pPr>
    </w:p>
    <w:p w14:paraId="530279D4" w14:textId="3F925ACF" w:rsidR="007A3CD6" w:rsidRPr="003E175F" w:rsidRDefault="007A3CD6" w:rsidP="007A3CD6">
      <w:pPr>
        <w:widowControl w:val="0"/>
        <w:autoSpaceDE w:val="0"/>
        <w:autoSpaceDN w:val="0"/>
        <w:adjustRightInd w:val="0"/>
        <w:jc w:val="right"/>
        <w:rPr>
          <w:color w:val="000000"/>
          <w:sz w:val="28"/>
          <w:szCs w:val="28"/>
          <w:lang w:val="uk-UA" w:eastAsia="uk-UA"/>
        </w:rPr>
      </w:pPr>
      <w:r>
        <w:rPr>
          <w:i/>
          <w:iCs/>
          <w:color w:val="000000"/>
          <w:sz w:val="28"/>
          <w:szCs w:val="28"/>
          <w:lang w:val="uk-UA" w:eastAsia="uk-UA"/>
        </w:rPr>
        <w:t>Таблиця 2.</w:t>
      </w:r>
      <w:r w:rsidRPr="00B04D84">
        <w:rPr>
          <w:i/>
          <w:iCs/>
          <w:color w:val="000000"/>
          <w:sz w:val="28"/>
          <w:szCs w:val="28"/>
          <w:lang w:eastAsia="uk-UA"/>
        </w:rPr>
        <w:t>10</w:t>
      </w:r>
      <w:r>
        <w:rPr>
          <w:i/>
          <w:iCs/>
          <w:color w:val="000000"/>
          <w:sz w:val="28"/>
          <w:szCs w:val="28"/>
          <w:lang w:val="uk-UA" w:eastAsia="uk-UA"/>
        </w:rPr>
        <w:t>.</w:t>
      </w:r>
    </w:p>
    <w:p w14:paraId="2108A192"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 xml:space="preserve">Розподіл відповідей студентів за спеціальностями </w:t>
      </w:r>
      <w:r w:rsidRPr="003F09FA">
        <w:rPr>
          <w:b/>
          <w:bCs/>
          <w:color w:val="000000"/>
          <w:sz w:val="28"/>
          <w:szCs w:val="28"/>
          <w:lang w:val="uk-UA" w:eastAsia="uk-UA"/>
        </w:rPr>
        <w:t>на запитання</w:t>
      </w:r>
    </w:p>
    <w:p w14:paraId="632B1290"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lastRenderedPageBreak/>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067404D1" w14:textId="77777777" w:rsidR="007A3CD6" w:rsidRPr="003D3114"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5"/>
        <w:gridCol w:w="1418"/>
        <w:gridCol w:w="1300"/>
        <w:gridCol w:w="968"/>
        <w:gridCol w:w="1559"/>
        <w:gridCol w:w="1559"/>
      </w:tblGrid>
      <w:tr w:rsidR="007A3CD6" w:rsidRPr="003E175F" w14:paraId="521CA410" w14:textId="77777777" w:rsidTr="007A3CD6">
        <w:trPr>
          <w:cantSplit/>
          <w:trHeight w:val="1745"/>
          <w:jc w:val="center"/>
        </w:trPr>
        <w:tc>
          <w:tcPr>
            <w:tcW w:w="3355" w:type="dxa"/>
            <w:vAlign w:val="center"/>
          </w:tcPr>
          <w:p w14:paraId="2BE98BF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418" w:type="dxa"/>
            <w:textDirection w:val="btLr"/>
            <w:vAlign w:val="center"/>
          </w:tcPr>
          <w:p w14:paraId="39AC1605"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sidRPr="006909A6">
              <w:rPr>
                <w:b/>
                <w:bCs/>
                <w:color w:val="000000"/>
                <w:sz w:val="24"/>
                <w:szCs w:val="24"/>
                <w:lang w:val="uk-UA" w:eastAsia="en-US"/>
              </w:rPr>
              <w:t>Середня освіта (укр. мова та література)</w:t>
            </w:r>
          </w:p>
        </w:tc>
        <w:tc>
          <w:tcPr>
            <w:tcW w:w="1300" w:type="dxa"/>
            <w:textDirection w:val="btLr"/>
          </w:tcPr>
          <w:p w14:paraId="19D57EA2"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077A5C">
              <w:rPr>
                <w:b/>
                <w:bCs/>
                <w:color w:val="000000"/>
                <w:sz w:val="24"/>
                <w:szCs w:val="24"/>
                <w:lang w:val="uk-UA" w:eastAsia="en-US"/>
              </w:rPr>
              <w:t>Середня освіта (</w:t>
            </w:r>
            <w:r>
              <w:rPr>
                <w:b/>
                <w:bCs/>
                <w:color w:val="000000"/>
                <w:sz w:val="24"/>
                <w:szCs w:val="24"/>
                <w:lang w:val="uk-UA" w:eastAsia="en-US"/>
              </w:rPr>
              <w:t>англ</w:t>
            </w:r>
            <w:r w:rsidRPr="00077A5C">
              <w:rPr>
                <w:b/>
                <w:bCs/>
                <w:color w:val="000000"/>
                <w:sz w:val="24"/>
                <w:szCs w:val="24"/>
                <w:lang w:val="uk-UA" w:eastAsia="en-US"/>
              </w:rPr>
              <w:t>. мова та</w:t>
            </w:r>
            <w:r>
              <w:rPr>
                <w:b/>
                <w:bCs/>
                <w:color w:val="000000"/>
                <w:sz w:val="24"/>
                <w:szCs w:val="24"/>
                <w:lang w:val="uk-UA" w:eastAsia="en-US"/>
              </w:rPr>
              <w:t xml:space="preserve"> зар.</w:t>
            </w:r>
            <w:r w:rsidRPr="00077A5C">
              <w:rPr>
                <w:b/>
                <w:bCs/>
                <w:color w:val="000000"/>
                <w:sz w:val="24"/>
                <w:szCs w:val="24"/>
                <w:lang w:val="uk-UA" w:eastAsia="en-US"/>
              </w:rPr>
              <w:t xml:space="preserve"> література)</w:t>
            </w:r>
          </w:p>
        </w:tc>
        <w:tc>
          <w:tcPr>
            <w:tcW w:w="968" w:type="dxa"/>
            <w:textDirection w:val="btLr"/>
            <w:vAlign w:val="center"/>
          </w:tcPr>
          <w:p w14:paraId="2E67C4E6"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Філологія (укр. мова та література)</w:t>
            </w:r>
          </w:p>
        </w:tc>
        <w:tc>
          <w:tcPr>
            <w:tcW w:w="1559" w:type="dxa"/>
            <w:textDirection w:val="btLr"/>
          </w:tcPr>
          <w:p w14:paraId="5DF9804C"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47BBCE28"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rPr>
              <w:t>(германські мови та літератури, англійська)</w:t>
            </w:r>
          </w:p>
        </w:tc>
        <w:tc>
          <w:tcPr>
            <w:tcW w:w="1559" w:type="dxa"/>
            <w:textDirection w:val="btLr"/>
          </w:tcPr>
          <w:p w14:paraId="0AE0B99D"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6A3D70C8"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rPr>
              <w:t>(германські мови та літератури, німецька)</w:t>
            </w:r>
          </w:p>
        </w:tc>
      </w:tr>
      <w:tr w:rsidR="007A3CD6" w:rsidRPr="003F09FA" w14:paraId="42C11A6A" w14:textId="77777777" w:rsidTr="007A3CD6">
        <w:trPr>
          <w:jc w:val="center"/>
        </w:trPr>
        <w:tc>
          <w:tcPr>
            <w:tcW w:w="3355" w:type="dxa"/>
          </w:tcPr>
          <w:p w14:paraId="2FCED9DF"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1418" w:type="dxa"/>
            <w:shd w:val="clear" w:color="auto" w:fill="FFFFFF"/>
            <w:vAlign w:val="center"/>
          </w:tcPr>
          <w:p w14:paraId="2D8914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300" w:type="dxa"/>
            <w:shd w:val="clear" w:color="auto" w:fill="FFFFFF"/>
          </w:tcPr>
          <w:p w14:paraId="7EE85A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68" w:type="dxa"/>
            <w:shd w:val="clear" w:color="auto" w:fill="FFFFFF"/>
            <w:vAlign w:val="center"/>
          </w:tcPr>
          <w:p w14:paraId="32F4D6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1559" w:type="dxa"/>
            <w:shd w:val="clear" w:color="auto" w:fill="FFFFFF"/>
          </w:tcPr>
          <w:p w14:paraId="75DD1E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46,9</w:t>
            </w:r>
          </w:p>
        </w:tc>
        <w:tc>
          <w:tcPr>
            <w:tcW w:w="1559" w:type="dxa"/>
            <w:shd w:val="clear" w:color="auto" w:fill="FFFFFF"/>
          </w:tcPr>
          <w:p w14:paraId="3EF11B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r w:rsidR="007A3CD6" w:rsidRPr="003F09FA" w14:paraId="248529E8" w14:textId="77777777" w:rsidTr="007A3CD6">
        <w:trPr>
          <w:jc w:val="center"/>
        </w:trPr>
        <w:tc>
          <w:tcPr>
            <w:tcW w:w="3355" w:type="dxa"/>
          </w:tcPr>
          <w:p w14:paraId="051F33AC"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1418" w:type="dxa"/>
            <w:shd w:val="clear" w:color="auto" w:fill="FFFFFF"/>
            <w:vAlign w:val="center"/>
          </w:tcPr>
          <w:p w14:paraId="190DF4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300" w:type="dxa"/>
            <w:shd w:val="clear" w:color="auto" w:fill="FFFFFF"/>
          </w:tcPr>
          <w:p w14:paraId="477603F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968" w:type="dxa"/>
            <w:shd w:val="clear" w:color="auto" w:fill="FFFFFF"/>
            <w:vAlign w:val="center"/>
          </w:tcPr>
          <w:p w14:paraId="1583E9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559" w:type="dxa"/>
            <w:shd w:val="clear" w:color="auto" w:fill="FFFFFF"/>
          </w:tcPr>
          <w:p w14:paraId="00AAAF9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31,3</w:t>
            </w:r>
          </w:p>
        </w:tc>
        <w:tc>
          <w:tcPr>
            <w:tcW w:w="1559" w:type="dxa"/>
            <w:shd w:val="clear" w:color="auto" w:fill="FFFFFF"/>
          </w:tcPr>
          <w:p w14:paraId="2F1DC7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r w:rsidR="007A3CD6" w:rsidRPr="003F09FA" w14:paraId="3047CF94" w14:textId="77777777" w:rsidTr="007A3CD6">
        <w:trPr>
          <w:jc w:val="center"/>
        </w:trPr>
        <w:tc>
          <w:tcPr>
            <w:tcW w:w="3355" w:type="dxa"/>
          </w:tcPr>
          <w:p w14:paraId="23A572C0" w14:textId="77777777" w:rsidR="007A3CD6" w:rsidRPr="006909A6" w:rsidRDefault="007A3CD6" w:rsidP="007A3CD6">
            <w:pPr>
              <w:rPr>
                <w:color w:val="000000"/>
                <w:sz w:val="24"/>
                <w:szCs w:val="24"/>
                <w:lang w:val="uk-UA"/>
              </w:rPr>
            </w:pPr>
            <w:r w:rsidRPr="006909A6">
              <w:rPr>
                <w:color w:val="000000"/>
                <w:sz w:val="24"/>
                <w:szCs w:val="24"/>
                <w:lang w:val="uk-UA"/>
              </w:rPr>
              <w:t>Скоріше недостатньо</w:t>
            </w:r>
          </w:p>
        </w:tc>
        <w:tc>
          <w:tcPr>
            <w:tcW w:w="1418" w:type="dxa"/>
            <w:shd w:val="clear" w:color="auto" w:fill="FFFFFF"/>
            <w:vAlign w:val="center"/>
          </w:tcPr>
          <w:p w14:paraId="1D2FFA3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300" w:type="dxa"/>
            <w:shd w:val="clear" w:color="auto" w:fill="FFFFFF"/>
          </w:tcPr>
          <w:p w14:paraId="549E021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68" w:type="dxa"/>
            <w:shd w:val="clear" w:color="auto" w:fill="FFFFFF"/>
            <w:vAlign w:val="center"/>
          </w:tcPr>
          <w:p w14:paraId="4CC38E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1559" w:type="dxa"/>
            <w:shd w:val="clear" w:color="auto" w:fill="FFFFFF"/>
          </w:tcPr>
          <w:p w14:paraId="054E01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1559" w:type="dxa"/>
            <w:shd w:val="clear" w:color="auto" w:fill="FFFFFF"/>
          </w:tcPr>
          <w:p w14:paraId="1CA991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72B83CCF" w14:textId="77777777" w:rsidTr="007A3CD6">
        <w:trPr>
          <w:jc w:val="center"/>
        </w:trPr>
        <w:tc>
          <w:tcPr>
            <w:tcW w:w="3355" w:type="dxa"/>
          </w:tcPr>
          <w:p w14:paraId="4DF34026"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1418" w:type="dxa"/>
            <w:shd w:val="clear" w:color="auto" w:fill="FFFFFF"/>
            <w:vAlign w:val="center"/>
          </w:tcPr>
          <w:p w14:paraId="07F0D4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1300" w:type="dxa"/>
            <w:shd w:val="clear" w:color="auto" w:fill="FFFFFF"/>
          </w:tcPr>
          <w:p w14:paraId="3D119B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968" w:type="dxa"/>
            <w:shd w:val="clear" w:color="auto" w:fill="FFFFFF"/>
            <w:vAlign w:val="center"/>
          </w:tcPr>
          <w:p w14:paraId="6786A7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shd w:val="clear" w:color="auto" w:fill="FFFFFF"/>
          </w:tcPr>
          <w:p w14:paraId="33D9C5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w:t>
            </w:r>
          </w:p>
        </w:tc>
        <w:tc>
          <w:tcPr>
            <w:tcW w:w="1559" w:type="dxa"/>
            <w:shd w:val="clear" w:color="auto" w:fill="FFFFFF"/>
          </w:tcPr>
          <w:p w14:paraId="447C61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569A27D5" w14:textId="77777777" w:rsidTr="007A3CD6">
        <w:trPr>
          <w:jc w:val="center"/>
        </w:trPr>
        <w:tc>
          <w:tcPr>
            <w:tcW w:w="3355" w:type="dxa"/>
          </w:tcPr>
          <w:p w14:paraId="2101CD6F"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r w:rsidRPr="006909A6">
              <w:rPr>
                <w:color w:val="000000"/>
                <w:sz w:val="24"/>
                <w:szCs w:val="24"/>
                <w:lang w:val="uk-UA"/>
              </w:rPr>
              <w:tab/>
            </w:r>
          </w:p>
        </w:tc>
        <w:tc>
          <w:tcPr>
            <w:tcW w:w="1418" w:type="dxa"/>
            <w:shd w:val="clear" w:color="auto" w:fill="FFFFFF"/>
            <w:vAlign w:val="center"/>
          </w:tcPr>
          <w:p w14:paraId="5D32D51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300" w:type="dxa"/>
            <w:shd w:val="clear" w:color="auto" w:fill="FFFFFF"/>
          </w:tcPr>
          <w:p w14:paraId="0225D5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968" w:type="dxa"/>
            <w:shd w:val="clear" w:color="auto" w:fill="FFFFFF"/>
            <w:vAlign w:val="center"/>
          </w:tcPr>
          <w:p w14:paraId="007403A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shd w:val="clear" w:color="auto" w:fill="FFFFFF"/>
          </w:tcPr>
          <w:p w14:paraId="7DBCBE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w:t>
            </w:r>
          </w:p>
        </w:tc>
        <w:tc>
          <w:tcPr>
            <w:tcW w:w="1559" w:type="dxa"/>
            <w:shd w:val="clear" w:color="auto" w:fill="FFFFFF"/>
          </w:tcPr>
          <w:p w14:paraId="4CEA61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0AB37CBB" w14:textId="77777777" w:rsidR="007A3CD6" w:rsidRDefault="007A3CD6" w:rsidP="007A3CD6">
      <w:pPr>
        <w:widowControl w:val="0"/>
        <w:autoSpaceDE w:val="0"/>
        <w:autoSpaceDN w:val="0"/>
        <w:adjustRightInd w:val="0"/>
        <w:jc w:val="right"/>
        <w:rPr>
          <w:i/>
          <w:iCs/>
          <w:color w:val="000000"/>
          <w:sz w:val="28"/>
          <w:szCs w:val="28"/>
          <w:lang w:val="uk-UA" w:eastAsia="uk-UA"/>
        </w:rPr>
      </w:pPr>
    </w:p>
    <w:p w14:paraId="07647AC5" w14:textId="77777777" w:rsidR="007A3CD6" w:rsidRPr="003E175F"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2.</w:t>
      </w:r>
      <w:r>
        <w:rPr>
          <w:i/>
          <w:iCs/>
          <w:color w:val="000000"/>
          <w:sz w:val="28"/>
          <w:szCs w:val="28"/>
          <w:lang w:val="en-US" w:eastAsia="uk-UA"/>
        </w:rPr>
        <w:t>11</w:t>
      </w:r>
      <w:r>
        <w:rPr>
          <w:i/>
          <w:iCs/>
          <w:color w:val="000000"/>
          <w:sz w:val="28"/>
          <w:szCs w:val="28"/>
          <w:lang w:val="uk-UA" w:eastAsia="uk-UA"/>
        </w:rPr>
        <w:t>.</w:t>
      </w:r>
    </w:p>
    <w:p w14:paraId="34C67D68"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 </w:t>
      </w:r>
      <w:r w:rsidRPr="003F09FA">
        <w:rPr>
          <w:b/>
          <w:bCs/>
          <w:color w:val="000000"/>
          <w:sz w:val="28"/>
          <w:szCs w:val="28"/>
          <w:lang w:val="uk-UA" w:eastAsia="uk-UA"/>
        </w:rPr>
        <w:t xml:space="preserve"> на запитання</w:t>
      </w:r>
    </w:p>
    <w:p w14:paraId="3DC5CE35" w14:textId="77777777" w:rsidR="007A3CD6" w:rsidRDefault="007A3CD6" w:rsidP="007A3CD6">
      <w:pPr>
        <w:widowControl w:val="0"/>
        <w:autoSpaceDE w:val="0"/>
        <w:autoSpaceDN w:val="0"/>
        <w:adjustRightInd w:val="0"/>
        <w:jc w:val="right"/>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68848F68" w14:textId="77777777" w:rsidR="007A3CD6" w:rsidRPr="00A815B1"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0"/>
        <w:gridCol w:w="774"/>
        <w:gridCol w:w="772"/>
        <w:gridCol w:w="826"/>
        <w:gridCol w:w="804"/>
        <w:gridCol w:w="826"/>
        <w:gridCol w:w="826"/>
      </w:tblGrid>
      <w:tr w:rsidR="007A3CD6" w:rsidRPr="003E175F" w14:paraId="7DEEBD32" w14:textId="77777777" w:rsidTr="007A3CD6">
        <w:trPr>
          <w:jc w:val="center"/>
        </w:trPr>
        <w:tc>
          <w:tcPr>
            <w:tcW w:w="5270" w:type="dxa"/>
          </w:tcPr>
          <w:p w14:paraId="407E85E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0E4228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5B0D313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2425F03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5E7D0A4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7E011F2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0C14628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05147C3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3AF397AD" w14:textId="77777777" w:rsidTr="007A3CD6">
        <w:trPr>
          <w:jc w:val="center"/>
        </w:trPr>
        <w:tc>
          <w:tcPr>
            <w:tcW w:w="5270" w:type="dxa"/>
          </w:tcPr>
          <w:p w14:paraId="4ADD183B"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774" w:type="dxa"/>
            <w:vAlign w:val="center"/>
          </w:tcPr>
          <w:p w14:paraId="1EF76D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772" w:type="dxa"/>
            <w:vAlign w:val="center"/>
          </w:tcPr>
          <w:p w14:paraId="151E2D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41C9915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6CDAA41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1AD67B4C"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c>
          <w:tcPr>
            <w:tcW w:w="826" w:type="dxa"/>
            <w:vAlign w:val="center"/>
          </w:tcPr>
          <w:p w14:paraId="3144E43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r>
      <w:tr w:rsidR="007A3CD6" w:rsidRPr="003F09FA" w14:paraId="5385238E" w14:textId="77777777" w:rsidTr="007A3CD6">
        <w:trPr>
          <w:jc w:val="center"/>
        </w:trPr>
        <w:tc>
          <w:tcPr>
            <w:tcW w:w="5270" w:type="dxa"/>
          </w:tcPr>
          <w:p w14:paraId="2E0E9A32"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774" w:type="dxa"/>
            <w:vAlign w:val="center"/>
          </w:tcPr>
          <w:p w14:paraId="013E3B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53,3</w:t>
            </w:r>
          </w:p>
        </w:tc>
        <w:tc>
          <w:tcPr>
            <w:tcW w:w="772" w:type="dxa"/>
            <w:vAlign w:val="center"/>
          </w:tcPr>
          <w:p w14:paraId="4B7F12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65088F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148009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0F0A8E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c>
          <w:tcPr>
            <w:tcW w:w="826" w:type="dxa"/>
            <w:vAlign w:val="center"/>
          </w:tcPr>
          <w:p w14:paraId="230A0C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r>
      <w:tr w:rsidR="007A3CD6" w:rsidRPr="003F09FA" w14:paraId="6A5E0ABB" w14:textId="77777777" w:rsidTr="007A3CD6">
        <w:trPr>
          <w:jc w:val="center"/>
        </w:trPr>
        <w:tc>
          <w:tcPr>
            <w:tcW w:w="5270" w:type="dxa"/>
          </w:tcPr>
          <w:p w14:paraId="35B1E7C9"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774" w:type="dxa"/>
            <w:shd w:val="clear" w:color="auto" w:fill="FFFFFF"/>
            <w:vAlign w:val="center"/>
          </w:tcPr>
          <w:p w14:paraId="0515E4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772" w:type="dxa"/>
            <w:shd w:val="clear" w:color="auto" w:fill="FFFFFF"/>
            <w:vAlign w:val="center"/>
          </w:tcPr>
          <w:p w14:paraId="33F5BF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c>
          <w:tcPr>
            <w:tcW w:w="826" w:type="dxa"/>
            <w:shd w:val="clear" w:color="auto" w:fill="FFFFFF"/>
            <w:vAlign w:val="center"/>
          </w:tcPr>
          <w:p w14:paraId="75AED74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4F8651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6EEAF1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c>
          <w:tcPr>
            <w:tcW w:w="826" w:type="dxa"/>
            <w:shd w:val="clear" w:color="auto" w:fill="FFFFFF"/>
            <w:vAlign w:val="center"/>
          </w:tcPr>
          <w:p w14:paraId="46489A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r>
      <w:tr w:rsidR="007A3CD6" w:rsidRPr="003F09FA" w14:paraId="1D68B34D" w14:textId="77777777" w:rsidTr="007A3CD6">
        <w:trPr>
          <w:jc w:val="center"/>
        </w:trPr>
        <w:tc>
          <w:tcPr>
            <w:tcW w:w="5270" w:type="dxa"/>
          </w:tcPr>
          <w:p w14:paraId="34CE9D46"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774" w:type="dxa"/>
            <w:shd w:val="clear" w:color="auto" w:fill="FFFFFF"/>
            <w:vAlign w:val="center"/>
          </w:tcPr>
          <w:p w14:paraId="75744B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772" w:type="dxa"/>
            <w:shd w:val="clear" w:color="auto" w:fill="FFFFFF"/>
            <w:vAlign w:val="center"/>
          </w:tcPr>
          <w:p w14:paraId="09736D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826" w:type="dxa"/>
            <w:shd w:val="clear" w:color="auto" w:fill="FFFFFF"/>
            <w:vAlign w:val="center"/>
          </w:tcPr>
          <w:p w14:paraId="2C316EE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04" w:type="dxa"/>
            <w:shd w:val="clear" w:color="auto" w:fill="FFFFFF"/>
            <w:vAlign w:val="center"/>
          </w:tcPr>
          <w:p w14:paraId="7F77AB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36,4</w:t>
            </w:r>
          </w:p>
        </w:tc>
        <w:tc>
          <w:tcPr>
            <w:tcW w:w="826" w:type="dxa"/>
            <w:shd w:val="clear" w:color="auto" w:fill="FFFFFF"/>
            <w:vAlign w:val="center"/>
          </w:tcPr>
          <w:p w14:paraId="2D056BF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c>
          <w:tcPr>
            <w:tcW w:w="826" w:type="dxa"/>
            <w:shd w:val="clear" w:color="auto" w:fill="FFFFFF"/>
            <w:vAlign w:val="center"/>
          </w:tcPr>
          <w:p w14:paraId="440C0D5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r>
      <w:tr w:rsidR="007A3CD6" w:rsidRPr="003F09FA" w14:paraId="6FC8D7B2" w14:textId="77777777" w:rsidTr="007A3CD6">
        <w:trPr>
          <w:jc w:val="center"/>
        </w:trPr>
        <w:tc>
          <w:tcPr>
            <w:tcW w:w="5270" w:type="dxa"/>
          </w:tcPr>
          <w:p w14:paraId="54B34BA4"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774" w:type="dxa"/>
            <w:shd w:val="clear" w:color="auto" w:fill="FFFFFF"/>
            <w:vAlign w:val="center"/>
          </w:tcPr>
          <w:p w14:paraId="7D69B5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772" w:type="dxa"/>
            <w:shd w:val="clear" w:color="auto" w:fill="FFFFFF"/>
            <w:vAlign w:val="center"/>
          </w:tcPr>
          <w:p w14:paraId="5B52E7A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826" w:type="dxa"/>
            <w:shd w:val="clear" w:color="auto" w:fill="FFFFFF"/>
            <w:vAlign w:val="center"/>
          </w:tcPr>
          <w:p w14:paraId="168E7D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04" w:type="dxa"/>
            <w:shd w:val="clear" w:color="auto" w:fill="FFFFFF"/>
            <w:vAlign w:val="center"/>
          </w:tcPr>
          <w:p w14:paraId="736D18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63,6</w:t>
            </w:r>
          </w:p>
        </w:tc>
        <w:tc>
          <w:tcPr>
            <w:tcW w:w="826" w:type="dxa"/>
            <w:shd w:val="clear" w:color="auto" w:fill="FFFFFF"/>
            <w:vAlign w:val="center"/>
          </w:tcPr>
          <w:p w14:paraId="3B60486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c>
          <w:tcPr>
            <w:tcW w:w="826" w:type="dxa"/>
            <w:shd w:val="clear" w:color="auto" w:fill="FFFFFF"/>
            <w:vAlign w:val="center"/>
          </w:tcPr>
          <w:p w14:paraId="77C586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r>
      <w:tr w:rsidR="007A3CD6" w:rsidRPr="003F09FA" w14:paraId="5DFF9B1E" w14:textId="77777777" w:rsidTr="007A3CD6">
        <w:trPr>
          <w:jc w:val="center"/>
        </w:trPr>
        <w:tc>
          <w:tcPr>
            <w:tcW w:w="5270" w:type="dxa"/>
          </w:tcPr>
          <w:p w14:paraId="0707B24A"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4D4F86A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772" w:type="dxa"/>
            <w:shd w:val="clear" w:color="auto" w:fill="FFFFFF"/>
            <w:vAlign w:val="center"/>
          </w:tcPr>
          <w:p w14:paraId="7EED1F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c>
          <w:tcPr>
            <w:tcW w:w="826" w:type="dxa"/>
            <w:shd w:val="clear" w:color="auto" w:fill="FFFFFF"/>
            <w:vAlign w:val="center"/>
          </w:tcPr>
          <w:p w14:paraId="69DFC2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4832D2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60D377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c>
          <w:tcPr>
            <w:tcW w:w="826" w:type="dxa"/>
            <w:shd w:val="clear" w:color="auto" w:fill="FFFFFF"/>
            <w:vAlign w:val="center"/>
          </w:tcPr>
          <w:p w14:paraId="2BA46D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F338F">
              <w:rPr>
                <w:color w:val="000000"/>
                <w:sz w:val="24"/>
                <w:szCs w:val="24"/>
                <w:lang w:val="uk-UA" w:eastAsia="en-US"/>
              </w:rPr>
              <w:t>0,0</w:t>
            </w:r>
          </w:p>
        </w:tc>
      </w:tr>
    </w:tbl>
    <w:p w14:paraId="31EEC58F" w14:textId="77777777" w:rsidR="007A3CD6" w:rsidRDefault="007A3CD6" w:rsidP="007A3CD6">
      <w:pPr>
        <w:widowControl w:val="0"/>
        <w:autoSpaceDE w:val="0"/>
        <w:autoSpaceDN w:val="0"/>
        <w:adjustRightInd w:val="0"/>
        <w:jc w:val="right"/>
        <w:rPr>
          <w:i/>
          <w:iCs/>
          <w:color w:val="000000"/>
          <w:sz w:val="28"/>
          <w:szCs w:val="28"/>
          <w:lang w:val="uk-UA" w:eastAsia="uk-UA"/>
        </w:rPr>
      </w:pPr>
    </w:p>
    <w:p w14:paraId="301DDBDD" w14:textId="77777777" w:rsidR="007A3CD6" w:rsidRPr="003E175F"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2.1</w:t>
      </w:r>
      <w:r>
        <w:rPr>
          <w:i/>
          <w:iCs/>
          <w:color w:val="000000"/>
          <w:sz w:val="28"/>
          <w:szCs w:val="28"/>
          <w:lang w:val="en-US" w:eastAsia="uk-UA"/>
        </w:rPr>
        <w:t>2</w:t>
      </w:r>
      <w:r>
        <w:rPr>
          <w:i/>
          <w:iCs/>
          <w:color w:val="000000"/>
          <w:sz w:val="28"/>
          <w:szCs w:val="28"/>
          <w:lang w:val="uk-UA" w:eastAsia="uk-UA"/>
        </w:rPr>
        <w:t>.</w:t>
      </w:r>
    </w:p>
    <w:p w14:paraId="048869C2"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7D7B8A">
        <w:rPr>
          <w:b/>
          <w:bCs/>
          <w:color w:val="000000"/>
          <w:sz w:val="28"/>
          <w:szCs w:val="28"/>
          <w:lang w:val="uk-UA" w:eastAsia="uk-UA"/>
        </w:rPr>
        <w:t xml:space="preserve">Розподіл відповідей студентів за спеціальностями </w:t>
      </w:r>
      <w:r>
        <w:rPr>
          <w:b/>
          <w:bCs/>
          <w:color w:val="000000"/>
          <w:sz w:val="28"/>
          <w:szCs w:val="28"/>
          <w:lang w:val="uk-UA" w:eastAsia="uk-UA"/>
        </w:rPr>
        <w:t xml:space="preserve"> </w:t>
      </w:r>
      <w:r w:rsidRPr="003F09FA">
        <w:rPr>
          <w:b/>
          <w:bCs/>
          <w:color w:val="000000"/>
          <w:sz w:val="28"/>
          <w:szCs w:val="28"/>
          <w:lang w:val="uk-UA" w:eastAsia="uk-UA"/>
        </w:rPr>
        <w:t>на запитання</w:t>
      </w:r>
    </w:p>
    <w:p w14:paraId="004DDAFF"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22C4CCFB" w14:textId="160C057E" w:rsidR="007A3CD6" w:rsidRPr="00A815B1" w:rsidRDefault="007A3CD6" w:rsidP="00CA3DE9">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5"/>
        <w:gridCol w:w="1275"/>
        <w:gridCol w:w="1560"/>
        <w:gridCol w:w="1275"/>
        <w:gridCol w:w="1612"/>
        <w:gridCol w:w="1701"/>
      </w:tblGrid>
      <w:tr w:rsidR="007A3CD6" w:rsidRPr="00ED643A" w14:paraId="02AAFAC0" w14:textId="77777777" w:rsidTr="007A3CD6">
        <w:trPr>
          <w:cantSplit/>
          <w:trHeight w:val="1571"/>
          <w:jc w:val="center"/>
        </w:trPr>
        <w:tc>
          <w:tcPr>
            <w:tcW w:w="2605" w:type="dxa"/>
          </w:tcPr>
          <w:p w14:paraId="68EE0FB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p>
          <w:p w14:paraId="0FDEC59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04E017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275" w:type="dxa"/>
            <w:textDirection w:val="btLr"/>
          </w:tcPr>
          <w:p w14:paraId="7B9B68D4"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Середня освіта (укр. мова та література)</w:t>
            </w:r>
          </w:p>
        </w:tc>
        <w:tc>
          <w:tcPr>
            <w:tcW w:w="1560" w:type="dxa"/>
            <w:textDirection w:val="btLr"/>
          </w:tcPr>
          <w:p w14:paraId="1411802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3D3114">
              <w:rPr>
                <w:b/>
                <w:bCs/>
                <w:color w:val="000000"/>
                <w:sz w:val="24"/>
                <w:szCs w:val="24"/>
                <w:lang w:val="uk-UA" w:eastAsia="en-US"/>
              </w:rPr>
              <w:t>Середня освіта (</w:t>
            </w:r>
            <w:r>
              <w:rPr>
                <w:b/>
                <w:bCs/>
                <w:color w:val="000000"/>
                <w:sz w:val="24"/>
                <w:szCs w:val="24"/>
                <w:lang w:val="uk-UA" w:eastAsia="en-US"/>
              </w:rPr>
              <w:t>англ.</w:t>
            </w:r>
            <w:r w:rsidRPr="003D3114">
              <w:rPr>
                <w:b/>
                <w:bCs/>
                <w:color w:val="000000"/>
                <w:sz w:val="24"/>
                <w:szCs w:val="24"/>
                <w:lang w:val="uk-UA" w:eastAsia="en-US"/>
              </w:rPr>
              <w:t xml:space="preserve"> мова та</w:t>
            </w:r>
            <w:r>
              <w:rPr>
                <w:b/>
                <w:bCs/>
                <w:color w:val="000000"/>
                <w:sz w:val="24"/>
                <w:szCs w:val="24"/>
                <w:lang w:val="uk-UA" w:eastAsia="en-US"/>
              </w:rPr>
              <w:t xml:space="preserve"> зар.</w:t>
            </w:r>
            <w:r w:rsidRPr="003D3114">
              <w:rPr>
                <w:b/>
                <w:bCs/>
                <w:color w:val="000000"/>
                <w:sz w:val="24"/>
                <w:szCs w:val="24"/>
                <w:lang w:val="uk-UA" w:eastAsia="en-US"/>
              </w:rPr>
              <w:t xml:space="preserve"> література)</w:t>
            </w:r>
          </w:p>
        </w:tc>
        <w:tc>
          <w:tcPr>
            <w:tcW w:w="1275" w:type="dxa"/>
            <w:textDirection w:val="btLr"/>
          </w:tcPr>
          <w:p w14:paraId="7E6F4597"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Філологія (укр. мова та література)</w:t>
            </w:r>
          </w:p>
        </w:tc>
        <w:tc>
          <w:tcPr>
            <w:tcW w:w="1612" w:type="dxa"/>
            <w:textDirection w:val="btLr"/>
          </w:tcPr>
          <w:p w14:paraId="0DCDACBE"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2668A44E"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англійська)</w:t>
            </w:r>
          </w:p>
        </w:tc>
        <w:tc>
          <w:tcPr>
            <w:tcW w:w="1701" w:type="dxa"/>
            <w:textDirection w:val="btLr"/>
          </w:tcPr>
          <w:p w14:paraId="17740F6B"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5A802F7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німецька)</w:t>
            </w:r>
          </w:p>
        </w:tc>
      </w:tr>
      <w:tr w:rsidR="007A3CD6" w:rsidRPr="0087262A" w14:paraId="6B15DCD8" w14:textId="77777777" w:rsidTr="007A3CD6">
        <w:trPr>
          <w:jc w:val="center"/>
        </w:trPr>
        <w:tc>
          <w:tcPr>
            <w:tcW w:w="2605" w:type="dxa"/>
          </w:tcPr>
          <w:p w14:paraId="74624288"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1275" w:type="dxa"/>
            <w:vAlign w:val="center"/>
          </w:tcPr>
          <w:p w14:paraId="789F50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0" w:type="dxa"/>
          </w:tcPr>
          <w:p w14:paraId="12E98B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5" w:type="dxa"/>
            <w:vAlign w:val="center"/>
          </w:tcPr>
          <w:p w14:paraId="248D04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612" w:type="dxa"/>
            <w:vAlign w:val="center"/>
          </w:tcPr>
          <w:p w14:paraId="50F0BE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w:t>
            </w:r>
          </w:p>
        </w:tc>
        <w:tc>
          <w:tcPr>
            <w:tcW w:w="1701" w:type="dxa"/>
            <w:vAlign w:val="center"/>
          </w:tcPr>
          <w:p w14:paraId="3EC6C8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A8C1EC9" w14:textId="77777777" w:rsidTr="007A3CD6">
        <w:trPr>
          <w:jc w:val="center"/>
        </w:trPr>
        <w:tc>
          <w:tcPr>
            <w:tcW w:w="2605" w:type="dxa"/>
          </w:tcPr>
          <w:p w14:paraId="40C63AA3"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1275" w:type="dxa"/>
            <w:vAlign w:val="center"/>
          </w:tcPr>
          <w:p w14:paraId="0FC455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1560" w:type="dxa"/>
          </w:tcPr>
          <w:p w14:paraId="7A2085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1275" w:type="dxa"/>
            <w:vAlign w:val="center"/>
          </w:tcPr>
          <w:p w14:paraId="4CA26F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1612" w:type="dxa"/>
            <w:vAlign w:val="center"/>
          </w:tcPr>
          <w:p w14:paraId="0E9AC0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28,1</w:t>
            </w:r>
          </w:p>
        </w:tc>
        <w:tc>
          <w:tcPr>
            <w:tcW w:w="1701" w:type="dxa"/>
            <w:vAlign w:val="center"/>
          </w:tcPr>
          <w:p w14:paraId="61D52F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2E5D0228" w14:textId="77777777" w:rsidTr="007A3CD6">
        <w:trPr>
          <w:jc w:val="center"/>
        </w:trPr>
        <w:tc>
          <w:tcPr>
            <w:tcW w:w="2605" w:type="dxa"/>
          </w:tcPr>
          <w:p w14:paraId="7C85E453"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1275" w:type="dxa"/>
            <w:shd w:val="clear" w:color="auto" w:fill="FFFFFF"/>
            <w:vAlign w:val="center"/>
          </w:tcPr>
          <w:p w14:paraId="379546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0" w:type="dxa"/>
            <w:shd w:val="clear" w:color="auto" w:fill="FFFFFF"/>
          </w:tcPr>
          <w:p w14:paraId="74B125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275" w:type="dxa"/>
            <w:shd w:val="clear" w:color="auto" w:fill="FFFFFF"/>
            <w:vAlign w:val="center"/>
          </w:tcPr>
          <w:p w14:paraId="4B0034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1612" w:type="dxa"/>
            <w:shd w:val="clear" w:color="auto" w:fill="FFFFFF"/>
            <w:vAlign w:val="center"/>
          </w:tcPr>
          <w:p w14:paraId="61ED98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1701" w:type="dxa"/>
            <w:shd w:val="clear" w:color="auto" w:fill="FFFFFF"/>
            <w:vAlign w:val="center"/>
          </w:tcPr>
          <w:p w14:paraId="72F7FA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526BF6DB" w14:textId="77777777" w:rsidTr="007A3CD6">
        <w:trPr>
          <w:jc w:val="center"/>
        </w:trPr>
        <w:tc>
          <w:tcPr>
            <w:tcW w:w="2605" w:type="dxa"/>
          </w:tcPr>
          <w:p w14:paraId="41288C3A"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1275" w:type="dxa"/>
            <w:shd w:val="clear" w:color="auto" w:fill="FFFFFF"/>
            <w:vAlign w:val="center"/>
          </w:tcPr>
          <w:p w14:paraId="4B9862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0" w:type="dxa"/>
            <w:shd w:val="clear" w:color="auto" w:fill="FFFFFF"/>
          </w:tcPr>
          <w:p w14:paraId="3012B1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5" w:type="dxa"/>
            <w:shd w:val="clear" w:color="auto" w:fill="FFFFFF"/>
            <w:vAlign w:val="center"/>
          </w:tcPr>
          <w:p w14:paraId="582D9ED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612" w:type="dxa"/>
            <w:shd w:val="clear" w:color="auto" w:fill="FFFFFF"/>
            <w:vAlign w:val="center"/>
          </w:tcPr>
          <w:p w14:paraId="69330A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w:t>
            </w:r>
          </w:p>
        </w:tc>
        <w:tc>
          <w:tcPr>
            <w:tcW w:w="1701" w:type="dxa"/>
            <w:shd w:val="clear" w:color="auto" w:fill="FFFFFF"/>
            <w:vAlign w:val="center"/>
          </w:tcPr>
          <w:p w14:paraId="6639CCA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r>
      <w:tr w:rsidR="007A3CD6" w:rsidRPr="003F09FA" w14:paraId="6FFA3A97" w14:textId="77777777" w:rsidTr="007A3CD6">
        <w:trPr>
          <w:jc w:val="center"/>
        </w:trPr>
        <w:tc>
          <w:tcPr>
            <w:tcW w:w="2605" w:type="dxa"/>
          </w:tcPr>
          <w:p w14:paraId="12EA1C82"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1275" w:type="dxa"/>
            <w:shd w:val="clear" w:color="auto" w:fill="FFFFFF"/>
            <w:vAlign w:val="center"/>
          </w:tcPr>
          <w:p w14:paraId="3A545E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0" w:type="dxa"/>
            <w:shd w:val="clear" w:color="auto" w:fill="FFFFFF"/>
          </w:tcPr>
          <w:p w14:paraId="51C3B6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5" w:type="dxa"/>
            <w:shd w:val="clear" w:color="auto" w:fill="FFFFFF"/>
            <w:vAlign w:val="center"/>
          </w:tcPr>
          <w:p w14:paraId="5C2CFE4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1612" w:type="dxa"/>
            <w:shd w:val="clear" w:color="auto" w:fill="FFFFFF"/>
            <w:vAlign w:val="center"/>
          </w:tcPr>
          <w:p w14:paraId="45248C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21,9</w:t>
            </w:r>
          </w:p>
        </w:tc>
        <w:tc>
          <w:tcPr>
            <w:tcW w:w="1701" w:type="dxa"/>
            <w:shd w:val="clear" w:color="auto" w:fill="FFFFFF"/>
            <w:vAlign w:val="center"/>
          </w:tcPr>
          <w:p w14:paraId="261E35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r>
      <w:tr w:rsidR="007A3CD6" w:rsidRPr="003F09FA" w14:paraId="60F3C0C6" w14:textId="77777777" w:rsidTr="007A3CD6">
        <w:trPr>
          <w:jc w:val="center"/>
        </w:trPr>
        <w:tc>
          <w:tcPr>
            <w:tcW w:w="2605" w:type="dxa"/>
          </w:tcPr>
          <w:p w14:paraId="6DA6AC29"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1275" w:type="dxa"/>
            <w:shd w:val="clear" w:color="auto" w:fill="FFFFFF"/>
            <w:vAlign w:val="center"/>
          </w:tcPr>
          <w:p w14:paraId="2E27A41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0" w:type="dxa"/>
            <w:shd w:val="clear" w:color="auto" w:fill="FFFFFF"/>
          </w:tcPr>
          <w:p w14:paraId="41CF08A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275" w:type="dxa"/>
            <w:shd w:val="clear" w:color="auto" w:fill="FFFFFF"/>
            <w:vAlign w:val="center"/>
          </w:tcPr>
          <w:p w14:paraId="3E8BEA0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1612" w:type="dxa"/>
            <w:shd w:val="clear" w:color="auto" w:fill="FFFFFF"/>
            <w:vAlign w:val="center"/>
          </w:tcPr>
          <w:p w14:paraId="189CDB1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1701" w:type="dxa"/>
            <w:shd w:val="clear" w:color="auto" w:fill="FFFFFF"/>
            <w:vAlign w:val="center"/>
          </w:tcPr>
          <w:p w14:paraId="548DDA1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02375CC7" w14:textId="77777777" w:rsidR="007A3CD6" w:rsidRPr="00ED643A" w:rsidRDefault="007A3CD6" w:rsidP="00CA3DE9">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2.</w:t>
      </w:r>
      <w:r w:rsidRPr="00B22F63">
        <w:rPr>
          <w:i/>
          <w:iCs/>
          <w:color w:val="000000"/>
          <w:sz w:val="28"/>
          <w:szCs w:val="28"/>
          <w:lang w:eastAsia="uk-UA"/>
        </w:rPr>
        <w:t>1</w:t>
      </w:r>
      <w:r>
        <w:rPr>
          <w:i/>
          <w:iCs/>
          <w:color w:val="000000"/>
          <w:sz w:val="28"/>
          <w:szCs w:val="28"/>
          <w:lang w:val="en-US" w:eastAsia="uk-UA"/>
        </w:rPr>
        <w:t>3</w:t>
      </w:r>
      <w:r>
        <w:rPr>
          <w:i/>
          <w:iCs/>
          <w:color w:val="000000"/>
          <w:sz w:val="28"/>
          <w:szCs w:val="28"/>
          <w:lang w:val="uk-UA" w:eastAsia="uk-UA"/>
        </w:rPr>
        <w:t>.</w:t>
      </w:r>
    </w:p>
    <w:p w14:paraId="20EEE08A" w14:textId="77777777" w:rsidR="007A3CD6"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 відповід</w:t>
      </w:r>
      <w:r>
        <w:rPr>
          <w:b/>
          <w:bCs/>
          <w:color w:val="000000"/>
          <w:sz w:val="28"/>
          <w:szCs w:val="28"/>
          <w:lang w:val="uk-UA" w:eastAsia="uk-UA"/>
        </w:rPr>
        <w:t xml:space="preserve">ей студентів за курсом навчання </w:t>
      </w:r>
    </w:p>
    <w:p w14:paraId="0728C1FD"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lastRenderedPageBreak/>
        <w:t>на запитання</w:t>
      </w:r>
    </w:p>
    <w:p w14:paraId="41A6C5B3" w14:textId="77777777" w:rsidR="007A3CD6" w:rsidRDefault="007A3CD6" w:rsidP="007A3CD6">
      <w:pPr>
        <w:widowControl w:val="0"/>
        <w:autoSpaceDE w:val="0"/>
        <w:autoSpaceDN w:val="0"/>
        <w:adjustRightInd w:val="0"/>
        <w:jc w:val="center"/>
        <w:rPr>
          <w:b/>
          <w:bCs/>
          <w:color w:val="000000"/>
          <w:sz w:val="28"/>
          <w:szCs w:val="28"/>
          <w:lang w:val="uk-UA"/>
        </w:rPr>
      </w:pPr>
      <w:r w:rsidRPr="000A22A2">
        <w:rPr>
          <w:b/>
          <w:bCs/>
          <w:color w:val="000000"/>
          <w:sz w:val="28"/>
          <w:szCs w:val="28"/>
          <w:lang w:val="uk-UA" w:eastAsia="uk-UA"/>
        </w:rPr>
        <w:t>«</w:t>
      </w:r>
      <w:r w:rsidRPr="000A22A2">
        <w:rPr>
          <w:b/>
          <w:bCs/>
          <w:color w:val="000000"/>
          <w:sz w:val="28"/>
          <w:szCs w:val="28"/>
          <w:lang w:val="uk-UA"/>
        </w:rPr>
        <w:t>Чи маєте Ви реальну м</w:t>
      </w:r>
      <w:r>
        <w:rPr>
          <w:b/>
          <w:bCs/>
          <w:color w:val="000000"/>
          <w:sz w:val="28"/>
          <w:szCs w:val="28"/>
          <w:lang w:val="uk-UA"/>
        </w:rPr>
        <w:t xml:space="preserve">ожливість самостійно обирати </w:t>
      </w:r>
    </w:p>
    <w:p w14:paraId="35FB461C" w14:textId="77777777" w:rsidR="007A3CD6" w:rsidRDefault="007A3CD6" w:rsidP="007A3CD6">
      <w:pPr>
        <w:widowControl w:val="0"/>
        <w:autoSpaceDE w:val="0"/>
        <w:autoSpaceDN w:val="0"/>
        <w:adjustRightInd w:val="0"/>
        <w:jc w:val="center"/>
        <w:rPr>
          <w:color w:val="000000"/>
          <w:sz w:val="28"/>
          <w:szCs w:val="28"/>
          <w:lang w:val="uk-UA" w:eastAsia="uk-UA"/>
        </w:rPr>
      </w:pPr>
      <w:r>
        <w:rPr>
          <w:b/>
          <w:bCs/>
          <w:color w:val="000000"/>
          <w:sz w:val="28"/>
          <w:szCs w:val="28"/>
          <w:lang w:val="uk-UA"/>
        </w:rPr>
        <w:t>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03BD7119"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15A88628" w14:textId="77777777" w:rsidR="007A3CD6" w:rsidRPr="000A22A2" w:rsidRDefault="007A3CD6" w:rsidP="007A3CD6">
      <w:pPr>
        <w:widowControl w:val="0"/>
        <w:autoSpaceDE w:val="0"/>
        <w:autoSpaceDN w:val="0"/>
        <w:adjustRightInd w:val="0"/>
        <w:jc w:val="center"/>
        <w:rPr>
          <w:color w:val="000000"/>
          <w:sz w:val="28"/>
          <w:szCs w:val="28"/>
          <w:lang w:val="uk-UA" w:eastAsia="uk-UA"/>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6"/>
        <w:gridCol w:w="636"/>
        <w:gridCol w:w="726"/>
        <w:gridCol w:w="636"/>
        <w:gridCol w:w="636"/>
        <w:gridCol w:w="636"/>
        <w:gridCol w:w="761"/>
      </w:tblGrid>
      <w:tr w:rsidR="007A3CD6" w:rsidRPr="00ED643A" w14:paraId="45E0F5D1" w14:textId="77777777" w:rsidTr="007A3CD6">
        <w:trPr>
          <w:cantSplit/>
          <w:trHeight w:val="335"/>
          <w:jc w:val="center"/>
        </w:trPr>
        <w:tc>
          <w:tcPr>
            <w:tcW w:w="6216" w:type="dxa"/>
          </w:tcPr>
          <w:p w14:paraId="7D2F573D" w14:textId="77777777" w:rsidR="007A3CD6" w:rsidRPr="006909A6" w:rsidRDefault="007A3CD6" w:rsidP="007A3CD6">
            <w:pPr>
              <w:widowControl w:val="0"/>
              <w:autoSpaceDE w:val="0"/>
              <w:autoSpaceDN w:val="0"/>
              <w:adjustRightInd w:val="0"/>
              <w:jc w:val="center"/>
              <w:rPr>
                <w:b/>
                <w:bCs/>
                <w:color w:val="000000"/>
                <w:sz w:val="24"/>
                <w:szCs w:val="24"/>
                <w:lang w:val="en-US" w:eastAsia="en-US"/>
              </w:rPr>
            </w:pPr>
            <w:r w:rsidRPr="006909A6">
              <w:rPr>
                <w:b/>
                <w:bCs/>
                <w:color w:val="000000"/>
                <w:sz w:val="24"/>
                <w:szCs w:val="24"/>
                <w:lang w:val="uk-UA" w:eastAsia="en-US"/>
              </w:rPr>
              <w:t xml:space="preserve">Варіанти відповідей / </w:t>
            </w:r>
          </w:p>
          <w:p w14:paraId="1C32AD8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36" w:type="dxa"/>
          </w:tcPr>
          <w:p w14:paraId="5F38034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26" w:type="dxa"/>
          </w:tcPr>
          <w:p w14:paraId="02E3E3C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tcPr>
          <w:p w14:paraId="7BA67A0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36" w:type="dxa"/>
          </w:tcPr>
          <w:p w14:paraId="3CA50B0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36" w:type="dxa"/>
          </w:tcPr>
          <w:p w14:paraId="22A424D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61" w:type="dxa"/>
          </w:tcPr>
          <w:p w14:paraId="0E253EA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0A22A2" w14:paraId="6DF2AA45" w14:textId="77777777" w:rsidTr="007A3CD6">
        <w:trPr>
          <w:jc w:val="center"/>
        </w:trPr>
        <w:tc>
          <w:tcPr>
            <w:tcW w:w="6216" w:type="dxa"/>
          </w:tcPr>
          <w:p w14:paraId="62431D67"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636" w:type="dxa"/>
            <w:shd w:val="clear" w:color="auto" w:fill="FFFFFF"/>
            <w:vAlign w:val="center"/>
          </w:tcPr>
          <w:p w14:paraId="43CBE7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726" w:type="dxa"/>
            <w:shd w:val="clear" w:color="auto" w:fill="FFFFFF"/>
            <w:vAlign w:val="center"/>
          </w:tcPr>
          <w:p w14:paraId="00789B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636" w:type="dxa"/>
            <w:shd w:val="clear" w:color="auto" w:fill="FFFFFF"/>
            <w:vAlign w:val="center"/>
          </w:tcPr>
          <w:p w14:paraId="2DE601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vAlign w:val="center"/>
          </w:tcPr>
          <w:p w14:paraId="6BE240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18,2</w:t>
            </w:r>
          </w:p>
        </w:tc>
        <w:tc>
          <w:tcPr>
            <w:tcW w:w="636" w:type="dxa"/>
            <w:shd w:val="clear" w:color="auto" w:fill="FFFFFF"/>
            <w:vAlign w:val="center"/>
          </w:tcPr>
          <w:p w14:paraId="61C0CE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1" w:type="dxa"/>
            <w:shd w:val="clear" w:color="auto" w:fill="FFFFFF"/>
            <w:vAlign w:val="center"/>
          </w:tcPr>
          <w:p w14:paraId="3CB103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31673001" w14:textId="77777777" w:rsidTr="007A3CD6">
        <w:trPr>
          <w:jc w:val="center"/>
        </w:trPr>
        <w:tc>
          <w:tcPr>
            <w:tcW w:w="6216" w:type="dxa"/>
          </w:tcPr>
          <w:p w14:paraId="117AFD19"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636" w:type="dxa"/>
            <w:shd w:val="clear" w:color="auto" w:fill="FFFFFF"/>
            <w:vAlign w:val="center"/>
          </w:tcPr>
          <w:p w14:paraId="364C6E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6" w:type="dxa"/>
            <w:shd w:val="clear" w:color="auto" w:fill="FFFFFF"/>
            <w:vAlign w:val="center"/>
          </w:tcPr>
          <w:p w14:paraId="2D35AE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636" w:type="dxa"/>
            <w:shd w:val="clear" w:color="auto" w:fill="FFFFFF"/>
            <w:vAlign w:val="center"/>
          </w:tcPr>
          <w:p w14:paraId="7F623F9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vAlign w:val="center"/>
          </w:tcPr>
          <w:p w14:paraId="772EB0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36,4</w:t>
            </w:r>
          </w:p>
        </w:tc>
        <w:tc>
          <w:tcPr>
            <w:tcW w:w="636" w:type="dxa"/>
            <w:shd w:val="clear" w:color="auto" w:fill="FFFFFF"/>
            <w:vAlign w:val="center"/>
          </w:tcPr>
          <w:p w14:paraId="553598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1" w:type="dxa"/>
            <w:shd w:val="clear" w:color="auto" w:fill="FFFFFF"/>
            <w:vAlign w:val="center"/>
          </w:tcPr>
          <w:p w14:paraId="042598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52478022" w14:textId="77777777" w:rsidTr="007A3CD6">
        <w:trPr>
          <w:jc w:val="center"/>
        </w:trPr>
        <w:tc>
          <w:tcPr>
            <w:tcW w:w="6216" w:type="dxa"/>
          </w:tcPr>
          <w:p w14:paraId="5EA973A6"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636" w:type="dxa"/>
            <w:shd w:val="clear" w:color="auto" w:fill="FFFFFF"/>
            <w:vAlign w:val="center"/>
          </w:tcPr>
          <w:p w14:paraId="25C6869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726" w:type="dxa"/>
            <w:shd w:val="clear" w:color="auto" w:fill="FFFFFF"/>
            <w:vAlign w:val="center"/>
          </w:tcPr>
          <w:p w14:paraId="4C2710A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1B775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63488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8570AD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1" w:type="dxa"/>
            <w:shd w:val="clear" w:color="auto" w:fill="FFFFFF"/>
            <w:vAlign w:val="center"/>
          </w:tcPr>
          <w:p w14:paraId="6E47C4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0D1E1B36" w14:textId="77777777" w:rsidTr="007A3CD6">
        <w:trPr>
          <w:jc w:val="center"/>
        </w:trPr>
        <w:tc>
          <w:tcPr>
            <w:tcW w:w="6216" w:type="dxa"/>
          </w:tcPr>
          <w:p w14:paraId="1C0B7FFB"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636" w:type="dxa"/>
            <w:shd w:val="clear" w:color="auto" w:fill="FFFFFF"/>
            <w:vAlign w:val="center"/>
          </w:tcPr>
          <w:p w14:paraId="00397BA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726" w:type="dxa"/>
            <w:shd w:val="clear" w:color="auto" w:fill="FFFFFF"/>
            <w:vAlign w:val="center"/>
          </w:tcPr>
          <w:p w14:paraId="384A7E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636" w:type="dxa"/>
            <w:shd w:val="clear" w:color="auto" w:fill="FFFFFF"/>
            <w:vAlign w:val="center"/>
          </w:tcPr>
          <w:p w14:paraId="1CD963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vAlign w:val="center"/>
          </w:tcPr>
          <w:p w14:paraId="5AD919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36,4</w:t>
            </w:r>
          </w:p>
        </w:tc>
        <w:tc>
          <w:tcPr>
            <w:tcW w:w="636" w:type="dxa"/>
            <w:shd w:val="clear" w:color="auto" w:fill="FFFFFF"/>
            <w:vAlign w:val="center"/>
          </w:tcPr>
          <w:p w14:paraId="55C6A65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1" w:type="dxa"/>
            <w:shd w:val="clear" w:color="auto" w:fill="FFFFFF"/>
            <w:vAlign w:val="center"/>
          </w:tcPr>
          <w:p w14:paraId="40E786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2EF37474" w14:textId="77777777" w:rsidTr="007A3CD6">
        <w:trPr>
          <w:jc w:val="center"/>
        </w:trPr>
        <w:tc>
          <w:tcPr>
            <w:tcW w:w="6216" w:type="dxa"/>
          </w:tcPr>
          <w:p w14:paraId="57069EE3"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636" w:type="dxa"/>
            <w:shd w:val="clear" w:color="auto" w:fill="FFFFFF"/>
            <w:vAlign w:val="center"/>
          </w:tcPr>
          <w:p w14:paraId="340A54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76,7</w:t>
            </w:r>
          </w:p>
        </w:tc>
        <w:tc>
          <w:tcPr>
            <w:tcW w:w="726" w:type="dxa"/>
            <w:shd w:val="clear" w:color="auto" w:fill="FFFFFF"/>
            <w:vAlign w:val="center"/>
          </w:tcPr>
          <w:p w14:paraId="0B49BA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68D0B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0BED9B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3582F73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1" w:type="dxa"/>
            <w:shd w:val="clear" w:color="auto" w:fill="FFFFFF"/>
            <w:vAlign w:val="center"/>
          </w:tcPr>
          <w:p w14:paraId="7C539E7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35E6E962" w14:textId="77777777" w:rsidTr="007A3CD6">
        <w:trPr>
          <w:jc w:val="center"/>
        </w:trPr>
        <w:tc>
          <w:tcPr>
            <w:tcW w:w="6216" w:type="dxa"/>
          </w:tcPr>
          <w:p w14:paraId="4CC76094" w14:textId="77777777" w:rsidR="007A3CD6" w:rsidRPr="006909A6" w:rsidRDefault="007A3CD6" w:rsidP="007A3CD6">
            <w:pPr>
              <w:rPr>
                <w:color w:val="000000"/>
                <w:sz w:val="24"/>
                <w:szCs w:val="24"/>
                <w:lang w:val="uk-UA"/>
              </w:rPr>
            </w:pPr>
            <w:r w:rsidRPr="006909A6">
              <w:rPr>
                <w:color w:val="000000"/>
                <w:sz w:val="24"/>
                <w:szCs w:val="24"/>
                <w:lang w:val="uk-UA"/>
              </w:rPr>
              <w:t>6.Мене не цікавить можливість вибору навчальних дисциплін</w:t>
            </w:r>
          </w:p>
        </w:tc>
        <w:tc>
          <w:tcPr>
            <w:tcW w:w="636" w:type="dxa"/>
            <w:shd w:val="clear" w:color="auto" w:fill="FFFFFF"/>
            <w:vAlign w:val="center"/>
          </w:tcPr>
          <w:p w14:paraId="17D0F0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6" w:type="dxa"/>
            <w:shd w:val="clear" w:color="auto" w:fill="FFFFFF"/>
            <w:vAlign w:val="center"/>
          </w:tcPr>
          <w:p w14:paraId="45B387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351B5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09E629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9,1</w:t>
            </w:r>
          </w:p>
        </w:tc>
        <w:tc>
          <w:tcPr>
            <w:tcW w:w="636" w:type="dxa"/>
            <w:shd w:val="clear" w:color="auto" w:fill="FFFFFF"/>
            <w:vAlign w:val="center"/>
          </w:tcPr>
          <w:p w14:paraId="17383B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1" w:type="dxa"/>
            <w:shd w:val="clear" w:color="auto" w:fill="FFFFFF"/>
            <w:vAlign w:val="center"/>
          </w:tcPr>
          <w:p w14:paraId="635458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769417A9" w14:textId="77777777" w:rsidR="007A3CD6" w:rsidRPr="00911E01" w:rsidRDefault="007A3CD6" w:rsidP="007A3CD6">
      <w:pPr>
        <w:widowControl w:val="0"/>
        <w:autoSpaceDE w:val="0"/>
        <w:autoSpaceDN w:val="0"/>
        <w:adjustRightInd w:val="0"/>
        <w:spacing w:line="230" w:lineRule="auto"/>
        <w:rPr>
          <w:color w:val="000000"/>
          <w:sz w:val="28"/>
          <w:szCs w:val="28"/>
          <w:lang w:val="uk-UA" w:eastAsia="uk-UA"/>
        </w:rPr>
      </w:pPr>
    </w:p>
    <w:p w14:paraId="2A5C9E0A" w14:textId="77777777" w:rsidR="007A3CD6" w:rsidRPr="00ED643A"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r>
        <w:rPr>
          <w:i/>
          <w:iCs/>
          <w:color w:val="000000"/>
          <w:sz w:val="28"/>
          <w:szCs w:val="28"/>
          <w:lang w:val="uk-UA" w:eastAsia="uk-UA"/>
        </w:rPr>
        <w:t>Таблиця 2.</w:t>
      </w:r>
      <w:r w:rsidRPr="00B34583">
        <w:rPr>
          <w:i/>
          <w:iCs/>
          <w:color w:val="000000"/>
          <w:sz w:val="28"/>
          <w:szCs w:val="28"/>
          <w:lang w:eastAsia="uk-UA"/>
        </w:rPr>
        <w:t>14</w:t>
      </w:r>
      <w:r>
        <w:rPr>
          <w:i/>
          <w:iCs/>
          <w:color w:val="000000"/>
          <w:sz w:val="28"/>
          <w:szCs w:val="28"/>
          <w:lang w:val="uk-UA" w:eastAsia="uk-UA"/>
        </w:rPr>
        <w:t>.</w:t>
      </w:r>
    </w:p>
    <w:p w14:paraId="3E27B1FC" w14:textId="77777777" w:rsidR="007A3CD6"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w:t>
      </w:r>
      <w:r>
        <w:rPr>
          <w:b/>
          <w:bCs/>
          <w:color w:val="000000"/>
          <w:sz w:val="28"/>
          <w:szCs w:val="28"/>
          <w:lang w:val="uk-UA" w:eastAsia="uk-UA"/>
        </w:rPr>
        <w:t xml:space="preserve"> відповідей студентів за спеціальностями </w:t>
      </w:r>
    </w:p>
    <w:p w14:paraId="13E3EDE9"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на запитання</w:t>
      </w:r>
    </w:p>
    <w:p w14:paraId="2A2AC38F" w14:textId="77777777" w:rsidR="007A3CD6" w:rsidRDefault="007A3CD6" w:rsidP="007A3CD6">
      <w:pPr>
        <w:widowControl w:val="0"/>
        <w:autoSpaceDE w:val="0"/>
        <w:autoSpaceDN w:val="0"/>
        <w:adjustRightInd w:val="0"/>
        <w:jc w:val="center"/>
        <w:rPr>
          <w:b/>
          <w:bCs/>
          <w:color w:val="000000"/>
          <w:sz w:val="28"/>
          <w:szCs w:val="28"/>
          <w:lang w:val="uk-UA"/>
        </w:rPr>
      </w:pPr>
      <w:r w:rsidRPr="000A22A2">
        <w:rPr>
          <w:b/>
          <w:bCs/>
          <w:color w:val="000000"/>
          <w:sz w:val="28"/>
          <w:szCs w:val="28"/>
          <w:lang w:val="uk-UA" w:eastAsia="uk-UA"/>
        </w:rPr>
        <w:t>«</w:t>
      </w:r>
      <w:r w:rsidRPr="000A22A2">
        <w:rPr>
          <w:b/>
          <w:bCs/>
          <w:color w:val="000000"/>
          <w:sz w:val="28"/>
          <w:szCs w:val="28"/>
          <w:lang w:val="uk-UA"/>
        </w:rPr>
        <w:t>Чи маєте Ви реальну м</w:t>
      </w:r>
      <w:r>
        <w:rPr>
          <w:b/>
          <w:bCs/>
          <w:color w:val="000000"/>
          <w:sz w:val="28"/>
          <w:szCs w:val="28"/>
          <w:lang w:val="uk-UA"/>
        </w:rPr>
        <w:t xml:space="preserve">ожливість самостійно обирати </w:t>
      </w:r>
    </w:p>
    <w:p w14:paraId="459D1C77" w14:textId="77777777" w:rsidR="007A3CD6" w:rsidRDefault="007A3CD6" w:rsidP="007A3CD6">
      <w:pPr>
        <w:widowControl w:val="0"/>
        <w:autoSpaceDE w:val="0"/>
        <w:autoSpaceDN w:val="0"/>
        <w:adjustRightInd w:val="0"/>
        <w:jc w:val="center"/>
        <w:rPr>
          <w:color w:val="000000"/>
          <w:sz w:val="28"/>
          <w:szCs w:val="28"/>
          <w:lang w:val="uk-UA" w:eastAsia="uk-UA"/>
        </w:rPr>
      </w:pPr>
      <w:r>
        <w:rPr>
          <w:b/>
          <w:bCs/>
          <w:color w:val="000000"/>
          <w:sz w:val="28"/>
          <w:szCs w:val="28"/>
          <w:lang w:val="uk-UA"/>
        </w:rPr>
        <w:t>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3759E111"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0E1C08DE" w14:textId="77777777" w:rsidR="007A3CD6" w:rsidRPr="000A22A2" w:rsidRDefault="007A3CD6" w:rsidP="007A3CD6">
      <w:pPr>
        <w:widowControl w:val="0"/>
        <w:autoSpaceDE w:val="0"/>
        <w:autoSpaceDN w:val="0"/>
        <w:adjustRightInd w:val="0"/>
        <w:jc w:val="center"/>
        <w:rPr>
          <w:color w:val="000000"/>
          <w:sz w:val="28"/>
          <w:szCs w:val="28"/>
          <w:lang w:val="uk-UA" w:eastAsia="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7"/>
        <w:gridCol w:w="960"/>
        <w:gridCol w:w="948"/>
        <w:gridCol w:w="996"/>
        <w:gridCol w:w="1417"/>
        <w:gridCol w:w="1613"/>
      </w:tblGrid>
      <w:tr w:rsidR="007A3CD6" w:rsidRPr="00ED643A" w14:paraId="3B6F7B93" w14:textId="77777777" w:rsidTr="007A3CD6">
        <w:trPr>
          <w:cantSplit/>
          <w:trHeight w:val="2252"/>
          <w:jc w:val="center"/>
        </w:trPr>
        <w:tc>
          <w:tcPr>
            <w:tcW w:w="4097" w:type="dxa"/>
          </w:tcPr>
          <w:p w14:paraId="648CEF4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p>
          <w:p w14:paraId="0DC3A32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557B3E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960" w:type="dxa"/>
            <w:textDirection w:val="btLr"/>
          </w:tcPr>
          <w:p w14:paraId="309DE52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Середня освіта (укр. мова та література)</w:t>
            </w:r>
          </w:p>
        </w:tc>
        <w:tc>
          <w:tcPr>
            <w:tcW w:w="948" w:type="dxa"/>
            <w:textDirection w:val="btLr"/>
          </w:tcPr>
          <w:p w14:paraId="346E195C"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4076DC">
              <w:rPr>
                <w:b/>
                <w:bCs/>
                <w:color w:val="000000"/>
                <w:sz w:val="24"/>
                <w:szCs w:val="24"/>
                <w:lang w:val="uk-UA" w:eastAsia="en-US"/>
              </w:rPr>
              <w:t>Середня освіта (</w:t>
            </w:r>
            <w:r>
              <w:rPr>
                <w:b/>
                <w:bCs/>
                <w:color w:val="000000"/>
                <w:sz w:val="24"/>
                <w:szCs w:val="24"/>
                <w:lang w:val="uk-UA" w:eastAsia="en-US"/>
              </w:rPr>
              <w:t>англ</w:t>
            </w:r>
            <w:r w:rsidRPr="004076DC">
              <w:rPr>
                <w:b/>
                <w:bCs/>
                <w:color w:val="000000"/>
                <w:sz w:val="24"/>
                <w:szCs w:val="24"/>
                <w:lang w:val="uk-UA" w:eastAsia="en-US"/>
              </w:rPr>
              <w:t>. мова та</w:t>
            </w:r>
            <w:r>
              <w:rPr>
                <w:b/>
                <w:bCs/>
                <w:color w:val="000000"/>
                <w:sz w:val="24"/>
                <w:szCs w:val="24"/>
                <w:lang w:val="uk-UA" w:eastAsia="en-US"/>
              </w:rPr>
              <w:t xml:space="preserve"> зар.</w:t>
            </w:r>
            <w:r w:rsidRPr="004076DC">
              <w:rPr>
                <w:b/>
                <w:bCs/>
                <w:color w:val="000000"/>
                <w:sz w:val="24"/>
                <w:szCs w:val="24"/>
                <w:lang w:val="uk-UA" w:eastAsia="en-US"/>
              </w:rPr>
              <w:t xml:space="preserve"> література)</w:t>
            </w:r>
          </w:p>
        </w:tc>
        <w:tc>
          <w:tcPr>
            <w:tcW w:w="996" w:type="dxa"/>
            <w:textDirection w:val="btLr"/>
          </w:tcPr>
          <w:p w14:paraId="7ECFBDBA"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eastAsia="en-US"/>
              </w:rPr>
              <w:t>Філологія (укр. мова та література)</w:t>
            </w:r>
          </w:p>
        </w:tc>
        <w:tc>
          <w:tcPr>
            <w:tcW w:w="1417" w:type="dxa"/>
            <w:textDirection w:val="btLr"/>
          </w:tcPr>
          <w:p w14:paraId="02AE8A93"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7D06E29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англійська)</w:t>
            </w:r>
          </w:p>
        </w:tc>
        <w:tc>
          <w:tcPr>
            <w:tcW w:w="1613" w:type="dxa"/>
            <w:textDirection w:val="btLr"/>
          </w:tcPr>
          <w:p w14:paraId="0C2EEB96"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7F109D4C"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німецька)</w:t>
            </w:r>
          </w:p>
        </w:tc>
      </w:tr>
      <w:tr w:rsidR="007A3CD6" w:rsidRPr="000A22A2" w14:paraId="17B85C53" w14:textId="77777777" w:rsidTr="007A3CD6">
        <w:trPr>
          <w:jc w:val="center"/>
        </w:trPr>
        <w:tc>
          <w:tcPr>
            <w:tcW w:w="4097" w:type="dxa"/>
          </w:tcPr>
          <w:p w14:paraId="3EE47FC2"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960" w:type="dxa"/>
            <w:shd w:val="clear" w:color="auto" w:fill="FFFFFF"/>
            <w:vAlign w:val="center"/>
          </w:tcPr>
          <w:p w14:paraId="5F0608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48" w:type="dxa"/>
            <w:shd w:val="clear" w:color="auto" w:fill="FFFFFF"/>
            <w:vAlign w:val="center"/>
          </w:tcPr>
          <w:p w14:paraId="058693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6" w:type="dxa"/>
            <w:shd w:val="clear" w:color="auto" w:fill="FFFFFF"/>
            <w:vAlign w:val="center"/>
          </w:tcPr>
          <w:p w14:paraId="16D9903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417" w:type="dxa"/>
            <w:shd w:val="clear" w:color="auto" w:fill="FFFFFF"/>
            <w:vAlign w:val="center"/>
          </w:tcPr>
          <w:p w14:paraId="337DEE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18,8</w:t>
            </w:r>
          </w:p>
        </w:tc>
        <w:tc>
          <w:tcPr>
            <w:tcW w:w="1613" w:type="dxa"/>
            <w:shd w:val="clear" w:color="auto" w:fill="FFFFFF"/>
            <w:vAlign w:val="center"/>
          </w:tcPr>
          <w:p w14:paraId="012586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r>
      <w:tr w:rsidR="007A3CD6" w:rsidRPr="000A22A2" w14:paraId="0A636621" w14:textId="77777777" w:rsidTr="007A3CD6">
        <w:trPr>
          <w:jc w:val="center"/>
        </w:trPr>
        <w:tc>
          <w:tcPr>
            <w:tcW w:w="4097" w:type="dxa"/>
          </w:tcPr>
          <w:p w14:paraId="16BA896A"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960" w:type="dxa"/>
            <w:shd w:val="clear" w:color="auto" w:fill="FFFFFF"/>
            <w:vAlign w:val="center"/>
          </w:tcPr>
          <w:p w14:paraId="0D365B6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48" w:type="dxa"/>
            <w:shd w:val="clear" w:color="auto" w:fill="FFFFFF"/>
            <w:vAlign w:val="center"/>
          </w:tcPr>
          <w:p w14:paraId="795D16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6" w:type="dxa"/>
            <w:shd w:val="clear" w:color="auto" w:fill="FFFFFF"/>
            <w:vAlign w:val="center"/>
          </w:tcPr>
          <w:p w14:paraId="03354F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7" w:type="dxa"/>
            <w:shd w:val="clear" w:color="auto" w:fill="FFFFFF"/>
            <w:vAlign w:val="center"/>
          </w:tcPr>
          <w:p w14:paraId="2F299B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9,4</w:t>
            </w:r>
          </w:p>
        </w:tc>
        <w:tc>
          <w:tcPr>
            <w:tcW w:w="1613" w:type="dxa"/>
            <w:shd w:val="clear" w:color="auto" w:fill="FFFFFF"/>
            <w:vAlign w:val="center"/>
          </w:tcPr>
          <w:p w14:paraId="6A48EA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r>
      <w:tr w:rsidR="007A3CD6" w:rsidRPr="000A22A2" w14:paraId="3401D118" w14:textId="77777777" w:rsidTr="007A3CD6">
        <w:trPr>
          <w:jc w:val="center"/>
        </w:trPr>
        <w:tc>
          <w:tcPr>
            <w:tcW w:w="4097" w:type="dxa"/>
          </w:tcPr>
          <w:p w14:paraId="2251BC4F"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960" w:type="dxa"/>
            <w:shd w:val="clear" w:color="auto" w:fill="FFFFFF"/>
            <w:vAlign w:val="center"/>
          </w:tcPr>
          <w:p w14:paraId="34B1DE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48" w:type="dxa"/>
            <w:shd w:val="clear" w:color="auto" w:fill="FFFFFF"/>
            <w:vAlign w:val="center"/>
          </w:tcPr>
          <w:p w14:paraId="26B71F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6" w:type="dxa"/>
            <w:shd w:val="clear" w:color="auto" w:fill="FFFFFF"/>
            <w:vAlign w:val="center"/>
          </w:tcPr>
          <w:p w14:paraId="5A3CAC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7" w:type="dxa"/>
            <w:shd w:val="clear" w:color="auto" w:fill="FFFFFF"/>
            <w:vAlign w:val="center"/>
          </w:tcPr>
          <w:p w14:paraId="64BFF9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w:t>
            </w:r>
          </w:p>
        </w:tc>
        <w:tc>
          <w:tcPr>
            <w:tcW w:w="1613" w:type="dxa"/>
            <w:shd w:val="clear" w:color="auto" w:fill="FFFFFF"/>
            <w:vAlign w:val="center"/>
          </w:tcPr>
          <w:p w14:paraId="33CF55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6A0BB5A7" w14:textId="77777777" w:rsidTr="007A3CD6">
        <w:trPr>
          <w:jc w:val="center"/>
        </w:trPr>
        <w:tc>
          <w:tcPr>
            <w:tcW w:w="4097" w:type="dxa"/>
          </w:tcPr>
          <w:p w14:paraId="44BF5418"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960" w:type="dxa"/>
            <w:shd w:val="clear" w:color="auto" w:fill="FFFFFF"/>
            <w:vAlign w:val="center"/>
          </w:tcPr>
          <w:p w14:paraId="7B09F6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48" w:type="dxa"/>
            <w:shd w:val="clear" w:color="auto" w:fill="FFFFFF"/>
            <w:vAlign w:val="center"/>
          </w:tcPr>
          <w:p w14:paraId="483EDD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996" w:type="dxa"/>
            <w:shd w:val="clear" w:color="auto" w:fill="FFFFFF"/>
            <w:vAlign w:val="center"/>
          </w:tcPr>
          <w:p w14:paraId="2ED2E2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7" w:type="dxa"/>
            <w:shd w:val="clear" w:color="auto" w:fill="FFFFFF"/>
            <w:vAlign w:val="center"/>
          </w:tcPr>
          <w:p w14:paraId="6B4323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21,9</w:t>
            </w:r>
          </w:p>
        </w:tc>
        <w:tc>
          <w:tcPr>
            <w:tcW w:w="1613" w:type="dxa"/>
            <w:shd w:val="clear" w:color="auto" w:fill="FFFFFF"/>
            <w:vAlign w:val="center"/>
          </w:tcPr>
          <w:p w14:paraId="09C873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r>
      <w:tr w:rsidR="007A3CD6" w:rsidRPr="000A22A2" w14:paraId="0265431B" w14:textId="77777777" w:rsidTr="007A3CD6">
        <w:trPr>
          <w:jc w:val="center"/>
        </w:trPr>
        <w:tc>
          <w:tcPr>
            <w:tcW w:w="4097" w:type="dxa"/>
          </w:tcPr>
          <w:p w14:paraId="5E44ABC5" w14:textId="77777777" w:rsidR="007A3CD6" w:rsidRPr="006909A6" w:rsidRDefault="007A3CD6" w:rsidP="007A3CD6">
            <w:pPr>
              <w:rPr>
                <w:color w:val="000000"/>
                <w:sz w:val="24"/>
                <w:szCs w:val="24"/>
                <w:lang w:val="uk-UA"/>
              </w:rPr>
            </w:pPr>
            <w:r w:rsidRPr="006909A6">
              <w:rPr>
                <w:color w:val="000000"/>
                <w:sz w:val="24"/>
                <w:szCs w:val="24"/>
                <w:lang w:val="uk-UA"/>
              </w:rPr>
              <w:t>5. Я студент першого курсу, тому не маю такої можливості</w:t>
            </w:r>
          </w:p>
        </w:tc>
        <w:tc>
          <w:tcPr>
            <w:tcW w:w="960" w:type="dxa"/>
            <w:shd w:val="clear" w:color="auto" w:fill="FFFFFF"/>
            <w:vAlign w:val="center"/>
          </w:tcPr>
          <w:p w14:paraId="0B7E98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948" w:type="dxa"/>
            <w:shd w:val="clear" w:color="auto" w:fill="FFFFFF"/>
            <w:vAlign w:val="center"/>
          </w:tcPr>
          <w:p w14:paraId="12A100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996" w:type="dxa"/>
            <w:shd w:val="clear" w:color="auto" w:fill="FFFFFF"/>
            <w:vAlign w:val="center"/>
          </w:tcPr>
          <w:p w14:paraId="45AEDE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1417" w:type="dxa"/>
            <w:shd w:val="clear" w:color="auto" w:fill="FFFFFF"/>
            <w:vAlign w:val="center"/>
          </w:tcPr>
          <w:p w14:paraId="60AAB96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43,8</w:t>
            </w:r>
          </w:p>
        </w:tc>
        <w:tc>
          <w:tcPr>
            <w:tcW w:w="1613" w:type="dxa"/>
            <w:shd w:val="clear" w:color="auto" w:fill="FFFFFF"/>
            <w:vAlign w:val="center"/>
          </w:tcPr>
          <w:p w14:paraId="1096C0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2B184723" w14:textId="77777777" w:rsidTr="007A3CD6">
        <w:trPr>
          <w:jc w:val="center"/>
        </w:trPr>
        <w:tc>
          <w:tcPr>
            <w:tcW w:w="4097" w:type="dxa"/>
          </w:tcPr>
          <w:p w14:paraId="01CC158A" w14:textId="77777777" w:rsidR="007A3CD6" w:rsidRPr="006909A6" w:rsidRDefault="007A3CD6" w:rsidP="007A3CD6">
            <w:pPr>
              <w:rPr>
                <w:color w:val="000000"/>
                <w:sz w:val="24"/>
                <w:szCs w:val="24"/>
                <w:lang w:val="uk-UA"/>
              </w:rPr>
            </w:pPr>
            <w:r w:rsidRPr="006909A6">
              <w:rPr>
                <w:color w:val="000000"/>
                <w:sz w:val="24"/>
                <w:szCs w:val="24"/>
                <w:lang w:val="uk-UA"/>
              </w:rPr>
              <w:t>6.Мене не цікавить можливість вибору навчальних дисциплін</w:t>
            </w:r>
          </w:p>
        </w:tc>
        <w:tc>
          <w:tcPr>
            <w:tcW w:w="960" w:type="dxa"/>
            <w:shd w:val="clear" w:color="auto" w:fill="FFFFFF"/>
            <w:vAlign w:val="center"/>
          </w:tcPr>
          <w:p w14:paraId="0D63017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48" w:type="dxa"/>
            <w:shd w:val="clear" w:color="auto" w:fill="FFFFFF"/>
            <w:vAlign w:val="center"/>
          </w:tcPr>
          <w:p w14:paraId="2A3CE5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6" w:type="dxa"/>
            <w:shd w:val="clear" w:color="auto" w:fill="FFFFFF"/>
            <w:vAlign w:val="center"/>
          </w:tcPr>
          <w:p w14:paraId="7D34DB4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7" w:type="dxa"/>
            <w:shd w:val="clear" w:color="auto" w:fill="FFFFFF"/>
            <w:vAlign w:val="center"/>
          </w:tcPr>
          <w:p w14:paraId="6FCE39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613" w:type="dxa"/>
            <w:shd w:val="clear" w:color="auto" w:fill="FFFFFF"/>
            <w:vAlign w:val="center"/>
          </w:tcPr>
          <w:p w14:paraId="557CAD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r>
    </w:tbl>
    <w:p w14:paraId="5D6DE26E" w14:textId="77777777" w:rsidR="007A3CD6" w:rsidRDefault="007A3CD6"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12E7D33B" w14:textId="77777777" w:rsidR="00CA3DE9" w:rsidRDefault="00CA3DE9"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123EB2D1" w14:textId="77777777" w:rsidR="00CA3DE9" w:rsidRDefault="00CA3DE9"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6F30C06E" w14:textId="77777777" w:rsidR="00CA3DE9" w:rsidRDefault="00CA3DE9"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5E43BF81" w14:textId="77777777" w:rsidR="00CA3DE9" w:rsidRDefault="00CA3DE9"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09B9FBDF" w14:textId="3C532F20" w:rsidR="007A3CD6" w:rsidRPr="00ED643A" w:rsidRDefault="007A3CD6" w:rsidP="007A3CD6">
      <w:pPr>
        <w:widowControl w:val="0"/>
        <w:tabs>
          <w:tab w:val="left" w:pos="8213"/>
          <w:tab w:val="right" w:pos="9638"/>
        </w:tabs>
        <w:autoSpaceDE w:val="0"/>
        <w:autoSpaceDN w:val="0"/>
        <w:adjustRightInd w:val="0"/>
        <w:jc w:val="right"/>
        <w:rPr>
          <w:color w:val="000000"/>
          <w:sz w:val="28"/>
          <w:szCs w:val="28"/>
          <w:lang w:val="uk-UA" w:eastAsia="uk-UA"/>
        </w:rPr>
      </w:pPr>
      <w:r>
        <w:rPr>
          <w:i/>
          <w:iCs/>
          <w:color w:val="000000"/>
          <w:sz w:val="28"/>
          <w:szCs w:val="28"/>
          <w:lang w:val="uk-UA" w:eastAsia="uk-UA"/>
        </w:rPr>
        <w:t>Таблиця 2</w:t>
      </w:r>
      <w:r w:rsidRPr="00B75884">
        <w:rPr>
          <w:i/>
          <w:iCs/>
          <w:color w:val="000000"/>
          <w:sz w:val="28"/>
          <w:szCs w:val="28"/>
          <w:lang w:val="uk-UA" w:eastAsia="uk-UA"/>
        </w:rPr>
        <w:t>.</w:t>
      </w:r>
      <w:r w:rsidRPr="00B34583">
        <w:rPr>
          <w:i/>
          <w:iCs/>
          <w:color w:val="000000"/>
          <w:sz w:val="28"/>
          <w:szCs w:val="28"/>
          <w:lang w:eastAsia="uk-UA"/>
        </w:rPr>
        <w:t>15</w:t>
      </w:r>
      <w:r>
        <w:rPr>
          <w:i/>
          <w:iCs/>
          <w:color w:val="000000"/>
          <w:sz w:val="28"/>
          <w:szCs w:val="28"/>
          <w:lang w:val="uk-UA" w:eastAsia="uk-UA"/>
        </w:rPr>
        <w:t>.</w:t>
      </w:r>
    </w:p>
    <w:p w14:paraId="3F005ECC"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 xml:space="preserve">Розподіл відповідей студентів за курсом навчання </w:t>
      </w:r>
    </w:p>
    <w:p w14:paraId="0C418836" w14:textId="77777777" w:rsidR="007A3CD6" w:rsidRPr="00B75884"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на запитання</w:t>
      </w:r>
    </w:p>
    <w:p w14:paraId="491339C3"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en-US"/>
        </w:rPr>
      </w:pPr>
      <w:r w:rsidRPr="00B75884">
        <w:rPr>
          <w:b/>
          <w:bCs/>
          <w:color w:val="000000"/>
          <w:sz w:val="28"/>
          <w:szCs w:val="28"/>
          <w:lang w:val="uk-UA" w:eastAsia="uk-UA"/>
        </w:rPr>
        <w:lastRenderedPageBreak/>
        <w:t>«</w:t>
      </w:r>
      <w:r w:rsidRPr="00B75884">
        <w:rPr>
          <w:b/>
          <w:bCs/>
          <w:color w:val="000000"/>
          <w:sz w:val="28"/>
          <w:szCs w:val="28"/>
          <w:lang w:val="uk-UA" w:eastAsia="en-US"/>
        </w:rPr>
        <w:t xml:space="preserve">Джерелами інформації про перелік та зміст дисциплін, яким Ви керуєтесь </w:t>
      </w:r>
    </w:p>
    <w:p w14:paraId="019BC5E2" w14:textId="77777777" w:rsidR="007A3CD6" w:rsidRPr="00B75884" w:rsidRDefault="007A3CD6" w:rsidP="007A3CD6">
      <w:pPr>
        <w:widowControl w:val="0"/>
        <w:autoSpaceDE w:val="0"/>
        <w:autoSpaceDN w:val="0"/>
        <w:adjustRightInd w:val="0"/>
        <w:spacing w:line="223" w:lineRule="auto"/>
        <w:jc w:val="center"/>
        <w:rPr>
          <w:color w:val="000000"/>
          <w:sz w:val="28"/>
          <w:szCs w:val="28"/>
          <w:lang w:val="uk-UA" w:eastAsia="uk-UA"/>
        </w:rPr>
      </w:pPr>
      <w:r w:rsidRPr="00B75884">
        <w:rPr>
          <w:b/>
          <w:bCs/>
          <w:color w:val="000000"/>
          <w:sz w:val="28"/>
          <w:szCs w:val="28"/>
          <w:lang w:val="uk-UA" w:eastAsia="en-US"/>
        </w:rPr>
        <w:t>для здійснення вибору, є…</w:t>
      </w:r>
      <w:r w:rsidRPr="00B75884">
        <w:rPr>
          <w:b/>
          <w:bCs/>
          <w:color w:val="000000"/>
          <w:sz w:val="28"/>
          <w:szCs w:val="28"/>
        </w:rPr>
        <w:t>?</w:t>
      </w:r>
      <w:r w:rsidRPr="00B75884">
        <w:rPr>
          <w:b/>
          <w:bCs/>
          <w:color w:val="000000"/>
          <w:sz w:val="28"/>
          <w:szCs w:val="28"/>
          <w:lang w:val="uk-UA" w:eastAsia="uk-UA"/>
        </w:rPr>
        <w:t>»</w:t>
      </w:r>
    </w:p>
    <w:p w14:paraId="500332FC" w14:textId="77777777" w:rsidR="007A3CD6" w:rsidRPr="00B75884" w:rsidRDefault="007A3CD6" w:rsidP="007A3CD6">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кількості опитаних у кожній групі)</w:t>
      </w:r>
    </w:p>
    <w:p w14:paraId="25C7DD1E" w14:textId="77777777" w:rsidR="007A3CD6" w:rsidRPr="00B75884" w:rsidRDefault="007A3CD6" w:rsidP="007A3CD6">
      <w:pPr>
        <w:widowControl w:val="0"/>
        <w:autoSpaceDE w:val="0"/>
        <w:autoSpaceDN w:val="0"/>
        <w:adjustRightInd w:val="0"/>
        <w:spacing w:line="223" w:lineRule="auto"/>
        <w:jc w:val="center"/>
        <w:rPr>
          <w:b/>
          <w:bCs/>
          <w:color w:val="000000"/>
          <w:sz w:val="28"/>
          <w:szCs w:val="28"/>
          <w:lang w:val="uk-UA" w:eastAsia="uk-UA"/>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6"/>
        <w:gridCol w:w="803"/>
        <w:gridCol w:w="813"/>
        <w:gridCol w:w="889"/>
        <w:gridCol w:w="764"/>
        <w:gridCol w:w="813"/>
        <w:gridCol w:w="911"/>
      </w:tblGrid>
      <w:tr w:rsidR="007A3CD6" w:rsidRPr="00ED643A" w14:paraId="141170F5" w14:textId="77777777" w:rsidTr="007A3CD6">
        <w:trPr>
          <w:cantSplit/>
          <w:trHeight w:val="81"/>
          <w:jc w:val="center"/>
        </w:trPr>
        <w:tc>
          <w:tcPr>
            <w:tcW w:w="5096" w:type="dxa"/>
          </w:tcPr>
          <w:p w14:paraId="7F7A989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D3CF11D"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803" w:type="dxa"/>
            <w:vAlign w:val="center"/>
          </w:tcPr>
          <w:p w14:paraId="45FA9C9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13" w:type="dxa"/>
            <w:vAlign w:val="center"/>
          </w:tcPr>
          <w:p w14:paraId="3A56D38E"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89" w:type="dxa"/>
            <w:vAlign w:val="center"/>
          </w:tcPr>
          <w:p w14:paraId="2FFEC1FC"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5B649A6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813" w:type="dxa"/>
            <w:vAlign w:val="center"/>
          </w:tcPr>
          <w:p w14:paraId="3D83D0DC"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11" w:type="dxa"/>
            <w:vAlign w:val="center"/>
          </w:tcPr>
          <w:p w14:paraId="04F05C4C"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B75884" w14:paraId="456ADB36" w14:textId="77777777" w:rsidTr="007A3CD6">
        <w:trPr>
          <w:jc w:val="center"/>
        </w:trPr>
        <w:tc>
          <w:tcPr>
            <w:tcW w:w="5096" w:type="dxa"/>
          </w:tcPr>
          <w:p w14:paraId="7C2713F5"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803" w:type="dxa"/>
            <w:shd w:val="clear" w:color="auto" w:fill="FFFFFF"/>
            <w:vAlign w:val="center"/>
          </w:tcPr>
          <w:p w14:paraId="02359D9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46,7</w:t>
            </w:r>
          </w:p>
        </w:tc>
        <w:tc>
          <w:tcPr>
            <w:tcW w:w="813" w:type="dxa"/>
            <w:shd w:val="clear" w:color="auto" w:fill="FFFFFF"/>
            <w:vAlign w:val="center"/>
          </w:tcPr>
          <w:p w14:paraId="5DEC2A0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62,5</w:t>
            </w:r>
          </w:p>
        </w:tc>
        <w:tc>
          <w:tcPr>
            <w:tcW w:w="889" w:type="dxa"/>
            <w:shd w:val="clear" w:color="auto" w:fill="FFFFFF"/>
            <w:vAlign w:val="center"/>
          </w:tcPr>
          <w:p w14:paraId="4815763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764" w:type="dxa"/>
            <w:shd w:val="clear" w:color="auto" w:fill="FFFFFF"/>
            <w:vAlign w:val="center"/>
          </w:tcPr>
          <w:p w14:paraId="7A65B9E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54,5</w:t>
            </w:r>
          </w:p>
        </w:tc>
        <w:tc>
          <w:tcPr>
            <w:tcW w:w="813" w:type="dxa"/>
            <w:shd w:val="clear" w:color="auto" w:fill="FFFFFF"/>
            <w:vAlign w:val="center"/>
          </w:tcPr>
          <w:p w14:paraId="2B99D88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c>
          <w:tcPr>
            <w:tcW w:w="911" w:type="dxa"/>
            <w:shd w:val="clear" w:color="auto" w:fill="FFFFFF"/>
            <w:vAlign w:val="center"/>
          </w:tcPr>
          <w:p w14:paraId="481414B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r>
      <w:tr w:rsidR="007A3CD6" w:rsidRPr="00B75884" w14:paraId="766EC4F2" w14:textId="77777777" w:rsidTr="007A3CD6">
        <w:trPr>
          <w:jc w:val="center"/>
        </w:trPr>
        <w:tc>
          <w:tcPr>
            <w:tcW w:w="5096" w:type="dxa"/>
          </w:tcPr>
          <w:p w14:paraId="2F688BB2"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803" w:type="dxa"/>
            <w:shd w:val="clear" w:color="auto" w:fill="FFFFFF"/>
            <w:vAlign w:val="center"/>
          </w:tcPr>
          <w:p w14:paraId="58C406C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813" w:type="dxa"/>
            <w:shd w:val="clear" w:color="auto" w:fill="FFFFFF"/>
            <w:vAlign w:val="center"/>
          </w:tcPr>
          <w:p w14:paraId="7344D55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37,5</w:t>
            </w:r>
          </w:p>
        </w:tc>
        <w:tc>
          <w:tcPr>
            <w:tcW w:w="889" w:type="dxa"/>
            <w:shd w:val="clear" w:color="auto" w:fill="FFFFFF"/>
            <w:vAlign w:val="center"/>
          </w:tcPr>
          <w:p w14:paraId="32B9244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764" w:type="dxa"/>
            <w:shd w:val="clear" w:color="auto" w:fill="FFFFFF"/>
            <w:vAlign w:val="center"/>
          </w:tcPr>
          <w:p w14:paraId="03B272B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63,6</w:t>
            </w:r>
          </w:p>
        </w:tc>
        <w:tc>
          <w:tcPr>
            <w:tcW w:w="813" w:type="dxa"/>
            <w:shd w:val="clear" w:color="auto" w:fill="FFFFFF"/>
            <w:vAlign w:val="center"/>
          </w:tcPr>
          <w:p w14:paraId="6FE7C10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c>
          <w:tcPr>
            <w:tcW w:w="911" w:type="dxa"/>
            <w:shd w:val="clear" w:color="auto" w:fill="FFFFFF"/>
            <w:vAlign w:val="center"/>
          </w:tcPr>
          <w:p w14:paraId="28E50E9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r>
      <w:tr w:rsidR="007A3CD6" w:rsidRPr="00B75884" w14:paraId="3BD2C082" w14:textId="77777777" w:rsidTr="007A3CD6">
        <w:trPr>
          <w:jc w:val="center"/>
        </w:trPr>
        <w:tc>
          <w:tcPr>
            <w:tcW w:w="5096" w:type="dxa"/>
          </w:tcPr>
          <w:p w14:paraId="12867A4B"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803" w:type="dxa"/>
            <w:shd w:val="clear" w:color="auto" w:fill="FFFFFF"/>
            <w:vAlign w:val="center"/>
          </w:tcPr>
          <w:p w14:paraId="4C0E44D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w:t>
            </w:r>
          </w:p>
        </w:tc>
        <w:tc>
          <w:tcPr>
            <w:tcW w:w="813" w:type="dxa"/>
            <w:shd w:val="clear" w:color="auto" w:fill="FFFFFF"/>
            <w:vAlign w:val="center"/>
          </w:tcPr>
          <w:p w14:paraId="5A73014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c>
          <w:tcPr>
            <w:tcW w:w="889" w:type="dxa"/>
            <w:shd w:val="clear" w:color="auto" w:fill="FFFFFF"/>
            <w:vAlign w:val="center"/>
          </w:tcPr>
          <w:p w14:paraId="09041A1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7D68D6E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9,1</w:t>
            </w:r>
          </w:p>
        </w:tc>
        <w:tc>
          <w:tcPr>
            <w:tcW w:w="813" w:type="dxa"/>
            <w:shd w:val="clear" w:color="auto" w:fill="FFFFFF"/>
            <w:vAlign w:val="center"/>
          </w:tcPr>
          <w:p w14:paraId="3A08C51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c>
          <w:tcPr>
            <w:tcW w:w="911" w:type="dxa"/>
            <w:shd w:val="clear" w:color="auto" w:fill="FFFFFF"/>
            <w:vAlign w:val="center"/>
          </w:tcPr>
          <w:p w14:paraId="7D7CE7B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r>
      <w:tr w:rsidR="007A3CD6" w:rsidRPr="00B75884" w14:paraId="6DF77A3B" w14:textId="77777777" w:rsidTr="007A3CD6">
        <w:trPr>
          <w:jc w:val="center"/>
        </w:trPr>
        <w:tc>
          <w:tcPr>
            <w:tcW w:w="5096" w:type="dxa"/>
          </w:tcPr>
          <w:p w14:paraId="1F301179"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803" w:type="dxa"/>
            <w:shd w:val="clear" w:color="auto" w:fill="FFFFFF"/>
            <w:vAlign w:val="center"/>
          </w:tcPr>
          <w:p w14:paraId="121B050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13" w:type="dxa"/>
            <w:shd w:val="clear" w:color="auto" w:fill="FFFFFF"/>
            <w:vAlign w:val="center"/>
          </w:tcPr>
          <w:p w14:paraId="319DC97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c>
          <w:tcPr>
            <w:tcW w:w="889" w:type="dxa"/>
            <w:shd w:val="clear" w:color="auto" w:fill="FFFFFF"/>
            <w:vAlign w:val="center"/>
          </w:tcPr>
          <w:p w14:paraId="0D46E33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764" w:type="dxa"/>
            <w:shd w:val="clear" w:color="auto" w:fill="FFFFFF"/>
            <w:vAlign w:val="center"/>
          </w:tcPr>
          <w:p w14:paraId="7386F6D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9,1</w:t>
            </w:r>
          </w:p>
        </w:tc>
        <w:tc>
          <w:tcPr>
            <w:tcW w:w="813" w:type="dxa"/>
            <w:shd w:val="clear" w:color="auto" w:fill="FFFFFF"/>
            <w:vAlign w:val="center"/>
          </w:tcPr>
          <w:p w14:paraId="1BB9663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c>
          <w:tcPr>
            <w:tcW w:w="911" w:type="dxa"/>
            <w:shd w:val="clear" w:color="auto" w:fill="FFFFFF"/>
            <w:vAlign w:val="center"/>
          </w:tcPr>
          <w:p w14:paraId="3293DFA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r>
      <w:tr w:rsidR="007A3CD6" w:rsidRPr="00B75884" w14:paraId="5A541763" w14:textId="77777777" w:rsidTr="007A3CD6">
        <w:trPr>
          <w:jc w:val="center"/>
        </w:trPr>
        <w:tc>
          <w:tcPr>
            <w:tcW w:w="5096" w:type="dxa"/>
          </w:tcPr>
          <w:p w14:paraId="4A19199A"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803" w:type="dxa"/>
            <w:shd w:val="clear" w:color="auto" w:fill="FFFFFF"/>
            <w:vAlign w:val="center"/>
          </w:tcPr>
          <w:p w14:paraId="3FF7FFA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26,7</w:t>
            </w:r>
          </w:p>
        </w:tc>
        <w:tc>
          <w:tcPr>
            <w:tcW w:w="813" w:type="dxa"/>
            <w:shd w:val="clear" w:color="auto" w:fill="FFFFFF"/>
            <w:vAlign w:val="center"/>
          </w:tcPr>
          <w:p w14:paraId="2816F02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37,5</w:t>
            </w:r>
          </w:p>
        </w:tc>
        <w:tc>
          <w:tcPr>
            <w:tcW w:w="889" w:type="dxa"/>
            <w:shd w:val="clear" w:color="auto" w:fill="FFFFFF"/>
            <w:vAlign w:val="center"/>
          </w:tcPr>
          <w:p w14:paraId="1306C24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75,0</w:t>
            </w:r>
          </w:p>
        </w:tc>
        <w:tc>
          <w:tcPr>
            <w:tcW w:w="764" w:type="dxa"/>
            <w:shd w:val="clear" w:color="auto" w:fill="FFFFFF"/>
            <w:vAlign w:val="center"/>
          </w:tcPr>
          <w:p w14:paraId="0558290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18,2</w:t>
            </w:r>
          </w:p>
        </w:tc>
        <w:tc>
          <w:tcPr>
            <w:tcW w:w="813" w:type="dxa"/>
            <w:shd w:val="clear" w:color="auto" w:fill="FFFFFF"/>
            <w:vAlign w:val="center"/>
          </w:tcPr>
          <w:p w14:paraId="222A1E4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c>
          <w:tcPr>
            <w:tcW w:w="911" w:type="dxa"/>
            <w:shd w:val="clear" w:color="auto" w:fill="FFFFFF"/>
            <w:vAlign w:val="center"/>
          </w:tcPr>
          <w:p w14:paraId="44D92B0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r>
      <w:tr w:rsidR="007A3CD6" w:rsidRPr="00B75884" w14:paraId="72A94B7E" w14:textId="77777777" w:rsidTr="007A3CD6">
        <w:trPr>
          <w:jc w:val="center"/>
        </w:trPr>
        <w:tc>
          <w:tcPr>
            <w:tcW w:w="5096" w:type="dxa"/>
          </w:tcPr>
          <w:p w14:paraId="6712101F"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803" w:type="dxa"/>
            <w:shd w:val="clear" w:color="auto" w:fill="FFFFFF"/>
            <w:vAlign w:val="center"/>
          </w:tcPr>
          <w:p w14:paraId="3B01695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813" w:type="dxa"/>
            <w:shd w:val="clear" w:color="auto" w:fill="FFFFFF"/>
            <w:vAlign w:val="center"/>
          </w:tcPr>
          <w:p w14:paraId="40327CD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62,5</w:t>
            </w:r>
          </w:p>
        </w:tc>
        <w:tc>
          <w:tcPr>
            <w:tcW w:w="889" w:type="dxa"/>
            <w:shd w:val="clear" w:color="auto" w:fill="FFFFFF"/>
            <w:vAlign w:val="center"/>
          </w:tcPr>
          <w:p w14:paraId="6BECA00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764" w:type="dxa"/>
            <w:shd w:val="clear" w:color="auto" w:fill="FFFFFF"/>
            <w:vAlign w:val="center"/>
          </w:tcPr>
          <w:p w14:paraId="6FC3BE1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45,5</w:t>
            </w:r>
          </w:p>
        </w:tc>
        <w:tc>
          <w:tcPr>
            <w:tcW w:w="813" w:type="dxa"/>
            <w:shd w:val="clear" w:color="auto" w:fill="FFFFFF"/>
            <w:vAlign w:val="center"/>
          </w:tcPr>
          <w:p w14:paraId="435FCC3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c>
          <w:tcPr>
            <w:tcW w:w="911" w:type="dxa"/>
            <w:shd w:val="clear" w:color="auto" w:fill="FFFFFF"/>
            <w:vAlign w:val="center"/>
          </w:tcPr>
          <w:p w14:paraId="4D2A812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r>
      <w:tr w:rsidR="007A3CD6" w:rsidRPr="00B75884" w14:paraId="4D2C3CDD" w14:textId="77777777" w:rsidTr="007A3CD6">
        <w:trPr>
          <w:jc w:val="center"/>
        </w:trPr>
        <w:tc>
          <w:tcPr>
            <w:tcW w:w="5096" w:type="dxa"/>
          </w:tcPr>
          <w:p w14:paraId="63C225EB"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803" w:type="dxa"/>
            <w:shd w:val="clear" w:color="auto" w:fill="FFFFFF"/>
            <w:vAlign w:val="center"/>
          </w:tcPr>
          <w:p w14:paraId="2A35A00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813" w:type="dxa"/>
            <w:shd w:val="clear" w:color="auto" w:fill="FFFFFF"/>
            <w:vAlign w:val="center"/>
          </w:tcPr>
          <w:p w14:paraId="66492FD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9" w:type="dxa"/>
            <w:shd w:val="clear" w:color="auto" w:fill="FFFFFF"/>
            <w:vAlign w:val="center"/>
          </w:tcPr>
          <w:p w14:paraId="20BC47C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7219A75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5D362BA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c>
          <w:tcPr>
            <w:tcW w:w="911" w:type="dxa"/>
            <w:shd w:val="clear" w:color="auto" w:fill="FFFFFF"/>
            <w:vAlign w:val="center"/>
          </w:tcPr>
          <w:p w14:paraId="02352DD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E2946">
              <w:rPr>
                <w:color w:val="000000"/>
                <w:sz w:val="24"/>
                <w:szCs w:val="24"/>
                <w:lang w:val="uk-UA" w:eastAsia="en-US"/>
              </w:rPr>
              <w:t>0,0</w:t>
            </w:r>
          </w:p>
        </w:tc>
      </w:tr>
    </w:tbl>
    <w:p w14:paraId="3527C720" w14:textId="77777777" w:rsidR="007A3CD6" w:rsidRPr="00B75884" w:rsidRDefault="007A3CD6" w:rsidP="007A3CD6">
      <w:pPr>
        <w:widowControl w:val="0"/>
        <w:autoSpaceDE w:val="0"/>
        <w:autoSpaceDN w:val="0"/>
        <w:adjustRightInd w:val="0"/>
        <w:rPr>
          <w:color w:val="000000"/>
          <w:sz w:val="28"/>
          <w:szCs w:val="28"/>
          <w:highlight w:val="yellow"/>
          <w:lang w:val="en-US"/>
        </w:rPr>
        <w:sectPr w:rsidR="007A3CD6" w:rsidRPr="00B75884" w:rsidSect="003E175F">
          <w:footerReference w:type="default" r:id="rId12"/>
          <w:type w:val="continuous"/>
          <w:pgSz w:w="11906" w:h="16838"/>
          <w:pgMar w:top="1134" w:right="566" w:bottom="1134" w:left="1134" w:header="708" w:footer="708" w:gutter="0"/>
          <w:cols w:space="708"/>
          <w:docGrid w:linePitch="360"/>
        </w:sectPr>
      </w:pPr>
    </w:p>
    <w:p w14:paraId="59EA94C5" w14:textId="77777777" w:rsidR="007A3CD6" w:rsidRPr="00ED643A"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2</w:t>
      </w:r>
      <w:r w:rsidRPr="00CA6082">
        <w:rPr>
          <w:i/>
          <w:iCs/>
          <w:color w:val="000000"/>
          <w:sz w:val="28"/>
          <w:szCs w:val="28"/>
          <w:lang w:val="uk-UA" w:eastAsia="uk-UA"/>
        </w:rPr>
        <w:t>.</w:t>
      </w:r>
      <w:r w:rsidRPr="00CA6082">
        <w:rPr>
          <w:i/>
          <w:iCs/>
          <w:color w:val="000000"/>
          <w:sz w:val="28"/>
          <w:szCs w:val="28"/>
          <w:lang w:eastAsia="uk-UA"/>
        </w:rPr>
        <w:t>16</w:t>
      </w:r>
      <w:r>
        <w:rPr>
          <w:i/>
          <w:iCs/>
          <w:color w:val="000000"/>
          <w:sz w:val="28"/>
          <w:szCs w:val="28"/>
          <w:lang w:val="uk-UA" w:eastAsia="uk-UA"/>
        </w:rPr>
        <w:t>.</w:t>
      </w:r>
    </w:p>
    <w:p w14:paraId="175A21D6"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77D0C12A"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на запитання</w:t>
      </w:r>
    </w:p>
    <w:p w14:paraId="1E8F71D4" w14:textId="77777777" w:rsidR="007A3CD6" w:rsidRPr="00CA6082" w:rsidRDefault="007A3CD6" w:rsidP="007A3CD6">
      <w:pPr>
        <w:widowControl w:val="0"/>
        <w:autoSpaceDE w:val="0"/>
        <w:autoSpaceDN w:val="0"/>
        <w:adjustRightInd w:val="0"/>
        <w:spacing w:line="223" w:lineRule="auto"/>
        <w:jc w:val="center"/>
        <w:rPr>
          <w:color w:val="000000"/>
          <w:sz w:val="28"/>
          <w:szCs w:val="28"/>
          <w:lang w:val="uk-UA" w:eastAsia="uk-UA"/>
        </w:rPr>
      </w:pPr>
      <w:r w:rsidRPr="00CA6082">
        <w:rPr>
          <w:b/>
          <w:bCs/>
          <w:color w:val="000000"/>
          <w:sz w:val="28"/>
          <w:szCs w:val="28"/>
          <w:lang w:val="uk-UA" w:eastAsia="uk-UA"/>
        </w:rPr>
        <w:t>«</w:t>
      </w:r>
      <w:r w:rsidRPr="00CA6082">
        <w:rPr>
          <w:b/>
          <w:bCs/>
          <w:color w:val="000000"/>
          <w:sz w:val="28"/>
          <w:szCs w:val="28"/>
          <w:lang w:val="uk-UA" w:eastAsia="en-US"/>
        </w:rPr>
        <w:t>Джерелами інформації про перелік та зміст дисциплін, яким Ви керуєтесь для здійснення вибору, є…</w:t>
      </w:r>
      <w:r w:rsidRPr="00CA6082">
        <w:rPr>
          <w:b/>
          <w:bCs/>
          <w:color w:val="000000"/>
          <w:sz w:val="28"/>
          <w:szCs w:val="28"/>
        </w:rPr>
        <w:t>?</w:t>
      </w:r>
      <w:r w:rsidRPr="00CA6082">
        <w:rPr>
          <w:b/>
          <w:bCs/>
          <w:color w:val="000000"/>
          <w:sz w:val="28"/>
          <w:szCs w:val="28"/>
          <w:lang w:val="uk-UA" w:eastAsia="uk-UA"/>
        </w:rPr>
        <w:t>»</w:t>
      </w:r>
    </w:p>
    <w:p w14:paraId="000E9861" w14:textId="77777777" w:rsidR="007A3CD6" w:rsidRPr="00CA6082" w:rsidRDefault="007A3CD6" w:rsidP="007A3CD6">
      <w:pPr>
        <w:widowControl w:val="0"/>
        <w:autoSpaceDE w:val="0"/>
        <w:autoSpaceDN w:val="0"/>
        <w:adjustRightInd w:val="0"/>
        <w:spacing w:line="223" w:lineRule="auto"/>
        <w:jc w:val="center"/>
        <w:rPr>
          <w:color w:val="000000"/>
          <w:sz w:val="28"/>
          <w:szCs w:val="28"/>
          <w:lang w:val="uk-UA" w:eastAsia="en-US"/>
        </w:rPr>
      </w:pPr>
      <w:r w:rsidRPr="00CA6082">
        <w:rPr>
          <w:color w:val="000000"/>
          <w:sz w:val="28"/>
          <w:szCs w:val="28"/>
          <w:lang w:val="uk-UA" w:eastAsia="en-US"/>
        </w:rPr>
        <w:t>(%, від загальної кількості опитаних у кожній групі)</w:t>
      </w:r>
    </w:p>
    <w:p w14:paraId="4AF863DB"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6"/>
        <w:gridCol w:w="966"/>
        <w:gridCol w:w="1134"/>
        <w:gridCol w:w="851"/>
        <w:gridCol w:w="1559"/>
        <w:gridCol w:w="1701"/>
      </w:tblGrid>
      <w:tr w:rsidR="007A3CD6" w:rsidRPr="00CA6082" w14:paraId="77ECBFEB" w14:textId="77777777" w:rsidTr="007A3CD6">
        <w:trPr>
          <w:cantSplit/>
          <w:trHeight w:val="1976"/>
          <w:jc w:val="center"/>
        </w:trPr>
        <w:tc>
          <w:tcPr>
            <w:tcW w:w="3696" w:type="dxa"/>
          </w:tcPr>
          <w:p w14:paraId="361B9F4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p>
          <w:p w14:paraId="5CB947C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B04260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Спеціальність</w:t>
            </w:r>
          </w:p>
        </w:tc>
        <w:tc>
          <w:tcPr>
            <w:tcW w:w="966" w:type="dxa"/>
            <w:textDirection w:val="btLr"/>
            <w:vAlign w:val="center"/>
          </w:tcPr>
          <w:p w14:paraId="7933372C"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Середня освіта (укр. мова та література)</w:t>
            </w:r>
          </w:p>
        </w:tc>
        <w:tc>
          <w:tcPr>
            <w:tcW w:w="1134" w:type="dxa"/>
            <w:textDirection w:val="btLr"/>
          </w:tcPr>
          <w:p w14:paraId="3CD89D61"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A044CD">
              <w:rPr>
                <w:b/>
                <w:bCs/>
                <w:color w:val="000000"/>
                <w:sz w:val="24"/>
                <w:szCs w:val="24"/>
                <w:lang w:val="uk-UA" w:eastAsia="en-US"/>
              </w:rPr>
              <w:t>Середня освіта (</w:t>
            </w:r>
            <w:r>
              <w:rPr>
                <w:b/>
                <w:bCs/>
                <w:color w:val="000000"/>
                <w:sz w:val="24"/>
                <w:szCs w:val="24"/>
                <w:lang w:val="uk-UA" w:eastAsia="en-US"/>
              </w:rPr>
              <w:t>англ</w:t>
            </w:r>
            <w:r w:rsidRPr="00A044CD">
              <w:rPr>
                <w:b/>
                <w:bCs/>
                <w:color w:val="000000"/>
                <w:sz w:val="24"/>
                <w:szCs w:val="24"/>
                <w:lang w:val="uk-UA" w:eastAsia="en-US"/>
              </w:rPr>
              <w:t>. мова та</w:t>
            </w:r>
            <w:r>
              <w:rPr>
                <w:b/>
                <w:bCs/>
                <w:color w:val="000000"/>
                <w:sz w:val="24"/>
                <w:szCs w:val="24"/>
                <w:lang w:val="uk-UA" w:eastAsia="en-US"/>
              </w:rPr>
              <w:t xml:space="preserve"> зар.</w:t>
            </w:r>
            <w:r w:rsidRPr="00A044CD">
              <w:rPr>
                <w:b/>
                <w:bCs/>
                <w:color w:val="000000"/>
                <w:sz w:val="24"/>
                <w:szCs w:val="24"/>
                <w:lang w:val="uk-UA" w:eastAsia="en-US"/>
              </w:rPr>
              <w:t xml:space="preserve"> література)</w:t>
            </w:r>
          </w:p>
        </w:tc>
        <w:tc>
          <w:tcPr>
            <w:tcW w:w="851" w:type="dxa"/>
            <w:textDirection w:val="btLr"/>
            <w:vAlign w:val="center"/>
          </w:tcPr>
          <w:p w14:paraId="5D1A5898"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Філологія (укр. мова та література)</w:t>
            </w:r>
          </w:p>
        </w:tc>
        <w:tc>
          <w:tcPr>
            <w:tcW w:w="1559" w:type="dxa"/>
            <w:textDirection w:val="btLr"/>
          </w:tcPr>
          <w:p w14:paraId="56C5AE90"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78C6A100"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англійська)</w:t>
            </w:r>
          </w:p>
        </w:tc>
        <w:tc>
          <w:tcPr>
            <w:tcW w:w="1701" w:type="dxa"/>
            <w:textDirection w:val="btLr"/>
          </w:tcPr>
          <w:p w14:paraId="771B8345"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7587DB16"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німецька)</w:t>
            </w:r>
          </w:p>
        </w:tc>
      </w:tr>
      <w:tr w:rsidR="007A3CD6" w:rsidRPr="00CA6082" w14:paraId="5A7A2373" w14:textId="77777777" w:rsidTr="007A3CD6">
        <w:trPr>
          <w:jc w:val="center"/>
        </w:trPr>
        <w:tc>
          <w:tcPr>
            <w:tcW w:w="3696" w:type="dxa"/>
          </w:tcPr>
          <w:p w14:paraId="508B8DFC"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966" w:type="dxa"/>
            <w:shd w:val="clear" w:color="auto" w:fill="FFFFFF"/>
            <w:vAlign w:val="center"/>
          </w:tcPr>
          <w:p w14:paraId="14D2E0E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134" w:type="dxa"/>
            <w:shd w:val="clear" w:color="auto" w:fill="FFFFFF"/>
            <w:vAlign w:val="center"/>
          </w:tcPr>
          <w:p w14:paraId="7909D38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851" w:type="dxa"/>
            <w:shd w:val="clear" w:color="auto" w:fill="FFFFFF"/>
            <w:vAlign w:val="center"/>
          </w:tcPr>
          <w:p w14:paraId="0904E04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1559" w:type="dxa"/>
            <w:shd w:val="clear" w:color="auto" w:fill="FFFFFF"/>
            <w:vAlign w:val="center"/>
          </w:tcPr>
          <w:p w14:paraId="1B1DA00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56,2</w:t>
            </w:r>
          </w:p>
        </w:tc>
        <w:tc>
          <w:tcPr>
            <w:tcW w:w="1701" w:type="dxa"/>
            <w:shd w:val="clear" w:color="auto" w:fill="FFFFFF"/>
            <w:vAlign w:val="center"/>
          </w:tcPr>
          <w:p w14:paraId="5A8FD20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60,0</w:t>
            </w:r>
          </w:p>
        </w:tc>
      </w:tr>
      <w:tr w:rsidR="007A3CD6" w:rsidRPr="00CA6082" w14:paraId="3972A5FE" w14:textId="77777777" w:rsidTr="007A3CD6">
        <w:trPr>
          <w:jc w:val="center"/>
        </w:trPr>
        <w:tc>
          <w:tcPr>
            <w:tcW w:w="3696" w:type="dxa"/>
          </w:tcPr>
          <w:p w14:paraId="1AAECDBE"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966" w:type="dxa"/>
            <w:shd w:val="clear" w:color="auto" w:fill="FFFFFF"/>
            <w:vAlign w:val="center"/>
          </w:tcPr>
          <w:p w14:paraId="3F17B92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0C260F4B"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40,0</w:t>
            </w:r>
          </w:p>
        </w:tc>
        <w:tc>
          <w:tcPr>
            <w:tcW w:w="851" w:type="dxa"/>
            <w:shd w:val="clear" w:color="auto" w:fill="FFFFFF"/>
            <w:vAlign w:val="center"/>
          </w:tcPr>
          <w:p w14:paraId="2B255DBB"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66,7</w:t>
            </w:r>
          </w:p>
        </w:tc>
        <w:tc>
          <w:tcPr>
            <w:tcW w:w="1559" w:type="dxa"/>
            <w:shd w:val="clear" w:color="auto" w:fill="FFFFFF"/>
            <w:vAlign w:val="center"/>
          </w:tcPr>
          <w:p w14:paraId="53898C3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1701" w:type="dxa"/>
            <w:shd w:val="clear" w:color="auto" w:fill="FFFFFF"/>
            <w:vAlign w:val="center"/>
          </w:tcPr>
          <w:p w14:paraId="5ED556E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r>
      <w:tr w:rsidR="007A3CD6" w:rsidRPr="00CA6082" w14:paraId="4EB28AE8" w14:textId="77777777" w:rsidTr="007A3CD6">
        <w:trPr>
          <w:jc w:val="center"/>
        </w:trPr>
        <w:tc>
          <w:tcPr>
            <w:tcW w:w="3696" w:type="dxa"/>
          </w:tcPr>
          <w:p w14:paraId="7E56DA36"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966" w:type="dxa"/>
            <w:shd w:val="clear" w:color="auto" w:fill="FFFFFF"/>
            <w:vAlign w:val="center"/>
          </w:tcPr>
          <w:p w14:paraId="64FE3AC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0821091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51" w:type="dxa"/>
            <w:shd w:val="clear" w:color="auto" w:fill="FFFFFF"/>
            <w:vAlign w:val="center"/>
          </w:tcPr>
          <w:p w14:paraId="7667287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6E8897B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15,6</w:t>
            </w:r>
          </w:p>
        </w:tc>
        <w:tc>
          <w:tcPr>
            <w:tcW w:w="1701" w:type="dxa"/>
            <w:shd w:val="clear" w:color="auto" w:fill="FFFFFF"/>
            <w:vAlign w:val="center"/>
          </w:tcPr>
          <w:p w14:paraId="0931987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CA6082" w14:paraId="499AD877" w14:textId="77777777" w:rsidTr="007A3CD6">
        <w:trPr>
          <w:jc w:val="center"/>
        </w:trPr>
        <w:tc>
          <w:tcPr>
            <w:tcW w:w="3696" w:type="dxa"/>
          </w:tcPr>
          <w:p w14:paraId="3287CE48"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966" w:type="dxa"/>
            <w:shd w:val="clear" w:color="auto" w:fill="FFFFFF"/>
            <w:vAlign w:val="center"/>
          </w:tcPr>
          <w:p w14:paraId="1F017E7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134" w:type="dxa"/>
            <w:shd w:val="clear" w:color="auto" w:fill="FFFFFF"/>
            <w:vAlign w:val="center"/>
          </w:tcPr>
          <w:p w14:paraId="175E758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51" w:type="dxa"/>
            <w:shd w:val="clear" w:color="auto" w:fill="FFFFFF"/>
            <w:vAlign w:val="center"/>
          </w:tcPr>
          <w:p w14:paraId="1DD06A8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1559" w:type="dxa"/>
            <w:shd w:val="clear" w:color="auto" w:fill="FFFFFF"/>
            <w:vAlign w:val="center"/>
          </w:tcPr>
          <w:p w14:paraId="5F93A1B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25,0</w:t>
            </w:r>
          </w:p>
        </w:tc>
        <w:tc>
          <w:tcPr>
            <w:tcW w:w="1701" w:type="dxa"/>
            <w:shd w:val="clear" w:color="auto" w:fill="FFFFFF"/>
            <w:vAlign w:val="center"/>
          </w:tcPr>
          <w:p w14:paraId="3DB0FB0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r>
      <w:tr w:rsidR="007A3CD6" w:rsidRPr="00CA6082" w14:paraId="417A01F6" w14:textId="77777777" w:rsidTr="007A3CD6">
        <w:trPr>
          <w:jc w:val="center"/>
        </w:trPr>
        <w:tc>
          <w:tcPr>
            <w:tcW w:w="3696" w:type="dxa"/>
          </w:tcPr>
          <w:p w14:paraId="546F2B6A"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966" w:type="dxa"/>
            <w:shd w:val="clear" w:color="auto" w:fill="FFFFFF"/>
            <w:vAlign w:val="center"/>
          </w:tcPr>
          <w:p w14:paraId="47E167B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134" w:type="dxa"/>
            <w:shd w:val="clear" w:color="auto" w:fill="FFFFFF"/>
            <w:vAlign w:val="center"/>
          </w:tcPr>
          <w:p w14:paraId="2D5481A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851" w:type="dxa"/>
            <w:shd w:val="clear" w:color="auto" w:fill="FFFFFF"/>
            <w:vAlign w:val="center"/>
          </w:tcPr>
          <w:p w14:paraId="1DFF3AB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1559" w:type="dxa"/>
            <w:shd w:val="clear" w:color="auto" w:fill="FFFFFF"/>
            <w:vAlign w:val="center"/>
          </w:tcPr>
          <w:p w14:paraId="637C3DC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21,9</w:t>
            </w:r>
          </w:p>
        </w:tc>
        <w:tc>
          <w:tcPr>
            <w:tcW w:w="1701" w:type="dxa"/>
            <w:shd w:val="clear" w:color="auto" w:fill="FFFFFF"/>
            <w:vAlign w:val="center"/>
          </w:tcPr>
          <w:p w14:paraId="305B813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30,0</w:t>
            </w:r>
          </w:p>
        </w:tc>
      </w:tr>
      <w:tr w:rsidR="007A3CD6" w:rsidRPr="00CA6082" w14:paraId="059EEB7C" w14:textId="77777777" w:rsidTr="007A3CD6">
        <w:trPr>
          <w:jc w:val="center"/>
        </w:trPr>
        <w:tc>
          <w:tcPr>
            <w:tcW w:w="3696" w:type="dxa"/>
          </w:tcPr>
          <w:p w14:paraId="00AA1D6D"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966" w:type="dxa"/>
            <w:shd w:val="clear" w:color="auto" w:fill="FFFFFF"/>
            <w:vAlign w:val="center"/>
          </w:tcPr>
          <w:p w14:paraId="1937970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134" w:type="dxa"/>
            <w:shd w:val="clear" w:color="auto" w:fill="FFFFFF"/>
            <w:vAlign w:val="center"/>
          </w:tcPr>
          <w:p w14:paraId="04A96C0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851" w:type="dxa"/>
            <w:shd w:val="clear" w:color="auto" w:fill="FFFFFF"/>
            <w:vAlign w:val="center"/>
          </w:tcPr>
          <w:p w14:paraId="72A29D1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1559" w:type="dxa"/>
            <w:shd w:val="clear" w:color="auto" w:fill="FFFFFF"/>
            <w:vAlign w:val="center"/>
          </w:tcPr>
          <w:p w14:paraId="6370D78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43,8</w:t>
            </w:r>
          </w:p>
        </w:tc>
        <w:tc>
          <w:tcPr>
            <w:tcW w:w="1701" w:type="dxa"/>
            <w:shd w:val="clear" w:color="auto" w:fill="FFFFFF"/>
            <w:vAlign w:val="center"/>
          </w:tcPr>
          <w:p w14:paraId="7B0839D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r>
      <w:tr w:rsidR="007A3CD6" w:rsidRPr="00CA6082" w14:paraId="014031CD" w14:textId="77777777" w:rsidTr="007A3CD6">
        <w:trPr>
          <w:jc w:val="center"/>
        </w:trPr>
        <w:tc>
          <w:tcPr>
            <w:tcW w:w="3696" w:type="dxa"/>
          </w:tcPr>
          <w:p w14:paraId="3CBC9E88"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966" w:type="dxa"/>
            <w:shd w:val="clear" w:color="auto" w:fill="FFFFFF"/>
            <w:vAlign w:val="center"/>
          </w:tcPr>
          <w:p w14:paraId="2B1AA0D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379A603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851" w:type="dxa"/>
            <w:shd w:val="clear" w:color="auto" w:fill="FFFFFF"/>
            <w:vAlign w:val="center"/>
          </w:tcPr>
          <w:p w14:paraId="386998E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461B08D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701" w:type="dxa"/>
            <w:shd w:val="clear" w:color="auto" w:fill="FFFFFF"/>
            <w:vAlign w:val="center"/>
          </w:tcPr>
          <w:p w14:paraId="162E174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16C336A1" w14:textId="77777777" w:rsidR="007A3CD6" w:rsidRDefault="007A3CD6" w:rsidP="007A3CD6">
      <w:pPr>
        <w:widowControl w:val="0"/>
        <w:autoSpaceDE w:val="0"/>
        <w:autoSpaceDN w:val="0"/>
        <w:adjustRightInd w:val="0"/>
        <w:spacing w:line="223" w:lineRule="auto"/>
        <w:rPr>
          <w:i/>
          <w:iCs/>
          <w:color w:val="000000"/>
          <w:sz w:val="28"/>
          <w:szCs w:val="28"/>
          <w:lang w:val="uk-UA" w:eastAsia="uk-UA"/>
        </w:rPr>
      </w:pPr>
    </w:p>
    <w:p w14:paraId="1BAC548D" w14:textId="77777777" w:rsidR="00354097" w:rsidRDefault="00354097" w:rsidP="007A3CD6">
      <w:pPr>
        <w:widowControl w:val="0"/>
        <w:autoSpaceDE w:val="0"/>
        <w:autoSpaceDN w:val="0"/>
        <w:adjustRightInd w:val="0"/>
        <w:spacing w:line="223" w:lineRule="auto"/>
        <w:jc w:val="right"/>
        <w:rPr>
          <w:i/>
          <w:iCs/>
          <w:color w:val="000000"/>
          <w:sz w:val="28"/>
          <w:szCs w:val="28"/>
          <w:lang w:val="uk-UA" w:eastAsia="uk-UA"/>
        </w:rPr>
      </w:pPr>
    </w:p>
    <w:p w14:paraId="1F7D3732" w14:textId="77777777" w:rsidR="00354097" w:rsidRDefault="00354097" w:rsidP="007A3CD6">
      <w:pPr>
        <w:widowControl w:val="0"/>
        <w:autoSpaceDE w:val="0"/>
        <w:autoSpaceDN w:val="0"/>
        <w:adjustRightInd w:val="0"/>
        <w:spacing w:line="223" w:lineRule="auto"/>
        <w:jc w:val="right"/>
        <w:rPr>
          <w:i/>
          <w:iCs/>
          <w:color w:val="000000"/>
          <w:sz w:val="28"/>
          <w:szCs w:val="28"/>
          <w:lang w:val="uk-UA" w:eastAsia="uk-UA"/>
        </w:rPr>
      </w:pPr>
    </w:p>
    <w:p w14:paraId="5A1377F5" w14:textId="3D346E6E" w:rsidR="007A3CD6" w:rsidRPr="00ED643A"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2.</w:t>
      </w:r>
      <w:r w:rsidRPr="00547642">
        <w:rPr>
          <w:i/>
          <w:iCs/>
          <w:color w:val="000000"/>
          <w:sz w:val="28"/>
          <w:szCs w:val="28"/>
          <w:lang w:eastAsia="uk-UA"/>
        </w:rPr>
        <w:t>17</w:t>
      </w:r>
      <w:r>
        <w:rPr>
          <w:i/>
          <w:iCs/>
          <w:color w:val="000000"/>
          <w:sz w:val="28"/>
          <w:szCs w:val="28"/>
          <w:lang w:val="uk-UA" w:eastAsia="uk-UA"/>
        </w:rPr>
        <w:t>.</w:t>
      </w:r>
    </w:p>
    <w:p w14:paraId="37EDE38F" w14:textId="77777777" w:rsidR="007A3CD6" w:rsidRPr="005A65A1"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w:t>
      </w:r>
      <w:r w:rsidRPr="005A65A1">
        <w:rPr>
          <w:b/>
          <w:bCs/>
          <w:color w:val="000000"/>
          <w:sz w:val="28"/>
          <w:szCs w:val="28"/>
          <w:lang w:val="uk-UA" w:eastAsia="uk-UA"/>
        </w:rPr>
        <w:t xml:space="preserve"> на запитання</w:t>
      </w:r>
    </w:p>
    <w:p w14:paraId="3C3FB62C"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uk-UA"/>
        </w:rPr>
      </w:pPr>
      <w:r w:rsidRPr="005A65A1">
        <w:rPr>
          <w:b/>
          <w:bCs/>
          <w:color w:val="000000"/>
          <w:sz w:val="28"/>
          <w:szCs w:val="28"/>
          <w:lang w:val="uk-UA" w:eastAsia="uk-UA"/>
        </w:rPr>
        <w:t>«</w:t>
      </w:r>
      <w:r w:rsidRPr="005A65A1">
        <w:rPr>
          <w:b/>
          <w:bCs/>
          <w:color w:val="000000"/>
          <w:sz w:val="28"/>
          <w:szCs w:val="28"/>
          <w:lang w:val="uk-UA"/>
        </w:rPr>
        <w:t xml:space="preserve">Чи стикались Ви з нижчепереліченими проявами академічної недоброчесності </w:t>
      </w:r>
      <w:r w:rsidRPr="005A65A1">
        <w:rPr>
          <w:b/>
          <w:bCs/>
          <w:color w:val="000000"/>
          <w:sz w:val="28"/>
          <w:szCs w:val="28"/>
          <w:lang w:val="uk-UA"/>
        </w:rPr>
        <w:lastRenderedPageBreak/>
        <w:t>під час навчання?</w:t>
      </w:r>
      <w:r w:rsidRPr="005A65A1">
        <w:rPr>
          <w:b/>
          <w:bCs/>
          <w:color w:val="000000"/>
          <w:sz w:val="28"/>
          <w:szCs w:val="28"/>
          <w:lang w:val="uk-UA" w:eastAsia="uk-UA"/>
        </w:rPr>
        <w:t>»</w:t>
      </w:r>
    </w:p>
    <w:p w14:paraId="733C8BED"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r w:rsidRPr="005A65A1">
        <w:rPr>
          <w:color w:val="000000"/>
          <w:sz w:val="28"/>
          <w:szCs w:val="28"/>
          <w:lang w:val="uk-UA" w:eastAsia="en-US"/>
        </w:rPr>
        <w:t>(%, від загальної кількості опитаних у кожній групі)</w:t>
      </w:r>
    </w:p>
    <w:p w14:paraId="4030D846" w14:textId="77777777" w:rsidR="007A3CD6" w:rsidRPr="00EA7706" w:rsidRDefault="007A3CD6" w:rsidP="007A3CD6">
      <w:pPr>
        <w:widowControl w:val="0"/>
        <w:autoSpaceDE w:val="0"/>
        <w:autoSpaceDN w:val="0"/>
        <w:adjustRightInd w:val="0"/>
        <w:spacing w:line="223" w:lineRule="auto"/>
        <w:jc w:val="center"/>
        <w:rPr>
          <w:color w:val="000000"/>
          <w:sz w:val="28"/>
          <w:szCs w:val="28"/>
          <w:lang w:val="uk-UA" w:eastAsia="en-US"/>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801"/>
        <w:gridCol w:w="811"/>
        <w:gridCol w:w="884"/>
        <w:gridCol w:w="867"/>
        <w:gridCol w:w="912"/>
        <w:gridCol w:w="903"/>
      </w:tblGrid>
      <w:tr w:rsidR="007A3CD6" w:rsidRPr="00ED643A" w14:paraId="37F567FC" w14:textId="77777777" w:rsidTr="007A3CD6">
        <w:trPr>
          <w:cantSplit/>
          <w:trHeight w:val="81"/>
          <w:jc w:val="center"/>
        </w:trPr>
        <w:tc>
          <w:tcPr>
            <w:tcW w:w="5098" w:type="dxa"/>
          </w:tcPr>
          <w:p w14:paraId="74D0EA0C"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DAFBE6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801" w:type="dxa"/>
            <w:vAlign w:val="center"/>
          </w:tcPr>
          <w:p w14:paraId="2A2757FF"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11" w:type="dxa"/>
            <w:vAlign w:val="center"/>
          </w:tcPr>
          <w:p w14:paraId="4267936D"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84" w:type="dxa"/>
            <w:vAlign w:val="center"/>
          </w:tcPr>
          <w:p w14:paraId="1A8F828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867" w:type="dxa"/>
            <w:vAlign w:val="center"/>
          </w:tcPr>
          <w:p w14:paraId="0E8E7AC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912" w:type="dxa"/>
            <w:vAlign w:val="center"/>
          </w:tcPr>
          <w:p w14:paraId="0B0853E6"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03" w:type="dxa"/>
            <w:vAlign w:val="center"/>
          </w:tcPr>
          <w:p w14:paraId="598755D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5A65A1" w14:paraId="2C5ED6D7" w14:textId="77777777" w:rsidTr="007A3CD6">
        <w:trPr>
          <w:jc w:val="center"/>
        </w:trPr>
        <w:tc>
          <w:tcPr>
            <w:tcW w:w="5098" w:type="dxa"/>
          </w:tcPr>
          <w:p w14:paraId="5CA2F594"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801" w:type="dxa"/>
            <w:shd w:val="clear" w:color="auto" w:fill="FFFFFF"/>
            <w:vAlign w:val="center"/>
          </w:tcPr>
          <w:p w14:paraId="72B4101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26,7</w:t>
            </w:r>
          </w:p>
        </w:tc>
        <w:tc>
          <w:tcPr>
            <w:tcW w:w="811" w:type="dxa"/>
            <w:shd w:val="clear" w:color="auto" w:fill="FFFFFF"/>
            <w:vAlign w:val="center"/>
          </w:tcPr>
          <w:p w14:paraId="00DA670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4" w:type="dxa"/>
            <w:shd w:val="clear" w:color="auto" w:fill="FFFFFF"/>
            <w:vAlign w:val="center"/>
          </w:tcPr>
          <w:p w14:paraId="55B01AC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25,0</w:t>
            </w:r>
          </w:p>
        </w:tc>
        <w:tc>
          <w:tcPr>
            <w:tcW w:w="867" w:type="dxa"/>
            <w:shd w:val="clear" w:color="auto" w:fill="FFFFFF"/>
            <w:vAlign w:val="center"/>
          </w:tcPr>
          <w:p w14:paraId="600092A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18,2</w:t>
            </w:r>
          </w:p>
        </w:tc>
        <w:tc>
          <w:tcPr>
            <w:tcW w:w="912" w:type="dxa"/>
            <w:shd w:val="clear" w:color="auto" w:fill="FFFFFF"/>
            <w:vAlign w:val="center"/>
          </w:tcPr>
          <w:p w14:paraId="1106B26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48F64FC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630776A1" w14:textId="77777777" w:rsidTr="007A3CD6">
        <w:trPr>
          <w:jc w:val="center"/>
        </w:trPr>
        <w:tc>
          <w:tcPr>
            <w:tcW w:w="5098" w:type="dxa"/>
          </w:tcPr>
          <w:p w14:paraId="4D64B844"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801" w:type="dxa"/>
            <w:shd w:val="clear" w:color="auto" w:fill="FFFFFF"/>
            <w:vAlign w:val="center"/>
          </w:tcPr>
          <w:p w14:paraId="2BFDF17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16,7</w:t>
            </w:r>
          </w:p>
        </w:tc>
        <w:tc>
          <w:tcPr>
            <w:tcW w:w="811" w:type="dxa"/>
            <w:shd w:val="clear" w:color="auto" w:fill="FFFFFF"/>
            <w:vAlign w:val="center"/>
          </w:tcPr>
          <w:p w14:paraId="4824C66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4" w:type="dxa"/>
            <w:shd w:val="clear" w:color="auto" w:fill="FFFFFF"/>
            <w:vAlign w:val="center"/>
          </w:tcPr>
          <w:p w14:paraId="45DD5B4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7" w:type="dxa"/>
            <w:shd w:val="clear" w:color="auto" w:fill="FFFFFF"/>
            <w:vAlign w:val="center"/>
          </w:tcPr>
          <w:p w14:paraId="580298A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18,2</w:t>
            </w:r>
          </w:p>
        </w:tc>
        <w:tc>
          <w:tcPr>
            <w:tcW w:w="912" w:type="dxa"/>
            <w:shd w:val="clear" w:color="auto" w:fill="FFFFFF"/>
            <w:vAlign w:val="center"/>
          </w:tcPr>
          <w:p w14:paraId="76A7999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16BCC61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0D94B18A" w14:textId="77777777" w:rsidTr="007A3CD6">
        <w:trPr>
          <w:jc w:val="center"/>
        </w:trPr>
        <w:tc>
          <w:tcPr>
            <w:tcW w:w="5098" w:type="dxa"/>
          </w:tcPr>
          <w:p w14:paraId="305EF361"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801" w:type="dxa"/>
            <w:shd w:val="clear" w:color="auto" w:fill="FFFFFF"/>
            <w:vAlign w:val="center"/>
          </w:tcPr>
          <w:p w14:paraId="45AB918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61F9BD5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c>
          <w:tcPr>
            <w:tcW w:w="884" w:type="dxa"/>
            <w:shd w:val="clear" w:color="auto" w:fill="FFFFFF"/>
            <w:vAlign w:val="center"/>
          </w:tcPr>
          <w:p w14:paraId="44E22E7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7" w:type="dxa"/>
            <w:shd w:val="clear" w:color="auto" w:fill="FFFFFF"/>
            <w:vAlign w:val="center"/>
          </w:tcPr>
          <w:p w14:paraId="341C6B7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18,2</w:t>
            </w:r>
          </w:p>
        </w:tc>
        <w:tc>
          <w:tcPr>
            <w:tcW w:w="912" w:type="dxa"/>
            <w:shd w:val="clear" w:color="auto" w:fill="FFFFFF"/>
            <w:vAlign w:val="center"/>
          </w:tcPr>
          <w:p w14:paraId="415443F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58C1603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3D84EAE1" w14:textId="77777777" w:rsidTr="007A3CD6">
        <w:trPr>
          <w:jc w:val="center"/>
        </w:trPr>
        <w:tc>
          <w:tcPr>
            <w:tcW w:w="5098" w:type="dxa"/>
          </w:tcPr>
          <w:p w14:paraId="1C6BBE45"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801" w:type="dxa"/>
            <w:shd w:val="clear" w:color="auto" w:fill="FFFFFF"/>
            <w:vAlign w:val="center"/>
          </w:tcPr>
          <w:p w14:paraId="6C6F2D5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811" w:type="dxa"/>
            <w:shd w:val="clear" w:color="auto" w:fill="FFFFFF"/>
            <w:vAlign w:val="center"/>
          </w:tcPr>
          <w:p w14:paraId="002A448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4" w:type="dxa"/>
            <w:shd w:val="clear" w:color="auto" w:fill="FFFFFF"/>
            <w:vAlign w:val="center"/>
          </w:tcPr>
          <w:p w14:paraId="7092FF2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7" w:type="dxa"/>
            <w:shd w:val="clear" w:color="auto" w:fill="FFFFFF"/>
            <w:vAlign w:val="center"/>
          </w:tcPr>
          <w:p w14:paraId="525433E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12" w:type="dxa"/>
            <w:shd w:val="clear" w:color="auto" w:fill="FFFFFF"/>
            <w:vAlign w:val="center"/>
          </w:tcPr>
          <w:p w14:paraId="0358AD0B"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7BF33D5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2B574FB1" w14:textId="77777777" w:rsidTr="007A3CD6">
        <w:trPr>
          <w:jc w:val="center"/>
        </w:trPr>
        <w:tc>
          <w:tcPr>
            <w:tcW w:w="5098" w:type="dxa"/>
          </w:tcPr>
          <w:p w14:paraId="2F337D1A"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801" w:type="dxa"/>
            <w:shd w:val="clear" w:color="auto" w:fill="FFFFFF"/>
            <w:vAlign w:val="center"/>
          </w:tcPr>
          <w:p w14:paraId="65530D3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w:t>
            </w:r>
          </w:p>
        </w:tc>
        <w:tc>
          <w:tcPr>
            <w:tcW w:w="811" w:type="dxa"/>
            <w:shd w:val="clear" w:color="auto" w:fill="FFFFFF"/>
            <w:vAlign w:val="center"/>
          </w:tcPr>
          <w:p w14:paraId="3E2F98E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c>
          <w:tcPr>
            <w:tcW w:w="884" w:type="dxa"/>
            <w:shd w:val="clear" w:color="auto" w:fill="FFFFFF"/>
            <w:vAlign w:val="center"/>
          </w:tcPr>
          <w:p w14:paraId="4308C0A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7" w:type="dxa"/>
            <w:shd w:val="clear" w:color="auto" w:fill="FFFFFF"/>
            <w:vAlign w:val="center"/>
          </w:tcPr>
          <w:p w14:paraId="41D3F3D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27,3</w:t>
            </w:r>
          </w:p>
        </w:tc>
        <w:tc>
          <w:tcPr>
            <w:tcW w:w="912" w:type="dxa"/>
            <w:shd w:val="clear" w:color="auto" w:fill="FFFFFF"/>
            <w:vAlign w:val="center"/>
          </w:tcPr>
          <w:p w14:paraId="7B3DDD1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0F57835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5F22AAE3" w14:textId="77777777" w:rsidTr="007A3CD6">
        <w:trPr>
          <w:jc w:val="center"/>
        </w:trPr>
        <w:tc>
          <w:tcPr>
            <w:tcW w:w="5098" w:type="dxa"/>
          </w:tcPr>
          <w:p w14:paraId="4F990906"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801" w:type="dxa"/>
            <w:shd w:val="clear" w:color="auto" w:fill="FFFFFF"/>
            <w:vAlign w:val="center"/>
          </w:tcPr>
          <w:p w14:paraId="3CFC0F3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2CE050E7"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12,5</w:t>
            </w:r>
          </w:p>
        </w:tc>
        <w:tc>
          <w:tcPr>
            <w:tcW w:w="884" w:type="dxa"/>
            <w:shd w:val="clear" w:color="auto" w:fill="FFFFFF"/>
            <w:vAlign w:val="center"/>
          </w:tcPr>
          <w:p w14:paraId="348C6FE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7" w:type="dxa"/>
            <w:shd w:val="clear" w:color="auto" w:fill="FFFFFF"/>
            <w:vAlign w:val="center"/>
          </w:tcPr>
          <w:p w14:paraId="0AAED84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9,1</w:t>
            </w:r>
          </w:p>
        </w:tc>
        <w:tc>
          <w:tcPr>
            <w:tcW w:w="912" w:type="dxa"/>
            <w:shd w:val="clear" w:color="auto" w:fill="FFFFFF"/>
            <w:vAlign w:val="center"/>
          </w:tcPr>
          <w:p w14:paraId="70ABD4F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0B15D1E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60CA0533" w14:textId="77777777" w:rsidTr="007A3CD6">
        <w:trPr>
          <w:jc w:val="center"/>
        </w:trPr>
        <w:tc>
          <w:tcPr>
            <w:tcW w:w="5098" w:type="dxa"/>
          </w:tcPr>
          <w:p w14:paraId="5002BF19"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801" w:type="dxa"/>
            <w:shd w:val="clear" w:color="auto" w:fill="FFFFFF"/>
            <w:vAlign w:val="center"/>
          </w:tcPr>
          <w:p w14:paraId="146A0CD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811" w:type="dxa"/>
            <w:shd w:val="clear" w:color="auto" w:fill="FFFFFF"/>
            <w:vAlign w:val="center"/>
          </w:tcPr>
          <w:p w14:paraId="437C012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87,5</w:t>
            </w:r>
          </w:p>
        </w:tc>
        <w:tc>
          <w:tcPr>
            <w:tcW w:w="884" w:type="dxa"/>
            <w:shd w:val="clear" w:color="auto" w:fill="FFFFFF"/>
            <w:vAlign w:val="center"/>
          </w:tcPr>
          <w:p w14:paraId="0746107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75,0</w:t>
            </w:r>
          </w:p>
        </w:tc>
        <w:tc>
          <w:tcPr>
            <w:tcW w:w="867" w:type="dxa"/>
            <w:shd w:val="clear" w:color="auto" w:fill="FFFFFF"/>
            <w:vAlign w:val="center"/>
          </w:tcPr>
          <w:p w14:paraId="25F2550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54,5</w:t>
            </w:r>
          </w:p>
        </w:tc>
        <w:tc>
          <w:tcPr>
            <w:tcW w:w="912" w:type="dxa"/>
            <w:shd w:val="clear" w:color="auto" w:fill="FFFFFF"/>
            <w:vAlign w:val="center"/>
          </w:tcPr>
          <w:p w14:paraId="5CB50FC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292A8F5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41365463" w14:textId="77777777" w:rsidR="007A3CD6" w:rsidRDefault="007A3CD6" w:rsidP="007A3CD6">
      <w:pPr>
        <w:widowControl w:val="0"/>
        <w:autoSpaceDE w:val="0"/>
        <w:autoSpaceDN w:val="0"/>
        <w:adjustRightInd w:val="0"/>
        <w:spacing w:line="223" w:lineRule="auto"/>
        <w:jc w:val="right"/>
        <w:rPr>
          <w:i/>
          <w:iCs/>
          <w:color w:val="000000"/>
          <w:sz w:val="28"/>
          <w:szCs w:val="28"/>
          <w:lang w:val="uk-UA" w:eastAsia="uk-UA"/>
        </w:rPr>
      </w:pPr>
    </w:p>
    <w:p w14:paraId="0BA0FA5B" w14:textId="77777777" w:rsidR="007A3CD6" w:rsidRPr="00ED643A"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2.</w:t>
      </w:r>
      <w:r w:rsidRPr="00B04D84">
        <w:rPr>
          <w:i/>
          <w:iCs/>
          <w:color w:val="000000"/>
          <w:sz w:val="28"/>
          <w:szCs w:val="28"/>
          <w:lang w:eastAsia="uk-UA"/>
        </w:rPr>
        <w:t>18</w:t>
      </w:r>
      <w:r>
        <w:rPr>
          <w:i/>
          <w:iCs/>
          <w:color w:val="000000"/>
          <w:sz w:val="28"/>
          <w:szCs w:val="28"/>
          <w:lang w:val="uk-UA" w:eastAsia="uk-UA"/>
        </w:rPr>
        <w:t>.</w:t>
      </w:r>
    </w:p>
    <w:p w14:paraId="39B13606" w14:textId="77777777" w:rsidR="007A3CD6" w:rsidRPr="005C026B" w:rsidRDefault="007A3CD6" w:rsidP="007A3CD6">
      <w:pPr>
        <w:widowControl w:val="0"/>
        <w:autoSpaceDE w:val="0"/>
        <w:autoSpaceDN w:val="0"/>
        <w:adjustRightInd w:val="0"/>
        <w:spacing w:line="223" w:lineRule="auto"/>
        <w:jc w:val="center"/>
        <w:rPr>
          <w:b/>
          <w:bCs/>
          <w:color w:val="000000"/>
          <w:sz w:val="28"/>
          <w:szCs w:val="28"/>
          <w:lang w:val="uk-UA" w:eastAsia="uk-UA"/>
        </w:rPr>
      </w:pPr>
      <w:r>
        <w:rPr>
          <w:b/>
          <w:bCs/>
          <w:color w:val="000000"/>
          <w:sz w:val="28"/>
          <w:szCs w:val="28"/>
          <w:lang w:val="uk-UA" w:eastAsia="uk-UA"/>
        </w:rPr>
        <w:t>Розподіл відповідей</w:t>
      </w:r>
      <w:r w:rsidRPr="005C026B">
        <w:rPr>
          <w:b/>
          <w:bCs/>
          <w:color w:val="000000"/>
          <w:sz w:val="28"/>
          <w:szCs w:val="28"/>
          <w:lang w:val="uk-UA" w:eastAsia="uk-UA"/>
        </w:rPr>
        <w:t xml:space="preserve"> </w:t>
      </w:r>
      <w:r>
        <w:rPr>
          <w:b/>
          <w:bCs/>
          <w:color w:val="000000"/>
          <w:sz w:val="28"/>
          <w:szCs w:val="28"/>
          <w:lang w:val="uk-UA" w:eastAsia="uk-UA"/>
        </w:rPr>
        <w:t xml:space="preserve">студентів за спеціальностями </w:t>
      </w:r>
      <w:r w:rsidRPr="005C026B">
        <w:rPr>
          <w:b/>
          <w:bCs/>
          <w:color w:val="000000"/>
          <w:sz w:val="28"/>
          <w:szCs w:val="28"/>
          <w:lang w:val="uk-UA" w:eastAsia="uk-UA"/>
        </w:rPr>
        <w:t>на запитання</w:t>
      </w:r>
    </w:p>
    <w:p w14:paraId="5E724A29"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uk-UA"/>
        </w:rPr>
      </w:pPr>
      <w:r w:rsidRPr="005C026B">
        <w:rPr>
          <w:b/>
          <w:bCs/>
          <w:color w:val="000000"/>
          <w:sz w:val="28"/>
          <w:szCs w:val="28"/>
          <w:lang w:val="uk-UA" w:eastAsia="uk-UA"/>
        </w:rPr>
        <w:t>«</w:t>
      </w:r>
      <w:r w:rsidRPr="005C026B">
        <w:rPr>
          <w:b/>
          <w:bCs/>
          <w:color w:val="000000"/>
          <w:sz w:val="28"/>
          <w:szCs w:val="28"/>
          <w:lang w:val="uk-UA"/>
        </w:rPr>
        <w:t>Чи стикались Ви з нижчепереліченими проявами академічної недоброчесності під час навчання?</w:t>
      </w:r>
      <w:r w:rsidRPr="005C026B">
        <w:rPr>
          <w:b/>
          <w:bCs/>
          <w:color w:val="000000"/>
          <w:sz w:val="28"/>
          <w:szCs w:val="28"/>
          <w:lang w:val="uk-UA" w:eastAsia="uk-UA"/>
        </w:rPr>
        <w:t>»</w:t>
      </w:r>
    </w:p>
    <w:p w14:paraId="2CE5C348" w14:textId="21BB4CB6" w:rsidR="007A3CD6" w:rsidRPr="005C026B" w:rsidRDefault="007A3CD6" w:rsidP="00354097">
      <w:pPr>
        <w:widowControl w:val="0"/>
        <w:autoSpaceDE w:val="0"/>
        <w:autoSpaceDN w:val="0"/>
        <w:adjustRightInd w:val="0"/>
        <w:spacing w:line="223" w:lineRule="auto"/>
        <w:jc w:val="center"/>
        <w:rPr>
          <w:color w:val="000000"/>
          <w:sz w:val="28"/>
          <w:szCs w:val="28"/>
          <w:lang w:val="uk-UA" w:eastAsia="en-US"/>
        </w:rPr>
      </w:pPr>
      <w:r w:rsidRPr="005C026B">
        <w:rPr>
          <w:color w:val="000000"/>
          <w:sz w:val="28"/>
          <w:szCs w:val="28"/>
          <w:lang w:val="uk-UA" w:eastAsia="en-US"/>
        </w:rPr>
        <w:t>(%, від загальної кількості опитаних у кожній групі)</w:t>
      </w: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1"/>
        <w:gridCol w:w="1134"/>
        <w:gridCol w:w="1134"/>
        <w:gridCol w:w="1134"/>
        <w:gridCol w:w="1559"/>
        <w:gridCol w:w="1472"/>
      </w:tblGrid>
      <w:tr w:rsidR="007A3CD6" w:rsidRPr="00ED643A" w14:paraId="115D63C4" w14:textId="77777777" w:rsidTr="007A3CD6">
        <w:trPr>
          <w:cantSplit/>
          <w:trHeight w:val="1970"/>
          <w:jc w:val="center"/>
        </w:trPr>
        <w:tc>
          <w:tcPr>
            <w:tcW w:w="3861" w:type="dxa"/>
          </w:tcPr>
          <w:p w14:paraId="04E172C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p>
          <w:p w14:paraId="57FCF3F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E282300"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Спеціальність</w:t>
            </w:r>
          </w:p>
        </w:tc>
        <w:tc>
          <w:tcPr>
            <w:tcW w:w="1134" w:type="dxa"/>
            <w:textDirection w:val="btLr"/>
            <w:vAlign w:val="center"/>
          </w:tcPr>
          <w:p w14:paraId="04D3696E"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Середня освіта (укр. мова та література)</w:t>
            </w:r>
          </w:p>
        </w:tc>
        <w:tc>
          <w:tcPr>
            <w:tcW w:w="1134" w:type="dxa"/>
            <w:textDirection w:val="btLr"/>
          </w:tcPr>
          <w:p w14:paraId="3D805DCE"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8A058A">
              <w:rPr>
                <w:b/>
                <w:bCs/>
                <w:color w:val="000000"/>
                <w:sz w:val="24"/>
                <w:szCs w:val="24"/>
                <w:lang w:val="uk-UA" w:eastAsia="en-US"/>
              </w:rPr>
              <w:t>Середня освіта (</w:t>
            </w:r>
            <w:r>
              <w:rPr>
                <w:b/>
                <w:bCs/>
                <w:color w:val="000000"/>
                <w:sz w:val="24"/>
                <w:szCs w:val="24"/>
                <w:lang w:val="uk-UA" w:eastAsia="en-US"/>
              </w:rPr>
              <w:t>англ</w:t>
            </w:r>
            <w:r w:rsidRPr="008A058A">
              <w:rPr>
                <w:b/>
                <w:bCs/>
                <w:color w:val="000000"/>
                <w:sz w:val="24"/>
                <w:szCs w:val="24"/>
                <w:lang w:val="uk-UA" w:eastAsia="en-US"/>
              </w:rPr>
              <w:t>. мова та</w:t>
            </w:r>
            <w:r>
              <w:rPr>
                <w:b/>
                <w:bCs/>
                <w:color w:val="000000"/>
                <w:sz w:val="24"/>
                <w:szCs w:val="24"/>
                <w:lang w:val="uk-UA" w:eastAsia="en-US"/>
              </w:rPr>
              <w:t xml:space="preserve"> зар.</w:t>
            </w:r>
            <w:r w:rsidRPr="008A058A">
              <w:rPr>
                <w:b/>
                <w:bCs/>
                <w:color w:val="000000"/>
                <w:sz w:val="24"/>
                <w:szCs w:val="24"/>
                <w:lang w:val="uk-UA" w:eastAsia="en-US"/>
              </w:rPr>
              <w:t xml:space="preserve"> література)</w:t>
            </w:r>
          </w:p>
        </w:tc>
        <w:tc>
          <w:tcPr>
            <w:tcW w:w="1134" w:type="dxa"/>
            <w:textDirection w:val="btLr"/>
            <w:vAlign w:val="center"/>
          </w:tcPr>
          <w:p w14:paraId="009B6E33"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Філологія (укр. мова та література)</w:t>
            </w:r>
          </w:p>
        </w:tc>
        <w:tc>
          <w:tcPr>
            <w:tcW w:w="1559" w:type="dxa"/>
            <w:textDirection w:val="btLr"/>
          </w:tcPr>
          <w:p w14:paraId="65DF3D24"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40398B23"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англійська)</w:t>
            </w:r>
          </w:p>
        </w:tc>
        <w:tc>
          <w:tcPr>
            <w:tcW w:w="1472" w:type="dxa"/>
            <w:textDirection w:val="btLr"/>
          </w:tcPr>
          <w:p w14:paraId="7A9B82B8"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3AF2D836"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німецька)</w:t>
            </w:r>
          </w:p>
        </w:tc>
      </w:tr>
      <w:tr w:rsidR="007A3CD6" w:rsidRPr="005C026B" w14:paraId="48FD98EC" w14:textId="77777777" w:rsidTr="007A3CD6">
        <w:trPr>
          <w:jc w:val="center"/>
        </w:trPr>
        <w:tc>
          <w:tcPr>
            <w:tcW w:w="3861" w:type="dxa"/>
          </w:tcPr>
          <w:p w14:paraId="46C90901"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1134" w:type="dxa"/>
            <w:shd w:val="clear" w:color="auto" w:fill="FFFFFF"/>
            <w:vAlign w:val="center"/>
          </w:tcPr>
          <w:p w14:paraId="296B4B0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142AE37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4C658A2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15736">
              <w:rPr>
                <w:color w:val="000000"/>
                <w:sz w:val="24"/>
                <w:szCs w:val="24"/>
                <w:lang w:val="uk-UA" w:eastAsia="en-US"/>
              </w:rPr>
              <w:t>66,7</w:t>
            </w:r>
          </w:p>
        </w:tc>
        <w:tc>
          <w:tcPr>
            <w:tcW w:w="1559" w:type="dxa"/>
            <w:shd w:val="clear" w:color="auto" w:fill="FFFFFF"/>
            <w:vAlign w:val="center"/>
          </w:tcPr>
          <w:p w14:paraId="6E72A56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15,6</w:t>
            </w:r>
          </w:p>
        </w:tc>
        <w:tc>
          <w:tcPr>
            <w:tcW w:w="1472" w:type="dxa"/>
            <w:shd w:val="clear" w:color="auto" w:fill="FFFFFF"/>
            <w:vAlign w:val="center"/>
          </w:tcPr>
          <w:p w14:paraId="3F4158E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r>
      <w:tr w:rsidR="007A3CD6" w:rsidRPr="005C026B" w14:paraId="0CFB36DA" w14:textId="77777777" w:rsidTr="007A3CD6">
        <w:trPr>
          <w:jc w:val="center"/>
        </w:trPr>
        <w:tc>
          <w:tcPr>
            <w:tcW w:w="3861" w:type="dxa"/>
          </w:tcPr>
          <w:p w14:paraId="43E0763E"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1134" w:type="dxa"/>
            <w:shd w:val="clear" w:color="auto" w:fill="FFFFFF"/>
            <w:vAlign w:val="center"/>
          </w:tcPr>
          <w:p w14:paraId="1525009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47937E9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006B238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15736">
              <w:rPr>
                <w:color w:val="000000"/>
                <w:sz w:val="24"/>
                <w:szCs w:val="24"/>
                <w:lang w:val="uk-UA" w:eastAsia="en-US"/>
              </w:rPr>
              <w:t>33,3</w:t>
            </w:r>
          </w:p>
        </w:tc>
        <w:tc>
          <w:tcPr>
            <w:tcW w:w="1559" w:type="dxa"/>
            <w:shd w:val="clear" w:color="auto" w:fill="FFFFFF"/>
            <w:vAlign w:val="center"/>
          </w:tcPr>
          <w:p w14:paraId="293E6A8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9,4</w:t>
            </w:r>
          </w:p>
        </w:tc>
        <w:tc>
          <w:tcPr>
            <w:tcW w:w="1472" w:type="dxa"/>
            <w:shd w:val="clear" w:color="auto" w:fill="FFFFFF"/>
            <w:vAlign w:val="center"/>
          </w:tcPr>
          <w:p w14:paraId="5A8A76C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r>
      <w:tr w:rsidR="007A3CD6" w:rsidRPr="005C026B" w14:paraId="29195417" w14:textId="77777777" w:rsidTr="007A3CD6">
        <w:trPr>
          <w:jc w:val="center"/>
        </w:trPr>
        <w:tc>
          <w:tcPr>
            <w:tcW w:w="3861" w:type="dxa"/>
          </w:tcPr>
          <w:p w14:paraId="1C740BBC"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1134" w:type="dxa"/>
            <w:shd w:val="clear" w:color="auto" w:fill="FFFFFF"/>
            <w:vAlign w:val="center"/>
          </w:tcPr>
          <w:p w14:paraId="2AF2EA2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440E0FF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6A8683B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15736">
              <w:rPr>
                <w:color w:val="000000"/>
                <w:sz w:val="24"/>
                <w:szCs w:val="24"/>
                <w:lang w:val="uk-UA" w:eastAsia="en-US"/>
              </w:rPr>
              <w:t>0,0</w:t>
            </w:r>
          </w:p>
        </w:tc>
        <w:tc>
          <w:tcPr>
            <w:tcW w:w="1559" w:type="dxa"/>
            <w:shd w:val="clear" w:color="auto" w:fill="FFFFFF"/>
            <w:vAlign w:val="center"/>
          </w:tcPr>
          <w:p w14:paraId="4577E44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3,1</w:t>
            </w:r>
          </w:p>
        </w:tc>
        <w:tc>
          <w:tcPr>
            <w:tcW w:w="1472" w:type="dxa"/>
            <w:shd w:val="clear" w:color="auto" w:fill="FFFFFF"/>
            <w:vAlign w:val="center"/>
          </w:tcPr>
          <w:p w14:paraId="237DB87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r>
      <w:tr w:rsidR="007A3CD6" w:rsidRPr="005C026B" w14:paraId="1139AE22" w14:textId="77777777" w:rsidTr="007A3CD6">
        <w:trPr>
          <w:jc w:val="center"/>
        </w:trPr>
        <w:tc>
          <w:tcPr>
            <w:tcW w:w="3861" w:type="dxa"/>
          </w:tcPr>
          <w:p w14:paraId="4BBBC10F"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1134" w:type="dxa"/>
            <w:shd w:val="clear" w:color="auto" w:fill="FFFFFF"/>
            <w:vAlign w:val="center"/>
          </w:tcPr>
          <w:p w14:paraId="7CEA39F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40BE603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627E13B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15736">
              <w:rPr>
                <w:color w:val="000000"/>
                <w:sz w:val="24"/>
                <w:szCs w:val="24"/>
                <w:lang w:val="uk-UA" w:eastAsia="en-US"/>
              </w:rPr>
              <w:t>16,7</w:t>
            </w:r>
          </w:p>
        </w:tc>
        <w:tc>
          <w:tcPr>
            <w:tcW w:w="1559" w:type="dxa"/>
            <w:shd w:val="clear" w:color="auto" w:fill="FFFFFF"/>
            <w:vAlign w:val="center"/>
          </w:tcPr>
          <w:p w14:paraId="19C654D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3,1</w:t>
            </w:r>
          </w:p>
        </w:tc>
        <w:tc>
          <w:tcPr>
            <w:tcW w:w="1472" w:type="dxa"/>
            <w:shd w:val="clear" w:color="auto" w:fill="FFFFFF"/>
            <w:vAlign w:val="center"/>
          </w:tcPr>
          <w:p w14:paraId="68B20A1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1B1C2ADE" w14:textId="77777777" w:rsidTr="007A3CD6">
        <w:trPr>
          <w:jc w:val="center"/>
        </w:trPr>
        <w:tc>
          <w:tcPr>
            <w:tcW w:w="3861" w:type="dxa"/>
          </w:tcPr>
          <w:p w14:paraId="6CDA1468"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1134" w:type="dxa"/>
            <w:shd w:val="clear" w:color="auto" w:fill="FFFFFF"/>
            <w:vAlign w:val="center"/>
          </w:tcPr>
          <w:p w14:paraId="054DD39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15BC155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6B8C56C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15736">
              <w:rPr>
                <w:color w:val="000000"/>
                <w:sz w:val="24"/>
                <w:szCs w:val="24"/>
                <w:lang w:val="uk-UA" w:eastAsia="en-US"/>
              </w:rPr>
              <w:t>0,0</w:t>
            </w:r>
          </w:p>
        </w:tc>
        <w:tc>
          <w:tcPr>
            <w:tcW w:w="1559" w:type="dxa"/>
            <w:shd w:val="clear" w:color="auto" w:fill="FFFFFF"/>
            <w:vAlign w:val="center"/>
          </w:tcPr>
          <w:p w14:paraId="01E9901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9,4</w:t>
            </w:r>
          </w:p>
        </w:tc>
        <w:tc>
          <w:tcPr>
            <w:tcW w:w="1472" w:type="dxa"/>
            <w:shd w:val="clear" w:color="auto" w:fill="FFFFFF"/>
            <w:vAlign w:val="center"/>
          </w:tcPr>
          <w:p w14:paraId="7848C78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r>
      <w:tr w:rsidR="007A3CD6" w:rsidRPr="005C026B" w14:paraId="0AA0B914" w14:textId="77777777" w:rsidTr="007A3CD6">
        <w:trPr>
          <w:jc w:val="center"/>
        </w:trPr>
        <w:tc>
          <w:tcPr>
            <w:tcW w:w="3861" w:type="dxa"/>
          </w:tcPr>
          <w:p w14:paraId="22A54B82"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1134" w:type="dxa"/>
            <w:shd w:val="clear" w:color="auto" w:fill="FFFFFF"/>
            <w:vAlign w:val="center"/>
          </w:tcPr>
          <w:p w14:paraId="3A4E914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7328C6A1"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7E590D43"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515736">
              <w:rPr>
                <w:color w:val="000000"/>
                <w:sz w:val="24"/>
                <w:szCs w:val="24"/>
                <w:lang w:val="uk-UA" w:eastAsia="en-US"/>
              </w:rPr>
              <w:t>0,0</w:t>
            </w:r>
          </w:p>
        </w:tc>
        <w:tc>
          <w:tcPr>
            <w:tcW w:w="1559" w:type="dxa"/>
            <w:shd w:val="clear" w:color="auto" w:fill="FFFFFF"/>
            <w:vAlign w:val="center"/>
          </w:tcPr>
          <w:p w14:paraId="395ED06E"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3,1</w:t>
            </w:r>
          </w:p>
        </w:tc>
        <w:tc>
          <w:tcPr>
            <w:tcW w:w="1472" w:type="dxa"/>
            <w:shd w:val="clear" w:color="auto" w:fill="FFFFFF"/>
            <w:vAlign w:val="center"/>
          </w:tcPr>
          <w:p w14:paraId="056EE701"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10,0</w:t>
            </w:r>
          </w:p>
        </w:tc>
      </w:tr>
      <w:tr w:rsidR="007A3CD6" w:rsidRPr="005C026B" w14:paraId="044E72E7" w14:textId="77777777" w:rsidTr="007A3CD6">
        <w:trPr>
          <w:jc w:val="center"/>
        </w:trPr>
        <w:tc>
          <w:tcPr>
            <w:tcW w:w="3861" w:type="dxa"/>
          </w:tcPr>
          <w:p w14:paraId="52E8F215"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1134" w:type="dxa"/>
            <w:shd w:val="clear" w:color="auto" w:fill="FFFFFF"/>
            <w:vAlign w:val="center"/>
          </w:tcPr>
          <w:p w14:paraId="4D9BE3D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134" w:type="dxa"/>
            <w:shd w:val="clear" w:color="auto" w:fill="FFFFFF"/>
            <w:vAlign w:val="center"/>
          </w:tcPr>
          <w:p w14:paraId="7080DBF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134" w:type="dxa"/>
            <w:shd w:val="clear" w:color="auto" w:fill="FFFFFF"/>
            <w:vAlign w:val="center"/>
          </w:tcPr>
          <w:p w14:paraId="1A836E4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15736">
              <w:rPr>
                <w:color w:val="000000"/>
                <w:sz w:val="24"/>
                <w:szCs w:val="24"/>
                <w:lang w:val="uk-UA" w:eastAsia="en-US"/>
              </w:rPr>
              <w:t>16,7</w:t>
            </w:r>
          </w:p>
        </w:tc>
        <w:tc>
          <w:tcPr>
            <w:tcW w:w="1559" w:type="dxa"/>
            <w:shd w:val="clear" w:color="auto" w:fill="FFFFFF"/>
            <w:vAlign w:val="center"/>
          </w:tcPr>
          <w:p w14:paraId="3F2B0BE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75,0</w:t>
            </w:r>
          </w:p>
        </w:tc>
        <w:tc>
          <w:tcPr>
            <w:tcW w:w="1472" w:type="dxa"/>
            <w:shd w:val="clear" w:color="auto" w:fill="FFFFFF"/>
            <w:vAlign w:val="center"/>
          </w:tcPr>
          <w:p w14:paraId="7173D8B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60,0</w:t>
            </w:r>
          </w:p>
        </w:tc>
      </w:tr>
    </w:tbl>
    <w:p w14:paraId="509AA9DC" w14:textId="77777777" w:rsidR="007A3CD6" w:rsidRPr="00ED643A" w:rsidRDefault="007A3CD6" w:rsidP="00354097">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2.</w:t>
      </w:r>
      <w:r w:rsidRPr="00E6284E">
        <w:rPr>
          <w:i/>
          <w:iCs/>
          <w:color w:val="000000"/>
          <w:sz w:val="28"/>
          <w:szCs w:val="28"/>
          <w:lang w:eastAsia="uk-UA"/>
        </w:rPr>
        <w:t>1</w:t>
      </w:r>
      <w:r w:rsidRPr="00B04D84">
        <w:rPr>
          <w:i/>
          <w:iCs/>
          <w:color w:val="000000"/>
          <w:sz w:val="28"/>
          <w:szCs w:val="28"/>
          <w:lang w:eastAsia="uk-UA"/>
        </w:rPr>
        <w:t>9</w:t>
      </w:r>
      <w:r>
        <w:rPr>
          <w:i/>
          <w:iCs/>
          <w:color w:val="000000"/>
          <w:sz w:val="28"/>
          <w:szCs w:val="28"/>
          <w:lang w:val="uk-UA" w:eastAsia="uk-UA"/>
        </w:rPr>
        <w:t>.</w:t>
      </w:r>
    </w:p>
    <w:p w14:paraId="587341A0"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курсом навчання </w:t>
      </w:r>
    </w:p>
    <w:p w14:paraId="58A975C2"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lastRenderedPageBreak/>
        <w:t>на запитання</w:t>
      </w:r>
    </w:p>
    <w:p w14:paraId="78177D1F" w14:textId="77777777" w:rsidR="007A3CD6" w:rsidRDefault="007A3CD6" w:rsidP="007A3CD6">
      <w:pPr>
        <w:widowControl w:val="0"/>
        <w:autoSpaceDE w:val="0"/>
        <w:autoSpaceDN w:val="0"/>
        <w:adjustRightInd w:val="0"/>
        <w:jc w:val="center"/>
        <w:rPr>
          <w:b/>
          <w:bCs/>
          <w:color w:val="000000"/>
          <w:sz w:val="28"/>
          <w:szCs w:val="28"/>
          <w:lang w:val="uk-UA"/>
        </w:rPr>
      </w:pPr>
      <w:r w:rsidRPr="00E6284E">
        <w:rPr>
          <w:b/>
          <w:bCs/>
          <w:color w:val="000000"/>
          <w:sz w:val="28"/>
          <w:szCs w:val="28"/>
          <w:lang w:val="uk-UA" w:eastAsia="uk-UA"/>
        </w:rPr>
        <w:t>«</w:t>
      </w:r>
      <w:r w:rsidRPr="00E6284E">
        <w:rPr>
          <w:b/>
          <w:bCs/>
          <w:color w:val="000000"/>
          <w:sz w:val="28"/>
          <w:szCs w:val="28"/>
          <w:lang w:val="uk-UA"/>
        </w:rPr>
        <w:t xml:space="preserve">Чи є, на Ваш погляд, прозорими й зрозумілими ті критерії оцінювання, </w:t>
      </w:r>
    </w:p>
    <w:p w14:paraId="382812D0"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rPr>
        <w:t>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74667579"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19B5A0D7"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656"/>
        <w:gridCol w:w="636"/>
        <w:gridCol w:w="636"/>
        <w:gridCol w:w="734"/>
        <w:gridCol w:w="647"/>
        <w:gridCol w:w="756"/>
      </w:tblGrid>
      <w:tr w:rsidR="007A3CD6" w:rsidRPr="00ED643A" w14:paraId="3F9494F5" w14:textId="77777777" w:rsidTr="007A3CD6">
        <w:trPr>
          <w:jc w:val="center"/>
        </w:trPr>
        <w:tc>
          <w:tcPr>
            <w:tcW w:w="6091" w:type="dxa"/>
            <w:vAlign w:val="center"/>
          </w:tcPr>
          <w:p w14:paraId="67E8119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CF71A7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56" w:type="dxa"/>
            <w:vAlign w:val="center"/>
          </w:tcPr>
          <w:p w14:paraId="3EBEBD1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636" w:type="dxa"/>
            <w:vAlign w:val="center"/>
          </w:tcPr>
          <w:p w14:paraId="3669EDB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vAlign w:val="center"/>
          </w:tcPr>
          <w:p w14:paraId="18D203D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34" w:type="dxa"/>
            <w:vAlign w:val="center"/>
          </w:tcPr>
          <w:p w14:paraId="4BEB027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47" w:type="dxa"/>
            <w:vAlign w:val="center"/>
          </w:tcPr>
          <w:p w14:paraId="11CA462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56" w:type="dxa"/>
            <w:vAlign w:val="center"/>
          </w:tcPr>
          <w:p w14:paraId="17F2257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6284E" w14:paraId="2F9C745C" w14:textId="77777777" w:rsidTr="007A3CD6">
        <w:trPr>
          <w:jc w:val="center"/>
        </w:trPr>
        <w:tc>
          <w:tcPr>
            <w:tcW w:w="6091" w:type="dxa"/>
          </w:tcPr>
          <w:p w14:paraId="42235A76"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656" w:type="dxa"/>
            <w:shd w:val="clear" w:color="auto" w:fill="FFFFFF"/>
            <w:vAlign w:val="center"/>
          </w:tcPr>
          <w:p w14:paraId="61524A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636" w:type="dxa"/>
            <w:shd w:val="clear" w:color="auto" w:fill="FFFFFF"/>
            <w:vAlign w:val="center"/>
          </w:tcPr>
          <w:p w14:paraId="2CFEA84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c>
          <w:tcPr>
            <w:tcW w:w="636" w:type="dxa"/>
            <w:shd w:val="clear" w:color="auto" w:fill="FFFFFF"/>
            <w:vAlign w:val="center"/>
          </w:tcPr>
          <w:p w14:paraId="408A23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34" w:type="dxa"/>
            <w:shd w:val="clear" w:color="auto" w:fill="FFFFFF"/>
            <w:vAlign w:val="center"/>
          </w:tcPr>
          <w:p w14:paraId="0E6E93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45,5</w:t>
            </w:r>
          </w:p>
        </w:tc>
        <w:tc>
          <w:tcPr>
            <w:tcW w:w="647" w:type="dxa"/>
            <w:shd w:val="clear" w:color="auto" w:fill="FFFFFF"/>
            <w:vAlign w:val="center"/>
          </w:tcPr>
          <w:p w14:paraId="4325BAF5"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19821C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0FCD7E97" w14:textId="77777777" w:rsidTr="007A3CD6">
        <w:trPr>
          <w:jc w:val="center"/>
        </w:trPr>
        <w:tc>
          <w:tcPr>
            <w:tcW w:w="6091" w:type="dxa"/>
          </w:tcPr>
          <w:p w14:paraId="2028B31C"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656" w:type="dxa"/>
            <w:shd w:val="clear" w:color="auto" w:fill="FFFFFF"/>
            <w:vAlign w:val="center"/>
          </w:tcPr>
          <w:p w14:paraId="546BE9C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56,7</w:t>
            </w:r>
          </w:p>
        </w:tc>
        <w:tc>
          <w:tcPr>
            <w:tcW w:w="636" w:type="dxa"/>
            <w:shd w:val="clear" w:color="auto" w:fill="FFFFFF"/>
            <w:vAlign w:val="center"/>
          </w:tcPr>
          <w:p w14:paraId="4AF532E4"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50,0</w:t>
            </w:r>
          </w:p>
        </w:tc>
        <w:tc>
          <w:tcPr>
            <w:tcW w:w="636" w:type="dxa"/>
            <w:shd w:val="clear" w:color="auto" w:fill="FFFFFF"/>
            <w:vAlign w:val="center"/>
          </w:tcPr>
          <w:p w14:paraId="3BAE31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734" w:type="dxa"/>
            <w:shd w:val="clear" w:color="auto" w:fill="FFFFFF"/>
            <w:vAlign w:val="center"/>
          </w:tcPr>
          <w:p w14:paraId="24A8A3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54,5</w:t>
            </w:r>
          </w:p>
        </w:tc>
        <w:tc>
          <w:tcPr>
            <w:tcW w:w="647" w:type="dxa"/>
            <w:shd w:val="clear" w:color="auto" w:fill="FFFFFF"/>
            <w:vAlign w:val="center"/>
          </w:tcPr>
          <w:p w14:paraId="74875432"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 xml:space="preserve"> 0,0</w:t>
            </w:r>
          </w:p>
        </w:tc>
        <w:tc>
          <w:tcPr>
            <w:tcW w:w="756" w:type="dxa"/>
            <w:shd w:val="clear" w:color="auto" w:fill="FFFFFF"/>
            <w:vAlign w:val="center"/>
          </w:tcPr>
          <w:p w14:paraId="06B604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55664475" w14:textId="77777777" w:rsidTr="007A3CD6">
        <w:trPr>
          <w:jc w:val="center"/>
        </w:trPr>
        <w:tc>
          <w:tcPr>
            <w:tcW w:w="6091" w:type="dxa"/>
          </w:tcPr>
          <w:p w14:paraId="597E25F2"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656" w:type="dxa"/>
            <w:shd w:val="clear" w:color="auto" w:fill="FFFFFF"/>
            <w:vAlign w:val="center"/>
          </w:tcPr>
          <w:p w14:paraId="57828C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636" w:type="dxa"/>
            <w:shd w:val="clear" w:color="auto" w:fill="FFFFFF"/>
            <w:vAlign w:val="center"/>
          </w:tcPr>
          <w:p w14:paraId="465517AA"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979B6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34" w:type="dxa"/>
            <w:shd w:val="clear" w:color="auto" w:fill="FFFFFF"/>
            <w:vAlign w:val="center"/>
          </w:tcPr>
          <w:p w14:paraId="5D6267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2321443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4E4202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0F4238A9" w14:textId="77777777" w:rsidTr="007A3CD6">
        <w:trPr>
          <w:jc w:val="center"/>
        </w:trPr>
        <w:tc>
          <w:tcPr>
            <w:tcW w:w="6091" w:type="dxa"/>
          </w:tcPr>
          <w:p w14:paraId="4F5D2E8B"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656" w:type="dxa"/>
            <w:shd w:val="clear" w:color="auto" w:fill="FFFFFF"/>
            <w:vAlign w:val="center"/>
          </w:tcPr>
          <w:p w14:paraId="44CF75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5E9AAA6"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12,5</w:t>
            </w:r>
          </w:p>
        </w:tc>
        <w:tc>
          <w:tcPr>
            <w:tcW w:w="636" w:type="dxa"/>
            <w:shd w:val="clear" w:color="auto" w:fill="FFFFFF"/>
            <w:vAlign w:val="center"/>
          </w:tcPr>
          <w:p w14:paraId="50449CD0"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 xml:space="preserve"> 0,0</w:t>
            </w:r>
          </w:p>
        </w:tc>
        <w:tc>
          <w:tcPr>
            <w:tcW w:w="734" w:type="dxa"/>
            <w:shd w:val="clear" w:color="auto" w:fill="FFFFFF"/>
            <w:vAlign w:val="center"/>
          </w:tcPr>
          <w:p w14:paraId="7340B0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13C8AF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14F828CF" w14:textId="77777777" w:rsidR="007A3CD6" w:rsidRPr="001941B9" w:rsidRDefault="007A3CD6" w:rsidP="007A3CD6">
            <w:pPr>
              <w:widowControl w:val="0"/>
              <w:autoSpaceDE w:val="0"/>
              <w:autoSpaceDN w:val="0"/>
              <w:adjustRightInd w:val="0"/>
              <w:jc w:val="center"/>
              <w:rPr>
                <w:color w:val="000000"/>
                <w:sz w:val="24"/>
                <w:szCs w:val="24"/>
                <w:lang w:val="uk-UA" w:eastAsia="en-US"/>
              </w:rPr>
            </w:pPr>
            <w:r w:rsidRPr="001941B9">
              <w:rPr>
                <w:color w:val="000000"/>
                <w:sz w:val="24"/>
                <w:szCs w:val="24"/>
                <w:lang w:val="uk-UA" w:eastAsia="en-US"/>
              </w:rPr>
              <w:t>0,0</w:t>
            </w:r>
          </w:p>
        </w:tc>
      </w:tr>
    </w:tbl>
    <w:p w14:paraId="7A846C5B" w14:textId="77777777" w:rsidR="007A3CD6" w:rsidRPr="00ED643A" w:rsidRDefault="007A3CD6" w:rsidP="007A3CD6">
      <w:pPr>
        <w:widowControl w:val="0"/>
        <w:autoSpaceDE w:val="0"/>
        <w:autoSpaceDN w:val="0"/>
        <w:adjustRightInd w:val="0"/>
        <w:jc w:val="both"/>
        <w:rPr>
          <w:color w:val="000000"/>
          <w:sz w:val="28"/>
          <w:szCs w:val="28"/>
          <w:lang w:val="uk-UA" w:eastAsia="uk-UA"/>
        </w:rPr>
      </w:pPr>
    </w:p>
    <w:p w14:paraId="453DCB68" w14:textId="77777777" w:rsidR="007A3CD6" w:rsidRPr="00ED643A" w:rsidRDefault="007A3CD6" w:rsidP="007A3CD6">
      <w:pPr>
        <w:widowControl w:val="0"/>
        <w:autoSpaceDE w:val="0"/>
        <w:autoSpaceDN w:val="0"/>
        <w:adjustRightInd w:val="0"/>
        <w:jc w:val="right"/>
        <w:rPr>
          <w:i/>
          <w:iCs/>
          <w:color w:val="000000"/>
          <w:sz w:val="28"/>
          <w:szCs w:val="28"/>
          <w:lang w:val="uk-UA"/>
        </w:rPr>
      </w:pPr>
      <w:r>
        <w:rPr>
          <w:i/>
          <w:iCs/>
          <w:color w:val="000000"/>
          <w:sz w:val="28"/>
          <w:szCs w:val="28"/>
          <w:lang w:val="uk-UA"/>
        </w:rPr>
        <w:t>Таблиця 2.</w:t>
      </w:r>
      <w:r w:rsidRPr="00514258">
        <w:rPr>
          <w:i/>
          <w:iCs/>
          <w:color w:val="000000"/>
          <w:sz w:val="28"/>
          <w:szCs w:val="28"/>
        </w:rPr>
        <w:t>20</w:t>
      </w:r>
      <w:r>
        <w:rPr>
          <w:i/>
          <w:iCs/>
          <w:color w:val="000000"/>
          <w:sz w:val="28"/>
          <w:szCs w:val="28"/>
          <w:lang w:val="uk-UA"/>
        </w:rPr>
        <w:t>.</w:t>
      </w:r>
    </w:p>
    <w:p w14:paraId="6EB1216E"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w:t>
      </w:r>
      <w:r>
        <w:rPr>
          <w:b/>
          <w:bCs/>
          <w:color w:val="000000"/>
          <w:sz w:val="28"/>
          <w:szCs w:val="28"/>
          <w:lang w:val="uk-UA" w:eastAsia="uk-UA"/>
        </w:rPr>
        <w:t>спеціальностями</w:t>
      </w:r>
      <w:r w:rsidRPr="00E6284E">
        <w:rPr>
          <w:b/>
          <w:bCs/>
          <w:color w:val="000000"/>
          <w:sz w:val="28"/>
          <w:szCs w:val="28"/>
          <w:lang w:val="uk-UA" w:eastAsia="uk-UA"/>
        </w:rPr>
        <w:t xml:space="preserve"> </w:t>
      </w:r>
    </w:p>
    <w:p w14:paraId="1C5C7233"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на запитання</w:t>
      </w:r>
    </w:p>
    <w:p w14:paraId="2195BE1C" w14:textId="77777777" w:rsidR="007A3CD6" w:rsidRDefault="007A3CD6" w:rsidP="007A3CD6">
      <w:pPr>
        <w:widowControl w:val="0"/>
        <w:autoSpaceDE w:val="0"/>
        <w:autoSpaceDN w:val="0"/>
        <w:adjustRightInd w:val="0"/>
        <w:jc w:val="center"/>
        <w:rPr>
          <w:b/>
          <w:bCs/>
          <w:color w:val="000000"/>
          <w:sz w:val="28"/>
          <w:szCs w:val="28"/>
          <w:lang w:val="uk-UA"/>
        </w:rPr>
      </w:pPr>
      <w:r w:rsidRPr="00E6284E">
        <w:rPr>
          <w:b/>
          <w:bCs/>
          <w:color w:val="000000"/>
          <w:sz w:val="28"/>
          <w:szCs w:val="28"/>
          <w:lang w:val="uk-UA" w:eastAsia="uk-UA"/>
        </w:rPr>
        <w:t>«</w:t>
      </w:r>
      <w:r w:rsidRPr="00E6284E">
        <w:rPr>
          <w:b/>
          <w:bCs/>
          <w:color w:val="000000"/>
          <w:sz w:val="28"/>
          <w:szCs w:val="28"/>
          <w:lang w:val="uk-UA"/>
        </w:rPr>
        <w:t xml:space="preserve">Чи є, на Ваш погляд, прозорими й зрозумілими ті критерії оцінювання, </w:t>
      </w:r>
    </w:p>
    <w:p w14:paraId="08AAF8C4"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rPr>
        <w:t>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22161A59"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44FD8313"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433"/>
        <w:gridCol w:w="1171"/>
        <w:gridCol w:w="940"/>
        <w:gridCol w:w="1559"/>
        <w:gridCol w:w="1667"/>
      </w:tblGrid>
      <w:tr w:rsidR="007A3CD6" w:rsidRPr="00ED643A" w14:paraId="1B7D4956" w14:textId="77777777" w:rsidTr="007A3CD6">
        <w:trPr>
          <w:cantSplit/>
          <w:trHeight w:val="1957"/>
          <w:jc w:val="center"/>
        </w:trPr>
        <w:tc>
          <w:tcPr>
            <w:tcW w:w="3652" w:type="dxa"/>
            <w:vAlign w:val="center"/>
          </w:tcPr>
          <w:p w14:paraId="4C9A595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861B4C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433" w:type="dxa"/>
            <w:textDirection w:val="btLr"/>
            <w:vAlign w:val="center"/>
          </w:tcPr>
          <w:p w14:paraId="3761C250"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Середня освіта (укр. мова та література)</w:t>
            </w:r>
          </w:p>
        </w:tc>
        <w:tc>
          <w:tcPr>
            <w:tcW w:w="1171" w:type="dxa"/>
            <w:textDirection w:val="btLr"/>
          </w:tcPr>
          <w:p w14:paraId="3C68467D"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2426D0">
              <w:rPr>
                <w:b/>
                <w:bCs/>
                <w:color w:val="000000"/>
                <w:sz w:val="24"/>
                <w:szCs w:val="24"/>
                <w:lang w:val="uk-UA" w:eastAsia="en-US"/>
              </w:rPr>
              <w:t>Середня освіта (</w:t>
            </w:r>
            <w:r>
              <w:rPr>
                <w:b/>
                <w:bCs/>
                <w:color w:val="000000"/>
                <w:sz w:val="24"/>
                <w:szCs w:val="24"/>
                <w:lang w:val="uk-UA" w:eastAsia="en-US"/>
              </w:rPr>
              <w:t>англ</w:t>
            </w:r>
            <w:r w:rsidRPr="002426D0">
              <w:rPr>
                <w:b/>
                <w:bCs/>
                <w:color w:val="000000"/>
                <w:sz w:val="24"/>
                <w:szCs w:val="24"/>
                <w:lang w:val="uk-UA" w:eastAsia="en-US"/>
              </w:rPr>
              <w:t>. мова та</w:t>
            </w:r>
            <w:r>
              <w:rPr>
                <w:b/>
                <w:bCs/>
                <w:color w:val="000000"/>
                <w:sz w:val="24"/>
                <w:szCs w:val="24"/>
                <w:lang w:val="uk-UA" w:eastAsia="en-US"/>
              </w:rPr>
              <w:t xml:space="preserve"> зар.</w:t>
            </w:r>
            <w:r w:rsidRPr="002426D0">
              <w:rPr>
                <w:b/>
                <w:bCs/>
                <w:color w:val="000000"/>
                <w:sz w:val="24"/>
                <w:szCs w:val="24"/>
                <w:lang w:val="uk-UA" w:eastAsia="en-US"/>
              </w:rPr>
              <w:t xml:space="preserve"> література)</w:t>
            </w:r>
          </w:p>
        </w:tc>
        <w:tc>
          <w:tcPr>
            <w:tcW w:w="940" w:type="dxa"/>
            <w:textDirection w:val="btLr"/>
            <w:vAlign w:val="center"/>
          </w:tcPr>
          <w:p w14:paraId="0764F19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Філологія (укр. мова та література)</w:t>
            </w:r>
          </w:p>
        </w:tc>
        <w:tc>
          <w:tcPr>
            <w:tcW w:w="1559" w:type="dxa"/>
            <w:textDirection w:val="btLr"/>
          </w:tcPr>
          <w:p w14:paraId="46941E71"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3B60BBEE"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англійська)</w:t>
            </w:r>
          </w:p>
        </w:tc>
        <w:tc>
          <w:tcPr>
            <w:tcW w:w="1667" w:type="dxa"/>
            <w:textDirection w:val="btLr"/>
          </w:tcPr>
          <w:p w14:paraId="09165C00"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39D42ADE"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німецька)</w:t>
            </w:r>
          </w:p>
        </w:tc>
      </w:tr>
      <w:tr w:rsidR="007A3CD6" w:rsidRPr="00E6284E" w14:paraId="7593F16B" w14:textId="77777777" w:rsidTr="007A3CD6">
        <w:trPr>
          <w:jc w:val="center"/>
        </w:trPr>
        <w:tc>
          <w:tcPr>
            <w:tcW w:w="3652" w:type="dxa"/>
          </w:tcPr>
          <w:p w14:paraId="3073350C"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1433" w:type="dxa"/>
            <w:shd w:val="clear" w:color="auto" w:fill="FFFFFF"/>
            <w:vAlign w:val="center"/>
          </w:tcPr>
          <w:p w14:paraId="4EC6C7C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71" w:type="dxa"/>
            <w:shd w:val="clear" w:color="auto" w:fill="FFFFFF"/>
            <w:vAlign w:val="center"/>
          </w:tcPr>
          <w:p w14:paraId="3AEBF7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40" w:type="dxa"/>
            <w:shd w:val="clear" w:color="auto" w:fill="FFFFFF"/>
            <w:vAlign w:val="center"/>
          </w:tcPr>
          <w:p w14:paraId="097E6A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559" w:type="dxa"/>
            <w:shd w:val="clear" w:color="auto" w:fill="FFFFFF"/>
            <w:vAlign w:val="center"/>
          </w:tcPr>
          <w:p w14:paraId="51D152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95B45">
              <w:rPr>
                <w:color w:val="000000"/>
                <w:sz w:val="24"/>
                <w:szCs w:val="24"/>
                <w:lang w:val="uk-UA" w:eastAsia="en-US"/>
              </w:rPr>
              <w:t>43,8</w:t>
            </w:r>
          </w:p>
        </w:tc>
        <w:tc>
          <w:tcPr>
            <w:tcW w:w="1667" w:type="dxa"/>
            <w:shd w:val="clear" w:color="auto" w:fill="FFFFFF"/>
            <w:vAlign w:val="center"/>
          </w:tcPr>
          <w:p w14:paraId="665C14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r w:rsidR="007A3CD6" w:rsidRPr="00E6284E" w14:paraId="450E3A07" w14:textId="77777777" w:rsidTr="007A3CD6">
        <w:trPr>
          <w:jc w:val="center"/>
        </w:trPr>
        <w:tc>
          <w:tcPr>
            <w:tcW w:w="3652" w:type="dxa"/>
          </w:tcPr>
          <w:p w14:paraId="47A18B82"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1433" w:type="dxa"/>
            <w:shd w:val="clear" w:color="auto" w:fill="FFFFFF"/>
            <w:vAlign w:val="center"/>
          </w:tcPr>
          <w:p w14:paraId="1B71DA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1171" w:type="dxa"/>
            <w:shd w:val="clear" w:color="auto" w:fill="FFFFFF"/>
            <w:vAlign w:val="center"/>
          </w:tcPr>
          <w:p w14:paraId="79E9D5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940" w:type="dxa"/>
            <w:shd w:val="clear" w:color="auto" w:fill="FFFFFF"/>
            <w:vAlign w:val="center"/>
          </w:tcPr>
          <w:p w14:paraId="1AC1A92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1559" w:type="dxa"/>
            <w:shd w:val="clear" w:color="auto" w:fill="FFFFFF"/>
            <w:vAlign w:val="center"/>
          </w:tcPr>
          <w:p w14:paraId="12837AA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95B45">
              <w:rPr>
                <w:color w:val="000000"/>
                <w:sz w:val="24"/>
                <w:szCs w:val="24"/>
                <w:lang w:val="uk-UA" w:eastAsia="en-US"/>
              </w:rPr>
              <w:t>53,1</w:t>
            </w:r>
          </w:p>
        </w:tc>
        <w:tc>
          <w:tcPr>
            <w:tcW w:w="1667" w:type="dxa"/>
            <w:shd w:val="clear" w:color="auto" w:fill="FFFFFF"/>
            <w:vAlign w:val="center"/>
          </w:tcPr>
          <w:p w14:paraId="59058D6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r w:rsidR="007A3CD6" w:rsidRPr="00E6284E" w14:paraId="0A51D0B1" w14:textId="77777777" w:rsidTr="007A3CD6">
        <w:trPr>
          <w:jc w:val="center"/>
        </w:trPr>
        <w:tc>
          <w:tcPr>
            <w:tcW w:w="3652" w:type="dxa"/>
          </w:tcPr>
          <w:p w14:paraId="4DD4EC51"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1433" w:type="dxa"/>
            <w:shd w:val="clear" w:color="auto" w:fill="FFFFFF"/>
            <w:vAlign w:val="center"/>
          </w:tcPr>
          <w:p w14:paraId="7C7ACE1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71" w:type="dxa"/>
            <w:shd w:val="clear" w:color="auto" w:fill="FFFFFF"/>
            <w:vAlign w:val="center"/>
          </w:tcPr>
          <w:p w14:paraId="0E4153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940" w:type="dxa"/>
            <w:shd w:val="clear" w:color="auto" w:fill="FFFFFF"/>
            <w:vAlign w:val="center"/>
          </w:tcPr>
          <w:p w14:paraId="7B2A34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1D3B124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95B45">
              <w:rPr>
                <w:color w:val="000000"/>
                <w:sz w:val="24"/>
                <w:szCs w:val="24"/>
                <w:lang w:val="uk-UA" w:eastAsia="en-US"/>
              </w:rPr>
              <w:t>3,1</w:t>
            </w:r>
          </w:p>
        </w:tc>
        <w:tc>
          <w:tcPr>
            <w:tcW w:w="1667" w:type="dxa"/>
            <w:shd w:val="clear" w:color="auto" w:fill="FFFFFF"/>
            <w:vAlign w:val="center"/>
          </w:tcPr>
          <w:p w14:paraId="7E39CB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112296F2" w14:textId="77777777" w:rsidTr="007A3CD6">
        <w:trPr>
          <w:jc w:val="center"/>
        </w:trPr>
        <w:tc>
          <w:tcPr>
            <w:tcW w:w="3652" w:type="dxa"/>
          </w:tcPr>
          <w:p w14:paraId="7FBFDEC1"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1433" w:type="dxa"/>
            <w:shd w:val="clear" w:color="auto" w:fill="FFFFFF"/>
            <w:vAlign w:val="center"/>
          </w:tcPr>
          <w:p w14:paraId="7ED184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71" w:type="dxa"/>
            <w:shd w:val="clear" w:color="auto" w:fill="FFFFFF"/>
            <w:vAlign w:val="center"/>
          </w:tcPr>
          <w:p w14:paraId="46DEB6A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40" w:type="dxa"/>
            <w:shd w:val="clear" w:color="auto" w:fill="FFFFFF"/>
            <w:vAlign w:val="center"/>
          </w:tcPr>
          <w:p w14:paraId="69121D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1559" w:type="dxa"/>
            <w:shd w:val="clear" w:color="auto" w:fill="FFFFFF"/>
            <w:vAlign w:val="center"/>
          </w:tcPr>
          <w:p w14:paraId="76F25E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95B45">
              <w:rPr>
                <w:color w:val="000000"/>
                <w:sz w:val="24"/>
                <w:szCs w:val="24"/>
                <w:lang w:val="uk-UA" w:eastAsia="en-US"/>
              </w:rPr>
              <w:t>0,0</w:t>
            </w:r>
          </w:p>
        </w:tc>
        <w:tc>
          <w:tcPr>
            <w:tcW w:w="1667" w:type="dxa"/>
            <w:shd w:val="clear" w:color="auto" w:fill="FFFFFF"/>
            <w:vAlign w:val="center"/>
          </w:tcPr>
          <w:p w14:paraId="4B121E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77058340" w14:textId="77777777" w:rsidR="007A3CD6" w:rsidRPr="00E6284E" w:rsidRDefault="007A3CD6" w:rsidP="007A3CD6">
      <w:pPr>
        <w:widowControl w:val="0"/>
        <w:tabs>
          <w:tab w:val="left" w:pos="8197"/>
          <w:tab w:val="right" w:pos="9637"/>
        </w:tabs>
        <w:autoSpaceDE w:val="0"/>
        <w:autoSpaceDN w:val="0"/>
        <w:adjustRightInd w:val="0"/>
        <w:jc w:val="right"/>
        <w:rPr>
          <w:i/>
          <w:iCs/>
          <w:color w:val="000000"/>
          <w:sz w:val="28"/>
          <w:szCs w:val="28"/>
          <w:lang w:val="en-US" w:eastAsia="uk-UA"/>
        </w:rPr>
      </w:pPr>
    </w:p>
    <w:p w14:paraId="61D4B6D7" w14:textId="77777777" w:rsidR="00354097" w:rsidRDefault="00354097" w:rsidP="007A3CD6">
      <w:pPr>
        <w:widowControl w:val="0"/>
        <w:autoSpaceDE w:val="0"/>
        <w:autoSpaceDN w:val="0"/>
        <w:adjustRightInd w:val="0"/>
        <w:jc w:val="right"/>
        <w:rPr>
          <w:i/>
          <w:iCs/>
          <w:color w:val="000000"/>
          <w:sz w:val="28"/>
          <w:szCs w:val="28"/>
          <w:lang w:val="uk-UA" w:eastAsia="uk-UA"/>
        </w:rPr>
      </w:pPr>
    </w:p>
    <w:p w14:paraId="5481CE85" w14:textId="77777777" w:rsidR="00354097" w:rsidRDefault="00354097" w:rsidP="007A3CD6">
      <w:pPr>
        <w:widowControl w:val="0"/>
        <w:autoSpaceDE w:val="0"/>
        <w:autoSpaceDN w:val="0"/>
        <w:adjustRightInd w:val="0"/>
        <w:jc w:val="right"/>
        <w:rPr>
          <w:i/>
          <w:iCs/>
          <w:color w:val="000000"/>
          <w:sz w:val="28"/>
          <w:szCs w:val="28"/>
          <w:lang w:val="uk-UA" w:eastAsia="uk-UA"/>
        </w:rPr>
      </w:pPr>
    </w:p>
    <w:p w14:paraId="3344E65F" w14:textId="77777777" w:rsidR="00354097" w:rsidRDefault="00354097" w:rsidP="007A3CD6">
      <w:pPr>
        <w:widowControl w:val="0"/>
        <w:autoSpaceDE w:val="0"/>
        <w:autoSpaceDN w:val="0"/>
        <w:adjustRightInd w:val="0"/>
        <w:jc w:val="right"/>
        <w:rPr>
          <w:i/>
          <w:iCs/>
          <w:color w:val="000000"/>
          <w:sz w:val="28"/>
          <w:szCs w:val="28"/>
          <w:lang w:val="uk-UA" w:eastAsia="uk-UA"/>
        </w:rPr>
      </w:pPr>
    </w:p>
    <w:p w14:paraId="2EC06909" w14:textId="77777777" w:rsidR="00354097" w:rsidRDefault="00354097" w:rsidP="007A3CD6">
      <w:pPr>
        <w:widowControl w:val="0"/>
        <w:autoSpaceDE w:val="0"/>
        <w:autoSpaceDN w:val="0"/>
        <w:adjustRightInd w:val="0"/>
        <w:jc w:val="right"/>
        <w:rPr>
          <w:i/>
          <w:iCs/>
          <w:color w:val="000000"/>
          <w:sz w:val="28"/>
          <w:szCs w:val="28"/>
          <w:lang w:val="uk-UA" w:eastAsia="uk-UA"/>
        </w:rPr>
      </w:pPr>
    </w:p>
    <w:p w14:paraId="2503F49A" w14:textId="77777777" w:rsidR="00354097" w:rsidRDefault="00354097" w:rsidP="007A3CD6">
      <w:pPr>
        <w:widowControl w:val="0"/>
        <w:autoSpaceDE w:val="0"/>
        <w:autoSpaceDN w:val="0"/>
        <w:adjustRightInd w:val="0"/>
        <w:jc w:val="right"/>
        <w:rPr>
          <w:i/>
          <w:iCs/>
          <w:color w:val="000000"/>
          <w:sz w:val="28"/>
          <w:szCs w:val="28"/>
          <w:lang w:val="uk-UA" w:eastAsia="uk-UA"/>
        </w:rPr>
      </w:pPr>
    </w:p>
    <w:p w14:paraId="537C5F80" w14:textId="77777777" w:rsidR="00354097" w:rsidRDefault="00354097" w:rsidP="007A3CD6">
      <w:pPr>
        <w:widowControl w:val="0"/>
        <w:autoSpaceDE w:val="0"/>
        <w:autoSpaceDN w:val="0"/>
        <w:adjustRightInd w:val="0"/>
        <w:jc w:val="right"/>
        <w:rPr>
          <w:i/>
          <w:iCs/>
          <w:color w:val="000000"/>
          <w:sz w:val="28"/>
          <w:szCs w:val="28"/>
          <w:lang w:val="uk-UA" w:eastAsia="uk-UA"/>
        </w:rPr>
      </w:pPr>
    </w:p>
    <w:p w14:paraId="798AB9AF" w14:textId="77777777" w:rsidR="00354097" w:rsidRDefault="00354097" w:rsidP="007A3CD6">
      <w:pPr>
        <w:widowControl w:val="0"/>
        <w:autoSpaceDE w:val="0"/>
        <w:autoSpaceDN w:val="0"/>
        <w:adjustRightInd w:val="0"/>
        <w:jc w:val="right"/>
        <w:rPr>
          <w:i/>
          <w:iCs/>
          <w:color w:val="000000"/>
          <w:sz w:val="28"/>
          <w:szCs w:val="28"/>
          <w:lang w:val="uk-UA" w:eastAsia="uk-UA"/>
        </w:rPr>
      </w:pPr>
    </w:p>
    <w:p w14:paraId="29E7DF79" w14:textId="77777777" w:rsidR="00354097" w:rsidRDefault="00354097" w:rsidP="007A3CD6">
      <w:pPr>
        <w:widowControl w:val="0"/>
        <w:autoSpaceDE w:val="0"/>
        <w:autoSpaceDN w:val="0"/>
        <w:adjustRightInd w:val="0"/>
        <w:jc w:val="right"/>
        <w:rPr>
          <w:i/>
          <w:iCs/>
          <w:color w:val="000000"/>
          <w:sz w:val="28"/>
          <w:szCs w:val="28"/>
          <w:lang w:val="uk-UA" w:eastAsia="uk-UA"/>
        </w:rPr>
      </w:pPr>
    </w:p>
    <w:p w14:paraId="69550E1D" w14:textId="77777777" w:rsidR="00354097" w:rsidRDefault="00354097" w:rsidP="007A3CD6">
      <w:pPr>
        <w:widowControl w:val="0"/>
        <w:autoSpaceDE w:val="0"/>
        <w:autoSpaceDN w:val="0"/>
        <w:adjustRightInd w:val="0"/>
        <w:jc w:val="right"/>
        <w:rPr>
          <w:i/>
          <w:iCs/>
          <w:color w:val="000000"/>
          <w:sz w:val="28"/>
          <w:szCs w:val="28"/>
          <w:lang w:val="uk-UA" w:eastAsia="uk-UA"/>
        </w:rPr>
      </w:pPr>
    </w:p>
    <w:p w14:paraId="782694C8" w14:textId="2873461A" w:rsidR="007A3CD6" w:rsidRPr="00751611"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2.</w:t>
      </w:r>
      <w:r w:rsidRPr="00E32632">
        <w:rPr>
          <w:i/>
          <w:iCs/>
          <w:color w:val="000000"/>
          <w:sz w:val="28"/>
          <w:szCs w:val="28"/>
          <w:lang w:val="en-US" w:eastAsia="uk-UA"/>
        </w:rPr>
        <w:t>21</w:t>
      </w:r>
      <w:r>
        <w:rPr>
          <w:i/>
          <w:iCs/>
          <w:color w:val="000000"/>
          <w:sz w:val="28"/>
          <w:szCs w:val="28"/>
          <w:lang w:val="uk-UA" w:eastAsia="uk-UA"/>
        </w:rPr>
        <w:t>.</w:t>
      </w:r>
    </w:p>
    <w:p w14:paraId="7B26C6F8"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Розподіл відповідей студентів за курсом навчання на запитання</w:t>
      </w:r>
    </w:p>
    <w:p w14:paraId="19AC244A"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lastRenderedPageBreak/>
        <w:t>«</w:t>
      </w:r>
      <w:r w:rsidRPr="00E32632">
        <w:rPr>
          <w:b/>
          <w:bCs/>
          <w:color w:val="000000"/>
          <w:sz w:val="28"/>
          <w:szCs w:val="28"/>
          <w:lang w:val="uk-UA" w:eastAsia="en-US"/>
        </w:rPr>
        <w:t>Як би Ви оцінили</w:t>
      </w:r>
      <w:r w:rsidRPr="00E32632">
        <w:rPr>
          <w:b/>
          <w:bCs/>
          <w:color w:val="000000"/>
          <w:sz w:val="28"/>
          <w:szCs w:val="28"/>
          <w:lang w:eastAsia="en-US"/>
        </w:rPr>
        <w:t xml:space="preserve"> </w:t>
      </w:r>
      <w:r w:rsidRPr="00E32632">
        <w:rPr>
          <w:b/>
          <w:bCs/>
          <w:color w:val="000000"/>
          <w:sz w:val="28"/>
          <w:szCs w:val="28"/>
          <w:lang w:val="uk-UA" w:eastAsia="en-US"/>
        </w:rPr>
        <w:t>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7BF8D8A9"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w:t>
      </w:r>
      <w:r>
        <w:rPr>
          <w:color w:val="000000"/>
          <w:sz w:val="28"/>
          <w:szCs w:val="28"/>
          <w:lang w:val="uk-UA" w:eastAsia="en-US"/>
        </w:rPr>
        <w:t>ькості опитаних у кожній групі)</w:t>
      </w:r>
    </w:p>
    <w:p w14:paraId="149CCAED" w14:textId="77777777" w:rsidR="007A3CD6" w:rsidRPr="002607FC" w:rsidRDefault="007A3CD6" w:rsidP="007A3CD6">
      <w:pPr>
        <w:widowControl w:val="0"/>
        <w:autoSpaceDE w:val="0"/>
        <w:autoSpaceDN w:val="0"/>
        <w:adjustRightInd w:val="0"/>
        <w:jc w:val="center"/>
        <w:rPr>
          <w:color w:val="000000"/>
          <w:sz w:val="28"/>
          <w:szCs w:val="28"/>
          <w:lang w:val="uk-UA" w:eastAsia="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4"/>
        <w:gridCol w:w="802"/>
        <w:gridCol w:w="811"/>
        <w:gridCol w:w="885"/>
        <w:gridCol w:w="764"/>
        <w:gridCol w:w="811"/>
        <w:gridCol w:w="1059"/>
      </w:tblGrid>
      <w:tr w:rsidR="007A3CD6" w:rsidRPr="00751611" w14:paraId="4C2F81E7" w14:textId="77777777" w:rsidTr="007A3CD6">
        <w:trPr>
          <w:cantSplit/>
          <w:trHeight w:val="531"/>
          <w:jc w:val="center"/>
        </w:trPr>
        <w:tc>
          <w:tcPr>
            <w:tcW w:w="5074" w:type="dxa"/>
            <w:vAlign w:val="center"/>
          </w:tcPr>
          <w:p w14:paraId="5E219F9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4AF363B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2" w:type="dxa"/>
            <w:vAlign w:val="center"/>
          </w:tcPr>
          <w:p w14:paraId="7645BF8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1" w:type="dxa"/>
            <w:vAlign w:val="center"/>
          </w:tcPr>
          <w:p w14:paraId="6CD223B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5" w:type="dxa"/>
            <w:vAlign w:val="center"/>
          </w:tcPr>
          <w:p w14:paraId="54B0223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041DFEB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11" w:type="dxa"/>
            <w:vAlign w:val="center"/>
          </w:tcPr>
          <w:p w14:paraId="0DC063D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1059" w:type="dxa"/>
            <w:vAlign w:val="center"/>
          </w:tcPr>
          <w:p w14:paraId="28C2973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3B38E92B" w14:textId="77777777" w:rsidTr="007A3CD6">
        <w:trPr>
          <w:jc w:val="center"/>
        </w:trPr>
        <w:tc>
          <w:tcPr>
            <w:tcW w:w="5074" w:type="dxa"/>
          </w:tcPr>
          <w:p w14:paraId="559756DB"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802" w:type="dxa"/>
            <w:shd w:val="clear" w:color="auto" w:fill="FFFFFF"/>
            <w:vAlign w:val="center"/>
          </w:tcPr>
          <w:p w14:paraId="29EBE48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811" w:type="dxa"/>
            <w:shd w:val="clear" w:color="auto" w:fill="FFFFFF"/>
            <w:vAlign w:val="center"/>
          </w:tcPr>
          <w:p w14:paraId="59AAE82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5" w:type="dxa"/>
            <w:shd w:val="clear" w:color="auto" w:fill="FFFFFF"/>
            <w:vAlign w:val="center"/>
          </w:tcPr>
          <w:p w14:paraId="0C98391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46D21D6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9,1</w:t>
            </w:r>
          </w:p>
        </w:tc>
        <w:tc>
          <w:tcPr>
            <w:tcW w:w="811" w:type="dxa"/>
            <w:shd w:val="clear" w:color="auto" w:fill="FFFFFF"/>
            <w:vAlign w:val="center"/>
          </w:tcPr>
          <w:p w14:paraId="05BF35F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611D0">
              <w:rPr>
                <w:color w:val="000000"/>
                <w:sz w:val="24"/>
                <w:szCs w:val="24"/>
                <w:lang w:val="uk-UA" w:eastAsia="en-US"/>
              </w:rPr>
              <w:t>0,0</w:t>
            </w:r>
          </w:p>
        </w:tc>
        <w:tc>
          <w:tcPr>
            <w:tcW w:w="1059" w:type="dxa"/>
            <w:shd w:val="clear" w:color="auto" w:fill="FFFFFF"/>
            <w:vAlign w:val="center"/>
          </w:tcPr>
          <w:p w14:paraId="1386F38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611D0">
              <w:rPr>
                <w:color w:val="000000"/>
                <w:sz w:val="24"/>
                <w:szCs w:val="24"/>
                <w:lang w:val="uk-UA" w:eastAsia="en-US"/>
              </w:rPr>
              <w:t>0,0</w:t>
            </w:r>
          </w:p>
        </w:tc>
      </w:tr>
      <w:tr w:rsidR="007A3CD6" w:rsidRPr="00E32632" w14:paraId="2EA3F115" w14:textId="77777777" w:rsidTr="007A3CD6">
        <w:trPr>
          <w:jc w:val="center"/>
        </w:trPr>
        <w:tc>
          <w:tcPr>
            <w:tcW w:w="5074" w:type="dxa"/>
          </w:tcPr>
          <w:p w14:paraId="1155E4C6"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802" w:type="dxa"/>
            <w:shd w:val="clear" w:color="auto" w:fill="FFFFFF"/>
            <w:vAlign w:val="center"/>
          </w:tcPr>
          <w:p w14:paraId="273644B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6,7</w:t>
            </w:r>
          </w:p>
        </w:tc>
        <w:tc>
          <w:tcPr>
            <w:tcW w:w="811" w:type="dxa"/>
            <w:shd w:val="clear" w:color="auto" w:fill="FFFFFF"/>
            <w:vAlign w:val="center"/>
          </w:tcPr>
          <w:p w14:paraId="67F6F09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37,5</w:t>
            </w:r>
          </w:p>
        </w:tc>
        <w:tc>
          <w:tcPr>
            <w:tcW w:w="885" w:type="dxa"/>
            <w:shd w:val="clear" w:color="auto" w:fill="FFFFFF"/>
            <w:vAlign w:val="center"/>
          </w:tcPr>
          <w:p w14:paraId="07783E47" w14:textId="77777777" w:rsidR="007A3CD6" w:rsidRPr="00805A81" w:rsidRDefault="007A3CD6" w:rsidP="007A3CD6">
            <w:pPr>
              <w:widowControl w:val="0"/>
              <w:autoSpaceDE w:val="0"/>
              <w:autoSpaceDN w:val="0"/>
              <w:adjustRightInd w:val="0"/>
              <w:ind w:left="62" w:right="62"/>
              <w:jc w:val="center"/>
              <w:rPr>
                <w:color w:val="000000"/>
                <w:sz w:val="24"/>
                <w:szCs w:val="24"/>
                <w:lang w:val="uk-UA" w:eastAsia="en-US"/>
              </w:rPr>
            </w:pPr>
            <w:r w:rsidRPr="00805A81">
              <w:rPr>
                <w:color w:val="000000"/>
                <w:sz w:val="24"/>
                <w:szCs w:val="24"/>
                <w:lang w:val="uk-UA" w:eastAsia="en-US"/>
              </w:rPr>
              <w:t>0,0</w:t>
            </w:r>
          </w:p>
        </w:tc>
        <w:tc>
          <w:tcPr>
            <w:tcW w:w="764" w:type="dxa"/>
            <w:shd w:val="clear" w:color="auto" w:fill="FFFFFF"/>
            <w:vAlign w:val="center"/>
          </w:tcPr>
          <w:p w14:paraId="2AF9DB7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1" w:type="dxa"/>
            <w:shd w:val="clear" w:color="auto" w:fill="FFFFFF"/>
            <w:vAlign w:val="center"/>
          </w:tcPr>
          <w:p w14:paraId="4E6574D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611D0">
              <w:rPr>
                <w:color w:val="000000"/>
                <w:sz w:val="24"/>
                <w:szCs w:val="24"/>
                <w:lang w:val="uk-UA" w:eastAsia="en-US"/>
              </w:rPr>
              <w:t>0,0</w:t>
            </w:r>
          </w:p>
        </w:tc>
        <w:tc>
          <w:tcPr>
            <w:tcW w:w="1059" w:type="dxa"/>
            <w:shd w:val="clear" w:color="auto" w:fill="FFFFFF"/>
            <w:vAlign w:val="center"/>
          </w:tcPr>
          <w:p w14:paraId="25404BA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611D0">
              <w:rPr>
                <w:color w:val="000000"/>
                <w:sz w:val="24"/>
                <w:szCs w:val="24"/>
                <w:lang w:val="uk-UA" w:eastAsia="en-US"/>
              </w:rPr>
              <w:t>0,0</w:t>
            </w:r>
          </w:p>
        </w:tc>
      </w:tr>
      <w:tr w:rsidR="007A3CD6" w:rsidRPr="00E32632" w14:paraId="4663FDC9" w14:textId="77777777" w:rsidTr="007A3CD6">
        <w:trPr>
          <w:jc w:val="center"/>
        </w:trPr>
        <w:tc>
          <w:tcPr>
            <w:tcW w:w="5074" w:type="dxa"/>
          </w:tcPr>
          <w:p w14:paraId="6264862C"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802" w:type="dxa"/>
            <w:shd w:val="clear" w:color="auto" w:fill="FFFFFF"/>
            <w:vAlign w:val="center"/>
          </w:tcPr>
          <w:p w14:paraId="457C342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36,7</w:t>
            </w:r>
          </w:p>
        </w:tc>
        <w:tc>
          <w:tcPr>
            <w:tcW w:w="811" w:type="dxa"/>
            <w:shd w:val="clear" w:color="auto" w:fill="FFFFFF"/>
            <w:vAlign w:val="center"/>
          </w:tcPr>
          <w:p w14:paraId="48E8B04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885" w:type="dxa"/>
            <w:shd w:val="clear" w:color="auto" w:fill="FFFFFF"/>
            <w:vAlign w:val="center"/>
          </w:tcPr>
          <w:p w14:paraId="21BF68E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764" w:type="dxa"/>
            <w:shd w:val="clear" w:color="auto" w:fill="FFFFFF"/>
            <w:vAlign w:val="center"/>
          </w:tcPr>
          <w:p w14:paraId="472899A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27,3</w:t>
            </w:r>
          </w:p>
        </w:tc>
        <w:tc>
          <w:tcPr>
            <w:tcW w:w="811" w:type="dxa"/>
            <w:shd w:val="clear" w:color="auto" w:fill="FFFFFF"/>
            <w:vAlign w:val="center"/>
          </w:tcPr>
          <w:p w14:paraId="7B9C2BF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611D0">
              <w:rPr>
                <w:color w:val="000000"/>
                <w:sz w:val="24"/>
                <w:szCs w:val="24"/>
                <w:lang w:val="uk-UA" w:eastAsia="en-US"/>
              </w:rPr>
              <w:t>0,0</w:t>
            </w:r>
          </w:p>
        </w:tc>
        <w:tc>
          <w:tcPr>
            <w:tcW w:w="1059" w:type="dxa"/>
            <w:shd w:val="clear" w:color="auto" w:fill="FFFFFF"/>
            <w:vAlign w:val="center"/>
          </w:tcPr>
          <w:p w14:paraId="314F32F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611D0">
              <w:rPr>
                <w:color w:val="000000"/>
                <w:sz w:val="24"/>
                <w:szCs w:val="24"/>
                <w:lang w:val="uk-UA" w:eastAsia="en-US"/>
              </w:rPr>
              <w:t>0,0</w:t>
            </w:r>
          </w:p>
        </w:tc>
      </w:tr>
      <w:tr w:rsidR="007A3CD6" w:rsidRPr="00E32632" w14:paraId="3A781D01" w14:textId="77777777" w:rsidTr="007A3CD6">
        <w:trPr>
          <w:jc w:val="center"/>
        </w:trPr>
        <w:tc>
          <w:tcPr>
            <w:tcW w:w="5074" w:type="dxa"/>
          </w:tcPr>
          <w:p w14:paraId="050BD4C0"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802" w:type="dxa"/>
            <w:shd w:val="clear" w:color="auto" w:fill="FFFFFF"/>
            <w:vAlign w:val="center"/>
          </w:tcPr>
          <w:p w14:paraId="31ED7D3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26,7</w:t>
            </w:r>
          </w:p>
        </w:tc>
        <w:tc>
          <w:tcPr>
            <w:tcW w:w="811" w:type="dxa"/>
            <w:shd w:val="clear" w:color="auto" w:fill="FFFFFF"/>
            <w:vAlign w:val="center"/>
          </w:tcPr>
          <w:p w14:paraId="7EE9EBB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5" w:type="dxa"/>
            <w:shd w:val="clear" w:color="auto" w:fill="FFFFFF"/>
            <w:vAlign w:val="center"/>
          </w:tcPr>
          <w:p w14:paraId="6F05B16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75,0</w:t>
            </w:r>
          </w:p>
        </w:tc>
        <w:tc>
          <w:tcPr>
            <w:tcW w:w="764" w:type="dxa"/>
            <w:shd w:val="clear" w:color="auto" w:fill="FFFFFF"/>
            <w:vAlign w:val="center"/>
          </w:tcPr>
          <w:p w14:paraId="4873FDC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45,5</w:t>
            </w:r>
          </w:p>
        </w:tc>
        <w:tc>
          <w:tcPr>
            <w:tcW w:w="811" w:type="dxa"/>
            <w:shd w:val="clear" w:color="auto" w:fill="FFFFFF"/>
            <w:vAlign w:val="center"/>
          </w:tcPr>
          <w:p w14:paraId="24DCC0F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611D0">
              <w:rPr>
                <w:color w:val="000000"/>
                <w:sz w:val="24"/>
                <w:szCs w:val="24"/>
                <w:lang w:val="uk-UA" w:eastAsia="en-US"/>
              </w:rPr>
              <w:t>0,0</w:t>
            </w:r>
          </w:p>
        </w:tc>
        <w:tc>
          <w:tcPr>
            <w:tcW w:w="1059" w:type="dxa"/>
            <w:shd w:val="clear" w:color="auto" w:fill="FFFFFF"/>
            <w:vAlign w:val="center"/>
          </w:tcPr>
          <w:p w14:paraId="43E4C57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611D0">
              <w:rPr>
                <w:color w:val="000000"/>
                <w:sz w:val="24"/>
                <w:szCs w:val="24"/>
                <w:lang w:val="uk-UA" w:eastAsia="en-US"/>
              </w:rPr>
              <w:t>0,0</w:t>
            </w:r>
          </w:p>
        </w:tc>
      </w:tr>
      <w:tr w:rsidR="007A3CD6" w:rsidRPr="00E32632" w14:paraId="1428265D" w14:textId="77777777" w:rsidTr="007A3CD6">
        <w:trPr>
          <w:jc w:val="center"/>
        </w:trPr>
        <w:tc>
          <w:tcPr>
            <w:tcW w:w="5074" w:type="dxa"/>
          </w:tcPr>
          <w:p w14:paraId="2CFD80BD"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802" w:type="dxa"/>
            <w:shd w:val="clear" w:color="auto" w:fill="FFFFFF"/>
            <w:vAlign w:val="center"/>
          </w:tcPr>
          <w:p w14:paraId="1440902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13,3</w:t>
            </w:r>
          </w:p>
        </w:tc>
        <w:tc>
          <w:tcPr>
            <w:tcW w:w="811" w:type="dxa"/>
            <w:shd w:val="clear" w:color="auto" w:fill="FFFFFF"/>
            <w:vAlign w:val="center"/>
          </w:tcPr>
          <w:p w14:paraId="0BE7ED0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37,5</w:t>
            </w:r>
          </w:p>
        </w:tc>
        <w:tc>
          <w:tcPr>
            <w:tcW w:w="885" w:type="dxa"/>
            <w:shd w:val="clear" w:color="auto" w:fill="FFFFFF"/>
            <w:vAlign w:val="center"/>
          </w:tcPr>
          <w:p w14:paraId="5B7E22B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11062D7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18,2</w:t>
            </w:r>
          </w:p>
        </w:tc>
        <w:tc>
          <w:tcPr>
            <w:tcW w:w="811" w:type="dxa"/>
            <w:shd w:val="clear" w:color="auto" w:fill="FFFFFF"/>
            <w:vAlign w:val="center"/>
          </w:tcPr>
          <w:p w14:paraId="350AA1B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611D0">
              <w:rPr>
                <w:color w:val="000000"/>
                <w:sz w:val="24"/>
                <w:szCs w:val="24"/>
                <w:lang w:val="uk-UA" w:eastAsia="en-US"/>
              </w:rPr>
              <w:t>0,0</w:t>
            </w:r>
          </w:p>
        </w:tc>
        <w:tc>
          <w:tcPr>
            <w:tcW w:w="1059" w:type="dxa"/>
            <w:shd w:val="clear" w:color="auto" w:fill="FFFFFF"/>
            <w:vAlign w:val="center"/>
          </w:tcPr>
          <w:p w14:paraId="73EADCD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611D0">
              <w:rPr>
                <w:color w:val="000000"/>
                <w:sz w:val="24"/>
                <w:szCs w:val="24"/>
                <w:lang w:val="uk-UA" w:eastAsia="en-US"/>
              </w:rPr>
              <w:t>0,0</w:t>
            </w:r>
          </w:p>
        </w:tc>
      </w:tr>
    </w:tbl>
    <w:p w14:paraId="63547F0C" w14:textId="77777777" w:rsidR="007A3CD6" w:rsidRDefault="007A3CD6" w:rsidP="007A3CD6">
      <w:pPr>
        <w:widowControl w:val="0"/>
        <w:autoSpaceDE w:val="0"/>
        <w:autoSpaceDN w:val="0"/>
        <w:adjustRightInd w:val="0"/>
        <w:jc w:val="right"/>
        <w:rPr>
          <w:i/>
          <w:iCs/>
          <w:color w:val="000000"/>
          <w:sz w:val="28"/>
          <w:szCs w:val="28"/>
          <w:lang w:val="uk-UA" w:eastAsia="uk-UA"/>
        </w:rPr>
      </w:pPr>
    </w:p>
    <w:p w14:paraId="3B9AD137" w14:textId="77777777" w:rsidR="007A3CD6" w:rsidRPr="00751611"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2</w:t>
      </w:r>
      <w:r w:rsidRPr="00E32632">
        <w:rPr>
          <w:i/>
          <w:iCs/>
          <w:color w:val="000000"/>
          <w:sz w:val="28"/>
          <w:szCs w:val="28"/>
          <w:lang w:val="uk-UA" w:eastAsia="uk-UA"/>
        </w:rPr>
        <w:t>.</w:t>
      </w:r>
      <w:r w:rsidRPr="00B04D84">
        <w:rPr>
          <w:i/>
          <w:iCs/>
          <w:color w:val="000000"/>
          <w:sz w:val="28"/>
          <w:szCs w:val="28"/>
          <w:lang w:eastAsia="uk-UA"/>
        </w:rPr>
        <w:t>22</w:t>
      </w:r>
      <w:r>
        <w:rPr>
          <w:i/>
          <w:iCs/>
          <w:color w:val="000000"/>
          <w:sz w:val="28"/>
          <w:szCs w:val="28"/>
          <w:lang w:val="uk-UA" w:eastAsia="uk-UA"/>
        </w:rPr>
        <w:t>.</w:t>
      </w:r>
    </w:p>
    <w:p w14:paraId="3D590D5D"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E32632">
        <w:rPr>
          <w:b/>
          <w:bCs/>
          <w:color w:val="000000"/>
          <w:sz w:val="28"/>
          <w:szCs w:val="28"/>
          <w:lang w:val="uk-UA" w:eastAsia="uk-UA"/>
        </w:rPr>
        <w:t>на запитання</w:t>
      </w:r>
    </w:p>
    <w:p w14:paraId="1C626F38"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 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0751874C"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w:t>
      </w:r>
      <w:r>
        <w:rPr>
          <w:color w:val="000000"/>
          <w:sz w:val="28"/>
          <w:szCs w:val="28"/>
          <w:lang w:val="uk-UA" w:eastAsia="en-US"/>
        </w:rPr>
        <w:t>ькості опитаних у кожній групі)</w:t>
      </w:r>
    </w:p>
    <w:p w14:paraId="51C30C8B" w14:textId="77777777" w:rsidR="007A3CD6" w:rsidRPr="002607FC" w:rsidRDefault="007A3CD6" w:rsidP="007A3CD6">
      <w:pPr>
        <w:widowControl w:val="0"/>
        <w:autoSpaceDE w:val="0"/>
        <w:autoSpaceDN w:val="0"/>
        <w:adjustRightInd w:val="0"/>
        <w:jc w:val="center"/>
        <w:rPr>
          <w:color w:val="000000"/>
          <w:sz w:val="28"/>
          <w:szCs w:val="28"/>
          <w:lang w:val="uk-UA" w:eastAsia="en-US"/>
        </w:rPr>
      </w:pP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8"/>
        <w:gridCol w:w="1045"/>
        <w:gridCol w:w="992"/>
        <w:gridCol w:w="992"/>
        <w:gridCol w:w="1276"/>
        <w:gridCol w:w="1418"/>
      </w:tblGrid>
      <w:tr w:rsidR="007A3CD6" w:rsidRPr="00751611" w14:paraId="4915B1DF" w14:textId="77777777" w:rsidTr="007A3CD6">
        <w:trPr>
          <w:cantSplit/>
          <w:trHeight w:val="2358"/>
          <w:jc w:val="center"/>
        </w:trPr>
        <w:tc>
          <w:tcPr>
            <w:tcW w:w="4418" w:type="dxa"/>
            <w:vAlign w:val="center"/>
          </w:tcPr>
          <w:p w14:paraId="5DC01AD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045" w:type="dxa"/>
            <w:textDirection w:val="btLr"/>
            <w:vAlign w:val="center"/>
          </w:tcPr>
          <w:p w14:paraId="2DD1A436"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Середня освіта (укр. мова та література)</w:t>
            </w:r>
          </w:p>
        </w:tc>
        <w:tc>
          <w:tcPr>
            <w:tcW w:w="992" w:type="dxa"/>
            <w:textDirection w:val="btLr"/>
          </w:tcPr>
          <w:p w14:paraId="5E956EC0"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2426D0">
              <w:rPr>
                <w:b/>
                <w:bCs/>
                <w:color w:val="000000"/>
                <w:sz w:val="24"/>
                <w:szCs w:val="24"/>
                <w:lang w:val="uk-UA" w:eastAsia="en-US"/>
              </w:rPr>
              <w:t>Середня освіта (</w:t>
            </w:r>
            <w:r>
              <w:rPr>
                <w:b/>
                <w:bCs/>
                <w:color w:val="000000"/>
                <w:sz w:val="24"/>
                <w:szCs w:val="24"/>
                <w:lang w:val="uk-UA" w:eastAsia="en-US"/>
              </w:rPr>
              <w:t>англ</w:t>
            </w:r>
            <w:r w:rsidRPr="002426D0">
              <w:rPr>
                <w:b/>
                <w:bCs/>
                <w:color w:val="000000"/>
                <w:sz w:val="24"/>
                <w:szCs w:val="24"/>
                <w:lang w:val="uk-UA" w:eastAsia="en-US"/>
              </w:rPr>
              <w:t>. мова та</w:t>
            </w:r>
            <w:r>
              <w:rPr>
                <w:b/>
                <w:bCs/>
                <w:color w:val="000000"/>
                <w:sz w:val="24"/>
                <w:szCs w:val="24"/>
                <w:lang w:val="uk-UA" w:eastAsia="en-US"/>
              </w:rPr>
              <w:t xml:space="preserve"> зар.</w:t>
            </w:r>
            <w:r w:rsidRPr="002426D0">
              <w:rPr>
                <w:b/>
                <w:bCs/>
                <w:color w:val="000000"/>
                <w:sz w:val="24"/>
                <w:szCs w:val="24"/>
                <w:lang w:val="uk-UA" w:eastAsia="en-US"/>
              </w:rPr>
              <w:t xml:space="preserve"> література)</w:t>
            </w:r>
          </w:p>
        </w:tc>
        <w:tc>
          <w:tcPr>
            <w:tcW w:w="992" w:type="dxa"/>
            <w:textDirection w:val="btLr"/>
            <w:vAlign w:val="center"/>
          </w:tcPr>
          <w:p w14:paraId="25C6B25D"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Філологія (укр. мова та література)</w:t>
            </w:r>
          </w:p>
        </w:tc>
        <w:tc>
          <w:tcPr>
            <w:tcW w:w="1276" w:type="dxa"/>
            <w:textDirection w:val="btLr"/>
          </w:tcPr>
          <w:p w14:paraId="52B561DE"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13785173"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англійська)</w:t>
            </w:r>
          </w:p>
        </w:tc>
        <w:tc>
          <w:tcPr>
            <w:tcW w:w="1418" w:type="dxa"/>
            <w:textDirection w:val="btLr"/>
          </w:tcPr>
          <w:p w14:paraId="09D96D6A"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75473DAB"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німецька)</w:t>
            </w:r>
          </w:p>
        </w:tc>
      </w:tr>
      <w:tr w:rsidR="007A3CD6" w:rsidRPr="00E32632" w14:paraId="365961BE" w14:textId="77777777" w:rsidTr="007A3CD6">
        <w:trPr>
          <w:jc w:val="center"/>
        </w:trPr>
        <w:tc>
          <w:tcPr>
            <w:tcW w:w="4418" w:type="dxa"/>
          </w:tcPr>
          <w:p w14:paraId="60558F74"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1045" w:type="dxa"/>
            <w:shd w:val="clear" w:color="auto" w:fill="FFFFFF"/>
            <w:vAlign w:val="center"/>
          </w:tcPr>
          <w:p w14:paraId="4D6D2E0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708AC68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16EF5E5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1276" w:type="dxa"/>
            <w:shd w:val="clear" w:color="auto" w:fill="FFFFFF"/>
            <w:vAlign w:val="center"/>
          </w:tcPr>
          <w:p w14:paraId="78042BD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12,5</w:t>
            </w:r>
          </w:p>
        </w:tc>
        <w:tc>
          <w:tcPr>
            <w:tcW w:w="1418" w:type="dxa"/>
            <w:shd w:val="clear" w:color="auto" w:fill="FFFFFF"/>
            <w:vAlign w:val="center"/>
          </w:tcPr>
          <w:p w14:paraId="5313B6D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r>
      <w:tr w:rsidR="007A3CD6" w:rsidRPr="00E32632" w14:paraId="769EDDE0" w14:textId="77777777" w:rsidTr="007A3CD6">
        <w:trPr>
          <w:jc w:val="center"/>
        </w:trPr>
        <w:tc>
          <w:tcPr>
            <w:tcW w:w="4418" w:type="dxa"/>
          </w:tcPr>
          <w:p w14:paraId="1E078C7E"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1045" w:type="dxa"/>
            <w:shd w:val="clear" w:color="auto" w:fill="FFFFFF"/>
            <w:vAlign w:val="center"/>
          </w:tcPr>
          <w:p w14:paraId="22A588C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437D0D5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2F7499C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276" w:type="dxa"/>
            <w:shd w:val="clear" w:color="auto" w:fill="FFFFFF"/>
            <w:vAlign w:val="center"/>
          </w:tcPr>
          <w:p w14:paraId="273CD18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15,6</w:t>
            </w:r>
          </w:p>
        </w:tc>
        <w:tc>
          <w:tcPr>
            <w:tcW w:w="1418" w:type="dxa"/>
            <w:shd w:val="clear" w:color="auto" w:fill="FFFFFF"/>
            <w:vAlign w:val="center"/>
          </w:tcPr>
          <w:p w14:paraId="633EADD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912BD4E" w14:textId="77777777" w:rsidTr="007A3CD6">
        <w:trPr>
          <w:jc w:val="center"/>
        </w:trPr>
        <w:tc>
          <w:tcPr>
            <w:tcW w:w="4418" w:type="dxa"/>
          </w:tcPr>
          <w:p w14:paraId="47B2C7FF"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1045" w:type="dxa"/>
            <w:shd w:val="clear" w:color="auto" w:fill="FFFFFF"/>
            <w:vAlign w:val="center"/>
          </w:tcPr>
          <w:p w14:paraId="30AF519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50D9BA1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992" w:type="dxa"/>
            <w:shd w:val="clear" w:color="auto" w:fill="FFFFFF"/>
            <w:vAlign w:val="center"/>
          </w:tcPr>
          <w:p w14:paraId="4BC3D81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1276" w:type="dxa"/>
            <w:shd w:val="clear" w:color="auto" w:fill="FFFFFF"/>
            <w:vAlign w:val="center"/>
          </w:tcPr>
          <w:p w14:paraId="3345FA3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31,3</w:t>
            </w:r>
          </w:p>
        </w:tc>
        <w:tc>
          <w:tcPr>
            <w:tcW w:w="1418" w:type="dxa"/>
            <w:shd w:val="clear" w:color="auto" w:fill="FFFFFF"/>
            <w:vAlign w:val="center"/>
          </w:tcPr>
          <w:p w14:paraId="1E9D069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30,0</w:t>
            </w:r>
          </w:p>
        </w:tc>
      </w:tr>
      <w:tr w:rsidR="007A3CD6" w:rsidRPr="00E32632" w14:paraId="575DB3DC" w14:textId="77777777" w:rsidTr="007A3CD6">
        <w:trPr>
          <w:jc w:val="center"/>
        </w:trPr>
        <w:tc>
          <w:tcPr>
            <w:tcW w:w="4418" w:type="dxa"/>
          </w:tcPr>
          <w:p w14:paraId="2EF502C6"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1045" w:type="dxa"/>
            <w:shd w:val="clear" w:color="auto" w:fill="FFFFFF"/>
            <w:vAlign w:val="center"/>
          </w:tcPr>
          <w:p w14:paraId="08782A9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0505BED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80,0</w:t>
            </w:r>
          </w:p>
        </w:tc>
        <w:tc>
          <w:tcPr>
            <w:tcW w:w="992" w:type="dxa"/>
            <w:shd w:val="clear" w:color="auto" w:fill="FFFFFF"/>
            <w:vAlign w:val="center"/>
          </w:tcPr>
          <w:p w14:paraId="4877007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1276" w:type="dxa"/>
            <w:shd w:val="clear" w:color="auto" w:fill="FFFFFF"/>
            <w:vAlign w:val="center"/>
          </w:tcPr>
          <w:p w14:paraId="185AB91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1418" w:type="dxa"/>
            <w:shd w:val="clear" w:color="auto" w:fill="FFFFFF"/>
            <w:vAlign w:val="center"/>
          </w:tcPr>
          <w:p w14:paraId="6B7A8C1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r>
      <w:tr w:rsidR="007A3CD6" w:rsidRPr="00E32632" w14:paraId="6433C053" w14:textId="77777777" w:rsidTr="007A3CD6">
        <w:trPr>
          <w:jc w:val="center"/>
        </w:trPr>
        <w:tc>
          <w:tcPr>
            <w:tcW w:w="4418" w:type="dxa"/>
          </w:tcPr>
          <w:p w14:paraId="40C9E6D9"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1045" w:type="dxa"/>
            <w:shd w:val="clear" w:color="auto" w:fill="FFFFFF"/>
            <w:vAlign w:val="center"/>
          </w:tcPr>
          <w:p w14:paraId="1CA9EA3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992" w:type="dxa"/>
            <w:shd w:val="clear" w:color="auto" w:fill="FFFFFF"/>
            <w:vAlign w:val="center"/>
          </w:tcPr>
          <w:p w14:paraId="3D8A786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043AB58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1276" w:type="dxa"/>
            <w:shd w:val="clear" w:color="auto" w:fill="FFFFFF"/>
            <w:vAlign w:val="center"/>
          </w:tcPr>
          <w:p w14:paraId="5B52E44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15,6</w:t>
            </w:r>
          </w:p>
        </w:tc>
        <w:tc>
          <w:tcPr>
            <w:tcW w:w="1418" w:type="dxa"/>
            <w:shd w:val="clear" w:color="auto" w:fill="FFFFFF"/>
            <w:vAlign w:val="center"/>
          </w:tcPr>
          <w:p w14:paraId="160BF7F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r>
    </w:tbl>
    <w:p w14:paraId="30661FF2" w14:textId="77777777" w:rsidR="007A3CD6" w:rsidRDefault="007A3CD6" w:rsidP="007A3CD6">
      <w:pPr>
        <w:widowControl w:val="0"/>
        <w:autoSpaceDE w:val="0"/>
        <w:autoSpaceDN w:val="0"/>
        <w:adjustRightInd w:val="0"/>
        <w:jc w:val="right"/>
        <w:rPr>
          <w:i/>
          <w:iCs/>
          <w:color w:val="000000"/>
          <w:sz w:val="28"/>
          <w:szCs w:val="28"/>
          <w:lang w:val="uk-UA" w:eastAsia="uk-UA"/>
        </w:rPr>
      </w:pPr>
    </w:p>
    <w:p w14:paraId="58E4610D" w14:textId="77777777"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2</w:t>
      </w:r>
      <w:r w:rsidRPr="00E32632">
        <w:rPr>
          <w:i/>
          <w:iCs/>
          <w:color w:val="000000"/>
          <w:sz w:val="28"/>
          <w:szCs w:val="28"/>
          <w:lang w:val="uk-UA" w:eastAsia="uk-UA"/>
        </w:rPr>
        <w:t>.</w:t>
      </w:r>
      <w:r w:rsidRPr="00B04D84">
        <w:rPr>
          <w:i/>
          <w:iCs/>
          <w:color w:val="000000"/>
          <w:sz w:val="28"/>
          <w:szCs w:val="28"/>
          <w:lang w:eastAsia="uk-UA"/>
        </w:rPr>
        <w:t>2</w:t>
      </w:r>
      <w:r w:rsidRPr="00E32632">
        <w:rPr>
          <w:i/>
          <w:iCs/>
          <w:color w:val="000000"/>
          <w:sz w:val="28"/>
          <w:szCs w:val="28"/>
          <w:lang w:val="uk-UA" w:eastAsia="uk-UA"/>
        </w:rPr>
        <w:t>3</w:t>
      </w:r>
      <w:r>
        <w:rPr>
          <w:i/>
          <w:iCs/>
          <w:color w:val="000000"/>
          <w:sz w:val="28"/>
          <w:szCs w:val="28"/>
          <w:lang w:val="uk-UA" w:eastAsia="uk-UA"/>
        </w:rPr>
        <w:t>.</w:t>
      </w:r>
    </w:p>
    <w:p w14:paraId="4C6C1D44"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r w:rsidRPr="00E32632">
        <w:rPr>
          <w:b/>
          <w:bCs/>
          <w:color w:val="000000"/>
          <w:sz w:val="28"/>
          <w:szCs w:val="28"/>
          <w:lang w:val="uk-UA" w:eastAsia="uk-UA"/>
        </w:rPr>
        <w:t>на запитання</w:t>
      </w:r>
    </w:p>
    <w:p w14:paraId="6AABA8F8"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42C50F81" w14:textId="7F0B50FD" w:rsidR="007A3CD6" w:rsidRPr="002426D0" w:rsidRDefault="007A3CD6" w:rsidP="00354097">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9"/>
        <w:gridCol w:w="801"/>
        <w:gridCol w:w="810"/>
        <w:gridCol w:w="883"/>
        <w:gridCol w:w="888"/>
        <w:gridCol w:w="793"/>
        <w:gridCol w:w="732"/>
      </w:tblGrid>
      <w:tr w:rsidR="007A3CD6" w:rsidRPr="00751611" w14:paraId="1984E342" w14:textId="77777777" w:rsidTr="007A3CD6">
        <w:trPr>
          <w:cantSplit/>
          <w:trHeight w:val="531"/>
          <w:jc w:val="center"/>
        </w:trPr>
        <w:tc>
          <w:tcPr>
            <w:tcW w:w="5229" w:type="dxa"/>
            <w:vAlign w:val="center"/>
          </w:tcPr>
          <w:p w14:paraId="40D850B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459E4F4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1" w:type="dxa"/>
            <w:vAlign w:val="center"/>
          </w:tcPr>
          <w:p w14:paraId="65554BB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0" w:type="dxa"/>
            <w:vAlign w:val="center"/>
          </w:tcPr>
          <w:p w14:paraId="14465FE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3" w:type="dxa"/>
            <w:vAlign w:val="center"/>
          </w:tcPr>
          <w:p w14:paraId="6ADB0CF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88" w:type="dxa"/>
            <w:vAlign w:val="center"/>
          </w:tcPr>
          <w:p w14:paraId="708E5CD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793" w:type="dxa"/>
            <w:vAlign w:val="center"/>
          </w:tcPr>
          <w:p w14:paraId="208B912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32" w:type="dxa"/>
            <w:vAlign w:val="center"/>
          </w:tcPr>
          <w:p w14:paraId="254D175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1988CA2A" w14:textId="77777777" w:rsidTr="007A3CD6">
        <w:trPr>
          <w:jc w:val="center"/>
        </w:trPr>
        <w:tc>
          <w:tcPr>
            <w:tcW w:w="5229" w:type="dxa"/>
          </w:tcPr>
          <w:p w14:paraId="1A0F2A7A"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801" w:type="dxa"/>
            <w:shd w:val="clear" w:color="auto" w:fill="FFFFFF"/>
            <w:vAlign w:val="center"/>
          </w:tcPr>
          <w:p w14:paraId="52DD597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10" w:type="dxa"/>
            <w:shd w:val="clear" w:color="auto" w:fill="FFFFFF"/>
            <w:vAlign w:val="center"/>
          </w:tcPr>
          <w:p w14:paraId="10BD3D1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3" w:type="dxa"/>
            <w:shd w:val="clear" w:color="auto" w:fill="FFFFFF"/>
            <w:vAlign w:val="center"/>
          </w:tcPr>
          <w:p w14:paraId="46DC4FB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8" w:type="dxa"/>
            <w:shd w:val="clear" w:color="auto" w:fill="FFFFFF"/>
            <w:vAlign w:val="center"/>
          </w:tcPr>
          <w:p w14:paraId="0CEA6B6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93" w:type="dxa"/>
            <w:shd w:val="clear" w:color="auto" w:fill="FFFFFF"/>
            <w:vAlign w:val="center"/>
          </w:tcPr>
          <w:p w14:paraId="1827456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32" w:type="dxa"/>
            <w:shd w:val="clear" w:color="auto" w:fill="FFFFFF"/>
            <w:vAlign w:val="center"/>
          </w:tcPr>
          <w:p w14:paraId="359E6B5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61FB34D" w14:textId="77777777" w:rsidTr="007A3CD6">
        <w:trPr>
          <w:jc w:val="center"/>
        </w:trPr>
        <w:tc>
          <w:tcPr>
            <w:tcW w:w="5229" w:type="dxa"/>
          </w:tcPr>
          <w:p w14:paraId="2FC073C4"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801" w:type="dxa"/>
            <w:shd w:val="clear" w:color="auto" w:fill="FFFFFF"/>
            <w:vAlign w:val="center"/>
          </w:tcPr>
          <w:p w14:paraId="0525FD2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30,0</w:t>
            </w:r>
          </w:p>
        </w:tc>
        <w:tc>
          <w:tcPr>
            <w:tcW w:w="810" w:type="dxa"/>
            <w:shd w:val="clear" w:color="auto" w:fill="FFFFFF"/>
            <w:vAlign w:val="center"/>
          </w:tcPr>
          <w:p w14:paraId="1D6C5CB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883" w:type="dxa"/>
            <w:shd w:val="clear" w:color="auto" w:fill="FFFFFF"/>
            <w:vAlign w:val="center"/>
          </w:tcPr>
          <w:p w14:paraId="612D92C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888" w:type="dxa"/>
            <w:shd w:val="clear" w:color="auto" w:fill="FFFFFF"/>
            <w:vAlign w:val="center"/>
          </w:tcPr>
          <w:p w14:paraId="2C649BE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27,3</w:t>
            </w:r>
          </w:p>
        </w:tc>
        <w:tc>
          <w:tcPr>
            <w:tcW w:w="793" w:type="dxa"/>
            <w:shd w:val="clear" w:color="auto" w:fill="FFFFFF"/>
            <w:vAlign w:val="center"/>
          </w:tcPr>
          <w:p w14:paraId="2ABDF54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32" w:type="dxa"/>
            <w:shd w:val="clear" w:color="auto" w:fill="FFFFFF"/>
            <w:vAlign w:val="center"/>
          </w:tcPr>
          <w:p w14:paraId="5477E1D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3F2C28FC" w14:textId="77777777" w:rsidTr="007A3CD6">
        <w:trPr>
          <w:jc w:val="center"/>
        </w:trPr>
        <w:tc>
          <w:tcPr>
            <w:tcW w:w="5229" w:type="dxa"/>
          </w:tcPr>
          <w:p w14:paraId="592E3B4E"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801" w:type="dxa"/>
            <w:shd w:val="clear" w:color="auto" w:fill="FFFFFF"/>
            <w:vAlign w:val="center"/>
          </w:tcPr>
          <w:p w14:paraId="5DA6113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0" w:type="dxa"/>
            <w:shd w:val="clear" w:color="auto" w:fill="FFFFFF"/>
            <w:vAlign w:val="center"/>
          </w:tcPr>
          <w:p w14:paraId="46EFBB8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3" w:type="dxa"/>
            <w:shd w:val="clear" w:color="auto" w:fill="FFFFFF"/>
            <w:vAlign w:val="center"/>
          </w:tcPr>
          <w:p w14:paraId="75F9311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8" w:type="dxa"/>
            <w:shd w:val="clear" w:color="auto" w:fill="FFFFFF"/>
            <w:vAlign w:val="center"/>
          </w:tcPr>
          <w:p w14:paraId="73DDD29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93" w:type="dxa"/>
            <w:shd w:val="clear" w:color="auto" w:fill="FFFFFF"/>
            <w:vAlign w:val="center"/>
          </w:tcPr>
          <w:p w14:paraId="1FE3E4F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32" w:type="dxa"/>
            <w:shd w:val="clear" w:color="auto" w:fill="FFFFFF"/>
            <w:vAlign w:val="center"/>
          </w:tcPr>
          <w:p w14:paraId="04D3749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6CC8DFC" w14:textId="77777777" w:rsidTr="007A3CD6">
        <w:trPr>
          <w:jc w:val="center"/>
        </w:trPr>
        <w:tc>
          <w:tcPr>
            <w:tcW w:w="5229" w:type="dxa"/>
          </w:tcPr>
          <w:p w14:paraId="1C2D0F82"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801" w:type="dxa"/>
            <w:shd w:val="clear" w:color="auto" w:fill="FFFFFF"/>
            <w:vAlign w:val="center"/>
          </w:tcPr>
          <w:p w14:paraId="07B8BE6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810" w:type="dxa"/>
            <w:shd w:val="clear" w:color="auto" w:fill="FFFFFF"/>
            <w:vAlign w:val="center"/>
          </w:tcPr>
          <w:p w14:paraId="556D368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12,5</w:t>
            </w:r>
          </w:p>
        </w:tc>
        <w:tc>
          <w:tcPr>
            <w:tcW w:w="883" w:type="dxa"/>
            <w:shd w:val="clear" w:color="auto" w:fill="FFFFFF"/>
            <w:vAlign w:val="center"/>
          </w:tcPr>
          <w:p w14:paraId="59D1D35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8" w:type="dxa"/>
            <w:shd w:val="clear" w:color="auto" w:fill="FFFFFF"/>
            <w:vAlign w:val="center"/>
          </w:tcPr>
          <w:p w14:paraId="61A501C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9,1</w:t>
            </w:r>
          </w:p>
        </w:tc>
        <w:tc>
          <w:tcPr>
            <w:tcW w:w="793" w:type="dxa"/>
            <w:shd w:val="clear" w:color="auto" w:fill="FFFFFF"/>
            <w:vAlign w:val="center"/>
          </w:tcPr>
          <w:p w14:paraId="1241F4F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32" w:type="dxa"/>
            <w:shd w:val="clear" w:color="auto" w:fill="FFFFFF"/>
            <w:vAlign w:val="center"/>
          </w:tcPr>
          <w:p w14:paraId="075FF1D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226C4EF2" w14:textId="77777777" w:rsidTr="007A3CD6">
        <w:trPr>
          <w:jc w:val="center"/>
        </w:trPr>
        <w:tc>
          <w:tcPr>
            <w:tcW w:w="5229" w:type="dxa"/>
          </w:tcPr>
          <w:p w14:paraId="706FB2B8"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801" w:type="dxa"/>
            <w:shd w:val="clear" w:color="auto" w:fill="FFFFFF"/>
            <w:vAlign w:val="center"/>
          </w:tcPr>
          <w:p w14:paraId="0828233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0" w:type="dxa"/>
            <w:shd w:val="clear" w:color="auto" w:fill="FFFFFF"/>
            <w:vAlign w:val="center"/>
          </w:tcPr>
          <w:p w14:paraId="06DB13C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3" w:type="dxa"/>
            <w:shd w:val="clear" w:color="auto" w:fill="FFFFFF"/>
            <w:vAlign w:val="center"/>
          </w:tcPr>
          <w:p w14:paraId="1D9362C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8" w:type="dxa"/>
            <w:shd w:val="clear" w:color="auto" w:fill="FFFFFF"/>
            <w:vAlign w:val="center"/>
          </w:tcPr>
          <w:p w14:paraId="3A408AA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93" w:type="dxa"/>
            <w:shd w:val="clear" w:color="auto" w:fill="FFFFFF"/>
            <w:vAlign w:val="center"/>
          </w:tcPr>
          <w:p w14:paraId="59145B9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32" w:type="dxa"/>
            <w:shd w:val="clear" w:color="auto" w:fill="FFFFFF"/>
            <w:vAlign w:val="center"/>
          </w:tcPr>
          <w:p w14:paraId="7D0ACD2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7DA64DAC" w14:textId="77777777" w:rsidTr="007A3CD6">
        <w:trPr>
          <w:jc w:val="center"/>
        </w:trPr>
        <w:tc>
          <w:tcPr>
            <w:tcW w:w="5229" w:type="dxa"/>
          </w:tcPr>
          <w:p w14:paraId="301D5961"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801" w:type="dxa"/>
            <w:vAlign w:val="center"/>
          </w:tcPr>
          <w:p w14:paraId="70FAB24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56,7</w:t>
            </w:r>
          </w:p>
        </w:tc>
        <w:tc>
          <w:tcPr>
            <w:tcW w:w="810" w:type="dxa"/>
            <w:vAlign w:val="center"/>
          </w:tcPr>
          <w:p w14:paraId="5C9752E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87,5</w:t>
            </w:r>
          </w:p>
        </w:tc>
        <w:tc>
          <w:tcPr>
            <w:tcW w:w="883" w:type="dxa"/>
            <w:vAlign w:val="center"/>
          </w:tcPr>
          <w:p w14:paraId="3453FF1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75,0</w:t>
            </w:r>
          </w:p>
        </w:tc>
        <w:tc>
          <w:tcPr>
            <w:tcW w:w="888" w:type="dxa"/>
            <w:vAlign w:val="center"/>
          </w:tcPr>
          <w:p w14:paraId="156D344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72,7</w:t>
            </w:r>
          </w:p>
        </w:tc>
        <w:tc>
          <w:tcPr>
            <w:tcW w:w="793" w:type="dxa"/>
            <w:vAlign w:val="center"/>
          </w:tcPr>
          <w:p w14:paraId="197A458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32" w:type="dxa"/>
            <w:vAlign w:val="center"/>
          </w:tcPr>
          <w:p w14:paraId="02C93FE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68E22778" w14:textId="77777777" w:rsidTr="007A3CD6">
        <w:trPr>
          <w:trHeight w:val="277"/>
          <w:jc w:val="center"/>
        </w:trPr>
        <w:tc>
          <w:tcPr>
            <w:tcW w:w="5229" w:type="dxa"/>
          </w:tcPr>
          <w:p w14:paraId="6FFEB2E0"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801" w:type="dxa"/>
            <w:shd w:val="clear" w:color="auto" w:fill="FFFFFF"/>
            <w:vAlign w:val="center"/>
          </w:tcPr>
          <w:p w14:paraId="192121C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13,3</w:t>
            </w:r>
          </w:p>
        </w:tc>
        <w:tc>
          <w:tcPr>
            <w:tcW w:w="810" w:type="dxa"/>
            <w:shd w:val="clear" w:color="auto" w:fill="FFFFFF"/>
            <w:vAlign w:val="center"/>
          </w:tcPr>
          <w:p w14:paraId="271A9B0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12,5</w:t>
            </w:r>
          </w:p>
        </w:tc>
        <w:tc>
          <w:tcPr>
            <w:tcW w:w="883" w:type="dxa"/>
            <w:shd w:val="clear" w:color="auto" w:fill="FFFFFF"/>
            <w:vAlign w:val="center"/>
          </w:tcPr>
          <w:p w14:paraId="42B92D8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888" w:type="dxa"/>
            <w:shd w:val="clear" w:color="auto" w:fill="FFFFFF"/>
            <w:vAlign w:val="center"/>
          </w:tcPr>
          <w:p w14:paraId="5515A9A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9,1</w:t>
            </w:r>
          </w:p>
        </w:tc>
        <w:tc>
          <w:tcPr>
            <w:tcW w:w="793" w:type="dxa"/>
            <w:shd w:val="clear" w:color="auto" w:fill="FFFFFF"/>
            <w:vAlign w:val="center"/>
          </w:tcPr>
          <w:p w14:paraId="3B1967C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32" w:type="dxa"/>
            <w:shd w:val="clear" w:color="auto" w:fill="FFFFFF"/>
            <w:vAlign w:val="center"/>
          </w:tcPr>
          <w:p w14:paraId="58AFBC9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bl>
    <w:p w14:paraId="76E4FEF8" w14:textId="77777777" w:rsidR="007A3CD6" w:rsidRPr="00E32632" w:rsidRDefault="007A3CD6" w:rsidP="00354097">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2.</w:t>
      </w:r>
      <w:r w:rsidRPr="004D57F6">
        <w:rPr>
          <w:i/>
          <w:iCs/>
          <w:color w:val="000000"/>
          <w:sz w:val="28"/>
          <w:szCs w:val="28"/>
          <w:lang w:eastAsia="uk-UA"/>
        </w:rPr>
        <w:t>2</w:t>
      </w:r>
      <w:r w:rsidRPr="00E32632">
        <w:rPr>
          <w:i/>
          <w:iCs/>
          <w:color w:val="000000"/>
          <w:sz w:val="28"/>
          <w:szCs w:val="28"/>
          <w:lang w:val="uk-UA" w:eastAsia="uk-UA"/>
        </w:rPr>
        <w:t>4</w:t>
      </w:r>
      <w:r>
        <w:rPr>
          <w:i/>
          <w:iCs/>
          <w:color w:val="000000"/>
          <w:sz w:val="28"/>
          <w:szCs w:val="28"/>
          <w:lang w:val="uk-UA" w:eastAsia="uk-UA"/>
        </w:rPr>
        <w:t>.</w:t>
      </w:r>
    </w:p>
    <w:p w14:paraId="4A166E33"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p>
    <w:p w14:paraId="598E68FA"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lastRenderedPageBreak/>
        <w:t>на запитання</w:t>
      </w:r>
    </w:p>
    <w:p w14:paraId="475E1F7A"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00EA714D"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3D09529E"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910"/>
        <w:gridCol w:w="992"/>
        <w:gridCol w:w="992"/>
        <w:gridCol w:w="1418"/>
        <w:gridCol w:w="1309"/>
      </w:tblGrid>
      <w:tr w:rsidR="007A3CD6" w:rsidRPr="00751611" w14:paraId="292E7CA6" w14:textId="77777777" w:rsidTr="007A3CD6">
        <w:trPr>
          <w:cantSplit/>
          <w:trHeight w:val="2312"/>
          <w:jc w:val="center"/>
        </w:trPr>
        <w:tc>
          <w:tcPr>
            <w:tcW w:w="4410" w:type="dxa"/>
            <w:vAlign w:val="center"/>
          </w:tcPr>
          <w:p w14:paraId="29B3415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5CDF09B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910" w:type="dxa"/>
            <w:textDirection w:val="btLr"/>
            <w:vAlign w:val="center"/>
          </w:tcPr>
          <w:p w14:paraId="73847A28"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Середня освіта (укр. мова та література)</w:t>
            </w:r>
          </w:p>
        </w:tc>
        <w:tc>
          <w:tcPr>
            <w:tcW w:w="992" w:type="dxa"/>
            <w:textDirection w:val="btLr"/>
          </w:tcPr>
          <w:p w14:paraId="3C4F5814"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BF7BF7">
              <w:rPr>
                <w:b/>
                <w:bCs/>
                <w:color w:val="000000"/>
                <w:sz w:val="24"/>
                <w:szCs w:val="24"/>
                <w:lang w:val="uk-UA" w:eastAsia="en-US"/>
              </w:rPr>
              <w:t>Середня освіта (</w:t>
            </w:r>
            <w:r>
              <w:rPr>
                <w:b/>
                <w:bCs/>
                <w:color w:val="000000"/>
                <w:sz w:val="24"/>
                <w:szCs w:val="24"/>
                <w:lang w:val="uk-UA" w:eastAsia="en-US"/>
              </w:rPr>
              <w:t>англ</w:t>
            </w:r>
            <w:r w:rsidRPr="00BF7BF7">
              <w:rPr>
                <w:b/>
                <w:bCs/>
                <w:color w:val="000000"/>
                <w:sz w:val="24"/>
                <w:szCs w:val="24"/>
                <w:lang w:val="uk-UA" w:eastAsia="en-US"/>
              </w:rPr>
              <w:t>. мова та</w:t>
            </w:r>
            <w:r>
              <w:rPr>
                <w:b/>
                <w:bCs/>
                <w:color w:val="000000"/>
                <w:sz w:val="24"/>
                <w:szCs w:val="24"/>
                <w:lang w:val="uk-UA" w:eastAsia="en-US"/>
              </w:rPr>
              <w:t xml:space="preserve"> зар.</w:t>
            </w:r>
            <w:r w:rsidRPr="00BF7BF7">
              <w:rPr>
                <w:b/>
                <w:bCs/>
                <w:color w:val="000000"/>
                <w:sz w:val="24"/>
                <w:szCs w:val="24"/>
                <w:lang w:val="uk-UA" w:eastAsia="en-US"/>
              </w:rPr>
              <w:t xml:space="preserve"> література)</w:t>
            </w:r>
          </w:p>
        </w:tc>
        <w:tc>
          <w:tcPr>
            <w:tcW w:w="992" w:type="dxa"/>
            <w:textDirection w:val="btLr"/>
            <w:vAlign w:val="center"/>
          </w:tcPr>
          <w:p w14:paraId="4AF2C15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Філологія (укр. мова та література)</w:t>
            </w:r>
          </w:p>
        </w:tc>
        <w:tc>
          <w:tcPr>
            <w:tcW w:w="1418" w:type="dxa"/>
            <w:textDirection w:val="btLr"/>
            <w:vAlign w:val="center"/>
          </w:tcPr>
          <w:p w14:paraId="5DF125A3"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073DCD0A"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англійська)</w:t>
            </w:r>
          </w:p>
        </w:tc>
        <w:tc>
          <w:tcPr>
            <w:tcW w:w="1309" w:type="dxa"/>
            <w:textDirection w:val="btLr"/>
            <w:vAlign w:val="center"/>
          </w:tcPr>
          <w:p w14:paraId="68EF9E8B"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Філологія</w:t>
            </w:r>
          </w:p>
          <w:p w14:paraId="4BA23740"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rPr>
              <w:t>(германські мови та літератури, німецька)</w:t>
            </w:r>
          </w:p>
        </w:tc>
      </w:tr>
      <w:tr w:rsidR="007A3CD6" w:rsidRPr="00E32632" w14:paraId="7EF0EED0" w14:textId="77777777" w:rsidTr="007A3CD6">
        <w:trPr>
          <w:jc w:val="center"/>
        </w:trPr>
        <w:tc>
          <w:tcPr>
            <w:tcW w:w="4410" w:type="dxa"/>
            <w:vAlign w:val="center"/>
          </w:tcPr>
          <w:p w14:paraId="7770C371"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910" w:type="dxa"/>
            <w:shd w:val="clear" w:color="auto" w:fill="FFFFFF"/>
            <w:vAlign w:val="center"/>
          </w:tcPr>
          <w:p w14:paraId="3C06CFC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6C5D8D0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5BF77AC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402D808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18,8</w:t>
            </w:r>
          </w:p>
        </w:tc>
        <w:tc>
          <w:tcPr>
            <w:tcW w:w="1309" w:type="dxa"/>
            <w:shd w:val="clear" w:color="auto" w:fill="FFFFFF"/>
            <w:vAlign w:val="center"/>
          </w:tcPr>
          <w:p w14:paraId="2CA988C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A9C99A5" w14:textId="77777777" w:rsidTr="007A3CD6">
        <w:trPr>
          <w:jc w:val="center"/>
        </w:trPr>
        <w:tc>
          <w:tcPr>
            <w:tcW w:w="4410" w:type="dxa"/>
            <w:vAlign w:val="center"/>
          </w:tcPr>
          <w:p w14:paraId="7C06AE6D"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910" w:type="dxa"/>
            <w:shd w:val="clear" w:color="auto" w:fill="FFFFFF"/>
            <w:vAlign w:val="center"/>
          </w:tcPr>
          <w:p w14:paraId="275E780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992" w:type="dxa"/>
            <w:shd w:val="clear" w:color="auto" w:fill="FFFFFF"/>
            <w:vAlign w:val="center"/>
          </w:tcPr>
          <w:p w14:paraId="6E2F2B5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992" w:type="dxa"/>
            <w:shd w:val="clear" w:color="auto" w:fill="FFFFFF"/>
            <w:vAlign w:val="center"/>
          </w:tcPr>
          <w:p w14:paraId="229F569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1418" w:type="dxa"/>
            <w:shd w:val="clear" w:color="auto" w:fill="FFFFFF"/>
            <w:vAlign w:val="center"/>
          </w:tcPr>
          <w:p w14:paraId="55C8D31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21,9</w:t>
            </w:r>
          </w:p>
        </w:tc>
        <w:tc>
          <w:tcPr>
            <w:tcW w:w="1309" w:type="dxa"/>
            <w:shd w:val="clear" w:color="auto" w:fill="FFFFFF"/>
            <w:vAlign w:val="center"/>
          </w:tcPr>
          <w:p w14:paraId="1457E29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r>
      <w:tr w:rsidR="007A3CD6" w:rsidRPr="00E32632" w14:paraId="3FB5E2EF" w14:textId="77777777" w:rsidTr="007A3CD6">
        <w:trPr>
          <w:jc w:val="center"/>
        </w:trPr>
        <w:tc>
          <w:tcPr>
            <w:tcW w:w="4410" w:type="dxa"/>
            <w:vAlign w:val="center"/>
          </w:tcPr>
          <w:p w14:paraId="34BEF9CD"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910" w:type="dxa"/>
            <w:shd w:val="clear" w:color="auto" w:fill="FFFFFF"/>
            <w:vAlign w:val="center"/>
          </w:tcPr>
          <w:p w14:paraId="1D82036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1FC9E07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1EB4D86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1ADD959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309" w:type="dxa"/>
            <w:shd w:val="clear" w:color="auto" w:fill="FFFFFF"/>
            <w:vAlign w:val="center"/>
          </w:tcPr>
          <w:p w14:paraId="41C1B7D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370594AB" w14:textId="77777777" w:rsidTr="007A3CD6">
        <w:trPr>
          <w:jc w:val="center"/>
        </w:trPr>
        <w:tc>
          <w:tcPr>
            <w:tcW w:w="4410" w:type="dxa"/>
            <w:vAlign w:val="center"/>
          </w:tcPr>
          <w:p w14:paraId="3FCFB70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910" w:type="dxa"/>
            <w:shd w:val="clear" w:color="auto" w:fill="FFFFFF"/>
            <w:vAlign w:val="center"/>
          </w:tcPr>
          <w:p w14:paraId="1EAD56F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7AEE303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992" w:type="dxa"/>
            <w:shd w:val="clear" w:color="auto" w:fill="FFFFFF"/>
            <w:vAlign w:val="center"/>
          </w:tcPr>
          <w:p w14:paraId="1EBDDE0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1418" w:type="dxa"/>
            <w:shd w:val="clear" w:color="auto" w:fill="FFFFFF"/>
            <w:vAlign w:val="center"/>
          </w:tcPr>
          <w:p w14:paraId="74FB267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15,6</w:t>
            </w:r>
          </w:p>
        </w:tc>
        <w:tc>
          <w:tcPr>
            <w:tcW w:w="1309" w:type="dxa"/>
            <w:shd w:val="clear" w:color="auto" w:fill="FFFFFF"/>
            <w:vAlign w:val="center"/>
          </w:tcPr>
          <w:p w14:paraId="62000D2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6913FB2F" w14:textId="77777777" w:rsidTr="007A3CD6">
        <w:trPr>
          <w:jc w:val="center"/>
        </w:trPr>
        <w:tc>
          <w:tcPr>
            <w:tcW w:w="4410" w:type="dxa"/>
            <w:vAlign w:val="center"/>
          </w:tcPr>
          <w:p w14:paraId="6C25357E"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910" w:type="dxa"/>
            <w:shd w:val="clear" w:color="auto" w:fill="FFFFFF"/>
            <w:vAlign w:val="center"/>
          </w:tcPr>
          <w:p w14:paraId="6A8206A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1946137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30651A5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31B137B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309" w:type="dxa"/>
            <w:shd w:val="clear" w:color="auto" w:fill="FFFFFF"/>
            <w:vAlign w:val="center"/>
          </w:tcPr>
          <w:p w14:paraId="76B3C18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4AAAF970" w14:textId="77777777" w:rsidTr="007A3CD6">
        <w:trPr>
          <w:jc w:val="center"/>
        </w:trPr>
        <w:tc>
          <w:tcPr>
            <w:tcW w:w="4410" w:type="dxa"/>
            <w:vAlign w:val="center"/>
          </w:tcPr>
          <w:p w14:paraId="3E981B42"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910" w:type="dxa"/>
            <w:vAlign w:val="center"/>
          </w:tcPr>
          <w:p w14:paraId="6C5A7D0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992" w:type="dxa"/>
            <w:vAlign w:val="center"/>
          </w:tcPr>
          <w:p w14:paraId="667A7AE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60,0</w:t>
            </w:r>
          </w:p>
        </w:tc>
        <w:tc>
          <w:tcPr>
            <w:tcW w:w="992" w:type="dxa"/>
            <w:vAlign w:val="center"/>
          </w:tcPr>
          <w:p w14:paraId="03C9231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c>
          <w:tcPr>
            <w:tcW w:w="1418" w:type="dxa"/>
            <w:vAlign w:val="center"/>
          </w:tcPr>
          <w:p w14:paraId="565508C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65,6</w:t>
            </w:r>
          </w:p>
        </w:tc>
        <w:tc>
          <w:tcPr>
            <w:tcW w:w="1309" w:type="dxa"/>
            <w:vAlign w:val="center"/>
          </w:tcPr>
          <w:p w14:paraId="173E435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60,0</w:t>
            </w:r>
          </w:p>
        </w:tc>
      </w:tr>
      <w:tr w:rsidR="007A3CD6" w:rsidRPr="00E32632" w14:paraId="635143F3" w14:textId="77777777" w:rsidTr="007A3CD6">
        <w:trPr>
          <w:trHeight w:val="277"/>
          <w:jc w:val="center"/>
        </w:trPr>
        <w:tc>
          <w:tcPr>
            <w:tcW w:w="4410" w:type="dxa"/>
            <w:vAlign w:val="center"/>
          </w:tcPr>
          <w:p w14:paraId="1C300F70"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910" w:type="dxa"/>
            <w:shd w:val="clear" w:color="auto" w:fill="FFFFFF"/>
            <w:vAlign w:val="center"/>
          </w:tcPr>
          <w:p w14:paraId="7ACCF5A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23FA04A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992" w:type="dxa"/>
            <w:shd w:val="clear" w:color="auto" w:fill="FFFFFF"/>
            <w:vAlign w:val="center"/>
          </w:tcPr>
          <w:p w14:paraId="4992536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0D96D8E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309" w:type="dxa"/>
            <w:shd w:val="clear" w:color="auto" w:fill="FFFFFF"/>
            <w:vAlign w:val="center"/>
          </w:tcPr>
          <w:p w14:paraId="6F0D10F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r>
    </w:tbl>
    <w:p w14:paraId="3FA8A84E" w14:textId="77777777" w:rsidR="007A3CD6" w:rsidRPr="00E32632" w:rsidRDefault="007A3CD6" w:rsidP="007A3CD6">
      <w:pPr>
        <w:rPr>
          <w:color w:val="000000"/>
          <w:sz w:val="28"/>
          <w:szCs w:val="28"/>
          <w:lang w:val="uk-UA"/>
        </w:rPr>
      </w:pPr>
    </w:p>
    <w:p w14:paraId="444D88CF" w14:textId="77777777" w:rsidR="007A3CD6" w:rsidRDefault="007A3CD6" w:rsidP="007A3CD6">
      <w:pPr>
        <w:autoSpaceDE w:val="0"/>
        <w:autoSpaceDN w:val="0"/>
        <w:adjustRightInd w:val="0"/>
        <w:jc w:val="center"/>
        <w:rPr>
          <w:b/>
          <w:bCs/>
          <w:caps/>
          <w:sz w:val="28"/>
          <w:szCs w:val="28"/>
          <w:u w:val="single"/>
          <w:lang w:val="uk-UA"/>
        </w:rPr>
      </w:pPr>
    </w:p>
    <w:p w14:paraId="6D864A2F" w14:textId="77777777" w:rsidR="007A3CD6" w:rsidRDefault="007A3CD6" w:rsidP="007A3CD6">
      <w:pPr>
        <w:autoSpaceDE w:val="0"/>
        <w:autoSpaceDN w:val="0"/>
        <w:adjustRightInd w:val="0"/>
        <w:jc w:val="center"/>
        <w:rPr>
          <w:b/>
          <w:bCs/>
          <w:caps/>
          <w:sz w:val="28"/>
          <w:szCs w:val="28"/>
          <w:u w:val="single"/>
          <w:lang w:val="uk-UA"/>
        </w:rPr>
      </w:pPr>
    </w:p>
    <w:p w14:paraId="53D8D6DF" w14:textId="77777777" w:rsidR="007A3CD6" w:rsidRDefault="007A3CD6" w:rsidP="007A3CD6">
      <w:pPr>
        <w:autoSpaceDE w:val="0"/>
        <w:autoSpaceDN w:val="0"/>
        <w:adjustRightInd w:val="0"/>
        <w:jc w:val="center"/>
        <w:rPr>
          <w:b/>
          <w:bCs/>
          <w:caps/>
          <w:sz w:val="28"/>
          <w:szCs w:val="28"/>
          <w:u w:val="single"/>
          <w:lang w:val="uk-UA"/>
        </w:rPr>
      </w:pPr>
    </w:p>
    <w:p w14:paraId="40B81522" w14:textId="77777777" w:rsidR="007A3CD6" w:rsidRDefault="007A3CD6" w:rsidP="007A3CD6">
      <w:pPr>
        <w:autoSpaceDE w:val="0"/>
        <w:autoSpaceDN w:val="0"/>
        <w:adjustRightInd w:val="0"/>
        <w:jc w:val="center"/>
        <w:rPr>
          <w:b/>
          <w:bCs/>
          <w:caps/>
          <w:sz w:val="28"/>
          <w:szCs w:val="28"/>
          <w:u w:val="single"/>
          <w:lang w:val="uk-UA"/>
        </w:rPr>
      </w:pPr>
    </w:p>
    <w:p w14:paraId="710F974F" w14:textId="77777777" w:rsidR="007A3CD6" w:rsidRDefault="007A3CD6" w:rsidP="007A3CD6">
      <w:pPr>
        <w:autoSpaceDE w:val="0"/>
        <w:autoSpaceDN w:val="0"/>
        <w:adjustRightInd w:val="0"/>
        <w:jc w:val="center"/>
        <w:rPr>
          <w:b/>
          <w:bCs/>
          <w:caps/>
          <w:sz w:val="28"/>
          <w:szCs w:val="28"/>
          <w:u w:val="single"/>
          <w:lang w:val="uk-UA"/>
        </w:rPr>
      </w:pPr>
    </w:p>
    <w:p w14:paraId="7E2CA95B" w14:textId="77777777" w:rsidR="007A3CD6" w:rsidRDefault="007A3CD6" w:rsidP="007A3CD6">
      <w:pPr>
        <w:autoSpaceDE w:val="0"/>
        <w:autoSpaceDN w:val="0"/>
        <w:adjustRightInd w:val="0"/>
        <w:jc w:val="center"/>
        <w:rPr>
          <w:b/>
          <w:bCs/>
          <w:caps/>
          <w:sz w:val="28"/>
          <w:szCs w:val="28"/>
          <w:u w:val="single"/>
          <w:lang w:val="uk-UA"/>
        </w:rPr>
      </w:pPr>
    </w:p>
    <w:p w14:paraId="126A0B69" w14:textId="77777777" w:rsidR="007A3CD6" w:rsidRDefault="007A3CD6" w:rsidP="007A3CD6">
      <w:pPr>
        <w:autoSpaceDE w:val="0"/>
        <w:autoSpaceDN w:val="0"/>
        <w:adjustRightInd w:val="0"/>
        <w:jc w:val="center"/>
        <w:rPr>
          <w:b/>
          <w:bCs/>
          <w:caps/>
          <w:sz w:val="28"/>
          <w:szCs w:val="28"/>
          <w:u w:val="single"/>
          <w:lang w:val="uk-UA"/>
        </w:rPr>
      </w:pPr>
    </w:p>
    <w:p w14:paraId="09447EA9" w14:textId="77777777" w:rsidR="007A3CD6" w:rsidRDefault="007A3CD6" w:rsidP="007A3CD6">
      <w:pPr>
        <w:autoSpaceDE w:val="0"/>
        <w:autoSpaceDN w:val="0"/>
        <w:adjustRightInd w:val="0"/>
        <w:jc w:val="center"/>
        <w:rPr>
          <w:b/>
          <w:bCs/>
          <w:caps/>
          <w:sz w:val="28"/>
          <w:szCs w:val="28"/>
          <w:u w:val="single"/>
          <w:lang w:val="uk-UA"/>
        </w:rPr>
      </w:pPr>
    </w:p>
    <w:p w14:paraId="23BBBFC3" w14:textId="77777777" w:rsidR="007A3CD6" w:rsidRDefault="007A3CD6" w:rsidP="007A3CD6">
      <w:pPr>
        <w:autoSpaceDE w:val="0"/>
        <w:autoSpaceDN w:val="0"/>
        <w:adjustRightInd w:val="0"/>
        <w:jc w:val="center"/>
        <w:rPr>
          <w:b/>
          <w:bCs/>
          <w:caps/>
          <w:sz w:val="28"/>
          <w:szCs w:val="28"/>
          <w:u w:val="single"/>
          <w:lang w:val="uk-UA"/>
        </w:rPr>
      </w:pPr>
    </w:p>
    <w:p w14:paraId="74B84F50" w14:textId="77777777" w:rsidR="007A3CD6" w:rsidRDefault="007A3CD6" w:rsidP="007A3CD6">
      <w:pPr>
        <w:autoSpaceDE w:val="0"/>
        <w:autoSpaceDN w:val="0"/>
        <w:adjustRightInd w:val="0"/>
        <w:jc w:val="center"/>
        <w:rPr>
          <w:b/>
          <w:bCs/>
          <w:caps/>
          <w:sz w:val="28"/>
          <w:szCs w:val="28"/>
          <w:u w:val="single"/>
          <w:lang w:val="uk-UA"/>
        </w:rPr>
      </w:pPr>
    </w:p>
    <w:p w14:paraId="5DC7A819" w14:textId="77777777" w:rsidR="007A3CD6" w:rsidRDefault="007A3CD6" w:rsidP="007A3CD6">
      <w:pPr>
        <w:autoSpaceDE w:val="0"/>
        <w:autoSpaceDN w:val="0"/>
        <w:adjustRightInd w:val="0"/>
        <w:jc w:val="center"/>
        <w:rPr>
          <w:b/>
          <w:bCs/>
          <w:caps/>
          <w:sz w:val="28"/>
          <w:szCs w:val="28"/>
          <w:u w:val="single"/>
          <w:lang w:val="uk-UA"/>
        </w:rPr>
      </w:pPr>
    </w:p>
    <w:p w14:paraId="4F88A09F" w14:textId="77777777" w:rsidR="007A3CD6" w:rsidRDefault="007A3CD6" w:rsidP="007A3CD6">
      <w:pPr>
        <w:autoSpaceDE w:val="0"/>
        <w:autoSpaceDN w:val="0"/>
        <w:adjustRightInd w:val="0"/>
        <w:jc w:val="center"/>
        <w:rPr>
          <w:b/>
          <w:bCs/>
          <w:caps/>
          <w:sz w:val="28"/>
          <w:szCs w:val="28"/>
          <w:u w:val="single"/>
          <w:lang w:val="uk-UA"/>
        </w:rPr>
      </w:pPr>
    </w:p>
    <w:p w14:paraId="4786CFEC" w14:textId="77777777" w:rsidR="007A3CD6" w:rsidRDefault="007A3CD6" w:rsidP="007A3CD6">
      <w:pPr>
        <w:autoSpaceDE w:val="0"/>
        <w:autoSpaceDN w:val="0"/>
        <w:adjustRightInd w:val="0"/>
        <w:jc w:val="center"/>
        <w:rPr>
          <w:b/>
          <w:bCs/>
          <w:caps/>
          <w:sz w:val="28"/>
          <w:szCs w:val="28"/>
          <w:u w:val="single"/>
          <w:lang w:val="uk-UA"/>
        </w:rPr>
      </w:pPr>
    </w:p>
    <w:p w14:paraId="19E37A9C" w14:textId="77777777" w:rsidR="007A3CD6" w:rsidRDefault="007A3CD6" w:rsidP="007A3CD6">
      <w:pPr>
        <w:autoSpaceDE w:val="0"/>
        <w:autoSpaceDN w:val="0"/>
        <w:adjustRightInd w:val="0"/>
        <w:jc w:val="center"/>
        <w:rPr>
          <w:b/>
          <w:bCs/>
          <w:caps/>
          <w:sz w:val="28"/>
          <w:szCs w:val="28"/>
          <w:u w:val="single"/>
          <w:lang w:val="uk-UA"/>
        </w:rPr>
      </w:pPr>
    </w:p>
    <w:p w14:paraId="46E37F66" w14:textId="77777777" w:rsidR="007A3CD6" w:rsidRDefault="007A3CD6" w:rsidP="007A3CD6">
      <w:pPr>
        <w:autoSpaceDE w:val="0"/>
        <w:autoSpaceDN w:val="0"/>
        <w:adjustRightInd w:val="0"/>
        <w:jc w:val="center"/>
        <w:rPr>
          <w:b/>
          <w:bCs/>
          <w:caps/>
          <w:sz w:val="28"/>
          <w:szCs w:val="28"/>
          <w:u w:val="single"/>
          <w:lang w:val="uk-UA"/>
        </w:rPr>
      </w:pPr>
    </w:p>
    <w:p w14:paraId="209B45E5" w14:textId="77777777" w:rsidR="007A3CD6" w:rsidRDefault="007A3CD6" w:rsidP="007A3CD6">
      <w:pPr>
        <w:autoSpaceDE w:val="0"/>
        <w:autoSpaceDN w:val="0"/>
        <w:adjustRightInd w:val="0"/>
        <w:jc w:val="center"/>
        <w:rPr>
          <w:b/>
          <w:bCs/>
          <w:caps/>
          <w:sz w:val="28"/>
          <w:szCs w:val="28"/>
          <w:u w:val="single"/>
          <w:lang w:val="uk-UA"/>
        </w:rPr>
      </w:pPr>
    </w:p>
    <w:p w14:paraId="7FD533DC" w14:textId="77777777" w:rsidR="007A3CD6" w:rsidRDefault="007A3CD6" w:rsidP="007A3CD6">
      <w:pPr>
        <w:autoSpaceDE w:val="0"/>
        <w:autoSpaceDN w:val="0"/>
        <w:adjustRightInd w:val="0"/>
        <w:jc w:val="center"/>
        <w:rPr>
          <w:b/>
          <w:bCs/>
          <w:caps/>
          <w:sz w:val="28"/>
          <w:szCs w:val="28"/>
          <w:u w:val="single"/>
          <w:lang w:val="uk-UA"/>
        </w:rPr>
      </w:pPr>
    </w:p>
    <w:p w14:paraId="31337EAD" w14:textId="77777777" w:rsidR="007A3CD6" w:rsidRDefault="007A3CD6" w:rsidP="007A3CD6">
      <w:pPr>
        <w:autoSpaceDE w:val="0"/>
        <w:autoSpaceDN w:val="0"/>
        <w:adjustRightInd w:val="0"/>
        <w:jc w:val="center"/>
        <w:rPr>
          <w:b/>
          <w:bCs/>
          <w:caps/>
          <w:sz w:val="28"/>
          <w:szCs w:val="28"/>
          <w:u w:val="single"/>
          <w:lang w:val="uk-UA"/>
        </w:rPr>
      </w:pPr>
    </w:p>
    <w:p w14:paraId="1F8F8126" w14:textId="77777777" w:rsidR="007A3CD6" w:rsidRDefault="007A3CD6" w:rsidP="007A3CD6">
      <w:pPr>
        <w:autoSpaceDE w:val="0"/>
        <w:autoSpaceDN w:val="0"/>
        <w:adjustRightInd w:val="0"/>
        <w:jc w:val="center"/>
        <w:rPr>
          <w:b/>
          <w:bCs/>
          <w:caps/>
          <w:sz w:val="28"/>
          <w:szCs w:val="28"/>
          <w:u w:val="single"/>
          <w:lang w:val="uk-UA"/>
        </w:rPr>
      </w:pPr>
    </w:p>
    <w:p w14:paraId="5F5A6186" w14:textId="77777777" w:rsidR="007A3CD6" w:rsidRDefault="007A3CD6" w:rsidP="007A3CD6">
      <w:pPr>
        <w:autoSpaceDE w:val="0"/>
        <w:autoSpaceDN w:val="0"/>
        <w:adjustRightInd w:val="0"/>
        <w:jc w:val="center"/>
        <w:rPr>
          <w:b/>
          <w:bCs/>
          <w:caps/>
          <w:sz w:val="28"/>
          <w:szCs w:val="28"/>
          <w:u w:val="single"/>
          <w:lang w:val="uk-UA"/>
        </w:rPr>
      </w:pPr>
    </w:p>
    <w:p w14:paraId="295C3FE7" w14:textId="77777777" w:rsidR="007A3CD6" w:rsidRDefault="007A3CD6" w:rsidP="007A3CD6">
      <w:pPr>
        <w:autoSpaceDE w:val="0"/>
        <w:autoSpaceDN w:val="0"/>
        <w:adjustRightInd w:val="0"/>
        <w:jc w:val="center"/>
        <w:rPr>
          <w:b/>
          <w:bCs/>
          <w:caps/>
          <w:sz w:val="28"/>
          <w:szCs w:val="28"/>
          <w:u w:val="single"/>
          <w:lang w:val="uk-UA"/>
        </w:rPr>
      </w:pPr>
    </w:p>
    <w:p w14:paraId="1CF0ADFE" w14:textId="77777777" w:rsidR="007A3CD6" w:rsidRDefault="007A3CD6" w:rsidP="007A3CD6">
      <w:pPr>
        <w:autoSpaceDE w:val="0"/>
        <w:autoSpaceDN w:val="0"/>
        <w:adjustRightInd w:val="0"/>
        <w:jc w:val="center"/>
        <w:rPr>
          <w:b/>
          <w:bCs/>
          <w:caps/>
          <w:sz w:val="28"/>
          <w:szCs w:val="28"/>
          <w:u w:val="single"/>
          <w:lang w:val="uk-UA"/>
        </w:rPr>
      </w:pPr>
    </w:p>
    <w:p w14:paraId="6A59A2E2" w14:textId="77777777" w:rsidR="00147A98" w:rsidRDefault="00147A98" w:rsidP="00147A98">
      <w:pPr>
        <w:autoSpaceDE w:val="0"/>
        <w:autoSpaceDN w:val="0"/>
        <w:adjustRightInd w:val="0"/>
        <w:rPr>
          <w:b/>
          <w:bCs/>
          <w:caps/>
          <w:sz w:val="28"/>
          <w:szCs w:val="28"/>
          <w:u w:val="single"/>
          <w:lang w:val="uk-UA"/>
        </w:rPr>
      </w:pPr>
    </w:p>
    <w:p w14:paraId="42AE345A" w14:textId="3EB96B64" w:rsidR="007A3CD6" w:rsidRPr="00C96DFD" w:rsidRDefault="007A3CD6" w:rsidP="00147A98">
      <w:pPr>
        <w:autoSpaceDE w:val="0"/>
        <w:autoSpaceDN w:val="0"/>
        <w:adjustRightInd w:val="0"/>
        <w:jc w:val="center"/>
        <w:rPr>
          <w:b/>
          <w:bCs/>
          <w:caps/>
          <w:sz w:val="28"/>
          <w:szCs w:val="28"/>
          <w:u w:val="single"/>
          <w:lang w:val="uk-UA"/>
        </w:rPr>
      </w:pPr>
      <w:r>
        <w:rPr>
          <w:b/>
          <w:bCs/>
          <w:caps/>
          <w:sz w:val="28"/>
          <w:szCs w:val="28"/>
          <w:u w:val="single"/>
          <w:lang w:val="uk-UA"/>
        </w:rPr>
        <w:t xml:space="preserve">НАВЧАЛЬНО-НАУКОВИЙ </w:t>
      </w:r>
      <w:r w:rsidRPr="00C96DFD">
        <w:rPr>
          <w:b/>
          <w:bCs/>
          <w:caps/>
          <w:sz w:val="28"/>
          <w:szCs w:val="28"/>
          <w:u w:val="single"/>
          <w:lang w:val="uk-UA"/>
        </w:rPr>
        <w:t>МЕДИЧНИЙ ІНСТИТУТ</w:t>
      </w:r>
    </w:p>
    <w:p w14:paraId="301B2DA6" w14:textId="77777777" w:rsidR="007A3CD6" w:rsidRDefault="007A3CD6" w:rsidP="007A3CD6">
      <w:pPr>
        <w:widowControl w:val="0"/>
        <w:autoSpaceDE w:val="0"/>
        <w:autoSpaceDN w:val="0"/>
        <w:adjustRightInd w:val="0"/>
        <w:spacing w:line="228" w:lineRule="auto"/>
        <w:jc w:val="right"/>
        <w:rPr>
          <w:i/>
          <w:iCs/>
          <w:color w:val="000000"/>
          <w:sz w:val="28"/>
          <w:szCs w:val="28"/>
          <w:lang w:val="uk-UA" w:eastAsia="uk-UA"/>
        </w:rPr>
      </w:pPr>
    </w:p>
    <w:p w14:paraId="1DB301B0"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lastRenderedPageBreak/>
        <w:t>Таблиця 3.1.</w:t>
      </w:r>
    </w:p>
    <w:p w14:paraId="7754823E"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 xml:space="preserve">ей студентів за курсом навчання </w:t>
      </w:r>
      <w:r w:rsidRPr="005608BD">
        <w:rPr>
          <w:b/>
          <w:bCs/>
          <w:color w:val="000000"/>
          <w:sz w:val="28"/>
          <w:szCs w:val="28"/>
          <w:lang w:eastAsia="uk-UA"/>
        </w:rPr>
        <w:t xml:space="preserve"> </w:t>
      </w:r>
      <w:r w:rsidRPr="00EC4200">
        <w:rPr>
          <w:b/>
          <w:bCs/>
          <w:color w:val="000000"/>
          <w:sz w:val="28"/>
          <w:szCs w:val="28"/>
          <w:lang w:val="uk-UA" w:eastAsia="uk-UA"/>
        </w:rPr>
        <w:t>на запитання</w:t>
      </w:r>
    </w:p>
    <w:p w14:paraId="00158568"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54AB8414"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52F6CDEE"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614702B1" w14:textId="77777777" w:rsidR="007A3CD6" w:rsidRPr="00705B17"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3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0"/>
        <w:gridCol w:w="636"/>
        <w:gridCol w:w="636"/>
        <w:gridCol w:w="636"/>
        <w:gridCol w:w="756"/>
        <w:gridCol w:w="636"/>
        <w:gridCol w:w="633"/>
      </w:tblGrid>
      <w:tr w:rsidR="007A3CD6" w:rsidRPr="00751611" w14:paraId="5A1F0743" w14:textId="77777777" w:rsidTr="007A3CD6">
        <w:tc>
          <w:tcPr>
            <w:tcW w:w="6487" w:type="dxa"/>
          </w:tcPr>
          <w:p w14:paraId="7C3F3B54"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Мотиви вибору спеціальності /</w:t>
            </w:r>
          </w:p>
          <w:p w14:paraId="20D40F76"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Курс навчання</w:t>
            </w:r>
          </w:p>
        </w:tc>
        <w:tc>
          <w:tcPr>
            <w:tcW w:w="636" w:type="dxa"/>
          </w:tcPr>
          <w:p w14:paraId="0261E4C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tcPr>
          <w:p w14:paraId="0092880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tcPr>
          <w:p w14:paraId="10783C73"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tcPr>
          <w:p w14:paraId="6FB3C71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tcPr>
          <w:p w14:paraId="5EE9705D"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636" w:type="dxa"/>
          </w:tcPr>
          <w:p w14:paraId="3C8875E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674F7" w14:paraId="66B74DD7" w14:textId="77777777" w:rsidTr="007A3CD6">
        <w:tc>
          <w:tcPr>
            <w:tcW w:w="6487" w:type="dxa"/>
          </w:tcPr>
          <w:p w14:paraId="73667CF6"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636" w:type="dxa"/>
            <w:vAlign w:val="center"/>
          </w:tcPr>
          <w:p w14:paraId="3DD4F196" w14:textId="77777777" w:rsidR="007A3CD6" w:rsidRPr="006909A6" w:rsidRDefault="007A3CD6" w:rsidP="007A3CD6">
            <w:pPr>
              <w:widowControl w:val="0"/>
              <w:jc w:val="center"/>
              <w:rPr>
                <w:color w:val="000000"/>
                <w:sz w:val="24"/>
                <w:szCs w:val="24"/>
                <w:lang w:val="uk-UA"/>
              </w:rPr>
            </w:pPr>
            <w:r>
              <w:rPr>
                <w:color w:val="000000"/>
                <w:sz w:val="24"/>
                <w:szCs w:val="24"/>
                <w:lang w:val="uk-UA"/>
              </w:rPr>
              <w:t>82,4</w:t>
            </w:r>
          </w:p>
        </w:tc>
        <w:tc>
          <w:tcPr>
            <w:tcW w:w="636" w:type="dxa"/>
            <w:vAlign w:val="center"/>
          </w:tcPr>
          <w:p w14:paraId="2D44EA06" w14:textId="77777777" w:rsidR="007A3CD6" w:rsidRPr="006909A6" w:rsidRDefault="007A3CD6" w:rsidP="007A3CD6">
            <w:pPr>
              <w:widowControl w:val="0"/>
              <w:jc w:val="center"/>
              <w:rPr>
                <w:color w:val="000000"/>
                <w:sz w:val="24"/>
                <w:szCs w:val="24"/>
                <w:lang w:val="uk-UA"/>
              </w:rPr>
            </w:pPr>
            <w:r>
              <w:rPr>
                <w:color w:val="000000"/>
                <w:sz w:val="24"/>
                <w:szCs w:val="24"/>
                <w:lang w:val="uk-UA"/>
              </w:rPr>
              <w:t>82,4</w:t>
            </w:r>
          </w:p>
        </w:tc>
        <w:tc>
          <w:tcPr>
            <w:tcW w:w="636" w:type="dxa"/>
            <w:vAlign w:val="center"/>
          </w:tcPr>
          <w:p w14:paraId="47D2BC8C" w14:textId="77777777" w:rsidR="007A3CD6" w:rsidRPr="006909A6" w:rsidRDefault="007A3CD6" w:rsidP="007A3CD6">
            <w:pPr>
              <w:widowControl w:val="0"/>
              <w:jc w:val="center"/>
              <w:rPr>
                <w:color w:val="000000"/>
                <w:sz w:val="24"/>
                <w:szCs w:val="24"/>
                <w:lang w:val="uk-UA"/>
              </w:rPr>
            </w:pPr>
            <w:r>
              <w:rPr>
                <w:color w:val="000000"/>
                <w:sz w:val="24"/>
                <w:szCs w:val="24"/>
                <w:lang w:val="uk-UA"/>
              </w:rPr>
              <w:t>65,6</w:t>
            </w:r>
          </w:p>
        </w:tc>
        <w:tc>
          <w:tcPr>
            <w:tcW w:w="636" w:type="dxa"/>
          </w:tcPr>
          <w:p w14:paraId="7A9834ED"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636" w:type="dxa"/>
          </w:tcPr>
          <w:p w14:paraId="3C3361C8" w14:textId="77777777" w:rsidR="007A3CD6" w:rsidRPr="006909A6" w:rsidRDefault="007A3CD6" w:rsidP="007A3CD6">
            <w:pPr>
              <w:widowControl w:val="0"/>
              <w:jc w:val="center"/>
              <w:rPr>
                <w:color w:val="000000"/>
                <w:sz w:val="24"/>
                <w:szCs w:val="24"/>
                <w:lang w:val="uk-UA"/>
              </w:rPr>
            </w:pPr>
            <w:r>
              <w:rPr>
                <w:color w:val="000000"/>
                <w:sz w:val="24"/>
                <w:szCs w:val="24"/>
                <w:lang w:val="uk-UA"/>
              </w:rPr>
              <w:t>93,3</w:t>
            </w:r>
          </w:p>
        </w:tc>
        <w:tc>
          <w:tcPr>
            <w:tcW w:w="636" w:type="dxa"/>
          </w:tcPr>
          <w:p w14:paraId="1A3B0EE6"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674F7" w14:paraId="7FFEE9F5" w14:textId="77777777" w:rsidTr="007A3CD6">
        <w:tc>
          <w:tcPr>
            <w:tcW w:w="6487" w:type="dxa"/>
          </w:tcPr>
          <w:p w14:paraId="21322B77"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636" w:type="dxa"/>
            <w:vAlign w:val="center"/>
          </w:tcPr>
          <w:p w14:paraId="1CBA3F76" w14:textId="77777777" w:rsidR="007A3CD6" w:rsidRPr="006909A6" w:rsidRDefault="007A3CD6" w:rsidP="007A3CD6">
            <w:pPr>
              <w:widowControl w:val="0"/>
              <w:jc w:val="center"/>
              <w:rPr>
                <w:color w:val="000000"/>
                <w:sz w:val="24"/>
                <w:szCs w:val="24"/>
                <w:lang w:val="uk-UA"/>
              </w:rPr>
            </w:pPr>
            <w:r>
              <w:rPr>
                <w:color w:val="000000"/>
                <w:sz w:val="24"/>
                <w:szCs w:val="24"/>
                <w:lang w:val="uk-UA"/>
              </w:rPr>
              <w:t>48,5</w:t>
            </w:r>
          </w:p>
        </w:tc>
        <w:tc>
          <w:tcPr>
            <w:tcW w:w="636" w:type="dxa"/>
            <w:vAlign w:val="center"/>
          </w:tcPr>
          <w:p w14:paraId="3021536E" w14:textId="77777777" w:rsidR="007A3CD6" w:rsidRPr="006909A6" w:rsidRDefault="007A3CD6" w:rsidP="007A3CD6">
            <w:pPr>
              <w:widowControl w:val="0"/>
              <w:jc w:val="center"/>
              <w:rPr>
                <w:color w:val="000000"/>
                <w:sz w:val="24"/>
                <w:szCs w:val="24"/>
                <w:lang w:val="uk-UA"/>
              </w:rPr>
            </w:pPr>
            <w:r>
              <w:rPr>
                <w:color w:val="000000"/>
                <w:sz w:val="24"/>
                <w:szCs w:val="24"/>
                <w:lang w:val="uk-UA"/>
              </w:rPr>
              <w:t>36,5</w:t>
            </w:r>
          </w:p>
        </w:tc>
        <w:tc>
          <w:tcPr>
            <w:tcW w:w="636" w:type="dxa"/>
            <w:vAlign w:val="center"/>
          </w:tcPr>
          <w:p w14:paraId="098A7A55" w14:textId="77777777" w:rsidR="007A3CD6" w:rsidRPr="006909A6" w:rsidRDefault="007A3CD6" w:rsidP="007A3CD6">
            <w:pPr>
              <w:widowControl w:val="0"/>
              <w:jc w:val="center"/>
              <w:rPr>
                <w:color w:val="000000"/>
                <w:sz w:val="24"/>
                <w:szCs w:val="24"/>
                <w:lang w:val="uk-UA"/>
              </w:rPr>
            </w:pPr>
            <w:r>
              <w:rPr>
                <w:color w:val="000000"/>
                <w:sz w:val="24"/>
                <w:szCs w:val="24"/>
                <w:lang w:val="uk-UA"/>
              </w:rPr>
              <w:t>15,6</w:t>
            </w:r>
          </w:p>
        </w:tc>
        <w:tc>
          <w:tcPr>
            <w:tcW w:w="636" w:type="dxa"/>
          </w:tcPr>
          <w:p w14:paraId="2083BA6A" w14:textId="77777777" w:rsidR="007A3CD6" w:rsidRPr="006909A6" w:rsidRDefault="007A3CD6" w:rsidP="007A3CD6">
            <w:pPr>
              <w:widowControl w:val="0"/>
              <w:jc w:val="center"/>
              <w:rPr>
                <w:color w:val="000000"/>
                <w:sz w:val="24"/>
                <w:szCs w:val="24"/>
                <w:lang w:val="uk-UA"/>
              </w:rPr>
            </w:pPr>
            <w:r>
              <w:rPr>
                <w:color w:val="000000"/>
                <w:sz w:val="24"/>
                <w:szCs w:val="24"/>
                <w:lang w:val="uk-UA"/>
              </w:rPr>
              <w:t>40,0</w:t>
            </w:r>
          </w:p>
        </w:tc>
        <w:tc>
          <w:tcPr>
            <w:tcW w:w="636" w:type="dxa"/>
          </w:tcPr>
          <w:p w14:paraId="78933C70" w14:textId="77777777" w:rsidR="007A3CD6" w:rsidRPr="006909A6" w:rsidRDefault="007A3CD6" w:rsidP="007A3CD6">
            <w:pPr>
              <w:widowControl w:val="0"/>
              <w:jc w:val="center"/>
              <w:rPr>
                <w:color w:val="000000"/>
                <w:sz w:val="24"/>
                <w:szCs w:val="24"/>
                <w:lang w:val="uk-UA"/>
              </w:rPr>
            </w:pPr>
            <w:r>
              <w:rPr>
                <w:color w:val="000000"/>
                <w:sz w:val="24"/>
                <w:szCs w:val="24"/>
                <w:lang w:val="uk-UA"/>
              </w:rPr>
              <w:t>46,7</w:t>
            </w:r>
          </w:p>
        </w:tc>
        <w:tc>
          <w:tcPr>
            <w:tcW w:w="636" w:type="dxa"/>
          </w:tcPr>
          <w:p w14:paraId="43827CEA" w14:textId="77777777" w:rsidR="007A3CD6" w:rsidRPr="006909A6" w:rsidRDefault="007A3CD6" w:rsidP="007A3CD6">
            <w:pPr>
              <w:widowControl w:val="0"/>
              <w:jc w:val="center"/>
              <w:rPr>
                <w:color w:val="000000"/>
                <w:sz w:val="24"/>
                <w:szCs w:val="24"/>
                <w:lang w:val="uk-UA"/>
              </w:rPr>
            </w:pPr>
            <w:r w:rsidRPr="00C8383F">
              <w:rPr>
                <w:color w:val="000000"/>
                <w:sz w:val="24"/>
                <w:szCs w:val="24"/>
                <w:lang w:val="uk-UA"/>
              </w:rPr>
              <w:t>0,0</w:t>
            </w:r>
          </w:p>
        </w:tc>
      </w:tr>
      <w:tr w:rsidR="007A3CD6" w:rsidRPr="00EC4200" w14:paraId="0CDA194B" w14:textId="77777777" w:rsidTr="007A3CD6">
        <w:tc>
          <w:tcPr>
            <w:tcW w:w="6487" w:type="dxa"/>
          </w:tcPr>
          <w:p w14:paraId="71624ABF"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636" w:type="dxa"/>
            <w:vAlign w:val="center"/>
          </w:tcPr>
          <w:p w14:paraId="62DA6D35" w14:textId="77777777" w:rsidR="007A3CD6" w:rsidRPr="006909A6" w:rsidRDefault="007A3CD6" w:rsidP="007A3CD6">
            <w:pPr>
              <w:widowControl w:val="0"/>
              <w:jc w:val="center"/>
              <w:rPr>
                <w:color w:val="000000"/>
                <w:sz w:val="24"/>
                <w:szCs w:val="24"/>
              </w:rPr>
            </w:pPr>
            <w:r>
              <w:rPr>
                <w:color w:val="000000"/>
                <w:sz w:val="24"/>
                <w:szCs w:val="24"/>
              </w:rPr>
              <w:t>39,7</w:t>
            </w:r>
          </w:p>
        </w:tc>
        <w:tc>
          <w:tcPr>
            <w:tcW w:w="636" w:type="dxa"/>
            <w:vAlign w:val="center"/>
          </w:tcPr>
          <w:p w14:paraId="709C72C7" w14:textId="77777777" w:rsidR="007A3CD6" w:rsidRPr="006909A6" w:rsidRDefault="007A3CD6" w:rsidP="007A3CD6">
            <w:pPr>
              <w:widowControl w:val="0"/>
              <w:jc w:val="center"/>
              <w:rPr>
                <w:color w:val="000000"/>
                <w:sz w:val="24"/>
                <w:szCs w:val="24"/>
                <w:lang w:val="uk-UA"/>
              </w:rPr>
            </w:pPr>
            <w:r>
              <w:rPr>
                <w:color w:val="000000"/>
                <w:sz w:val="24"/>
                <w:szCs w:val="24"/>
                <w:lang w:val="uk-UA"/>
              </w:rPr>
              <w:t>35,3</w:t>
            </w:r>
          </w:p>
        </w:tc>
        <w:tc>
          <w:tcPr>
            <w:tcW w:w="636" w:type="dxa"/>
            <w:vAlign w:val="center"/>
          </w:tcPr>
          <w:p w14:paraId="3CEC250B" w14:textId="77777777" w:rsidR="007A3CD6" w:rsidRPr="006909A6" w:rsidRDefault="007A3CD6" w:rsidP="007A3CD6">
            <w:pPr>
              <w:widowControl w:val="0"/>
              <w:jc w:val="center"/>
              <w:rPr>
                <w:color w:val="000000"/>
                <w:sz w:val="24"/>
                <w:szCs w:val="24"/>
                <w:lang w:val="uk-UA"/>
              </w:rPr>
            </w:pPr>
            <w:r>
              <w:rPr>
                <w:color w:val="000000"/>
                <w:sz w:val="24"/>
                <w:szCs w:val="24"/>
                <w:lang w:val="uk-UA"/>
              </w:rPr>
              <w:t>9,4</w:t>
            </w:r>
          </w:p>
        </w:tc>
        <w:tc>
          <w:tcPr>
            <w:tcW w:w="636" w:type="dxa"/>
            <w:vAlign w:val="center"/>
          </w:tcPr>
          <w:p w14:paraId="4A55EE70"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636" w:type="dxa"/>
            <w:vAlign w:val="center"/>
          </w:tcPr>
          <w:p w14:paraId="5DA9178D" w14:textId="77777777" w:rsidR="007A3CD6" w:rsidRPr="006909A6" w:rsidRDefault="007A3CD6" w:rsidP="007A3CD6">
            <w:pPr>
              <w:widowControl w:val="0"/>
              <w:jc w:val="center"/>
              <w:rPr>
                <w:color w:val="000000"/>
                <w:sz w:val="24"/>
                <w:szCs w:val="24"/>
                <w:lang w:val="uk-UA"/>
              </w:rPr>
            </w:pPr>
            <w:r>
              <w:rPr>
                <w:color w:val="000000"/>
                <w:sz w:val="24"/>
                <w:szCs w:val="24"/>
                <w:lang w:val="uk-UA"/>
              </w:rPr>
              <w:t>26,7</w:t>
            </w:r>
          </w:p>
        </w:tc>
        <w:tc>
          <w:tcPr>
            <w:tcW w:w="636" w:type="dxa"/>
            <w:vAlign w:val="center"/>
          </w:tcPr>
          <w:p w14:paraId="3AF96666" w14:textId="77777777" w:rsidR="007A3CD6" w:rsidRPr="006909A6" w:rsidRDefault="007A3CD6" w:rsidP="007A3CD6">
            <w:pPr>
              <w:widowControl w:val="0"/>
              <w:jc w:val="center"/>
              <w:rPr>
                <w:color w:val="000000"/>
                <w:sz w:val="24"/>
                <w:szCs w:val="24"/>
                <w:lang w:val="uk-UA"/>
              </w:rPr>
            </w:pPr>
            <w:r w:rsidRPr="00C8383F">
              <w:rPr>
                <w:color w:val="000000"/>
                <w:sz w:val="24"/>
                <w:szCs w:val="24"/>
                <w:lang w:val="uk-UA"/>
              </w:rPr>
              <w:t>0,0</w:t>
            </w:r>
          </w:p>
        </w:tc>
      </w:tr>
      <w:tr w:rsidR="007A3CD6" w:rsidRPr="00EC4200" w14:paraId="5CD2FA20" w14:textId="77777777" w:rsidTr="007A3CD6">
        <w:tc>
          <w:tcPr>
            <w:tcW w:w="6487" w:type="dxa"/>
          </w:tcPr>
          <w:p w14:paraId="26091B9A"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636" w:type="dxa"/>
            <w:vAlign w:val="center"/>
          </w:tcPr>
          <w:p w14:paraId="4674B61E" w14:textId="77777777" w:rsidR="007A3CD6" w:rsidRPr="006909A6" w:rsidRDefault="007A3CD6" w:rsidP="007A3CD6">
            <w:pPr>
              <w:widowControl w:val="0"/>
              <w:jc w:val="center"/>
              <w:rPr>
                <w:color w:val="000000"/>
                <w:sz w:val="24"/>
                <w:szCs w:val="24"/>
                <w:lang w:val="uk-UA"/>
              </w:rPr>
            </w:pPr>
            <w:r>
              <w:rPr>
                <w:color w:val="000000"/>
                <w:sz w:val="24"/>
                <w:szCs w:val="24"/>
                <w:lang w:val="uk-UA"/>
              </w:rPr>
              <w:t>26,5</w:t>
            </w:r>
          </w:p>
        </w:tc>
        <w:tc>
          <w:tcPr>
            <w:tcW w:w="636" w:type="dxa"/>
            <w:vAlign w:val="center"/>
          </w:tcPr>
          <w:p w14:paraId="067B6835" w14:textId="77777777" w:rsidR="007A3CD6" w:rsidRPr="006909A6" w:rsidRDefault="007A3CD6" w:rsidP="007A3CD6">
            <w:pPr>
              <w:widowControl w:val="0"/>
              <w:jc w:val="center"/>
              <w:rPr>
                <w:color w:val="000000"/>
                <w:sz w:val="24"/>
                <w:szCs w:val="24"/>
                <w:lang w:val="uk-UA"/>
              </w:rPr>
            </w:pPr>
            <w:r>
              <w:rPr>
                <w:color w:val="000000"/>
                <w:sz w:val="24"/>
                <w:szCs w:val="24"/>
                <w:lang w:val="uk-UA"/>
              </w:rPr>
              <w:t>22,4</w:t>
            </w:r>
          </w:p>
        </w:tc>
        <w:tc>
          <w:tcPr>
            <w:tcW w:w="636" w:type="dxa"/>
            <w:vAlign w:val="center"/>
          </w:tcPr>
          <w:p w14:paraId="47595B6C" w14:textId="77777777" w:rsidR="007A3CD6" w:rsidRPr="006909A6" w:rsidRDefault="007A3CD6" w:rsidP="007A3CD6">
            <w:pPr>
              <w:widowControl w:val="0"/>
              <w:jc w:val="center"/>
              <w:rPr>
                <w:color w:val="000000"/>
                <w:sz w:val="24"/>
                <w:szCs w:val="24"/>
                <w:lang w:val="uk-UA"/>
              </w:rPr>
            </w:pPr>
            <w:r>
              <w:rPr>
                <w:color w:val="000000"/>
                <w:sz w:val="24"/>
                <w:szCs w:val="24"/>
                <w:lang w:val="uk-UA"/>
              </w:rPr>
              <w:t>43,8</w:t>
            </w:r>
          </w:p>
        </w:tc>
        <w:tc>
          <w:tcPr>
            <w:tcW w:w="636" w:type="dxa"/>
          </w:tcPr>
          <w:p w14:paraId="4A15117B" w14:textId="77777777" w:rsidR="007A3CD6" w:rsidRPr="006909A6" w:rsidRDefault="007A3CD6" w:rsidP="007A3CD6">
            <w:pPr>
              <w:widowControl w:val="0"/>
              <w:jc w:val="center"/>
              <w:rPr>
                <w:color w:val="000000"/>
                <w:sz w:val="24"/>
                <w:szCs w:val="24"/>
                <w:lang w:val="uk-UA"/>
              </w:rPr>
            </w:pPr>
            <w:r>
              <w:rPr>
                <w:color w:val="000000"/>
                <w:sz w:val="24"/>
                <w:szCs w:val="24"/>
                <w:lang w:val="uk-UA"/>
              </w:rPr>
              <w:t>30,0</w:t>
            </w:r>
          </w:p>
        </w:tc>
        <w:tc>
          <w:tcPr>
            <w:tcW w:w="636" w:type="dxa"/>
          </w:tcPr>
          <w:p w14:paraId="254C6DF5" w14:textId="77777777" w:rsidR="007A3CD6" w:rsidRPr="006909A6" w:rsidRDefault="007A3CD6" w:rsidP="007A3CD6">
            <w:pPr>
              <w:widowControl w:val="0"/>
              <w:jc w:val="center"/>
              <w:rPr>
                <w:color w:val="000000"/>
                <w:sz w:val="24"/>
                <w:szCs w:val="24"/>
                <w:lang w:val="uk-UA"/>
              </w:rPr>
            </w:pPr>
            <w:r>
              <w:rPr>
                <w:color w:val="000000"/>
                <w:sz w:val="24"/>
                <w:szCs w:val="24"/>
                <w:lang w:val="uk-UA"/>
              </w:rPr>
              <w:t>26,7</w:t>
            </w:r>
          </w:p>
        </w:tc>
        <w:tc>
          <w:tcPr>
            <w:tcW w:w="636" w:type="dxa"/>
          </w:tcPr>
          <w:p w14:paraId="0023146B" w14:textId="77777777" w:rsidR="007A3CD6" w:rsidRPr="006909A6" w:rsidRDefault="007A3CD6" w:rsidP="007A3CD6">
            <w:pPr>
              <w:widowControl w:val="0"/>
              <w:jc w:val="center"/>
              <w:rPr>
                <w:color w:val="000000"/>
                <w:sz w:val="24"/>
                <w:szCs w:val="24"/>
                <w:lang w:val="uk-UA"/>
              </w:rPr>
            </w:pPr>
            <w:r w:rsidRPr="00C8383F">
              <w:rPr>
                <w:color w:val="000000"/>
                <w:sz w:val="24"/>
                <w:szCs w:val="24"/>
                <w:lang w:val="uk-UA"/>
              </w:rPr>
              <w:t>0,0</w:t>
            </w:r>
          </w:p>
        </w:tc>
      </w:tr>
      <w:tr w:rsidR="007A3CD6" w:rsidRPr="00EC4200" w14:paraId="14B21ABA" w14:textId="77777777" w:rsidTr="007A3CD6">
        <w:tc>
          <w:tcPr>
            <w:tcW w:w="6487" w:type="dxa"/>
          </w:tcPr>
          <w:p w14:paraId="24D292BE"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636" w:type="dxa"/>
            <w:vAlign w:val="center"/>
          </w:tcPr>
          <w:p w14:paraId="3D544137" w14:textId="77777777" w:rsidR="007A3CD6" w:rsidRPr="006909A6" w:rsidRDefault="007A3CD6" w:rsidP="007A3CD6">
            <w:pPr>
              <w:widowControl w:val="0"/>
              <w:jc w:val="center"/>
              <w:rPr>
                <w:color w:val="000000"/>
                <w:sz w:val="24"/>
                <w:szCs w:val="24"/>
                <w:lang w:val="uk-UA"/>
              </w:rPr>
            </w:pPr>
            <w:r>
              <w:rPr>
                <w:color w:val="000000"/>
                <w:sz w:val="24"/>
                <w:szCs w:val="24"/>
                <w:lang w:val="uk-UA"/>
              </w:rPr>
              <w:t>8,8</w:t>
            </w:r>
          </w:p>
        </w:tc>
        <w:tc>
          <w:tcPr>
            <w:tcW w:w="636" w:type="dxa"/>
            <w:vAlign w:val="center"/>
          </w:tcPr>
          <w:p w14:paraId="6456ABAD" w14:textId="77777777" w:rsidR="007A3CD6" w:rsidRPr="006909A6" w:rsidRDefault="007A3CD6" w:rsidP="007A3CD6">
            <w:pPr>
              <w:widowControl w:val="0"/>
              <w:jc w:val="center"/>
              <w:rPr>
                <w:color w:val="000000"/>
                <w:sz w:val="24"/>
                <w:szCs w:val="24"/>
                <w:lang w:val="uk-UA"/>
              </w:rPr>
            </w:pPr>
            <w:r>
              <w:rPr>
                <w:color w:val="000000"/>
                <w:sz w:val="24"/>
                <w:szCs w:val="24"/>
                <w:lang w:val="uk-UA"/>
              </w:rPr>
              <w:t>9,4</w:t>
            </w:r>
          </w:p>
        </w:tc>
        <w:tc>
          <w:tcPr>
            <w:tcW w:w="636" w:type="dxa"/>
            <w:vAlign w:val="center"/>
          </w:tcPr>
          <w:p w14:paraId="6C04FDBC" w14:textId="77777777" w:rsidR="007A3CD6" w:rsidRPr="006909A6" w:rsidRDefault="007A3CD6" w:rsidP="007A3CD6">
            <w:pPr>
              <w:widowControl w:val="0"/>
              <w:jc w:val="center"/>
              <w:rPr>
                <w:color w:val="000000"/>
                <w:sz w:val="24"/>
                <w:szCs w:val="24"/>
                <w:lang w:val="uk-UA"/>
              </w:rPr>
            </w:pPr>
            <w:r>
              <w:rPr>
                <w:color w:val="000000"/>
                <w:sz w:val="24"/>
                <w:szCs w:val="24"/>
                <w:lang w:val="uk-UA"/>
              </w:rPr>
              <w:t>9,4</w:t>
            </w:r>
          </w:p>
        </w:tc>
        <w:tc>
          <w:tcPr>
            <w:tcW w:w="636" w:type="dxa"/>
          </w:tcPr>
          <w:p w14:paraId="16871919" w14:textId="77777777" w:rsidR="007A3CD6" w:rsidRPr="006909A6" w:rsidRDefault="007A3CD6" w:rsidP="007A3CD6">
            <w:pPr>
              <w:widowControl w:val="0"/>
              <w:jc w:val="center"/>
              <w:rPr>
                <w:color w:val="000000"/>
                <w:sz w:val="24"/>
                <w:szCs w:val="24"/>
                <w:lang w:val="uk-UA"/>
              </w:rPr>
            </w:pPr>
            <w:r>
              <w:rPr>
                <w:color w:val="000000"/>
                <w:sz w:val="24"/>
                <w:szCs w:val="24"/>
                <w:lang w:val="uk-UA"/>
              </w:rPr>
              <w:t>10,0</w:t>
            </w:r>
          </w:p>
        </w:tc>
        <w:tc>
          <w:tcPr>
            <w:tcW w:w="636" w:type="dxa"/>
          </w:tcPr>
          <w:p w14:paraId="57DA9B0A"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636" w:type="dxa"/>
          </w:tcPr>
          <w:p w14:paraId="787AA8FE" w14:textId="77777777" w:rsidR="007A3CD6" w:rsidRPr="006909A6" w:rsidRDefault="007A3CD6" w:rsidP="007A3CD6">
            <w:pPr>
              <w:widowControl w:val="0"/>
              <w:jc w:val="center"/>
              <w:rPr>
                <w:color w:val="000000"/>
                <w:sz w:val="24"/>
                <w:szCs w:val="24"/>
                <w:lang w:val="uk-UA"/>
              </w:rPr>
            </w:pPr>
            <w:r w:rsidRPr="00C8383F">
              <w:rPr>
                <w:color w:val="000000"/>
                <w:sz w:val="24"/>
                <w:szCs w:val="24"/>
                <w:lang w:val="uk-UA"/>
              </w:rPr>
              <w:t>0,0</w:t>
            </w:r>
          </w:p>
        </w:tc>
      </w:tr>
      <w:tr w:rsidR="007A3CD6" w:rsidRPr="00EC4200" w14:paraId="250FB403" w14:textId="77777777" w:rsidTr="007A3CD6">
        <w:tc>
          <w:tcPr>
            <w:tcW w:w="6487" w:type="dxa"/>
          </w:tcPr>
          <w:p w14:paraId="0FB80E31"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636" w:type="dxa"/>
            <w:vAlign w:val="center"/>
          </w:tcPr>
          <w:p w14:paraId="23051F41" w14:textId="77777777" w:rsidR="007A3CD6" w:rsidRPr="006909A6" w:rsidRDefault="007A3CD6" w:rsidP="007A3CD6">
            <w:pPr>
              <w:widowControl w:val="0"/>
              <w:jc w:val="center"/>
              <w:rPr>
                <w:color w:val="000000"/>
                <w:sz w:val="24"/>
                <w:szCs w:val="24"/>
                <w:lang w:val="uk-UA"/>
              </w:rPr>
            </w:pPr>
            <w:r>
              <w:rPr>
                <w:color w:val="000000"/>
                <w:sz w:val="24"/>
                <w:szCs w:val="24"/>
                <w:lang w:val="uk-UA"/>
              </w:rPr>
              <w:t>1,5</w:t>
            </w:r>
          </w:p>
        </w:tc>
        <w:tc>
          <w:tcPr>
            <w:tcW w:w="636" w:type="dxa"/>
            <w:vAlign w:val="center"/>
          </w:tcPr>
          <w:p w14:paraId="168CD5F6" w14:textId="77777777" w:rsidR="007A3CD6" w:rsidRPr="006909A6" w:rsidRDefault="007A3CD6" w:rsidP="007A3CD6">
            <w:pPr>
              <w:widowControl w:val="0"/>
              <w:jc w:val="center"/>
              <w:rPr>
                <w:color w:val="000000"/>
                <w:sz w:val="24"/>
                <w:szCs w:val="24"/>
                <w:lang w:val="uk-UA"/>
              </w:rPr>
            </w:pPr>
            <w:r>
              <w:rPr>
                <w:color w:val="000000"/>
                <w:sz w:val="24"/>
                <w:szCs w:val="24"/>
                <w:lang w:val="uk-UA"/>
              </w:rPr>
              <w:t>11,8</w:t>
            </w:r>
          </w:p>
        </w:tc>
        <w:tc>
          <w:tcPr>
            <w:tcW w:w="636" w:type="dxa"/>
            <w:vAlign w:val="center"/>
          </w:tcPr>
          <w:p w14:paraId="33F8ED93" w14:textId="77777777" w:rsidR="007A3CD6" w:rsidRPr="006909A6" w:rsidRDefault="007A3CD6" w:rsidP="007A3CD6">
            <w:pPr>
              <w:widowControl w:val="0"/>
              <w:jc w:val="center"/>
              <w:rPr>
                <w:color w:val="000000"/>
                <w:sz w:val="24"/>
                <w:szCs w:val="24"/>
                <w:lang w:val="uk-UA"/>
              </w:rPr>
            </w:pPr>
            <w:r>
              <w:rPr>
                <w:color w:val="000000"/>
                <w:sz w:val="24"/>
                <w:szCs w:val="24"/>
                <w:lang w:val="uk-UA"/>
              </w:rPr>
              <w:t>3,1</w:t>
            </w:r>
          </w:p>
        </w:tc>
        <w:tc>
          <w:tcPr>
            <w:tcW w:w="636" w:type="dxa"/>
          </w:tcPr>
          <w:p w14:paraId="6FBEE482" w14:textId="77777777" w:rsidR="007A3CD6" w:rsidRPr="006909A6" w:rsidRDefault="007A3CD6" w:rsidP="007A3CD6">
            <w:pPr>
              <w:widowControl w:val="0"/>
              <w:jc w:val="center"/>
              <w:rPr>
                <w:color w:val="000000"/>
                <w:sz w:val="24"/>
                <w:szCs w:val="24"/>
                <w:lang w:val="uk-UA"/>
              </w:rPr>
            </w:pPr>
            <w:r>
              <w:rPr>
                <w:color w:val="000000"/>
                <w:sz w:val="24"/>
                <w:szCs w:val="24"/>
                <w:lang w:val="uk-UA"/>
              </w:rPr>
              <w:t>10,0</w:t>
            </w:r>
          </w:p>
        </w:tc>
        <w:tc>
          <w:tcPr>
            <w:tcW w:w="636" w:type="dxa"/>
          </w:tcPr>
          <w:p w14:paraId="095153B4"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636" w:type="dxa"/>
          </w:tcPr>
          <w:p w14:paraId="1004D944" w14:textId="77777777" w:rsidR="007A3CD6" w:rsidRPr="006909A6" w:rsidRDefault="007A3CD6" w:rsidP="007A3CD6">
            <w:pPr>
              <w:widowControl w:val="0"/>
              <w:jc w:val="center"/>
              <w:rPr>
                <w:color w:val="000000"/>
                <w:sz w:val="24"/>
                <w:szCs w:val="24"/>
                <w:lang w:val="uk-UA"/>
              </w:rPr>
            </w:pPr>
            <w:r w:rsidRPr="00C8383F">
              <w:rPr>
                <w:color w:val="000000"/>
                <w:sz w:val="24"/>
                <w:szCs w:val="24"/>
                <w:lang w:val="uk-UA"/>
              </w:rPr>
              <w:t>0,0</w:t>
            </w:r>
          </w:p>
        </w:tc>
      </w:tr>
      <w:tr w:rsidR="007A3CD6" w:rsidRPr="00EC4200" w14:paraId="51678432" w14:textId="77777777" w:rsidTr="007A3CD6">
        <w:tc>
          <w:tcPr>
            <w:tcW w:w="6487" w:type="dxa"/>
          </w:tcPr>
          <w:p w14:paraId="6679944E"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636" w:type="dxa"/>
            <w:vAlign w:val="center"/>
          </w:tcPr>
          <w:p w14:paraId="613B5D89" w14:textId="77777777" w:rsidR="007A3CD6" w:rsidRPr="006909A6" w:rsidRDefault="007A3CD6" w:rsidP="007A3CD6">
            <w:pPr>
              <w:widowControl w:val="0"/>
              <w:jc w:val="center"/>
              <w:rPr>
                <w:color w:val="000000"/>
                <w:sz w:val="24"/>
                <w:szCs w:val="24"/>
                <w:lang w:val="uk-UA"/>
              </w:rPr>
            </w:pPr>
            <w:r>
              <w:rPr>
                <w:color w:val="000000"/>
                <w:sz w:val="24"/>
                <w:szCs w:val="24"/>
                <w:lang w:val="uk-UA"/>
              </w:rPr>
              <w:t>2,9</w:t>
            </w:r>
          </w:p>
        </w:tc>
        <w:tc>
          <w:tcPr>
            <w:tcW w:w="636" w:type="dxa"/>
            <w:vAlign w:val="center"/>
          </w:tcPr>
          <w:p w14:paraId="3D802B82" w14:textId="77777777" w:rsidR="007A3CD6" w:rsidRPr="006909A6" w:rsidRDefault="007A3CD6" w:rsidP="007A3CD6">
            <w:pPr>
              <w:widowControl w:val="0"/>
              <w:jc w:val="center"/>
              <w:rPr>
                <w:color w:val="000000"/>
                <w:sz w:val="24"/>
                <w:szCs w:val="24"/>
                <w:lang w:val="uk-UA"/>
              </w:rPr>
            </w:pPr>
            <w:r>
              <w:rPr>
                <w:color w:val="000000"/>
                <w:sz w:val="24"/>
                <w:szCs w:val="24"/>
                <w:lang w:val="uk-UA"/>
              </w:rPr>
              <w:t>1,2</w:t>
            </w:r>
          </w:p>
        </w:tc>
        <w:tc>
          <w:tcPr>
            <w:tcW w:w="636" w:type="dxa"/>
            <w:vAlign w:val="center"/>
          </w:tcPr>
          <w:p w14:paraId="7911F2CA"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409C240C"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411FB328"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7828D45A" w14:textId="77777777" w:rsidR="007A3CD6" w:rsidRPr="006909A6" w:rsidRDefault="007A3CD6" w:rsidP="007A3CD6">
            <w:pPr>
              <w:widowControl w:val="0"/>
              <w:jc w:val="center"/>
              <w:rPr>
                <w:color w:val="000000"/>
                <w:sz w:val="24"/>
                <w:szCs w:val="24"/>
                <w:lang w:val="uk-UA"/>
              </w:rPr>
            </w:pPr>
            <w:r w:rsidRPr="00C8383F">
              <w:rPr>
                <w:color w:val="000000"/>
                <w:sz w:val="24"/>
                <w:szCs w:val="24"/>
                <w:lang w:val="uk-UA"/>
              </w:rPr>
              <w:t>0,0</w:t>
            </w:r>
          </w:p>
        </w:tc>
      </w:tr>
      <w:tr w:rsidR="007A3CD6" w:rsidRPr="00EC4200" w14:paraId="1B99DD51" w14:textId="77777777" w:rsidTr="007A3CD6">
        <w:tc>
          <w:tcPr>
            <w:tcW w:w="6487" w:type="dxa"/>
          </w:tcPr>
          <w:p w14:paraId="0B47439D"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636" w:type="dxa"/>
            <w:vAlign w:val="center"/>
          </w:tcPr>
          <w:p w14:paraId="47F9A285" w14:textId="77777777" w:rsidR="007A3CD6" w:rsidRPr="006909A6" w:rsidRDefault="007A3CD6" w:rsidP="007A3CD6">
            <w:pPr>
              <w:widowControl w:val="0"/>
              <w:jc w:val="center"/>
              <w:rPr>
                <w:color w:val="000000"/>
                <w:sz w:val="24"/>
                <w:szCs w:val="24"/>
                <w:lang w:val="uk-UA"/>
              </w:rPr>
            </w:pPr>
            <w:r>
              <w:rPr>
                <w:color w:val="000000"/>
                <w:sz w:val="24"/>
                <w:szCs w:val="24"/>
                <w:lang w:val="uk-UA"/>
              </w:rPr>
              <w:t>10,3</w:t>
            </w:r>
          </w:p>
        </w:tc>
        <w:tc>
          <w:tcPr>
            <w:tcW w:w="636" w:type="dxa"/>
            <w:vAlign w:val="center"/>
          </w:tcPr>
          <w:p w14:paraId="4EDCA2E7" w14:textId="77777777" w:rsidR="007A3CD6" w:rsidRPr="006909A6" w:rsidRDefault="007A3CD6" w:rsidP="007A3CD6">
            <w:pPr>
              <w:widowControl w:val="0"/>
              <w:jc w:val="center"/>
              <w:rPr>
                <w:color w:val="000000"/>
                <w:sz w:val="24"/>
                <w:szCs w:val="24"/>
                <w:lang w:val="uk-UA"/>
              </w:rPr>
            </w:pPr>
            <w:r>
              <w:rPr>
                <w:color w:val="000000"/>
                <w:sz w:val="24"/>
                <w:szCs w:val="24"/>
                <w:lang w:val="uk-UA"/>
              </w:rPr>
              <w:t>15,3</w:t>
            </w:r>
          </w:p>
        </w:tc>
        <w:tc>
          <w:tcPr>
            <w:tcW w:w="636" w:type="dxa"/>
            <w:vAlign w:val="center"/>
          </w:tcPr>
          <w:p w14:paraId="016268EA"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c>
          <w:tcPr>
            <w:tcW w:w="636" w:type="dxa"/>
            <w:vAlign w:val="center"/>
          </w:tcPr>
          <w:p w14:paraId="375F8930"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636" w:type="dxa"/>
            <w:vAlign w:val="center"/>
          </w:tcPr>
          <w:p w14:paraId="671EC868"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22FB3E83" w14:textId="77777777" w:rsidR="007A3CD6" w:rsidRPr="006909A6" w:rsidRDefault="007A3CD6" w:rsidP="007A3CD6">
            <w:pPr>
              <w:widowControl w:val="0"/>
              <w:jc w:val="center"/>
              <w:rPr>
                <w:color w:val="000000"/>
                <w:sz w:val="24"/>
                <w:szCs w:val="24"/>
                <w:lang w:val="uk-UA"/>
              </w:rPr>
            </w:pPr>
            <w:r w:rsidRPr="00C8383F">
              <w:rPr>
                <w:color w:val="000000"/>
                <w:sz w:val="24"/>
                <w:szCs w:val="24"/>
                <w:lang w:val="uk-UA"/>
              </w:rPr>
              <w:t>0,0</w:t>
            </w:r>
          </w:p>
        </w:tc>
      </w:tr>
      <w:tr w:rsidR="007A3CD6" w:rsidRPr="00EC4200" w14:paraId="75D612F4" w14:textId="77777777" w:rsidTr="007A3CD6">
        <w:tc>
          <w:tcPr>
            <w:tcW w:w="6487" w:type="dxa"/>
          </w:tcPr>
          <w:p w14:paraId="78CC28F7" w14:textId="77777777" w:rsidR="007A3CD6" w:rsidRPr="006909A6" w:rsidRDefault="007A3CD6" w:rsidP="007A3CD6">
            <w:pPr>
              <w:widowControl w:val="0"/>
              <w:rPr>
                <w:color w:val="000000"/>
                <w:sz w:val="24"/>
                <w:szCs w:val="24"/>
                <w:lang w:val="uk-UA"/>
              </w:rPr>
            </w:pPr>
            <w:r w:rsidRPr="006909A6">
              <w:rPr>
                <w:color w:val="000000"/>
                <w:sz w:val="24"/>
                <w:szCs w:val="24"/>
              </w:rPr>
              <w:t>9</w:t>
            </w:r>
            <w:r w:rsidRPr="006909A6">
              <w:rPr>
                <w:color w:val="000000"/>
                <w:sz w:val="24"/>
                <w:szCs w:val="24"/>
                <w:lang w:val="uk-UA"/>
              </w:rPr>
              <w:t>. Складно відповісти</w:t>
            </w:r>
          </w:p>
        </w:tc>
        <w:tc>
          <w:tcPr>
            <w:tcW w:w="636" w:type="dxa"/>
            <w:vAlign w:val="center"/>
          </w:tcPr>
          <w:p w14:paraId="4B4C82F1" w14:textId="77777777" w:rsidR="007A3CD6" w:rsidRPr="006909A6" w:rsidRDefault="007A3CD6" w:rsidP="007A3CD6">
            <w:pPr>
              <w:widowControl w:val="0"/>
              <w:jc w:val="center"/>
              <w:rPr>
                <w:color w:val="000000"/>
                <w:sz w:val="24"/>
                <w:szCs w:val="24"/>
                <w:lang w:val="uk-UA"/>
              </w:rPr>
            </w:pPr>
            <w:r>
              <w:rPr>
                <w:color w:val="000000"/>
                <w:sz w:val="24"/>
                <w:szCs w:val="24"/>
                <w:lang w:val="uk-UA"/>
              </w:rPr>
              <w:t>1,5</w:t>
            </w:r>
          </w:p>
        </w:tc>
        <w:tc>
          <w:tcPr>
            <w:tcW w:w="636" w:type="dxa"/>
            <w:vAlign w:val="center"/>
          </w:tcPr>
          <w:p w14:paraId="51483117" w14:textId="77777777" w:rsidR="007A3CD6" w:rsidRPr="006909A6" w:rsidRDefault="007A3CD6" w:rsidP="007A3CD6">
            <w:pPr>
              <w:widowControl w:val="0"/>
              <w:jc w:val="center"/>
              <w:rPr>
                <w:color w:val="000000"/>
                <w:sz w:val="24"/>
                <w:szCs w:val="24"/>
                <w:lang w:val="uk-UA"/>
              </w:rPr>
            </w:pPr>
            <w:r>
              <w:rPr>
                <w:color w:val="000000"/>
                <w:sz w:val="24"/>
                <w:szCs w:val="24"/>
                <w:lang w:val="uk-UA"/>
              </w:rPr>
              <w:t>5,9</w:t>
            </w:r>
          </w:p>
        </w:tc>
        <w:tc>
          <w:tcPr>
            <w:tcW w:w="636" w:type="dxa"/>
            <w:vAlign w:val="center"/>
          </w:tcPr>
          <w:p w14:paraId="59901B84"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c>
          <w:tcPr>
            <w:tcW w:w="636" w:type="dxa"/>
          </w:tcPr>
          <w:p w14:paraId="087C80D5" w14:textId="77777777" w:rsidR="007A3CD6" w:rsidRPr="006909A6" w:rsidRDefault="007A3CD6" w:rsidP="007A3CD6">
            <w:pPr>
              <w:widowControl w:val="0"/>
              <w:jc w:val="center"/>
              <w:rPr>
                <w:color w:val="000000"/>
                <w:sz w:val="24"/>
                <w:szCs w:val="24"/>
                <w:lang w:val="uk-UA"/>
              </w:rPr>
            </w:pPr>
            <w:r>
              <w:rPr>
                <w:color w:val="000000"/>
                <w:sz w:val="24"/>
                <w:szCs w:val="24"/>
                <w:lang w:val="uk-UA"/>
              </w:rPr>
              <w:t>10,0</w:t>
            </w:r>
          </w:p>
        </w:tc>
        <w:tc>
          <w:tcPr>
            <w:tcW w:w="636" w:type="dxa"/>
          </w:tcPr>
          <w:p w14:paraId="2B6711B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2C207FDD" w14:textId="77777777" w:rsidR="007A3CD6" w:rsidRPr="006909A6" w:rsidRDefault="007A3CD6" w:rsidP="007A3CD6">
            <w:pPr>
              <w:widowControl w:val="0"/>
              <w:jc w:val="center"/>
              <w:rPr>
                <w:color w:val="000000"/>
                <w:sz w:val="24"/>
                <w:szCs w:val="24"/>
                <w:lang w:val="uk-UA"/>
              </w:rPr>
            </w:pPr>
            <w:r w:rsidRPr="00C8383F">
              <w:rPr>
                <w:color w:val="000000"/>
                <w:sz w:val="24"/>
                <w:szCs w:val="24"/>
                <w:lang w:val="uk-UA"/>
              </w:rPr>
              <w:t>0,0</w:t>
            </w:r>
          </w:p>
        </w:tc>
      </w:tr>
      <w:tr w:rsidR="007A3CD6" w:rsidRPr="00EC4200" w14:paraId="1A3E9B9D" w14:textId="77777777" w:rsidTr="007A3CD6">
        <w:tc>
          <w:tcPr>
            <w:tcW w:w="6487" w:type="dxa"/>
          </w:tcPr>
          <w:p w14:paraId="30A21A65"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sidRPr="006909A6">
              <w:rPr>
                <w:color w:val="000000"/>
                <w:sz w:val="24"/>
                <w:szCs w:val="24"/>
                <w:lang w:val="uk-UA"/>
              </w:rPr>
              <w:t>. Ваш варіант</w:t>
            </w:r>
          </w:p>
        </w:tc>
        <w:tc>
          <w:tcPr>
            <w:tcW w:w="636" w:type="dxa"/>
            <w:vAlign w:val="center"/>
          </w:tcPr>
          <w:p w14:paraId="55DB62FE"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1,5</w:t>
            </w:r>
          </w:p>
        </w:tc>
        <w:tc>
          <w:tcPr>
            <w:tcW w:w="636" w:type="dxa"/>
            <w:vAlign w:val="center"/>
          </w:tcPr>
          <w:p w14:paraId="5C717CFE"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vAlign w:val="center"/>
          </w:tcPr>
          <w:p w14:paraId="08D50A7F"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70006507"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5A30B4E7"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1998E966"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C8383F">
              <w:rPr>
                <w:color w:val="000000"/>
                <w:sz w:val="24"/>
                <w:szCs w:val="24"/>
                <w:lang w:val="uk-UA"/>
              </w:rPr>
              <w:t>0,0</w:t>
            </w:r>
          </w:p>
        </w:tc>
      </w:tr>
    </w:tbl>
    <w:p w14:paraId="6EE49A4B" w14:textId="77777777" w:rsidR="007A3CD6" w:rsidRDefault="007A3CD6" w:rsidP="007A3CD6">
      <w:pPr>
        <w:widowControl w:val="0"/>
        <w:tabs>
          <w:tab w:val="left" w:pos="8324"/>
          <w:tab w:val="right" w:pos="9638"/>
        </w:tabs>
        <w:autoSpaceDE w:val="0"/>
        <w:autoSpaceDN w:val="0"/>
        <w:adjustRightInd w:val="0"/>
        <w:rPr>
          <w:i/>
          <w:iCs/>
          <w:color w:val="000000"/>
          <w:sz w:val="28"/>
          <w:szCs w:val="28"/>
          <w:lang w:val="uk-UA" w:eastAsia="uk-UA"/>
        </w:rPr>
      </w:pPr>
    </w:p>
    <w:p w14:paraId="53001B4B"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3.2.</w:t>
      </w:r>
    </w:p>
    <w:p w14:paraId="4623E363"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ей студентів за спеціальностями</w:t>
      </w:r>
    </w:p>
    <w:p w14:paraId="69D73051"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на запитання</w:t>
      </w:r>
    </w:p>
    <w:p w14:paraId="7F658E14"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еціальності, 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7608A2BA"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4457B760" w14:textId="77777777" w:rsidR="007A3CD6" w:rsidRPr="00705B17"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9"/>
        <w:gridCol w:w="709"/>
        <w:gridCol w:w="709"/>
        <w:gridCol w:w="850"/>
        <w:gridCol w:w="992"/>
        <w:gridCol w:w="993"/>
        <w:gridCol w:w="1134"/>
        <w:gridCol w:w="1559"/>
        <w:gridCol w:w="1417"/>
      </w:tblGrid>
      <w:tr w:rsidR="007A3CD6" w:rsidRPr="00751611" w14:paraId="04ED7DB7" w14:textId="77777777" w:rsidTr="007A3CD6">
        <w:trPr>
          <w:cantSplit/>
          <w:trHeight w:val="2142"/>
        </w:trPr>
        <w:tc>
          <w:tcPr>
            <w:tcW w:w="1949" w:type="dxa"/>
          </w:tcPr>
          <w:p w14:paraId="7422B6D0"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Спеціальність </w:t>
            </w:r>
          </w:p>
        </w:tc>
        <w:tc>
          <w:tcPr>
            <w:tcW w:w="709" w:type="dxa"/>
            <w:textDirection w:val="btLr"/>
          </w:tcPr>
          <w:p w14:paraId="72CC3AB4" w14:textId="77777777" w:rsidR="007A3CD6" w:rsidRPr="006909A6" w:rsidRDefault="007A3CD6" w:rsidP="007A3CD6">
            <w:pPr>
              <w:widowControl w:val="0"/>
              <w:ind w:left="113" w:right="113"/>
              <w:jc w:val="center"/>
              <w:rPr>
                <w:b/>
                <w:bCs/>
                <w:color w:val="000000"/>
                <w:sz w:val="24"/>
                <w:szCs w:val="24"/>
                <w:lang w:val="uk-UA"/>
              </w:rPr>
            </w:pPr>
            <w:r>
              <w:rPr>
                <w:b/>
                <w:bCs/>
                <w:color w:val="000000"/>
                <w:sz w:val="24"/>
                <w:szCs w:val="24"/>
                <w:lang w:val="uk-UA"/>
              </w:rPr>
              <w:t>Фармація</w:t>
            </w:r>
          </w:p>
        </w:tc>
        <w:tc>
          <w:tcPr>
            <w:tcW w:w="709" w:type="dxa"/>
            <w:textDirection w:val="btLr"/>
          </w:tcPr>
          <w:p w14:paraId="1FF4F006" w14:textId="77777777" w:rsidR="007A3CD6" w:rsidRPr="006909A6" w:rsidRDefault="007A3CD6" w:rsidP="007A3CD6">
            <w:pPr>
              <w:widowControl w:val="0"/>
              <w:ind w:left="113" w:right="113"/>
              <w:jc w:val="center"/>
              <w:rPr>
                <w:b/>
                <w:bCs/>
                <w:color w:val="000000"/>
                <w:sz w:val="24"/>
                <w:szCs w:val="24"/>
                <w:lang w:val="uk-UA"/>
              </w:rPr>
            </w:pPr>
            <w:r>
              <w:rPr>
                <w:b/>
                <w:bCs/>
                <w:color w:val="000000"/>
                <w:sz w:val="24"/>
                <w:szCs w:val="24"/>
                <w:lang w:val="uk-UA"/>
              </w:rPr>
              <w:t>Екологія</w:t>
            </w:r>
          </w:p>
        </w:tc>
        <w:tc>
          <w:tcPr>
            <w:tcW w:w="850" w:type="dxa"/>
            <w:textDirection w:val="btLr"/>
            <w:vAlign w:val="center"/>
          </w:tcPr>
          <w:p w14:paraId="12A8C78F" w14:textId="77777777" w:rsidR="007A3CD6" w:rsidRPr="006909A6" w:rsidRDefault="007A3CD6" w:rsidP="007A3CD6">
            <w:pPr>
              <w:widowControl w:val="0"/>
              <w:ind w:left="113" w:right="113"/>
              <w:jc w:val="center"/>
              <w:rPr>
                <w:b/>
                <w:bCs/>
                <w:color w:val="000000"/>
                <w:sz w:val="24"/>
                <w:szCs w:val="24"/>
                <w:lang w:val="uk-UA"/>
              </w:rPr>
            </w:pPr>
            <w:r>
              <w:rPr>
                <w:b/>
                <w:bCs/>
                <w:color w:val="000000"/>
                <w:sz w:val="24"/>
                <w:szCs w:val="24"/>
                <w:lang w:val="uk-UA"/>
              </w:rPr>
              <w:t>Психологія</w:t>
            </w:r>
          </w:p>
        </w:tc>
        <w:tc>
          <w:tcPr>
            <w:tcW w:w="992" w:type="dxa"/>
            <w:textDirection w:val="btLr"/>
            <w:vAlign w:val="center"/>
          </w:tcPr>
          <w:p w14:paraId="6FFC8752" w14:textId="77777777" w:rsidR="007A3CD6" w:rsidRDefault="007A3CD6" w:rsidP="007A3CD6">
            <w:pPr>
              <w:widowControl w:val="0"/>
              <w:ind w:left="113" w:right="113"/>
              <w:jc w:val="center"/>
              <w:rPr>
                <w:b/>
                <w:bCs/>
                <w:color w:val="000000"/>
                <w:sz w:val="24"/>
                <w:szCs w:val="24"/>
                <w:lang w:val="uk-UA"/>
              </w:rPr>
            </w:pPr>
          </w:p>
          <w:p w14:paraId="45E054D7" w14:textId="77777777" w:rsidR="007A3CD6" w:rsidRPr="006909A6" w:rsidRDefault="007A3CD6" w:rsidP="007A3CD6">
            <w:pPr>
              <w:widowControl w:val="0"/>
              <w:ind w:left="113" w:right="113"/>
              <w:jc w:val="center"/>
              <w:rPr>
                <w:b/>
                <w:bCs/>
                <w:color w:val="000000"/>
                <w:sz w:val="24"/>
                <w:szCs w:val="24"/>
                <w:lang w:val="uk-UA"/>
              </w:rPr>
            </w:pPr>
            <w:r>
              <w:rPr>
                <w:b/>
                <w:bCs/>
                <w:color w:val="000000"/>
                <w:sz w:val="24"/>
                <w:szCs w:val="24"/>
                <w:lang w:val="uk-UA"/>
              </w:rPr>
              <w:t>Медицина</w:t>
            </w:r>
          </w:p>
        </w:tc>
        <w:tc>
          <w:tcPr>
            <w:tcW w:w="993" w:type="dxa"/>
            <w:textDirection w:val="btLr"/>
          </w:tcPr>
          <w:p w14:paraId="4A23A647" w14:textId="77777777" w:rsidR="007A3CD6" w:rsidRPr="006909A6" w:rsidRDefault="007A3CD6" w:rsidP="007A3CD6">
            <w:pPr>
              <w:widowControl w:val="0"/>
              <w:ind w:left="113" w:right="113"/>
              <w:jc w:val="center"/>
              <w:rPr>
                <w:b/>
                <w:bCs/>
                <w:color w:val="000000"/>
                <w:sz w:val="24"/>
                <w:szCs w:val="24"/>
                <w:lang w:val="uk-UA"/>
              </w:rPr>
            </w:pPr>
            <w:r>
              <w:rPr>
                <w:b/>
                <w:bCs/>
                <w:color w:val="000000"/>
                <w:sz w:val="24"/>
                <w:szCs w:val="24"/>
                <w:lang w:val="uk-UA"/>
              </w:rPr>
              <w:t>Біологія та біохімія</w:t>
            </w:r>
          </w:p>
        </w:tc>
        <w:tc>
          <w:tcPr>
            <w:tcW w:w="1134" w:type="dxa"/>
            <w:textDirection w:val="btLr"/>
          </w:tcPr>
          <w:p w14:paraId="54AEDA64" w14:textId="77777777" w:rsidR="007A3CD6" w:rsidRPr="006909A6" w:rsidRDefault="007A3CD6" w:rsidP="007A3CD6">
            <w:pPr>
              <w:widowControl w:val="0"/>
              <w:ind w:left="113" w:right="113"/>
              <w:jc w:val="center"/>
              <w:rPr>
                <w:b/>
                <w:bCs/>
                <w:color w:val="000000"/>
                <w:sz w:val="24"/>
                <w:szCs w:val="24"/>
                <w:lang w:val="uk-UA"/>
              </w:rPr>
            </w:pPr>
            <w:r>
              <w:rPr>
                <w:b/>
                <w:bCs/>
                <w:color w:val="000000"/>
                <w:sz w:val="24"/>
                <w:szCs w:val="24"/>
                <w:lang w:val="uk-UA"/>
              </w:rPr>
              <w:t>Терапія та реабілітація</w:t>
            </w:r>
          </w:p>
        </w:tc>
        <w:tc>
          <w:tcPr>
            <w:tcW w:w="1559" w:type="dxa"/>
            <w:textDirection w:val="btLr"/>
          </w:tcPr>
          <w:p w14:paraId="52FD1E0C" w14:textId="77777777" w:rsidR="007A3CD6" w:rsidRDefault="007A3CD6" w:rsidP="007A3CD6">
            <w:pPr>
              <w:widowControl w:val="0"/>
              <w:ind w:left="113" w:right="113"/>
              <w:jc w:val="center"/>
              <w:rPr>
                <w:b/>
                <w:bCs/>
                <w:color w:val="000000"/>
                <w:sz w:val="24"/>
                <w:szCs w:val="24"/>
                <w:lang w:val="uk-UA"/>
              </w:rPr>
            </w:pPr>
            <w:r>
              <w:rPr>
                <w:b/>
                <w:bCs/>
                <w:color w:val="000000"/>
                <w:sz w:val="24"/>
                <w:szCs w:val="24"/>
                <w:lang w:val="uk-UA"/>
              </w:rPr>
              <w:t>Соціальна робота та консультування</w:t>
            </w:r>
          </w:p>
        </w:tc>
        <w:tc>
          <w:tcPr>
            <w:tcW w:w="1417" w:type="dxa"/>
            <w:textDirection w:val="btLr"/>
          </w:tcPr>
          <w:p w14:paraId="53768587" w14:textId="77777777" w:rsidR="007A3CD6" w:rsidRDefault="007A3CD6" w:rsidP="007A3CD6">
            <w:pPr>
              <w:widowControl w:val="0"/>
              <w:ind w:left="113" w:right="113"/>
              <w:jc w:val="center"/>
              <w:rPr>
                <w:b/>
                <w:bCs/>
                <w:color w:val="000000"/>
                <w:sz w:val="24"/>
                <w:szCs w:val="24"/>
                <w:lang w:val="uk-UA"/>
              </w:rPr>
            </w:pPr>
            <w:r>
              <w:rPr>
                <w:b/>
                <w:bCs/>
                <w:color w:val="000000"/>
                <w:sz w:val="24"/>
                <w:szCs w:val="24"/>
                <w:lang w:val="uk-UA"/>
              </w:rPr>
              <w:t>Спеціальна освіта (Логопедія)</w:t>
            </w:r>
          </w:p>
        </w:tc>
      </w:tr>
      <w:tr w:rsidR="007A3CD6" w:rsidRPr="00AE3E7C" w14:paraId="543CFE44" w14:textId="77777777" w:rsidTr="007A3CD6">
        <w:tc>
          <w:tcPr>
            <w:tcW w:w="1949" w:type="dxa"/>
          </w:tcPr>
          <w:p w14:paraId="25FC77A6"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709" w:type="dxa"/>
            <w:vAlign w:val="center"/>
          </w:tcPr>
          <w:p w14:paraId="6186EE8C" w14:textId="77777777" w:rsidR="007A3CD6" w:rsidRPr="006909A6" w:rsidRDefault="007A3CD6" w:rsidP="007A3CD6">
            <w:pPr>
              <w:widowControl w:val="0"/>
              <w:jc w:val="center"/>
              <w:rPr>
                <w:color w:val="000000"/>
                <w:sz w:val="24"/>
                <w:szCs w:val="24"/>
                <w:lang w:val="uk-UA"/>
              </w:rPr>
            </w:pPr>
            <w:r>
              <w:rPr>
                <w:color w:val="000000"/>
                <w:sz w:val="24"/>
                <w:szCs w:val="24"/>
                <w:lang w:val="uk-UA"/>
              </w:rPr>
              <w:t>57,1</w:t>
            </w:r>
          </w:p>
        </w:tc>
        <w:tc>
          <w:tcPr>
            <w:tcW w:w="709" w:type="dxa"/>
            <w:vAlign w:val="center"/>
          </w:tcPr>
          <w:p w14:paraId="107A697F" w14:textId="77777777" w:rsidR="007A3CD6" w:rsidRPr="006909A6" w:rsidRDefault="007A3CD6" w:rsidP="007A3CD6">
            <w:pPr>
              <w:widowControl w:val="0"/>
              <w:jc w:val="center"/>
              <w:rPr>
                <w:color w:val="000000"/>
                <w:sz w:val="24"/>
                <w:szCs w:val="24"/>
                <w:lang w:val="uk-UA"/>
              </w:rPr>
            </w:pPr>
            <w:r>
              <w:rPr>
                <w:color w:val="000000"/>
                <w:sz w:val="24"/>
                <w:szCs w:val="24"/>
                <w:lang w:val="uk-UA"/>
              </w:rPr>
              <w:t>78,6</w:t>
            </w:r>
          </w:p>
        </w:tc>
        <w:tc>
          <w:tcPr>
            <w:tcW w:w="850" w:type="dxa"/>
            <w:vAlign w:val="center"/>
          </w:tcPr>
          <w:p w14:paraId="432DF18C" w14:textId="77777777" w:rsidR="007A3CD6" w:rsidRPr="006909A6" w:rsidRDefault="007A3CD6" w:rsidP="007A3CD6">
            <w:pPr>
              <w:widowControl w:val="0"/>
              <w:jc w:val="center"/>
              <w:rPr>
                <w:color w:val="000000"/>
                <w:sz w:val="24"/>
                <w:szCs w:val="24"/>
                <w:lang w:val="uk-UA"/>
              </w:rPr>
            </w:pPr>
            <w:r>
              <w:rPr>
                <w:color w:val="000000"/>
                <w:sz w:val="24"/>
                <w:szCs w:val="24"/>
                <w:lang w:val="uk-UA"/>
              </w:rPr>
              <w:t>86,2</w:t>
            </w:r>
          </w:p>
        </w:tc>
        <w:tc>
          <w:tcPr>
            <w:tcW w:w="992" w:type="dxa"/>
            <w:vAlign w:val="center"/>
          </w:tcPr>
          <w:p w14:paraId="54985B7A" w14:textId="77777777" w:rsidR="007A3CD6" w:rsidRPr="006909A6" w:rsidRDefault="007A3CD6" w:rsidP="007A3CD6">
            <w:pPr>
              <w:widowControl w:val="0"/>
              <w:jc w:val="center"/>
              <w:rPr>
                <w:color w:val="000000"/>
                <w:sz w:val="24"/>
                <w:szCs w:val="24"/>
                <w:lang w:val="uk-UA"/>
              </w:rPr>
            </w:pPr>
            <w:r>
              <w:rPr>
                <w:color w:val="000000"/>
                <w:sz w:val="24"/>
                <w:szCs w:val="24"/>
                <w:lang w:val="uk-UA"/>
              </w:rPr>
              <w:t>82,1</w:t>
            </w:r>
          </w:p>
        </w:tc>
        <w:tc>
          <w:tcPr>
            <w:tcW w:w="993" w:type="dxa"/>
            <w:vAlign w:val="center"/>
          </w:tcPr>
          <w:p w14:paraId="73FA4C6E"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134" w:type="dxa"/>
            <w:vAlign w:val="center"/>
          </w:tcPr>
          <w:p w14:paraId="6453147D" w14:textId="77777777" w:rsidR="007A3CD6" w:rsidRPr="0009594F" w:rsidRDefault="007A3CD6" w:rsidP="007A3CD6">
            <w:pPr>
              <w:jc w:val="center"/>
              <w:rPr>
                <w:sz w:val="24"/>
                <w:szCs w:val="24"/>
                <w:lang w:val="uk-UA"/>
              </w:rPr>
            </w:pPr>
            <w:r>
              <w:rPr>
                <w:sz w:val="24"/>
                <w:szCs w:val="24"/>
                <w:lang w:val="uk-UA"/>
              </w:rPr>
              <w:t>92,0</w:t>
            </w:r>
          </w:p>
        </w:tc>
        <w:tc>
          <w:tcPr>
            <w:tcW w:w="1559" w:type="dxa"/>
            <w:vAlign w:val="center"/>
          </w:tcPr>
          <w:p w14:paraId="6245FB6A" w14:textId="77777777" w:rsidR="007A3CD6" w:rsidRPr="0009594F" w:rsidRDefault="007A3CD6" w:rsidP="007A3CD6">
            <w:pPr>
              <w:jc w:val="center"/>
              <w:rPr>
                <w:sz w:val="24"/>
                <w:szCs w:val="24"/>
                <w:lang w:val="uk-UA"/>
              </w:rPr>
            </w:pPr>
            <w:r>
              <w:rPr>
                <w:sz w:val="24"/>
                <w:szCs w:val="24"/>
                <w:lang w:val="uk-UA"/>
              </w:rPr>
              <w:t>66,7</w:t>
            </w:r>
          </w:p>
        </w:tc>
        <w:tc>
          <w:tcPr>
            <w:tcW w:w="1417" w:type="dxa"/>
            <w:vAlign w:val="center"/>
          </w:tcPr>
          <w:p w14:paraId="31CB02F3" w14:textId="77777777" w:rsidR="007A3CD6" w:rsidRPr="0009594F" w:rsidRDefault="007A3CD6" w:rsidP="007A3CD6">
            <w:pPr>
              <w:jc w:val="center"/>
              <w:rPr>
                <w:sz w:val="24"/>
                <w:szCs w:val="24"/>
                <w:lang w:val="uk-UA"/>
              </w:rPr>
            </w:pPr>
            <w:r>
              <w:rPr>
                <w:sz w:val="24"/>
                <w:szCs w:val="24"/>
                <w:lang w:val="uk-UA"/>
              </w:rPr>
              <w:t>92,3</w:t>
            </w:r>
          </w:p>
        </w:tc>
      </w:tr>
      <w:tr w:rsidR="007A3CD6" w:rsidRPr="00AE3E7C" w14:paraId="63F6F76F" w14:textId="77777777" w:rsidTr="007A3CD6">
        <w:tc>
          <w:tcPr>
            <w:tcW w:w="1949" w:type="dxa"/>
          </w:tcPr>
          <w:p w14:paraId="42F35650"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709" w:type="dxa"/>
            <w:vAlign w:val="center"/>
          </w:tcPr>
          <w:p w14:paraId="0C430C37" w14:textId="77777777" w:rsidR="007A3CD6" w:rsidRPr="006909A6" w:rsidRDefault="007A3CD6" w:rsidP="007A3CD6">
            <w:pPr>
              <w:widowControl w:val="0"/>
              <w:jc w:val="center"/>
              <w:rPr>
                <w:color w:val="000000"/>
                <w:sz w:val="24"/>
                <w:szCs w:val="24"/>
                <w:lang w:val="uk-UA"/>
              </w:rPr>
            </w:pPr>
            <w:r>
              <w:rPr>
                <w:color w:val="000000"/>
                <w:sz w:val="24"/>
                <w:szCs w:val="24"/>
                <w:lang w:val="uk-UA"/>
              </w:rPr>
              <w:t>21,4</w:t>
            </w:r>
          </w:p>
        </w:tc>
        <w:tc>
          <w:tcPr>
            <w:tcW w:w="709" w:type="dxa"/>
            <w:vAlign w:val="center"/>
          </w:tcPr>
          <w:p w14:paraId="03384298"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850" w:type="dxa"/>
            <w:vAlign w:val="center"/>
          </w:tcPr>
          <w:p w14:paraId="205F85EE" w14:textId="77777777" w:rsidR="007A3CD6" w:rsidRPr="006909A6" w:rsidRDefault="007A3CD6" w:rsidP="007A3CD6">
            <w:pPr>
              <w:widowControl w:val="0"/>
              <w:jc w:val="center"/>
              <w:rPr>
                <w:color w:val="000000"/>
                <w:sz w:val="24"/>
                <w:szCs w:val="24"/>
                <w:lang w:val="uk-UA"/>
              </w:rPr>
            </w:pPr>
            <w:r>
              <w:rPr>
                <w:color w:val="000000"/>
                <w:sz w:val="24"/>
                <w:szCs w:val="24"/>
                <w:lang w:val="uk-UA"/>
              </w:rPr>
              <w:t>50,6</w:t>
            </w:r>
          </w:p>
        </w:tc>
        <w:tc>
          <w:tcPr>
            <w:tcW w:w="992" w:type="dxa"/>
            <w:vAlign w:val="center"/>
          </w:tcPr>
          <w:p w14:paraId="0BA1C499" w14:textId="77777777" w:rsidR="007A3CD6" w:rsidRPr="006909A6" w:rsidRDefault="007A3CD6" w:rsidP="007A3CD6">
            <w:pPr>
              <w:widowControl w:val="0"/>
              <w:jc w:val="center"/>
              <w:rPr>
                <w:color w:val="000000"/>
                <w:sz w:val="24"/>
                <w:szCs w:val="24"/>
                <w:lang w:val="uk-UA"/>
              </w:rPr>
            </w:pPr>
            <w:r>
              <w:rPr>
                <w:color w:val="000000"/>
                <w:sz w:val="24"/>
                <w:szCs w:val="24"/>
                <w:lang w:val="uk-UA"/>
              </w:rPr>
              <w:t>35,7</w:t>
            </w:r>
          </w:p>
        </w:tc>
        <w:tc>
          <w:tcPr>
            <w:tcW w:w="993" w:type="dxa"/>
            <w:vAlign w:val="center"/>
          </w:tcPr>
          <w:p w14:paraId="57FFD07C"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134" w:type="dxa"/>
            <w:vAlign w:val="center"/>
          </w:tcPr>
          <w:p w14:paraId="0BEE1A03" w14:textId="77777777" w:rsidR="007A3CD6" w:rsidRPr="006909A6" w:rsidRDefault="007A3CD6" w:rsidP="007A3CD6">
            <w:pPr>
              <w:widowControl w:val="0"/>
              <w:jc w:val="center"/>
              <w:rPr>
                <w:color w:val="000000"/>
                <w:sz w:val="24"/>
                <w:szCs w:val="24"/>
                <w:lang w:val="uk-UA"/>
              </w:rPr>
            </w:pPr>
            <w:r>
              <w:rPr>
                <w:color w:val="000000"/>
                <w:sz w:val="24"/>
                <w:szCs w:val="24"/>
                <w:lang w:val="uk-UA"/>
              </w:rPr>
              <w:t>40,0</w:t>
            </w:r>
          </w:p>
        </w:tc>
        <w:tc>
          <w:tcPr>
            <w:tcW w:w="1559" w:type="dxa"/>
            <w:vAlign w:val="center"/>
          </w:tcPr>
          <w:p w14:paraId="4868AD5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417" w:type="dxa"/>
            <w:vAlign w:val="center"/>
          </w:tcPr>
          <w:p w14:paraId="72CE0086" w14:textId="77777777" w:rsidR="007A3CD6" w:rsidRPr="006909A6" w:rsidRDefault="007A3CD6" w:rsidP="007A3CD6">
            <w:pPr>
              <w:widowControl w:val="0"/>
              <w:jc w:val="center"/>
              <w:rPr>
                <w:color w:val="000000"/>
                <w:sz w:val="24"/>
                <w:szCs w:val="24"/>
                <w:lang w:val="uk-UA"/>
              </w:rPr>
            </w:pPr>
            <w:r>
              <w:rPr>
                <w:color w:val="000000"/>
                <w:sz w:val="24"/>
                <w:szCs w:val="24"/>
                <w:lang w:val="uk-UA"/>
              </w:rPr>
              <w:t>46,2</w:t>
            </w:r>
          </w:p>
        </w:tc>
      </w:tr>
      <w:tr w:rsidR="007A3CD6" w:rsidRPr="00EC4200" w14:paraId="375C5A21" w14:textId="77777777" w:rsidTr="007A3CD6">
        <w:tc>
          <w:tcPr>
            <w:tcW w:w="1949" w:type="dxa"/>
          </w:tcPr>
          <w:p w14:paraId="147F46C0"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709" w:type="dxa"/>
            <w:vAlign w:val="center"/>
          </w:tcPr>
          <w:p w14:paraId="71C9FD07" w14:textId="77777777" w:rsidR="007A3CD6" w:rsidRPr="006909A6" w:rsidRDefault="007A3CD6" w:rsidP="007A3CD6">
            <w:pPr>
              <w:widowControl w:val="0"/>
              <w:jc w:val="center"/>
              <w:rPr>
                <w:color w:val="000000"/>
                <w:sz w:val="24"/>
                <w:szCs w:val="24"/>
                <w:lang w:val="uk-UA"/>
              </w:rPr>
            </w:pPr>
            <w:r>
              <w:rPr>
                <w:color w:val="000000"/>
                <w:sz w:val="24"/>
                <w:szCs w:val="24"/>
                <w:lang w:val="uk-UA"/>
              </w:rPr>
              <w:t>28,6</w:t>
            </w:r>
          </w:p>
        </w:tc>
        <w:tc>
          <w:tcPr>
            <w:tcW w:w="709" w:type="dxa"/>
            <w:vAlign w:val="center"/>
          </w:tcPr>
          <w:p w14:paraId="6CFCE81B"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850" w:type="dxa"/>
            <w:vAlign w:val="center"/>
          </w:tcPr>
          <w:p w14:paraId="3D6149AC" w14:textId="77777777" w:rsidR="007A3CD6" w:rsidRPr="006909A6" w:rsidRDefault="007A3CD6" w:rsidP="007A3CD6">
            <w:pPr>
              <w:widowControl w:val="0"/>
              <w:jc w:val="center"/>
              <w:rPr>
                <w:color w:val="000000"/>
                <w:sz w:val="24"/>
                <w:szCs w:val="24"/>
                <w:lang w:val="uk-UA"/>
              </w:rPr>
            </w:pPr>
            <w:r>
              <w:rPr>
                <w:color w:val="000000"/>
                <w:sz w:val="24"/>
                <w:szCs w:val="24"/>
                <w:lang w:val="uk-UA"/>
              </w:rPr>
              <w:t>37,9</w:t>
            </w:r>
          </w:p>
        </w:tc>
        <w:tc>
          <w:tcPr>
            <w:tcW w:w="992" w:type="dxa"/>
            <w:vAlign w:val="center"/>
          </w:tcPr>
          <w:p w14:paraId="58541AAF"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c>
          <w:tcPr>
            <w:tcW w:w="993" w:type="dxa"/>
            <w:vAlign w:val="center"/>
          </w:tcPr>
          <w:p w14:paraId="2D90853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134" w:type="dxa"/>
            <w:vAlign w:val="center"/>
          </w:tcPr>
          <w:p w14:paraId="1C526592" w14:textId="77777777" w:rsidR="007A3CD6" w:rsidRPr="006909A6" w:rsidRDefault="007A3CD6" w:rsidP="007A3CD6">
            <w:pPr>
              <w:widowControl w:val="0"/>
              <w:jc w:val="center"/>
              <w:rPr>
                <w:color w:val="000000"/>
                <w:sz w:val="24"/>
                <w:szCs w:val="24"/>
                <w:lang w:val="uk-UA"/>
              </w:rPr>
            </w:pPr>
            <w:r>
              <w:rPr>
                <w:color w:val="000000"/>
                <w:sz w:val="24"/>
                <w:szCs w:val="24"/>
                <w:lang w:val="uk-UA"/>
              </w:rPr>
              <w:t>80,0</w:t>
            </w:r>
          </w:p>
        </w:tc>
        <w:tc>
          <w:tcPr>
            <w:tcW w:w="1559" w:type="dxa"/>
            <w:vAlign w:val="center"/>
          </w:tcPr>
          <w:p w14:paraId="200F516E"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417" w:type="dxa"/>
            <w:vAlign w:val="center"/>
          </w:tcPr>
          <w:p w14:paraId="06B3B611" w14:textId="77777777" w:rsidR="007A3CD6" w:rsidRPr="006909A6" w:rsidRDefault="007A3CD6" w:rsidP="007A3CD6">
            <w:pPr>
              <w:widowControl w:val="0"/>
              <w:jc w:val="center"/>
              <w:rPr>
                <w:color w:val="000000"/>
                <w:sz w:val="24"/>
                <w:szCs w:val="24"/>
                <w:lang w:val="uk-UA"/>
              </w:rPr>
            </w:pPr>
            <w:r>
              <w:rPr>
                <w:color w:val="000000"/>
                <w:sz w:val="24"/>
                <w:szCs w:val="24"/>
                <w:lang w:val="uk-UA"/>
              </w:rPr>
              <w:t>30,8</w:t>
            </w:r>
          </w:p>
        </w:tc>
      </w:tr>
      <w:tr w:rsidR="007A3CD6" w:rsidRPr="00EC4200" w14:paraId="35B29913" w14:textId="77777777" w:rsidTr="007A3CD6">
        <w:tc>
          <w:tcPr>
            <w:tcW w:w="1949" w:type="dxa"/>
          </w:tcPr>
          <w:p w14:paraId="6CFA876A"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xml:space="preserve">. Поради батьків, родичів, </w:t>
            </w:r>
            <w:r w:rsidRPr="006909A6">
              <w:rPr>
                <w:color w:val="000000"/>
                <w:sz w:val="24"/>
                <w:szCs w:val="24"/>
                <w:lang w:val="uk-UA"/>
              </w:rPr>
              <w:lastRenderedPageBreak/>
              <w:t>друзів, знайомих</w:t>
            </w:r>
          </w:p>
        </w:tc>
        <w:tc>
          <w:tcPr>
            <w:tcW w:w="709" w:type="dxa"/>
            <w:vAlign w:val="center"/>
          </w:tcPr>
          <w:p w14:paraId="6229EF22" w14:textId="77777777" w:rsidR="007A3CD6" w:rsidRPr="006909A6" w:rsidRDefault="007A3CD6" w:rsidP="007A3CD6">
            <w:pPr>
              <w:widowControl w:val="0"/>
              <w:jc w:val="center"/>
              <w:rPr>
                <w:color w:val="000000"/>
                <w:sz w:val="24"/>
                <w:szCs w:val="24"/>
                <w:lang w:val="uk-UA"/>
              </w:rPr>
            </w:pPr>
            <w:r>
              <w:rPr>
                <w:color w:val="000000"/>
                <w:sz w:val="24"/>
                <w:szCs w:val="24"/>
                <w:lang w:val="uk-UA"/>
              </w:rPr>
              <w:lastRenderedPageBreak/>
              <w:t>64,3</w:t>
            </w:r>
          </w:p>
        </w:tc>
        <w:tc>
          <w:tcPr>
            <w:tcW w:w="709" w:type="dxa"/>
            <w:vAlign w:val="center"/>
          </w:tcPr>
          <w:p w14:paraId="7DC7CE7A" w14:textId="77777777" w:rsidR="007A3CD6" w:rsidRPr="006909A6" w:rsidRDefault="007A3CD6" w:rsidP="007A3CD6">
            <w:pPr>
              <w:widowControl w:val="0"/>
              <w:jc w:val="center"/>
              <w:rPr>
                <w:color w:val="000000"/>
                <w:sz w:val="24"/>
                <w:szCs w:val="24"/>
                <w:lang w:val="uk-UA"/>
              </w:rPr>
            </w:pPr>
            <w:r>
              <w:rPr>
                <w:color w:val="000000"/>
                <w:sz w:val="24"/>
                <w:szCs w:val="24"/>
                <w:lang w:val="uk-UA"/>
              </w:rPr>
              <w:t>35,7</w:t>
            </w:r>
          </w:p>
        </w:tc>
        <w:tc>
          <w:tcPr>
            <w:tcW w:w="850" w:type="dxa"/>
            <w:vAlign w:val="center"/>
          </w:tcPr>
          <w:p w14:paraId="75492A6F" w14:textId="77777777" w:rsidR="007A3CD6" w:rsidRPr="006909A6" w:rsidRDefault="007A3CD6" w:rsidP="007A3CD6">
            <w:pPr>
              <w:widowControl w:val="0"/>
              <w:jc w:val="center"/>
              <w:rPr>
                <w:color w:val="000000"/>
                <w:sz w:val="24"/>
                <w:szCs w:val="24"/>
                <w:lang w:val="uk-UA"/>
              </w:rPr>
            </w:pPr>
            <w:r>
              <w:rPr>
                <w:color w:val="000000"/>
                <w:sz w:val="24"/>
                <w:szCs w:val="24"/>
                <w:lang w:val="uk-UA"/>
              </w:rPr>
              <w:t>26,4</w:t>
            </w:r>
          </w:p>
        </w:tc>
        <w:tc>
          <w:tcPr>
            <w:tcW w:w="992" w:type="dxa"/>
            <w:vAlign w:val="center"/>
          </w:tcPr>
          <w:p w14:paraId="12EDD7F1" w14:textId="77777777" w:rsidR="007A3CD6" w:rsidRPr="006909A6" w:rsidRDefault="007A3CD6" w:rsidP="007A3CD6">
            <w:pPr>
              <w:widowControl w:val="0"/>
              <w:jc w:val="center"/>
              <w:rPr>
                <w:color w:val="000000"/>
                <w:sz w:val="24"/>
                <w:szCs w:val="24"/>
                <w:lang w:val="uk-UA"/>
              </w:rPr>
            </w:pPr>
            <w:r>
              <w:rPr>
                <w:color w:val="000000"/>
                <w:sz w:val="24"/>
                <w:szCs w:val="24"/>
                <w:lang w:val="uk-UA"/>
              </w:rPr>
              <w:t>21,4</w:t>
            </w:r>
          </w:p>
        </w:tc>
        <w:tc>
          <w:tcPr>
            <w:tcW w:w="993" w:type="dxa"/>
            <w:vAlign w:val="center"/>
          </w:tcPr>
          <w:p w14:paraId="4981F684"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134" w:type="dxa"/>
            <w:vAlign w:val="center"/>
          </w:tcPr>
          <w:p w14:paraId="19DB081D" w14:textId="77777777" w:rsidR="007A3CD6" w:rsidRPr="006909A6" w:rsidRDefault="007A3CD6" w:rsidP="007A3CD6">
            <w:pPr>
              <w:widowControl w:val="0"/>
              <w:jc w:val="center"/>
              <w:rPr>
                <w:color w:val="000000"/>
                <w:sz w:val="24"/>
                <w:szCs w:val="24"/>
                <w:lang w:val="uk-UA"/>
              </w:rPr>
            </w:pPr>
            <w:r>
              <w:rPr>
                <w:color w:val="000000"/>
                <w:sz w:val="24"/>
                <w:szCs w:val="24"/>
                <w:lang w:val="uk-UA"/>
              </w:rPr>
              <w:t>12,0</w:t>
            </w:r>
          </w:p>
        </w:tc>
        <w:tc>
          <w:tcPr>
            <w:tcW w:w="1559" w:type="dxa"/>
            <w:vAlign w:val="center"/>
          </w:tcPr>
          <w:p w14:paraId="02D2F211"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417" w:type="dxa"/>
            <w:vAlign w:val="center"/>
          </w:tcPr>
          <w:p w14:paraId="719D2C1F" w14:textId="77777777" w:rsidR="007A3CD6" w:rsidRPr="006909A6" w:rsidRDefault="007A3CD6" w:rsidP="007A3CD6">
            <w:pPr>
              <w:widowControl w:val="0"/>
              <w:jc w:val="center"/>
              <w:rPr>
                <w:color w:val="000000"/>
                <w:sz w:val="24"/>
                <w:szCs w:val="24"/>
                <w:lang w:val="uk-UA"/>
              </w:rPr>
            </w:pPr>
            <w:r>
              <w:rPr>
                <w:color w:val="000000"/>
                <w:sz w:val="24"/>
                <w:szCs w:val="24"/>
                <w:lang w:val="uk-UA"/>
              </w:rPr>
              <w:t>15,4</w:t>
            </w:r>
          </w:p>
        </w:tc>
      </w:tr>
      <w:tr w:rsidR="007A3CD6" w:rsidRPr="00EC4200" w14:paraId="479B3DBF" w14:textId="77777777" w:rsidTr="007A3CD6">
        <w:tc>
          <w:tcPr>
            <w:tcW w:w="1949" w:type="dxa"/>
          </w:tcPr>
          <w:p w14:paraId="1FA74964"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709" w:type="dxa"/>
            <w:vAlign w:val="center"/>
          </w:tcPr>
          <w:p w14:paraId="6FB752D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09" w:type="dxa"/>
            <w:vAlign w:val="center"/>
          </w:tcPr>
          <w:p w14:paraId="66F240A5" w14:textId="77777777" w:rsidR="007A3CD6" w:rsidRPr="006909A6" w:rsidRDefault="007A3CD6" w:rsidP="007A3CD6">
            <w:pPr>
              <w:widowControl w:val="0"/>
              <w:jc w:val="center"/>
              <w:rPr>
                <w:color w:val="000000"/>
                <w:sz w:val="24"/>
                <w:szCs w:val="24"/>
                <w:lang w:val="uk-UA"/>
              </w:rPr>
            </w:pPr>
            <w:r>
              <w:rPr>
                <w:color w:val="000000"/>
                <w:sz w:val="24"/>
                <w:szCs w:val="24"/>
                <w:lang w:val="uk-UA"/>
              </w:rPr>
              <w:t>28,6</w:t>
            </w:r>
          </w:p>
        </w:tc>
        <w:tc>
          <w:tcPr>
            <w:tcW w:w="850" w:type="dxa"/>
            <w:vAlign w:val="center"/>
          </w:tcPr>
          <w:p w14:paraId="76A6F6D8" w14:textId="77777777" w:rsidR="007A3CD6" w:rsidRPr="006909A6" w:rsidRDefault="007A3CD6" w:rsidP="007A3CD6">
            <w:pPr>
              <w:widowControl w:val="0"/>
              <w:jc w:val="center"/>
              <w:rPr>
                <w:color w:val="000000"/>
                <w:sz w:val="24"/>
                <w:szCs w:val="24"/>
                <w:lang w:val="uk-UA"/>
              </w:rPr>
            </w:pPr>
            <w:r>
              <w:rPr>
                <w:color w:val="000000"/>
                <w:sz w:val="24"/>
                <w:szCs w:val="24"/>
                <w:lang w:val="uk-UA"/>
              </w:rPr>
              <w:t>3,4</w:t>
            </w:r>
          </w:p>
        </w:tc>
        <w:tc>
          <w:tcPr>
            <w:tcW w:w="992" w:type="dxa"/>
            <w:vAlign w:val="center"/>
          </w:tcPr>
          <w:p w14:paraId="7E58B4CD"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c>
          <w:tcPr>
            <w:tcW w:w="993" w:type="dxa"/>
            <w:vAlign w:val="center"/>
          </w:tcPr>
          <w:p w14:paraId="2C1D11E3" w14:textId="77777777" w:rsidR="007A3CD6" w:rsidRPr="006909A6" w:rsidRDefault="007A3CD6" w:rsidP="007A3CD6">
            <w:pPr>
              <w:widowControl w:val="0"/>
              <w:jc w:val="center"/>
              <w:rPr>
                <w:color w:val="000000"/>
                <w:sz w:val="24"/>
                <w:szCs w:val="24"/>
                <w:lang w:val="uk-UA"/>
              </w:rPr>
            </w:pPr>
            <w:r>
              <w:rPr>
                <w:color w:val="000000"/>
                <w:sz w:val="24"/>
                <w:szCs w:val="24"/>
                <w:lang w:val="uk-UA"/>
              </w:rPr>
              <w:t>66,7</w:t>
            </w:r>
          </w:p>
        </w:tc>
        <w:tc>
          <w:tcPr>
            <w:tcW w:w="1134" w:type="dxa"/>
            <w:vAlign w:val="center"/>
          </w:tcPr>
          <w:p w14:paraId="7243FD37" w14:textId="77777777" w:rsidR="007A3CD6" w:rsidRPr="006909A6" w:rsidRDefault="007A3CD6" w:rsidP="007A3CD6">
            <w:pPr>
              <w:widowControl w:val="0"/>
              <w:jc w:val="center"/>
              <w:rPr>
                <w:color w:val="000000"/>
                <w:sz w:val="24"/>
                <w:szCs w:val="24"/>
                <w:lang w:val="uk-UA"/>
              </w:rPr>
            </w:pPr>
            <w:r>
              <w:rPr>
                <w:color w:val="000000"/>
                <w:sz w:val="24"/>
                <w:szCs w:val="24"/>
                <w:lang w:val="uk-UA"/>
              </w:rPr>
              <w:t>8,0</w:t>
            </w:r>
          </w:p>
        </w:tc>
        <w:tc>
          <w:tcPr>
            <w:tcW w:w="1559" w:type="dxa"/>
            <w:vAlign w:val="center"/>
          </w:tcPr>
          <w:p w14:paraId="35561952"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417" w:type="dxa"/>
            <w:vAlign w:val="center"/>
          </w:tcPr>
          <w:p w14:paraId="43163FD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4878243B" w14:textId="77777777" w:rsidTr="007A3CD6">
        <w:tc>
          <w:tcPr>
            <w:tcW w:w="1949" w:type="dxa"/>
          </w:tcPr>
          <w:p w14:paraId="299C95CA"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709" w:type="dxa"/>
            <w:vAlign w:val="center"/>
          </w:tcPr>
          <w:p w14:paraId="772B3235"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709" w:type="dxa"/>
            <w:vAlign w:val="center"/>
          </w:tcPr>
          <w:p w14:paraId="4F321490"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850" w:type="dxa"/>
            <w:vAlign w:val="center"/>
          </w:tcPr>
          <w:p w14:paraId="4F4BB526" w14:textId="77777777" w:rsidR="007A3CD6" w:rsidRPr="006909A6" w:rsidRDefault="007A3CD6" w:rsidP="007A3CD6">
            <w:pPr>
              <w:widowControl w:val="0"/>
              <w:jc w:val="center"/>
              <w:rPr>
                <w:color w:val="000000"/>
                <w:sz w:val="24"/>
                <w:szCs w:val="24"/>
                <w:lang w:val="uk-UA"/>
              </w:rPr>
            </w:pPr>
            <w:r>
              <w:rPr>
                <w:color w:val="000000"/>
                <w:sz w:val="24"/>
                <w:szCs w:val="24"/>
                <w:lang w:val="uk-UA"/>
              </w:rPr>
              <w:t>6,9</w:t>
            </w:r>
          </w:p>
        </w:tc>
        <w:tc>
          <w:tcPr>
            <w:tcW w:w="992" w:type="dxa"/>
            <w:vAlign w:val="center"/>
          </w:tcPr>
          <w:p w14:paraId="26714EA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993" w:type="dxa"/>
            <w:vAlign w:val="center"/>
          </w:tcPr>
          <w:p w14:paraId="63E3C41F" w14:textId="77777777" w:rsidR="007A3CD6" w:rsidRPr="006909A6" w:rsidRDefault="007A3CD6" w:rsidP="007A3CD6">
            <w:pPr>
              <w:widowControl w:val="0"/>
              <w:jc w:val="center"/>
              <w:rPr>
                <w:color w:val="000000"/>
                <w:sz w:val="24"/>
                <w:szCs w:val="24"/>
                <w:lang w:val="uk-UA"/>
              </w:rPr>
            </w:pPr>
            <w:r w:rsidRPr="00435FE0">
              <w:rPr>
                <w:color w:val="000000"/>
                <w:sz w:val="24"/>
                <w:szCs w:val="24"/>
                <w:lang w:val="uk-UA"/>
              </w:rPr>
              <w:t>0,0</w:t>
            </w:r>
          </w:p>
        </w:tc>
        <w:tc>
          <w:tcPr>
            <w:tcW w:w="1134" w:type="dxa"/>
            <w:vAlign w:val="center"/>
          </w:tcPr>
          <w:p w14:paraId="33E7B679" w14:textId="77777777" w:rsidR="007A3CD6" w:rsidRPr="006909A6" w:rsidRDefault="007A3CD6" w:rsidP="007A3CD6">
            <w:pPr>
              <w:widowControl w:val="0"/>
              <w:jc w:val="center"/>
              <w:rPr>
                <w:color w:val="000000"/>
                <w:sz w:val="24"/>
                <w:szCs w:val="24"/>
                <w:lang w:val="uk-UA"/>
              </w:rPr>
            </w:pPr>
            <w:r>
              <w:rPr>
                <w:color w:val="000000"/>
                <w:sz w:val="24"/>
                <w:szCs w:val="24"/>
                <w:lang w:val="uk-UA"/>
              </w:rPr>
              <w:t>8,0</w:t>
            </w:r>
          </w:p>
        </w:tc>
        <w:tc>
          <w:tcPr>
            <w:tcW w:w="1559" w:type="dxa"/>
            <w:vAlign w:val="center"/>
          </w:tcPr>
          <w:p w14:paraId="5B50184C" w14:textId="77777777" w:rsidR="007A3CD6" w:rsidRDefault="007A3CD6" w:rsidP="007A3CD6">
            <w:pPr>
              <w:widowControl w:val="0"/>
              <w:jc w:val="center"/>
              <w:rPr>
                <w:color w:val="000000"/>
                <w:sz w:val="24"/>
                <w:szCs w:val="24"/>
                <w:lang w:val="uk-UA"/>
              </w:rPr>
            </w:pPr>
            <w:r>
              <w:rPr>
                <w:color w:val="000000"/>
                <w:sz w:val="24"/>
                <w:szCs w:val="24"/>
                <w:lang w:val="uk-UA"/>
              </w:rPr>
              <w:t>22,2</w:t>
            </w:r>
          </w:p>
        </w:tc>
        <w:tc>
          <w:tcPr>
            <w:tcW w:w="1417" w:type="dxa"/>
            <w:vAlign w:val="center"/>
          </w:tcPr>
          <w:p w14:paraId="2AC0FB5F" w14:textId="77777777" w:rsidR="007A3CD6" w:rsidRDefault="007A3CD6" w:rsidP="007A3CD6">
            <w:pPr>
              <w:widowControl w:val="0"/>
              <w:jc w:val="center"/>
              <w:rPr>
                <w:color w:val="000000"/>
                <w:sz w:val="24"/>
                <w:szCs w:val="24"/>
                <w:lang w:val="uk-UA"/>
              </w:rPr>
            </w:pPr>
            <w:r>
              <w:rPr>
                <w:color w:val="000000"/>
                <w:sz w:val="24"/>
                <w:szCs w:val="24"/>
                <w:lang w:val="uk-UA"/>
              </w:rPr>
              <w:t>38,5</w:t>
            </w:r>
          </w:p>
        </w:tc>
      </w:tr>
      <w:tr w:rsidR="007A3CD6" w:rsidRPr="00EC4200" w14:paraId="14947E0A" w14:textId="77777777" w:rsidTr="007A3CD6">
        <w:tc>
          <w:tcPr>
            <w:tcW w:w="1949" w:type="dxa"/>
          </w:tcPr>
          <w:p w14:paraId="4412D887"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709" w:type="dxa"/>
            <w:vAlign w:val="center"/>
          </w:tcPr>
          <w:p w14:paraId="22099ED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09" w:type="dxa"/>
            <w:vAlign w:val="center"/>
          </w:tcPr>
          <w:p w14:paraId="66206CBC"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850" w:type="dxa"/>
            <w:vAlign w:val="center"/>
          </w:tcPr>
          <w:p w14:paraId="04F84A15" w14:textId="77777777" w:rsidR="007A3CD6" w:rsidRPr="006909A6" w:rsidRDefault="007A3CD6" w:rsidP="007A3CD6">
            <w:pPr>
              <w:widowControl w:val="0"/>
              <w:jc w:val="center"/>
              <w:rPr>
                <w:color w:val="000000"/>
                <w:sz w:val="24"/>
                <w:szCs w:val="24"/>
                <w:lang w:val="uk-UA"/>
              </w:rPr>
            </w:pPr>
            <w:r>
              <w:rPr>
                <w:color w:val="000000"/>
                <w:sz w:val="24"/>
                <w:szCs w:val="24"/>
                <w:lang w:val="uk-UA"/>
              </w:rPr>
              <w:t>1,1</w:t>
            </w:r>
          </w:p>
        </w:tc>
        <w:tc>
          <w:tcPr>
            <w:tcW w:w="992" w:type="dxa"/>
            <w:vAlign w:val="center"/>
          </w:tcPr>
          <w:p w14:paraId="443EBCAE" w14:textId="77777777" w:rsidR="007A3CD6" w:rsidRPr="006909A6" w:rsidRDefault="007A3CD6" w:rsidP="007A3CD6">
            <w:pPr>
              <w:widowControl w:val="0"/>
              <w:jc w:val="center"/>
              <w:rPr>
                <w:color w:val="000000"/>
                <w:sz w:val="24"/>
                <w:szCs w:val="24"/>
                <w:lang w:val="uk-UA"/>
              </w:rPr>
            </w:pPr>
            <w:r>
              <w:rPr>
                <w:color w:val="000000"/>
                <w:sz w:val="24"/>
                <w:szCs w:val="24"/>
                <w:lang w:val="uk-UA"/>
              </w:rPr>
              <w:t>1,8</w:t>
            </w:r>
          </w:p>
        </w:tc>
        <w:tc>
          <w:tcPr>
            <w:tcW w:w="993" w:type="dxa"/>
            <w:vAlign w:val="center"/>
          </w:tcPr>
          <w:p w14:paraId="35D929C4" w14:textId="77777777" w:rsidR="007A3CD6" w:rsidRPr="006909A6" w:rsidRDefault="007A3CD6" w:rsidP="007A3CD6">
            <w:pPr>
              <w:widowControl w:val="0"/>
              <w:jc w:val="center"/>
              <w:rPr>
                <w:color w:val="000000"/>
                <w:sz w:val="24"/>
                <w:szCs w:val="24"/>
                <w:lang w:val="uk-UA"/>
              </w:rPr>
            </w:pPr>
            <w:r w:rsidRPr="00435FE0">
              <w:rPr>
                <w:color w:val="000000"/>
                <w:sz w:val="24"/>
                <w:szCs w:val="24"/>
                <w:lang w:val="uk-UA"/>
              </w:rPr>
              <w:t>0,0</w:t>
            </w:r>
          </w:p>
        </w:tc>
        <w:tc>
          <w:tcPr>
            <w:tcW w:w="1134" w:type="dxa"/>
            <w:vAlign w:val="center"/>
          </w:tcPr>
          <w:p w14:paraId="672413C6"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559" w:type="dxa"/>
            <w:vAlign w:val="center"/>
          </w:tcPr>
          <w:p w14:paraId="6E178F62" w14:textId="77777777" w:rsidR="007A3CD6" w:rsidRDefault="007A3CD6" w:rsidP="007A3CD6">
            <w:pPr>
              <w:widowControl w:val="0"/>
              <w:jc w:val="center"/>
              <w:rPr>
                <w:color w:val="000000"/>
                <w:sz w:val="24"/>
                <w:szCs w:val="24"/>
                <w:lang w:val="uk-UA"/>
              </w:rPr>
            </w:pPr>
            <w:r>
              <w:rPr>
                <w:color w:val="000000"/>
                <w:sz w:val="24"/>
                <w:szCs w:val="24"/>
                <w:lang w:val="uk-UA"/>
              </w:rPr>
              <w:t>0,0</w:t>
            </w:r>
          </w:p>
        </w:tc>
        <w:tc>
          <w:tcPr>
            <w:tcW w:w="1417" w:type="dxa"/>
            <w:vAlign w:val="center"/>
          </w:tcPr>
          <w:p w14:paraId="18E4977E" w14:textId="77777777" w:rsidR="007A3CD6" w:rsidRDefault="007A3CD6" w:rsidP="007A3CD6">
            <w:pPr>
              <w:widowControl w:val="0"/>
              <w:jc w:val="center"/>
              <w:rPr>
                <w:color w:val="000000"/>
                <w:sz w:val="24"/>
                <w:szCs w:val="24"/>
                <w:lang w:val="uk-UA"/>
              </w:rPr>
            </w:pPr>
            <w:r>
              <w:rPr>
                <w:color w:val="000000"/>
                <w:sz w:val="24"/>
                <w:szCs w:val="24"/>
                <w:lang w:val="uk-UA"/>
              </w:rPr>
              <w:t>7,7</w:t>
            </w:r>
          </w:p>
        </w:tc>
      </w:tr>
      <w:tr w:rsidR="007A3CD6" w:rsidRPr="00EC4200" w14:paraId="056B0AA7" w14:textId="77777777" w:rsidTr="007A3CD6">
        <w:tc>
          <w:tcPr>
            <w:tcW w:w="1949" w:type="dxa"/>
          </w:tcPr>
          <w:p w14:paraId="1FB40121"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709" w:type="dxa"/>
            <w:vAlign w:val="center"/>
          </w:tcPr>
          <w:p w14:paraId="579C0B01"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709" w:type="dxa"/>
            <w:vAlign w:val="center"/>
          </w:tcPr>
          <w:p w14:paraId="185F1229"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850" w:type="dxa"/>
            <w:vAlign w:val="center"/>
          </w:tcPr>
          <w:p w14:paraId="12487ED9" w14:textId="77777777" w:rsidR="007A3CD6" w:rsidRPr="006909A6" w:rsidRDefault="007A3CD6" w:rsidP="007A3CD6">
            <w:pPr>
              <w:widowControl w:val="0"/>
              <w:jc w:val="center"/>
              <w:rPr>
                <w:color w:val="000000"/>
                <w:sz w:val="24"/>
                <w:szCs w:val="24"/>
                <w:lang w:val="uk-UA"/>
              </w:rPr>
            </w:pPr>
            <w:r>
              <w:rPr>
                <w:color w:val="000000"/>
                <w:sz w:val="24"/>
                <w:szCs w:val="24"/>
                <w:lang w:val="uk-UA"/>
              </w:rPr>
              <w:t>17,2</w:t>
            </w:r>
          </w:p>
        </w:tc>
        <w:tc>
          <w:tcPr>
            <w:tcW w:w="992" w:type="dxa"/>
            <w:vAlign w:val="center"/>
          </w:tcPr>
          <w:p w14:paraId="0236F70B"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993" w:type="dxa"/>
            <w:vAlign w:val="center"/>
          </w:tcPr>
          <w:p w14:paraId="11B01AEB" w14:textId="77777777" w:rsidR="007A3CD6" w:rsidRPr="006909A6" w:rsidRDefault="007A3CD6" w:rsidP="007A3CD6">
            <w:pPr>
              <w:widowControl w:val="0"/>
              <w:jc w:val="center"/>
              <w:rPr>
                <w:color w:val="000000"/>
                <w:sz w:val="24"/>
                <w:szCs w:val="24"/>
                <w:lang w:val="uk-UA"/>
              </w:rPr>
            </w:pPr>
            <w:r w:rsidRPr="00435FE0">
              <w:rPr>
                <w:color w:val="000000"/>
                <w:sz w:val="24"/>
                <w:szCs w:val="24"/>
                <w:lang w:val="uk-UA"/>
              </w:rPr>
              <w:t>0,0</w:t>
            </w:r>
          </w:p>
        </w:tc>
        <w:tc>
          <w:tcPr>
            <w:tcW w:w="1134" w:type="dxa"/>
            <w:vAlign w:val="center"/>
          </w:tcPr>
          <w:p w14:paraId="2C056C83" w14:textId="77777777" w:rsidR="007A3CD6" w:rsidRPr="006909A6" w:rsidRDefault="007A3CD6" w:rsidP="007A3CD6">
            <w:pPr>
              <w:widowControl w:val="0"/>
              <w:jc w:val="center"/>
              <w:rPr>
                <w:color w:val="000000"/>
                <w:sz w:val="24"/>
                <w:szCs w:val="24"/>
                <w:lang w:val="uk-UA"/>
              </w:rPr>
            </w:pPr>
            <w:r>
              <w:rPr>
                <w:color w:val="000000"/>
                <w:sz w:val="24"/>
                <w:szCs w:val="24"/>
                <w:lang w:val="uk-UA"/>
              </w:rPr>
              <w:t>8,0</w:t>
            </w:r>
          </w:p>
        </w:tc>
        <w:tc>
          <w:tcPr>
            <w:tcW w:w="1559" w:type="dxa"/>
            <w:vAlign w:val="center"/>
          </w:tcPr>
          <w:p w14:paraId="67209E7A" w14:textId="77777777" w:rsidR="007A3CD6" w:rsidRDefault="007A3CD6" w:rsidP="007A3CD6">
            <w:pPr>
              <w:widowControl w:val="0"/>
              <w:jc w:val="center"/>
              <w:rPr>
                <w:color w:val="000000"/>
                <w:sz w:val="24"/>
                <w:szCs w:val="24"/>
                <w:lang w:val="uk-UA"/>
              </w:rPr>
            </w:pPr>
            <w:r>
              <w:rPr>
                <w:color w:val="000000"/>
                <w:sz w:val="24"/>
                <w:szCs w:val="24"/>
                <w:lang w:val="uk-UA"/>
              </w:rPr>
              <w:t>33,3</w:t>
            </w:r>
          </w:p>
        </w:tc>
        <w:tc>
          <w:tcPr>
            <w:tcW w:w="1417" w:type="dxa"/>
            <w:vAlign w:val="center"/>
          </w:tcPr>
          <w:p w14:paraId="696C93B2" w14:textId="77777777" w:rsidR="007A3CD6" w:rsidRDefault="007A3CD6" w:rsidP="007A3CD6">
            <w:pPr>
              <w:widowControl w:val="0"/>
              <w:jc w:val="center"/>
              <w:rPr>
                <w:color w:val="000000"/>
                <w:sz w:val="24"/>
                <w:szCs w:val="24"/>
                <w:lang w:val="uk-UA"/>
              </w:rPr>
            </w:pPr>
            <w:r w:rsidRPr="000318C2">
              <w:rPr>
                <w:color w:val="000000"/>
                <w:sz w:val="24"/>
                <w:szCs w:val="24"/>
                <w:lang w:val="uk-UA"/>
              </w:rPr>
              <w:t>0,0</w:t>
            </w:r>
          </w:p>
        </w:tc>
      </w:tr>
      <w:tr w:rsidR="007A3CD6" w:rsidRPr="00EC4200" w14:paraId="77ADC0FB" w14:textId="77777777" w:rsidTr="007A3CD6">
        <w:tc>
          <w:tcPr>
            <w:tcW w:w="1949" w:type="dxa"/>
          </w:tcPr>
          <w:p w14:paraId="76846D39" w14:textId="77777777" w:rsidR="007A3CD6" w:rsidRPr="006909A6" w:rsidRDefault="007A3CD6" w:rsidP="007A3CD6">
            <w:pPr>
              <w:widowControl w:val="0"/>
              <w:rPr>
                <w:color w:val="000000"/>
                <w:sz w:val="24"/>
                <w:szCs w:val="24"/>
                <w:lang w:val="uk-UA"/>
              </w:rPr>
            </w:pPr>
            <w:r w:rsidRPr="006909A6">
              <w:rPr>
                <w:color w:val="000000"/>
                <w:sz w:val="24"/>
                <w:szCs w:val="24"/>
              </w:rPr>
              <w:t>9</w:t>
            </w:r>
            <w:r w:rsidRPr="006909A6">
              <w:rPr>
                <w:color w:val="000000"/>
                <w:sz w:val="24"/>
                <w:szCs w:val="24"/>
                <w:lang w:val="uk-UA"/>
              </w:rPr>
              <w:t>. Складно відповісти</w:t>
            </w:r>
          </w:p>
        </w:tc>
        <w:tc>
          <w:tcPr>
            <w:tcW w:w="709" w:type="dxa"/>
            <w:vAlign w:val="center"/>
          </w:tcPr>
          <w:p w14:paraId="515F2BA0"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709" w:type="dxa"/>
            <w:vAlign w:val="center"/>
          </w:tcPr>
          <w:p w14:paraId="4B198625"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850" w:type="dxa"/>
            <w:vAlign w:val="center"/>
          </w:tcPr>
          <w:p w14:paraId="2D3C1E4C" w14:textId="77777777" w:rsidR="007A3CD6" w:rsidRPr="006909A6" w:rsidRDefault="007A3CD6" w:rsidP="007A3CD6">
            <w:pPr>
              <w:widowControl w:val="0"/>
              <w:jc w:val="center"/>
              <w:rPr>
                <w:color w:val="000000"/>
                <w:sz w:val="24"/>
                <w:szCs w:val="24"/>
                <w:lang w:val="uk-UA"/>
              </w:rPr>
            </w:pPr>
            <w:r>
              <w:rPr>
                <w:color w:val="000000"/>
                <w:sz w:val="24"/>
                <w:szCs w:val="24"/>
                <w:lang w:val="uk-UA"/>
              </w:rPr>
              <w:t>5,7</w:t>
            </w:r>
          </w:p>
        </w:tc>
        <w:tc>
          <w:tcPr>
            <w:tcW w:w="992" w:type="dxa"/>
            <w:vAlign w:val="center"/>
          </w:tcPr>
          <w:p w14:paraId="76630FD0" w14:textId="77777777" w:rsidR="007A3CD6" w:rsidRPr="006909A6" w:rsidRDefault="007A3CD6" w:rsidP="007A3CD6">
            <w:pPr>
              <w:widowControl w:val="0"/>
              <w:jc w:val="center"/>
              <w:rPr>
                <w:color w:val="000000"/>
                <w:sz w:val="24"/>
                <w:szCs w:val="24"/>
                <w:lang w:val="uk-UA"/>
              </w:rPr>
            </w:pPr>
            <w:r>
              <w:rPr>
                <w:color w:val="000000"/>
                <w:sz w:val="24"/>
                <w:szCs w:val="24"/>
                <w:lang w:val="uk-UA"/>
              </w:rPr>
              <w:t>3,6</w:t>
            </w:r>
          </w:p>
        </w:tc>
        <w:tc>
          <w:tcPr>
            <w:tcW w:w="993" w:type="dxa"/>
            <w:vAlign w:val="center"/>
          </w:tcPr>
          <w:p w14:paraId="5162A655" w14:textId="77777777" w:rsidR="007A3CD6" w:rsidRPr="006909A6" w:rsidRDefault="007A3CD6" w:rsidP="007A3CD6">
            <w:pPr>
              <w:widowControl w:val="0"/>
              <w:jc w:val="center"/>
              <w:rPr>
                <w:color w:val="000000"/>
                <w:sz w:val="24"/>
                <w:szCs w:val="24"/>
                <w:lang w:val="uk-UA"/>
              </w:rPr>
            </w:pPr>
            <w:r w:rsidRPr="00435FE0">
              <w:rPr>
                <w:color w:val="000000"/>
                <w:sz w:val="24"/>
                <w:szCs w:val="24"/>
                <w:lang w:val="uk-UA"/>
              </w:rPr>
              <w:t>0,0</w:t>
            </w:r>
          </w:p>
        </w:tc>
        <w:tc>
          <w:tcPr>
            <w:tcW w:w="1134" w:type="dxa"/>
            <w:vAlign w:val="center"/>
          </w:tcPr>
          <w:p w14:paraId="5093E9D0" w14:textId="77777777" w:rsidR="007A3CD6" w:rsidRPr="006909A6" w:rsidRDefault="007A3CD6" w:rsidP="007A3CD6">
            <w:pPr>
              <w:widowControl w:val="0"/>
              <w:jc w:val="center"/>
              <w:rPr>
                <w:color w:val="000000"/>
                <w:sz w:val="24"/>
                <w:szCs w:val="24"/>
                <w:lang w:val="uk-UA"/>
              </w:rPr>
            </w:pPr>
            <w:r w:rsidRPr="00BE1628">
              <w:rPr>
                <w:color w:val="000000"/>
                <w:sz w:val="24"/>
                <w:szCs w:val="24"/>
                <w:lang w:val="uk-UA"/>
              </w:rPr>
              <w:t>0,0</w:t>
            </w:r>
          </w:p>
        </w:tc>
        <w:tc>
          <w:tcPr>
            <w:tcW w:w="1559" w:type="dxa"/>
            <w:vAlign w:val="center"/>
          </w:tcPr>
          <w:p w14:paraId="557DAFB8" w14:textId="77777777" w:rsidR="007A3CD6" w:rsidRDefault="007A3CD6" w:rsidP="007A3CD6">
            <w:pPr>
              <w:widowControl w:val="0"/>
              <w:jc w:val="center"/>
              <w:rPr>
                <w:color w:val="000000"/>
                <w:sz w:val="24"/>
                <w:szCs w:val="24"/>
                <w:lang w:val="uk-UA"/>
              </w:rPr>
            </w:pPr>
            <w:r>
              <w:rPr>
                <w:color w:val="000000"/>
                <w:sz w:val="24"/>
                <w:szCs w:val="24"/>
                <w:lang w:val="uk-UA"/>
              </w:rPr>
              <w:t>0,0</w:t>
            </w:r>
          </w:p>
        </w:tc>
        <w:tc>
          <w:tcPr>
            <w:tcW w:w="1417" w:type="dxa"/>
            <w:vAlign w:val="center"/>
          </w:tcPr>
          <w:p w14:paraId="51CB19E8" w14:textId="77777777" w:rsidR="007A3CD6" w:rsidRDefault="007A3CD6" w:rsidP="007A3CD6">
            <w:pPr>
              <w:widowControl w:val="0"/>
              <w:jc w:val="center"/>
              <w:rPr>
                <w:color w:val="000000"/>
                <w:sz w:val="24"/>
                <w:szCs w:val="24"/>
                <w:lang w:val="uk-UA"/>
              </w:rPr>
            </w:pPr>
            <w:r w:rsidRPr="000318C2">
              <w:rPr>
                <w:color w:val="000000"/>
                <w:sz w:val="24"/>
                <w:szCs w:val="24"/>
                <w:lang w:val="uk-UA"/>
              </w:rPr>
              <w:t>0,0</w:t>
            </w:r>
          </w:p>
        </w:tc>
      </w:tr>
      <w:tr w:rsidR="007A3CD6" w:rsidRPr="00EC4200" w14:paraId="39F1E7F2" w14:textId="77777777" w:rsidTr="007A3CD6">
        <w:tc>
          <w:tcPr>
            <w:tcW w:w="1949" w:type="dxa"/>
          </w:tcPr>
          <w:p w14:paraId="5FD14602"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sidRPr="006909A6">
              <w:rPr>
                <w:color w:val="000000"/>
                <w:sz w:val="24"/>
                <w:szCs w:val="24"/>
                <w:lang w:val="uk-UA"/>
              </w:rPr>
              <w:t>. Ваш варіант</w:t>
            </w:r>
          </w:p>
        </w:tc>
        <w:tc>
          <w:tcPr>
            <w:tcW w:w="709" w:type="dxa"/>
            <w:vAlign w:val="center"/>
          </w:tcPr>
          <w:p w14:paraId="7A77990F"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709" w:type="dxa"/>
            <w:vAlign w:val="center"/>
          </w:tcPr>
          <w:p w14:paraId="5937C896"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7,1</w:t>
            </w:r>
          </w:p>
        </w:tc>
        <w:tc>
          <w:tcPr>
            <w:tcW w:w="850" w:type="dxa"/>
            <w:vAlign w:val="center"/>
          </w:tcPr>
          <w:p w14:paraId="4C171150"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992" w:type="dxa"/>
            <w:vAlign w:val="center"/>
          </w:tcPr>
          <w:p w14:paraId="2BFFF657"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993" w:type="dxa"/>
            <w:vAlign w:val="center"/>
          </w:tcPr>
          <w:p w14:paraId="159A3E00"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435FE0">
              <w:rPr>
                <w:color w:val="000000"/>
                <w:sz w:val="24"/>
                <w:szCs w:val="24"/>
                <w:lang w:val="uk-UA"/>
              </w:rPr>
              <w:t>0,0</w:t>
            </w:r>
          </w:p>
        </w:tc>
        <w:tc>
          <w:tcPr>
            <w:tcW w:w="1134" w:type="dxa"/>
            <w:vAlign w:val="center"/>
          </w:tcPr>
          <w:p w14:paraId="59494A09"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BE1628">
              <w:rPr>
                <w:color w:val="000000"/>
                <w:sz w:val="24"/>
                <w:szCs w:val="24"/>
                <w:lang w:val="uk-UA"/>
              </w:rPr>
              <w:t>0,0</w:t>
            </w:r>
          </w:p>
        </w:tc>
        <w:tc>
          <w:tcPr>
            <w:tcW w:w="1559" w:type="dxa"/>
          </w:tcPr>
          <w:p w14:paraId="6BAA1269" w14:textId="77777777" w:rsidR="007A3CD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1417" w:type="dxa"/>
            <w:vAlign w:val="center"/>
          </w:tcPr>
          <w:p w14:paraId="7691297F" w14:textId="77777777" w:rsidR="007A3CD6" w:rsidRDefault="007A3CD6" w:rsidP="007A3CD6">
            <w:pPr>
              <w:widowControl w:val="0"/>
              <w:autoSpaceDE w:val="0"/>
              <w:autoSpaceDN w:val="0"/>
              <w:adjustRightInd w:val="0"/>
              <w:spacing w:line="228" w:lineRule="auto"/>
              <w:jc w:val="center"/>
              <w:rPr>
                <w:color w:val="000000"/>
                <w:sz w:val="24"/>
                <w:szCs w:val="24"/>
                <w:lang w:val="uk-UA"/>
              </w:rPr>
            </w:pPr>
            <w:r w:rsidRPr="000318C2">
              <w:rPr>
                <w:color w:val="000000"/>
                <w:sz w:val="24"/>
                <w:szCs w:val="24"/>
                <w:lang w:val="uk-UA"/>
              </w:rPr>
              <w:t>0,0</w:t>
            </w:r>
          </w:p>
        </w:tc>
      </w:tr>
    </w:tbl>
    <w:p w14:paraId="105BFDAB"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341F38ED" w14:textId="77777777"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t>Таблиц</w:t>
      </w:r>
      <w:r>
        <w:rPr>
          <w:i/>
          <w:iCs/>
          <w:color w:val="000000"/>
          <w:sz w:val="28"/>
          <w:szCs w:val="28"/>
          <w:lang w:val="uk-UA" w:eastAsia="uk-UA"/>
        </w:rPr>
        <w:t>я 3.3.</w:t>
      </w:r>
    </w:p>
    <w:p w14:paraId="2CD7B198"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 xml:space="preserve">діл відповідей студентів за курсом навчання </w:t>
      </w:r>
    </w:p>
    <w:p w14:paraId="69C4D15C" w14:textId="77777777" w:rsidR="007A3CD6" w:rsidRDefault="007A3CD6" w:rsidP="007A3CD6">
      <w:pPr>
        <w:widowControl w:val="0"/>
        <w:autoSpaceDE w:val="0"/>
        <w:autoSpaceDN w:val="0"/>
        <w:adjustRightInd w:val="0"/>
        <w:jc w:val="center"/>
        <w:rPr>
          <w:b/>
          <w:bCs/>
          <w:color w:val="000000"/>
          <w:sz w:val="28"/>
          <w:szCs w:val="28"/>
          <w:lang w:val="uk-UA" w:eastAsia="uk-UA"/>
        </w:rPr>
      </w:pPr>
      <w:r w:rsidRPr="00EC4200">
        <w:rPr>
          <w:b/>
          <w:bCs/>
          <w:color w:val="000000"/>
          <w:sz w:val="28"/>
          <w:szCs w:val="28"/>
          <w:lang w:val="uk-UA" w:eastAsia="uk-UA"/>
        </w:rPr>
        <w:t>на запитання</w:t>
      </w:r>
    </w:p>
    <w:p w14:paraId="3EA098A7" w14:textId="77777777" w:rsidR="007A3CD6" w:rsidRDefault="007A3CD6" w:rsidP="007A3CD6">
      <w:pPr>
        <w:widowControl w:val="0"/>
        <w:autoSpaceDE w:val="0"/>
        <w:autoSpaceDN w:val="0"/>
        <w:adjustRightInd w:val="0"/>
        <w:jc w:val="center"/>
        <w:rPr>
          <w:b/>
          <w:bCs/>
          <w:color w:val="000000"/>
          <w:sz w:val="28"/>
          <w:szCs w:val="28"/>
          <w:lang w:val="uk-UA"/>
        </w:rPr>
      </w:pPr>
      <w:r w:rsidRPr="00DC7BFD">
        <w:rPr>
          <w:b/>
          <w:bCs/>
          <w:color w:val="000000"/>
          <w:sz w:val="28"/>
          <w:szCs w:val="28"/>
          <w:lang w:val="uk-UA" w:eastAsia="uk-UA"/>
        </w:rPr>
        <w:t>«</w:t>
      </w:r>
      <w:r w:rsidRPr="00DC7BFD">
        <w:rPr>
          <w:b/>
          <w:bCs/>
          <w:color w:val="000000"/>
          <w:sz w:val="28"/>
          <w:szCs w:val="28"/>
          <w:lang w:val="uk-UA"/>
        </w:rPr>
        <w:t xml:space="preserve">Плануючи вступ до ЧНУ ім. П. Могили, </w:t>
      </w:r>
    </w:p>
    <w:p w14:paraId="320D1D87"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rPr>
        <w:t>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3C329C3C" w14:textId="77777777" w:rsidR="007A3CD6" w:rsidRPr="00FA63AF"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7CA07B9D" w14:textId="77777777" w:rsidR="007A3CD6" w:rsidRPr="00FA63AF" w:rsidRDefault="007A3CD6" w:rsidP="007A3CD6">
      <w:pPr>
        <w:widowControl w:val="0"/>
        <w:autoSpaceDE w:val="0"/>
        <w:autoSpaceDN w:val="0"/>
        <w:adjustRightInd w:val="0"/>
        <w:rPr>
          <w:color w:val="000000"/>
          <w:sz w:val="28"/>
          <w:szCs w:val="28"/>
          <w:lang w:val="uk-UA" w:eastAsia="uk-UA"/>
        </w:rPr>
      </w:pPr>
    </w:p>
    <w:tbl>
      <w:tblPr>
        <w:tblW w:w="103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636"/>
        <w:gridCol w:w="636"/>
        <w:gridCol w:w="636"/>
        <w:gridCol w:w="636"/>
        <w:gridCol w:w="636"/>
        <w:gridCol w:w="636"/>
      </w:tblGrid>
      <w:tr w:rsidR="007A3CD6" w:rsidRPr="00751611" w14:paraId="6989D65F" w14:textId="77777777" w:rsidTr="007A3CD6">
        <w:trPr>
          <w:trHeight w:val="585"/>
        </w:trPr>
        <w:tc>
          <w:tcPr>
            <w:tcW w:w="6487" w:type="dxa"/>
            <w:vAlign w:val="center"/>
          </w:tcPr>
          <w:p w14:paraId="33B343B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F39FCA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Курс навчання </w:t>
            </w:r>
          </w:p>
        </w:tc>
        <w:tc>
          <w:tcPr>
            <w:tcW w:w="636" w:type="dxa"/>
            <w:vAlign w:val="center"/>
          </w:tcPr>
          <w:p w14:paraId="6E9D7FF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vAlign w:val="center"/>
          </w:tcPr>
          <w:p w14:paraId="2B42C15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vAlign w:val="center"/>
          </w:tcPr>
          <w:p w14:paraId="3AFF9FF0"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vAlign w:val="center"/>
          </w:tcPr>
          <w:p w14:paraId="7BA78DA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vAlign w:val="center"/>
          </w:tcPr>
          <w:p w14:paraId="65F24D3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636" w:type="dxa"/>
            <w:vAlign w:val="center"/>
          </w:tcPr>
          <w:p w14:paraId="1B88C8BE"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C4200" w14:paraId="5A97D9DE" w14:textId="77777777" w:rsidTr="007A3CD6">
        <w:tc>
          <w:tcPr>
            <w:tcW w:w="6487" w:type="dxa"/>
          </w:tcPr>
          <w:p w14:paraId="67F1E0F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636" w:type="dxa"/>
            <w:shd w:val="clear" w:color="auto" w:fill="FFFFFF"/>
            <w:vAlign w:val="center"/>
          </w:tcPr>
          <w:p w14:paraId="454F3CA4" w14:textId="77777777" w:rsidR="007A3CD6" w:rsidRPr="002379BD" w:rsidRDefault="007A3CD6" w:rsidP="007A3CD6">
            <w:pPr>
              <w:widowControl w:val="0"/>
              <w:autoSpaceDE w:val="0"/>
              <w:autoSpaceDN w:val="0"/>
              <w:adjustRightInd w:val="0"/>
              <w:jc w:val="center"/>
              <w:rPr>
                <w:color w:val="000000"/>
                <w:sz w:val="24"/>
                <w:szCs w:val="24"/>
                <w:lang w:eastAsia="en-US"/>
              </w:rPr>
            </w:pPr>
            <w:r>
              <w:rPr>
                <w:color w:val="000000"/>
                <w:sz w:val="24"/>
                <w:szCs w:val="24"/>
                <w:lang w:eastAsia="en-US"/>
              </w:rPr>
              <w:t>82,4</w:t>
            </w:r>
          </w:p>
        </w:tc>
        <w:tc>
          <w:tcPr>
            <w:tcW w:w="636" w:type="dxa"/>
            <w:shd w:val="clear" w:color="auto" w:fill="FFFFFF"/>
            <w:vAlign w:val="center"/>
          </w:tcPr>
          <w:p w14:paraId="0BD637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82,4</w:t>
            </w:r>
          </w:p>
        </w:tc>
        <w:tc>
          <w:tcPr>
            <w:tcW w:w="636" w:type="dxa"/>
            <w:shd w:val="clear" w:color="auto" w:fill="FFFFFF"/>
            <w:vAlign w:val="center"/>
          </w:tcPr>
          <w:p w14:paraId="340F53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84,4</w:t>
            </w:r>
          </w:p>
        </w:tc>
        <w:tc>
          <w:tcPr>
            <w:tcW w:w="636" w:type="dxa"/>
            <w:shd w:val="clear" w:color="auto" w:fill="FFFFFF"/>
            <w:vAlign w:val="center"/>
          </w:tcPr>
          <w:p w14:paraId="4B00382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636" w:type="dxa"/>
            <w:shd w:val="clear" w:color="auto" w:fill="FFFFFF"/>
            <w:vAlign w:val="center"/>
          </w:tcPr>
          <w:p w14:paraId="62778C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636" w:type="dxa"/>
            <w:shd w:val="clear" w:color="auto" w:fill="FFFFFF"/>
            <w:vAlign w:val="center"/>
          </w:tcPr>
          <w:p w14:paraId="1F59FE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0A6224BC" w14:textId="77777777" w:rsidTr="007A3CD6">
        <w:tc>
          <w:tcPr>
            <w:tcW w:w="6487" w:type="dxa"/>
          </w:tcPr>
          <w:p w14:paraId="0E8E0F1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 xml:space="preserve">2. Сторінка університету у соціальній мережі </w:t>
            </w:r>
            <w:r w:rsidRPr="006909A6">
              <w:rPr>
                <w:color w:val="000000"/>
                <w:sz w:val="24"/>
                <w:szCs w:val="24"/>
                <w:lang w:val="en-US"/>
              </w:rPr>
              <w:t>Telegram</w:t>
            </w:r>
          </w:p>
        </w:tc>
        <w:tc>
          <w:tcPr>
            <w:tcW w:w="636" w:type="dxa"/>
            <w:shd w:val="clear" w:color="auto" w:fill="FFFFFF"/>
            <w:vAlign w:val="center"/>
          </w:tcPr>
          <w:p w14:paraId="7AE4A4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vAlign w:val="center"/>
          </w:tcPr>
          <w:p w14:paraId="30873AC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c>
          <w:tcPr>
            <w:tcW w:w="636" w:type="dxa"/>
            <w:shd w:val="clear" w:color="auto" w:fill="FFFFFF"/>
            <w:vAlign w:val="center"/>
          </w:tcPr>
          <w:p w14:paraId="4EE6EF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15,6</w:t>
            </w:r>
          </w:p>
        </w:tc>
        <w:tc>
          <w:tcPr>
            <w:tcW w:w="636" w:type="dxa"/>
            <w:shd w:val="clear" w:color="auto" w:fill="FFFFFF"/>
            <w:vAlign w:val="center"/>
          </w:tcPr>
          <w:p w14:paraId="0C87DA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52D2C3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636" w:type="dxa"/>
            <w:shd w:val="clear" w:color="auto" w:fill="FFFFFF"/>
            <w:vAlign w:val="center"/>
          </w:tcPr>
          <w:p w14:paraId="7A96E87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3D491FFA" w14:textId="77777777" w:rsidTr="007A3CD6">
        <w:tc>
          <w:tcPr>
            <w:tcW w:w="6487" w:type="dxa"/>
          </w:tcPr>
          <w:p w14:paraId="7227F69E"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rPr>
              <w:t>3.</w:t>
            </w:r>
            <w:r w:rsidRPr="006909A6">
              <w:rPr>
                <w:color w:val="000000"/>
              </w:rPr>
              <w:t xml:space="preserve"> </w:t>
            </w:r>
            <w:r w:rsidRPr="006909A6">
              <w:rPr>
                <w:color w:val="000000"/>
                <w:sz w:val="24"/>
                <w:szCs w:val="24"/>
              </w:rPr>
              <w:t xml:space="preserve">Сторінка університету у соціальній мережі </w:t>
            </w:r>
            <w:r w:rsidRPr="006909A6">
              <w:rPr>
                <w:color w:val="000000"/>
                <w:sz w:val="24"/>
                <w:szCs w:val="24"/>
                <w:lang w:val="en-US"/>
              </w:rPr>
              <w:t>Instagram</w:t>
            </w:r>
          </w:p>
        </w:tc>
        <w:tc>
          <w:tcPr>
            <w:tcW w:w="636" w:type="dxa"/>
            <w:shd w:val="clear" w:color="auto" w:fill="FFFFFF"/>
            <w:vAlign w:val="center"/>
          </w:tcPr>
          <w:p w14:paraId="022CFF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23,5</w:t>
            </w:r>
          </w:p>
        </w:tc>
        <w:tc>
          <w:tcPr>
            <w:tcW w:w="636" w:type="dxa"/>
            <w:shd w:val="clear" w:color="auto" w:fill="FFFFFF"/>
            <w:vAlign w:val="center"/>
          </w:tcPr>
          <w:p w14:paraId="1359D9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18,8</w:t>
            </w:r>
          </w:p>
        </w:tc>
        <w:tc>
          <w:tcPr>
            <w:tcW w:w="636" w:type="dxa"/>
            <w:shd w:val="clear" w:color="auto" w:fill="FFFFFF"/>
            <w:vAlign w:val="center"/>
          </w:tcPr>
          <w:p w14:paraId="78ED96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636" w:type="dxa"/>
            <w:shd w:val="clear" w:color="auto" w:fill="FFFFFF"/>
            <w:vAlign w:val="center"/>
          </w:tcPr>
          <w:p w14:paraId="4DA70C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636" w:type="dxa"/>
            <w:shd w:val="clear" w:color="auto" w:fill="FFFFFF"/>
            <w:vAlign w:val="center"/>
          </w:tcPr>
          <w:p w14:paraId="1C9272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392E38E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35E23BBA" w14:textId="77777777" w:rsidTr="007A3CD6">
        <w:tc>
          <w:tcPr>
            <w:tcW w:w="6487" w:type="dxa"/>
          </w:tcPr>
          <w:p w14:paraId="395C868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4.</w:t>
            </w:r>
            <w:r>
              <w:t xml:space="preserve"> </w:t>
            </w:r>
            <w:r w:rsidRPr="006909A6">
              <w:rPr>
                <w:color w:val="000000"/>
                <w:sz w:val="24"/>
                <w:szCs w:val="24"/>
                <w:lang w:val="uk-UA"/>
              </w:rPr>
              <w:t xml:space="preserve">Сторінка університету у соціальній мережі </w:t>
            </w:r>
            <w:r w:rsidRPr="006909A6">
              <w:rPr>
                <w:color w:val="000000"/>
                <w:sz w:val="24"/>
                <w:szCs w:val="24"/>
                <w:lang w:val="en-US"/>
              </w:rPr>
              <w:t>Facebook</w:t>
            </w:r>
          </w:p>
        </w:tc>
        <w:tc>
          <w:tcPr>
            <w:tcW w:w="636" w:type="dxa"/>
            <w:shd w:val="clear" w:color="auto" w:fill="FFFFFF"/>
            <w:vAlign w:val="center"/>
          </w:tcPr>
          <w:p w14:paraId="2DA282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c>
          <w:tcPr>
            <w:tcW w:w="636" w:type="dxa"/>
            <w:shd w:val="clear" w:color="auto" w:fill="FFFFFF"/>
            <w:vAlign w:val="center"/>
          </w:tcPr>
          <w:p w14:paraId="4E7CDE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w:t>
            </w:r>
          </w:p>
        </w:tc>
        <w:tc>
          <w:tcPr>
            <w:tcW w:w="636" w:type="dxa"/>
            <w:shd w:val="clear" w:color="auto" w:fill="FFFFFF"/>
            <w:vAlign w:val="center"/>
          </w:tcPr>
          <w:p w14:paraId="277852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18,8</w:t>
            </w:r>
          </w:p>
        </w:tc>
        <w:tc>
          <w:tcPr>
            <w:tcW w:w="636" w:type="dxa"/>
            <w:shd w:val="clear" w:color="auto" w:fill="FFFFFF"/>
            <w:vAlign w:val="center"/>
          </w:tcPr>
          <w:p w14:paraId="4DFEA1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3C7707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636" w:type="dxa"/>
            <w:shd w:val="clear" w:color="auto" w:fill="FFFFFF"/>
            <w:vAlign w:val="center"/>
          </w:tcPr>
          <w:p w14:paraId="3D7468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25013FAF" w14:textId="77777777" w:rsidTr="007A3CD6">
        <w:tc>
          <w:tcPr>
            <w:tcW w:w="6487" w:type="dxa"/>
          </w:tcPr>
          <w:p w14:paraId="431A231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5</w:t>
            </w:r>
            <w:r w:rsidRPr="006909A6">
              <w:rPr>
                <w:color w:val="000000"/>
                <w:sz w:val="24"/>
                <w:szCs w:val="24"/>
                <w:lang w:val="uk-UA"/>
              </w:rPr>
              <w:t>. Інформація про університет на освітніх порталах</w:t>
            </w:r>
          </w:p>
        </w:tc>
        <w:tc>
          <w:tcPr>
            <w:tcW w:w="636" w:type="dxa"/>
            <w:shd w:val="clear" w:color="auto" w:fill="FFFFFF"/>
            <w:vAlign w:val="center"/>
          </w:tcPr>
          <w:p w14:paraId="5CC0FE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19,1</w:t>
            </w:r>
          </w:p>
        </w:tc>
        <w:tc>
          <w:tcPr>
            <w:tcW w:w="636" w:type="dxa"/>
            <w:shd w:val="clear" w:color="auto" w:fill="FFFFFF"/>
            <w:vAlign w:val="center"/>
          </w:tcPr>
          <w:p w14:paraId="73036E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21,2</w:t>
            </w:r>
          </w:p>
        </w:tc>
        <w:tc>
          <w:tcPr>
            <w:tcW w:w="636" w:type="dxa"/>
            <w:shd w:val="clear" w:color="auto" w:fill="FFFFFF"/>
            <w:vAlign w:val="center"/>
          </w:tcPr>
          <w:p w14:paraId="65A2CF4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28,1</w:t>
            </w:r>
          </w:p>
        </w:tc>
        <w:tc>
          <w:tcPr>
            <w:tcW w:w="636" w:type="dxa"/>
            <w:shd w:val="clear" w:color="auto" w:fill="FFFFFF"/>
            <w:vAlign w:val="center"/>
          </w:tcPr>
          <w:p w14:paraId="31F5D04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636" w:type="dxa"/>
            <w:shd w:val="clear" w:color="auto" w:fill="FFFFFF"/>
            <w:vAlign w:val="center"/>
          </w:tcPr>
          <w:p w14:paraId="3E44CBB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636" w:type="dxa"/>
            <w:shd w:val="clear" w:color="auto" w:fill="FFFFFF"/>
            <w:vAlign w:val="center"/>
          </w:tcPr>
          <w:p w14:paraId="704869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65F07C99" w14:textId="77777777" w:rsidTr="007A3CD6">
        <w:tc>
          <w:tcPr>
            <w:tcW w:w="6487" w:type="dxa"/>
          </w:tcPr>
          <w:p w14:paraId="3BF4E255"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en-US"/>
              </w:rPr>
              <w:t>6</w:t>
            </w:r>
            <w:r w:rsidRPr="006909A6">
              <w:rPr>
                <w:color w:val="000000"/>
                <w:sz w:val="24"/>
                <w:szCs w:val="24"/>
                <w:lang w:val="uk-UA"/>
              </w:rPr>
              <w:t xml:space="preserve">. Місцеве телебачення та преса </w:t>
            </w:r>
          </w:p>
        </w:tc>
        <w:tc>
          <w:tcPr>
            <w:tcW w:w="636" w:type="dxa"/>
            <w:shd w:val="clear" w:color="auto" w:fill="FFFFFF"/>
            <w:vAlign w:val="center"/>
          </w:tcPr>
          <w:p w14:paraId="3C9BB4D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w:t>
            </w:r>
          </w:p>
        </w:tc>
        <w:tc>
          <w:tcPr>
            <w:tcW w:w="636" w:type="dxa"/>
            <w:shd w:val="clear" w:color="auto" w:fill="FFFFFF"/>
            <w:vAlign w:val="center"/>
          </w:tcPr>
          <w:p w14:paraId="3C756D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w:t>
            </w:r>
          </w:p>
        </w:tc>
        <w:tc>
          <w:tcPr>
            <w:tcW w:w="636" w:type="dxa"/>
            <w:shd w:val="clear" w:color="auto" w:fill="FFFFFF"/>
            <w:vAlign w:val="center"/>
          </w:tcPr>
          <w:p w14:paraId="7FF2E5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454AA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vAlign w:val="center"/>
          </w:tcPr>
          <w:p w14:paraId="5F17E2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636" w:type="dxa"/>
            <w:shd w:val="clear" w:color="auto" w:fill="FFFFFF"/>
            <w:vAlign w:val="center"/>
          </w:tcPr>
          <w:p w14:paraId="3250EF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5FEFAD94" w14:textId="77777777" w:rsidTr="007A3CD6">
        <w:tc>
          <w:tcPr>
            <w:tcW w:w="6487" w:type="dxa"/>
          </w:tcPr>
          <w:p w14:paraId="55E8EB79"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en-US"/>
              </w:rPr>
              <w:t>7</w:t>
            </w:r>
            <w:r w:rsidRPr="006909A6">
              <w:rPr>
                <w:color w:val="000000"/>
                <w:sz w:val="24"/>
                <w:szCs w:val="24"/>
                <w:lang w:val="uk-UA"/>
              </w:rPr>
              <w:t>. Розповіді родичів, друзів, знайомих</w:t>
            </w:r>
          </w:p>
        </w:tc>
        <w:tc>
          <w:tcPr>
            <w:tcW w:w="636" w:type="dxa"/>
            <w:shd w:val="clear" w:color="auto" w:fill="FFFFFF"/>
            <w:vAlign w:val="center"/>
          </w:tcPr>
          <w:p w14:paraId="639E5E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67,6</w:t>
            </w:r>
          </w:p>
        </w:tc>
        <w:tc>
          <w:tcPr>
            <w:tcW w:w="636" w:type="dxa"/>
            <w:shd w:val="clear" w:color="auto" w:fill="FFFFFF"/>
            <w:vAlign w:val="center"/>
          </w:tcPr>
          <w:p w14:paraId="4D980F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51,8</w:t>
            </w:r>
          </w:p>
        </w:tc>
        <w:tc>
          <w:tcPr>
            <w:tcW w:w="636" w:type="dxa"/>
            <w:shd w:val="clear" w:color="auto" w:fill="FFFFFF"/>
            <w:vAlign w:val="center"/>
          </w:tcPr>
          <w:p w14:paraId="5D9A4D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40,6</w:t>
            </w:r>
          </w:p>
        </w:tc>
        <w:tc>
          <w:tcPr>
            <w:tcW w:w="636" w:type="dxa"/>
            <w:shd w:val="clear" w:color="auto" w:fill="FFFFFF"/>
            <w:vAlign w:val="center"/>
          </w:tcPr>
          <w:p w14:paraId="03A76B5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70,0</w:t>
            </w:r>
          </w:p>
        </w:tc>
        <w:tc>
          <w:tcPr>
            <w:tcW w:w="636" w:type="dxa"/>
            <w:shd w:val="clear" w:color="auto" w:fill="FFFFFF"/>
            <w:vAlign w:val="center"/>
          </w:tcPr>
          <w:p w14:paraId="48CCE4F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636" w:type="dxa"/>
            <w:shd w:val="clear" w:color="auto" w:fill="FFFFFF"/>
            <w:vAlign w:val="center"/>
          </w:tcPr>
          <w:p w14:paraId="77785F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270AD0C5" w14:textId="77777777" w:rsidTr="007A3CD6">
        <w:tc>
          <w:tcPr>
            <w:tcW w:w="6487" w:type="dxa"/>
          </w:tcPr>
          <w:p w14:paraId="08E3008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8</w:t>
            </w:r>
            <w:r w:rsidRPr="006909A6">
              <w:rPr>
                <w:color w:val="000000"/>
                <w:sz w:val="24"/>
                <w:szCs w:val="24"/>
                <w:lang w:val="uk-UA"/>
              </w:rPr>
              <w:t>. Довідник вступників до закладів вищої освіти</w:t>
            </w:r>
          </w:p>
        </w:tc>
        <w:tc>
          <w:tcPr>
            <w:tcW w:w="636" w:type="dxa"/>
            <w:shd w:val="clear" w:color="auto" w:fill="FFFFFF"/>
            <w:vAlign w:val="center"/>
          </w:tcPr>
          <w:p w14:paraId="0797F4E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636" w:type="dxa"/>
            <w:shd w:val="clear" w:color="auto" w:fill="FFFFFF"/>
            <w:vAlign w:val="center"/>
          </w:tcPr>
          <w:p w14:paraId="6B9A8A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9,4</w:t>
            </w:r>
          </w:p>
        </w:tc>
        <w:tc>
          <w:tcPr>
            <w:tcW w:w="636" w:type="dxa"/>
            <w:shd w:val="clear" w:color="auto" w:fill="FFFFFF"/>
            <w:vAlign w:val="center"/>
          </w:tcPr>
          <w:p w14:paraId="22D32D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w:t>
            </w:r>
          </w:p>
        </w:tc>
        <w:tc>
          <w:tcPr>
            <w:tcW w:w="636" w:type="dxa"/>
            <w:shd w:val="clear" w:color="auto" w:fill="FFFFFF"/>
            <w:vAlign w:val="center"/>
          </w:tcPr>
          <w:p w14:paraId="1A726D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vAlign w:val="center"/>
          </w:tcPr>
          <w:p w14:paraId="32E2CE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636" w:type="dxa"/>
            <w:shd w:val="clear" w:color="auto" w:fill="FFFFFF"/>
            <w:vAlign w:val="center"/>
          </w:tcPr>
          <w:p w14:paraId="42147C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00E6240F" w14:textId="77777777" w:rsidTr="007A3CD6">
        <w:tc>
          <w:tcPr>
            <w:tcW w:w="6487" w:type="dxa"/>
          </w:tcPr>
          <w:p w14:paraId="64F7E284"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9</w:t>
            </w:r>
            <w:r w:rsidRPr="006909A6">
              <w:rPr>
                <w:color w:val="000000"/>
                <w:sz w:val="24"/>
                <w:szCs w:val="24"/>
                <w:lang w:val="uk-UA"/>
              </w:rPr>
              <w:t>. Безпосереднє спілкування з фахівцями приймальної комісії</w:t>
            </w:r>
          </w:p>
        </w:tc>
        <w:tc>
          <w:tcPr>
            <w:tcW w:w="636" w:type="dxa"/>
            <w:shd w:val="clear" w:color="auto" w:fill="FFFFFF"/>
            <w:vAlign w:val="center"/>
          </w:tcPr>
          <w:p w14:paraId="14B9D0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13,2</w:t>
            </w:r>
          </w:p>
        </w:tc>
        <w:tc>
          <w:tcPr>
            <w:tcW w:w="636" w:type="dxa"/>
            <w:shd w:val="clear" w:color="auto" w:fill="FFFFFF"/>
            <w:vAlign w:val="center"/>
          </w:tcPr>
          <w:p w14:paraId="378828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11,8</w:t>
            </w:r>
          </w:p>
        </w:tc>
        <w:tc>
          <w:tcPr>
            <w:tcW w:w="636" w:type="dxa"/>
            <w:shd w:val="clear" w:color="auto" w:fill="FFFFFF"/>
            <w:vAlign w:val="center"/>
          </w:tcPr>
          <w:p w14:paraId="7D8045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w:t>
            </w:r>
          </w:p>
        </w:tc>
        <w:tc>
          <w:tcPr>
            <w:tcW w:w="636" w:type="dxa"/>
            <w:shd w:val="clear" w:color="auto" w:fill="FFFFFF"/>
            <w:vAlign w:val="center"/>
          </w:tcPr>
          <w:p w14:paraId="3D00E7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vAlign w:val="center"/>
          </w:tcPr>
          <w:p w14:paraId="66B004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26,7</w:t>
            </w:r>
          </w:p>
        </w:tc>
        <w:tc>
          <w:tcPr>
            <w:tcW w:w="636" w:type="dxa"/>
            <w:shd w:val="clear" w:color="auto" w:fill="FFFFFF"/>
            <w:vAlign w:val="center"/>
          </w:tcPr>
          <w:p w14:paraId="09A7AE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2361093D" w14:textId="77777777" w:rsidTr="007A3CD6">
        <w:tc>
          <w:tcPr>
            <w:tcW w:w="6487" w:type="dxa"/>
          </w:tcPr>
          <w:p w14:paraId="1801FFC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10</w:t>
            </w:r>
            <w:r w:rsidRPr="006909A6">
              <w:rPr>
                <w:color w:val="000000"/>
                <w:sz w:val="24"/>
                <w:szCs w:val="24"/>
                <w:lang w:val="uk-UA"/>
              </w:rPr>
              <w:t>. Друковані роздаткові матеріали (флаєри, буклети, закладки тощо)</w:t>
            </w:r>
          </w:p>
        </w:tc>
        <w:tc>
          <w:tcPr>
            <w:tcW w:w="636" w:type="dxa"/>
            <w:shd w:val="clear" w:color="auto" w:fill="FFFFFF"/>
            <w:vAlign w:val="center"/>
          </w:tcPr>
          <w:p w14:paraId="1FBF700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w:t>
            </w:r>
          </w:p>
        </w:tc>
        <w:tc>
          <w:tcPr>
            <w:tcW w:w="636" w:type="dxa"/>
            <w:shd w:val="clear" w:color="auto" w:fill="FFFFFF"/>
            <w:vAlign w:val="center"/>
          </w:tcPr>
          <w:p w14:paraId="0E3AB5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4,7</w:t>
            </w:r>
          </w:p>
        </w:tc>
        <w:tc>
          <w:tcPr>
            <w:tcW w:w="636" w:type="dxa"/>
            <w:shd w:val="clear" w:color="auto" w:fill="FFFFFF"/>
            <w:vAlign w:val="center"/>
          </w:tcPr>
          <w:p w14:paraId="7D5EFF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w:t>
            </w:r>
          </w:p>
        </w:tc>
        <w:tc>
          <w:tcPr>
            <w:tcW w:w="636" w:type="dxa"/>
            <w:shd w:val="clear" w:color="auto" w:fill="FFFFFF"/>
            <w:vAlign w:val="center"/>
          </w:tcPr>
          <w:p w14:paraId="406DE3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636" w:type="dxa"/>
            <w:shd w:val="clear" w:color="auto" w:fill="FFFFFF"/>
            <w:vAlign w:val="center"/>
          </w:tcPr>
          <w:p w14:paraId="52B7AD7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636" w:type="dxa"/>
            <w:shd w:val="clear" w:color="auto" w:fill="FFFFFF"/>
            <w:vAlign w:val="center"/>
          </w:tcPr>
          <w:p w14:paraId="6B8689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7BAE8152" w14:textId="77777777" w:rsidTr="007A3CD6">
        <w:tc>
          <w:tcPr>
            <w:tcW w:w="6487" w:type="dxa"/>
          </w:tcPr>
          <w:p w14:paraId="5CAC3091"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11</w:t>
            </w:r>
            <w:r w:rsidRPr="006909A6">
              <w:rPr>
                <w:color w:val="000000"/>
                <w:sz w:val="24"/>
                <w:szCs w:val="24"/>
                <w:lang w:val="uk-UA"/>
              </w:rPr>
              <w:t>. Профорієнтаційні зустрічі з викладачами університету</w:t>
            </w:r>
          </w:p>
        </w:tc>
        <w:tc>
          <w:tcPr>
            <w:tcW w:w="636" w:type="dxa"/>
            <w:vAlign w:val="center"/>
          </w:tcPr>
          <w:p w14:paraId="54D008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13,2</w:t>
            </w:r>
          </w:p>
        </w:tc>
        <w:tc>
          <w:tcPr>
            <w:tcW w:w="636" w:type="dxa"/>
            <w:vAlign w:val="center"/>
          </w:tcPr>
          <w:p w14:paraId="4BE266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11,8</w:t>
            </w:r>
          </w:p>
        </w:tc>
        <w:tc>
          <w:tcPr>
            <w:tcW w:w="636" w:type="dxa"/>
            <w:vAlign w:val="center"/>
          </w:tcPr>
          <w:p w14:paraId="478D78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w:t>
            </w:r>
          </w:p>
        </w:tc>
        <w:tc>
          <w:tcPr>
            <w:tcW w:w="636" w:type="dxa"/>
            <w:vAlign w:val="center"/>
          </w:tcPr>
          <w:p w14:paraId="195D0C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vAlign w:val="center"/>
          </w:tcPr>
          <w:p w14:paraId="21C5B10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636" w:type="dxa"/>
            <w:vAlign w:val="center"/>
          </w:tcPr>
          <w:p w14:paraId="3824ED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EC4200" w14:paraId="675801AD" w14:textId="77777777" w:rsidTr="007A3CD6">
        <w:tc>
          <w:tcPr>
            <w:tcW w:w="6487" w:type="dxa"/>
          </w:tcPr>
          <w:p w14:paraId="70A41528"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sidRPr="006909A6">
              <w:rPr>
                <w:color w:val="000000"/>
                <w:sz w:val="24"/>
                <w:szCs w:val="24"/>
                <w:lang w:val="uk-UA"/>
              </w:rPr>
              <w:t>1</w:t>
            </w:r>
            <w:r w:rsidRPr="006909A6">
              <w:rPr>
                <w:color w:val="000000"/>
                <w:sz w:val="24"/>
                <w:szCs w:val="24"/>
                <w:lang w:val="en-US"/>
              </w:rPr>
              <w:t>2</w:t>
            </w:r>
            <w:r w:rsidRPr="006909A6">
              <w:rPr>
                <w:color w:val="000000"/>
                <w:sz w:val="24"/>
                <w:szCs w:val="24"/>
                <w:lang w:val="uk-UA"/>
              </w:rPr>
              <w:t>. Складно відповісти</w:t>
            </w:r>
          </w:p>
        </w:tc>
        <w:tc>
          <w:tcPr>
            <w:tcW w:w="636" w:type="dxa"/>
            <w:vAlign w:val="center"/>
          </w:tcPr>
          <w:p w14:paraId="61CC8E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7F8F1E4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w:t>
            </w:r>
          </w:p>
        </w:tc>
        <w:tc>
          <w:tcPr>
            <w:tcW w:w="636" w:type="dxa"/>
            <w:vAlign w:val="center"/>
          </w:tcPr>
          <w:p w14:paraId="308928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w:t>
            </w:r>
          </w:p>
        </w:tc>
        <w:tc>
          <w:tcPr>
            <w:tcW w:w="636" w:type="dxa"/>
            <w:vAlign w:val="center"/>
          </w:tcPr>
          <w:p w14:paraId="18D2D6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6B7589F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636" w:type="dxa"/>
            <w:vAlign w:val="center"/>
          </w:tcPr>
          <w:p w14:paraId="173BAC9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r w:rsidR="007A3CD6" w:rsidRPr="00F2046D" w14:paraId="1C69AB58" w14:textId="77777777" w:rsidTr="007A3CD6">
        <w:tc>
          <w:tcPr>
            <w:tcW w:w="6487" w:type="dxa"/>
          </w:tcPr>
          <w:p w14:paraId="3645433B" w14:textId="77777777" w:rsidR="007A3CD6" w:rsidRPr="006909A6" w:rsidRDefault="007A3CD6" w:rsidP="007A3CD6">
            <w:pPr>
              <w:widowControl w:val="0"/>
              <w:ind w:left="29"/>
              <w:rPr>
                <w:color w:val="000000"/>
                <w:sz w:val="24"/>
                <w:szCs w:val="24"/>
                <w:lang w:val="uk-UA"/>
              </w:rPr>
            </w:pPr>
            <w:r w:rsidRPr="006909A6">
              <w:rPr>
                <w:color w:val="000000"/>
                <w:sz w:val="24"/>
                <w:szCs w:val="24"/>
                <w:lang w:val="uk-UA"/>
              </w:rPr>
              <w:t>1</w:t>
            </w:r>
            <w:r w:rsidRPr="006909A6">
              <w:rPr>
                <w:color w:val="000000"/>
                <w:sz w:val="24"/>
                <w:szCs w:val="24"/>
                <w:lang w:val="en-US"/>
              </w:rPr>
              <w:t>3</w:t>
            </w:r>
            <w:r w:rsidRPr="006909A6">
              <w:rPr>
                <w:color w:val="000000"/>
                <w:sz w:val="24"/>
                <w:szCs w:val="24"/>
                <w:lang w:val="uk-UA"/>
              </w:rPr>
              <w:t xml:space="preserve">. </w:t>
            </w:r>
            <w:r w:rsidRPr="006909A6">
              <w:rPr>
                <w:color w:val="000000"/>
                <w:sz w:val="24"/>
                <w:szCs w:val="24"/>
              </w:rPr>
              <w:t xml:space="preserve">Ваш </w:t>
            </w:r>
            <w:r w:rsidRPr="006909A6">
              <w:rPr>
                <w:color w:val="000000"/>
                <w:sz w:val="24"/>
                <w:szCs w:val="24"/>
                <w:lang w:val="uk-UA"/>
              </w:rPr>
              <w:t>варіант</w:t>
            </w:r>
          </w:p>
        </w:tc>
        <w:tc>
          <w:tcPr>
            <w:tcW w:w="636" w:type="dxa"/>
            <w:vAlign w:val="center"/>
          </w:tcPr>
          <w:p w14:paraId="1A31122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2DD3">
              <w:rPr>
                <w:color w:val="000000"/>
                <w:sz w:val="24"/>
                <w:szCs w:val="24"/>
                <w:lang w:val="uk-UA" w:eastAsia="en-US"/>
              </w:rPr>
              <w:t>0,0</w:t>
            </w:r>
          </w:p>
        </w:tc>
        <w:tc>
          <w:tcPr>
            <w:tcW w:w="636" w:type="dxa"/>
            <w:vAlign w:val="center"/>
          </w:tcPr>
          <w:p w14:paraId="6792A6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2DD3">
              <w:rPr>
                <w:color w:val="000000"/>
                <w:sz w:val="24"/>
                <w:szCs w:val="24"/>
                <w:lang w:val="uk-UA" w:eastAsia="en-US"/>
              </w:rPr>
              <w:t>0,0</w:t>
            </w:r>
          </w:p>
        </w:tc>
        <w:tc>
          <w:tcPr>
            <w:tcW w:w="636" w:type="dxa"/>
            <w:vAlign w:val="center"/>
          </w:tcPr>
          <w:p w14:paraId="7FF8536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2DD3">
              <w:rPr>
                <w:color w:val="000000"/>
                <w:sz w:val="24"/>
                <w:szCs w:val="24"/>
                <w:lang w:val="uk-UA" w:eastAsia="en-US"/>
              </w:rPr>
              <w:t>0,0</w:t>
            </w:r>
          </w:p>
        </w:tc>
        <w:tc>
          <w:tcPr>
            <w:tcW w:w="636" w:type="dxa"/>
            <w:vAlign w:val="center"/>
          </w:tcPr>
          <w:p w14:paraId="74A46FB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2DD3">
              <w:rPr>
                <w:color w:val="000000"/>
                <w:sz w:val="24"/>
                <w:szCs w:val="24"/>
                <w:lang w:val="uk-UA" w:eastAsia="en-US"/>
              </w:rPr>
              <w:t>0,0</w:t>
            </w:r>
          </w:p>
        </w:tc>
        <w:tc>
          <w:tcPr>
            <w:tcW w:w="636" w:type="dxa"/>
            <w:vAlign w:val="center"/>
          </w:tcPr>
          <w:p w14:paraId="635F46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2DD3">
              <w:rPr>
                <w:color w:val="000000"/>
                <w:sz w:val="24"/>
                <w:szCs w:val="24"/>
                <w:lang w:val="uk-UA" w:eastAsia="en-US"/>
              </w:rPr>
              <w:t>0,0</w:t>
            </w:r>
          </w:p>
        </w:tc>
        <w:tc>
          <w:tcPr>
            <w:tcW w:w="636" w:type="dxa"/>
            <w:vAlign w:val="center"/>
          </w:tcPr>
          <w:p w14:paraId="592285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E0723">
              <w:rPr>
                <w:color w:val="000000"/>
                <w:sz w:val="24"/>
                <w:szCs w:val="24"/>
                <w:lang w:val="uk-UA" w:eastAsia="en-US"/>
              </w:rPr>
              <w:t>0,0</w:t>
            </w:r>
          </w:p>
        </w:tc>
      </w:tr>
    </w:tbl>
    <w:p w14:paraId="1CDF08E4" w14:textId="77777777"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t>Таблиц</w:t>
      </w:r>
      <w:r>
        <w:rPr>
          <w:i/>
          <w:iCs/>
          <w:color w:val="000000"/>
          <w:sz w:val="28"/>
          <w:szCs w:val="28"/>
          <w:lang w:val="uk-UA" w:eastAsia="uk-UA"/>
        </w:rPr>
        <w:t>я 3.4.</w:t>
      </w:r>
    </w:p>
    <w:p w14:paraId="3364D5F7"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 xml:space="preserve">діл відповідей студентів за спеціальностями </w:t>
      </w:r>
    </w:p>
    <w:p w14:paraId="3E7134FB"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lastRenderedPageBreak/>
        <w:t xml:space="preserve">на запитання </w:t>
      </w:r>
    </w:p>
    <w:p w14:paraId="180A4944" w14:textId="77777777" w:rsidR="007A3CD6" w:rsidRDefault="007A3CD6" w:rsidP="007A3CD6">
      <w:pPr>
        <w:widowControl w:val="0"/>
        <w:autoSpaceDE w:val="0"/>
        <w:autoSpaceDN w:val="0"/>
        <w:adjustRightInd w:val="0"/>
        <w:jc w:val="center"/>
        <w:rPr>
          <w:b/>
          <w:bCs/>
          <w:color w:val="000000"/>
          <w:sz w:val="28"/>
          <w:szCs w:val="28"/>
          <w:lang w:val="uk-UA"/>
        </w:rPr>
      </w:pPr>
      <w:r w:rsidRPr="00DC7BFD">
        <w:rPr>
          <w:b/>
          <w:bCs/>
          <w:color w:val="000000"/>
          <w:sz w:val="28"/>
          <w:szCs w:val="28"/>
          <w:lang w:val="uk-UA" w:eastAsia="uk-UA"/>
        </w:rPr>
        <w:t>«</w:t>
      </w:r>
      <w:r w:rsidRPr="00DC7BFD">
        <w:rPr>
          <w:b/>
          <w:bCs/>
          <w:color w:val="000000"/>
          <w:sz w:val="28"/>
          <w:szCs w:val="28"/>
          <w:lang w:val="uk-UA"/>
        </w:rPr>
        <w:t xml:space="preserve">Плануючи вступ до ЧНУ ім. П. Могили, </w:t>
      </w:r>
    </w:p>
    <w:p w14:paraId="5DA98580"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rPr>
        <w:t>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4B736A7F" w14:textId="77777777" w:rsidR="007A3CD6"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25C972AA" w14:textId="77777777" w:rsidR="007A3CD6" w:rsidRPr="00FA63AF" w:rsidRDefault="007A3CD6" w:rsidP="007A3CD6">
      <w:pPr>
        <w:widowControl w:val="0"/>
        <w:autoSpaceDE w:val="0"/>
        <w:autoSpaceDN w:val="0"/>
        <w:adjustRightInd w:val="0"/>
        <w:jc w:val="center"/>
        <w:rPr>
          <w:color w:val="000000"/>
          <w:sz w:val="28"/>
          <w:szCs w:val="28"/>
          <w:lang w:val="uk-UA" w:eastAsia="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51"/>
        <w:gridCol w:w="992"/>
        <w:gridCol w:w="1276"/>
        <w:gridCol w:w="992"/>
        <w:gridCol w:w="992"/>
        <w:gridCol w:w="708"/>
        <w:gridCol w:w="1277"/>
        <w:gridCol w:w="1134"/>
      </w:tblGrid>
      <w:tr w:rsidR="007A3CD6" w:rsidRPr="00751611" w14:paraId="6305DBB9" w14:textId="77777777" w:rsidTr="007A3CD6">
        <w:trPr>
          <w:cantSplit/>
          <w:trHeight w:val="2094"/>
        </w:trPr>
        <w:tc>
          <w:tcPr>
            <w:tcW w:w="1985" w:type="dxa"/>
            <w:vAlign w:val="center"/>
          </w:tcPr>
          <w:p w14:paraId="3C40A62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732B0B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Спеціальність </w:t>
            </w:r>
          </w:p>
        </w:tc>
        <w:tc>
          <w:tcPr>
            <w:tcW w:w="851" w:type="dxa"/>
            <w:textDirection w:val="btLr"/>
            <w:vAlign w:val="center"/>
          </w:tcPr>
          <w:p w14:paraId="0EB2E73A" w14:textId="77777777" w:rsidR="007A3CD6" w:rsidRPr="006909A6" w:rsidRDefault="007A3CD6" w:rsidP="007A3CD6">
            <w:pPr>
              <w:widowControl w:val="0"/>
              <w:ind w:left="113" w:right="113"/>
              <w:jc w:val="center"/>
              <w:rPr>
                <w:b/>
                <w:bCs/>
                <w:color w:val="000000"/>
                <w:sz w:val="24"/>
                <w:szCs w:val="24"/>
                <w:lang w:val="uk-UA"/>
              </w:rPr>
            </w:pPr>
            <w:r w:rsidRPr="00A7383D">
              <w:rPr>
                <w:b/>
                <w:bCs/>
                <w:color w:val="000000"/>
                <w:sz w:val="24"/>
                <w:szCs w:val="24"/>
                <w:lang w:val="uk-UA"/>
              </w:rPr>
              <w:t>Фармація</w:t>
            </w:r>
          </w:p>
        </w:tc>
        <w:tc>
          <w:tcPr>
            <w:tcW w:w="992" w:type="dxa"/>
            <w:textDirection w:val="btLr"/>
          </w:tcPr>
          <w:p w14:paraId="005D6820" w14:textId="77777777" w:rsidR="007A3CD6" w:rsidRPr="00E132F8" w:rsidRDefault="007A3CD6" w:rsidP="007A3CD6">
            <w:pPr>
              <w:widowControl w:val="0"/>
              <w:ind w:left="113" w:right="113"/>
              <w:jc w:val="center"/>
              <w:rPr>
                <w:b/>
                <w:bCs/>
                <w:color w:val="000000"/>
                <w:sz w:val="24"/>
                <w:szCs w:val="24"/>
                <w:lang w:val="uk-UA"/>
              </w:rPr>
            </w:pPr>
            <w:r w:rsidRPr="00A7383D">
              <w:rPr>
                <w:b/>
                <w:bCs/>
                <w:color w:val="000000"/>
                <w:sz w:val="24"/>
                <w:szCs w:val="24"/>
                <w:lang w:val="uk-UA"/>
              </w:rPr>
              <w:t>Екологія</w:t>
            </w:r>
          </w:p>
        </w:tc>
        <w:tc>
          <w:tcPr>
            <w:tcW w:w="1276" w:type="dxa"/>
            <w:textDirection w:val="btLr"/>
            <w:vAlign w:val="center"/>
          </w:tcPr>
          <w:p w14:paraId="1A70551D" w14:textId="77777777" w:rsidR="007A3CD6" w:rsidRPr="006909A6" w:rsidRDefault="007A3CD6" w:rsidP="007A3CD6">
            <w:pPr>
              <w:widowControl w:val="0"/>
              <w:ind w:left="113" w:right="113"/>
              <w:jc w:val="center"/>
              <w:rPr>
                <w:b/>
                <w:bCs/>
                <w:color w:val="000000"/>
                <w:sz w:val="24"/>
                <w:szCs w:val="24"/>
                <w:lang w:val="uk-UA"/>
              </w:rPr>
            </w:pPr>
            <w:r w:rsidRPr="00A7383D">
              <w:rPr>
                <w:b/>
                <w:bCs/>
                <w:color w:val="000000"/>
                <w:sz w:val="24"/>
                <w:szCs w:val="24"/>
                <w:lang w:val="uk-UA"/>
              </w:rPr>
              <w:t>Психологія</w:t>
            </w:r>
          </w:p>
        </w:tc>
        <w:tc>
          <w:tcPr>
            <w:tcW w:w="992" w:type="dxa"/>
            <w:textDirection w:val="btLr"/>
            <w:vAlign w:val="center"/>
          </w:tcPr>
          <w:p w14:paraId="627E09EF" w14:textId="77777777" w:rsidR="007A3CD6" w:rsidRPr="006909A6" w:rsidRDefault="007A3CD6" w:rsidP="007A3CD6">
            <w:pPr>
              <w:widowControl w:val="0"/>
              <w:ind w:left="113" w:right="113"/>
              <w:jc w:val="center"/>
              <w:rPr>
                <w:b/>
                <w:bCs/>
                <w:color w:val="000000"/>
                <w:sz w:val="24"/>
                <w:szCs w:val="24"/>
                <w:lang w:val="uk-UA"/>
              </w:rPr>
            </w:pPr>
            <w:r w:rsidRPr="00A7383D">
              <w:rPr>
                <w:b/>
                <w:bCs/>
                <w:color w:val="000000"/>
                <w:sz w:val="24"/>
                <w:szCs w:val="24"/>
                <w:lang w:val="uk-UA"/>
              </w:rPr>
              <w:t>Медицина</w:t>
            </w:r>
          </w:p>
        </w:tc>
        <w:tc>
          <w:tcPr>
            <w:tcW w:w="992" w:type="dxa"/>
            <w:textDirection w:val="btLr"/>
          </w:tcPr>
          <w:p w14:paraId="184FFA36" w14:textId="77777777" w:rsidR="007A3CD6" w:rsidRPr="006909A6" w:rsidRDefault="007A3CD6" w:rsidP="007A3CD6">
            <w:pPr>
              <w:widowControl w:val="0"/>
              <w:ind w:left="113" w:right="113"/>
              <w:jc w:val="center"/>
              <w:rPr>
                <w:b/>
                <w:bCs/>
                <w:color w:val="000000"/>
                <w:sz w:val="24"/>
                <w:szCs w:val="24"/>
                <w:lang w:val="uk-UA"/>
              </w:rPr>
            </w:pPr>
            <w:r w:rsidRPr="00A7383D">
              <w:rPr>
                <w:b/>
                <w:bCs/>
                <w:color w:val="000000"/>
                <w:sz w:val="24"/>
                <w:szCs w:val="24"/>
                <w:lang w:val="uk-UA"/>
              </w:rPr>
              <w:t>Біологія та</w:t>
            </w:r>
            <w:r>
              <w:rPr>
                <w:b/>
                <w:bCs/>
                <w:color w:val="000000"/>
                <w:sz w:val="24"/>
                <w:szCs w:val="24"/>
                <w:lang w:val="uk-UA"/>
              </w:rPr>
              <w:t xml:space="preserve"> біохімія</w:t>
            </w:r>
          </w:p>
        </w:tc>
        <w:tc>
          <w:tcPr>
            <w:tcW w:w="708" w:type="dxa"/>
            <w:textDirection w:val="btLr"/>
          </w:tcPr>
          <w:p w14:paraId="4F3EB43F" w14:textId="77777777" w:rsidR="007A3CD6" w:rsidRPr="006909A6" w:rsidRDefault="007A3CD6" w:rsidP="007A3CD6">
            <w:pPr>
              <w:widowControl w:val="0"/>
              <w:ind w:left="113" w:right="113"/>
              <w:jc w:val="center"/>
              <w:rPr>
                <w:b/>
                <w:bCs/>
                <w:color w:val="000000"/>
                <w:sz w:val="24"/>
                <w:szCs w:val="24"/>
                <w:lang w:val="uk-UA"/>
              </w:rPr>
            </w:pPr>
            <w:r w:rsidRPr="00A7383D">
              <w:rPr>
                <w:b/>
                <w:bCs/>
                <w:color w:val="000000"/>
                <w:sz w:val="24"/>
                <w:szCs w:val="24"/>
                <w:lang w:val="uk-UA"/>
              </w:rPr>
              <w:t>Терапія та</w:t>
            </w:r>
            <w:r>
              <w:rPr>
                <w:b/>
                <w:bCs/>
                <w:color w:val="000000"/>
                <w:sz w:val="24"/>
                <w:szCs w:val="24"/>
                <w:lang w:val="uk-UA"/>
              </w:rPr>
              <w:t xml:space="preserve"> реабілітація</w:t>
            </w:r>
          </w:p>
        </w:tc>
        <w:tc>
          <w:tcPr>
            <w:tcW w:w="1277" w:type="dxa"/>
            <w:textDirection w:val="btLr"/>
          </w:tcPr>
          <w:p w14:paraId="3395AB6E" w14:textId="77777777" w:rsidR="007A3CD6" w:rsidRPr="006909A6" w:rsidRDefault="007A3CD6" w:rsidP="007A3CD6">
            <w:pPr>
              <w:widowControl w:val="0"/>
              <w:ind w:left="113" w:right="113"/>
              <w:jc w:val="center"/>
              <w:rPr>
                <w:b/>
                <w:bCs/>
                <w:color w:val="000000"/>
                <w:sz w:val="24"/>
                <w:szCs w:val="24"/>
                <w:lang w:val="uk-UA"/>
              </w:rPr>
            </w:pPr>
            <w:r w:rsidRPr="00A7383D">
              <w:rPr>
                <w:b/>
                <w:bCs/>
                <w:color w:val="000000"/>
                <w:sz w:val="24"/>
                <w:szCs w:val="24"/>
                <w:lang w:val="uk-UA"/>
              </w:rPr>
              <w:t>Соціальна</w:t>
            </w:r>
            <w:r>
              <w:rPr>
                <w:b/>
                <w:bCs/>
                <w:color w:val="000000"/>
                <w:sz w:val="24"/>
                <w:szCs w:val="24"/>
                <w:lang w:val="uk-UA"/>
              </w:rPr>
              <w:t xml:space="preserve"> робота та консультування</w:t>
            </w:r>
          </w:p>
        </w:tc>
        <w:tc>
          <w:tcPr>
            <w:tcW w:w="1134" w:type="dxa"/>
            <w:textDirection w:val="btLr"/>
          </w:tcPr>
          <w:p w14:paraId="0FDE6CF0" w14:textId="77777777" w:rsidR="007A3CD6" w:rsidRPr="006909A6" w:rsidRDefault="007A3CD6" w:rsidP="007A3CD6">
            <w:pPr>
              <w:widowControl w:val="0"/>
              <w:ind w:left="113" w:right="113"/>
              <w:jc w:val="center"/>
              <w:rPr>
                <w:b/>
                <w:bCs/>
                <w:color w:val="000000"/>
                <w:sz w:val="24"/>
                <w:szCs w:val="24"/>
                <w:lang w:val="uk-UA"/>
              </w:rPr>
            </w:pPr>
            <w:r>
              <w:rPr>
                <w:b/>
                <w:bCs/>
                <w:color w:val="000000"/>
                <w:sz w:val="24"/>
                <w:szCs w:val="24"/>
                <w:lang w:val="uk-UA"/>
              </w:rPr>
              <w:t>Спеціальна освіта (Логопедія)</w:t>
            </w:r>
          </w:p>
        </w:tc>
      </w:tr>
      <w:tr w:rsidR="007A3CD6" w:rsidRPr="00EC4200" w14:paraId="7D1A3EF1" w14:textId="77777777" w:rsidTr="007A3CD6">
        <w:trPr>
          <w:trHeight w:val="456"/>
        </w:trPr>
        <w:tc>
          <w:tcPr>
            <w:tcW w:w="1985" w:type="dxa"/>
          </w:tcPr>
          <w:p w14:paraId="72CB2C4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851" w:type="dxa"/>
            <w:shd w:val="clear" w:color="auto" w:fill="FFFFFF"/>
            <w:vAlign w:val="center"/>
          </w:tcPr>
          <w:p w14:paraId="776FC6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992" w:type="dxa"/>
            <w:shd w:val="clear" w:color="auto" w:fill="FFFFFF"/>
            <w:vAlign w:val="center"/>
          </w:tcPr>
          <w:p w14:paraId="1617CF6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78,6</w:t>
            </w:r>
          </w:p>
        </w:tc>
        <w:tc>
          <w:tcPr>
            <w:tcW w:w="1276" w:type="dxa"/>
            <w:shd w:val="clear" w:color="auto" w:fill="FFFFFF"/>
            <w:vAlign w:val="center"/>
          </w:tcPr>
          <w:p w14:paraId="2A7C119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82,8</w:t>
            </w:r>
          </w:p>
        </w:tc>
        <w:tc>
          <w:tcPr>
            <w:tcW w:w="992" w:type="dxa"/>
            <w:shd w:val="clear" w:color="auto" w:fill="FFFFFF"/>
            <w:vAlign w:val="center"/>
          </w:tcPr>
          <w:p w14:paraId="74BA79C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78,6</w:t>
            </w:r>
          </w:p>
        </w:tc>
        <w:tc>
          <w:tcPr>
            <w:tcW w:w="992" w:type="dxa"/>
            <w:shd w:val="clear" w:color="auto" w:fill="FFFFFF"/>
            <w:vAlign w:val="center"/>
          </w:tcPr>
          <w:p w14:paraId="30DFD2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708" w:type="dxa"/>
            <w:shd w:val="clear" w:color="auto" w:fill="FFFFFF"/>
            <w:vAlign w:val="center"/>
          </w:tcPr>
          <w:p w14:paraId="1597183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84,0</w:t>
            </w:r>
          </w:p>
        </w:tc>
        <w:tc>
          <w:tcPr>
            <w:tcW w:w="1277" w:type="dxa"/>
            <w:shd w:val="clear" w:color="auto" w:fill="FFFFFF"/>
            <w:vAlign w:val="center"/>
          </w:tcPr>
          <w:p w14:paraId="6089310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77,8</w:t>
            </w:r>
          </w:p>
        </w:tc>
        <w:tc>
          <w:tcPr>
            <w:tcW w:w="1134" w:type="dxa"/>
            <w:shd w:val="clear" w:color="auto" w:fill="FFFFFF"/>
            <w:vAlign w:val="center"/>
          </w:tcPr>
          <w:p w14:paraId="0A29B5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61,5</w:t>
            </w:r>
          </w:p>
        </w:tc>
      </w:tr>
      <w:tr w:rsidR="007A3CD6" w:rsidRPr="00EC4200" w14:paraId="298C0510" w14:textId="77777777" w:rsidTr="007A3CD6">
        <w:trPr>
          <w:trHeight w:val="940"/>
        </w:trPr>
        <w:tc>
          <w:tcPr>
            <w:tcW w:w="1985" w:type="dxa"/>
          </w:tcPr>
          <w:p w14:paraId="72EDB1B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2. Сторінка університету у соціальній мережі Telegram</w:t>
            </w:r>
          </w:p>
        </w:tc>
        <w:tc>
          <w:tcPr>
            <w:tcW w:w="851" w:type="dxa"/>
            <w:shd w:val="clear" w:color="auto" w:fill="FFFFFF"/>
            <w:vAlign w:val="center"/>
          </w:tcPr>
          <w:p w14:paraId="23C69C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992" w:type="dxa"/>
            <w:shd w:val="clear" w:color="auto" w:fill="FFFFFF"/>
            <w:vAlign w:val="center"/>
          </w:tcPr>
          <w:p w14:paraId="157A6C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6" w:type="dxa"/>
            <w:shd w:val="clear" w:color="auto" w:fill="FFFFFF"/>
            <w:vAlign w:val="center"/>
          </w:tcPr>
          <w:p w14:paraId="148EC5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24,1</w:t>
            </w:r>
          </w:p>
        </w:tc>
        <w:tc>
          <w:tcPr>
            <w:tcW w:w="992" w:type="dxa"/>
            <w:shd w:val="clear" w:color="auto" w:fill="FFFFFF"/>
            <w:vAlign w:val="center"/>
          </w:tcPr>
          <w:p w14:paraId="4448DA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17,9</w:t>
            </w:r>
          </w:p>
        </w:tc>
        <w:tc>
          <w:tcPr>
            <w:tcW w:w="992" w:type="dxa"/>
            <w:shd w:val="clear" w:color="auto" w:fill="FFFFFF"/>
            <w:vAlign w:val="center"/>
          </w:tcPr>
          <w:p w14:paraId="3A060ED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08" w:type="dxa"/>
            <w:shd w:val="clear" w:color="auto" w:fill="FFFFFF"/>
            <w:vAlign w:val="center"/>
          </w:tcPr>
          <w:p w14:paraId="15748D1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16,0</w:t>
            </w:r>
          </w:p>
        </w:tc>
        <w:tc>
          <w:tcPr>
            <w:tcW w:w="1277" w:type="dxa"/>
            <w:shd w:val="clear" w:color="auto" w:fill="FFFFFF"/>
            <w:vAlign w:val="center"/>
          </w:tcPr>
          <w:p w14:paraId="3355D1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134" w:type="dxa"/>
            <w:shd w:val="clear" w:color="auto" w:fill="FFFFFF"/>
            <w:vAlign w:val="center"/>
          </w:tcPr>
          <w:p w14:paraId="7E65FC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30,8</w:t>
            </w:r>
          </w:p>
        </w:tc>
      </w:tr>
      <w:tr w:rsidR="007A3CD6" w:rsidRPr="00EC4200" w14:paraId="1A887E4B" w14:textId="77777777" w:rsidTr="007A3CD6">
        <w:trPr>
          <w:trHeight w:val="926"/>
        </w:trPr>
        <w:tc>
          <w:tcPr>
            <w:tcW w:w="1985" w:type="dxa"/>
          </w:tcPr>
          <w:p w14:paraId="7BAB058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3.</w:t>
            </w:r>
            <w:r>
              <w:t xml:space="preserve"> </w:t>
            </w:r>
            <w:r w:rsidRPr="006909A6">
              <w:rPr>
                <w:color w:val="000000"/>
                <w:sz w:val="24"/>
                <w:szCs w:val="24"/>
                <w:lang w:val="uk-UA"/>
              </w:rPr>
              <w:t>Сторінка університету у соціальній мережі Instagram</w:t>
            </w:r>
          </w:p>
        </w:tc>
        <w:tc>
          <w:tcPr>
            <w:tcW w:w="851" w:type="dxa"/>
            <w:shd w:val="clear" w:color="auto" w:fill="FFFFFF"/>
            <w:vAlign w:val="center"/>
          </w:tcPr>
          <w:p w14:paraId="6B013B7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992" w:type="dxa"/>
            <w:shd w:val="clear" w:color="auto" w:fill="FFFFFF"/>
            <w:vAlign w:val="center"/>
          </w:tcPr>
          <w:p w14:paraId="2953B3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1276" w:type="dxa"/>
            <w:shd w:val="clear" w:color="auto" w:fill="FFFFFF"/>
            <w:vAlign w:val="center"/>
          </w:tcPr>
          <w:p w14:paraId="0B1368A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31,0</w:t>
            </w:r>
          </w:p>
        </w:tc>
        <w:tc>
          <w:tcPr>
            <w:tcW w:w="992" w:type="dxa"/>
            <w:shd w:val="clear" w:color="auto" w:fill="FFFFFF"/>
            <w:vAlign w:val="center"/>
          </w:tcPr>
          <w:p w14:paraId="02A3491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10,7</w:t>
            </w:r>
          </w:p>
        </w:tc>
        <w:tc>
          <w:tcPr>
            <w:tcW w:w="992" w:type="dxa"/>
            <w:shd w:val="clear" w:color="auto" w:fill="FFFFFF"/>
            <w:vAlign w:val="center"/>
          </w:tcPr>
          <w:p w14:paraId="4D375F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8" w:type="dxa"/>
            <w:shd w:val="clear" w:color="auto" w:fill="FFFFFF"/>
            <w:vAlign w:val="center"/>
          </w:tcPr>
          <w:p w14:paraId="606140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1277" w:type="dxa"/>
            <w:shd w:val="clear" w:color="auto" w:fill="FFFFFF"/>
            <w:vAlign w:val="center"/>
          </w:tcPr>
          <w:p w14:paraId="0DF98FA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134" w:type="dxa"/>
            <w:shd w:val="clear" w:color="auto" w:fill="FFFFFF"/>
            <w:vAlign w:val="center"/>
          </w:tcPr>
          <w:p w14:paraId="3A0986E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r>
      <w:tr w:rsidR="007A3CD6" w:rsidRPr="00EC4200" w14:paraId="2FA72016" w14:textId="77777777" w:rsidTr="007A3CD6">
        <w:trPr>
          <w:trHeight w:val="940"/>
        </w:trPr>
        <w:tc>
          <w:tcPr>
            <w:tcW w:w="1985" w:type="dxa"/>
          </w:tcPr>
          <w:p w14:paraId="0161D632"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4.</w:t>
            </w:r>
            <w:r>
              <w:t xml:space="preserve"> </w:t>
            </w:r>
            <w:r w:rsidRPr="006909A6">
              <w:rPr>
                <w:color w:val="000000"/>
                <w:sz w:val="24"/>
                <w:szCs w:val="24"/>
                <w:lang w:val="uk-UA"/>
              </w:rPr>
              <w:t>Сторінка університету у соціальній мережі Facebook</w:t>
            </w:r>
          </w:p>
        </w:tc>
        <w:tc>
          <w:tcPr>
            <w:tcW w:w="851" w:type="dxa"/>
            <w:shd w:val="clear" w:color="auto" w:fill="FFFFFF"/>
            <w:vAlign w:val="center"/>
          </w:tcPr>
          <w:p w14:paraId="2162F29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992" w:type="dxa"/>
            <w:shd w:val="clear" w:color="auto" w:fill="FFFFFF"/>
            <w:vAlign w:val="center"/>
          </w:tcPr>
          <w:p w14:paraId="6C00533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276" w:type="dxa"/>
            <w:shd w:val="clear" w:color="auto" w:fill="FFFFFF"/>
            <w:vAlign w:val="center"/>
          </w:tcPr>
          <w:p w14:paraId="6384F5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w:t>
            </w:r>
          </w:p>
        </w:tc>
        <w:tc>
          <w:tcPr>
            <w:tcW w:w="992" w:type="dxa"/>
            <w:shd w:val="clear" w:color="auto" w:fill="FFFFFF"/>
            <w:vAlign w:val="center"/>
          </w:tcPr>
          <w:p w14:paraId="7ED97D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8,9</w:t>
            </w:r>
          </w:p>
        </w:tc>
        <w:tc>
          <w:tcPr>
            <w:tcW w:w="992" w:type="dxa"/>
            <w:shd w:val="clear" w:color="auto" w:fill="FFFFFF"/>
            <w:vAlign w:val="center"/>
          </w:tcPr>
          <w:p w14:paraId="78BFAD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8" w:type="dxa"/>
            <w:shd w:val="clear" w:color="auto" w:fill="FFFFFF"/>
            <w:vAlign w:val="center"/>
          </w:tcPr>
          <w:p w14:paraId="6C61BD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1277" w:type="dxa"/>
            <w:shd w:val="clear" w:color="auto" w:fill="FFFFFF"/>
            <w:vAlign w:val="center"/>
          </w:tcPr>
          <w:p w14:paraId="7CAC00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6D9607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r>
      <w:tr w:rsidR="007A3CD6" w:rsidRPr="00EC4200" w14:paraId="6044D4A2" w14:textId="77777777" w:rsidTr="007A3CD6">
        <w:trPr>
          <w:trHeight w:val="691"/>
        </w:trPr>
        <w:tc>
          <w:tcPr>
            <w:tcW w:w="1985" w:type="dxa"/>
          </w:tcPr>
          <w:p w14:paraId="3986B6D9"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5. Інформація про університет на освітніх порталах</w:t>
            </w:r>
          </w:p>
        </w:tc>
        <w:tc>
          <w:tcPr>
            <w:tcW w:w="851" w:type="dxa"/>
            <w:shd w:val="clear" w:color="auto" w:fill="FFFFFF"/>
            <w:vAlign w:val="center"/>
          </w:tcPr>
          <w:p w14:paraId="002167E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35,7</w:t>
            </w:r>
          </w:p>
        </w:tc>
        <w:tc>
          <w:tcPr>
            <w:tcW w:w="992" w:type="dxa"/>
            <w:shd w:val="clear" w:color="auto" w:fill="FFFFFF"/>
            <w:vAlign w:val="center"/>
          </w:tcPr>
          <w:p w14:paraId="1C9C67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1276" w:type="dxa"/>
            <w:shd w:val="clear" w:color="auto" w:fill="FFFFFF"/>
            <w:vAlign w:val="center"/>
          </w:tcPr>
          <w:p w14:paraId="374DD8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14,9</w:t>
            </w:r>
          </w:p>
        </w:tc>
        <w:tc>
          <w:tcPr>
            <w:tcW w:w="992" w:type="dxa"/>
            <w:shd w:val="clear" w:color="auto" w:fill="FFFFFF"/>
            <w:vAlign w:val="center"/>
          </w:tcPr>
          <w:p w14:paraId="406C512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30,4</w:t>
            </w:r>
          </w:p>
        </w:tc>
        <w:tc>
          <w:tcPr>
            <w:tcW w:w="992" w:type="dxa"/>
            <w:shd w:val="clear" w:color="auto" w:fill="FFFFFF"/>
            <w:vAlign w:val="center"/>
          </w:tcPr>
          <w:p w14:paraId="1673291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708" w:type="dxa"/>
            <w:shd w:val="clear" w:color="auto" w:fill="FFFFFF"/>
            <w:vAlign w:val="center"/>
          </w:tcPr>
          <w:p w14:paraId="5AFBB6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24,0</w:t>
            </w:r>
          </w:p>
        </w:tc>
        <w:tc>
          <w:tcPr>
            <w:tcW w:w="1277" w:type="dxa"/>
            <w:shd w:val="clear" w:color="auto" w:fill="FFFFFF"/>
            <w:vAlign w:val="center"/>
          </w:tcPr>
          <w:p w14:paraId="058831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134" w:type="dxa"/>
            <w:shd w:val="clear" w:color="auto" w:fill="FFFFFF"/>
            <w:vAlign w:val="center"/>
          </w:tcPr>
          <w:p w14:paraId="54D3E6A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30,8</w:t>
            </w:r>
          </w:p>
        </w:tc>
      </w:tr>
      <w:tr w:rsidR="007A3CD6" w:rsidRPr="00EC4200" w14:paraId="7D73516A" w14:textId="77777777" w:rsidTr="007A3CD6">
        <w:trPr>
          <w:trHeight w:val="470"/>
        </w:trPr>
        <w:tc>
          <w:tcPr>
            <w:tcW w:w="1985" w:type="dxa"/>
          </w:tcPr>
          <w:p w14:paraId="4B9E32A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 xml:space="preserve">6. Місцеве телебачення та преса </w:t>
            </w:r>
          </w:p>
        </w:tc>
        <w:tc>
          <w:tcPr>
            <w:tcW w:w="851" w:type="dxa"/>
            <w:shd w:val="clear" w:color="auto" w:fill="FFFFFF"/>
            <w:vAlign w:val="center"/>
          </w:tcPr>
          <w:p w14:paraId="0F0913E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6A4DF8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276" w:type="dxa"/>
            <w:shd w:val="clear" w:color="auto" w:fill="FFFFFF"/>
            <w:vAlign w:val="center"/>
          </w:tcPr>
          <w:p w14:paraId="4C4380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w:t>
            </w:r>
          </w:p>
        </w:tc>
        <w:tc>
          <w:tcPr>
            <w:tcW w:w="992" w:type="dxa"/>
            <w:shd w:val="clear" w:color="auto" w:fill="FFFFFF"/>
            <w:vAlign w:val="center"/>
          </w:tcPr>
          <w:p w14:paraId="54AFF4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w:t>
            </w:r>
          </w:p>
        </w:tc>
        <w:tc>
          <w:tcPr>
            <w:tcW w:w="992" w:type="dxa"/>
            <w:shd w:val="clear" w:color="auto" w:fill="FFFFFF"/>
            <w:vAlign w:val="center"/>
          </w:tcPr>
          <w:p w14:paraId="7D5085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8" w:type="dxa"/>
            <w:shd w:val="clear" w:color="auto" w:fill="FFFFFF"/>
            <w:vAlign w:val="center"/>
          </w:tcPr>
          <w:p w14:paraId="151D0A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7" w:type="dxa"/>
            <w:shd w:val="clear" w:color="auto" w:fill="FFFFFF"/>
            <w:vAlign w:val="center"/>
          </w:tcPr>
          <w:p w14:paraId="161F72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4F8006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r>
      <w:tr w:rsidR="007A3CD6" w:rsidRPr="00EC4200" w14:paraId="38E4E2EC" w14:textId="77777777" w:rsidTr="007A3CD6">
        <w:trPr>
          <w:trHeight w:val="456"/>
        </w:trPr>
        <w:tc>
          <w:tcPr>
            <w:tcW w:w="1985" w:type="dxa"/>
          </w:tcPr>
          <w:p w14:paraId="4C0755C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7. Розповіді родичів, друзів, знайомих</w:t>
            </w:r>
          </w:p>
        </w:tc>
        <w:tc>
          <w:tcPr>
            <w:tcW w:w="851" w:type="dxa"/>
            <w:shd w:val="clear" w:color="auto" w:fill="FFFFFF"/>
            <w:vAlign w:val="center"/>
          </w:tcPr>
          <w:p w14:paraId="5072A0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57,1</w:t>
            </w:r>
          </w:p>
        </w:tc>
        <w:tc>
          <w:tcPr>
            <w:tcW w:w="992" w:type="dxa"/>
            <w:shd w:val="clear" w:color="auto" w:fill="FFFFFF"/>
            <w:vAlign w:val="center"/>
          </w:tcPr>
          <w:p w14:paraId="587D01E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57,1</w:t>
            </w:r>
          </w:p>
        </w:tc>
        <w:tc>
          <w:tcPr>
            <w:tcW w:w="1276" w:type="dxa"/>
            <w:shd w:val="clear" w:color="auto" w:fill="FFFFFF"/>
            <w:vAlign w:val="center"/>
          </w:tcPr>
          <w:p w14:paraId="4EBF5A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63,2</w:t>
            </w:r>
          </w:p>
        </w:tc>
        <w:tc>
          <w:tcPr>
            <w:tcW w:w="992" w:type="dxa"/>
            <w:shd w:val="clear" w:color="auto" w:fill="FFFFFF"/>
            <w:vAlign w:val="center"/>
          </w:tcPr>
          <w:p w14:paraId="1E02C1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51,8</w:t>
            </w:r>
          </w:p>
        </w:tc>
        <w:tc>
          <w:tcPr>
            <w:tcW w:w="992" w:type="dxa"/>
            <w:shd w:val="clear" w:color="auto" w:fill="FFFFFF"/>
            <w:vAlign w:val="center"/>
          </w:tcPr>
          <w:p w14:paraId="6AB993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708" w:type="dxa"/>
            <w:shd w:val="clear" w:color="auto" w:fill="FFFFFF"/>
            <w:vAlign w:val="center"/>
          </w:tcPr>
          <w:p w14:paraId="6C6C7D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56,0</w:t>
            </w:r>
          </w:p>
        </w:tc>
        <w:tc>
          <w:tcPr>
            <w:tcW w:w="1277" w:type="dxa"/>
            <w:shd w:val="clear" w:color="auto" w:fill="FFFFFF"/>
            <w:vAlign w:val="center"/>
          </w:tcPr>
          <w:p w14:paraId="191898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134" w:type="dxa"/>
            <w:shd w:val="clear" w:color="auto" w:fill="FFFFFF"/>
            <w:vAlign w:val="center"/>
          </w:tcPr>
          <w:p w14:paraId="5F902B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38,5</w:t>
            </w:r>
          </w:p>
        </w:tc>
      </w:tr>
      <w:tr w:rsidR="007A3CD6" w:rsidRPr="00EC4200" w14:paraId="3A0FA36E" w14:textId="77777777" w:rsidTr="007A3CD6">
        <w:trPr>
          <w:trHeight w:val="705"/>
        </w:trPr>
        <w:tc>
          <w:tcPr>
            <w:tcW w:w="1985" w:type="dxa"/>
          </w:tcPr>
          <w:p w14:paraId="3FE251E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8. Довідник вступників до закладів вищої освіти</w:t>
            </w:r>
          </w:p>
        </w:tc>
        <w:tc>
          <w:tcPr>
            <w:tcW w:w="851" w:type="dxa"/>
            <w:shd w:val="clear" w:color="auto" w:fill="FFFFFF"/>
            <w:vAlign w:val="center"/>
          </w:tcPr>
          <w:p w14:paraId="686BC5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992" w:type="dxa"/>
            <w:shd w:val="clear" w:color="auto" w:fill="FFFFFF"/>
            <w:vAlign w:val="center"/>
          </w:tcPr>
          <w:p w14:paraId="0986C7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276" w:type="dxa"/>
            <w:shd w:val="clear" w:color="auto" w:fill="FFFFFF"/>
            <w:vAlign w:val="center"/>
          </w:tcPr>
          <w:p w14:paraId="12ADEC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6,9</w:t>
            </w:r>
          </w:p>
        </w:tc>
        <w:tc>
          <w:tcPr>
            <w:tcW w:w="992" w:type="dxa"/>
            <w:shd w:val="clear" w:color="auto" w:fill="FFFFFF"/>
            <w:vAlign w:val="center"/>
          </w:tcPr>
          <w:p w14:paraId="354E6A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992" w:type="dxa"/>
            <w:shd w:val="clear" w:color="auto" w:fill="FFFFFF"/>
            <w:vAlign w:val="center"/>
          </w:tcPr>
          <w:p w14:paraId="1C4C79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8" w:type="dxa"/>
            <w:shd w:val="clear" w:color="auto" w:fill="FFFFFF"/>
            <w:vAlign w:val="center"/>
          </w:tcPr>
          <w:p w14:paraId="3CE6703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7" w:type="dxa"/>
            <w:shd w:val="clear" w:color="auto" w:fill="FFFFFF"/>
            <w:vAlign w:val="center"/>
          </w:tcPr>
          <w:p w14:paraId="6F6BEF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1AC2B1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r>
      <w:tr w:rsidR="007A3CD6" w:rsidRPr="00EC4200" w14:paraId="1F192EA3" w14:textId="77777777" w:rsidTr="007A3CD6">
        <w:trPr>
          <w:trHeight w:val="926"/>
        </w:trPr>
        <w:tc>
          <w:tcPr>
            <w:tcW w:w="1985" w:type="dxa"/>
          </w:tcPr>
          <w:p w14:paraId="04FD8D0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9.Безпосереднє спілкування з фахівцями приймальної комісії</w:t>
            </w:r>
          </w:p>
        </w:tc>
        <w:tc>
          <w:tcPr>
            <w:tcW w:w="851" w:type="dxa"/>
            <w:shd w:val="clear" w:color="auto" w:fill="FFFFFF"/>
            <w:vAlign w:val="center"/>
          </w:tcPr>
          <w:p w14:paraId="0E1805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992" w:type="dxa"/>
            <w:shd w:val="clear" w:color="auto" w:fill="FFFFFF"/>
            <w:vAlign w:val="center"/>
          </w:tcPr>
          <w:p w14:paraId="4AA1B0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1276" w:type="dxa"/>
            <w:shd w:val="clear" w:color="auto" w:fill="FFFFFF"/>
            <w:vAlign w:val="center"/>
          </w:tcPr>
          <w:p w14:paraId="37FD14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9,2</w:t>
            </w:r>
          </w:p>
        </w:tc>
        <w:tc>
          <w:tcPr>
            <w:tcW w:w="992" w:type="dxa"/>
            <w:shd w:val="clear" w:color="auto" w:fill="FFFFFF"/>
            <w:vAlign w:val="center"/>
          </w:tcPr>
          <w:p w14:paraId="02FD43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19,6</w:t>
            </w:r>
          </w:p>
        </w:tc>
        <w:tc>
          <w:tcPr>
            <w:tcW w:w="992" w:type="dxa"/>
            <w:shd w:val="clear" w:color="auto" w:fill="FFFFFF"/>
            <w:vAlign w:val="center"/>
          </w:tcPr>
          <w:p w14:paraId="4906A3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08" w:type="dxa"/>
            <w:shd w:val="clear" w:color="auto" w:fill="FFFFFF"/>
            <w:vAlign w:val="center"/>
          </w:tcPr>
          <w:p w14:paraId="1EBB98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12,0</w:t>
            </w:r>
          </w:p>
        </w:tc>
        <w:tc>
          <w:tcPr>
            <w:tcW w:w="1277" w:type="dxa"/>
            <w:shd w:val="clear" w:color="auto" w:fill="FFFFFF"/>
            <w:vAlign w:val="center"/>
          </w:tcPr>
          <w:p w14:paraId="1DDF1A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134" w:type="dxa"/>
            <w:shd w:val="clear" w:color="auto" w:fill="FFFFFF"/>
            <w:vAlign w:val="center"/>
          </w:tcPr>
          <w:p w14:paraId="131B73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23,1</w:t>
            </w:r>
          </w:p>
        </w:tc>
      </w:tr>
      <w:tr w:rsidR="007A3CD6" w:rsidRPr="00EC4200" w14:paraId="2F852DA1" w14:textId="77777777" w:rsidTr="007A3CD6">
        <w:trPr>
          <w:trHeight w:val="940"/>
        </w:trPr>
        <w:tc>
          <w:tcPr>
            <w:tcW w:w="1985" w:type="dxa"/>
          </w:tcPr>
          <w:p w14:paraId="241EDB3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10. Друковані роздаткові матеріали (флаєри, буклети</w:t>
            </w:r>
            <w:r>
              <w:rPr>
                <w:color w:val="000000"/>
                <w:sz w:val="24"/>
                <w:szCs w:val="24"/>
                <w:lang w:val="uk-UA"/>
              </w:rPr>
              <w:t>)</w:t>
            </w:r>
          </w:p>
        </w:tc>
        <w:tc>
          <w:tcPr>
            <w:tcW w:w="851" w:type="dxa"/>
            <w:shd w:val="clear" w:color="auto" w:fill="FFFFFF"/>
            <w:vAlign w:val="center"/>
          </w:tcPr>
          <w:p w14:paraId="4ECB8E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992" w:type="dxa"/>
            <w:shd w:val="clear" w:color="auto" w:fill="FFFFFF"/>
            <w:vAlign w:val="center"/>
          </w:tcPr>
          <w:p w14:paraId="721B9C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276" w:type="dxa"/>
            <w:shd w:val="clear" w:color="auto" w:fill="FFFFFF"/>
            <w:vAlign w:val="center"/>
          </w:tcPr>
          <w:p w14:paraId="2847813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3,4</w:t>
            </w:r>
          </w:p>
        </w:tc>
        <w:tc>
          <w:tcPr>
            <w:tcW w:w="992" w:type="dxa"/>
            <w:shd w:val="clear" w:color="auto" w:fill="FFFFFF"/>
            <w:vAlign w:val="center"/>
          </w:tcPr>
          <w:p w14:paraId="5A3546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w:t>
            </w:r>
          </w:p>
        </w:tc>
        <w:tc>
          <w:tcPr>
            <w:tcW w:w="992" w:type="dxa"/>
            <w:shd w:val="clear" w:color="auto" w:fill="FFFFFF"/>
            <w:vAlign w:val="center"/>
          </w:tcPr>
          <w:p w14:paraId="48D8614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8" w:type="dxa"/>
            <w:shd w:val="clear" w:color="auto" w:fill="FFFFFF"/>
            <w:vAlign w:val="center"/>
          </w:tcPr>
          <w:p w14:paraId="3017D8CD"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12,0</w:t>
            </w:r>
          </w:p>
        </w:tc>
        <w:tc>
          <w:tcPr>
            <w:tcW w:w="1277" w:type="dxa"/>
            <w:shd w:val="clear" w:color="auto" w:fill="FFFFFF"/>
            <w:vAlign w:val="center"/>
          </w:tcPr>
          <w:p w14:paraId="1DE4F050" w14:textId="77777777" w:rsidR="007A3CD6" w:rsidRDefault="007A3CD6" w:rsidP="007A3CD6">
            <w:pPr>
              <w:widowControl w:val="0"/>
              <w:autoSpaceDE w:val="0"/>
              <w:autoSpaceDN w:val="0"/>
              <w:adjustRightInd w:val="0"/>
              <w:jc w:val="center"/>
              <w:rPr>
                <w:color w:val="000000"/>
                <w:sz w:val="24"/>
                <w:szCs w:val="24"/>
                <w:lang w:val="uk-UA" w:eastAsia="en-US"/>
              </w:rPr>
            </w:pPr>
            <w:r w:rsidRPr="003628C7">
              <w:rPr>
                <w:color w:val="000000"/>
                <w:sz w:val="24"/>
                <w:szCs w:val="24"/>
                <w:lang w:val="uk-UA" w:eastAsia="en-US"/>
              </w:rPr>
              <w:t>0,0</w:t>
            </w:r>
          </w:p>
        </w:tc>
        <w:tc>
          <w:tcPr>
            <w:tcW w:w="1134" w:type="dxa"/>
            <w:shd w:val="clear" w:color="auto" w:fill="FFFFFF"/>
            <w:vAlign w:val="center"/>
          </w:tcPr>
          <w:p w14:paraId="72E3FD9C"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02894B7" w14:textId="77777777" w:rsidTr="007A3CD6">
        <w:trPr>
          <w:trHeight w:val="926"/>
        </w:trPr>
        <w:tc>
          <w:tcPr>
            <w:tcW w:w="1985" w:type="dxa"/>
          </w:tcPr>
          <w:p w14:paraId="233438F4"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lastRenderedPageBreak/>
              <w:t>11.Профорієнтаційні зустрічі з викладачами університету</w:t>
            </w:r>
          </w:p>
        </w:tc>
        <w:tc>
          <w:tcPr>
            <w:tcW w:w="851" w:type="dxa"/>
            <w:vAlign w:val="center"/>
          </w:tcPr>
          <w:p w14:paraId="2579BC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vAlign w:val="center"/>
          </w:tcPr>
          <w:p w14:paraId="4A4964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276" w:type="dxa"/>
            <w:vAlign w:val="center"/>
          </w:tcPr>
          <w:p w14:paraId="7C9A34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12,6</w:t>
            </w:r>
          </w:p>
        </w:tc>
        <w:tc>
          <w:tcPr>
            <w:tcW w:w="992" w:type="dxa"/>
            <w:vAlign w:val="center"/>
          </w:tcPr>
          <w:p w14:paraId="42EB00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8,9</w:t>
            </w:r>
          </w:p>
        </w:tc>
        <w:tc>
          <w:tcPr>
            <w:tcW w:w="992" w:type="dxa"/>
            <w:vAlign w:val="center"/>
          </w:tcPr>
          <w:p w14:paraId="4C7ACAC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08" w:type="dxa"/>
            <w:vAlign w:val="center"/>
          </w:tcPr>
          <w:p w14:paraId="1DC214F4"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16,0</w:t>
            </w:r>
          </w:p>
        </w:tc>
        <w:tc>
          <w:tcPr>
            <w:tcW w:w="1277" w:type="dxa"/>
            <w:vAlign w:val="center"/>
          </w:tcPr>
          <w:p w14:paraId="39AA9441" w14:textId="77777777" w:rsidR="007A3CD6" w:rsidRDefault="007A3CD6" w:rsidP="007A3CD6">
            <w:pPr>
              <w:widowControl w:val="0"/>
              <w:autoSpaceDE w:val="0"/>
              <w:autoSpaceDN w:val="0"/>
              <w:adjustRightInd w:val="0"/>
              <w:jc w:val="center"/>
              <w:rPr>
                <w:color w:val="000000"/>
                <w:sz w:val="24"/>
                <w:szCs w:val="24"/>
                <w:lang w:val="uk-UA" w:eastAsia="en-US"/>
              </w:rPr>
            </w:pPr>
            <w:r w:rsidRPr="003628C7">
              <w:rPr>
                <w:color w:val="000000"/>
                <w:sz w:val="24"/>
                <w:szCs w:val="24"/>
                <w:lang w:val="uk-UA" w:eastAsia="en-US"/>
              </w:rPr>
              <w:t>0,0</w:t>
            </w:r>
          </w:p>
        </w:tc>
        <w:tc>
          <w:tcPr>
            <w:tcW w:w="1134" w:type="dxa"/>
            <w:vAlign w:val="center"/>
          </w:tcPr>
          <w:p w14:paraId="6006639E"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r>
      <w:tr w:rsidR="007A3CD6" w:rsidRPr="00EC4200" w14:paraId="474F2190" w14:textId="77777777" w:rsidTr="007A3CD6">
        <w:trPr>
          <w:trHeight w:val="248"/>
        </w:trPr>
        <w:tc>
          <w:tcPr>
            <w:tcW w:w="1985" w:type="dxa"/>
          </w:tcPr>
          <w:p w14:paraId="5FDE1508"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sidRPr="006909A6">
              <w:rPr>
                <w:color w:val="000000"/>
                <w:sz w:val="24"/>
                <w:szCs w:val="24"/>
                <w:lang w:val="uk-UA"/>
              </w:rPr>
              <w:t>12. Ваш варіант</w:t>
            </w:r>
          </w:p>
        </w:tc>
        <w:tc>
          <w:tcPr>
            <w:tcW w:w="851" w:type="dxa"/>
            <w:vAlign w:val="center"/>
          </w:tcPr>
          <w:p w14:paraId="65D9CB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vAlign w:val="center"/>
          </w:tcPr>
          <w:p w14:paraId="6F5217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276" w:type="dxa"/>
            <w:vAlign w:val="center"/>
          </w:tcPr>
          <w:p w14:paraId="3B571F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vAlign w:val="center"/>
          </w:tcPr>
          <w:p w14:paraId="1872A7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vAlign w:val="center"/>
          </w:tcPr>
          <w:p w14:paraId="019FA9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8" w:type="dxa"/>
            <w:vAlign w:val="center"/>
          </w:tcPr>
          <w:p w14:paraId="6528F00B"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7" w:type="dxa"/>
            <w:vAlign w:val="center"/>
          </w:tcPr>
          <w:p w14:paraId="6E8DBCA6" w14:textId="77777777" w:rsidR="007A3CD6" w:rsidRDefault="007A3CD6" w:rsidP="007A3CD6">
            <w:pPr>
              <w:widowControl w:val="0"/>
              <w:autoSpaceDE w:val="0"/>
              <w:autoSpaceDN w:val="0"/>
              <w:adjustRightInd w:val="0"/>
              <w:jc w:val="center"/>
              <w:rPr>
                <w:color w:val="000000"/>
                <w:sz w:val="24"/>
                <w:szCs w:val="24"/>
                <w:lang w:val="uk-UA" w:eastAsia="en-US"/>
              </w:rPr>
            </w:pPr>
            <w:r w:rsidRPr="003628C7">
              <w:rPr>
                <w:color w:val="000000"/>
                <w:sz w:val="24"/>
                <w:szCs w:val="24"/>
                <w:lang w:val="uk-UA" w:eastAsia="en-US"/>
              </w:rPr>
              <w:t>0,0</w:t>
            </w:r>
          </w:p>
        </w:tc>
        <w:tc>
          <w:tcPr>
            <w:tcW w:w="1134" w:type="dxa"/>
            <w:vAlign w:val="center"/>
          </w:tcPr>
          <w:p w14:paraId="4E8B0BC3"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F2046D" w14:paraId="3E99DBA9" w14:textId="77777777" w:rsidTr="007A3CD6">
        <w:trPr>
          <w:trHeight w:val="497"/>
        </w:trPr>
        <w:tc>
          <w:tcPr>
            <w:tcW w:w="1985" w:type="dxa"/>
          </w:tcPr>
          <w:p w14:paraId="41C77677" w14:textId="77777777" w:rsidR="007A3CD6" w:rsidRPr="006909A6" w:rsidRDefault="007A3CD6" w:rsidP="007A3CD6">
            <w:pPr>
              <w:widowControl w:val="0"/>
              <w:ind w:left="29"/>
              <w:rPr>
                <w:color w:val="000000"/>
                <w:sz w:val="24"/>
                <w:szCs w:val="24"/>
              </w:rPr>
            </w:pPr>
            <w:r w:rsidRPr="006909A6">
              <w:rPr>
                <w:color w:val="000000"/>
                <w:sz w:val="24"/>
                <w:szCs w:val="24"/>
                <w:lang w:val="uk-UA"/>
              </w:rPr>
              <w:t>13. Складно відповісти</w:t>
            </w:r>
          </w:p>
        </w:tc>
        <w:tc>
          <w:tcPr>
            <w:tcW w:w="851" w:type="dxa"/>
            <w:vAlign w:val="center"/>
          </w:tcPr>
          <w:p w14:paraId="1C1895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vAlign w:val="center"/>
          </w:tcPr>
          <w:p w14:paraId="7624EE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6" w:type="dxa"/>
            <w:vAlign w:val="center"/>
          </w:tcPr>
          <w:p w14:paraId="01F119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w:t>
            </w:r>
          </w:p>
        </w:tc>
        <w:tc>
          <w:tcPr>
            <w:tcW w:w="992" w:type="dxa"/>
            <w:vAlign w:val="center"/>
          </w:tcPr>
          <w:p w14:paraId="197E83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w:t>
            </w:r>
          </w:p>
        </w:tc>
        <w:tc>
          <w:tcPr>
            <w:tcW w:w="992" w:type="dxa"/>
            <w:vAlign w:val="center"/>
          </w:tcPr>
          <w:p w14:paraId="258122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8" w:type="dxa"/>
            <w:vAlign w:val="center"/>
          </w:tcPr>
          <w:p w14:paraId="66230745"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1277" w:type="dxa"/>
            <w:vAlign w:val="center"/>
          </w:tcPr>
          <w:p w14:paraId="68DAC87E"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134" w:type="dxa"/>
            <w:vAlign w:val="center"/>
          </w:tcPr>
          <w:p w14:paraId="2C4A6F3A"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2F8CC933" w14:textId="77777777" w:rsidR="007A3CD6" w:rsidRPr="00DA5E6D" w:rsidRDefault="007A3CD6" w:rsidP="007A3CD6">
      <w:pPr>
        <w:widowControl w:val="0"/>
        <w:tabs>
          <w:tab w:val="left" w:pos="8640"/>
        </w:tabs>
        <w:autoSpaceDE w:val="0"/>
        <w:autoSpaceDN w:val="0"/>
        <w:adjustRightInd w:val="0"/>
        <w:jc w:val="right"/>
        <w:rPr>
          <w:caps/>
          <w:color w:val="FF0000"/>
          <w:spacing w:val="-4"/>
          <w:sz w:val="28"/>
          <w:szCs w:val="28"/>
          <w:lang w:val="uk-UA"/>
        </w:rPr>
        <w:sectPr w:rsidR="007A3CD6" w:rsidRPr="00DA5E6D" w:rsidSect="00751611">
          <w:footerReference w:type="default" r:id="rId13"/>
          <w:type w:val="continuous"/>
          <w:pgSz w:w="11906" w:h="16838"/>
          <w:pgMar w:top="1134" w:right="566" w:bottom="1134" w:left="1134" w:header="708" w:footer="708" w:gutter="0"/>
          <w:cols w:space="708"/>
          <w:docGrid w:linePitch="360"/>
        </w:sectPr>
      </w:pPr>
    </w:p>
    <w:p w14:paraId="470F6518" w14:textId="77777777" w:rsidR="007A3CD6" w:rsidRDefault="007A3CD6" w:rsidP="007A3CD6">
      <w:pPr>
        <w:widowControl w:val="0"/>
        <w:autoSpaceDE w:val="0"/>
        <w:autoSpaceDN w:val="0"/>
        <w:adjustRightInd w:val="0"/>
        <w:jc w:val="right"/>
        <w:rPr>
          <w:i/>
          <w:iCs/>
          <w:color w:val="000000"/>
          <w:sz w:val="28"/>
          <w:szCs w:val="28"/>
          <w:lang w:val="uk-UA" w:eastAsia="uk-UA"/>
        </w:rPr>
      </w:pPr>
    </w:p>
    <w:p w14:paraId="34A63312" w14:textId="77777777"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3.5.</w:t>
      </w:r>
    </w:p>
    <w:p w14:paraId="6701FBD9"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r w:rsidRPr="00D86F66">
        <w:rPr>
          <w:b/>
          <w:bCs/>
          <w:color w:val="000000"/>
          <w:sz w:val="28"/>
          <w:szCs w:val="28"/>
          <w:lang w:val="uk-UA" w:eastAsia="uk-UA"/>
        </w:rPr>
        <w:t>на запитання</w:t>
      </w:r>
    </w:p>
    <w:p w14:paraId="5227AA85"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56C57F5D"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71B404D3"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2229FE07" w14:textId="77777777" w:rsidR="007A3CD6" w:rsidRPr="00D86C41" w:rsidRDefault="007A3CD6" w:rsidP="007A3CD6">
      <w:pPr>
        <w:widowControl w:val="0"/>
        <w:autoSpaceDE w:val="0"/>
        <w:autoSpaceDN w:val="0"/>
        <w:adjustRightInd w:val="0"/>
        <w:jc w:val="center"/>
        <w:rPr>
          <w:color w:val="000000"/>
          <w:sz w:val="28"/>
          <w:szCs w:val="28"/>
          <w:lang w:val="uk-UA" w:eastAsia="en-US"/>
        </w:rPr>
      </w:pP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1"/>
        <w:gridCol w:w="1101"/>
        <w:gridCol w:w="823"/>
        <w:gridCol w:w="756"/>
        <w:gridCol w:w="863"/>
        <w:gridCol w:w="822"/>
        <w:gridCol w:w="821"/>
      </w:tblGrid>
      <w:tr w:rsidR="007A3CD6" w:rsidRPr="00751611" w14:paraId="36316B3E" w14:textId="77777777" w:rsidTr="007A3CD6">
        <w:trPr>
          <w:cantSplit/>
          <w:trHeight w:val="633"/>
          <w:jc w:val="center"/>
        </w:trPr>
        <w:tc>
          <w:tcPr>
            <w:tcW w:w="4971" w:type="dxa"/>
            <w:vAlign w:val="center"/>
          </w:tcPr>
          <w:p w14:paraId="4003114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0B9EC1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1101" w:type="dxa"/>
            <w:vAlign w:val="center"/>
          </w:tcPr>
          <w:p w14:paraId="07A30367"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1</w:t>
            </w:r>
          </w:p>
        </w:tc>
        <w:tc>
          <w:tcPr>
            <w:tcW w:w="823" w:type="dxa"/>
            <w:vAlign w:val="center"/>
          </w:tcPr>
          <w:p w14:paraId="13C6401E"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2</w:t>
            </w:r>
          </w:p>
        </w:tc>
        <w:tc>
          <w:tcPr>
            <w:tcW w:w="0" w:type="auto"/>
            <w:vAlign w:val="center"/>
          </w:tcPr>
          <w:p w14:paraId="37966D21"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3</w:t>
            </w:r>
          </w:p>
        </w:tc>
        <w:tc>
          <w:tcPr>
            <w:tcW w:w="863" w:type="dxa"/>
            <w:vAlign w:val="center"/>
          </w:tcPr>
          <w:p w14:paraId="20E5679A"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4</w:t>
            </w:r>
          </w:p>
        </w:tc>
        <w:tc>
          <w:tcPr>
            <w:tcW w:w="822" w:type="dxa"/>
            <w:vAlign w:val="center"/>
          </w:tcPr>
          <w:p w14:paraId="1BC445E8"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5</w:t>
            </w:r>
          </w:p>
        </w:tc>
        <w:tc>
          <w:tcPr>
            <w:tcW w:w="821" w:type="dxa"/>
            <w:vAlign w:val="center"/>
          </w:tcPr>
          <w:p w14:paraId="53BA8948"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 xml:space="preserve"> 6</w:t>
            </w:r>
          </w:p>
        </w:tc>
      </w:tr>
      <w:tr w:rsidR="007A3CD6" w:rsidRPr="00D86F66" w14:paraId="1AA5A8D0" w14:textId="77777777" w:rsidTr="007A3CD6">
        <w:trPr>
          <w:jc w:val="center"/>
        </w:trPr>
        <w:tc>
          <w:tcPr>
            <w:tcW w:w="10157" w:type="dxa"/>
            <w:gridSpan w:val="7"/>
          </w:tcPr>
          <w:p w14:paraId="20EC0C6E"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 Могили</w:t>
            </w:r>
          </w:p>
        </w:tc>
      </w:tr>
      <w:tr w:rsidR="007A3CD6" w:rsidRPr="00D86F66" w14:paraId="35FDD69D" w14:textId="77777777" w:rsidTr="007A3CD6">
        <w:trPr>
          <w:jc w:val="center"/>
        </w:trPr>
        <w:tc>
          <w:tcPr>
            <w:tcW w:w="4971" w:type="dxa"/>
          </w:tcPr>
          <w:p w14:paraId="6049E6A9"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1" w:type="dxa"/>
            <w:vAlign w:val="center"/>
          </w:tcPr>
          <w:p w14:paraId="0E22DCF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23" w:type="dxa"/>
            <w:vAlign w:val="center"/>
          </w:tcPr>
          <w:p w14:paraId="6A83444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31,8</w:t>
            </w:r>
          </w:p>
        </w:tc>
        <w:tc>
          <w:tcPr>
            <w:tcW w:w="0" w:type="auto"/>
            <w:vAlign w:val="center"/>
          </w:tcPr>
          <w:p w14:paraId="48DEFDC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863" w:type="dxa"/>
            <w:vAlign w:val="center"/>
          </w:tcPr>
          <w:p w14:paraId="2DBABF0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22" w:type="dxa"/>
            <w:vAlign w:val="center"/>
          </w:tcPr>
          <w:p w14:paraId="703EE2B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46,7</w:t>
            </w:r>
          </w:p>
        </w:tc>
        <w:tc>
          <w:tcPr>
            <w:tcW w:w="821" w:type="dxa"/>
            <w:vAlign w:val="center"/>
          </w:tcPr>
          <w:p w14:paraId="378CF77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707AB">
              <w:rPr>
                <w:color w:val="000000"/>
                <w:sz w:val="24"/>
                <w:szCs w:val="24"/>
                <w:lang w:val="uk-UA" w:eastAsia="en-US"/>
              </w:rPr>
              <w:t>0,0</w:t>
            </w:r>
          </w:p>
        </w:tc>
      </w:tr>
      <w:tr w:rsidR="007A3CD6" w:rsidRPr="00D86F66" w14:paraId="50A6179E" w14:textId="77777777" w:rsidTr="007A3CD6">
        <w:trPr>
          <w:jc w:val="center"/>
        </w:trPr>
        <w:tc>
          <w:tcPr>
            <w:tcW w:w="4971" w:type="dxa"/>
          </w:tcPr>
          <w:p w14:paraId="661F04B9"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1" w:type="dxa"/>
            <w:vAlign w:val="center"/>
          </w:tcPr>
          <w:p w14:paraId="4F05162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35,3</w:t>
            </w:r>
          </w:p>
        </w:tc>
        <w:tc>
          <w:tcPr>
            <w:tcW w:w="823" w:type="dxa"/>
            <w:vAlign w:val="center"/>
          </w:tcPr>
          <w:p w14:paraId="1130CEE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55,3</w:t>
            </w:r>
          </w:p>
        </w:tc>
        <w:tc>
          <w:tcPr>
            <w:tcW w:w="0" w:type="auto"/>
            <w:vAlign w:val="center"/>
          </w:tcPr>
          <w:p w14:paraId="187E7F3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59,4</w:t>
            </w:r>
          </w:p>
        </w:tc>
        <w:tc>
          <w:tcPr>
            <w:tcW w:w="863" w:type="dxa"/>
            <w:vAlign w:val="center"/>
          </w:tcPr>
          <w:p w14:paraId="47E307C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22" w:type="dxa"/>
            <w:vAlign w:val="center"/>
          </w:tcPr>
          <w:p w14:paraId="6BAED40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821" w:type="dxa"/>
            <w:vAlign w:val="center"/>
          </w:tcPr>
          <w:p w14:paraId="2D09163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707AB">
              <w:rPr>
                <w:color w:val="000000"/>
                <w:sz w:val="24"/>
                <w:szCs w:val="24"/>
                <w:lang w:val="uk-UA" w:eastAsia="en-US"/>
              </w:rPr>
              <w:t>0,0</w:t>
            </w:r>
          </w:p>
        </w:tc>
      </w:tr>
      <w:tr w:rsidR="007A3CD6" w:rsidRPr="00D86F66" w14:paraId="15A21884" w14:textId="77777777" w:rsidTr="007A3CD6">
        <w:trPr>
          <w:jc w:val="center"/>
        </w:trPr>
        <w:tc>
          <w:tcPr>
            <w:tcW w:w="4971" w:type="dxa"/>
          </w:tcPr>
          <w:p w14:paraId="0EE4E7DC"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1" w:type="dxa"/>
            <w:vAlign w:val="center"/>
          </w:tcPr>
          <w:p w14:paraId="7E9FA62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8,8</w:t>
            </w:r>
          </w:p>
        </w:tc>
        <w:tc>
          <w:tcPr>
            <w:tcW w:w="823" w:type="dxa"/>
            <w:vAlign w:val="center"/>
          </w:tcPr>
          <w:p w14:paraId="4DB53D9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4,7</w:t>
            </w:r>
          </w:p>
        </w:tc>
        <w:tc>
          <w:tcPr>
            <w:tcW w:w="0" w:type="auto"/>
            <w:vAlign w:val="center"/>
          </w:tcPr>
          <w:p w14:paraId="3D07CE0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12,5</w:t>
            </w:r>
          </w:p>
        </w:tc>
        <w:tc>
          <w:tcPr>
            <w:tcW w:w="863" w:type="dxa"/>
            <w:vAlign w:val="center"/>
          </w:tcPr>
          <w:p w14:paraId="6F76A62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35D1CD7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13,3</w:t>
            </w:r>
          </w:p>
        </w:tc>
        <w:tc>
          <w:tcPr>
            <w:tcW w:w="821" w:type="dxa"/>
            <w:vAlign w:val="center"/>
          </w:tcPr>
          <w:p w14:paraId="4CC3FBD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707AB">
              <w:rPr>
                <w:color w:val="000000"/>
                <w:sz w:val="24"/>
                <w:szCs w:val="24"/>
                <w:lang w:val="uk-UA" w:eastAsia="en-US"/>
              </w:rPr>
              <w:t>0,0</w:t>
            </w:r>
          </w:p>
        </w:tc>
      </w:tr>
      <w:tr w:rsidR="007A3CD6" w:rsidRPr="00D86F66" w14:paraId="33ABBEDD" w14:textId="77777777" w:rsidTr="007A3CD6">
        <w:trPr>
          <w:jc w:val="center"/>
        </w:trPr>
        <w:tc>
          <w:tcPr>
            <w:tcW w:w="4971" w:type="dxa"/>
          </w:tcPr>
          <w:p w14:paraId="06934185"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1" w:type="dxa"/>
            <w:vAlign w:val="center"/>
          </w:tcPr>
          <w:p w14:paraId="5A453C5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2,9</w:t>
            </w:r>
          </w:p>
        </w:tc>
        <w:tc>
          <w:tcPr>
            <w:tcW w:w="823" w:type="dxa"/>
            <w:vAlign w:val="center"/>
          </w:tcPr>
          <w:p w14:paraId="2D27E7B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2,4</w:t>
            </w:r>
          </w:p>
        </w:tc>
        <w:tc>
          <w:tcPr>
            <w:tcW w:w="0" w:type="auto"/>
            <w:vAlign w:val="center"/>
          </w:tcPr>
          <w:p w14:paraId="6EF012D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0B10B6E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1B447C5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2D626AE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707AB">
              <w:rPr>
                <w:color w:val="000000"/>
                <w:sz w:val="24"/>
                <w:szCs w:val="24"/>
                <w:lang w:val="uk-UA" w:eastAsia="en-US"/>
              </w:rPr>
              <w:t>0,0</w:t>
            </w:r>
          </w:p>
        </w:tc>
      </w:tr>
      <w:tr w:rsidR="007A3CD6" w:rsidRPr="00D86F66" w14:paraId="76F57CDB" w14:textId="77777777" w:rsidTr="007A3CD6">
        <w:trPr>
          <w:jc w:val="center"/>
        </w:trPr>
        <w:tc>
          <w:tcPr>
            <w:tcW w:w="4971" w:type="dxa"/>
          </w:tcPr>
          <w:p w14:paraId="5EC5FECC"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1" w:type="dxa"/>
            <w:vAlign w:val="center"/>
          </w:tcPr>
          <w:p w14:paraId="6CCCC22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2,9</w:t>
            </w:r>
          </w:p>
        </w:tc>
        <w:tc>
          <w:tcPr>
            <w:tcW w:w="823" w:type="dxa"/>
            <w:vAlign w:val="center"/>
          </w:tcPr>
          <w:p w14:paraId="06406D0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5,9</w:t>
            </w:r>
          </w:p>
        </w:tc>
        <w:tc>
          <w:tcPr>
            <w:tcW w:w="0" w:type="auto"/>
            <w:vAlign w:val="center"/>
          </w:tcPr>
          <w:p w14:paraId="70A3043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3,1</w:t>
            </w:r>
          </w:p>
        </w:tc>
        <w:tc>
          <w:tcPr>
            <w:tcW w:w="863" w:type="dxa"/>
            <w:vAlign w:val="center"/>
          </w:tcPr>
          <w:p w14:paraId="38E4F8E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432CE6B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2C9BFAE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707AB">
              <w:rPr>
                <w:color w:val="000000"/>
                <w:sz w:val="24"/>
                <w:szCs w:val="24"/>
                <w:lang w:val="uk-UA" w:eastAsia="en-US"/>
              </w:rPr>
              <w:t>0,0</w:t>
            </w:r>
          </w:p>
        </w:tc>
      </w:tr>
      <w:tr w:rsidR="007A3CD6" w:rsidRPr="00D86F66" w14:paraId="76CAE6AC" w14:textId="77777777" w:rsidTr="007A3CD6">
        <w:trPr>
          <w:jc w:val="center"/>
        </w:trPr>
        <w:tc>
          <w:tcPr>
            <w:tcW w:w="10157" w:type="dxa"/>
            <w:gridSpan w:val="7"/>
          </w:tcPr>
          <w:p w14:paraId="42C3D0F3" w14:textId="77777777" w:rsidR="007A3CD6" w:rsidRDefault="007A3CD6" w:rsidP="007A3CD6">
            <w:pPr>
              <w:autoSpaceDE w:val="0"/>
              <w:autoSpaceDN w:val="0"/>
              <w:adjustRightInd w:val="0"/>
              <w:ind w:right="60"/>
              <w:jc w:val="center"/>
              <w:rPr>
                <w:b/>
                <w:bCs/>
                <w:i/>
                <w:iCs/>
                <w:color w:val="000000"/>
                <w:sz w:val="24"/>
                <w:szCs w:val="24"/>
                <w:lang w:val="uk-UA" w:eastAsia="en-US"/>
              </w:rPr>
            </w:pPr>
          </w:p>
          <w:p w14:paraId="6D33C9A0" w14:textId="77777777" w:rsidR="007A3CD6" w:rsidRPr="006909A6" w:rsidRDefault="007A3CD6" w:rsidP="007A3CD6">
            <w:pPr>
              <w:autoSpaceDE w:val="0"/>
              <w:autoSpaceDN w:val="0"/>
              <w:adjustRightInd w:val="0"/>
              <w:ind w:right="60"/>
              <w:jc w:val="center"/>
              <w:rPr>
                <w:b/>
                <w:bCs/>
                <w:i/>
                <w:iCs/>
                <w:color w:val="000000"/>
                <w:sz w:val="24"/>
                <w:szCs w:val="24"/>
                <w:lang w:val="uk-UA" w:eastAsia="en-US"/>
              </w:rPr>
            </w:pPr>
            <w:r w:rsidRPr="006909A6">
              <w:rPr>
                <w:b/>
                <w:bCs/>
                <w:i/>
                <w:iCs/>
                <w:color w:val="000000"/>
                <w:sz w:val="24"/>
                <w:szCs w:val="24"/>
                <w:lang w:val="uk-UA" w:eastAsia="en-US"/>
              </w:rPr>
              <w:t>Ваша спеціальність</w:t>
            </w:r>
          </w:p>
        </w:tc>
      </w:tr>
      <w:tr w:rsidR="007A3CD6" w:rsidRPr="00D86F66" w14:paraId="1D28FEC5" w14:textId="77777777" w:rsidTr="007A3CD6">
        <w:trPr>
          <w:jc w:val="center"/>
        </w:trPr>
        <w:tc>
          <w:tcPr>
            <w:tcW w:w="4971" w:type="dxa"/>
          </w:tcPr>
          <w:p w14:paraId="610055E2"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1" w:type="dxa"/>
            <w:vAlign w:val="center"/>
          </w:tcPr>
          <w:p w14:paraId="64EBB39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42,6</w:t>
            </w:r>
          </w:p>
        </w:tc>
        <w:tc>
          <w:tcPr>
            <w:tcW w:w="823" w:type="dxa"/>
            <w:vAlign w:val="center"/>
          </w:tcPr>
          <w:p w14:paraId="4156792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0" w:type="auto"/>
            <w:vAlign w:val="center"/>
          </w:tcPr>
          <w:p w14:paraId="2D73D02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31,2</w:t>
            </w:r>
          </w:p>
        </w:tc>
        <w:tc>
          <w:tcPr>
            <w:tcW w:w="863" w:type="dxa"/>
            <w:vAlign w:val="center"/>
          </w:tcPr>
          <w:p w14:paraId="4F06087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22" w:type="dxa"/>
            <w:vAlign w:val="center"/>
          </w:tcPr>
          <w:p w14:paraId="3580A1D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66,7</w:t>
            </w:r>
          </w:p>
        </w:tc>
        <w:tc>
          <w:tcPr>
            <w:tcW w:w="821" w:type="dxa"/>
            <w:vAlign w:val="center"/>
          </w:tcPr>
          <w:p w14:paraId="22CC92D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707AB">
              <w:rPr>
                <w:color w:val="000000"/>
                <w:sz w:val="24"/>
                <w:szCs w:val="24"/>
                <w:lang w:val="uk-UA" w:eastAsia="en-US"/>
              </w:rPr>
              <w:t>0,0</w:t>
            </w:r>
          </w:p>
        </w:tc>
      </w:tr>
      <w:tr w:rsidR="007A3CD6" w:rsidRPr="00D86F66" w14:paraId="06EA979B" w14:textId="77777777" w:rsidTr="007A3CD6">
        <w:trPr>
          <w:jc w:val="center"/>
        </w:trPr>
        <w:tc>
          <w:tcPr>
            <w:tcW w:w="4971" w:type="dxa"/>
          </w:tcPr>
          <w:p w14:paraId="48C290CD"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1" w:type="dxa"/>
            <w:vAlign w:val="center"/>
          </w:tcPr>
          <w:p w14:paraId="6B39DC0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42,6</w:t>
            </w:r>
          </w:p>
        </w:tc>
        <w:tc>
          <w:tcPr>
            <w:tcW w:w="823" w:type="dxa"/>
            <w:vAlign w:val="center"/>
          </w:tcPr>
          <w:p w14:paraId="25BA739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0" w:type="auto"/>
            <w:vAlign w:val="center"/>
          </w:tcPr>
          <w:p w14:paraId="7CF18F0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43,8</w:t>
            </w:r>
          </w:p>
        </w:tc>
        <w:tc>
          <w:tcPr>
            <w:tcW w:w="863" w:type="dxa"/>
            <w:vAlign w:val="center"/>
          </w:tcPr>
          <w:p w14:paraId="5A0895D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822" w:type="dxa"/>
            <w:vAlign w:val="center"/>
          </w:tcPr>
          <w:p w14:paraId="166A6AF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26,7</w:t>
            </w:r>
          </w:p>
        </w:tc>
        <w:tc>
          <w:tcPr>
            <w:tcW w:w="821" w:type="dxa"/>
            <w:vAlign w:val="center"/>
          </w:tcPr>
          <w:p w14:paraId="0B95A51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707AB">
              <w:rPr>
                <w:color w:val="000000"/>
                <w:sz w:val="24"/>
                <w:szCs w:val="24"/>
                <w:lang w:val="uk-UA" w:eastAsia="en-US"/>
              </w:rPr>
              <w:t>0,0</w:t>
            </w:r>
          </w:p>
        </w:tc>
      </w:tr>
      <w:tr w:rsidR="007A3CD6" w:rsidRPr="00D86F66" w14:paraId="0E6EE694" w14:textId="77777777" w:rsidTr="007A3CD6">
        <w:trPr>
          <w:jc w:val="center"/>
        </w:trPr>
        <w:tc>
          <w:tcPr>
            <w:tcW w:w="4971" w:type="dxa"/>
          </w:tcPr>
          <w:p w14:paraId="70C6D6A5"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1" w:type="dxa"/>
            <w:vAlign w:val="center"/>
          </w:tcPr>
          <w:p w14:paraId="172560C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10,3</w:t>
            </w:r>
          </w:p>
        </w:tc>
        <w:tc>
          <w:tcPr>
            <w:tcW w:w="823" w:type="dxa"/>
            <w:vAlign w:val="center"/>
          </w:tcPr>
          <w:p w14:paraId="0FFE1D8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9,4</w:t>
            </w:r>
          </w:p>
        </w:tc>
        <w:tc>
          <w:tcPr>
            <w:tcW w:w="0" w:type="auto"/>
            <w:vAlign w:val="center"/>
          </w:tcPr>
          <w:p w14:paraId="22C004E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21,9</w:t>
            </w:r>
          </w:p>
        </w:tc>
        <w:tc>
          <w:tcPr>
            <w:tcW w:w="863" w:type="dxa"/>
            <w:shd w:val="clear" w:color="auto" w:fill="FFFFFF"/>
            <w:vAlign w:val="center"/>
          </w:tcPr>
          <w:p w14:paraId="3B8926F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w:t>
            </w:r>
          </w:p>
        </w:tc>
        <w:tc>
          <w:tcPr>
            <w:tcW w:w="822" w:type="dxa"/>
            <w:vAlign w:val="center"/>
          </w:tcPr>
          <w:p w14:paraId="17A81CF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6,7</w:t>
            </w:r>
          </w:p>
        </w:tc>
        <w:tc>
          <w:tcPr>
            <w:tcW w:w="821" w:type="dxa"/>
            <w:vAlign w:val="center"/>
          </w:tcPr>
          <w:p w14:paraId="276CA7D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707AB">
              <w:rPr>
                <w:color w:val="000000"/>
                <w:sz w:val="24"/>
                <w:szCs w:val="24"/>
                <w:lang w:val="uk-UA" w:eastAsia="en-US"/>
              </w:rPr>
              <w:t>0,0</w:t>
            </w:r>
          </w:p>
        </w:tc>
      </w:tr>
      <w:tr w:rsidR="007A3CD6" w:rsidRPr="00D86F66" w14:paraId="084B7468" w14:textId="77777777" w:rsidTr="007A3CD6">
        <w:trPr>
          <w:jc w:val="center"/>
        </w:trPr>
        <w:tc>
          <w:tcPr>
            <w:tcW w:w="4971" w:type="dxa"/>
          </w:tcPr>
          <w:p w14:paraId="4F907396"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1" w:type="dxa"/>
            <w:vAlign w:val="center"/>
          </w:tcPr>
          <w:p w14:paraId="73AF27B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1,5</w:t>
            </w:r>
          </w:p>
        </w:tc>
        <w:tc>
          <w:tcPr>
            <w:tcW w:w="823" w:type="dxa"/>
            <w:shd w:val="clear" w:color="auto" w:fill="FFFFFF"/>
            <w:vAlign w:val="center"/>
          </w:tcPr>
          <w:p w14:paraId="2192A83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2,4</w:t>
            </w:r>
          </w:p>
        </w:tc>
        <w:tc>
          <w:tcPr>
            <w:tcW w:w="0" w:type="auto"/>
            <w:vAlign w:val="center"/>
          </w:tcPr>
          <w:p w14:paraId="124C03A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0934BD9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475A0BD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64861E7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707AB">
              <w:rPr>
                <w:color w:val="000000"/>
                <w:sz w:val="24"/>
                <w:szCs w:val="24"/>
                <w:lang w:val="uk-UA" w:eastAsia="en-US"/>
              </w:rPr>
              <w:t>0,0</w:t>
            </w:r>
          </w:p>
        </w:tc>
      </w:tr>
      <w:tr w:rsidR="007A3CD6" w:rsidRPr="00D86F66" w14:paraId="6E6554E4" w14:textId="77777777" w:rsidTr="007A3CD6">
        <w:trPr>
          <w:jc w:val="center"/>
        </w:trPr>
        <w:tc>
          <w:tcPr>
            <w:tcW w:w="4971" w:type="dxa"/>
          </w:tcPr>
          <w:p w14:paraId="51BD5D99"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1" w:type="dxa"/>
            <w:vAlign w:val="center"/>
          </w:tcPr>
          <w:p w14:paraId="68BC89A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2,9</w:t>
            </w:r>
          </w:p>
        </w:tc>
        <w:tc>
          <w:tcPr>
            <w:tcW w:w="823" w:type="dxa"/>
            <w:vAlign w:val="center"/>
          </w:tcPr>
          <w:p w14:paraId="23FA9C8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8,2</w:t>
            </w:r>
          </w:p>
        </w:tc>
        <w:tc>
          <w:tcPr>
            <w:tcW w:w="0" w:type="auto"/>
            <w:vAlign w:val="center"/>
          </w:tcPr>
          <w:p w14:paraId="6054738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3,1</w:t>
            </w:r>
          </w:p>
        </w:tc>
        <w:tc>
          <w:tcPr>
            <w:tcW w:w="863" w:type="dxa"/>
            <w:vAlign w:val="center"/>
          </w:tcPr>
          <w:p w14:paraId="22E03B7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0F55F3A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6F71736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707AB">
              <w:rPr>
                <w:color w:val="000000"/>
                <w:sz w:val="24"/>
                <w:szCs w:val="24"/>
                <w:lang w:val="uk-UA" w:eastAsia="en-US"/>
              </w:rPr>
              <w:t>0,0</w:t>
            </w:r>
          </w:p>
        </w:tc>
      </w:tr>
    </w:tbl>
    <w:p w14:paraId="40768F43" w14:textId="77777777" w:rsidR="007A3CD6" w:rsidRDefault="007A3CD6" w:rsidP="007A3CD6">
      <w:pPr>
        <w:widowControl w:val="0"/>
        <w:autoSpaceDE w:val="0"/>
        <w:autoSpaceDN w:val="0"/>
        <w:adjustRightInd w:val="0"/>
        <w:jc w:val="right"/>
        <w:rPr>
          <w:i/>
          <w:iCs/>
          <w:color w:val="000000"/>
          <w:sz w:val="28"/>
          <w:szCs w:val="28"/>
          <w:lang w:val="uk-UA" w:eastAsia="uk-UA"/>
        </w:rPr>
      </w:pPr>
    </w:p>
    <w:p w14:paraId="1F62CE7D" w14:textId="77777777"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3.6.</w:t>
      </w:r>
    </w:p>
    <w:p w14:paraId="2C986063"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D86F66">
        <w:rPr>
          <w:b/>
          <w:bCs/>
          <w:color w:val="000000"/>
          <w:sz w:val="28"/>
          <w:szCs w:val="28"/>
          <w:lang w:val="uk-UA" w:eastAsia="uk-UA"/>
        </w:rPr>
        <w:t>на запитання</w:t>
      </w:r>
    </w:p>
    <w:p w14:paraId="6CB67AAC"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2F8D07FB"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5077E673"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22D0A172" w14:textId="77777777" w:rsidR="007A3CD6" w:rsidRPr="00D86C41" w:rsidRDefault="007A3CD6" w:rsidP="007A3CD6">
      <w:pPr>
        <w:widowControl w:val="0"/>
        <w:autoSpaceDE w:val="0"/>
        <w:autoSpaceDN w:val="0"/>
        <w:adjustRightInd w:val="0"/>
        <w:jc w:val="center"/>
        <w:rPr>
          <w:color w:val="000000"/>
          <w:sz w:val="28"/>
          <w:szCs w:val="28"/>
          <w:lang w:val="uk-UA" w:eastAsia="en-US"/>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8"/>
        <w:gridCol w:w="851"/>
        <w:gridCol w:w="850"/>
        <w:gridCol w:w="851"/>
        <w:gridCol w:w="850"/>
        <w:gridCol w:w="879"/>
        <w:gridCol w:w="822"/>
        <w:gridCol w:w="1020"/>
        <w:gridCol w:w="1043"/>
      </w:tblGrid>
      <w:tr w:rsidR="007A3CD6" w:rsidRPr="00751611" w14:paraId="56844B76" w14:textId="77777777" w:rsidTr="007A3CD6">
        <w:trPr>
          <w:cantSplit/>
          <w:trHeight w:val="1990"/>
          <w:jc w:val="center"/>
        </w:trPr>
        <w:tc>
          <w:tcPr>
            <w:tcW w:w="2858" w:type="dxa"/>
            <w:vAlign w:val="center"/>
          </w:tcPr>
          <w:p w14:paraId="38CE59D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851" w:type="dxa"/>
            <w:textDirection w:val="btLr"/>
            <w:vAlign w:val="center"/>
          </w:tcPr>
          <w:p w14:paraId="5F58AB19"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Pr>
                <w:b/>
                <w:bCs/>
                <w:color w:val="000000"/>
                <w:sz w:val="24"/>
                <w:szCs w:val="24"/>
                <w:lang w:val="uk-UA" w:eastAsia="en-US"/>
              </w:rPr>
              <w:t>Фармація</w:t>
            </w:r>
          </w:p>
        </w:tc>
        <w:tc>
          <w:tcPr>
            <w:tcW w:w="850" w:type="dxa"/>
            <w:textDirection w:val="btLr"/>
            <w:vAlign w:val="center"/>
          </w:tcPr>
          <w:p w14:paraId="67A8C7CE"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Pr>
                <w:b/>
                <w:bCs/>
                <w:color w:val="000000"/>
                <w:sz w:val="24"/>
                <w:szCs w:val="24"/>
                <w:lang w:val="uk-UA" w:eastAsia="en-US"/>
              </w:rPr>
              <w:t>Екологія</w:t>
            </w:r>
          </w:p>
        </w:tc>
        <w:tc>
          <w:tcPr>
            <w:tcW w:w="851" w:type="dxa"/>
            <w:textDirection w:val="btLr"/>
            <w:vAlign w:val="center"/>
          </w:tcPr>
          <w:p w14:paraId="51060EFD"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Pr>
                <w:b/>
                <w:bCs/>
                <w:color w:val="000000"/>
                <w:sz w:val="24"/>
                <w:szCs w:val="24"/>
                <w:lang w:val="uk-UA" w:eastAsia="en-US"/>
              </w:rPr>
              <w:t>Психологія</w:t>
            </w:r>
          </w:p>
        </w:tc>
        <w:tc>
          <w:tcPr>
            <w:tcW w:w="850" w:type="dxa"/>
            <w:textDirection w:val="btLr"/>
            <w:vAlign w:val="center"/>
          </w:tcPr>
          <w:p w14:paraId="7079E1FD"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Pr>
                <w:b/>
                <w:bCs/>
                <w:color w:val="000000"/>
                <w:sz w:val="24"/>
                <w:szCs w:val="24"/>
                <w:lang w:val="uk-UA" w:eastAsia="en-US"/>
              </w:rPr>
              <w:t>Медицина</w:t>
            </w:r>
          </w:p>
        </w:tc>
        <w:tc>
          <w:tcPr>
            <w:tcW w:w="879" w:type="dxa"/>
            <w:textDirection w:val="btLr"/>
          </w:tcPr>
          <w:p w14:paraId="0EDF9E33"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Pr>
                <w:b/>
                <w:bCs/>
                <w:color w:val="000000"/>
                <w:sz w:val="24"/>
                <w:szCs w:val="24"/>
                <w:lang w:val="uk-UA" w:eastAsia="en-US"/>
              </w:rPr>
              <w:t>Біологія та біохімія</w:t>
            </w:r>
          </w:p>
        </w:tc>
        <w:tc>
          <w:tcPr>
            <w:tcW w:w="822" w:type="dxa"/>
            <w:textDirection w:val="btLr"/>
          </w:tcPr>
          <w:p w14:paraId="33C4C499"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Pr>
                <w:b/>
                <w:bCs/>
                <w:color w:val="000000"/>
                <w:sz w:val="24"/>
                <w:szCs w:val="24"/>
                <w:lang w:val="uk-UA" w:eastAsia="en-US"/>
              </w:rPr>
              <w:t>Терапія та реабілітація</w:t>
            </w:r>
          </w:p>
        </w:tc>
        <w:tc>
          <w:tcPr>
            <w:tcW w:w="1020" w:type="dxa"/>
            <w:textDirection w:val="btLr"/>
          </w:tcPr>
          <w:p w14:paraId="1EB6F2A8"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Pr>
                <w:b/>
                <w:bCs/>
                <w:color w:val="000000"/>
                <w:sz w:val="24"/>
                <w:szCs w:val="24"/>
                <w:lang w:val="uk-UA" w:eastAsia="en-US"/>
              </w:rPr>
              <w:t>Соціальна робота та консультування</w:t>
            </w:r>
          </w:p>
        </w:tc>
        <w:tc>
          <w:tcPr>
            <w:tcW w:w="1043" w:type="dxa"/>
            <w:textDirection w:val="btLr"/>
          </w:tcPr>
          <w:p w14:paraId="6B87DF09"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Pr>
                <w:b/>
                <w:bCs/>
                <w:color w:val="000000"/>
                <w:sz w:val="24"/>
                <w:szCs w:val="24"/>
                <w:lang w:val="uk-UA" w:eastAsia="en-US"/>
              </w:rPr>
              <w:t>Спеціальна освіта (Логопедія)</w:t>
            </w:r>
          </w:p>
        </w:tc>
      </w:tr>
      <w:tr w:rsidR="007A3CD6" w:rsidRPr="00D86F66" w14:paraId="0EDD97B3" w14:textId="77777777" w:rsidTr="007A3CD6">
        <w:trPr>
          <w:jc w:val="center"/>
        </w:trPr>
        <w:tc>
          <w:tcPr>
            <w:tcW w:w="10024" w:type="dxa"/>
            <w:gridSpan w:val="9"/>
          </w:tcPr>
          <w:p w14:paraId="2C4FDCFD"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Pr>
                <w:b/>
                <w:bCs/>
                <w:i/>
                <w:iCs/>
                <w:color w:val="000000"/>
                <w:sz w:val="24"/>
                <w:szCs w:val="24"/>
                <w:lang w:val="uk-UA"/>
              </w:rPr>
              <w:t xml:space="preserve">      </w:t>
            </w:r>
            <w:r w:rsidRPr="006909A6">
              <w:rPr>
                <w:b/>
                <w:bCs/>
                <w:i/>
                <w:iCs/>
                <w:color w:val="000000"/>
                <w:sz w:val="24"/>
                <w:szCs w:val="24"/>
                <w:lang w:val="uk-UA"/>
              </w:rPr>
              <w:t>ЧНУ ім. П. Могили</w:t>
            </w:r>
          </w:p>
        </w:tc>
      </w:tr>
      <w:tr w:rsidR="007A3CD6" w:rsidRPr="00D86F66" w14:paraId="5CA4BCDA" w14:textId="77777777" w:rsidTr="007A3CD6">
        <w:trPr>
          <w:jc w:val="center"/>
        </w:trPr>
        <w:tc>
          <w:tcPr>
            <w:tcW w:w="2858" w:type="dxa"/>
          </w:tcPr>
          <w:p w14:paraId="661173EF"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851" w:type="dxa"/>
            <w:vAlign w:val="center"/>
          </w:tcPr>
          <w:p w14:paraId="469983B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850" w:type="dxa"/>
            <w:vAlign w:val="center"/>
          </w:tcPr>
          <w:p w14:paraId="0A5F194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42,9</w:t>
            </w:r>
          </w:p>
        </w:tc>
        <w:tc>
          <w:tcPr>
            <w:tcW w:w="851" w:type="dxa"/>
            <w:vAlign w:val="center"/>
          </w:tcPr>
          <w:p w14:paraId="7D58FCF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43,7</w:t>
            </w:r>
          </w:p>
        </w:tc>
        <w:tc>
          <w:tcPr>
            <w:tcW w:w="850" w:type="dxa"/>
            <w:vAlign w:val="center"/>
          </w:tcPr>
          <w:p w14:paraId="59EEC4C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33,9</w:t>
            </w:r>
          </w:p>
        </w:tc>
        <w:tc>
          <w:tcPr>
            <w:tcW w:w="879" w:type="dxa"/>
            <w:vAlign w:val="center"/>
          </w:tcPr>
          <w:p w14:paraId="3800407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40E36">
              <w:rPr>
                <w:color w:val="000000"/>
                <w:sz w:val="24"/>
                <w:szCs w:val="24"/>
                <w:lang w:val="uk-UA" w:eastAsia="en-US"/>
              </w:rPr>
              <w:t>0,0</w:t>
            </w:r>
          </w:p>
        </w:tc>
        <w:tc>
          <w:tcPr>
            <w:tcW w:w="822" w:type="dxa"/>
          </w:tcPr>
          <w:p w14:paraId="7CB6E3B5"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44,0</w:t>
            </w:r>
          </w:p>
        </w:tc>
        <w:tc>
          <w:tcPr>
            <w:tcW w:w="1020" w:type="dxa"/>
          </w:tcPr>
          <w:p w14:paraId="0F4A90F7"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44,4</w:t>
            </w:r>
          </w:p>
        </w:tc>
        <w:tc>
          <w:tcPr>
            <w:tcW w:w="1043" w:type="dxa"/>
            <w:vAlign w:val="center"/>
          </w:tcPr>
          <w:p w14:paraId="3AA8111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69,2</w:t>
            </w:r>
          </w:p>
        </w:tc>
      </w:tr>
      <w:tr w:rsidR="007A3CD6" w:rsidRPr="00D86F66" w14:paraId="67D4B12B" w14:textId="77777777" w:rsidTr="007A3CD6">
        <w:trPr>
          <w:jc w:val="center"/>
        </w:trPr>
        <w:tc>
          <w:tcPr>
            <w:tcW w:w="2858" w:type="dxa"/>
          </w:tcPr>
          <w:p w14:paraId="36EDF00E"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851" w:type="dxa"/>
            <w:vAlign w:val="center"/>
          </w:tcPr>
          <w:p w14:paraId="611F226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71,4</w:t>
            </w:r>
          </w:p>
        </w:tc>
        <w:tc>
          <w:tcPr>
            <w:tcW w:w="850" w:type="dxa"/>
            <w:vAlign w:val="center"/>
          </w:tcPr>
          <w:p w14:paraId="027790A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51" w:type="dxa"/>
            <w:vAlign w:val="center"/>
          </w:tcPr>
          <w:p w14:paraId="3FF60CB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43,7</w:t>
            </w:r>
          </w:p>
        </w:tc>
        <w:tc>
          <w:tcPr>
            <w:tcW w:w="850" w:type="dxa"/>
            <w:vAlign w:val="center"/>
          </w:tcPr>
          <w:p w14:paraId="5D52E0D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48,2</w:t>
            </w:r>
          </w:p>
        </w:tc>
        <w:tc>
          <w:tcPr>
            <w:tcW w:w="879" w:type="dxa"/>
            <w:vAlign w:val="center"/>
          </w:tcPr>
          <w:p w14:paraId="4F87609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822" w:type="dxa"/>
          </w:tcPr>
          <w:p w14:paraId="1791FA5F"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44,0</w:t>
            </w:r>
          </w:p>
        </w:tc>
        <w:tc>
          <w:tcPr>
            <w:tcW w:w="1020" w:type="dxa"/>
          </w:tcPr>
          <w:p w14:paraId="563EBCBE"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44,4</w:t>
            </w:r>
          </w:p>
        </w:tc>
        <w:tc>
          <w:tcPr>
            <w:tcW w:w="1043" w:type="dxa"/>
            <w:vAlign w:val="center"/>
          </w:tcPr>
          <w:p w14:paraId="3FDBA1A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23,1</w:t>
            </w:r>
          </w:p>
        </w:tc>
      </w:tr>
      <w:tr w:rsidR="007A3CD6" w:rsidRPr="00D86F66" w14:paraId="3CC56108" w14:textId="77777777" w:rsidTr="007A3CD6">
        <w:trPr>
          <w:jc w:val="center"/>
        </w:trPr>
        <w:tc>
          <w:tcPr>
            <w:tcW w:w="2858" w:type="dxa"/>
          </w:tcPr>
          <w:p w14:paraId="659DBF59"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851" w:type="dxa"/>
            <w:vAlign w:val="center"/>
          </w:tcPr>
          <w:p w14:paraId="6FC2956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850" w:type="dxa"/>
            <w:vAlign w:val="center"/>
          </w:tcPr>
          <w:p w14:paraId="16EB0CC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1" w:type="dxa"/>
            <w:vAlign w:val="center"/>
          </w:tcPr>
          <w:p w14:paraId="5255FF2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5,7</w:t>
            </w:r>
          </w:p>
        </w:tc>
        <w:tc>
          <w:tcPr>
            <w:tcW w:w="850" w:type="dxa"/>
            <w:vAlign w:val="center"/>
          </w:tcPr>
          <w:p w14:paraId="4829E18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12,5</w:t>
            </w:r>
          </w:p>
        </w:tc>
        <w:tc>
          <w:tcPr>
            <w:tcW w:w="879" w:type="dxa"/>
            <w:vAlign w:val="center"/>
          </w:tcPr>
          <w:p w14:paraId="09BE66B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40E36">
              <w:rPr>
                <w:color w:val="000000"/>
                <w:sz w:val="24"/>
                <w:szCs w:val="24"/>
                <w:lang w:val="uk-UA" w:eastAsia="en-US"/>
              </w:rPr>
              <w:t>0,0</w:t>
            </w:r>
          </w:p>
        </w:tc>
        <w:tc>
          <w:tcPr>
            <w:tcW w:w="822" w:type="dxa"/>
          </w:tcPr>
          <w:p w14:paraId="68765BEE"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12,0</w:t>
            </w:r>
          </w:p>
        </w:tc>
        <w:tc>
          <w:tcPr>
            <w:tcW w:w="1020" w:type="dxa"/>
          </w:tcPr>
          <w:p w14:paraId="1FB1AC2E"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43" w:type="dxa"/>
            <w:vAlign w:val="center"/>
          </w:tcPr>
          <w:p w14:paraId="7E2717B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r>
      <w:tr w:rsidR="007A3CD6" w:rsidRPr="00D86F66" w14:paraId="0A46C8AE" w14:textId="77777777" w:rsidTr="007A3CD6">
        <w:trPr>
          <w:jc w:val="center"/>
        </w:trPr>
        <w:tc>
          <w:tcPr>
            <w:tcW w:w="2858" w:type="dxa"/>
          </w:tcPr>
          <w:p w14:paraId="7B28477E"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851" w:type="dxa"/>
            <w:vAlign w:val="center"/>
          </w:tcPr>
          <w:p w14:paraId="534BB9F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0" w:type="dxa"/>
            <w:vAlign w:val="center"/>
          </w:tcPr>
          <w:p w14:paraId="1B290E1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851" w:type="dxa"/>
            <w:vAlign w:val="center"/>
          </w:tcPr>
          <w:p w14:paraId="110F7E4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1,1</w:t>
            </w:r>
          </w:p>
        </w:tc>
        <w:tc>
          <w:tcPr>
            <w:tcW w:w="850" w:type="dxa"/>
            <w:vAlign w:val="center"/>
          </w:tcPr>
          <w:p w14:paraId="1A6B1F9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3,6</w:t>
            </w:r>
          </w:p>
        </w:tc>
        <w:tc>
          <w:tcPr>
            <w:tcW w:w="879" w:type="dxa"/>
            <w:vAlign w:val="center"/>
          </w:tcPr>
          <w:p w14:paraId="1AA6A7A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40E36">
              <w:rPr>
                <w:color w:val="000000"/>
                <w:sz w:val="24"/>
                <w:szCs w:val="24"/>
                <w:lang w:val="uk-UA" w:eastAsia="en-US"/>
              </w:rPr>
              <w:t>0,0</w:t>
            </w:r>
          </w:p>
        </w:tc>
        <w:tc>
          <w:tcPr>
            <w:tcW w:w="822" w:type="dxa"/>
          </w:tcPr>
          <w:p w14:paraId="0679E745"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20" w:type="dxa"/>
          </w:tcPr>
          <w:p w14:paraId="0DA9E762"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43" w:type="dxa"/>
            <w:vAlign w:val="center"/>
          </w:tcPr>
          <w:p w14:paraId="4A1E5F9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35352C7C" w14:textId="77777777" w:rsidTr="007A3CD6">
        <w:trPr>
          <w:jc w:val="center"/>
        </w:trPr>
        <w:tc>
          <w:tcPr>
            <w:tcW w:w="2858" w:type="dxa"/>
          </w:tcPr>
          <w:p w14:paraId="588D68FE"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851" w:type="dxa"/>
            <w:vAlign w:val="center"/>
          </w:tcPr>
          <w:p w14:paraId="4401B17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850" w:type="dxa"/>
            <w:vAlign w:val="center"/>
          </w:tcPr>
          <w:p w14:paraId="1000F56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1" w:type="dxa"/>
            <w:vAlign w:val="center"/>
          </w:tcPr>
          <w:p w14:paraId="0FD215A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5,7</w:t>
            </w:r>
          </w:p>
        </w:tc>
        <w:tc>
          <w:tcPr>
            <w:tcW w:w="850" w:type="dxa"/>
            <w:vAlign w:val="center"/>
          </w:tcPr>
          <w:p w14:paraId="09948C5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1,8</w:t>
            </w:r>
          </w:p>
        </w:tc>
        <w:tc>
          <w:tcPr>
            <w:tcW w:w="879" w:type="dxa"/>
            <w:vAlign w:val="center"/>
          </w:tcPr>
          <w:p w14:paraId="22D8D10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40E36">
              <w:rPr>
                <w:color w:val="000000"/>
                <w:sz w:val="24"/>
                <w:szCs w:val="24"/>
                <w:lang w:val="uk-UA" w:eastAsia="en-US"/>
              </w:rPr>
              <w:t>0,0</w:t>
            </w:r>
          </w:p>
        </w:tc>
        <w:tc>
          <w:tcPr>
            <w:tcW w:w="822" w:type="dxa"/>
          </w:tcPr>
          <w:p w14:paraId="72D8CBB1"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20" w:type="dxa"/>
          </w:tcPr>
          <w:p w14:paraId="020B3BB1"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11,1</w:t>
            </w:r>
          </w:p>
        </w:tc>
        <w:tc>
          <w:tcPr>
            <w:tcW w:w="1043" w:type="dxa"/>
            <w:vAlign w:val="center"/>
          </w:tcPr>
          <w:p w14:paraId="03FDA87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7C42DAFF" w14:textId="77777777" w:rsidTr="007A3CD6">
        <w:trPr>
          <w:jc w:val="center"/>
        </w:trPr>
        <w:tc>
          <w:tcPr>
            <w:tcW w:w="10024" w:type="dxa"/>
            <w:gridSpan w:val="9"/>
          </w:tcPr>
          <w:p w14:paraId="53F86B8D"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r>
              <w:rPr>
                <w:b/>
                <w:bCs/>
                <w:i/>
                <w:iCs/>
                <w:color w:val="000000"/>
                <w:sz w:val="24"/>
                <w:szCs w:val="24"/>
                <w:lang w:val="uk-UA" w:eastAsia="en-US"/>
              </w:rPr>
              <w:lastRenderedPageBreak/>
              <w:t xml:space="preserve"> </w:t>
            </w:r>
            <w:r w:rsidRPr="006909A6">
              <w:rPr>
                <w:b/>
                <w:bCs/>
                <w:i/>
                <w:iCs/>
                <w:color w:val="000000"/>
                <w:sz w:val="24"/>
                <w:szCs w:val="24"/>
                <w:lang w:val="uk-UA" w:eastAsia="en-US"/>
              </w:rPr>
              <w:t>Ваша спеціальність</w:t>
            </w:r>
          </w:p>
        </w:tc>
      </w:tr>
      <w:tr w:rsidR="007A3CD6" w:rsidRPr="00D86F66" w14:paraId="4AA2BD9C" w14:textId="77777777" w:rsidTr="007A3CD6">
        <w:trPr>
          <w:jc w:val="center"/>
        </w:trPr>
        <w:tc>
          <w:tcPr>
            <w:tcW w:w="2858" w:type="dxa"/>
          </w:tcPr>
          <w:p w14:paraId="2BD857D5"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851" w:type="dxa"/>
            <w:vAlign w:val="center"/>
          </w:tcPr>
          <w:p w14:paraId="25AE4F2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850" w:type="dxa"/>
            <w:vAlign w:val="center"/>
          </w:tcPr>
          <w:p w14:paraId="2B1EB38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28,6</w:t>
            </w:r>
          </w:p>
        </w:tc>
        <w:tc>
          <w:tcPr>
            <w:tcW w:w="851" w:type="dxa"/>
            <w:vAlign w:val="center"/>
          </w:tcPr>
          <w:p w14:paraId="53D921C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48,3</w:t>
            </w:r>
          </w:p>
        </w:tc>
        <w:tc>
          <w:tcPr>
            <w:tcW w:w="850" w:type="dxa"/>
            <w:vAlign w:val="center"/>
          </w:tcPr>
          <w:p w14:paraId="4BF16E7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44,6</w:t>
            </w:r>
          </w:p>
        </w:tc>
        <w:tc>
          <w:tcPr>
            <w:tcW w:w="879" w:type="dxa"/>
            <w:vAlign w:val="center"/>
          </w:tcPr>
          <w:p w14:paraId="0827944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822" w:type="dxa"/>
          </w:tcPr>
          <w:p w14:paraId="7170922D"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1020" w:type="dxa"/>
          </w:tcPr>
          <w:p w14:paraId="06A4CA80"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1043" w:type="dxa"/>
            <w:vAlign w:val="center"/>
          </w:tcPr>
          <w:p w14:paraId="7AF9579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76,9</w:t>
            </w:r>
          </w:p>
        </w:tc>
      </w:tr>
      <w:tr w:rsidR="007A3CD6" w:rsidRPr="00D86F66" w14:paraId="1BE44DAF" w14:textId="77777777" w:rsidTr="007A3CD6">
        <w:trPr>
          <w:jc w:val="center"/>
        </w:trPr>
        <w:tc>
          <w:tcPr>
            <w:tcW w:w="2858" w:type="dxa"/>
          </w:tcPr>
          <w:p w14:paraId="6050DD84"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851" w:type="dxa"/>
            <w:vAlign w:val="center"/>
          </w:tcPr>
          <w:p w14:paraId="194EF49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57,1</w:t>
            </w:r>
          </w:p>
        </w:tc>
        <w:tc>
          <w:tcPr>
            <w:tcW w:w="850" w:type="dxa"/>
            <w:vAlign w:val="center"/>
          </w:tcPr>
          <w:p w14:paraId="050ACE7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35,7</w:t>
            </w:r>
          </w:p>
        </w:tc>
        <w:tc>
          <w:tcPr>
            <w:tcW w:w="851" w:type="dxa"/>
            <w:vAlign w:val="center"/>
          </w:tcPr>
          <w:p w14:paraId="0A9FF4F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39,1</w:t>
            </w:r>
          </w:p>
        </w:tc>
        <w:tc>
          <w:tcPr>
            <w:tcW w:w="850" w:type="dxa"/>
            <w:vAlign w:val="center"/>
          </w:tcPr>
          <w:p w14:paraId="3584742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33,9</w:t>
            </w:r>
          </w:p>
        </w:tc>
        <w:tc>
          <w:tcPr>
            <w:tcW w:w="879" w:type="dxa"/>
            <w:vAlign w:val="center"/>
          </w:tcPr>
          <w:p w14:paraId="3567E0C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822" w:type="dxa"/>
          </w:tcPr>
          <w:p w14:paraId="6D26A3AE"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56,0</w:t>
            </w:r>
          </w:p>
        </w:tc>
        <w:tc>
          <w:tcPr>
            <w:tcW w:w="1020" w:type="dxa"/>
          </w:tcPr>
          <w:p w14:paraId="7E623A4D"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1043" w:type="dxa"/>
            <w:vAlign w:val="center"/>
          </w:tcPr>
          <w:p w14:paraId="196391F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23,1</w:t>
            </w:r>
          </w:p>
        </w:tc>
      </w:tr>
      <w:tr w:rsidR="007A3CD6" w:rsidRPr="00D86F66" w14:paraId="2FC962EB" w14:textId="77777777" w:rsidTr="007A3CD6">
        <w:trPr>
          <w:jc w:val="center"/>
        </w:trPr>
        <w:tc>
          <w:tcPr>
            <w:tcW w:w="2858" w:type="dxa"/>
          </w:tcPr>
          <w:p w14:paraId="208503F3"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851" w:type="dxa"/>
            <w:vAlign w:val="center"/>
          </w:tcPr>
          <w:p w14:paraId="29F53EC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28,6</w:t>
            </w:r>
          </w:p>
        </w:tc>
        <w:tc>
          <w:tcPr>
            <w:tcW w:w="850" w:type="dxa"/>
            <w:vAlign w:val="center"/>
          </w:tcPr>
          <w:p w14:paraId="4076D07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851" w:type="dxa"/>
            <w:vAlign w:val="center"/>
          </w:tcPr>
          <w:p w14:paraId="2927E2C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5,7</w:t>
            </w:r>
          </w:p>
        </w:tc>
        <w:tc>
          <w:tcPr>
            <w:tcW w:w="850" w:type="dxa"/>
            <w:vAlign w:val="center"/>
          </w:tcPr>
          <w:p w14:paraId="7A33068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17,9</w:t>
            </w:r>
          </w:p>
        </w:tc>
        <w:tc>
          <w:tcPr>
            <w:tcW w:w="879" w:type="dxa"/>
            <w:vAlign w:val="center"/>
          </w:tcPr>
          <w:p w14:paraId="128EC2B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822" w:type="dxa"/>
          </w:tcPr>
          <w:p w14:paraId="09D08D39"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w:t>
            </w:r>
          </w:p>
        </w:tc>
        <w:tc>
          <w:tcPr>
            <w:tcW w:w="1020" w:type="dxa"/>
          </w:tcPr>
          <w:p w14:paraId="20C673AA"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11,1</w:t>
            </w:r>
          </w:p>
        </w:tc>
        <w:tc>
          <w:tcPr>
            <w:tcW w:w="1043" w:type="dxa"/>
            <w:vAlign w:val="center"/>
          </w:tcPr>
          <w:p w14:paraId="784FFDD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9BEECF4" w14:textId="77777777" w:rsidTr="007A3CD6">
        <w:trPr>
          <w:jc w:val="center"/>
        </w:trPr>
        <w:tc>
          <w:tcPr>
            <w:tcW w:w="2858" w:type="dxa"/>
          </w:tcPr>
          <w:p w14:paraId="5BE48E23"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851" w:type="dxa"/>
            <w:vAlign w:val="center"/>
          </w:tcPr>
          <w:p w14:paraId="6A2DBA7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77575AB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851" w:type="dxa"/>
            <w:shd w:val="clear" w:color="auto" w:fill="FFFFFF"/>
            <w:vAlign w:val="center"/>
          </w:tcPr>
          <w:p w14:paraId="6D3F34F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2,3</w:t>
            </w:r>
          </w:p>
        </w:tc>
        <w:tc>
          <w:tcPr>
            <w:tcW w:w="850" w:type="dxa"/>
            <w:shd w:val="clear" w:color="auto" w:fill="FFFFFF"/>
            <w:vAlign w:val="center"/>
          </w:tcPr>
          <w:p w14:paraId="2CE0649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79" w:type="dxa"/>
            <w:shd w:val="clear" w:color="auto" w:fill="FFFFFF"/>
            <w:vAlign w:val="center"/>
          </w:tcPr>
          <w:p w14:paraId="3780B66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shd w:val="clear" w:color="auto" w:fill="FFFFFF"/>
          </w:tcPr>
          <w:p w14:paraId="5FE14475"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20" w:type="dxa"/>
            <w:shd w:val="clear" w:color="auto" w:fill="FFFFFF"/>
          </w:tcPr>
          <w:p w14:paraId="600C368F"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43" w:type="dxa"/>
            <w:shd w:val="clear" w:color="auto" w:fill="FFFFFF"/>
            <w:vAlign w:val="center"/>
          </w:tcPr>
          <w:p w14:paraId="4F96080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BD2D18A" w14:textId="77777777" w:rsidTr="007A3CD6">
        <w:trPr>
          <w:jc w:val="center"/>
        </w:trPr>
        <w:tc>
          <w:tcPr>
            <w:tcW w:w="2858" w:type="dxa"/>
          </w:tcPr>
          <w:p w14:paraId="3C952282"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851" w:type="dxa"/>
            <w:vAlign w:val="center"/>
          </w:tcPr>
          <w:p w14:paraId="4059B53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0" w:type="dxa"/>
            <w:vAlign w:val="center"/>
          </w:tcPr>
          <w:p w14:paraId="4C89A63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851" w:type="dxa"/>
            <w:vAlign w:val="center"/>
          </w:tcPr>
          <w:p w14:paraId="57BB794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4,6</w:t>
            </w:r>
          </w:p>
        </w:tc>
        <w:tc>
          <w:tcPr>
            <w:tcW w:w="850" w:type="dxa"/>
            <w:vAlign w:val="center"/>
          </w:tcPr>
          <w:p w14:paraId="4E279F8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3,6</w:t>
            </w:r>
          </w:p>
        </w:tc>
        <w:tc>
          <w:tcPr>
            <w:tcW w:w="879" w:type="dxa"/>
            <w:vAlign w:val="center"/>
          </w:tcPr>
          <w:p w14:paraId="61210ED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tcPr>
          <w:p w14:paraId="4C42F212"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20" w:type="dxa"/>
          </w:tcPr>
          <w:p w14:paraId="3F4D7D92"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22,2</w:t>
            </w:r>
          </w:p>
        </w:tc>
        <w:tc>
          <w:tcPr>
            <w:tcW w:w="1043" w:type="dxa"/>
            <w:vAlign w:val="center"/>
          </w:tcPr>
          <w:p w14:paraId="1AD72C7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bl>
    <w:p w14:paraId="71BD66F5" w14:textId="77777777" w:rsidR="007A3CD6" w:rsidRDefault="007A3CD6" w:rsidP="007A3CD6">
      <w:pPr>
        <w:widowControl w:val="0"/>
        <w:autoSpaceDE w:val="0"/>
        <w:autoSpaceDN w:val="0"/>
        <w:adjustRightInd w:val="0"/>
        <w:jc w:val="right"/>
        <w:rPr>
          <w:i/>
          <w:iCs/>
          <w:color w:val="000000"/>
          <w:sz w:val="28"/>
          <w:szCs w:val="28"/>
          <w:lang w:val="uk-UA" w:eastAsia="uk-UA"/>
        </w:rPr>
      </w:pPr>
    </w:p>
    <w:p w14:paraId="0A23BE51" w14:textId="77777777" w:rsidR="007A3CD6" w:rsidRPr="00751611"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3.</w:t>
      </w:r>
      <w:r>
        <w:rPr>
          <w:i/>
          <w:iCs/>
          <w:color w:val="000000"/>
          <w:sz w:val="28"/>
          <w:szCs w:val="28"/>
          <w:lang w:val="en-US" w:eastAsia="uk-UA"/>
        </w:rPr>
        <w:t>7</w:t>
      </w:r>
      <w:r>
        <w:rPr>
          <w:i/>
          <w:iCs/>
          <w:color w:val="000000"/>
          <w:sz w:val="28"/>
          <w:szCs w:val="28"/>
          <w:lang w:val="uk-UA" w:eastAsia="uk-UA"/>
        </w:rPr>
        <w:t>.</w:t>
      </w:r>
    </w:p>
    <w:p w14:paraId="1848DFE7"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 </w:t>
      </w:r>
    </w:p>
    <w:p w14:paraId="3EC2566B"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407A14DF" w14:textId="77777777" w:rsidR="007A3CD6" w:rsidRPr="00751611" w:rsidRDefault="007A3CD6" w:rsidP="007A3CD6">
      <w:pPr>
        <w:widowControl w:val="0"/>
        <w:autoSpaceDE w:val="0"/>
        <w:autoSpaceDN w:val="0"/>
        <w:adjustRightInd w:val="0"/>
        <w:jc w:val="center"/>
        <w:rPr>
          <w:b/>
          <w:bCs/>
          <w:color w:val="000000"/>
          <w:sz w:val="28"/>
          <w:szCs w:val="28"/>
          <w:lang w:val="uk-UA" w:eastAsia="uk-UA"/>
        </w:rPr>
      </w:pPr>
      <w:r w:rsidRPr="00751611">
        <w:rPr>
          <w:b/>
          <w:bCs/>
          <w:color w:val="000000"/>
          <w:sz w:val="28"/>
          <w:szCs w:val="28"/>
          <w:lang w:val="uk-UA" w:eastAsia="uk-UA"/>
        </w:rPr>
        <w:t>«</w:t>
      </w:r>
      <w:r w:rsidRPr="00751611">
        <w:rPr>
          <w:b/>
          <w:bCs/>
          <w:color w:val="000000"/>
          <w:spacing w:val="-2"/>
          <w:sz w:val="28"/>
          <w:szCs w:val="28"/>
          <w:lang w:val="uk-UA"/>
        </w:rPr>
        <w:t>Як би Ви загалом оцінили якість дистанційних занять ЧНУ ім. П. Могили?</w:t>
      </w:r>
      <w:r w:rsidRPr="00751611">
        <w:rPr>
          <w:b/>
          <w:bCs/>
          <w:color w:val="000000"/>
          <w:sz w:val="28"/>
          <w:szCs w:val="28"/>
          <w:lang w:val="uk-UA" w:eastAsia="uk-UA"/>
        </w:rPr>
        <w:t xml:space="preserve">» </w:t>
      </w:r>
    </w:p>
    <w:p w14:paraId="267F8C39" w14:textId="77777777" w:rsidR="007A3CD6" w:rsidRDefault="007A3CD6" w:rsidP="007A3CD6">
      <w:pPr>
        <w:widowControl w:val="0"/>
        <w:autoSpaceDE w:val="0"/>
        <w:autoSpaceDN w:val="0"/>
        <w:adjustRightInd w:val="0"/>
        <w:jc w:val="center"/>
        <w:rPr>
          <w:color w:val="000000"/>
          <w:sz w:val="28"/>
          <w:szCs w:val="28"/>
          <w:lang w:val="uk-UA" w:eastAsia="en-US"/>
        </w:rPr>
      </w:pPr>
      <w:r w:rsidRPr="004C44AF">
        <w:rPr>
          <w:color w:val="000000"/>
          <w:sz w:val="28"/>
          <w:szCs w:val="28"/>
          <w:lang w:val="uk-UA" w:eastAsia="en-US"/>
        </w:rPr>
        <w:t>(%, від загальної кількості опитаних у кожній групі)</w:t>
      </w:r>
    </w:p>
    <w:p w14:paraId="06333F0D"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6"/>
        <w:gridCol w:w="774"/>
        <w:gridCol w:w="772"/>
        <w:gridCol w:w="826"/>
        <w:gridCol w:w="804"/>
        <w:gridCol w:w="826"/>
        <w:gridCol w:w="826"/>
      </w:tblGrid>
      <w:tr w:rsidR="007A3CD6" w:rsidRPr="00643E02" w14:paraId="13471899" w14:textId="77777777" w:rsidTr="007A3CD6">
        <w:trPr>
          <w:jc w:val="center"/>
        </w:trPr>
        <w:tc>
          <w:tcPr>
            <w:tcW w:w="5306" w:type="dxa"/>
          </w:tcPr>
          <w:p w14:paraId="77068F1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1AD50F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01089A5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4216617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6FA6B66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69AF6E7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0A2ECE1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40A4F49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4C44AF" w14:paraId="3CD52970" w14:textId="77777777" w:rsidTr="007A3CD6">
        <w:trPr>
          <w:jc w:val="center"/>
        </w:trPr>
        <w:tc>
          <w:tcPr>
            <w:tcW w:w="5306" w:type="dxa"/>
          </w:tcPr>
          <w:p w14:paraId="298768B8"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774" w:type="dxa"/>
          </w:tcPr>
          <w:p w14:paraId="4AC92B17" w14:textId="77777777" w:rsidR="007A3CD6" w:rsidRPr="006909A6" w:rsidRDefault="007A3CD6" w:rsidP="007A3CD6">
            <w:pPr>
              <w:widowControl w:val="0"/>
              <w:tabs>
                <w:tab w:val="center" w:pos="279"/>
              </w:tabs>
              <w:autoSpaceDE w:val="0"/>
              <w:autoSpaceDN w:val="0"/>
              <w:adjustRightInd w:val="0"/>
              <w:rPr>
                <w:color w:val="000000"/>
                <w:sz w:val="24"/>
                <w:szCs w:val="24"/>
                <w:lang w:val="uk-UA" w:eastAsia="en-US"/>
              </w:rPr>
            </w:pPr>
            <w:r>
              <w:rPr>
                <w:color w:val="000000"/>
                <w:sz w:val="24"/>
                <w:szCs w:val="24"/>
                <w:lang w:val="uk-UA" w:eastAsia="en-US"/>
              </w:rPr>
              <w:t xml:space="preserve">  7,4</w:t>
            </w:r>
          </w:p>
        </w:tc>
        <w:tc>
          <w:tcPr>
            <w:tcW w:w="772" w:type="dxa"/>
            <w:vAlign w:val="center"/>
          </w:tcPr>
          <w:p w14:paraId="2286FFC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8,2</w:t>
            </w:r>
          </w:p>
        </w:tc>
        <w:tc>
          <w:tcPr>
            <w:tcW w:w="826" w:type="dxa"/>
          </w:tcPr>
          <w:p w14:paraId="30102B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tcPr>
          <w:p w14:paraId="7758E11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tcPr>
          <w:p w14:paraId="27BF0B57"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6722CB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97AAB">
              <w:rPr>
                <w:color w:val="000000"/>
                <w:sz w:val="24"/>
                <w:szCs w:val="24"/>
                <w:lang w:val="uk-UA" w:eastAsia="en-US"/>
              </w:rPr>
              <w:t>0,0</w:t>
            </w:r>
          </w:p>
        </w:tc>
      </w:tr>
      <w:tr w:rsidR="007A3CD6" w:rsidRPr="004C44AF" w14:paraId="185D328D" w14:textId="77777777" w:rsidTr="007A3CD6">
        <w:trPr>
          <w:jc w:val="center"/>
        </w:trPr>
        <w:tc>
          <w:tcPr>
            <w:tcW w:w="5306" w:type="dxa"/>
          </w:tcPr>
          <w:p w14:paraId="58A3747E"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774" w:type="dxa"/>
          </w:tcPr>
          <w:p w14:paraId="11B8F89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11,8</w:t>
            </w:r>
          </w:p>
        </w:tc>
        <w:tc>
          <w:tcPr>
            <w:tcW w:w="772" w:type="dxa"/>
            <w:vAlign w:val="center"/>
          </w:tcPr>
          <w:p w14:paraId="002490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c>
          <w:tcPr>
            <w:tcW w:w="826" w:type="dxa"/>
          </w:tcPr>
          <w:p w14:paraId="15CDC5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9,4</w:t>
            </w:r>
          </w:p>
        </w:tc>
        <w:tc>
          <w:tcPr>
            <w:tcW w:w="804" w:type="dxa"/>
          </w:tcPr>
          <w:p w14:paraId="122795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tcPr>
          <w:p w14:paraId="13933D1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826" w:type="dxa"/>
          </w:tcPr>
          <w:p w14:paraId="129C7C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97AAB">
              <w:rPr>
                <w:color w:val="000000"/>
                <w:sz w:val="24"/>
                <w:szCs w:val="24"/>
                <w:lang w:val="uk-UA" w:eastAsia="en-US"/>
              </w:rPr>
              <w:t>0,0</w:t>
            </w:r>
          </w:p>
        </w:tc>
      </w:tr>
      <w:tr w:rsidR="007A3CD6" w:rsidRPr="004C44AF" w14:paraId="536D38D2" w14:textId="77777777" w:rsidTr="007A3CD6">
        <w:trPr>
          <w:jc w:val="center"/>
        </w:trPr>
        <w:tc>
          <w:tcPr>
            <w:tcW w:w="5306" w:type="dxa"/>
          </w:tcPr>
          <w:p w14:paraId="4A68FA8F"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774" w:type="dxa"/>
            <w:shd w:val="clear" w:color="auto" w:fill="FFFFFF"/>
          </w:tcPr>
          <w:p w14:paraId="386119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42,6</w:t>
            </w:r>
          </w:p>
        </w:tc>
        <w:tc>
          <w:tcPr>
            <w:tcW w:w="772" w:type="dxa"/>
            <w:shd w:val="clear" w:color="auto" w:fill="FFFFFF"/>
            <w:vAlign w:val="center"/>
          </w:tcPr>
          <w:p w14:paraId="002953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26" w:type="dxa"/>
            <w:shd w:val="clear" w:color="auto" w:fill="FFFFFF"/>
          </w:tcPr>
          <w:p w14:paraId="4C8775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56,2</w:t>
            </w:r>
          </w:p>
        </w:tc>
        <w:tc>
          <w:tcPr>
            <w:tcW w:w="804" w:type="dxa"/>
            <w:shd w:val="clear" w:color="auto" w:fill="FFFFFF"/>
          </w:tcPr>
          <w:p w14:paraId="03C163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26" w:type="dxa"/>
            <w:shd w:val="clear" w:color="auto" w:fill="FFFFFF"/>
          </w:tcPr>
          <w:p w14:paraId="2D0666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26" w:type="dxa"/>
            <w:shd w:val="clear" w:color="auto" w:fill="FFFFFF"/>
          </w:tcPr>
          <w:p w14:paraId="6999FC3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97AAB">
              <w:rPr>
                <w:color w:val="000000"/>
                <w:sz w:val="24"/>
                <w:szCs w:val="24"/>
                <w:lang w:val="uk-UA" w:eastAsia="en-US"/>
              </w:rPr>
              <w:t>0,0</w:t>
            </w:r>
          </w:p>
        </w:tc>
      </w:tr>
      <w:tr w:rsidR="007A3CD6" w:rsidRPr="004C44AF" w14:paraId="4097D7D9" w14:textId="77777777" w:rsidTr="007A3CD6">
        <w:trPr>
          <w:jc w:val="center"/>
        </w:trPr>
        <w:tc>
          <w:tcPr>
            <w:tcW w:w="5306" w:type="dxa"/>
          </w:tcPr>
          <w:p w14:paraId="2029B9A4"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774" w:type="dxa"/>
            <w:shd w:val="clear" w:color="auto" w:fill="FFFFFF"/>
          </w:tcPr>
          <w:p w14:paraId="7BC38AE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16,2</w:t>
            </w:r>
          </w:p>
        </w:tc>
        <w:tc>
          <w:tcPr>
            <w:tcW w:w="772" w:type="dxa"/>
            <w:shd w:val="clear" w:color="auto" w:fill="FFFFFF"/>
            <w:vAlign w:val="center"/>
          </w:tcPr>
          <w:p w14:paraId="17B41D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9,4</w:t>
            </w:r>
          </w:p>
        </w:tc>
        <w:tc>
          <w:tcPr>
            <w:tcW w:w="826" w:type="dxa"/>
            <w:shd w:val="clear" w:color="auto" w:fill="FFFFFF"/>
          </w:tcPr>
          <w:p w14:paraId="73CF30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804" w:type="dxa"/>
            <w:shd w:val="clear" w:color="auto" w:fill="FFFFFF"/>
          </w:tcPr>
          <w:p w14:paraId="6E79A0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26" w:type="dxa"/>
            <w:shd w:val="clear" w:color="auto" w:fill="FFFFFF"/>
          </w:tcPr>
          <w:p w14:paraId="4AFCCB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53,3</w:t>
            </w:r>
          </w:p>
        </w:tc>
        <w:tc>
          <w:tcPr>
            <w:tcW w:w="826" w:type="dxa"/>
            <w:shd w:val="clear" w:color="auto" w:fill="FFFFFF"/>
          </w:tcPr>
          <w:p w14:paraId="5F11954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97AAB">
              <w:rPr>
                <w:color w:val="000000"/>
                <w:sz w:val="24"/>
                <w:szCs w:val="24"/>
                <w:lang w:val="uk-UA" w:eastAsia="en-US"/>
              </w:rPr>
              <w:t>0,0</w:t>
            </w:r>
          </w:p>
        </w:tc>
      </w:tr>
      <w:tr w:rsidR="007A3CD6" w:rsidRPr="004C44AF" w14:paraId="2764EA3E" w14:textId="77777777" w:rsidTr="007A3CD6">
        <w:trPr>
          <w:jc w:val="center"/>
        </w:trPr>
        <w:tc>
          <w:tcPr>
            <w:tcW w:w="5306" w:type="dxa"/>
          </w:tcPr>
          <w:p w14:paraId="1C4075A1"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774" w:type="dxa"/>
          </w:tcPr>
          <w:p w14:paraId="6FED54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22,1</w:t>
            </w:r>
          </w:p>
        </w:tc>
        <w:tc>
          <w:tcPr>
            <w:tcW w:w="772" w:type="dxa"/>
            <w:vAlign w:val="center"/>
          </w:tcPr>
          <w:p w14:paraId="7EC1BA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24,7</w:t>
            </w:r>
          </w:p>
        </w:tc>
        <w:tc>
          <w:tcPr>
            <w:tcW w:w="826" w:type="dxa"/>
          </w:tcPr>
          <w:p w14:paraId="6929111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21,9</w:t>
            </w:r>
          </w:p>
        </w:tc>
        <w:tc>
          <w:tcPr>
            <w:tcW w:w="804" w:type="dxa"/>
          </w:tcPr>
          <w:p w14:paraId="67814A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6606160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1288DB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97AAB">
              <w:rPr>
                <w:color w:val="000000"/>
                <w:sz w:val="24"/>
                <w:szCs w:val="24"/>
                <w:lang w:val="uk-UA" w:eastAsia="en-US"/>
              </w:rPr>
              <w:t>0,0</w:t>
            </w:r>
          </w:p>
        </w:tc>
      </w:tr>
    </w:tbl>
    <w:p w14:paraId="657B0AC9" w14:textId="77777777" w:rsidR="007A3CD6" w:rsidRDefault="007A3CD6" w:rsidP="007A3CD6">
      <w:pPr>
        <w:widowControl w:val="0"/>
        <w:autoSpaceDE w:val="0"/>
        <w:autoSpaceDN w:val="0"/>
        <w:adjustRightInd w:val="0"/>
        <w:jc w:val="right"/>
        <w:rPr>
          <w:i/>
          <w:iCs/>
          <w:color w:val="000000"/>
          <w:sz w:val="28"/>
          <w:szCs w:val="28"/>
          <w:lang w:val="uk-UA" w:eastAsia="uk-UA"/>
        </w:rPr>
      </w:pPr>
    </w:p>
    <w:p w14:paraId="5A031D21" w14:textId="77777777" w:rsidR="007A3CD6" w:rsidRPr="00751611"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3.</w:t>
      </w:r>
      <w:r w:rsidRPr="002F02C6">
        <w:rPr>
          <w:i/>
          <w:iCs/>
          <w:color w:val="000000"/>
          <w:sz w:val="28"/>
          <w:szCs w:val="28"/>
          <w:lang w:eastAsia="uk-UA"/>
        </w:rPr>
        <w:t>8</w:t>
      </w:r>
      <w:r>
        <w:rPr>
          <w:i/>
          <w:iCs/>
          <w:color w:val="000000"/>
          <w:sz w:val="28"/>
          <w:szCs w:val="28"/>
          <w:lang w:val="uk-UA" w:eastAsia="uk-UA"/>
        </w:rPr>
        <w:t>.</w:t>
      </w:r>
    </w:p>
    <w:p w14:paraId="448158CC"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p>
    <w:p w14:paraId="313873D6"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на запитання</w:t>
      </w:r>
    </w:p>
    <w:p w14:paraId="5DC09788" w14:textId="77777777" w:rsidR="007A3CD6" w:rsidRDefault="007A3CD6" w:rsidP="007A3CD6">
      <w:pPr>
        <w:widowControl w:val="0"/>
        <w:autoSpaceDE w:val="0"/>
        <w:autoSpaceDN w:val="0"/>
        <w:adjustRightInd w:val="0"/>
        <w:jc w:val="center"/>
        <w:rPr>
          <w:b/>
          <w:bCs/>
          <w:color w:val="000000"/>
          <w:sz w:val="28"/>
          <w:szCs w:val="28"/>
          <w:lang w:val="uk-UA" w:eastAsia="uk-UA"/>
        </w:rPr>
      </w:pPr>
      <w:r w:rsidRPr="00751611">
        <w:rPr>
          <w:b/>
          <w:bCs/>
          <w:color w:val="000000"/>
          <w:sz w:val="28"/>
          <w:szCs w:val="28"/>
          <w:lang w:val="uk-UA" w:eastAsia="uk-UA"/>
        </w:rPr>
        <w:t>«</w:t>
      </w:r>
      <w:r w:rsidRPr="00751611">
        <w:rPr>
          <w:b/>
          <w:bCs/>
          <w:color w:val="000000"/>
          <w:spacing w:val="-2"/>
          <w:sz w:val="28"/>
          <w:szCs w:val="28"/>
          <w:lang w:val="uk-UA"/>
        </w:rPr>
        <w:t>Як би Ви загалом оцінили якість дистанційних занять ЧНУ ім. П. Могили?</w:t>
      </w:r>
      <w:r w:rsidRPr="00751611">
        <w:rPr>
          <w:b/>
          <w:bCs/>
          <w:color w:val="000000"/>
          <w:sz w:val="28"/>
          <w:szCs w:val="28"/>
          <w:lang w:val="uk-UA" w:eastAsia="uk-UA"/>
        </w:rPr>
        <w:t xml:space="preserve">» </w:t>
      </w:r>
    </w:p>
    <w:p w14:paraId="40821E7D"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751611">
        <w:rPr>
          <w:color w:val="000000"/>
          <w:sz w:val="28"/>
          <w:szCs w:val="28"/>
          <w:lang w:val="uk-UA" w:eastAsia="en-US"/>
        </w:rPr>
        <w:t>(%,</w:t>
      </w:r>
      <w:r w:rsidRPr="004C44AF">
        <w:rPr>
          <w:color w:val="000000"/>
          <w:sz w:val="28"/>
          <w:szCs w:val="28"/>
          <w:lang w:val="uk-UA" w:eastAsia="en-US"/>
        </w:rPr>
        <w:t xml:space="preserve"> від загальної кількості опитаних у кожній групі)</w:t>
      </w:r>
    </w:p>
    <w:p w14:paraId="5AD87255" w14:textId="77777777" w:rsidR="007A3CD6" w:rsidRPr="004C44AF" w:rsidRDefault="007A3CD6" w:rsidP="007A3CD6">
      <w:pPr>
        <w:widowControl w:val="0"/>
        <w:autoSpaceDE w:val="0"/>
        <w:autoSpaceDN w:val="0"/>
        <w:adjustRightInd w:val="0"/>
        <w:jc w:val="both"/>
        <w:rPr>
          <w:color w:val="000000"/>
          <w:sz w:val="28"/>
          <w:szCs w:val="28"/>
          <w:lang w:val="uk-UA"/>
        </w:rPr>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3"/>
        <w:gridCol w:w="771"/>
        <w:gridCol w:w="851"/>
        <w:gridCol w:w="850"/>
        <w:gridCol w:w="709"/>
        <w:gridCol w:w="709"/>
        <w:gridCol w:w="850"/>
        <w:gridCol w:w="950"/>
        <w:gridCol w:w="992"/>
      </w:tblGrid>
      <w:tr w:rsidR="007A3CD6" w:rsidRPr="00643E02" w14:paraId="4CA1F882" w14:textId="77777777" w:rsidTr="007A3CD6">
        <w:trPr>
          <w:cantSplit/>
          <w:trHeight w:val="2029"/>
          <w:jc w:val="center"/>
        </w:trPr>
        <w:tc>
          <w:tcPr>
            <w:tcW w:w="3283" w:type="dxa"/>
          </w:tcPr>
          <w:p w14:paraId="3CA7075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771" w:type="dxa"/>
            <w:textDirection w:val="btLr"/>
          </w:tcPr>
          <w:p w14:paraId="6ED0592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Фармація</w:t>
            </w:r>
          </w:p>
        </w:tc>
        <w:tc>
          <w:tcPr>
            <w:tcW w:w="851" w:type="dxa"/>
            <w:textDirection w:val="btLr"/>
          </w:tcPr>
          <w:p w14:paraId="49F85BB8"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Екологія</w:t>
            </w:r>
          </w:p>
        </w:tc>
        <w:tc>
          <w:tcPr>
            <w:tcW w:w="850" w:type="dxa"/>
            <w:textDirection w:val="btLr"/>
          </w:tcPr>
          <w:p w14:paraId="57E3911C"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Психологія</w:t>
            </w:r>
          </w:p>
        </w:tc>
        <w:tc>
          <w:tcPr>
            <w:tcW w:w="709" w:type="dxa"/>
            <w:textDirection w:val="btLr"/>
          </w:tcPr>
          <w:p w14:paraId="5042D54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Медицина</w:t>
            </w:r>
          </w:p>
        </w:tc>
        <w:tc>
          <w:tcPr>
            <w:tcW w:w="709" w:type="dxa"/>
            <w:textDirection w:val="btLr"/>
          </w:tcPr>
          <w:p w14:paraId="2EFC290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Біологія та біохімія</w:t>
            </w:r>
          </w:p>
        </w:tc>
        <w:tc>
          <w:tcPr>
            <w:tcW w:w="850" w:type="dxa"/>
            <w:textDirection w:val="btLr"/>
          </w:tcPr>
          <w:p w14:paraId="1ABDF803"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Терапія та реабілітація</w:t>
            </w:r>
          </w:p>
        </w:tc>
        <w:tc>
          <w:tcPr>
            <w:tcW w:w="950" w:type="dxa"/>
            <w:textDirection w:val="btLr"/>
          </w:tcPr>
          <w:p w14:paraId="04E04D1B"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Соціальна робота та консультування</w:t>
            </w:r>
          </w:p>
        </w:tc>
        <w:tc>
          <w:tcPr>
            <w:tcW w:w="992" w:type="dxa"/>
            <w:textDirection w:val="btLr"/>
          </w:tcPr>
          <w:p w14:paraId="2BFAB943"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Спеціальна освіта (Логопедія)</w:t>
            </w:r>
          </w:p>
        </w:tc>
      </w:tr>
      <w:tr w:rsidR="007A3CD6" w:rsidRPr="004C44AF" w14:paraId="7438C8D7" w14:textId="77777777" w:rsidTr="007A3CD6">
        <w:trPr>
          <w:jc w:val="center"/>
        </w:trPr>
        <w:tc>
          <w:tcPr>
            <w:tcW w:w="3283" w:type="dxa"/>
          </w:tcPr>
          <w:p w14:paraId="7CC783C4"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Дуже низька</w:t>
            </w:r>
          </w:p>
        </w:tc>
        <w:tc>
          <w:tcPr>
            <w:tcW w:w="771" w:type="dxa"/>
            <w:vAlign w:val="center"/>
          </w:tcPr>
          <w:p w14:paraId="0D16EFAA"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1" w:type="dxa"/>
            <w:vAlign w:val="center"/>
          </w:tcPr>
          <w:p w14:paraId="43F5112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vAlign w:val="center"/>
          </w:tcPr>
          <w:p w14:paraId="2BA072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709" w:type="dxa"/>
            <w:vAlign w:val="center"/>
          </w:tcPr>
          <w:p w14:paraId="454B83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w:t>
            </w:r>
          </w:p>
        </w:tc>
        <w:tc>
          <w:tcPr>
            <w:tcW w:w="709" w:type="dxa"/>
            <w:vAlign w:val="center"/>
          </w:tcPr>
          <w:p w14:paraId="7CF7EA9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vAlign w:val="center"/>
          </w:tcPr>
          <w:p w14:paraId="4DEFC5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12,0</w:t>
            </w:r>
          </w:p>
        </w:tc>
        <w:tc>
          <w:tcPr>
            <w:tcW w:w="950" w:type="dxa"/>
          </w:tcPr>
          <w:p w14:paraId="02684D7C"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tcPr>
          <w:p w14:paraId="767150E1"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23909A6A" w14:textId="77777777" w:rsidTr="007A3CD6">
        <w:trPr>
          <w:jc w:val="center"/>
        </w:trPr>
        <w:tc>
          <w:tcPr>
            <w:tcW w:w="3283" w:type="dxa"/>
          </w:tcPr>
          <w:p w14:paraId="417DCFAD"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Скоріше низька, ніж висока</w:t>
            </w:r>
          </w:p>
        </w:tc>
        <w:tc>
          <w:tcPr>
            <w:tcW w:w="771" w:type="dxa"/>
            <w:vAlign w:val="center"/>
          </w:tcPr>
          <w:p w14:paraId="1294E5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851" w:type="dxa"/>
            <w:vAlign w:val="center"/>
          </w:tcPr>
          <w:p w14:paraId="75280A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850" w:type="dxa"/>
            <w:vAlign w:val="center"/>
          </w:tcPr>
          <w:p w14:paraId="1C16320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14,9</w:t>
            </w:r>
          </w:p>
        </w:tc>
        <w:tc>
          <w:tcPr>
            <w:tcW w:w="709" w:type="dxa"/>
            <w:vAlign w:val="center"/>
          </w:tcPr>
          <w:p w14:paraId="1A89C48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709" w:type="dxa"/>
            <w:vAlign w:val="center"/>
          </w:tcPr>
          <w:p w14:paraId="324654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vAlign w:val="center"/>
          </w:tcPr>
          <w:p w14:paraId="4F172A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12,0</w:t>
            </w:r>
          </w:p>
        </w:tc>
        <w:tc>
          <w:tcPr>
            <w:tcW w:w="950" w:type="dxa"/>
          </w:tcPr>
          <w:p w14:paraId="46C51051"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tcPr>
          <w:p w14:paraId="110FBB49"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67BB0E08" w14:textId="77777777" w:rsidTr="007A3CD6">
        <w:trPr>
          <w:jc w:val="center"/>
        </w:trPr>
        <w:tc>
          <w:tcPr>
            <w:tcW w:w="3283" w:type="dxa"/>
          </w:tcPr>
          <w:p w14:paraId="7D80A580"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Скоріше висока, ніж низька</w:t>
            </w:r>
          </w:p>
        </w:tc>
        <w:tc>
          <w:tcPr>
            <w:tcW w:w="771" w:type="dxa"/>
            <w:shd w:val="clear" w:color="auto" w:fill="FFFFFF"/>
            <w:vAlign w:val="center"/>
          </w:tcPr>
          <w:p w14:paraId="4B5A2D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71,4</w:t>
            </w:r>
          </w:p>
        </w:tc>
        <w:tc>
          <w:tcPr>
            <w:tcW w:w="851" w:type="dxa"/>
            <w:shd w:val="clear" w:color="auto" w:fill="FFFFFF"/>
            <w:vAlign w:val="center"/>
          </w:tcPr>
          <w:p w14:paraId="5D8756A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850" w:type="dxa"/>
            <w:shd w:val="clear" w:color="auto" w:fill="FFFFFF"/>
            <w:vAlign w:val="center"/>
          </w:tcPr>
          <w:p w14:paraId="2C1433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42,5</w:t>
            </w:r>
          </w:p>
        </w:tc>
        <w:tc>
          <w:tcPr>
            <w:tcW w:w="709" w:type="dxa"/>
            <w:shd w:val="clear" w:color="auto" w:fill="FFFFFF"/>
            <w:vAlign w:val="center"/>
          </w:tcPr>
          <w:p w14:paraId="1E052E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46,4</w:t>
            </w:r>
          </w:p>
        </w:tc>
        <w:tc>
          <w:tcPr>
            <w:tcW w:w="709" w:type="dxa"/>
            <w:shd w:val="clear" w:color="auto" w:fill="FFFFFF"/>
            <w:vAlign w:val="center"/>
          </w:tcPr>
          <w:p w14:paraId="47E1E2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850" w:type="dxa"/>
            <w:shd w:val="clear" w:color="auto" w:fill="FFFFFF"/>
            <w:vAlign w:val="center"/>
          </w:tcPr>
          <w:p w14:paraId="3FB8CC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36,0</w:t>
            </w:r>
          </w:p>
        </w:tc>
        <w:tc>
          <w:tcPr>
            <w:tcW w:w="950" w:type="dxa"/>
            <w:shd w:val="clear" w:color="auto" w:fill="FFFFFF"/>
          </w:tcPr>
          <w:p w14:paraId="2F923CC8"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992" w:type="dxa"/>
            <w:shd w:val="clear" w:color="auto" w:fill="FFFFFF"/>
          </w:tcPr>
          <w:p w14:paraId="18329642"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38,5</w:t>
            </w:r>
          </w:p>
        </w:tc>
      </w:tr>
      <w:tr w:rsidR="007A3CD6" w:rsidRPr="004C44AF" w14:paraId="7DC0C7CE" w14:textId="77777777" w:rsidTr="007A3CD6">
        <w:trPr>
          <w:jc w:val="center"/>
        </w:trPr>
        <w:tc>
          <w:tcPr>
            <w:tcW w:w="3283" w:type="dxa"/>
          </w:tcPr>
          <w:p w14:paraId="0E16419E"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Дуже висока</w:t>
            </w:r>
          </w:p>
        </w:tc>
        <w:tc>
          <w:tcPr>
            <w:tcW w:w="771" w:type="dxa"/>
            <w:shd w:val="clear" w:color="auto" w:fill="FFFFFF"/>
            <w:vAlign w:val="center"/>
          </w:tcPr>
          <w:p w14:paraId="06E015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5DB042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35,7</w:t>
            </w:r>
          </w:p>
        </w:tc>
        <w:tc>
          <w:tcPr>
            <w:tcW w:w="850" w:type="dxa"/>
            <w:shd w:val="clear" w:color="auto" w:fill="FFFFFF"/>
            <w:vAlign w:val="center"/>
          </w:tcPr>
          <w:p w14:paraId="4DFF34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16,1</w:t>
            </w:r>
          </w:p>
        </w:tc>
        <w:tc>
          <w:tcPr>
            <w:tcW w:w="709" w:type="dxa"/>
            <w:shd w:val="clear" w:color="auto" w:fill="FFFFFF"/>
            <w:vAlign w:val="center"/>
          </w:tcPr>
          <w:p w14:paraId="529C21A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10,7</w:t>
            </w:r>
          </w:p>
        </w:tc>
        <w:tc>
          <w:tcPr>
            <w:tcW w:w="709" w:type="dxa"/>
            <w:shd w:val="clear" w:color="auto" w:fill="FFFFFF"/>
            <w:vAlign w:val="center"/>
          </w:tcPr>
          <w:p w14:paraId="4AC411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50" w:type="dxa"/>
            <w:shd w:val="clear" w:color="auto" w:fill="FFFFFF"/>
            <w:vAlign w:val="center"/>
          </w:tcPr>
          <w:p w14:paraId="5ED7DC8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w:t>
            </w:r>
          </w:p>
        </w:tc>
        <w:tc>
          <w:tcPr>
            <w:tcW w:w="950" w:type="dxa"/>
            <w:shd w:val="clear" w:color="auto" w:fill="FFFFFF"/>
          </w:tcPr>
          <w:p w14:paraId="1A344465"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992" w:type="dxa"/>
            <w:shd w:val="clear" w:color="auto" w:fill="FFFFFF"/>
          </w:tcPr>
          <w:p w14:paraId="62309B40"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61,5</w:t>
            </w:r>
          </w:p>
        </w:tc>
      </w:tr>
      <w:tr w:rsidR="007A3CD6" w:rsidRPr="004C44AF" w14:paraId="1657DB0E" w14:textId="77777777" w:rsidTr="007A3CD6">
        <w:trPr>
          <w:jc w:val="center"/>
        </w:trPr>
        <w:tc>
          <w:tcPr>
            <w:tcW w:w="3283" w:type="dxa"/>
          </w:tcPr>
          <w:p w14:paraId="67BE16B4"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Складно відповісти</w:t>
            </w:r>
          </w:p>
        </w:tc>
        <w:tc>
          <w:tcPr>
            <w:tcW w:w="771" w:type="dxa"/>
            <w:vAlign w:val="center"/>
          </w:tcPr>
          <w:p w14:paraId="0279F4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851" w:type="dxa"/>
            <w:vAlign w:val="center"/>
          </w:tcPr>
          <w:p w14:paraId="1BAF18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vAlign w:val="center"/>
          </w:tcPr>
          <w:p w14:paraId="275773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16,1</w:t>
            </w:r>
          </w:p>
        </w:tc>
        <w:tc>
          <w:tcPr>
            <w:tcW w:w="709" w:type="dxa"/>
            <w:vAlign w:val="center"/>
          </w:tcPr>
          <w:p w14:paraId="60F200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26,8</w:t>
            </w:r>
          </w:p>
        </w:tc>
        <w:tc>
          <w:tcPr>
            <w:tcW w:w="709" w:type="dxa"/>
            <w:vAlign w:val="center"/>
          </w:tcPr>
          <w:p w14:paraId="3F181A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vAlign w:val="center"/>
          </w:tcPr>
          <w:p w14:paraId="1AACDA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32,0</w:t>
            </w:r>
          </w:p>
        </w:tc>
        <w:tc>
          <w:tcPr>
            <w:tcW w:w="950" w:type="dxa"/>
          </w:tcPr>
          <w:p w14:paraId="744F5E7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44,4</w:t>
            </w:r>
          </w:p>
        </w:tc>
        <w:tc>
          <w:tcPr>
            <w:tcW w:w="992" w:type="dxa"/>
          </w:tcPr>
          <w:p w14:paraId="23E80015"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01AEBEB" w14:textId="77777777" w:rsidR="007A3CD6" w:rsidRDefault="007A3CD6" w:rsidP="007A3CD6">
      <w:pPr>
        <w:widowControl w:val="0"/>
        <w:autoSpaceDE w:val="0"/>
        <w:autoSpaceDN w:val="0"/>
        <w:adjustRightInd w:val="0"/>
        <w:jc w:val="right"/>
        <w:rPr>
          <w:i/>
          <w:iCs/>
          <w:color w:val="000000"/>
          <w:sz w:val="28"/>
          <w:szCs w:val="28"/>
          <w:lang w:val="uk-UA" w:eastAsia="uk-UA"/>
        </w:rPr>
      </w:pPr>
    </w:p>
    <w:p w14:paraId="42D597ED" w14:textId="77777777" w:rsidR="006D1016" w:rsidRDefault="006D1016" w:rsidP="007A3CD6">
      <w:pPr>
        <w:widowControl w:val="0"/>
        <w:autoSpaceDE w:val="0"/>
        <w:autoSpaceDN w:val="0"/>
        <w:adjustRightInd w:val="0"/>
        <w:jc w:val="right"/>
        <w:rPr>
          <w:i/>
          <w:iCs/>
          <w:color w:val="000000"/>
          <w:sz w:val="28"/>
          <w:szCs w:val="28"/>
          <w:lang w:val="uk-UA" w:eastAsia="uk-UA"/>
        </w:rPr>
      </w:pPr>
    </w:p>
    <w:p w14:paraId="7B4971AB" w14:textId="77777777" w:rsidR="006D1016" w:rsidRDefault="006D1016" w:rsidP="007A3CD6">
      <w:pPr>
        <w:widowControl w:val="0"/>
        <w:autoSpaceDE w:val="0"/>
        <w:autoSpaceDN w:val="0"/>
        <w:adjustRightInd w:val="0"/>
        <w:jc w:val="right"/>
        <w:rPr>
          <w:i/>
          <w:iCs/>
          <w:color w:val="000000"/>
          <w:sz w:val="28"/>
          <w:szCs w:val="28"/>
          <w:lang w:val="uk-UA" w:eastAsia="uk-UA"/>
        </w:rPr>
      </w:pPr>
    </w:p>
    <w:p w14:paraId="07B31E02" w14:textId="77777777" w:rsidR="006D1016" w:rsidRDefault="006D1016" w:rsidP="007A3CD6">
      <w:pPr>
        <w:widowControl w:val="0"/>
        <w:autoSpaceDE w:val="0"/>
        <w:autoSpaceDN w:val="0"/>
        <w:adjustRightInd w:val="0"/>
        <w:jc w:val="right"/>
        <w:rPr>
          <w:i/>
          <w:iCs/>
          <w:color w:val="000000"/>
          <w:sz w:val="28"/>
          <w:szCs w:val="28"/>
          <w:lang w:val="uk-UA" w:eastAsia="uk-UA"/>
        </w:rPr>
      </w:pPr>
    </w:p>
    <w:p w14:paraId="06235B40" w14:textId="77777777" w:rsidR="006D1016" w:rsidRDefault="006D1016" w:rsidP="007A3CD6">
      <w:pPr>
        <w:widowControl w:val="0"/>
        <w:autoSpaceDE w:val="0"/>
        <w:autoSpaceDN w:val="0"/>
        <w:adjustRightInd w:val="0"/>
        <w:jc w:val="right"/>
        <w:rPr>
          <w:i/>
          <w:iCs/>
          <w:color w:val="000000"/>
          <w:sz w:val="28"/>
          <w:szCs w:val="28"/>
          <w:lang w:val="uk-UA" w:eastAsia="uk-UA"/>
        </w:rPr>
      </w:pPr>
    </w:p>
    <w:p w14:paraId="114ED055" w14:textId="77777777" w:rsidR="006D1016" w:rsidRDefault="006D1016" w:rsidP="007A3CD6">
      <w:pPr>
        <w:widowControl w:val="0"/>
        <w:autoSpaceDE w:val="0"/>
        <w:autoSpaceDN w:val="0"/>
        <w:adjustRightInd w:val="0"/>
        <w:jc w:val="right"/>
        <w:rPr>
          <w:i/>
          <w:iCs/>
          <w:color w:val="000000"/>
          <w:sz w:val="28"/>
          <w:szCs w:val="28"/>
          <w:lang w:val="uk-UA" w:eastAsia="uk-UA"/>
        </w:rPr>
      </w:pPr>
    </w:p>
    <w:p w14:paraId="3285DC6B" w14:textId="77777777" w:rsidR="006D1016" w:rsidRDefault="006D1016" w:rsidP="007A3CD6">
      <w:pPr>
        <w:widowControl w:val="0"/>
        <w:autoSpaceDE w:val="0"/>
        <w:autoSpaceDN w:val="0"/>
        <w:adjustRightInd w:val="0"/>
        <w:jc w:val="right"/>
        <w:rPr>
          <w:i/>
          <w:iCs/>
          <w:color w:val="000000"/>
          <w:sz w:val="28"/>
          <w:szCs w:val="28"/>
          <w:lang w:val="uk-UA" w:eastAsia="uk-UA"/>
        </w:rPr>
      </w:pPr>
    </w:p>
    <w:p w14:paraId="5F873B7F" w14:textId="77777777" w:rsidR="006D1016" w:rsidRDefault="006D1016" w:rsidP="007A3CD6">
      <w:pPr>
        <w:widowControl w:val="0"/>
        <w:autoSpaceDE w:val="0"/>
        <w:autoSpaceDN w:val="0"/>
        <w:adjustRightInd w:val="0"/>
        <w:jc w:val="right"/>
        <w:rPr>
          <w:i/>
          <w:iCs/>
          <w:color w:val="000000"/>
          <w:sz w:val="28"/>
          <w:szCs w:val="28"/>
          <w:lang w:val="uk-UA" w:eastAsia="uk-UA"/>
        </w:rPr>
      </w:pPr>
    </w:p>
    <w:p w14:paraId="63D96C16" w14:textId="5465C6C4" w:rsidR="007A3CD6" w:rsidRPr="00643E0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3.</w:t>
      </w:r>
      <w:r w:rsidRPr="00B34583">
        <w:rPr>
          <w:i/>
          <w:iCs/>
          <w:color w:val="000000"/>
          <w:sz w:val="28"/>
          <w:szCs w:val="28"/>
          <w:lang w:eastAsia="uk-UA"/>
        </w:rPr>
        <w:t>9</w:t>
      </w:r>
      <w:r>
        <w:rPr>
          <w:i/>
          <w:iCs/>
          <w:color w:val="000000"/>
          <w:sz w:val="28"/>
          <w:szCs w:val="28"/>
          <w:lang w:val="uk-UA" w:eastAsia="uk-UA"/>
        </w:rPr>
        <w:t>.</w:t>
      </w:r>
    </w:p>
    <w:p w14:paraId="27148067"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Розподіл відповідей студентів за курсом навчання на запитання</w:t>
      </w:r>
    </w:p>
    <w:p w14:paraId="588EC549"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78336180"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66305F7D" w14:textId="77777777" w:rsidR="007A3CD6" w:rsidRPr="00965702" w:rsidRDefault="007A3CD6" w:rsidP="007A3CD6">
      <w:pPr>
        <w:widowControl w:val="0"/>
        <w:autoSpaceDE w:val="0"/>
        <w:autoSpaceDN w:val="0"/>
        <w:adjustRightInd w:val="0"/>
        <w:jc w:val="center"/>
        <w:rPr>
          <w:color w:val="000000"/>
          <w:sz w:val="28"/>
          <w:szCs w:val="28"/>
          <w:lang w:val="uk-UA" w:eastAsia="en-US"/>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7"/>
        <w:gridCol w:w="774"/>
        <w:gridCol w:w="772"/>
        <w:gridCol w:w="826"/>
        <w:gridCol w:w="804"/>
        <w:gridCol w:w="826"/>
        <w:gridCol w:w="826"/>
      </w:tblGrid>
      <w:tr w:rsidR="007A3CD6" w:rsidRPr="00643E02" w14:paraId="2AFD0620" w14:textId="77777777" w:rsidTr="007A3CD6">
        <w:trPr>
          <w:jc w:val="center"/>
        </w:trPr>
        <w:tc>
          <w:tcPr>
            <w:tcW w:w="5317" w:type="dxa"/>
          </w:tcPr>
          <w:p w14:paraId="68CC1F2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9D3950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4508E51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0148879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568620C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72A3DD8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1376D06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5024B33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1DD46065" w14:textId="77777777" w:rsidTr="007A3CD6">
        <w:trPr>
          <w:jc w:val="center"/>
        </w:trPr>
        <w:tc>
          <w:tcPr>
            <w:tcW w:w="5317" w:type="dxa"/>
          </w:tcPr>
          <w:p w14:paraId="47E0C0BB"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774" w:type="dxa"/>
            <w:vAlign w:val="center"/>
          </w:tcPr>
          <w:p w14:paraId="144EAE3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48,5</w:t>
            </w:r>
          </w:p>
        </w:tc>
        <w:tc>
          <w:tcPr>
            <w:tcW w:w="772" w:type="dxa"/>
            <w:vAlign w:val="center"/>
          </w:tcPr>
          <w:p w14:paraId="297F07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27,1</w:t>
            </w:r>
          </w:p>
        </w:tc>
        <w:tc>
          <w:tcPr>
            <w:tcW w:w="826" w:type="dxa"/>
            <w:vAlign w:val="center"/>
          </w:tcPr>
          <w:p w14:paraId="0955023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c>
          <w:tcPr>
            <w:tcW w:w="804" w:type="dxa"/>
            <w:vAlign w:val="center"/>
          </w:tcPr>
          <w:p w14:paraId="1D4381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70,0</w:t>
            </w:r>
          </w:p>
        </w:tc>
        <w:tc>
          <w:tcPr>
            <w:tcW w:w="826" w:type="dxa"/>
            <w:vAlign w:val="center"/>
          </w:tcPr>
          <w:p w14:paraId="41CFC790"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826" w:type="dxa"/>
            <w:vAlign w:val="center"/>
          </w:tcPr>
          <w:p w14:paraId="5B27B8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E7A78">
              <w:rPr>
                <w:color w:val="000000"/>
                <w:sz w:val="24"/>
                <w:szCs w:val="24"/>
                <w:lang w:val="uk-UA" w:eastAsia="en-US"/>
              </w:rPr>
              <w:t>0,0</w:t>
            </w:r>
          </w:p>
        </w:tc>
      </w:tr>
      <w:tr w:rsidR="007A3CD6" w:rsidRPr="003F09FA" w14:paraId="1FB32663" w14:textId="77777777" w:rsidTr="007A3CD6">
        <w:trPr>
          <w:jc w:val="center"/>
        </w:trPr>
        <w:tc>
          <w:tcPr>
            <w:tcW w:w="5317" w:type="dxa"/>
          </w:tcPr>
          <w:p w14:paraId="7782C0CE"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774" w:type="dxa"/>
            <w:vAlign w:val="center"/>
          </w:tcPr>
          <w:p w14:paraId="6E2B8E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c>
          <w:tcPr>
            <w:tcW w:w="772" w:type="dxa"/>
            <w:vAlign w:val="center"/>
          </w:tcPr>
          <w:p w14:paraId="181710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21,2</w:t>
            </w:r>
          </w:p>
        </w:tc>
        <w:tc>
          <w:tcPr>
            <w:tcW w:w="826" w:type="dxa"/>
            <w:vAlign w:val="center"/>
          </w:tcPr>
          <w:p w14:paraId="47D1DF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04" w:type="dxa"/>
            <w:vAlign w:val="center"/>
          </w:tcPr>
          <w:p w14:paraId="5970AB1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vAlign w:val="center"/>
          </w:tcPr>
          <w:p w14:paraId="525FB5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826" w:type="dxa"/>
            <w:vAlign w:val="center"/>
          </w:tcPr>
          <w:p w14:paraId="3CBFA8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E7A78">
              <w:rPr>
                <w:color w:val="000000"/>
                <w:sz w:val="24"/>
                <w:szCs w:val="24"/>
                <w:lang w:val="uk-UA" w:eastAsia="en-US"/>
              </w:rPr>
              <w:t>0,0</w:t>
            </w:r>
          </w:p>
        </w:tc>
      </w:tr>
      <w:tr w:rsidR="007A3CD6" w:rsidRPr="003F09FA" w14:paraId="13063F73" w14:textId="77777777" w:rsidTr="007A3CD6">
        <w:trPr>
          <w:jc w:val="center"/>
        </w:trPr>
        <w:tc>
          <w:tcPr>
            <w:tcW w:w="5317" w:type="dxa"/>
          </w:tcPr>
          <w:p w14:paraId="36D457AB" w14:textId="77777777" w:rsidR="007A3CD6" w:rsidRPr="006909A6" w:rsidRDefault="007A3CD6" w:rsidP="007A3CD6">
            <w:pPr>
              <w:rPr>
                <w:color w:val="000000"/>
                <w:sz w:val="24"/>
                <w:szCs w:val="24"/>
                <w:lang w:val="uk-UA"/>
              </w:rPr>
            </w:pPr>
            <w:r w:rsidRPr="006909A6">
              <w:rPr>
                <w:color w:val="000000"/>
                <w:sz w:val="24"/>
                <w:szCs w:val="24"/>
                <w:lang w:val="uk-UA"/>
              </w:rPr>
              <w:t xml:space="preserve">Скоріше недостатньо </w:t>
            </w:r>
          </w:p>
        </w:tc>
        <w:tc>
          <w:tcPr>
            <w:tcW w:w="774" w:type="dxa"/>
            <w:shd w:val="clear" w:color="auto" w:fill="FFFFFF"/>
            <w:vAlign w:val="center"/>
          </w:tcPr>
          <w:p w14:paraId="0B33FB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772" w:type="dxa"/>
            <w:shd w:val="clear" w:color="auto" w:fill="FFFFFF"/>
            <w:vAlign w:val="center"/>
          </w:tcPr>
          <w:p w14:paraId="643DDF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c>
          <w:tcPr>
            <w:tcW w:w="826" w:type="dxa"/>
            <w:shd w:val="clear" w:color="auto" w:fill="FFFFFF"/>
            <w:vAlign w:val="center"/>
          </w:tcPr>
          <w:p w14:paraId="34AB29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804" w:type="dxa"/>
            <w:shd w:val="clear" w:color="auto" w:fill="FFFFFF"/>
            <w:vAlign w:val="center"/>
          </w:tcPr>
          <w:p w14:paraId="2560AF1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826" w:type="dxa"/>
            <w:shd w:val="clear" w:color="auto" w:fill="FFFFFF"/>
            <w:vAlign w:val="center"/>
          </w:tcPr>
          <w:p w14:paraId="0928AD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826" w:type="dxa"/>
            <w:shd w:val="clear" w:color="auto" w:fill="FFFFFF"/>
            <w:vAlign w:val="center"/>
          </w:tcPr>
          <w:p w14:paraId="788EA2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E7A78">
              <w:rPr>
                <w:color w:val="000000"/>
                <w:sz w:val="24"/>
                <w:szCs w:val="24"/>
                <w:lang w:val="uk-UA" w:eastAsia="en-US"/>
              </w:rPr>
              <w:t>0,0</w:t>
            </w:r>
          </w:p>
        </w:tc>
      </w:tr>
      <w:tr w:rsidR="007A3CD6" w:rsidRPr="003F09FA" w14:paraId="76646BA7" w14:textId="77777777" w:rsidTr="007A3CD6">
        <w:trPr>
          <w:jc w:val="center"/>
        </w:trPr>
        <w:tc>
          <w:tcPr>
            <w:tcW w:w="5317" w:type="dxa"/>
          </w:tcPr>
          <w:p w14:paraId="71BCCBF5"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774" w:type="dxa"/>
            <w:shd w:val="clear" w:color="auto" w:fill="FFFFFF"/>
            <w:vAlign w:val="center"/>
          </w:tcPr>
          <w:p w14:paraId="72E964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c>
          <w:tcPr>
            <w:tcW w:w="772" w:type="dxa"/>
            <w:shd w:val="clear" w:color="auto" w:fill="FFFFFF"/>
            <w:vAlign w:val="center"/>
          </w:tcPr>
          <w:p w14:paraId="7EB3E03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10,6</w:t>
            </w:r>
          </w:p>
        </w:tc>
        <w:tc>
          <w:tcPr>
            <w:tcW w:w="826" w:type="dxa"/>
            <w:shd w:val="clear" w:color="auto" w:fill="FFFFFF"/>
            <w:vAlign w:val="center"/>
          </w:tcPr>
          <w:p w14:paraId="55AE8DA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w:t>
            </w:r>
          </w:p>
        </w:tc>
        <w:tc>
          <w:tcPr>
            <w:tcW w:w="804" w:type="dxa"/>
            <w:shd w:val="clear" w:color="auto" w:fill="FFFFFF"/>
            <w:vAlign w:val="center"/>
          </w:tcPr>
          <w:p w14:paraId="247D25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0144D3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826" w:type="dxa"/>
            <w:shd w:val="clear" w:color="auto" w:fill="FFFFFF"/>
            <w:vAlign w:val="center"/>
          </w:tcPr>
          <w:p w14:paraId="55E2BC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E7A78">
              <w:rPr>
                <w:color w:val="000000"/>
                <w:sz w:val="24"/>
                <w:szCs w:val="24"/>
                <w:lang w:val="uk-UA" w:eastAsia="en-US"/>
              </w:rPr>
              <w:t>0,0</w:t>
            </w:r>
          </w:p>
        </w:tc>
      </w:tr>
      <w:tr w:rsidR="007A3CD6" w:rsidRPr="003F09FA" w14:paraId="6817C1B3" w14:textId="77777777" w:rsidTr="007A3CD6">
        <w:trPr>
          <w:jc w:val="center"/>
        </w:trPr>
        <w:tc>
          <w:tcPr>
            <w:tcW w:w="5317" w:type="dxa"/>
          </w:tcPr>
          <w:p w14:paraId="0582EABF"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0A7445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c>
          <w:tcPr>
            <w:tcW w:w="772" w:type="dxa"/>
            <w:shd w:val="clear" w:color="auto" w:fill="FFFFFF"/>
            <w:vAlign w:val="center"/>
          </w:tcPr>
          <w:p w14:paraId="29928E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23,5</w:t>
            </w:r>
          </w:p>
        </w:tc>
        <w:tc>
          <w:tcPr>
            <w:tcW w:w="826" w:type="dxa"/>
            <w:shd w:val="clear" w:color="auto" w:fill="FFFFFF"/>
            <w:vAlign w:val="center"/>
          </w:tcPr>
          <w:p w14:paraId="767F4E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21,9</w:t>
            </w:r>
          </w:p>
        </w:tc>
        <w:tc>
          <w:tcPr>
            <w:tcW w:w="804" w:type="dxa"/>
            <w:shd w:val="clear" w:color="auto" w:fill="FFFFFF"/>
            <w:vAlign w:val="center"/>
          </w:tcPr>
          <w:p w14:paraId="0CE561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56E385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180750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E7A78">
              <w:rPr>
                <w:color w:val="000000"/>
                <w:sz w:val="24"/>
                <w:szCs w:val="24"/>
                <w:lang w:val="uk-UA" w:eastAsia="en-US"/>
              </w:rPr>
              <w:t>0,0</w:t>
            </w:r>
          </w:p>
        </w:tc>
      </w:tr>
    </w:tbl>
    <w:p w14:paraId="726ED69A" w14:textId="77777777" w:rsidR="007A3CD6" w:rsidRPr="00A26B4D" w:rsidRDefault="007A3CD6" w:rsidP="007A3CD6">
      <w:pPr>
        <w:widowControl w:val="0"/>
        <w:autoSpaceDE w:val="0"/>
        <w:autoSpaceDN w:val="0"/>
        <w:adjustRightInd w:val="0"/>
        <w:jc w:val="center"/>
        <w:rPr>
          <w:b/>
          <w:bCs/>
          <w:color w:val="FF0000"/>
          <w:sz w:val="28"/>
          <w:szCs w:val="28"/>
          <w:lang w:val="en-US" w:eastAsia="uk-UA"/>
        </w:rPr>
      </w:pPr>
    </w:p>
    <w:p w14:paraId="212BC556" w14:textId="77777777" w:rsidR="007A3CD6" w:rsidRPr="00F4452E" w:rsidRDefault="007A3CD6" w:rsidP="007A3CD6">
      <w:pPr>
        <w:widowControl w:val="0"/>
        <w:autoSpaceDE w:val="0"/>
        <w:autoSpaceDN w:val="0"/>
        <w:adjustRightInd w:val="0"/>
        <w:jc w:val="right"/>
        <w:rPr>
          <w:color w:val="000000"/>
          <w:sz w:val="28"/>
          <w:szCs w:val="28"/>
          <w:lang w:val="uk-UA" w:eastAsia="uk-UA"/>
        </w:rPr>
      </w:pPr>
      <w:r>
        <w:rPr>
          <w:i/>
          <w:iCs/>
          <w:color w:val="000000"/>
          <w:sz w:val="28"/>
          <w:szCs w:val="28"/>
          <w:lang w:val="uk-UA" w:eastAsia="uk-UA"/>
        </w:rPr>
        <w:t>Таблиця 3.</w:t>
      </w:r>
      <w:r w:rsidRPr="00B04D84">
        <w:rPr>
          <w:i/>
          <w:iCs/>
          <w:color w:val="000000"/>
          <w:sz w:val="28"/>
          <w:szCs w:val="28"/>
          <w:lang w:eastAsia="uk-UA"/>
        </w:rPr>
        <w:t>10</w:t>
      </w:r>
      <w:r>
        <w:rPr>
          <w:i/>
          <w:iCs/>
          <w:color w:val="000000"/>
          <w:sz w:val="28"/>
          <w:szCs w:val="28"/>
          <w:lang w:val="uk-UA" w:eastAsia="uk-UA"/>
        </w:rPr>
        <w:t>.</w:t>
      </w:r>
    </w:p>
    <w:p w14:paraId="273E4398"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 xml:space="preserve">Розподіл відповідей студентів за спеціальностями </w:t>
      </w:r>
    </w:p>
    <w:p w14:paraId="1AB3DF69"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018E73AC"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50F84D9F"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60C6B92F"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709"/>
        <w:gridCol w:w="708"/>
        <w:gridCol w:w="709"/>
        <w:gridCol w:w="709"/>
        <w:gridCol w:w="992"/>
        <w:gridCol w:w="992"/>
        <w:gridCol w:w="993"/>
        <w:gridCol w:w="1099"/>
      </w:tblGrid>
      <w:tr w:rsidR="007A3CD6" w:rsidRPr="00F4452E" w14:paraId="07CD3C57" w14:textId="77777777" w:rsidTr="007A3CD6">
        <w:trPr>
          <w:cantSplit/>
          <w:trHeight w:val="1990"/>
          <w:jc w:val="center"/>
        </w:trPr>
        <w:tc>
          <w:tcPr>
            <w:tcW w:w="2943" w:type="dxa"/>
            <w:vAlign w:val="center"/>
          </w:tcPr>
          <w:p w14:paraId="42BB1F0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709" w:type="dxa"/>
            <w:textDirection w:val="btLr"/>
            <w:vAlign w:val="center"/>
          </w:tcPr>
          <w:p w14:paraId="1FA16EE3"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Pr>
                <w:b/>
                <w:bCs/>
                <w:color w:val="000000"/>
                <w:sz w:val="24"/>
                <w:szCs w:val="24"/>
                <w:lang w:val="uk-UA" w:eastAsia="en-US"/>
              </w:rPr>
              <w:t>Фармація</w:t>
            </w:r>
          </w:p>
        </w:tc>
        <w:tc>
          <w:tcPr>
            <w:tcW w:w="708" w:type="dxa"/>
            <w:textDirection w:val="btLr"/>
            <w:vAlign w:val="center"/>
          </w:tcPr>
          <w:p w14:paraId="0F27C82B"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Pr>
                <w:b/>
                <w:bCs/>
                <w:color w:val="000000"/>
                <w:sz w:val="24"/>
                <w:szCs w:val="24"/>
                <w:lang w:val="uk-UA" w:eastAsia="en-US"/>
              </w:rPr>
              <w:t>Екологія</w:t>
            </w:r>
          </w:p>
        </w:tc>
        <w:tc>
          <w:tcPr>
            <w:tcW w:w="709" w:type="dxa"/>
            <w:textDirection w:val="btLr"/>
          </w:tcPr>
          <w:p w14:paraId="0436DAF6"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Pr>
                <w:b/>
                <w:bCs/>
                <w:color w:val="000000"/>
                <w:sz w:val="24"/>
                <w:szCs w:val="24"/>
                <w:lang w:val="uk-UA" w:eastAsia="en-US"/>
              </w:rPr>
              <w:t>Психологія</w:t>
            </w:r>
          </w:p>
        </w:tc>
        <w:tc>
          <w:tcPr>
            <w:tcW w:w="709" w:type="dxa"/>
            <w:textDirection w:val="btLr"/>
            <w:vAlign w:val="center"/>
          </w:tcPr>
          <w:p w14:paraId="477AD1D4"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Pr>
                <w:b/>
                <w:bCs/>
                <w:color w:val="000000"/>
                <w:sz w:val="24"/>
                <w:szCs w:val="24"/>
                <w:lang w:val="uk-UA" w:eastAsia="en-US"/>
              </w:rPr>
              <w:t>Медицина</w:t>
            </w:r>
          </w:p>
        </w:tc>
        <w:tc>
          <w:tcPr>
            <w:tcW w:w="992" w:type="dxa"/>
            <w:textDirection w:val="btLr"/>
            <w:vAlign w:val="center"/>
          </w:tcPr>
          <w:p w14:paraId="4DD09046"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Pr>
                <w:b/>
                <w:bCs/>
                <w:color w:val="000000"/>
                <w:sz w:val="24"/>
                <w:szCs w:val="24"/>
                <w:lang w:val="uk-UA" w:eastAsia="en-US"/>
              </w:rPr>
              <w:t>Біологія та біохімія</w:t>
            </w:r>
          </w:p>
        </w:tc>
        <w:tc>
          <w:tcPr>
            <w:tcW w:w="992" w:type="dxa"/>
            <w:textDirection w:val="btLr"/>
          </w:tcPr>
          <w:p w14:paraId="553BBA99"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Pr>
                <w:b/>
                <w:bCs/>
                <w:color w:val="000000"/>
                <w:sz w:val="24"/>
                <w:szCs w:val="24"/>
                <w:lang w:val="uk-UA" w:eastAsia="en-US"/>
              </w:rPr>
              <w:t>Терапія та реабілітація</w:t>
            </w:r>
          </w:p>
        </w:tc>
        <w:tc>
          <w:tcPr>
            <w:tcW w:w="993" w:type="dxa"/>
            <w:textDirection w:val="btLr"/>
          </w:tcPr>
          <w:p w14:paraId="6F72725F"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Pr>
                <w:b/>
                <w:bCs/>
                <w:color w:val="000000"/>
                <w:sz w:val="24"/>
                <w:szCs w:val="24"/>
                <w:lang w:val="uk-UA" w:eastAsia="en-US"/>
              </w:rPr>
              <w:t>Соціальна робота та консультування</w:t>
            </w:r>
          </w:p>
        </w:tc>
        <w:tc>
          <w:tcPr>
            <w:tcW w:w="1099" w:type="dxa"/>
            <w:textDirection w:val="btLr"/>
          </w:tcPr>
          <w:p w14:paraId="149A8AD8"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Pr>
                <w:b/>
                <w:bCs/>
                <w:color w:val="000000"/>
                <w:sz w:val="24"/>
                <w:szCs w:val="24"/>
                <w:lang w:val="uk-UA" w:eastAsia="en-US"/>
              </w:rPr>
              <w:t>Спеціальна освіта (Логопедія)</w:t>
            </w:r>
          </w:p>
        </w:tc>
      </w:tr>
      <w:tr w:rsidR="007A3CD6" w:rsidRPr="003F09FA" w14:paraId="54433FEE" w14:textId="77777777" w:rsidTr="007A3CD6">
        <w:trPr>
          <w:jc w:val="center"/>
        </w:trPr>
        <w:tc>
          <w:tcPr>
            <w:tcW w:w="2943" w:type="dxa"/>
          </w:tcPr>
          <w:p w14:paraId="67908E19"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709" w:type="dxa"/>
            <w:shd w:val="clear" w:color="auto" w:fill="FFFFFF"/>
            <w:vAlign w:val="center"/>
          </w:tcPr>
          <w:p w14:paraId="2FA853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708" w:type="dxa"/>
            <w:shd w:val="clear" w:color="auto" w:fill="FFFFFF"/>
            <w:vAlign w:val="center"/>
          </w:tcPr>
          <w:p w14:paraId="679D660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64,3</w:t>
            </w:r>
          </w:p>
        </w:tc>
        <w:tc>
          <w:tcPr>
            <w:tcW w:w="709" w:type="dxa"/>
            <w:shd w:val="clear" w:color="auto" w:fill="FFFFFF"/>
            <w:vAlign w:val="center"/>
          </w:tcPr>
          <w:p w14:paraId="1C604E9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36,8</w:t>
            </w:r>
          </w:p>
        </w:tc>
        <w:tc>
          <w:tcPr>
            <w:tcW w:w="709" w:type="dxa"/>
            <w:shd w:val="clear" w:color="auto" w:fill="FFFFFF"/>
            <w:vAlign w:val="center"/>
          </w:tcPr>
          <w:p w14:paraId="35B4099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39,3</w:t>
            </w:r>
          </w:p>
        </w:tc>
        <w:tc>
          <w:tcPr>
            <w:tcW w:w="992" w:type="dxa"/>
            <w:shd w:val="clear" w:color="auto" w:fill="FFFFFF"/>
            <w:vAlign w:val="center"/>
          </w:tcPr>
          <w:p w14:paraId="56DFCC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992" w:type="dxa"/>
            <w:shd w:val="clear" w:color="auto" w:fill="FFFFFF"/>
            <w:vAlign w:val="center"/>
          </w:tcPr>
          <w:p w14:paraId="62A8C5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36,0</w:t>
            </w:r>
          </w:p>
        </w:tc>
        <w:tc>
          <w:tcPr>
            <w:tcW w:w="993" w:type="dxa"/>
            <w:shd w:val="clear" w:color="auto" w:fill="FFFFFF"/>
          </w:tcPr>
          <w:p w14:paraId="7FB328F9"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44,4</w:t>
            </w:r>
          </w:p>
        </w:tc>
        <w:tc>
          <w:tcPr>
            <w:tcW w:w="1099" w:type="dxa"/>
            <w:shd w:val="clear" w:color="auto" w:fill="FFFFFF"/>
          </w:tcPr>
          <w:p w14:paraId="1737D71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84,6</w:t>
            </w:r>
          </w:p>
        </w:tc>
      </w:tr>
      <w:tr w:rsidR="007A3CD6" w:rsidRPr="003F09FA" w14:paraId="00752168" w14:textId="77777777" w:rsidTr="007A3CD6">
        <w:trPr>
          <w:jc w:val="center"/>
        </w:trPr>
        <w:tc>
          <w:tcPr>
            <w:tcW w:w="2943" w:type="dxa"/>
          </w:tcPr>
          <w:p w14:paraId="32F87E9B"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709" w:type="dxa"/>
            <w:shd w:val="clear" w:color="auto" w:fill="FFFFFF"/>
            <w:vAlign w:val="center"/>
          </w:tcPr>
          <w:p w14:paraId="021DBE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35,7</w:t>
            </w:r>
          </w:p>
        </w:tc>
        <w:tc>
          <w:tcPr>
            <w:tcW w:w="708" w:type="dxa"/>
            <w:shd w:val="clear" w:color="auto" w:fill="FFFFFF"/>
            <w:vAlign w:val="center"/>
          </w:tcPr>
          <w:p w14:paraId="4A1F25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709" w:type="dxa"/>
            <w:shd w:val="clear" w:color="auto" w:fill="FFFFFF"/>
            <w:vAlign w:val="center"/>
          </w:tcPr>
          <w:p w14:paraId="27E7D72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24,1</w:t>
            </w:r>
          </w:p>
        </w:tc>
        <w:tc>
          <w:tcPr>
            <w:tcW w:w="709" w:type="dxa"/>
            <w:shd w:val="clear" w:color="auto" w:fill="FFFFFF"/>
            <w:vAlign w:val="center"/>
          </w:tcPr>
          <w:p w14:paraId="04365A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992" w:type="dxa"/>
            <w:shd w:val="clear" w:color="auto" w:fill="FFFFFF"/>
            <w:vAlign w:val="center"/>
          </w:tcPr>
          <w:p w14:paraId="3433E37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992" w:type="dxa"/>
            <w:shd w:val="clear" w:color="auto" w:fill="FFFFFF"/>
            <w:vAlign w:val="center"/>
          </w:tcPr>
          <w:p w14:paraId="45AB1B3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24,0</w:t>
            </w:r>
          </w:p>
        </w:tc>
        <w:tc>
          <w:tcPr>
            <w:tcW w:w="993" w:type="dxa"/>
            <w:shd w:val="clear" w:color="auto" w:fill="FFFFFF"/>
          </w:tcPr>
          <w:p w14:paraId="5040AB0E"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099" w:type="dxa"/>
            <w:shd w:val="clear" w:color="auto" w:fill="FFFFFF"/>
          </w:tcPr>
          <w:p w14:paraId="5BEF2541"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r>
      <w:tr w:rsidR="007A3CD6" w:rsidRPr="003F09FA" w14:paraId="66B4607F" w14:textId="77777777" w:rsidTr="007A3CD6">
        <w:trPr>
          <w:jc w:val="center"/>
        </w:trPr>
        <w:tc>
          <w:tcPr>
            <w:tcW w:w="2943" w:type="dxa"/>
          </w:tcPr>
          <w:p w14:paraId="288F50C0" w14:textId="77777777" w:rsidR="007A3CD6" w:rsidRPr="006909A6" w:rsidRDefault="007A3CD6" w:rsidP="007A3CD6">
            <w:pPr>
              <w:rPr>
                <w:color w:val="000000"/>
                <w:sz w:val="24"/>
                <w:szCs w:val="24"/>
                <w:lang w:val="uk-UA"/>
              </w:rPr>
            </w:pPr>
            <w:r w:rsidRPr="006909A6">
              <w:rPr>
                <w:color w:val="000000"/>
                <w:sz w:val="24"/>
                <w:szCs w:val="24"/>
                <w:lang w:val="uk-UA"/>
              </w:rPr>
              <w:t>Скоріше недостатньо</w:t>
            </w:r>
          </w:p>
        </w:tc>
        <w:tc>
          <w:tcPr>
            <w:tcW w:w="709" w:type="dxa"/>
            <w:shd w:val="clear" w:color="auto" w:fill="FFFFFF"/>
            <w:vAlign w:val="center"/>
          </w:tcPr>
          <w:p w14:paraId="1D1991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708" w:type="dxa"/>
            <w:shd w:val="clear" w:color="auto" w:fill="FFFFFF"/>
            <w:vAlign w:val="center"/>
          </w:tcPr>
          <w:p w14:paraId="78F164E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709" w:type="dxa"/>
            <w:shd w:val="clear" w:color="auto" w:fill="FFFFFF"/>
            <w:vAlign w:val="center"/>
          </w:tcPr>
          <w:p w14:paraId="5FB843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19,5</w:t>
            </w:r>
          </w:p>
        </w:tc>
        <w:tc>
          <w:tcPr>
            <w:tcW w:w="709" w:type="dxa"/>
            <w:shd w:val="clear" w:color="auto" w:fill="FFFFFF"/>
            <w:vAlign w:val="center"/>
          </w:tcPr>
          <w:p w14:paraId="3AFF7E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10,7</w:t>
            </w:r>
          </w:p>
        </w:tc>
        <w:tc>
          <w:tcPr>
            <w:tcW w:w="992" w:type="dxa"/>
            <w:shd w:val="clear" w:color="auto" w:fill="FFFFFF"/>
            <w:vAlign w:val="center"/>
          </w:tcPr>
          <w:p w14:paraId="76A496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231DF2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12,0</w:t>
            </w:r>
          </w:p>
        </w:tc>
        <w:tc>
          <w:tcPr>
            <w:tcW w:w="993" w:type="dxa"/>
            <w:shd w:val="clear" w:color="auto" w:fill="FFFFFF"/>
          </w:tcPr>
          <w:p w14:paraId="4EE9265E"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11,2</w:t>
            </w:r>
          </w:p>
        </w:tc>
        <w:tc>
          <w:tcPr>
            <w:tcW w:w="1099" w:type="dxa"/>
            <w:shd w:val="clear" w:color="auto" w:fill="FFFFFF"/>
          </w:tcPr>
          <w:p w14:paraId="6171D2E4"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078B7F4F" w14:textId="77777777" w:rsidTr="007A3CD6">
        <w:trPr>
          <w:jc w:val="center"/>
        </w:trPr>
        <w:tc>
          <w:tcPr>
            <w:tcW w:w="2943" w:type="dxa"/>
          </w:tcPr>
          <w:p w14:paraId="30E6E904"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709" w:type="dxa"/>
            <w:shd w:val="clear" w:color="auto" w:fill="FFFFFF"/>
            <w:vAlign w:val="center"/>
          </w:tcPr>
          <w:p w14:paraId="2586021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708" w:type="dxa"/>
            <w:shd w:val="clear" w:color="auto" w:fill="FFFFFF"/>
            <w:vAlign w:val="center"/>
          </w:tcPr>
          <w:p w14:paraId="210BED3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61978F1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709" w:type="dxa"/>
            <w:shd w:val="clear" w:color="auto" w:fill="FFFFFF"/>
            <w:vAlign w:val="center"/>
          </w:tcPr>
          <w:p w14:paraId="0E5A910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w:t>
            </w:r>
          </w:p>
        </w:tc>
        <w:tc>
          <w:tcPr>
            <w:tcW w:w="992" w:type="dxa"/>
            <w:shd w:val="clear" w:color="auto" w:fill="FFFFFF"/>
            <w:vAlign w:val="center"/>
          </w:tcPr>
          <w:p w14:paraId="437B4B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6C142A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12,0</w:t>
            </w:r>
          </w:p>
        </w:tc>
        <w:tc>
          <w:tcPr>
            <w:tcW w:w="993" w:type="dxa"/>
            <w:shd w:val="clear" w:color="auto" w:fill="FFFFFF"/>
          </w:tcPr>
          <w:p w14:paraId="5CA129D9"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099" w:type="dxa"/>
            <w:shd w:val="clear" w:color="auto" w:fill="FFFFFF"/>
          </w:tcPr>
          <w:p w14:paraId="2DCF5F65"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855107D" w14:textId="77777777" w:rsidTr="007A3CD6">
        <w:trPr>
          <w:jc w:val="center"/>
        </w:trPr>
        <w:tc>
          <w:tcPr>
            <w:tcW w:w="2943" w:type="dxa"/>
          </w:tcPr>
          <w:p w14:paraId="0D9FB678"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r w:rsidRPr="006909A6">
              <w:rPr>
                <w:color w:val="000000"/>
                <w:sz w:val="24"/>
                <w:szCs w:val="24"/>
                <w:lang w:val="uk-UA"/>
              </w:rPr>
              <w:tab/>
            </w:r>
          </w:p>
        </w:tc>
        <w:tc>
          <w:tcPr>
            <w:tcW w:w="709" w:type="dxa"/>
            <w:shd w:val="clear" w:color="auto" w:fill="FFFFFF"/>
            <w:vAlign w:val="center"/>
          </w:tcPr>
          <w:p w14:paraId="4327D8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708" w:type="dxa"/>
            <w:shd w:val="clear" w:color="auto" w:fill="FFFFFF"/>
            <w:vAlign w:val="center"/>
          </w:tcPr>
          <w:p w14:paraId="6ABC08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709" w:type="dxa"/>
            <w:shd w:val="clear" w:color="auto" w:fill="FFFFFF"/>
            <w:vAlign w:val="center"/>
          </w:tcPr>
          <w:p w14:paraId="4AA49E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9,2</w:t>
            </w:r>
          </w:p>
        </w:tc>
        <w:tc>
          <w:tcPr>
            <w:tcW w:w="709" w:type="dxa"/>
            <w:shd w:val="clear" w:color="auto" w:fill="FFFFFF"/>
            <w:vAlign w:val="center"/>
          </w:tcPr>
          <w:p w14:paraId="28661D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33,9</w:t>
            </w:r>
          </w:p>
        </w:tc>
        <w:tc>
          <w:tcPr>
            <w:tcW w:w="992" w:type="dxa"/>
            <w:shd w:val="clear" w:color="auto" w:fill="FFFFFF"/>
            <w:vAlign w:val="center"/>
          </w:tcPr>
          <w:p w14:paraId="707ABC1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2F8D94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16,0</w:t>
            </w:r>
          </w:p>
        </w:tc>
        <w:tc>
          <w:tcPr>
            <w:tcW w:w="993" w:type="dxa"/>
            <w:shd w:val="clear" w:color="auto" w:fill="FFFFFF"/>
          </w:tcPr>
          <w:p w14:paraId="659207A3"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44,4</w:t>
            </w:r>
          </w:p>
        </w:tc>
        <w:tc>
          <w:tcPr>
            <w:tcW w:w="1099" w:type="dxa"/>
            <w:shd w:val="clear" w:color="auto" w:fill="FFFFFF"/>
          </w:tcPr>
          <w:p w14:paraId="2E3BD48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r>
    </w:tbl>
    <w:p w14:paraId="02667643" w14:textId="77777777" w:rsidR="007A3CD6" w:rsidRDefault="007A3CD6" w:rsidP="007A3CD6">
      <w:pPr>
        <w:widowControl w:val="0"/>
        <w:autoSpaceDE w:val="0"/>
        <w:autoSpaceDN w:val="0"/>
        <w:adjustRightInd w:val="0"/>
        <w:jc w:val="right"/>
        <w:rPr>
          <w:i/>
          <w:iCs/>
          <w:color w:val="000000"/>
          <w:sz w:val="28"/>
          <w:szCs w:val="28"/>
          <w:lang w:val="en-US" w:eastAsia="uk-UA"/>
        </w:rPr>
      </w:pPr>
    </w:p>
    <w:p w14:paraId="2FD39C91" w14:textId="77777777" w:rsidR="007A3CD6" w:rsidRPr="00F4452E"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3.</w:t>
      </w:r>
      <w:r w:rsidRPr="00AF4BDC">
        <w:rPr>
          <w:i/>
          <w:iCs/>
          <w:color w:val="000000"/>
          <w:sz w:val="28"/>
          <w:szCs w:val="28"/>
          <w:lang w:eastAsia="uk-UA"/>
        </w:rPr>
        <w:t>11</w:t>
      </w:r>
      <w:r>
        <w:rPr>
          <w:i/>
          <w:iCs/>
          <w:color w:val="000000"/>
          <w:sz w:val="28"/>
          <w:szCs w:val="28"/>
          <w:lang w:val="uk-UA" w:eastAsia="uk-UA"/>
        </w:rPr>
        <w:t>.</w:t>
      </w:r>
    </w:p>
    <w:p w14:paraId="642A314E"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r w:rsidRPr="003F09FA">
        <w:rPr>
          <w:b/>
          <w:bCs/>
          <w:color w:val="000000"/>
          <w:sz w:val="28"/>
          <w:szCs w:val="28"/>
          <w:lang w:val="uk-UA" w:eastAsia="uk-UA"/>
        </w:rPr>
        <w:t>на запитання</w:t>
      </w:r>
    </w:p>
    <w:p w14:paraId="41B26AE2"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w:t>
      </w:r>
    </w:p>
    <w:p w14:paraId="74BB2901"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4B210173" w14:textId="77777777" w:rsidR="007A3CD6" w:rsidRPr="00A815B1" w:rsidRDefault="007A3CD6" w:rsidP="007A3CD6">
      <w:pPr>
        <w:widowControl w:val="0"/>
        <w:autoSpaceDE w:val="0"/>
        <w:autoSpaceDN w:val="0"/>
        <w:adjustRightInd w:val="0"/>
        <w:jc w:val="center"/>
        <w:rPr>
          <w:color w:val="000000"/>
          <w:sz w:val="28"/>
          <w:szCs w:val="28"/>
          <w:lang w:val="uk-UA" w:eastAsia="en-US"/>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3"/>
        <w:gridCol w:w="774"/>
        <w:gridCol w:w="772"/>
        <w:gridCol w:w="826"/>
        <w:gridCol w:w="804"/>
        <w:gridCol w:w="826"/>
        <w:gridCol w:w="695"/>
      </w:tblGrid>
      <w:tr w:rsidR="007A3CD6" w:rsidRPr="00F4452E" w14:paraId="0831554E" w14:textId="77777777" w:rsidTr="007A3CD6">
        <w:trPr>
          <w:jc w:val="center"/>
        </w:trPr>
        <w:tc>
          <w:tcPr>
            <w:tcW w:w="5453" w:type="dxa"/>
          </w:tcPr>
          <w:p w14:paraId="4C417CC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75DD77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3620720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15C4844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2F12DDE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01D6A48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2273AEA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695" w:type="dxa"/>
          </w:tcPr>
          <w:p w14:paraId="4B0133E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666174EC" w14:textId="77777777" w:rsidTr="007A3CD6">
        <w:trPr>
          <w:jc w:val="center"/>
        </w:trPr>
        <w:tc>
          <w:tcPr>
            <w:tcW w:w="5453" w:type="dxa"/>
          </w:tcPr>
          <w:p w14:paraId="67A234C6"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774" w:type="dxa"/>
            <w:vAlign w:val="center"/>
          </w:tcPr>
          <w:p w14:paraId="54CF8C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13,2</w:t>
            </w:r>
          </w:p>
        </w:tc>
        <w:tc>
          <w:tcPr>
            <w:tcW w:w="772" w:type="dxa"/>
            <w:vAlign w:val="center"/>
          </w:tcPr>
          <w:p w14:paraId="395D9F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w:t>
            </w:r>
          </w:p>
        </w:tc>
        <w:tc>
          <w:tcPr>
            <w:tcW w:w="826" w:type="dxa"/>
            <w:vAlign w:val="center"/>
          </w:tcPr>
          <w:p w14:paraId="57C0084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w:t>
            </w:r>
          </w:p>
        </w:tc>
        <w:tc>
          <w:tcPr>
            <w:tcW w:w="804" w:type="dxa"/>
            <w:vAlign w:val="center"/>
          </w:tcPr>
          <w:p w14:paraId="7D0A23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57454">
              <w:rPr>
                <w:color w:val="000000"/>
                <w:sz w:val="24"/>
                <w:szCs w:val="24"/>
                <w:lang w:val="uk-UA" w:eastAsia="en-US"/>
              </w:rPr>
              <w:t>0,0</w:t>
            </w:r>
          </w:p>
        </w:tc>
        <w:tc>
          <w:tcPr>
            <w:tcW w:w="826" w:type="dxa"/>
            <w:vAlign w:val="center"/>
          </w:tcPr>
          <w:p w14:paraId="09027B98"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sidRPr="00C57454">
              <w:rPr>
                <w:color w:val="000000"/>
                <w:sz w:val="24"/>
                <w:szCs w:val="24"/>
                <w:lang w:val="uk-UA" w:eastAsia="en-US"/>
              </w:rPr>
              <w:t>0,0</w:t>
            </w:r>
          </w:p>
        </w:tc>
        <w:tc>
          <w:tcPr>
            <w:tcW w:w="695" w:type="dxa"/>
            <w:vAlign w:val="center"/>
          </w:tcPr>
          <w:p w14:paraId="3F4C1F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2330D">
              <w:rPr>
                <w:color w:val="000000"/>
                <w:sz w:val="24"/>
                <w:szCs w:val="24"/>
                <w:lang w:val="uk-UA" w:eastAsia="en-US"/>
              </w:rPr>
              <w:t>0,0</w:t>
            </w:r>
          </w:p>
        </w:tc>
      </w:tr>
      <w:tr w:rsidR="007A3CD6" w:rsidRPr="003F09FA" w14:paraId="62B829D3" w14:textId="77777777" w:rsidTr="007A3CD6">
        <w:trPr>
          <w:jc w:val="center"/>
        </w:trPr>
        <w:tc>
          <w:tcPr>
            <w:tcW w:w="5453" w:type="dxa"/>
          </w:tcPr>
          <w:p w14:paraId="43CF7280"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774" w:type="dxa"/>
            <w:vAlign w:val="center"/>
          </w:tcPr>
          <w:p w14:paraId="086880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51,5</w:t>
            </w:r>
          </w:p>
        </w:tc>
        <w:tc>
          <w:tcPr>
            <w:tcW w:w="772" w:type="dxa"/>
            <w:vAlign w:val="center"/>
          </w:tcPr>
          <w:p w14:paraId="2C168C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41,2</w:t>
            </w:r>
          </w:p>
        </w:tc>
        <w:tc>
          <w:tcPr>
            <w:tcW w:w="826" w:type="dxa"/>
            <w:vAlign w:val="center"/>
          </w:tcPr>
          <w:p w14:paraId="7825BB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15,6</w:t>
            </w:r>
          </w:p>
        </w:tc>
        <w:tc>
          <w:tcPr>
            <w:tcW w:w="804" w:type="dxa"/>
            <w:vAlign w:val="center"/>
          </w:tcPr>
          <w:p w14:paraId="5A97A5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vAlign w:val="center"/>
          </w:tcPr>
          <w:p w14:paraId="06B9A9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695" w:type="dxa"/>
            <w:vAlign w:val="center"/>
          </w:tcPr>
          <w:p w14:paraId="1BA9F8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2330D">
              <w:rPr>
                <w:color w:val="000000"/>
                <w:sz w:val="24"/>
                <w:szCs w:val="24"/>
                <w:lang w:val="uk-UA" w:eastAsia="en-US"/>
              </w:rPr>
              <w:t>0,0</w:t>
            </w:r>
          </w:p>
        </w:tc>
      </w:tr>
      <w:tr w:rsidR="007A3CD6" w:rsidRPr="003F09FA" w14:paraId="4999FCA0" w14:textId="77777777" w:rsidTr="007A3CD6">
        <w:trPr>
          <w:jc w:val="center"/>
        </w:trPr>
        <w:tc>
          <w:tcPr>
            <w:tcW w:w="5453" w:type="dxa"/>
          </w:tcPr>
          <w:p w14:paraId="4E296236"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774" w:type="dxa"/>
            <w:shd w:val="clear" w:color="auto" w:fill="FFFFFF"/>
            <w:vAlign w:val="center"/>
          </w:tcPr>
          <w:p w14:paraId="24A9944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11,8</w:t>
            </w:r>
          </w:p>
        </w:tc>
        <w:tc>
          <w:tcPr>
            <w:tcW w:w="772" w:type="dxa"/>
            <w:shd w:val="clear" w:color="auto" w:fill="FFFFFF"/>
            <w:vAlign w:val="center"/>
          </w:tcPr>
          <w:p w14:paraId="18AB09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28,2</w:t>
            </w:r>
          </w:p>
        </w:tc>
        <w:tc>
          <w:tcPr>
            <w:tcW w:w="826" w:type="dxa"/>
            <w:shd w:val="clear" w:color="auto" w:fill="FFFFFF"/>
            <w:vAlign w:val="center"/>
          </w:tcPr>
          <w:p w14:paraId="74A83B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28,1</w:t>
            </w:r>
          </w:p>
        </w:tc>
        <w:tc>
          <w:tcPr>
            <w:tcW w:w="804" w:type="dxa"/>
            <w:shd w:val="clear" w:color="auto" w:fill="FFFFFF"/>
            <w:vAlign w:val="center"/>
          </w:tcPr>
          <w:p w14:paraId="750C54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26" w:type="dxa"/>
            <w:shd w:val="clear" w:color="auto" w:fill="FFFFFF"/>
            <w:vAlign w:val="center"/>
          </w:tcPr>
          <w:p w14:paraId="751E81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695" w:type="dxa"/>
            <w:shd w:val="clear" w:color="auto" w:fill="FFFFFF"/>
            <w:vAlign w:val="center"/>
          </w:tcPr>
          <w:p w14:paraId="2E6A93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2330D">
              <w:rPr>
                <w:color w:val="000000"/>
                <w:sz w:val="24"/>
                <w:szCs w:val="24"/>
                <w:lang w:val="uk-UA" w:eastAsia="en-US"/>
              </w:rPr>
              <w:t>0,0</w:t>
            </w:r>
          </w:p>
        </w:tc>
      </w:tr>
      <w:tr w:rsidR="007A3CD6" w:rsidRPr="003F09FA" w14:paraId="04E858BF" w14:textId="77777777" w:rsidTr="007A3CD6">
        <w:trPr>
          <w:jc w:val="center"/>
        </w:trPr>
        <w:tc>
          <w:tcPr>
            <w:tcW w:w="5453" w:type="dxa"/>
          </w:tcPr>
          <w:p w14:paraId="337D5819"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774" w:type="dxa"/>
            <w:shd w:val="clear" w:color="auto" w:fill="FFFFFF"/>
            <w:vAlign w:val="center"/>
          </w:tcPr>
          <w:p w14:paraId="6AA985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D61B3">
              <w:rPr>
                <w:color w:val="000000"/>
                <w:sz w:val="24"/>
                <w:szCs w:val="24"/>
                <w:lang w:val="uk-UA" w:eastAsia="en-US"/>
              </w:rPr>
              <w:t>2,9</w:t>
            </w:r>
          </w:p>
        </w:tc>
        <w:tc>
          <w:tcPr>
            <w:tcW w:w="772" w:type="dxa"/>
            <w:shd w:val="clear" w:color="auto" w:fill="FFFFFF"/>
            <w:vAlign w:val="center"/>
          </w:tcPr>
          <w:p w14:paraId="0485D24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D61B3">
              <w:rPr>
                <w:color w:val="000000"/>
                <w:sz w:val="24"/>
                <w:szCs w:val="24"/>
                <w:lang w:val="uk-UA" w:eastAsia="en-US"/>
              </w:rPr>
              <w:t>8,2</w:t>
            </w:r>
          </w:p>
        </w:tc>
        <w:tc>
          <w:tcPr>
            <w:tcW w:w="826" w:type="dxa"/>
            <w:shd w:val="clear" w:color="auto" w:fill="FFFFFF"/>
            <w:vAlign w:val="center"/>
          </w:tcPr>
          <w:p w14:paraId="1CE12E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D61B3">
              <w:rPr>
                <w:color w:val="000000"/>
                <w:sz w:val="24"/>
                <w:szCs w:val="24"/>
                <w:lang w:val="uk-UA" w:eastAsia="en-US"/>
              </w:rPr>
              <w:t>12,5</w:t>
            </w:r>
          </w:p>
        </w:tc>
        <w:tc>
          <w:tcPr>
            <w:tcW w:w="804" w:type="dxa"/>
            <w:shd w:val="clear" w:color="auto" w:fill="FFFFFF"/>
            <w:vAlign w:val="center"/>
          </w:tcPr>
          <w:p w14:paraId="05B3B29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D61B3">
              <w:rPr>
                <w:color w:val="000000"/>
                <w:sz w:val="24"/>
                <w:szCs w:val="24"/>
                <w:lang w:val="uk-UA" w:eastAsia="en-US"/>
              </w:rPr>
              <w:t>10,0</w:t>
            </w:r>
          </w:p>
        </w:tc>
        <w:tc>
          <w:tcPr>
            <w:tcW w:w="826" w:type="dxa"/>
            <w:shd w:val="clear" w:color="auto" w:fill="FFFFFF"/>
            <w:vAlign w:val="center"/>
          </w:tcPr>
          <w:p w14:paraId="59D7BF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D61B3">
              <w:rPr>
                <w:color w:val="000000"/>
                <w:sz w:val="24"/>
                <w:szCs w:val="24"/>
                <w:lang w:val="uk-UA" w:eastAsia="en-US"/>
              </w:rPr>
              <w:t>13,3</w:t>
            </w:r>
          </w:p>
        </w:tc>
        <w:tc>
          <w:tcPr>
            <w:tcW w:w="695" w:type="dxa"/>
            <w:shd w:val="clear" w:color="auto" w:fill="FFFFFF"/>
            <w:vAlign w:val="center"/>
          </w:tcPr>
          <w:p w14:paraId="44DA47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2330D">
              <w:rPr>
                <w:color w:val="000000"/>
                <w:sz w:val="24"/>
                <w:szCs w:val="24"/>
                <w:lang w:val="uk-UA" w:eastAsia="en-US"/>
              </w:rPr>
              <w:t>0,0</w:t>
            </w:r>
          </w:p>
        </w:tc>
      </w:tr>
      <w:tr w:rsidR="007A3CD6" w:rsidRPr="003F09FA" w14:paraId="435D56A0" w14:textId="77777777" w:rsidTr="007A3CD6">
        <w:trPr>
          <w:jc w:val="center"/>
        </w:trPr>
        <w:tc>
          <w:tcPr>
            <w:tcW w:w="5453" w:type="dxa"/>
          </w:tcPr>
          <w:p w14:paraId="60A145FE"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774" w:type="dxa"/>
            <w:shd w:val="clear" w:color="auto" w:fill="FFFFFF"/>
            <w:vAlign w:val="center"/>
          </w:tcPr>
          <w:p w14:paraId="2606FA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w:t>
            </w:r>
          </w:p>
        </w:tc>
        <w:tc>
          <w:tcPr>
            <w:tcW w:w="772" w:type="dxa"/>
            <w:shd w:val="clear" w:color="auto" w:fill="FFFFFF"/>
            <w:vAlign w:val="center"/>
          </w:tcPr>
          <w:p w14:paraId="74BF9A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w:t>
            </w:r>
          </w:p>
        </w:tc>
        <w:tc>
          <w:tcPr>
            <w:tcW w:w="826" w:type="dxa"/>
            <w:shd w:val="clear" w:color="auto" w:fill="FFFFFF"/>
            <w:vAlign w:val="center"/>
          </w:tcPr>
          <w:p w14:paraId="7596FC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804" w:type="dxa"/>
            <w:shd w:val="clear" w:color="auto" w:fill="FFFFFF"/>
            <w:vAlign w:val="center"/>
          </w:tcPr>
          <w:p w14:paraId="3C6AA9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26" w:type="dxa"/>
            <w:shd w:val="clear" w:color="auto" w:fill="FFFFFF"/>
            <w:vAlign w:val="center"/>
          </w:tcPr>
          <w:p w14:paraId="62EA72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53,3</w:t>
            </w:r>
          </w:p>
        </w:tc>
        <w:tc>
          <w:tcPr>
            <w:tcW w:w="695" w:type="dxa"/>
            <w:shd w:val="clear" w:color="auto" w:fill="FFFFFF"/>
            <w:vAlign w:val="center"/>
          </w:tcPr>
          <w:p w14:paraId="573C67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2330D">
              <w:rPr>
                <w:color w:val="000000"/>
                <w:sz w:val="24"/>
                <w:szCs w:val="24"/>
                <w:lang w:val="uk-UA" w:eastAsia="en-US"/>
              </w:rPr>
              <w:t>0,0</w:t>
            </w:r>
          </w:p>
        </w:tc>
      </w:tr>
      <w:tr w:rsidR="007A3CD6" w:rsidRPr="003F09FA" w14:paraId="331ACD0B" w14:textId="77777777" w:rsidTr="007A3CD6">
        <w:trPr>
          <w:jc w:val="center"/>
        </w:trPr>
        <w:tc>
          <w:tcPr>
            <w:tcW w:w="5453" w:type="dxa"/>
          </w:tcPr>
          <w:p w14:paraId="6ED1201F"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67CA49F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19,1</w:t>
            </w:r>
          </w:p>
        </w:tc>
        <w:tc>
          <w:tcPr>
            <w:tcW w:w="772" w:type="dxa"/>
            <w:shd w:val="clear" w:color="auto" w:fill="FFFFFF"/>
            <w:vAlign w:val="center"/>
          </w:tcPr>
          <w:p w14:paraId="568430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c>
          <w:tcPr>
            <w:tcW w:w="826" w:type="dxa"/>
            <w:shd w:val="clear" w:color="auto" w:fill="FFFFFF"/>
            <w:vAlign w:val="center"/>
          </w:tcPr>
          <w:p w14:paraId="283AA3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28,1</w:t>
            </w:r>
          </w:p>
        </w:tc>
        <w:tc>
          <w:tcPr>
            <w:tcW w:w="804" w:type="dxa"/>
            <w:shd w:val="clear" w:color="auto" w:fill="FFFFFF"/>
            <w:vAlign w:val="center"/>
          </w:tcPr>
          <w:p w14:paraId="6CA3C4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61C8B0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695" w:type="dxa"/>
            <w:shd w:val="clear" w:color="auto" w:fill="FFFFFF"/>
            <w:vAlign w:val="center"/>
          </w:tcPr>
          <w:p w14:paraId="6B1C2D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2330D">
              <w:rPr>
                <w:color w:val="000000"/>
                <w:sz w:val="24"/>
                <w:szCs w:val="24"/>
                <w:lang w:val="uk-UA" w:eastAsia="en-US"/>
              </w:rPr>
              <w:t>0,0</w:t>
            </w:r>
          </w:p>
        </w:tc>
      </w:tr>
    </w:tbl>
    <w:p w14:paraId="2638E0DC" w14:textId="77777777" w:rsidR="007A3CD6" w:rsidRPr="00F4452E"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3.1</w:t>
      </w:r>
      <w:r w:rsidRPr="00A343FE">
        <w:rPr>
          <w:i/>
          <w:iCs/>
          <w:color w:val="000000"/>
          <w:sz w:val="28"/>
          <w:szCs w:val="28"/>
          <w:lang w:eastAsia="uk-UA"/>
        </w:rPr>
        <w:t>2</w:t>
      </w:r>
      <w:r>
        <w:rPr>
          <w:i/>
          <w:iCs/>
          <w:color w:val="000000"/>
          <w:sz w:val="28"/>
          <w:szCs w:val="28"/>
          <w:lang w:val="uk-UA" w:eastAsia="uk-UA"/>
        </w:rPr>
        <w:t>.</w:t>
      </w:r>
    </w:p>
    <w:p w14:paraId="6F1724CC"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3F09FA">
        <w:rPr>
          <w:b/>
          <w:bCs/>
          <w:color w:val="000000"/>
          <w:sz w:val="28"/>
          <w:szCs w:val="28"/>
          <w:lang w:val="uk-UA" w:eastAsia="uk-UA"/>
        </w:rPr>
        <w:t>на запитання</w:t>
      </w:r>
    </w:p>
    <w:p w14:paraId="65EB8DE2"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18AF06F9"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0DAB3934" w14:textId="77777777" w:rsidR="007A3CD6" w:rsidRPr="00A815B1" w:rsidRDefault="007A3CD6" w:rsidP="007A3CD6">
      <w:pPr>
        <w:widowControl w:val="0"/>
        <w:autoSpaceDE w:val="0"/>
        <w:autoSpaceDN w:val="0"/>
        <w:adjustRightInd w:val="0"/>
        <w:jc w:val="center"/>
        <w:rPr>
          <w:color w:val="000000"/>
          <w:sz w:val="28"/>
          <w:szCs w:val="28"/>
          <w:lang w:val="uk-UA" w:eastAsia="en-US"/>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7"/>
        <w:gridCol w:w="734"/>
        <w:gridCol w:w="708"/>
        <w:gridCol w:w="709"/>
        <w:gridCol w:w="851"/>
        <w:gridCol w:w="681"/>
        <w:gridCol w:w="709"/>
        <w:gridCol w:w="1076"/>
        <w:gridCol w:w="1531"/>
      </w:tblGrid>
      <w:tr w:rsidR="007A3CD6" w:rsidRPr="00F4452E" w14:paraId="43D43393" w14:textId="77777777" w:rsidTr="007A3CD6">
        <w:trPr>
          <w:cantSplit/>
          <w:trHeight w:val="2029"/>
          <w:jc w:val="center"/>
        </w:trPr>
        <w:tc>
          <w:tcPr>
            <w:tcW w:w="3037" w:type="dxa"/>
          </w:tcPr>
          <w:p w14:paraId="7CBE42F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A1B53E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734" w:type="dxa"/>
            <w:textDirection w:val="btLr"/>
          </w:tcPr>
          <w:p w14:paraId="756F5115"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Фармація</w:t>
            </w:r>
          </w:p>
        </w:tc>
        <w:tc>
          <w:tcPr>
            <w:tcW w:w="708" w:type="dxa"/>
            <w:textDirection w:val="btLr"/>
          </w:tcPr>
          <w:p w14:paraId="4A86965A"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Екологія</w:t>
            </w:r>
          </w:p>
        </w:tc>
        <w:tc>
          <w:tcPr>
            <w:tcW w:w="709" w:type="dxa"/>
            <w:textDirection w:val="btLr"/>
          </w:tcPr>
          <w:p w14:paraId="2842E120"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Психологія</w:t>
            </w:r>
          </w:p>
        </w:tc>
        <w:tc>
          <w:tcPr>
            <w:tcW w:w="851" w:type="dxa"/>
            <w:textDirection w:val="btLr"/>
          </w:tcPr>
          <w:p w14:paraId="28C347B7"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Медицина</w:t>
            </w:r>
          </w:p>
        </w:tc>
        <w:tc>
          <w:tcPr>
            <w:tcW w:w="681" w:type="dxa"/>
            <w:textDirection w:val="btLr"/>
          </w:tcPr>
          <w:p w14:paraId="66A30F1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Біологія та біохімія</w:t>
            </w:r>
          </w:p>
        </w:tc>
        <w:tc>
          <w:tcPr>
            <w:tcW w:w="709" w:type="dxa"/>
            <w:textDirection w:val="btLr"/>
          </w:tcPr>
          <w:p w14:paraId="18860C58"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Терапія та реабілітація</w:t>
            </w:r>
          </w:p>
        </w:tc>
        <w:tc>
          <w:tcPr>
            <w:tcW w:w="1076" w:type="dxa"/>
            <w:textDirection w:val="btLr"/>
          </w:tcPr>
          <w:p w14:paraId="69944789"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Соціальна робота та консультування</w:t>
            </w:r>
          </w:p>
        </w:tc>
        <w:tc>
          <w:tcPr>
            <w:tcW w:w="1531" w:type="dxa"/>
            <w:textDirection w:val="btLr"/>
          </w:tcPr>
          <w:p w14:paraId="78893C1E"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Спеціальна освіта (Логопедія)</w:t>
            </w:r>
          </w:p>
        </w:tc>
      </w:tr>
      <w:tr w:rsidR="007A3CD6" w:rsidRPr="0087262A" w14:paraId="6E50670C" w14:textId="77777777" w:rsidTr="007A3CD6">
        <w:trPr>
          <w:jc w:val="center"/>
        </w:trPr>
        <w:tc>
          <w:tcPr>
            <w:tcW w:w="3037" w:type="dxa"/>
          </w:tcPr>
          <w:p w14:paraId="3ECB5ECD"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734" w:type="dxa"/>
            <w:vAlign w:val="center"/>
          </w:tcPr>
          <w:p w14:paraId="1B00B47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8" w:type="dxa"/>
            <w:vAlign w:val="center"/>
          </w:tcPr>
          <w:p w14:paraId="05190D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vAlign w:val="center"/>
          </w:tcPr>
          <w:p w14:paraId="2D213B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w:t>
            </w:r>
          </w:p>
        </w:tc>
        <w:tc>
          <w:tcPr>
            <w:tcW w:w="851" w:type="dxa"/>
            <w:vAlign w:val="center"/>
          </w:tcPr>
          <w:p w14:paraId="6EEB5A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681" w:type="dxa"/>
            <w:vAlign w:val="center"/>
          </w:tcPr>
          <w:p w14:paraId="560810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09" w:type="dxa"/>
            <w:vAlign w:val="center"/>
          </w:tcPr>
          <w:p w14:paraId="0E6202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076" w:type="dxa"/>
          </w:tcPr>
          <w:p w14:paraId="6113C02E"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531" w:type="dxa"/>
          </w:tcPr>
          <w:p w14:paraId="4DC088E4"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16D09AE6" w14:textId="77777777" w:rsidTr="007A3CD6">
        <w:trPr>
          <w:jc w:val="center"/>
        </w:trPr>
        <w:tc>
          <w:tcPr>
            <w:tcW w:w="3037" w:type="dxa"/>
          </w:tcPr>
          <w:p w14:paraId="1D8E177F"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734" w:type="dxa"/>
            <w:vAlign w:val="center"/>
          </w:tcPr>
          <w:p w14:paraId="6F2818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708" w:type="dxa"/>
            <w:vAlign w:val="center"/>
          </w:tcPr>
          <w:p w14:paraId="703D53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709" w:type="dxa"/>
            <w:vAlign w:val="center"/>
          </w:tcPr>
          <w:p w14:paraId="7BBD24A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47,1</w:t>
            </w:r>
          </w:p>
        </w:tc>
        <w:tc>
          <w:tcPr>
            <w:tcW w:w="851" w:type="dxa"/>
            <w:vAlign w:val="center"/>
          </w:tcPr>
          <w:p w14:paraId="2234995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c>
          <w:tcPr>
            <w:tcW w:w="681" w:type="dxa"/>
            <w:vAlign w:val="center"/>
          </w:tcPr>
          <w:p w14:paraId="56EBD4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09" w:type="dxa"/>
            <w:vAlign w:val="center"/>
          </w:tcPr>
          <w:p w14:paraId="304260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44,0</w:t>
            </w:r>
          </w:p>
        </w:tc>
        <w:tc>
          <w:tcPr>
            <w:tcW w:w="1076" w:type="dxa"/>
          </w:tcPr>
          <w:p w14:paraId="7D743A1D"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531" w:type="dxa"/>
          </w:tcPr>
          <w:p w14:paraId="6EE65ED2"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r>
      <w:tr w:rsidR="007A3CD6" w:rsidRPr="003F09FA" w14:paraId="35B102B3" w14:textId="77777777" w:rsidTr="007A3CD6">
        <w:trPr>
          <w:jc w:val="center"/>
        </w:trPr>
        <w:tc>
          <w:tcPr>
            <w:tcW w:w="3037" w:type="dxa"/>
          </w:tcPr>
          <w:p w14:paraId="5BD31FBA"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734" w:type="dxa"/>
            <w:shd w:val="clear" w:color="auto" w:fill="FFFFFF"/>
            <w:vAlign w:val="center"/>
          </w:tcPr>
          <w:p w14:paraId="4D7508E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708" w:type="dxa"/>
            <w:shd w:val="clear" w:color="auto" w:fill="FFFFFF"/>
            <w:vAlign w:val="center"/>
          </w:tcPr>
          <w:p w14:paraId="1DE424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709" w:type="dxa"/>
            <w:shd w:val="clear" w:color="auto" w:fill="FFFFFF"/>
            <w:vAlign w:val="center"/>
          </w:tcPr>
          <w:p w14:paraId="544E54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18,4</w:t>
            </w:r>
          </w:p>
        </w:tc>
        <w:tc>
          <w:tcPr>
            <w:tcW w:w="851" w:type="dxa"/>
            <w:shd w:val="clear" w:color="auto" w:fill="FFFFFF"/>
            <w:vAlign w:val="center"/>
          </w:tcPr>
          <w:p w14:paraId="5BFB838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30,4</w:t>
            </w:r>
          </w:p>
        </w:tc>
        <w:tc>
          <w:tcPr>
            <w:tcW w:w="681" w:type="dxa"/>
            <w:shd w:val="clear" w:color="auto" w:fill="FFFFFF"/>
            <w:vAlign w:val="center"/>
          </w:tcPr>
          <w:p w14:paraId="5AF11E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09" w:type="dxa"/>
            <w:shd w:val="clear" w:color="auto" w:fill="FFFFFF"/>
            <w:vAlign w:val="center"/>
          </w:tcPr>
          <w:p w14:paraId="6F1A63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32,0</w:t>
            </w:r>
          </w:p>
        </w:tc>
        <w:tc>
          <w:tcPr>
            <w:tcW w:w="1076" w:type="dxa"/>
            <w:shd w:val="clear" w:color="auto" w:fill="FFFFFF"/>
          </w:tcPr>
          <w:p w14:paraId="626B584B"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31" w:type="dxa"/>
            <w:shd w:val="clear" w:color="auto" w:fill="FFFFFF"/>
          </w:tcPr>
          <w:p w14:paraId="4B27172D"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B9F541F" w14:textId="77777777" w:rsidTr="007A3CD6">
        <w:trPr>
          <w:jc w:val="center"/>
        </w:trPr>
        <w:tc>
          <w:tcPr>
            <w:tcW w:w="3037" w:type="dxa"/>
          </w:tcPr>
          <w:p w14:paraId="62C14F56"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734" w:type="dxa"/>
            <w:shd w:val="clear" w:color="auto" w:fill="FFFFFF"/>
            <w:vAlign w:val="center"/>
          </w:tcPr>
          <w:p w14:paraId="2D0D8CE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708" w:type="dxa"/>
            <w:shd w:val="clear" w:color="auto" w:fill="FFFFFF"/>
            <w:vAlign w:val="center"/>
          </w:tcPr>
          <w:p w14:paraId="7BE455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709" w:type="dxa"/>
            <w:shd w:val="clear" w:color="auto" w:fill="FFFFFF"/>
            <w:vAlign w:val="center"/>
          </w:tcPr>
          <w:p w14:paraId="01B14E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6,9</w:t>
            </w:r>
          </w:p>
        </w:tc>
        <w:tc>
          <w:tcPr>
            <w:tcW w:w="851" w:type="dxa"/>
            <w:shd w:val="clear" w:color="auto" w:fill="FFFFFF"/>
            <w:vAlign w:val="center"/>
          </w:tcPr>
          <w:p w14:paraId="0A1472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w:t>
            </w:r>
          </w:p>
        </w:tc>
        <w:tc>
          <w:tcPr>
            <w:tcW w:w="681" w:type="dxa"/>
            <w:shd w:val="clear" w:color="auto" w:fill="FFFFFF"/>
            <w:vAlign w:val="center"/>
          </w:tcPr>
          <w:p w14:paraId="4D6EE7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32B9AE3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1076" w:type="dxa"/>
            <w:shd w:val="clear" w:color="auto" w:fill="FFFFFF"/>
          </w:tcPr>
          <w:p w14:paraId="185CC275"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531" w:type="dxa"/>
            <w:shd w:val="clear" w:color="auto" w:fill="FFFFFF"/>
          </w:tcPr>
          <w:p w14:paraId="399CB382"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23,1</w:t>
            </w:r>
          </w:p>
        </w:tc>
      </w:tr>
      <w:tr w:rsidR="007A3CD6" w:rsidRPr="003F09FA" w14:paraId="17C62A18" w14:textId="77777777" w:rsidTr="007A3CD6">
        <w:trPr>
          <w:jc w:val="center"/>
        </w:trPr>
        <w:tc>
          <w:tcPr>
            <w:tcW w:w="3037" w:type="dxa"/>
          </w:tcPr>
          <w:p w14:paraId="3A6B178F"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734" w:type="dxa"/>
            <w:shd w:val="clear" w:color="auto" w:fill="FFFFFF"/>
            <w:vAlign w:val="center"/>
          </w:tcPr>
          <w:p w14:paraId="39738A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8" w:type="dxa"/>
            <w:shd w:val="clear" w:color="auto" w:fill="FFFFFF"/>
            <w:vAlign w:val="center"/>
          </w:tcPr>
          <w:p w14:paraId="20A11A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709" w:type="dxa"/>
            <w:shd w:val="clear" w:color="auto" w:fill="FFFFFF"/>
            <w:vAlign w:val="center"/>
          </w:tcPr>
          <w:p w14:paraId="5F8022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w:t>
            </w:r>
          </w:p>
        </w:tc>
        <w:tc>
          <w:tcPr>
            <w:tcW w:w="851" w:type="dxa"/>
            <w:shd w:val="clear" w:color="auto" w:fill="FFFFFF"/>
            <w:vAlign w:val="center"/>
          </w:tcPr>
          <w:p w14:paraId="51B6F8A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w:t>
            </w:r>
          </w:p>
        </w:tc>
        <w:tc>
          <w:tcPr>
            <w:tcW w:w="681" w:type="dxa"/>
            <w:shd w:val="clear" w:color="auto" w:fill="FFFFFF"/>
            <w:vAlign w:val="center"/>
          </w:tcPr>
          <w:p w14:paraId="736E458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686E5F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1076" w:type="dxa"/>
            <w:shd w:val="clear" w:color="auto" w:fill="FFFFFF"/>
          </w:tcPr>
          <w:p w14:paraId="6D63DCB1"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531" w:type="dxa"/>
            <w:shd w:val="clear" w:color="auto" w:fill="FFFFFF"/>
          </w:tcPr>
          <w:p w14:paraId="2B167653"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53,8</w:t>
            </w:r>
          </w:p>
        </w:tc>
      </w:tr>
      <w:tr w:rsidR="007A3CD6" w:rsidRPr="003F09FA" w14:paraId="5299D864" w14:textId="77777777" w:rsidTr="007A3CD6">
        <w:trPr>
          <w:jc w:val="center"/>
        </w:trPr>
        <w:tc>
          <w:tcPr>
            <w:tcW w:w="3037" w:type="dxa"/>
          </w:tcPr>
          <w:p w14:paraId="28498953"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34" w:type="dxa"/>
            <w:shd w:val="clear" w:color="auto" w:fill="FFFFFF"/>
            <w:vAlign w:val="center"/>
          </w:tcPr>
          <w:p w14:paraId="28260E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57,1</w:t>
            </w:r>
          </w:p>
        </w:tc>
        <w:tc>
          <w:tcPr>
            <w:tcW w:w="708" w:type="dxa"/>
            <w:shd w:val="clear" w:color="auto" w:fill="FFFFFF"/>
            <w:vAlign w:val="center"/>
          </w:tcPr>
          <w:p w14:paraId="56FD393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4B89B56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17,2</w:t>
            </w:r>
          </w:p>
        </w:tc>
        <w:tc>
          <w:tcPr>
            <w:tcW w:w="851" w:type="dxa"/>
            <w:shd w:val="clear" w:color="auto" w:fill="FFFFFF"/>
            <w:vAlign w:val="center"/>
          </w:tcPr>
          <w:p w14:paraId="7D00D48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16,1</w:t>
            </w:r>
          </w:p>
        </w:tc>
        <w:tc>
          <w:tcPr>
            <w:tcW w:w="681" w:type="dxa"/>
            <w:shd w:val="clear" w:color="auto" w:fill="FFFFFF"/>
            <w:vAlign w:val="center"/>
          </w:tcPr>
          <w:p w14:paraId="23E6546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563FC12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16,0</w:t>
            </w:r>
          </w:p>
        </w:tc>
        <w:tc>
          <w:tcPr>
            <w:tcW w:w="1076" w:type="dxa"/>
            <w:shd w:val="clear" w:color="auto" w:fill="FFFFFF"/>
          </w:tcPr>
          <w:p w14:paraId="66E23D60"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531" w:type="dxa"/>
            <w:shd w:val="clear" w:color="auto" w:fill="FFFFFF"/>
          </w:tcPr>
          <w:p w14:paraId="105972E8"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r>
    </w:tbl>
    <w:p w14:paraId="730F5150" w14:textId="77777777" w:rsidR="007A3CD6" w:rsidRDefault="007A3CD6" w:rsidP="007A3CD6">
      <w:pPr>
        <w:widowControl w:val="0"/>
        <w:autoSpaceDE w:val="0"/>
        <w:autoSpaceDN w:val="0"/>
        <w:adjustRightInd w:val="0"/>
        <w:jc w:val="right"/>
        <w:rPr>
          <w:i/>
          <w:iCs/>
          <w:color w:val="000000"/>
          <w:sz w:val="28"/>
          <w:szCs w:val="28"/>
          <w:lang w:val="uk-UA" w:eastAsia="uk-UA"/>
        </w:rPr>
      </w:pPr>
    </w:p>
    <w:p w14:paraId="2DAF53DD" w14:textId="77777777" w:rsidR="007A3CD6" w:rsidRPr="00D667C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3.</w:t>
      </w:r>
      <w:r w:rsidRPr="00B22F63">
        <w:rPr>
          <w:i/>
          <w:iCs/>
          <w:color w:val="000000"/>
          <w:sz w:val="28"/>
          <w:szCs w:val="28"/>
          <w:lang w:eastAsia="uk-UA"/>
        </w:rPr>
        <w:t>1</w:t>
      </w:r>
      <w:r w:rsidRPr="002F7C46">
        <w:rPr>
          <w:i/>
          <w:iCs/>
          <w:color w:val="000000"/>
          <w:sz w:val="28"/>
          <w:szCs w:val="28"/>
          <w:lang w:eastAsia="uk-UA"/>
        </w:rPr>
        <w:t>3</w:t>
      </w:r>
      <w:r>
        <w:rPr>
          <w:i/>
          <w:iCs/>
          <w:color w:val="000000"/>
          <w:sz w:val="28"/>
          <w:szCs w:val="28"/>
          <w:lang w:val="uk-UA" w:eastAsia="uk-UA"/>
        </w:rPr>
        <w:t>.</w:t>
      </w:r>
    </w:p>
    <w:p w14:paraId="3A310B0B"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 відповід</w:t>
      </w:r>
      <w:r>
        <w:rPr>
          <w:b/>
          <w:bCs/>
          <w:color w:val="000000"/>
          <w:sz w:val="28"/>
          <w:szCs w:val="28"/>
          <w:lang w:val="uk-UA" w:eastAsia="uk-UA"/>
        </w:rPr>
        <w:t xml:space="preserve">ей студентів за курсом навчання </w:t>
      </w:r>
      <w:r w:rsidRPr="000A22A2">
        <w:rPr>
          <w:b/>
          <w:bCs/>
          <w:color w:val="000000"/>
          <w:sz w:val="28"/>
          <w:szCs w:val="28"/>
          <w:lang w:val="uk-UA" w:eastAsia="uk-UA"/>
        </w:rPr>
        <w:t>на запитання</w:t>
      </w:r>
    </w:p>
    <w:p w14:paraId="068182F6" w14:textId="77777777" w:rsidR="007A3CD6" w:rsidRDefault="007A3CD6" w:rsidP="007A3CD6">
      <w:pPr>
        <w:widowControl w:val="0"/>
        <w:autoSpaceDE w:val="0"/>
        <w:autoSpaceDN w:val="0"/>
        <w:adjustRightInd w:val="0"/>
        <w:jc w:val="center"/>
        <w:rPr>
          <w:color w:val="000000"/>
          <w:sz w:val="28"/>
          <w:szCs w:val="28"/>
          <w:lang w:val="uk-UA" w:eastAsia="uk-UA"/>
        </w:rPr>
      </w:pPr>
      <w:r w:rsidRPr="000A22A2">
        <w:rPr>
          <w:b/>
          <w:bCs/>
          <w:color w:val="000000"/>
          <w:sz w:val="28"/>
          <w:szCs w:val="28"/>
          <w:lang w:val="uk-UA" w:eastAsia="uk-UA"/>
        </w:rPr>
        <w:t>«</w:t>
      </w:r>
      <w:r w:rsidRPr="000A22A2">
        <w:rPr>
          <w:b/>
          <w:bCs/>
          <w:color w:val="000000"/>
          <w:sz w:val="28"/>
          <w:szCs w:val="28"/>
          <w:lang w:val="uk-UA"/>
        </w:rPr>
        <w:t xml:space="preserve">Чи маєте Ви реальну можливість самостійно обирати </w:t>
      </w:r>
      <w:r>
        <w:rPr>
          <w:b/>
          <w:bCs/>
          <w:color w:val="000000"/>
          <w:sz w:val="28"/>
          <w:szCs w:val="28"/>
          <w:lang w:val="uk-UA"/>
        </w:rPr>
        <w:t xml:space="preserve"> 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3189C24D"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0CEFE0E3" w14:textId="77777777" w:rsidR="007A3CD6" w:rsidRPr="00AF4BDC" w:rsidRDefault="007A3CD6" w:rsidP="007A3CD6">
      <w:pPr>
        <w:widowControl w:val="0"/>
        <w:autoSpaceDE w:val="0"/>
        <w:autoSpaceDN w:val="0"/>
        <w:adjustRightInd w:val="0"/>
        <w:jc w:val="center"/>
        <w:rPr>
          <w:color w:val="000000"/>
          <w:sz w:val="28"/>
          <w:szCs w:val="28"/>
          <w:lang w:val="uk-UA" w:eastAsia="en-US"/>
        </w:r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2"/>
        <w:gridCol w:w="756"/>
        <w:gridCol w:w="723"/>
        <w:gridCol w:w="636"/>
        <w:gridCol w:w="636"/>
        <w:gridCol w:w="636"/>
        <w:gridCol w:w="753"/>
      </w:tblGrid>
      <w:tr w:rsidR="007A3CD6" w:rsidRPr="0082591D" w14:paraId="5D14E2BB" w14:textId="77777777" w:rsidTr="007A3CD6">
        <w:trPr>
          <w:cantSplit/>
          <w:trHeight w:val="335"/>
          <w:jc w:val="center"/>
        </w:trPr>
        <w:tc>
          <w:tcPr>
            <w:tcW w:w="6042" w:type="dxa"/>
          </w:tcPr>
          <w:p w14:paraId="699320E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C633AB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56" w:type="dxa"/>
          </w:tcPr>
          <w:p w14:paraId="15CFE8F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23" w:type="dxa"/>
          </w:tcPr>
          <w:p w14:paraId="642993A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tcPr>
          <w:p w14:paraId="2A11C5B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36" w:type="dxa"/>
          </w:tcPr>
          <w:p w14:paraId="06DB77E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36" w:type="dxa"/>
          </w:tcPr>
          <w:p w14:paraId="2C93415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53" w:type="dxa"/>
          </w:tcPr>
          <w:p w14:paraId="283D91F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0A22A2" w14:paraId="53695F1C" w14:textId="77777777" w:rsidTr="007A3CD6">
        <w:trPr>
          <w:jc w:val="center"/>
        </w:trPr>
        <w:tc>
          <w:tcPr>
            <w:tcW w:w="6042" w:type="dxa"/>
          </w:tcPr>
          <w:p w14:paraId="054AF668"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756" w:type="dxa"/>
            <w:shd w:val="clear" w:color="auto" w:fill="FFFFFF"/>
            <w:vAlign w:val="center"/>
          </w:tcPr>
          <w:p w14:paraId="27DB98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19,1</w:t>
            </w:r>
          </w:p>
        </w:tc>
        <w:tc>
          <w:tcPr>
            <w:tcW w:w="723" w:type="dxa"/>
            <w:shd w:val="clear" w:color="auto" w:fill="FFFFFF"/>
            <w:vAlign w:val="center"/>
          </w:tcPr>
          <w:p w14:paraId="2E733A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45,9</w:t>
            </w:r>
          </w:p>
        </w:tc>
        <w:tc>
          <w:tcPr>
            <w:tcW w:w="636" w:type="dxa"/>
            <w:shd w:val="clear" w:color="auto" w:fill="FFFFFF"/>
            <w:vAlign w:val="center"/>
          </w:tcPr>
          <w:p w14:paraId="158EB3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56,2</w:t>
            </w:r>
          </w:p>
        </w:tc>
        <w:tc>
          <w:tcPr>
            <w:tcW w:w="636" w:type="dxa"/>
            <w:shd w:val="clear" w:color="auto" w:fill="FFFFFF"/>
            <w:vAlign w:val="center"/>
          </w:tcPr>
          <w:p w14:paraId="1E8307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636" w:type="dxa"/>
            <w:shd w:val="clear" w:color="auto" w:fill="FFFFFF"/>
            <w:vAlign w:val="center"/>
          </w:tcPr>
          <w:p w14:paraId="23CCD6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46,7</w:t>
            </w:r>
          </w:p>
        </w:tc>
        <w:tc>
          <w:tcPr>
            <w:tcW w:w="753" w:type="dxa"/>
            <w:shd w:val="clear" w:color="auto" w:fill="FFFFFF"/>
            <w:vAlign w:val="center"/>
          </w:tcPr>
          <w:p w14:paraId="044E85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36D2FEE1" w14:textId="77777777" w:rsidTr="007A3CD6">
        <w:trPr>
          <w:jc w:val="center"/>
        </w:trPr>
        <w:tc>
          <w:tcPr>
            <w:tcW w:w="6042" w:type="dxa"/>
          </w:tcPr>
          <w:p w14:paraId="0C72850D"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756" w:type="dxa"/>
            <w:shd w:val="clear" w:color="auto" w:fill="FFFFFF"/>
            <w:vAlign w:val="center"/>
          </w:tcPr>
          <w:p w14:paraId="2066E8F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7,4</w:t>
            </w:r>
          </w:p>
        </w:tc>
        <w:tc>
          <w:tcPr>
            <w:tcW w:w="723" w:type="dxa"/>
            <w:shd w:val="clear" w:color="auto" w:fill="FFFFFF"/>
            <w:vAlign w:val="center"/>
          </w:tcPr>
          <w:p w14:paraId="270409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12,9</w:t>
            </w:r>
          </w:p>
        </w:tc>
        <w:tc>
          <w:tcPr>
            <w:tcW w:w="636" w:type="dxa"/>
            <w:shd w:val="clear" w:color="auto" w:fill="FFFFFF"/>
            <w:vAlign w:val="center"/>
          </w:tcPr>
          <w:p w14:paraId="60F7B3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31,2</w:t>
            </w:r>
          </w:p>
        </w:tc>
        <w:tc>
          <w:tcPr>
            <w:tcW w:w="636" w:type="dxa"/>
            <w:shd w:val="clear" w:color="auto" w:fill="FFFFFF"/>
            <w:vAlign w:val="center"/>
          </w:tcPr>
          <w:p w14:paraId="19B561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5E59CC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753" w:type="dxa"/>
            <w:shd w:val="clear" w:color="auto" w:fill="FFFFFF"/>
            <w:vAlign w:val="center"/>
          </w:tcPr>
          <w:p w14:paraId="35FC9A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35BB">
              <w:rPr>
                <w:color w:val="000000"/>
                <w:sz w:val="24"/>
                <w:szCs w:val="24"/>
                <w:lang w:val="uk-UA" w:eastAsia="en-US"/>
              </w:rPr>
              <w:t>0,0</w:t>
            </w:r>
          </w:p>
        </w:tc>
      </w:tr>
      <w:tr w:rsidR="007A3CD6" w:rsidRPr="000A22A2" w14:paraId="03D52CDC" w14:textId="77777777" w:rsidTr="007A3CD6">
        <w:trPr>
          <w:jc w:val="center"/>
        </w:trPr>
        <w:tc>
          <w:tcPr>
            <w:tcW w:w="6042" w:type="dxa"/>
          </w:tcPr>
          <w:p w14:paraId="5788DA33"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756" w:type="dxa"/>
            <w:shd w:val="clear" w:color="auto" w:fill="FFFFFF"/>
            <w:vAlign w:val="center"/>
          </w:tcPr>
          <w:p w14:paraId="3827B5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723" w:type="dxa"/>
            <w:shd w:val="clear" w:color="auto" w:fill="FFFFFF"/>
            <w:vAlign w:val="center"/>
          </w:tcPr>
          <w:p w14:paraId="667A8E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12,9</w:t>
            </w:r>
          </w:p>
        </w:tc>
        <w:tc>
          <w:tcPr>
            <w:tcW w:w="636" w:type="dxa"/>
            <w:shd w:val="clear" w:color="auto" w:fill="FFFFFF"/>
            <w:vAlign w:val="center"/>
          </w:tcPr>
          <w:p w14:paraId="06B0089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w:t>
            </w:r>
          </w:p>
        </w:tc>
        <w:tc>
          <w:tcPr>
            <w:tcW w:w="636" w:type="dxa"/>
            <w:shd w:val="clear" w:color="auto" w:fill="FFFFFF"/>
            <w:vAlign w:val="center"/>
          </w:tcPr>
          <w:p w14:paraId="2A464C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65EF5E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753" w:type="dxa"/>
            <w:shd w:val="clear" w:color="auto" w:fill="FFFFFF"/>
            <w:vAlign w:val="center"/>
          </w:tcPr>
          <w:p w14:paraId="2B129B1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35BB">
              <w:rPr>
                <w:color w:val="000000"/>
                <w:sz w:val="24"/>
                <w:szCs w:val="24"/>
                <w:lang w:val="uk-UA" w:eastAsia="en-US"/>
              </w:rPr>
              <w:t>0,0</w:t>
            </w:r>
          </w:p>
        </w:tc>
      </w:tr>
      <w:tr w:rsidR="007A3CD6" w:rsidRPr="000A22A2" w14:paraId="3D85ACDA" w14:textId="77777777" w:rsidTr="007A3CD6">
        <w:trPr>
          <w:jc w:val="center"/>
        </w:trPr>
        <w:tc>
          <w:tcPr>
            <w:tcW w:w="6042" w:type="dxa"/>
          </w:tcPr>
          <w:p w14:paraId="2426A36E"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756" w:type="dxa"/>
            <w:shd w:val="clear" w:color="auto" w:fill="FFFFFF"/>
            <w:vAlign w:val="center"/>
          </w:tcPr>
          <w:p w14:paraId="79586C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w:t>
            </w:r>
          </w:p>
        </w:tc>
        <w:tc>
          <w:tcPr>
            <w:tcW w:w="723" w:type="dxa"/>
            <w:shd w:val="clear" w:color="auto" w:fill="FFFFFF"/>
            <w:vAlign w:val="center"/>
          </w:tcPr>
          <w:p w14:paraId="504A5D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21,2</w:t>
            </w:r>
          </w:p>
        </w:tc>
        <w:tc>
          <w:tcPr>
            <w:tcW w:w="636" w:type="dxa"/>
            <w:shd w:val="clear" w:color="auto" w:fill="FFFFFF"/>
            <w:vAlign w:val="center"/>
          </w:tcPr>
          <w:p w14:paraId="4FFB95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w:t>
            </w:r>
          </w:p>
        </w:tc>
        <w:tc>
          <w:tcPr>
            <w:tcW w:w="636" w:type="dxa"/>
            <w:shd w:val="clear" w:color="auto" w:fill="FFFFFF"/>
            <w:vAlign w:val="center"/>
          </w:tcPr>
          <w:p w14:paraId="01B06C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83BFC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53" w:type="dxa"/>
            <w:shd w:val="clear" w:color="auto" w:fill="FFFFFF"/>
            <w:vAlign w:val="center"/>
          </w:tcPr>
          <w:p w14:paraId="604E79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35BB">
              <w:rPr>
                <w:color w:val="000000"/>
                <w:sz w:val="24"/>
                <w:szCs w:val="24"/>
                <w:lang w:val="uk-UA" w:eastAsia="en-US"/>
              </w:rPr>
              <w:t>0,0</w:t>
            </w:r>
          </w:p>
        </w:tc>
      </w:tr>
      <w:tr w:rsidR="007A3CD6" w:rsidRPr="000A22A2" w14:paraId="08564672" w14:textId="77777777" w:rsidTr="007A3CD6">
        <w:trPr>
          <w:jc w:val="center"/>
        </w:trPr>
        <w:tc>
          <w:tcPr>
            <w:tcW w:w="6042" w:type="dxa"/>
          </w:tcPr>
          <w:p w14:paraId="4C450096"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756" w:type="dxa"/>
            <w:shd w:val="clear" w:color="auto" w:fill="FFFFFF"/>
            <w:vAlign w:val="center"/>
          </w:tcPr>
          <w:p w14:paraId="0E3448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69,1</w:t>
            </w:r>
          </w:p>
        </w:tc>
        <w:tc>
          <w:tcPr>
            <w:tcW w:w="723" w:type="dxa"/>
            <w:shd w:val="clear" w:color="auto" w:fill="FFFFFF"/>
            <w:vAlign w:val="center"/>
          </w:tcPr>
          <w:p w14:paraId="06D686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02151">
              <w:rPr>
                <w:color w:val="000000"/>
                <w:sz w:val="24"/>
                <w:szCs w:val="24"/>
                <w:lang w:val="uk-UA" w:eastAsia="en-US"/>
              </w:rPr>
              <w:t>0,0</w:t>
            </w:r>
          </w:p>
        </w:tc>
        <w:tc>
          <w:tcPr>
            <w:tcW w:w="636" w:type="dxa"/>
            <w:shd w:val="clear" w:color="auto" w:fill="FFFFFF"/>
            <w:vAlign w:val="center"/>
          </w:tcPr>
          <w:p w14:paraId="6EF6678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02151">
              <w:rPr>
                <w:color w:val="000000"/>
                <w:sz w:val="24"/>
                <w:szCs w:val="24"/>
                <w:lang w:val="uk-UA" w:eastAsia="en-US"/>
              </w:rPr>
              <w:t>0,0</w:t>
            </w:r>
          </w:p>
        </w:tc>
        <w:tc>
          <w:tcPr>
            <w:tcW w:w="636" w:type="dxa"/>
            <w:shd w:val="clear" w:color="auto" w:fill="FFFFFF"/>
            <w:vAlign w:val="center"/>
          </w:tcPr>
          <w:p w14:paraId="7DEFB9D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02151">
              <w:rPr>
                <w:color w:val="000000"/>
                <w:sz w:val="24"/>
                <w:szCs w:val="24"/>
                <w:lang w:val="uk-UA" w:eastAsia="en-US"/>
              </w:rPr>
              <w:t>0,0</w:t>
            </w:r>
          </w:p>
        </w:tc>
        <w:tc>
          <w:tcPr>
            <w:tcW w:w="636" w:type="dxa"/>
            <w:shd w:val="clear" w:color="auto" w:fill="FFFFFF"/>
            <w:vAlign w:val="center"/>
          </w:tcPr>
          <w:p w14:paraId="70B8F4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02151">
              <w:rPr>
                <w:color w:val="000000"/>
                <w:sz w:val="24"/>
                <w:szCs w:val="24"/>
                <w:lang w:val="uk-UA" w:eastAsia="en-US"/>
              </w:rPr>
              <w:t>0,0</w:t>
            </w:r>
          </w:p>
        </w:tc>
        <w:tc>
          <w:tcPr>
            <w:tcW w:w="753" w:type="dxa"/>
            <w:shd w:val="clear" w:color="auto" w:fill="FFFFFF"/>
            <w:vAlign w:val="center"/>
          </w:tcPr>
          <w:p w14:paraId="029AD1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35BB">
              <w:rPr>
                <w:color w:val="000000"/>
                <w:sz w:val="24"/>
                <w:szCs w:val="24"/>
                <w:lang w:val="uk-UA" w:eastAsia="en-US"/>
              </w:rPr>
              <w:t>0,0</w:t>
            </w:r>
          </w:p>
        </w:tc>
      </w:tr>
      <w:tr w:rsidR="007A3CD6" w:rsidRPr="000A22A2" w14:paraId="19DFDDAA" w14:textId="77777777" w:rsidTr="007A3CD6">
        <w:trPr>
          <w:jc w:val="center"/>
        </w:trPr>
        <w:tc>
          <w:tcPr>
            <w:tcW w:w="6042" w:type="dxa"/>
          </w:tcPr>
          <w:p w14:paraId="70D93A43" w14:textId="77777777" w:rsidR="007A3CD6" w:rsidRPr="006909A6" w:rsidRDefault="007A3CD6" w:rsidP="007A3CD6">
            <w:pPr>
              <w:rPr>
                <w:color w:val="000000"/>
                <w:sz w:val="24"/>
                <w:szCs w:val="24"/>
                <w:lang w:val="uk-UA"/>
              </w:rPr>
            </w:pPr>
            <w:r w:rsidRPr="006909A6">
              <w:rPr>
                <w:color w:val="000000"/>
                <w:sz w:val="24"/>
                <w:szCs w:val="24"/>
                <w:lang w:val="uk-UA"/>
              </w:rPr>
              <w:t>6. Мене не цікавить можливість вибору навчальних дисциплін</w:t>
            </w:r>
          </w:p>
        </w:tc>
        <w:tc>
          <w:tcPr>
            <w:tcW w:w="756" w:type="dxa"/>
            <w:shd w:val="clear" w:color="auto" w:fill="FFFFFF"/>
            <w:vAlign w:val="center"/>
          </w:tcPr>
          <w:p w14:paraId="589D0BA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02151">
              <w:rPr>
                <w:color w:val="000000"/>
                <w:sz w:val="24"/>
                <w:szCs w:val="24"/>
                <w:lang w:val="uk-UA" w:eastAsia="en-US"/>
              </w:rPr>
              <w:t>0,0</w:t>
            </w:r>
          </w:p>
        </w:tc>
        <w:tc>
          <w:tcPr>
            <w:tcW w:w="723" w:type="dxa"/>
            <w:shd w:val="clear" w:color="auto" w:fill="FFFFFF"/>
            <w:vAlign w:val="center"/>
          </w:tcPr>
          <w:p w14:paraId="1BD5B3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636" w:type="dxa"/>
            <w:shd w:val="clear" w:color="auto" w:fill="FFFFFF"/>
            <w:vAlign w:val="center"/>
          </w:tcPr>
          <w:p w14:paraId="7050622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w:t>
            </w:r>
          </w:p>
        </w:tc>
        <w:tc>
          <w:tcPr>
            <w:tcW w:w="636" w:type="dxa"/>
            <w:shd w:val="clear" w:color="auto" w:fill="FFFFFF"/>
            <w:vAlign w:val="center"/>
          </w:tcPr>
          <w:p w14:paraId="56D2C6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02151">
              <w:rPr>
                <w:color w:val="000000"/>
                <w:sz w:val="24"/>
                <w:szCs w:val="24"/>
                <w:lang w:val="uk-UA" w:eastAsia="en-US"/>
              </w:rPr>
              <w:t>0,0</w:t>
            </w:r>
          </w:p>
        </w:tc>
        <w:tc>
          <w:tcPr>
            <w:tcW w:w="636" w:type="dxa"/>
            <w:shd w:val="clear" w:color="auto" w:fill="FFFFFF"/>
            <w:vAlign w:val="center"/>
          </w:tcPr>
          <w:p w14:paraId="6F1F26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753" w:type="dxa"/>
            <w:shd w:val="clear" w:color="auto" w:fill="FFFFFF"/>
            <w:vAlign w:val="center"/>
          </w:tcPr>
          <w:p w14:paraId="191A1D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35BB">
              <w:rPr>
                <w:color w:val="000000"/>
                <w:sz w:val="24"/>
                <w:szCs w:val="24"/>
                <w:lang w:val="uk-UA" w:eastAsia="en-US"/>
              </w:rPr>
              <w:t>0,0</w:t>
            </w:r>
          </w:p>
        </w:tc>
      </w:tr>
    </w:tbl>
    <w:p w14:paraId="3C4780F3" w14:textId="77777777" w:rsidR="007A3CD6"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10113FAA" w14:textId="77777777" w:rsidR="006D1016" w:rsidRDefault="006D101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7EC64769" w14:textId="77777777" w:rsidR="006D1016" w:rsidRDefault="006D101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1D96BE1A" w14:textId="77777777" w:rsidR="006D1016" w:rsidRDefault="006D101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3281C634" w14:textId="77777777" w:rsidR="006D1016" w:rsidRDefault="006D101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31CE1038" w14:textId="77777777" w:rsidR="006D1016" w:rsidRDefault="006D101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4654CA57" w14:textId="77777777" w:rsidR="006D1016" w:rsidRDefault="006D101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52F497B2" w14:textId="77777777" w:rsidR="006D1016" w:rsidRDefault="006D101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38B99770" w14:textId="77777777" w:rsidR="006D1016" w:rsidRDefault="006D101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0E71C044" w14:textId="77777777" w:rsidR="006D1016" w:rsidRDefault="006D101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6C321486" w14:textId="77777777" w:rsidR="006D1016" w:rsidRDefault="006D101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7FD74AB3" w14:textId="3CE9B0D8" w:rsidR="007A3CD6" w:rsidRPr="00F4452E"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3.</w:t>
      </w:r>
      <w:r w:rsidRPr="005A3407">
        <w:rPr>
          <w:i/>
          <w:iCs/>
          <w:color w:val="000000"/>
          <w:sz w:val="28"/>
          <w:szCs w:val="28"/>
          <w:lang w:eastAsia="uk-UA"/>
        </w:rPr>
        <w:t>14</w:t>
      </w:r>
      <w:r>
        <w:rPr>
          <w:i/>
          <w:iCs/>
          <w:color w:val="000000"/>
          <w:sz w:val="28"/>
          <w:szCs w:val="28"/>
          <w:lang w:val="uk-UA" w:eastAsia="uk-UA"/>
        </w:rPr>
        <w:t>.</w:t>
      </w:r>
    </w:p>
    <w:p w14:paraId="01599EE8"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w:t>
      </w:r>
      <w:r>
        <w:rPr>
          <w:b/>
          <w:bCs/>
          <w:color w:val="000000"/>
          <w:sz w:val="28"/>
          <w:szCs w:val="28"/>
          <w:lang w:val="uk-UA" w:eastAsia="uk-UA"/>
        </w:rPr>
        <w:t xml:space="preserve"> відповідей студентів за спеціальностями </w:t>
      </w:r>
      <w:r w:rsidRPr="000A22A2">
        <w:rPr>
          <w:b/>
          <w:bCs/>
          <w:color w:val="000000"/>
          <w:sz w:val="28"/>
          <w:szCs w:val="28"/>
          <w:lang w:val="uk-UA" w:eastAsia="uk-UA"/>
        </w:rPr>
        <w:t>на запитання</w:t>
      </w:r>
    </w:p>
    <w:p w14:paraId="6631D0B8" w14:textId="77777777" w:rsidR="007A3CD6" w:rsidRDefault="007A3CD6" w:rsidP="007A3CD6">
      <w:pPr>
        <w:widowControl w:val="0"/>
        <w:autoSpaceDE w:val="0"/>
        <w:autoSpaceDN w:val="0"/>
        <w:adjustRightInd w:val="0"/>
        <w:jc w:val="center"/>
        <w:rPr>
          <w:b/>
          <w:bCs/>
          <w:color w:val="000000"/>
          <w:sz w:val="28"/>
          <w:szCs w:val="28"/>
          <w:lang w:val="uk-UA"/>
        </w:rPr>
      </w:pPr>
      <w:r w:rsidRPr="000A22A2">
        <w:rPr>
          <w:b/>
          <w:bCs/>
          <w:color w:val="000000"/>
          <w:sz w:val="28"/>
          <w:szCs w:val="28"/>
          <w:lang w:val="uk-UA" w:eastAsia="uk-UA"/>
        </w:rPr>
        <w:t>«</w:t>
      </w:r>
      <w:r w:rsidRPr="000A22A2">
        <w:rPr>
          <w:b/>
          <w:bCs/>
          <w:color w:val="000000"/>
          <w:sz w:val="28"/>
          <w:szCs w:val="28"/>
          <w:lang w:val="uk-UA"/>
        </w:rPr>
        <w:t xml:space="preserve">Чи маєте Ви реальну можливість самостійно обирати </w:t>
      </w:r>
    </w:p>
    <w:p w14:paraId="202103A8" w14:textId="77777777" w:rsidR="007A3CD6" w:rsidRDefault="007A3CD6" w:rsidP="007A3CD6">
      <w:pPr>
        <w:widowControl w:val="0"/>
        <w:autoSpaceDE w:val="0"/>
        <w:autoSpaceDN w:val="0"/>
        <w:adjustRightInd w:val="0"/>
        <w:jc w:val="center"/>
        <w:rPr>
          <w:color w:val="000000"/>
          <w:sz w:val="28"/>
          <w:szCs w:val="28"/>
          <w:lang w:val="uk-UA" w:eastAsia="uk-UA"/>
        </w:rPr>
      </w:pPr>
      <w:r w:rsidRPr="000A22A2">
        <w:rPr>
          <w:b/>
          <w:bCs/>
          <w:color w:val="000000"/>
          <w:sz w:val="28"/>
          <w:szCs w:val="28"/>
          <w:lang w:val="uk-UA"/>
        </w:rPr>
        <w:t>25%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2D95F6AF"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3F813C7A" w14:textId="77777777" w:rsidR="007A3CD6" w:rsidRPr="000A22A2" w:rsidRDefault="007A3CD6" w:rsidP="007A3CD6">
      <w:pPr>
        <w:widowControl w:val="0"/>
        <w:autoSpaceDE w:val="0"/>
        <w:autoSpaceDN w:val="0"/>
        <w:adjustRightInd w:val="0"/>
        <w:jc w:val="center"/>
        <w:rPr>
          <w:color w:val="000000"/>
          <w:sz w:val="28"/>
          <w:szCs w:val="28"/>
          <w:lang w:val="uk-UA" w:eastAsia="en-US"/>
        </w:rPr>
      </w:pP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943"/>
        <w:gridCol w:w="850"/>
        <w:gridCol w:w="993"/>
        <w:gridCol w:w="850"/>
        <w:gridCol w:w="1276"/>
        <w:gridCol w:w="1134"/>
        <w:gridCol w:w="1142"/>
        <w:gridCol w:w="1126"/>
      </w:tblGrid>
      <w:tr w:rsidR="007A3CD6" w:rsidRPr="00F4452E" w14:paraId="3330BC03" w14:textId="77777777" w:rsidTr="007A3CD6">
        <w:trPr>
          <w:cantSplit/>
          <w:trHeight w:val="2132"/>
          <w:jc w:val="center"/>
        </w:trPr>
        <w:tc>
          <w:tcPr>
            <w:tcW w:w="2160" w:type="dxa"/>
          </w:tcPr>
          <w:p w14:paraId="6D25695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943" w:type="dxa"/>
            <w:textDirection w:val="btLr"/>
          </w:tcPr>
          <w:p w14:paraId="4F464F25"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Фармація</w:t>
            </w:r>
          </w:p>
        </w:tc>
        <w:tc>
          <w:tcPr>
            <w:tcW w:w="850" w:type="dxa"/>
            <w:textDirection w:val="btLr"/>
          </w:tcPr>
          <w:p w14:paraId="57572F0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Екологія</w:t>
            </w:r>
          </w:p>
        </w:tc>
        <w:tc>
          <w:tcPr>
            <w:tcW w:w="993" w:type="dxa"/>
            <w:textDirection w:val="btLr"/>
          </w:tcPr>
          <w:p w14:paraId="46B52C83"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Психологія</w:t>
            </w:r>
          </w:p>
        </w:tc>
        <w:tc>
          <w:tcPr>
            <w:tcW w:w="850" w:type="dxa"/>
            <w:textDirection w:val="btLr"/>
          </w:tcPr>
          <w:p w14:paraId="2F79842B"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Медицина</w:t>
            </w:r>
          </w:p>
        </w:tc>
        <w:tc>
          <w:tcPr>
            <w:tcW w:w="1276" w:type="dxa"/>
            <w:textDirection w:val="btLr"/>
          </w:tcPr>
          <w:p w14:paraId="63D032A5"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Біологія та біохімія</w:t>
            </w:r>
          </w:p>
        </w:tc>
        <w:tc>
          <w:tcPr>
            <w:tcW w:w="1134" w:type="dxa"/>
            <w:textDirection w:val="btLr"/>
          </w:tcPr>
          <w:p w14:paraId="4533D9A7"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Терапія та реабілітація</w:t>
            </w:r>
          </w:p>
        </w:tc>
        <w:tc>
          <w:tcPr>
            <w:tcW w:w="1142" w:type="dxa"/>
            <w:textDirection w:val="btLr"/>
          </w:tcPr>
          <w:p w14:paraId="7131C337"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Соціальна робота та консультування</w:t>
            </w:r>
          </w:p>
        </w:tc>
        <w:tc>
          <w:tcPr>
            <w:tcW w:w="1126" w:type="dxa"/>
            <w:textDirection w:val="btLr"/>
          </w:tcPr>
          <w:p w14:paraId="1D1B163C"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Спеціальна освіта (Логопедія)</w:t>
            </w:r>
          </w:p>
        </w:tc>
      </w:tr>
      <w:tr w:rsidR="007A3CD6" w:rsidRPr="000A22A2" w14:paraId="00B36885" w14:textId="77777777" w:rsidTr="007A3CD6">
        <w:trPr>
          <w:jc w:val="center"/>
        </w:trPr>
        <w:tc>
          <w:tcPr>
            <w:tcW w:w="2160" w:type="dxa"/>
          </w:tcPr>
          <w:p w14:paraId="6FA98C1D"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943" w:type="dxa"/>
            <w:shd w:val="clear" w:color="auto" w:fill="FFFFFF"/>
            <w:vAlign w:val="center"/>
          </w:tcPr>
          <w:p w14:paraId="56712A3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78,6</w:t>
            </w:r>
          </w:p>
        </w:tc>
        <w:tc>
          <w:tcPr>
            <w:tcW w:w="850" w:type="dxa"/>
            <w:shd w:val="clear" w:color="auto" w:fill="FFFFFF"/>
            <w:vAlign w:val="center"/>
          </w:tcPr>
          <w:p w14:paraId="4E6E9A8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35,7</w:t>
            </w:r>
          </w:p>
        </w:tc>
        <w:tc>
          <w:tcPr>
            <w:tcW w:w="993" w:type="dxa"/>
            <w:shd w:val="clear" w:color="auto" w:fill="FFFFFF"/>
            <w:vAlign w:val="center"/>
          </w:tcPr>
          <w:p w14:paraId="042A75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50" w:type="dxa"/>
            <w:shd w:val="clear" w:color="auto" w:fill="FFFFFF"/>
            <w:vAlign w:val="center"/>
          </w:tcPr>
          <w:p w14:paraId="6BE878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48,2</w:t>
            </w:r>
          </w:p>
        </w:tc>
        <w:tc>
          <w:tcPr>
            <w:tcW w:w="1276" w:type="dxa"/>
            <w:shd w:val="clear" w:color="auto" w:fill="FFFFFF"/>
            <w:vAlign w:val="center"/>
          </w:tcPr>
          <w:p w14:paraId="506EF0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35CCE">
              <w:rPr>
                <w:color w:val="000000"/>
                <w:sz w:val="24"/>
                <w:szCs w:val="24"/>
                <w:lang w:val="uk-UA" w:eastAsia="en-US"/>
              </w:rPr>
              <w:t>0,0</w:t>
            </w:r>
          </w:p>
        </w:tc>
        <w:tc>
          <w:tcPr>
            <w:tcW w:w="1134" w:type="dxa"/>
            <w:shd w:val="clear" w:color="auto" w:fill="FFFFFF"/>
            <w:vAlign w:val="center"/>
          </w:tcPr>
          <w:p w14:paraId="4B0ED4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12,0</w:t>
            </w:r>
          </w:p>
        </w:tc>
        <w:tc>
          <w:tcPr>
            <w:tcW w:w="1142" w:type="dxa"/>
            <w:shd w:val="clear" w:color="auto" w:fill="FFFFFF"/>
            <w:vAlign w:val="center"/>
          </w:tcPr>
          <w:p w14:paraId="12F8EBFD"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1126" w:type="dxa"/>
            <w:shd w:val="clear" w:color="auto" w:fill="FFFFFF"/>
            <w:vAlign w:val="center"/>
          </w:tcPr>
          <w:p w14:paraId="728202D4"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30,8</w:t>
            </w:r>
          </w:p>
        </w:tc>
      </w:tr>
      <w:tr w:rsidR="007A3CD6" w:rsidRPr="000A22A2" w14:paraId="5AEC4E1A" w14:textId="77777777" w:rsidTr="007A3CD6">
        <w:trPr>
          <w:jc w:val="center"/>
        </w:trPr>
        <w:tc>
          <w:tcPr>
            <w:tcW w:w="2160" w:type="dxa"/>
          </w:tcPr>
          <w:p w14:paraId="7DBD6033"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943" w:type="dxa"/>
            <w:shd w:val="clear" w:color="auto" w:fill="FFFFFF"/>
            <w:vAlign w:val="center"/>
          </w:tcPr>
          <w:p w14:paraId="652072F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850" w:type="dxa"/>
            <w:shd w:val="clear" w:color="auto" w:fill="FFFFFF"/>
            <w:vAlign w:val="center"/>
          </w:tcPr>
          <w:p w14:paraId="28E795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993" w:type="dxa"/>
            <w:shd w:val="clear" w:color="auto" w:fill="FFFFFF"/>
            <w:vAlign w:val="center"/>
          </w:tcPr>
          <w:p w14:paraId="576A76B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12,6</w:t>
            </w:r>
          </w:p>
        </w:tc>
        <w:tc>
          <w:tcPr>
            <w:tcW w:w="850" w:type="dxa"/>
            <w:shd w:val="clear" w:color="auto" w:fill="FFFFFF"/>
            <w:vAlign w:val="center"/>
          </w:tcPr>
          <w:p w14:paraId="2A585E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19,6</w:t>
            </w:r>
          </w:p>
        </w:tc>
        <w:tc>
          <w:tcPr>
            <w:tcW w:w="1276" w:type="dxa"/>
            <w:shd w:val="clear" w:color="auto" w:fill="FFFFFF"/>
            <w:vAlign w:val="center"/>
          </w:tcPr>
          <w:p w14:paraId="1B28C5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134" w:type="dxa"/>
            <w:shd w:val="clear" w:color="auto" w:fill="FFFFFF"/>
            <w:vAlign w:val="center"/>
          </w:tcPr>
          <w:p w14:paraId="061FC8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1142" w:type="dxa"/>
            <w:shd w:val="clear" w:color="auto" w:fill="FFFFFF"/>
            <w:vAlign w:val="center"/>
          </w:tcPr>
          <w:p w14:paraId="0C4D497F"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126" w:type="dxa"/>
            <w:shd w:val="clear" w:color="auto" w:fill="FFFFFF"/>
            <w:vAlign w:val="center"/>
          </w:tcPr>
          <w:p w14:paraId="0C0946C3"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r>
      <w:tr w:rsidR="007A3CD6" w:rsidRPr="000A22A2" w14:paraId="11169D6B" w14:textId="77777777" w:rsidTr="007A3CD6">
        <w:trPr>
          <w:jc w:val="center"/>
        </w:trPr>
        <w:tc>
          <w:tcPr>
            <w:tcW w:w="2160" w:type="dxa"/>
          </w:tcPr>
          <w:p w14:paraId="367D1C2E"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943" w:type="dxa"/>
            <w:shd w:val="clear" w:color="auto" w:fill="FFFFFF"/>
            <w:vAlign w:val="center"/>
          </w:tcPr>
          <w:p w14:paraId="78AED7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668636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993" w:type="dxa"/>
            <w:shd w:val="clear" w:color="auto" w:fill="FFFFFF"/>
            <w:vAlign w:val="center"/>
          </w:tcPr>
          <w:p w14:paraId="45D780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6,9</w:t>
            </w:r>
          </w:p>
        </w:tc>
        <w:tc>
          <w:tcPr>
            <w:tcW w:w="850" w:type="dxa"/>
            <w:shd w:val="clear" w:color="auto" w:fill="FFFFFF"/>
            <w:vAlign w:val="center"/>
          </w:tcPr>
          <w:p w14:paraId="777354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1276" w:type="dxa"/>
            <w:shd w:val="clear" w:color="auto" w:fill="FFFFFF"/>
            <w:vAlign w:val="center"/>
          </w:tcPr>
          <w:p w14:paraId="1E6EBA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35CCE">
              <w:rPr>
                <w:color w:val="000000"/>
                <w:sz w:val="24"/>
                <w:szCs w:val="24"/>
                <w:lang w:val="uk-UA" w:eastAsia="en-US"/>
              </w:rPr>
              <w:t>0,0</w:t>
            </w:r>
          </w:p>
        </w:tc>
        <w:tc>
          <w:tcPr>
            <w:tcW w:w="1134" w:type="dxa"/>
            <w:shd w:val="clear" w:color="auto" w:fill="FFFFFF"/>
            <w:vAlign w:val="center"/>
          </w:tcPr>
          <w:p w14:paraId="1903CA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1142" w:type="dxa"/>
            <w:shd w:val="clear" w:color="auto" w:fill="FFFFFF"/>
            <w:vAlign w:val="center"/>
          </w:tcPr>
          <w:p w14:paraId="418A4F8F"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126" w:type="dxa"/>
            <w:shd w:val="clear" w:color="auto" w:fill="FFFFFF"/>
            <w:vAlign w:val="center"/>
          </w:tcPr>
          <w:p w14:paraId="721B018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r>
      <w:tr w:rsidR="007A3CD6" w:rsidRPr="000A22A2" w14:paraId="4BBF4741" w14:textId="77777777" w:rsidTr="007A3CD6">
        <w:trPr>
          <w:jc w:val="center"/>
        </w:trPr>
        <w:tc>
          <w:tcPr>
            <w:tcW w:w="2160" w:type="dxa"/>
          </w:tcPr>
          <w:p w14:paraId="2BA1D1A3"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943" w:type="dxa"/>
            <w:shd w:val="clear" w:color="auto" w:fill="FFFFFF"/>
            <w:vAlign w:val="center"/>
          </w:tcPr>
          <w:p w14:paraId="79F423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260E0A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993" w:type="dxa"/>
            <w:shd w:val="clear" w:color="auto" w:fill="FFFFFF"/>
            <w:vAlign w:val="center"/>
          </w:tcPr>
          <w:p w14:paraId="03C1FFA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w:t>
            </w:r>
          </w:p>
        </w:tc>
        <w:tc>
          <w:tcPr>
            <w:tcW w:w="850" w:type="dxa"/>
            <w:shd w:val="clear" w:color="auto" w:fill="FFFFFF"/>
            <w:vAlign w:val="center"/>
          </w:tcPr>
          <w:p w14:paraId="447A13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8,9</w:t>
            </w:r>
          </w:p>
        </w:tc>
        <w:tc>
          <w:tcPr>
            <w:tcW w:w="1276" w:type="dxa"/>
            <w:shd w:val="clear" w:color="auto" w:fill="FFFFFF"/>
            <w:vAlign w:val="center"/>
          </w:tcPr>
          <w:p w14:paraId="1A544A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35CCE">
              <w:rPr>
                <w:color w:val="000000"/>
                <w:sz w:val="24"/>
                <w:szCs w:val="24"/>
                <w:lang w:val="uk-UA" w:eastAsia="en-US"/>
              </w:rPr>
              <w:t>0,0</w:t>
            </w:r>
          </w:p>
        </w:tc>
        <w:tc>
          <w:tcPr>
            <w:tcW w:w="1134" w:type="dxa"/>
            <w:shd w:val="clear" w:color="auto" w:fill="FFFFFF"/>
            <w:vAlign w:val="center"/>
          </w:tcPr>
          <w:p w14:paraId="2ECC077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1142" w:type="dxa"/>
            <w:shd w:val="clear" w:color="auto" w:fill="FFFFFF"/>
            <w:vAlign w:val="center"/>
          </w:tcPr>
          <w:p w14:paraId="64477376" w14:textId="77777777" w:rsidR="007A3CD6" w:rsidRDefault="007A3CD6" w:rsidP="007A3CD6">
            <w:pPr>
              <w:widowControl w:val="0"/>
              <w:autoSpaceDE w:val="0"/>
              <w:autoSpaceDN w:val="0"/>
              <w:adjustRightInd w:val="0"/>
              <w:jc w:val="center"/>
              <w:rPr>
                <w:color w:val="000000"/>
                <w:sz w:val="24"/>
                <w:szCs w:val="24"/>
                <w:lang w:val="uk-UA" w:eastAsia="en-US"/>
              </w:rPr>
            </w:pPr>
            <w:r w:rsidRPr="00A12856">
              <w:rPr>
                <w:color w:val="000000"/>
                <w:sz w:val="24"/>
                <w:szCs w:val="24"/>
                <w:lang w:val="uk-UA" w:eastAsia="en-US"/>
              </w:rPr>
              <w:t>0,0</w:t>
            </w:r>
          </w:p>
        </w:tc>
        <w:tc>
          <w:tcPr>
            <w:tcW w:w="1126" w:type="dxa"/>
            <w:shd w:val="clear" w:color="auto" w:fill="FFFFFF"/>
            <w:vAlign w:val="center"/>
          </w:tcPr>
          <w:p w14:paraId="24257326"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23,1</w:t>
            </w:r>
          </w:p>
        </w:tc>
      </w:tr>
      <w:tr w:rsidR="007A3CD6" w:rsidRPr="000A22A2" w14:paraId="4809F694" w14:textId="77777777" w:rsidTr="007A3CD6">
        <w:trPr>
          <w:jc w:val="center"/>
        </w:trPr>
        <w:tc>
          <w:tcPr>
            <w:tcW w:w="2160" w:type="dxa"/>
          </w:tcPr>
          <w:p w14:paraId="041D6946"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943" w:type="dxa"/>
            <w:shd w:val="clear" w:color="auto" w:fill="FFFFFF"/>
            <w:vAlign w:val="center"/>
          </w:tcPr>
          <w:p w14:paraId="775C62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2E2A22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993" w:type="dxa"/>
            <w:shd w:val="clear" w:color="auto" w:fill="FFFFFF"/>
            <w:vAlign w:val="center"/>
          </w:tcPr>
          <w:p w14:paraId="21674A5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36,8</w:t>
            </w:r>
          </w:p>
        </w:tc>
        <w:tc>
          <w:tcPr>
            <w:tcW w:w="850" w:type="dxa"/>
            <w:shd w:val="clear" w:color="auto" w:fill="FFFFFF"/>
            <w:vAlign w:val="center"/>
          </w:tcPr>
          <w:p w14:paraId="129AE9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8,9</w:t>
            </w:r>
          </w:p>
        </w:tc>
        <w:tc>
          <w:tcPr>
            <w:tcW w:w="1276" w:type="dxa"/>
            <w:shd w:val="clear" w:color="auto" w:fill="FFFFFF"/>
            <w:vAlign w:val="center"/>
          </w:tcPr>
          <w:p w14:paraId="5C0F12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1134" w:type="dxa"/>
            <w:shd w:val="clear" w:color="auto" w:fill="FFFFFF"/>
            <w:vAlign w:val="center"/>
          </w:tcPr>
          <w:p w14:paraId="495433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28,0</w:t>
            </w:r>
          </w:p>
        </w:tc>
        <w:tc>
          <w:tcPr>
            <w:tcW w:w="1142" w:type="dxa"/>
            <w:shd w:val="clear" w:color="auto" w:fill="FFFFFF"/>
            <w:vAlign w:val="center"/>
          </w:tcPr>
          <w:p w14:paraId="3E4D84ED" w14:textId="77777777" w:rsidR="007A3CD6" w:rsidRDefault="007A3CD6" w:rsidP="007A3CD6">
            <w:pPr>
              <w:widowControl w:val="0"/>
              <w:autoSpaceDE w:val="0"/>
              <w:autoSpaceDN w:val="0"/>
              <w:adjustRightInd w:val="0"/>
              <w:jc w:val="center"/>
              <w:rPr>
                <w:color w:val="000000"/>
                <w:sz w:val="24"/>
                <w:szCs w:val="24"/>
                <w:lang w:val="uk-UA" w:eastAsia="en-US"/>
              </w:rPr>
            </w:pPr>
            <w:r w:rsidRPr="00A12856">
              <w:rPr>
                <w:color w:val="000000"/>
                <w:sz w:val="24"/>
                <w:szCs w:val="24"/>
                <w:lang w:val="uk-UA" w:eastAsia="en-US"/>
              </w:rPr>
              <w:t>0,0</w:t>
            </w:r>
          </w:p>
        </w:tc>
        <w:tc>
          <w:tcPr>
            <w:tcW w:w="1126" w:type="dxa"/>
            <w:shd w:val="clear" w:color="auto" w:fill="FFFFFF"/>
            <w:vAlign w:val="center"/>
          </w:tcPr>
          <w:p w14:paraId="3EF13EFB"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r>
      <w:tr w:rsidR="007A3CD6" w:rsidRPr="000A22A2" w14:paraId="3E38DDC5" w14:textId="77777777" w:rsidTr="007A3CD6">
        <w:trPr>
          <w:jc w:val="center"/>
        </w:trPr>
        <w:tc>
          <w:tcPr>
            <w:tcW w:w="2160" w:type="dxa"/>
          </w:tcPr>
          <w:p w14:paraId="41456BF9" w14:textId="77777777" w:rsidR="007A3CD6" w:rsidRPr="006909A6" w:rsidRDefault="007A3CD6" w:rsidP="007A3CD6">
            <w:pPr>
              <w:rPr>
                <w:color w:val="000000"/>
                <w:sz w:val="24"/>
                <w:szCs w:val="24"/>
                <w:lang w:val="uk-UA"/>
              </w:rPr>
            </w:pPr>
            <w:r w:rsidRPr="00BE78BC">
              <w:rPr>
                <w:color w:val="000000"/>
                <w:sz w:val="24"/>
                <w:szCs w:val="24"/>
                <w:lang w:val="uk-UA"/>
              </w:rPr>
              <w:t>6. Мене не цікавить можливість вибору навчальних дисциплін</w:t>
            </w:r>
          </w:p>
        </w:tc>
        <w:tc>
          <w:tcPr>
            <w:tcW w:w="943" w:type="dxa"/>
            <w:shd w:val="clear" w:color="auto" w:fill="FFFFFF"/>
            <w:vAlign w:val="center"/>
          </w:tcPr>
          <w:p w14:paraId="1F4C11F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445AEB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993" w:type="dxa"/>
            <w:shd w:val="clear" w:color="auto" w:fill="FFFFFF"/>
            <w:vAlign w:val="center"/>
          </w:tcPr>
          <w:p w14:paraId="6F00F0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w:t>
            </w:r>
          </w:p>
        </w:tc>
        <w:tc>
          <w:tcPr>
            <w:tcW w:w="850" w:type="dxa"/>
            <w:shd w:val="clear" w:color="auto" w:fill="FFFFFF"/>
            <w:vAlign w:val="center"/>
          </w:tcPr>
          <w:p w14:paraId="1225219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w:t>
            </w:r>
          </w:p>
        </w:tc>
        <w:tc>
          <w:tcPr>
            <w:tcW w:w="1276" w:type="dxa"/>
            <w:shd w:val="clear" w:color="auto" w:fill="FFFFFF"/>
            <w:vAlign w:val="center"/>
          </w:tcPr>
          <w:p w14:paraId="358710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35CCE">
              <w:rPr>
                <w:color w:val="000000"/>
                <w:sz w:val="24"/>
                <w:szCs w:val="24"/>
                <w:lang w:val="uk-UA" w:eastAsia="en-US"/>
              </w:rPr>
              <w:t>0,0</w:t>
            </w:r>
          </w:p>
        </w:tc>
        <w:tc>
          <w:tcPr>
            <w:tcW w:w="1134" w:type="dxa"/>
            <w:shd w:val="clear" w:color="auto" w:fill="FFFFFF"/>
            <w:vAlign w:val="center"/>
          </w:tcPr>
          <w:p w14:paraId="1992B1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12,0</w:t>
            </w:r>
          </w:p>
        </w:tc>
        <w:tc>
          <w:tcPr>
            <w:tcW w:w="1142" w:type="dxa"/>
            <w:shd w:val="clear" w:color="auto" w:fill="FFFFFF"/>
            <w:vAlign w:val="center"/>
          </w:tcPr>
          <w:p w14:paraId="2BB0C296" w14:textId="77777777" w:rsidR="007A3CD6" w:rsidRDefault="007A3CD6" w:rsidP="007A3CD6">
            <w:pPr>
              <w:widowControl w:val="0"/>
              <w:autoSpaceDE w:val="0"/>
              <w:autoSpaceDN w:val="0"/>
              <w:adjustRightInd w:val="0"/>
              <w:jc w:val="center"/>
              <w:rPr>
                <w:color w:val="000000"/>
                <w:sz w:val="24"/>
                <w:szCs w:val="24"/>
                <w:lang w:val="uk-UA" w:eastAsia="en-US"/>
              </w:rPr>
            </w:pPr>
            <w:r w:rsidRPr="00A12856">
              <w:rPr>
                <w:color w:val="000000"/>
                <w:sz w:val="24"/>
                <w:szCs w:val="24"/>
                <w:lang w:val="uk-UA" w:eastAsia="en-US"/>
              </w:rPr>
              <w:t>0,0</w:t>
            </w:r>
          </w:p>
        </w:tc>
        <w:tc>
          <w:tcPr>
            <w:tcW w:w="1126" w:type="dxa"/>
            <w:shd w:val="clear" w:color="auto" w:fill="FFFFFF"/>
            <w:vAlign w:val="center"/>
          </w:tcPr>
          <w:p w14:paraId="3725BFB9"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r>
    </w:tbl>
    <w:p w14:paraId="26A0A5EF" w14:textId="77777777" w:rsidR="007A3CD6" w:rsidRDefault="007A3CD6"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7C0A93B8" w14:textId="77777777" w:rsidR="007A3CD6" w:rsidRPr="00F4452E" w:rsidRDefault="007A3CD6" w:rsidP="007A3CD6">
      <w:pPr>
        <w:widowControl w:val="0"/>
        <w:tabs>
          <w:tab w:val="left" w:pos="8213"/>
          <w:tab w:val="right" w:pos="9638"/>
        </w:tabs>
        <w:autoSpaceDE w:val="0"/>
        <w:autoSpaceDN w:val="0"/>
        <w:adjustRightInd w:val="0"/>
        <w:jc w:val="right"/>
        <w:rPr>
          <w:color w:val="000000"/>
          <w:sz w:val="28"/>
          <w:szCs w:val="28"/>
          <w:lang w:val="uk-UA" w:eastAsia="uk-UA"/>
        </w:rPr>
      </w:pPr>
      <w:r>
        <w:rPr>
          <w:i/>
          <w:iCs/>
          <w:color w:val="000000"/>
          <w:sz w:val="28"/>
          <w:szCs w:val="28"/>
          <w:lang w:val="uk-UA" w:eastAsia="uk-UA"/>
        </w:rPr>
        <w:t>Таблиця 3</w:t>
      </w:r>
      <w:r w:rsidRPr="00B75884">
        <w:rPr>
          <w:i/>
          <w:iCs/>
          <w:color w:val="000000"/>
          <w:sz w:val="28"/>
          <w:szCs w:val="28"/>
          <w:lang w:val="uk-UA" w:eastAsia="uk-UA"/>
        </w:rPr>
        <w:t>.</w:t>
      </w:r>
      <w:r w:rsidRPr="00A55315">
        <w:rPr>
          <w:i/>
          <w:iCs/>
          <w:color w:val="000000"/>
          <w:sz w:val="28"/>
          <w:szCs w:val="28"/>
          <w:lang w:eastAsia="uk-UA"/>
        </w:rPr>
        <w:t>15</w:t>
      </w:r>
      <w:r>
        <w:rPr>
          <w:i/>
          <w:iCs/>
          <w:color w:val="000000"/>
          <w:sz w:val="28"/>
          <w:szCs w:val="28"/>
          <w:lang w:val="uk-UA" w:eastAsia="uk-UA"/>
        </w:rPr>
        <w:t>.</w:t>
      </w:r>
    </w:p>
    <w:p w14:paraId="3CD1E824" w14:textId="77777777" w:rsidR="007A3CD6" w:rsidRPr="00B75884"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Розподіл відповідей студентів за курсом навчання на запитання</w:t>
      </w:r>
    </w:p>
    <w:p w14:paraId="5BC36EF0"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en-US"/>
        </w:rPr>
      </w:pPr>
      <w:r w:rsidRPr="00B75884">
        <w:rPr>
          <w:b/>
          <w:bCs/>
          <w:color w:val="000000"/>
          <w:sz w:val="28"/>
          <w:szCs w:val="28"/>
          <w:lang w:val="uk-UA" w:eastAsia="uk-UA"/>
        </w:rPr>
        <w:t>«</w:t>
      </w:r>
      <w:r w:rsidRPr="00B75884">
        <w:rPr>
          <w:b/>
          <w:bCs/>
          <w:color w:val="000000"/>
          <w:sz w:val="28"/>
          <w:szCs w:val="28"/>
          <w:lang w:val="uk-UA" w:eastAsia="en-US"/>
        </w:rPr>
        <w:t>Джерелами інформації про перелік та зміст дисциплін, яким</w:t>
      </w:r>
      <w:r>
        <w:rPr>
          <w:b/>
          <w:bCs/>
          <w:color w:val="000000"/>
          <w:sz w:val="28"/>
          <w:szCs w:val="28"/>
          <w:lang w:val="uk-UA" w:eastAsia="en-US"/>
        </w:rPr>
        <w:t>и</w:t>
      </w:r>
      <w:r w:rsidRPr="00B75884">
        <w:rPr>
          <w:b/>
          <w:bCs/>
          <w:color w:val="000000"/>
          <w:sz w:val="28"/>
          <w:szCs w:val="28"/>
          <w:lang w:val="uk-UA" w:eastAsia="en-US"/>
        </w:rPr>
        <w:t xml:space="preserve"> Ви керуєтесь </w:t>
      </w:r>
    </w:p>
    <w:p w14:paraId="7383E06D" w14:textId="77777777" w:rsidR="007A3CD6" w:rsidRPr="00B75884" w:rsidRDefault="007A3CD6" w:rsidP="007A3CD6">
      <w:pPr>
        <w:widowControl w:val="0"/>
        <w:autoSpaceDE w:val="0"/>
        <w:autoSpaceDN w:val="0"/>
        <w:adjustRightInd w:val="0"/>
        <w:spacing w:line="223" w:lineRule="auto"/>
        <w:jc w:val="center"/>
        <w:rPr>
          <w:color w:val="000000"/>
          <w:sz w:val="28"/>
          <w:szCs w:val="28"/>
          <w:lang w:val="uk-UA" w:eastAsia="uk-UA"/>
        </w:rPr>
      </w:pPr>
      <w:r w:rsidRPr="00B75884">
        <w:rPr>
          <w:b/>
          <w:bCs/>
          <w:color w:val="000000"/>
          <w:sz w:val="28"/>
          <w:szCs w:val="28"/>
          <w:lang w:val="uk-UA" w:eastAsia="en-US"/>
        </w:rPr>
        <w:t>для здійснення вибору, є…</w:t>
      </w:r>
      <w:r w:rsidRPr="00B75884">
        <w:rPr>
          <w:b/>
          <w:bCs/>
          <w:color w:val="000000"/>
          <w:sz w:val="28"/>
          <w:szCs w:val="28"/>
        </w:rPr>
        <w:t>?</w:t>
      </w:r>
      <w:r w:rsidRPr="00B75884">
        <w:rPr>
          <w:b/>
          <w:bCs/>
          <w:color w:val="000000"/>
          <w:sz w:val="28"/>
          <w:szCs w:val="28"/>
          <w:lang w:val="uk-UA" w:eastAsia="uk-UA"/>
        </w:rPr>
        <w:t>»</w:t>
      </w:r>
    </w:p>
    <w:p w14:paraId="25459D60"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кількості опитаних у кожній групі)</w:t>
      </w:r>
    </w:p>
    <w:p w14:paraId="7AB33560" w14:textId="77777777" w:rsidR="007A3CD6" w:rsidRPr="007E2523" w:rsidRDefault="007A3CD6" w:rsidP="007A3CD6">
      <w:pPr>
        <w:widowControl w:val="0"/>
        <w:autoSpaceDE w:val="0"/>
        <w:autoSpaceDN w:val="0"/>
        <w:adjustRightInd w:val="0"/>
        <w:spacing w:line="223" w:lineRule="auto"/>
        <w:jc w:val="center"/>
        <w:rPr>
          <w:color w:val="000000"/>
          <w:sz w:val="28"/>
          <w:szCs w:val="28"/>
          <w:lang w:val="uk-UA" w:eastAsia="en-US"/>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4"/>
        <w:gridCol w:w="803"/>
        <w:gridCol w:w="813"/>
        <w:gridCol w:w="889"/>
        <w:gridCol w:w="764"/>
        <w:gridCol w:w="813"/>
        <w:gridCol w:w="812"/>
      </w:tblGrid>
      <w:tr w:rsidR="007A3CD6" w:rsidRPr="00F4452E" w14:paraId="456DE3D3" w14:textId="77777777" w:rsidTr="007A3CD6">
        <w:trPr>
          <w:cantSplit/>
          <w:trHeight w:val="81"/>
          <w:jc w:val="center"/>
        </w:trPr>
        <w:tc>
          <w:tcPr>
            <w:tcW w:w="5234" w:type="dxa"/>
          </w:tcPr>
          <w:p w14:paraId="4813AB5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5A13865"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803" w:type="dxa"/>
            <w:vAlign w:val="center"/>
          </w:tcPr>
          <w:p w14:paraId="04FD43F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13" w:type="dxa"/>
            <w:vAlign w:val="center"/>
          </w:tcPr>
          <w:p w14:paraId="032573A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89" w:type="dxa"/>
            <w:vAlign w:val="center"/>
          </w:tcPr>
          <w:p w14:paraId="4ED2E9D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0C60E57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813" w:type="dxa"/>
            <w:vAlign w:val="center"/>
          </w:tcPr>
          <w:p w14:paraId="7C4F342E"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812" w:type="dxa"/>
            <w:vAlign w:val="center"/>
          </w:tcPr>
          <w:p w14:paraId="0591CCE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B75884" w14:paraId="4DAA9400" w14:textId="77777777" w:rsidTr="007A3CD6">
        <w:trPr>
          <w:jc w:val="center"/>
        </w:trPr>
        <w:tc>
          <w:tcPr>
            <w:tcW w:w="5234" w:type="dxa"/>
          </w:tcPr>
          <w:p w14:paraId="23C9FACF"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803" w:type="dxa"/>
            <w:shd w:val="clear" w:color="auto" w:fill="FFFFFF"/>
            <w:vAlign w:val="center"/>
          </w:tcPr>
          <w:p w14:paraId="16A792E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42,6</w:t>
            </w:r>
          </w:p>
        </w:tc>
        <w:tc>
          <w:tcPr>
            <w:tcW w:w="813" w:type="dxa"/>
            <w:shd w:val="clear" w:color="auto" w:fill="FFFFFF"/>
            <w:vAlign w:val="center"/>
          </w:tcPr>
          <w:p w14:paraId="35BC124B"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50,6</w:t>
            </w:r>
          </w:p>
        </w:tc>
        <w:tc>
          <w:tcPr>
            <w:tcW w:w="889" w:type="dxa"/>
            <w:shd w:val="clear" w:color="auto" w:fill="FFFFFF"/>
            <w:vAlign w:val="center"/>
          </w:tcPr>
          <w:p w14:paraId="0B16A7AF"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53,1</w:t>
            </w:r>
          </w:p>
        </w:tc>
        <w:tc>
          <w:tcPr>
            <w:tcW w:w="764" w:type="dxa"/>
            <w:shd w:val="clear" w:color="auto" w:fill="FFFFFF"/>
            <w:vAlign w:val="center"/>
          </w:tcPr>
          <w:p w14:paraId="7F2B8F48"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80,0</w:t>
            </w:r>
          </w:p>
        </w:tc>
        <w:tc>
          <w:tcPr>
            <w:tcW w:w="813" w:type="dxa"/>
            <w:shd w:val="clear" w:color="auto" w:fill="FFFFFF"/>
            <w:vAlign w:val="center"/>
          </w:tcPr>
          <w:p w14:paraId="4524AB8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60,0</w:t>
            </w:r>
          </w:p>
        </w:tc>
        <w:tc>
          <w:tcPr>
            <w:tcW w:w="812" w:type="dxa"/>
            <w:shd w:val="clear" w:color="auto" w:fill="FFFFFF"/>
            <w:vAlign w:val="center"/>
          </w:tcPr>
          <w:p w14:paraId="2AD522F3"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sidRPr="00467FFB">
              <w:rPr>
                <w:color w:val="000000"/>
                <w:sz w:val="24"/>
                <w:szCs w:val="24"/>
                <w:lang w:val="uk-UA" w:eastAsia="en-US"/>
              </w:rPr>
              <w:t>0,0</w:t>
            </w:r>
          </w:p>
        </w:tc>
      </w:tr>
      <w:tr w:rsidR="007A3CD6" w:rsidRPr="00B75884" w14:paraId="7D381653" w14:textId="77777777" w:rsidTr="007A3CD6">
        <w:trPr>
          <w:jc w:val="center"/>
        </w:trPr>
        <w:tc>
          <w:tcPr>
            <w:tcW w:w="5234" w:type="dxa"/>
          </w:tcPr>
          <w:p w14:paraId="23FCA808"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803" w:type="dxa"/>
            <w:shd w:val="clear" w:color="auto" w:fill="FFFFFF"/>
            <w:vAlign w:val="center"/>
          </w:tcPr>
          <w:p w14:paraId="2EC70131"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51,5</w:t>
            </w:r>
          </w:p>
        </w:tc>
        <w:tc>
          <w:tcPr>
            <w:tcW w:w="813" w:type="dxa"/>
            <w:shd w:val="clear" w:color="auto" w:fill="FFFFFF"/>
            <w:vAlign w:val="center"/>
          </w:tcPr>
          <w:p w14:paraId="238576D1"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61,2</w:t>
            </w:r>
          </w:p>
        </w:tc>
        <w:tc>
          <w:tcPr>
            <w:tcW w:w="889" w:type="dxa"/>
            <w:shd w:val="clear" w:color="auto" w:fill="FFFFFF"/>
            <w:vAlign w:val="center"/>
          </w:tcPr>
          <w:p w14:paraId="522BE460"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43,8</w:t>
            </w:r>
          </w:p>
        </w:tc>
        <w:tc>
          <w:tcPr>
            <w:tcW w:w="764" w:type="dxa"/>
            <w:shd w:val="clear" w:color="auto" w:fill="FFFFFF"/>
            <w:vAlign w:val="center"/>
          </w:tcPr>
          <w:p w14:paraId="78E51668"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60,0</w:t>
            </w:r>
          </w:p>
        </w:tc>
        <w:tc>
          <w:tcPr>
            <w:tcW w:w="813" w:type="dxa"/>
            <w:shd w:val="clear" w:color="auto" w:fill="FFFFFF"/>
            <w:vAlign w:val="center"/>
          </w:tcPr>
          <w:p w14:paraId="0799845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812" w:type="dxa"/>
            <w:shd w:val="clear" w:color="auto" w:fill="FFFFFF"/>
            <w:vAlign w:val="center"/>
          </w:tcPr>
          <w:p w14:paraId="27763766"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sidRPr="00467FFB">
              <w:rPr>
                <w:color w:val="000000"/>
                <w:sz w:val="24"/>
                <w:szCs w:val="24"/>
                <w:lang w:val="uk-UA" w:eastAsia="en-US"/>
              </w:rPr>
              <w:t>0,0</w:t>
            </w:r>
          </w:p>
        </w:tc>
      </w:tr>
      <w:tr w:rsidR="007A3CD6" w:rsidRPr="00B75884" w14:paraId="4E002300" w14:textId="77777777" w:rsidTr="007A3CD6">
        <w:trPr>
          <w:jc w:val="center"/>
        </w:trPr>
        <w:tc>
          <w:tcPr>
            <w:tcW w:w="5234" w:type="dxa"/>
          </w:tcPr>
          <w:p w14:paraId="6BBD58EC"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803" w:type="dxa"/>
            <w:shd w:val="clear" w:color="auto" w:fill="FFFFFF"/>
            <w:vAlign w:val="center"/>
          </w:tcPr>
          <w:p w14:paraId="5A094FC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8,8</w:t>
            </w:r>
          </w:p>
        </w:tc>
        <w:tc>
          <w:tcPr>
            <w:tcW w:w="813" w:type="dxa"/>
            <w:shd w:val="clear" w:color="auto" w:fill="FFFFFF"/>
            <w:vAlign w:val="center"/>
          </w:tcPr>
          <w:p w14:paraId="3246F48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15,3</w:t>
            </w:r>
          </w:p>
        </w:tc>
        <w:tc>
          <w:tcPr>
            <w:tcW w:w="889" w:type="dxa"/>
            <w:shd w:val="clear" w:color="auto" w:fill="FFFFFF"/>
            <w:vAlign w:val="center"/>
          </w:tcPr>
          <w:p w14:paraId="67202B2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A41A89">
              <w:rPr>
                <w:color w:val="000000"/>
                <w:sz w:val="24"/>
                <w:szCs w:val="24"/>
                <w:lang w:val="uk-UA" w:eastAsia="en-US"/>
              </w:rPr>
              <w:t>0,0</w:t>
            </w:r>
          </w:p>
        </w:tc>
        <w:tc>
          <w:tcPr>
            <w:tcW w:w="764" w:type="dxa"/>
            <w:shd w:val="clear" w:color="auto" w:fill="FFFFFF"/>
            <w:vAlign w:val="center"/>
          </w:tcPr>
          <w:p w14:paraId="5824228D"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10,0</w:t>
            </w:r>
          </w:p>
        </w:tc>
        <w:tc>
          <w:tcPr>
            <w:tcW w:w="813" w:type="dxa"/>
            <w:shd w:val="clear" w:color="auto" w:fill="FFFFFF"/>
            <w:vAlign w:val="center"/>
          </w:tcPr>
          <w:p w14:paraId="7D4E5B94"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26,7</w:t>
            </w:r>
          </w:p>
        </w:tc>
        <w:tc>
          <w:tcPr>
            <w:tcW w:w="812" w:type="dxa"/>
            <w:shd w:val="clear" w:color="auto" w:fill="FFFFFF"/>
            <w:vAlign w:val="center"/>
          </w:tcPr>
          <w:p w14:paraId="421C2D3C"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sidRPr="00467FFB">
              <w:rPr>
                <w:color w:val="000000"/>
                <w:sz w:val="24"/>
                <w:szCs w:val="24"/>
                <w:lang w:val="uk-UA" w:eastAsia="en-US"/>
              </w:rPr>
              <w:t>0,0</w:t>
            </w:r>
          </w:p>
        </w:tc>
      </w:tr>
      <w:tr w:rsidR="007A3CD6" w:rsidRPr="00B75884" w14:paraId="4138C6A3" w14:textId="77777777" w:rsidTr="007A3CD6">
        <w:trPr>
          <w:jc w:val="center"/>
        </w:trPr>
        <w:tc>
          <w:tcPr>
            <w:tcW w:w="5234" w:type="dxa"/>
          </w:tcPr>
          <w:p w14:paraId="764B866C"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803" w:type="dxa"/>
            <w:shd w:val="clear" w:color="auto" w:fill="FFFFFF"/>
            <w:vAlign w:val="center"/>
          </w:tcPr>
          <w:p w14:paraId="4A70CBC1"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33,8</w:t>
            </w:r>
          </w:p>
        </w:tc>
        <w:tc>
          <w:tcPr>
            <w:tcW w:w="813" w:type="dxa"/>
            <w:shd w:val="clear" w:color="auto" w:fill="FFFFFF"/>
            <w:vAlign w:val="center"/>
          </w:tcPr>
          <w:p w14:paraId="644581F4"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28,2</w:t>
            </w:r>
          </w:p>
        </w:tc>
        <w:tc>
          <w:tcPr>
            <w:tcW w:w="889" w:type="dxa"/>
            <w:shd w:val="clear" w:color="auto" w:fill="FFFFFF"/>
            <w:vAlign w:val="center"/>
          </w:tcPr>
          <w:p w14:paraId="59975B7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31,2</w:t>
            </w:r>
          </w:p>
        </w:tc>
        <w:tc>
          <w:tcPr>
            <w:tcW w:w="764" w:type="dxa"/>
            <w:shd w:val="clear" w:color="auto" w:fill="FFFFFF"/>
            <w:vAlign w:val="center"/>
          </w:tcPr>
          <w:p w14:paraId="1E9D88D4"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30,0</w:t>
            </w:r>
          </w:p>
        </w:tc>
        <w:tc>
          <w:tcPr>
            <w:tcW w:w="813" w:type="dxa"/>
            <w:shd w:val="clear" w:color="auto" w:fill="FFFFFF"/>
            <w:vAlign w:val="center"/>
          </w:tcPr>
          <w:p w14:paraId="1C96EC42"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53,3</w:t>
            </w:r>
          </w:p>
        </w:tc>
        <w:tc>
          <w:tcPr>
            <w:tcW w:w="812" w:type="dxa"/>
            <w:shd w:val="clear" w:color="auto" w:fill="FFFFFF"/>
            <w:vAlign w:val="center"/>
          </w:tcPr>
          <w:p w14:paraId="64F25F24"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sidRPr="00467FFB">
              <w:rPr>
                <w:color w:val="000000"/>
                <w:sz w:val="24"/>
                <w:szCs w:val="24"/>
                <w:lang w:val="uk-UA" w:eastAsia="en-US"/>
              </w:rPr>
              <w:t>0,0</w:t>
            </w:r>
          </w:p>
        </w:tc>
      </w:tr>
      <w:tr w:rsidR="007A3CD6" w:rsidRPr="00B75884" w14:paraId="34EA8E8E" w14:textId="77777777" w:rsidTr="007A3CD6">
        <w:trPr>
          <w:jc w:val="center"/>
        </w:trPr>
        <w:tc>
          <w:tcPr>
            <w:tcW w:w="5234" w:type="dxa"/>
          </w:tcPr>
          <w:p w14:paraId="3A293DE5"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803" w:type="dxa"/>
            <w:shd w:val="clear" w:color="auto" w:fill="FFFFFF"/>
            <w:vAlign w:val="center"/>
          </w:tcPr>
          <w:p w14:paraId="5B385C7F"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25,0</w:t>
            </w:r>
          </w:p>
        </w:tc>
        <w:tc>
          <w:tcPr>
            <w:tcW w:w="813" w:type="dxa"/>
            <w:shd w:val="clear" w:color="auto" w:fill="FFFFFF"/>
            <w:vAlign w:val="center"/>
          </w:tcPr>
          <w:p w14:paraId="1C4159F7"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35,3</w:t>
            </w:r>
          </w:p>
        </w:tc>
        <w:tc>
          <w:tcPr>
            <w:tcW w:w="889" w:type="dxa"/>
            <w:shd w:val="clear" w:color="auto" w:fill="FFFFFF"/>
            <w:vAlign w:val="center"/>
          </w:tcPr>
          <w:p w14:paraId="12252CC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15,6</w:t>
            </w:r>
          </w:p>
        </w:tc>
        <w:tc>
          <w:tcPr>
            <w:tcW w:w="764" w:type="dxa"/>
            <w:shd w:val="clear" w:color="auto" w:fill="FFFFFF"/>
            <w:vAlign w:val="center"/>
          </w:tcPr>
          <w:p w14:paraId="373486AB"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50,0</w:t>
            </w:r>
          </w:p>
        </w:tc>
        <w:tc>
          <w:tcPr>
            <w:tcW w:w="813" w:type="dxa"/>
            <w:shd w:val="clear" w:color="auto" w:fill="FFFFFF"/>
            <w:vAlign w:val="center"/>
          </w:tcPr>
          <w:p w14:paraId="751F31EC"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13,3</w:t>
            </w:r>
          </w:p>
        </w:tc>
        <w:tc>
          <w:tcPr>
            <w:tcW w:w="812" w:type="dxa"/>
            <w:shd w:val="clear" w:color="auto" w:fill="FFFFFF"/>
            <w:vAlign w:val="center"/>
          </w:tcPr>
          <w:p w14:paraId="48CB28D7"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sidRPr="00467FFB">
              <w:rPr>
                <w:color w:val="000000"/>
                <w:sz w:val="24"/>
                <w:szCs w:val="24"/>
                <w:lang w:val="uk-UA" w:eastAsia="en-US"/>
              </w:rPr>
              <w:t>0,0</w:t>
            </w:r>
          </w:p>
        </w:tc>
      </w:tr>
      <w:tr w:rsidR="007A3CD6" w:rsidRPr="00B75884" w14:paraId="06BFA48E" w14:textId="77777777" w:rsidTr="007A3CD6">
        <w:trPr>
          <w:jc w:val="center"/>
        </w:trPr>
        <w:tc>
          <w:tcPr>
            <w:tcW w:w="5234" w:type="dxa"/>
          </w:tcPr>
          <w:p w14:paraId="256BBE3F"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803" w:type="dxa"/>
            <w:shd w:val="clear" w:color="auto" w:fill="FFFFFF"/>
            <w:vAlign w:val="center"/>
          </w:tcPr>
          <w:p w14:paraId="316E3681"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41,2</w:t>
            </w:r>
          </w:p>
        </w:tc>
        <w:tc>
          <w:tcPr>
            <w:tcW w:w="813" w:type="dxa"/>
            <w:shd w:val="clear" w:color="auto" w:fill="FFFFFF"/>
            <w:vAlign w:val="center"/>
          </w:tcPr>
          <w:p w14:paraId="6C2DAE81"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43,5</w:t>
            </w:r>
          </w:p>
        </w:tc>
        <w:tc>
          <w:tcPr>
            <w:tcW w:w="889" w:type="dxa"/>
            <w:shd w:val="clear" w:color="auto" w:fill="FFFFFF"/>
            <w:vAlign w:val="center"/>
          </w:tcPr>
          <w:p w14:paraId="2F8C7B2F"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34,4</w:t>
            </w:r>
          </w:p>
        </w:tc>
        <w:tc>
          <w:tcPr>
            <w:tcW w:w="764" w:type="dxa"/>
            <w:shd w:val="clear" w:color="auto" w:fill="FFFFFF"/>
            <w:vAlign w:val="center"/>
          </w:tcPr>
          <w:p w14:paraId="3B5E7857"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40,0</w:t>
            </w:r>
          </w:p>
        </w:tc>
        <w:tc>
          <w:tcPr>
            <w:tcW w:w="813" w:type="dxa"/>
            <w:shd w:val="clear" w:color="auto" w:fill="FFFFFF"/>
            <w:vAlign w:val="center"/>
          </w:tcPr>
          <w:p w14:paraId="323B7946"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26,7</w:t>
            </w:r>
          </w:p>
        </w:tc>
        <w:tc>
          <w:tcPr>
            <w:tcW w:w="812" w:type="dxa"/>
            <w:shd w:val="clear" w:color="auto" w:fill="FFFFFF"/>
            <w:vAlign w:val="center"/>
          </w:tcPr>
          <w:p w14:paraId="2EA839D6"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sidRPr="00467FFB">
              <w:rPr>
                <w:color w:val="000000"/>
                <w:sz w:val="24"/>
                <w:szCs w:val="24"/>
                <w:lang w:val="uk-UA" w:eastAsia="en-US"/>
              </w:rPr>
              <w:t>0,0</w:t>
            </w:r>
          </w:p>
        </w:tc>
      </w:tr>
      <w:tr w:rsidR="007A3CD6" w:rsidRPr="00B75884" w14:paraId="64EFCF64" w14:textId="77777777" w:rsidTr="007A3CD6">
        <w:trPr>
          <w:jc w:val="center"/>
        </w:trPr>
        <w:tc>
          <w:tcPr>
            <w:tcW w:w="5234" w:type="dxa"/>
          </w:tcPr>
          <w:p w14:paraId="01189EF3"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803" w:type="dxa"/>
            <w:shd w:val="clear" w:color="auto" w:fill="FFFFFF"/>
            <w:vAlign w:val="center"/>
          </w:tcPr>
          <w:p w14:paraId="28968F1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w:t>
            </w:r>
          </w:p>
        </w:tc>
        <w:tc>
          <w:tcPr>
            <w:tcW w:w="813" w:type="dxa"/>
            <w:shd w:val="clear" w:color="auto" w:fill="FFFFFF"/>
            <w:vAlign w:val="center"/>
          </w:tcPr>
          <w:p w14:paraId="32FB614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4,7</w:t>
            </w:r>
          </w:p>
        </w:tc>
        <w:tc>
          <w:tcPr>
            <w:tcW w:w="889" w:type="dxa"/>
            <w:shd w:val="clear" w:color="auto" w:fill="FFFFFF"/>
            <w:vAlign w:val="center"/>
          </w:tcPr>
          <w:p w14:paraId="70CEFD6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4FDC212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4AF00D5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812" w:type="dxa"/>
            <w:shd w:val="clear" w:color="auto" w:fill="FFFFFF"/>
            <w:vAlign w:val="center"/>
          </w:tcPr>
          <w:p w14:paraId="763B887B"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sidRPr="00467FFB">
              <w:rPr>
                <w:color w:val="000000"/>
                <w:sz w:val="24"/>
                <w:szCs w:val="24"/>
                <w:lang w:val="uk-UA" w:eastAsia="en-US"/>
              </w:rPr>
              <w:t>0,0</w:t>
            </w:r>
          </w:p>
        </w:tc>
      </w:tr>
    </w:tbl>
    <w:p w14:paraId="5EF42125" w14:textId="77777777" w:rsidR="007A3CD6" w:rsidRPr="00B75884" w:rsidRDefault="007A3CD6" w:rsidP="007A3CD6">
      <w:pPr>
        <w:widowControl w:val="0"/>
        <w:autoSpaceDE w:val="0"/>
        <w:autoSpaceDN w:val="0"/>
        <w:adjustRightInd w:val="0"/>
        <w:rPr>
          <w:color w:val="000000"/>
          <w:sz w:val="28"/>
          <w:szCs w:val="28"/>
          <w:highlight w:val="yellow"/>
          <w:lang w:val="en-US"/>
        </w:rPr>
        <w:sectPr w:rsidR="007A3CD6" w:rsidRPr="00B75884" w:rsidSect="00F4452E">
          <w:footerReference w:type="default" r:id="rId14"/>
          <w:type w:val="continuous"/>
          <w:pgSz w:w="11906" w:h="16838"/>
          <w:pgMar w:top="1134" w:right="566" w:bottom="1134" w:left="1134" w:header="708" w:footer="708" w:gutter="0"/>
          <w:cols w:space="708"/>
          <w:docGrid w:linePitch="360"/>
        </w:sectPr>
      </w:pPr>
    </w:p>
    <w:p w14:paraId="56A85EE8" w14:textId="77777777" w:rsidR="007A3CD6" w:rsidRDefault="007A3CD6" w:rsidP="007A3CD6">
      <w:pPr>
        <w:widowControl w:val="0"/>
        <w:tabs>
          <w:tab w:val="left" w:pos="8213"/>
          <w:tab w:val="right" w:pos="9638"/>
        </w:tabs>
        <w:autoSpaceDE w:val="0"/>
        <w:autoSpaceDN w:val="0"/>
        <w:adjustRightInd w:val="0"/>
        <w:spacing w:line="223" w:lineRule="auto"/>
        <w:rPr>
          <w:i/>
          <w:iCs/>
          <w:color w:val="000000"/>
          <w:sz w:val="28"/>
          <w:szCs w:val="28"/>
          <w:lang w:val="uk-UA" w:eastAsia="uk-UA"/>
        </w:rPr>
      </w:pPr>
    </w:p>
    <w:p w14:paraId="144DDBA7" w14:textId="77777777" w:rsidR="007A3CD6" w:rsidRPr="00F4452E"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3</w:t>
      </w:r>
      <w:r w:rsidRPr="00CA6082">
        <w:rPr>
          <w:i/>
          <w:iCs/>
          <w:color w:val="000000"/>
          <w:sz w:val="28"/>
          <w:szCs w:val="28"/>
          <w:lang w:val="uk-UA" w:eastAsia="uk-UA"/>
        </w:rPr>
        <w:t>.</w:t>
      </w:r>
      <w:r w:rsidRPr="00CA6082">
        <w:rPr>
          <w:i/>
          <w:iCs/>
          <w:color w:val="000000"/>
          <w:sz w:val="28"/>
          <w:szCs w:val="28"/>
          <w:lang w:eastAsia="uk-UA"/>
        </w:rPr>
        <w:t>16</w:t>
      </w:r>
      <w:r>
        <w:rPr>
          <w:i/>
          <w:iCs/>
          <w:color w:val="000000"/>
          <w:sz w:val="28"/>
          <w:szCs w:val="28"/>
          <w:lang w:val="uk-UA" w:eastAsia="uk-UA"/>
        </w:rPr>
        <w:t>.</w:t>
      </w:r>
    </w:p>
    <w:p w14:paraId="09F04254"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CA6082">
        <w:rPr>
          <w:b/>
          <w:bCs/>
          <w:color w:val="000000"/>
          <w:sz w:val="28"/>
          <w:szCs w:val="28"/>
          <w:lang w:val="uk-UA" w:eastAsia="uk-UA"/>
        </w:rPr>
        <w:t>на запитання</w:t>
      </w:r>
    </w:p>
    <w:p w14:paraId="612D4DE1"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w:t>
      </w:r>
      <w:r w:rsidRPr="00CA6082">
        <w:rPr>
          <w:b/>
          <w:bCs/>
          <w:color w:val="000000"/>
          <w:sz w:val="28"/>
          <w:szCs w:val="28"/>
          <w:lang w:val="uk-UA" w:eastAsia="en-US"/>
        </w:rPr>
        <w:t>Джерелами інформації про перелік та зміст дисциплін, яким Ви керуєтесь для здійснення вибору, є…</w:t>
      </w:r>
      <w:r w:rsidRPr="00CA6082">
        <w:rPr>
          <w:b/>
          <w:bCs/>
          <w:color w:val="000000"/>
          <w:sz w:val="28"/>
          <w:szCs w:val="28"/>
        </w:rPr>
        <w:t>?</w:t>
      </w:r>
      <w:r w:rsidRPr="00CA6082">
        <w:rPr>
          <w:b/>
          <w:bCs/>
          <w:color w:val="000000"/>
          <w:sz w:val="28"/>
          <w:szCs w:val="28"/>
          <w:lang w:val="uk-UA" w:eastAsia="uk-UA"/>
        </w:rPr>
        <w:t>»</w:t>
      </w:r>
    </w:p>
    <w:p w14:paraId="2211A7E0"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кількості опитаних у кожній групі)</w:t>
      </w:r>
    </w:p>
    <w:p w14:paraId="1A620EE0" w14:textId="77777777" w:rsidR="007A3CD6" w:rsidRPr="00AF4BDC" w:rsidRDefault="007A3CD6" w:rsidP="007A3CD6">
      <w:pPr>
        <w:widowControl w:val="0"/>
        <w:autoSpaceDE w:val="0"/>
        <w:autoSpaceDN w:val="0"/>
        <w:adjustRightInd w:val="0"/>
        <w:spacing w:line="223" w:lineRule="auto"/>
        <w:jc w:val="center"/>
        <w:rPr>
          <w:color w:val="000000"/>
          <w:sz w:val="28"/>
          <w:szCs w:val="28"/>
          <w:lang w:val="uk-UA" w:eastAsia="uk-UA"/>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4"/>
        <w:gridCol w:w="890"/>
        <w:gridCol w:w="851"/>
        <w:gridCol w:w="992"/>
        <w:gridCol w:w="1276"/>
        <w:gridCol w:w="1134"/>
        <w:gridCol w:w="992"/>
        <w:gridCol w:w="992"/>
        <w:gridCol w:w="992"/>
      </w:tblGrid>
      <w:tr w:rsidR="007A3CD6" w:rsidRPr="00F4452E" w14:paraId="49F769AA" w14:textId="77777777" w:rsidTr="007A3CD6">
        <w:trPr>
          <w:cantSplit/>
          <w:trHeight w:val="2027"/>
          <w:jc w:val="center"/>
        </w:trPr>
        <w:tc>
          <w:tcPr>
            <w:tcW w:w="2054" w:type="dxa"/>
          </w:tcPr>
          <w:p w14:paraId="3EE15A5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890" w:type="dxa"/>
            <w:textDirection w:val="btLr"/>
            <w:vAlign w:val="center"/>
          </w:tcPr>
          <w:p w14:paraId="66530FC5"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Фармація</w:t>
            </w:r>
          </w:p>
        </w:tc>
        <w:tc>
          <w:tcPr>
            <w:tcW w:w="851" w:type="dxa"/>
            <w:textDirection w:val="btLr"/>
          </w:tcPr>
          <w:p w14:paraId="1B90EECE"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Екологія</w:t>
            </w:r>
          </w:p>
        </w:tc>
        <w:tc>
          <w:tcPr>
            <w:tcW w:w="992" w:type="dxa"/>
            <w:textDirection w:val="btLr"/>
            <w:vAlign w:val="center"/>
          </w:tcPr>
          <w:p w14:paraId="22262071"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Психологія</w:t>
            </w:r>
          </w:p>
        </w:tc>
        <w:tc>
          <w:tcPr>
            <w:tcW w:w="1276" w:type="dxa"/>
            <w:textDirection w:val="btLr"/>
            <w:vAlign w:val="center"/>
          </w:tcPr>
          <w:p w14:paraId="2BB74D18"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Медицина</w:t>
            </w:r>
          </w:p>
        </w:tc>
        <w:tc>
          <w:tcPr>
            <w:tcW w:w="1134" w:type="dxa"/>
            <w:textDirection w:val="btLr"/>
            <w:vAlign w:val="center"/>
          </w:tcPr>
          <w:p w14:paraId="3215547B"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Біологія та біохімія</w:t>
            </w:r>
          </w:p>
        </w:tc>
        <w:tc>
          <w:tcPr>
            <w:tcW w:w="992" w:type="dxa"/>
            <w:textDirection w:val="btLr"/>
          </w:tcPr>
          <w:p w14:paraId="7756C673"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Терапія та реабілітація</w:t>
            </w:r>
          </w:p>
        </w:tc>
        <w:tc>
          <w:tcPr>
            <w:tcW w:w="992" w:type="dxa"/>
            <w:textDirection w:val="btLr"/>
          </w:tcPr>
          <w:p w14:paraId="57082CD3"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Соціальна робота та консультування</w:t>
            </w:r>
          </w:p>
        </w:tc>
        <w:tc>
          <w:tcPr>
            <w:tcW w:w="992" w:type="dxa"/>
            <w:textDirection w:val="btLr"/>
          </w:tcPr>
          <w:p w14:paraId="6FAC8F03"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Спеціальна освіта (Логопедія)</w:t>
            </w:r>
          </w:p>
        </w:tc>
      </w:tr>
      <w:tr w:rsidR="007A3CD6" w:rsidRPr="00CA6082" w14:paraId="350A7FC4" w14:textId="77777777" w:rsidTr="007A3CD6">
        <w:trPr>
          <w:jc w:val="center"/>
        </w:trPr>
        <w:tc>
          <w:tcPr>
            <w:tcW w:w="2054" w:type="dxa"/>
          </w:tcPr>
          <w:p w14:paraId="339D7719"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890" w:type="dxa"/>
            <w:shd w:val="clear" w:color="auto" w:fill="FFFFFF"/>
            <w:vAlign w:val="center"/>
          </w:tcPr>
          <w:p w14:paraId="3AEED9D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64,3</w:t>
            </w:r>
          </w:p>
        </w:tc>
        <w:tc>
          <w:tcPr>
            <w:tcW w:w="851" w:type="dxa"/>
            <w:shd w:val="clear" w:color="auto" w:fill="FFFFFF"/>
            <w:vAlign w:val="center"/>
          </w:tcPr>
          <w:p w14:paraId="7827EC3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992" w:type="dxa"/>
            <w:shd w:val="clear" w:color="auto" w:fill="FFFFFF"/>
            <w:vAlign w:val="center"/>
          </w:tcPr>
          <w:p w14:paraId="2E9CDA8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42,5</w:t>
            </w:r>
          </w:p>
        </w:tc>
        <w:tc>
          <w:tcPr>
            <w:tcW w:w="1276" w:type="dxa"/>
            <w:shd w:val="clear" w:color="auto" w:fill="FFFFFF"/>
            <w:vAlign w:val="center"/>
          </w:tcPr>
          <w:p w14:paraId="52787F3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58,9</w:t>
            </w:r>
          </w:p>
        </w:tc>
        <w:tc>
          <w:tcPr>
            <w:tcW w:w="1134" w:type="dxa"/>
            <w:shd w:val="clear" w:color="auto" w:fill="FFFFFF"/>
            <w:vAlign w:val="center"/>
          </w:tcPr>
          <w:p w14:paraId="73B5BC8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992" w:type="dxa"/>
            <w:shd w:val="clear" w:color="auto" w:fill="FFFFFF"/>
            <w:vAlign w:val="center"/>
          </w:tcPr>
          <w:p w14:paraId="1E0E1C1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48,0</w:t>
            </w:r>
          </w:p>
        </w:tc>
        <w:tc>
          <w:tcPr>
            <w:tcW w:w="992" w:type="dxa"/>
            <w:shd w:val="clear" w:color="auto" w:fill="FFFFFF"/>
            <w:vAlign w:val="center"/>
          </w:tcPr>
          <w:p w14:paraId="1E58C692"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11,1</w:t>
            </w:r>
          </w:p>
        </w:tc>
        <w:tc>
          <w:tcPr>
            <w:tcW w:w="992" w:type="dxa"/>
            <w:shd w:val="clear" w:color="auto" w:fill="FFFFFF"/>
            <w:vAlign w:val="center"/>
          </w:tcPr>
          <w:p w14:paraId="4EC6A08F"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69,2</w:t>
            </w:r>
          </w:p>
        </w:tc>
      </w:tr>
      <w:tr w:rsidR="007A3CD6" w:rsidRPr="00CA6082" w14:paraId="4F9BA094" w14:textId="77777777" w:rsidTr="007A3CD6">
        <w:trPr>
          <w:jc w:val="center"/>
        </w:trPr>
        <w:tc>
          <w:tcPr>
            <w:tcW w:w="2054" w:type="dxa"/>
          </w:tcPr>
          <w:p w14:paraId="6ED458AB"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890" w:type="dxa"/>
            <w:shd w:val="clear" w:color="auto" w:fill="FFFFFF"/>
            <w:vAlign w:val="center"/>
          </w:tcPr>
          <w:p w14:paraId="635A897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57,1</w:t>
            </w:r>
          </w:p>
        </w:tc>
        <w:tc>
          <w:tcPr>
            <w:tcW w:w="851" w:type="dxa"/>
            <w:shd w:val="clear" w:color="auto" w:fill="FFFFFF"/>
            <w:vAlign w:val="center"/>
          </w:tcPr>
          <w:p w14:paraId="2359538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35,7</w:t>
            </w:r>
          </w:p>
        </w:tc>
        <w:tc>
          <w:tcPr>
            <w:tcW w:w="992" w:type="dxa"/>
            <w:shd w:val="clear" w:color="auto" w:fill="FFFFFF"/>
            <w:vAlign w:val="center"/>
          </w:tcPr>
          <w:p w14:paraId="34E5669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52,9</w:t>
            </w:r>
          </w:p>
        </w:tc>
        <w:tc>
          <w:tcPr>
            <w:tcW w:w="1276" w:type="dxa"/>
            <w:shd w:val="clear" w:color="auto" w:fill="FFFFFF"/>
            <w:vAlign w:val="center"/>
          </w:tcPr>
          <w:p w14:paraId="5F9C6EF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64,3</w:t>
            </w:r>
          </w:p>
        </w:tc>
        <w:tc>
          <w:tcPr>
            <w:tcW w:w="1134" w:type="dxa"/>
            <w:shd w:val="clear" w:color="auto" w:fill="FFFFFF"/>
            <w:vAlign w:val="center"/>
          </w:tcPr>
          <w:p w14:paraId="0F59CC9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992" w:type="dxa"/>
            <w:shd w:val="clear" w:color="auto" w:fill="FFFFFF"/>
            <w:vAlign w:val="center"/>
          </w:tcPr>
          <w:p w14:paraId="030B05B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52,0</w:t>
            </w:r>
          </w:p>
        </w:tc>
        <w:tc>
          <w:tcPr>
            <w:tcW w:w="992" w:type="dxa"/>
            <w:shd w:val="clear" w:color="auto" w:fill="FFFFFF"/>
            <w:vAlign w:val="center"/>
          </w:tcPr>
          <w:p w14:paraId="58E7FCAC"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992" w:type="dxa"/>
            <w:shd w:val="clear" w:color="auto" w:fill="FFFFFF"/>
            <w:vAlign w:val="center"/>
          </w:tcPr>
          <w:p w14:paraId="56D54A98"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84,6</w:t>
            </w:r>
          </w:p>
        </w:tc>
      </w:tr>
      <w:tr w:rsidR="007A3CD6" w:rsidRPr="00CA6082" w14:paraId="75EBC5B7" w14:textId="77777777" w:rsidTr="007A3CD6">
        <w:trPr>
          <w:jc w:val="center"/>
        </w:trPr>
        <w:tc>
          <w:tcPr>
            <w:tcW w:w="2054" w:type="dxa"/>
          </w:tcPr>
          <w:p w14:paraId="206C352B"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890" w:type="dxa"/>
            <w:shd w:val="clear" w:color="auto" w:fill="FFFFFF"/>
            <w:vAlign w:val="center"/>
          </w:tcPr>
          <w:p w14:paraId="72407F9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2F6AF2C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992" w:type="dxa"/>
            <w:shd w:val="clear" w:color="auto" w:fill="FFFFFF"/>
            <w:vAlign w:val="center"/>
          </w:tcPr>
          <w:p w14:paraId="34F0CE7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12,6</w:t>
            </w:r>
          </w:p>
        </w:tc>
        <w:tc>
          <w:tcPr>
            <w:tcW w:w="1276" w:type="dxa"/>
            <w:shd w:val="clear" w:color="auto" w:fill="FFFFFF"/>
            <w:vAlign w:val="center"/>
          </w:tcPr>
          <w:p w14:paraId="152E06C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10,7</w:t>
            </w:r>
          </w:p>
        </w:tc>
        <w:tc>
          <w:tcPr>
            <w:tcW w:w="1134" w:type="dxa"/>
            <w:shd w:val="clear" w:color="auto" w:fill="FFFFFF"/>
            <w:vAlign w:val="center"/>
          </w:tcPr>
          <w:p w14:paraId="21C6955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5A5C52B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16,0</w:t>
            </w:r>
          </w:p>
        </w:tc>
        <w:tc>
          <w:tcPr>
            <w:tcW w:w="992" w:type="dxa"/>
            <w:shd w:val="clear" w:color="auto" w:fill="FFFFFF"/>
            <w:vAlign w:val="center"/>
          </w:tcPr>
          <w:p w14:paraId="22DF33F1"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67D8741F"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7,7</w:t>
            </w:r>
          </w:p>
        </w:tc>
      </w:tr>
      <w:tr w:rsidR="007A3CD6" w:rsidRPr="00CA6082" w14:paraId="5D4AEC01" w14:textId="77777777" w:rsidTr="007A3CD6">
        <w:trPr>
          <w:jc w:val="center"/>
        </w:trPr>
        <w:tc>
          <w:tcPr>
            <w:tcW w:w="2054" w:type="dxa"/>
          </w:tcPr>
          <w:p w14:paraId="710CF25E"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890" w:type="dxa"/>
            <w:shd w:val="clear" w:color="auto" w:fill="FFFFFF"/>
            <w:vAlign w:val="center"/>
          </w:tcPr>
          <w:p w14:paraId="18BAE7C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851" w:type="dxa"/>
            <w:shd w:val="clear" w:color="auto" w:fill="FFFFFF"/>
            <w:vAlign w:val="center"/>
          </w:tcPr>
          <w:p w14:paraId="555A78D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42,9</w:t>
            </w:r>
          </w:p>
        </w:tc>
        <w:tc>
          <w:tcPr>
            <w:tcW w:w="992" w:type="dxa"/>
            <w:shd w:val="clear" w:color="auto" w:fill="FFFFFF"/>
            <w:vAlign w:val="center"/>
          </w:tcPr>
          <w:p w14:paraId="0ADB794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32,2</w:t>
            </w:r>
          </w:p>
        </w:tc>
        <w:tc>
          <w:tcPr>
            <w:tcW w:w="1276" w:type="dxa"/>
            <w:shd w:val="clear" w:color="auto" w:fill="FFFFFF"/>
            <w:vAlign w:val="center"/>
          </w:tcPr>
          <w:p w14:paraId="20C834B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33,9</w:t>
            </w:r>
          </w:p>
        </w:tc>
        <w:tc>
          <w:tcPr>
            <w:tcW w:w="1134" w:type="dxa"/>
            <w:shd w:val="clear" w:color="auto" w:fill="FFFFFF"/>
            <w:vAlign w:val="center"/>
          </w:tcPr>
          <w:p w14:paraId="3B9C2D5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71847E6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12,0</w:t>
            </w:r>
          </w:p>
        </w:tc>
        <w:tc>
          <w:tcPr>
            <w:tcW w:w="992" w:type="dxa"/>
            <w:shd w:val="clear" w:color="auto" w:fill="FFFFFF"/>
            <w:vAlign w:val="center"/>
          </w:tcPr>
          <w:p w14:paraId="02F14149"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11,1</w:t>
            </w:r>
          </w:p>
        </w:tc>
        <w:tc>
          <w:tcPr>
            <w:tcW w:w="992" w:type="dxa"/>
            <w:shd w:val="clear" w:color="auto" w:fill="FFFFFF"/>
            <w:vAlign w:val="center"/>
          </w:tcPr>
          <w:p w14:paraId="7C622C50"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61,5</w:t>
            </w:r>
          </w:p>
        </w:tc>
      </w:tr>
      <w:tr w:rsidR="007A3CD6" w:rsidRPr="00CA6082" w14:paraId="3876F698" w14:textId="77777777" w:rsidTr="007A3CD6">
        <w:trPr>
          <w:jc w:val="center"/>
        </w:trPr>
        <w:tc>
          <w:tcPr>
            <w:tcW w:w="2054" w:type="dxa"/>
          </w:tcPr>
          <w:p w14:paraId="1E4CC559"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890" w:type="dxa"/>
            <w:shd w:val="clear" w:color="auto" w:fill="FFFFFF"/>
            <w:vAlign w:val="center"/>
          </w:tcPr>
          <w:p w14:paraId="023B98C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21,4</w:t>
            </w:r>
          </w:p>
        </w:tc>
        <w:tc>
          <w:tcPr>
            <w:tcW w:w="851" w:type="dxa"/>
            <w:shd w:val="clear" w:color="auto" w:fill="FFFFFF"/>
            <w:vAlign w:val="center"/>
          </w:tcPr>
          <w:p w14:paraId="43612C5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992" w:type="dxa"/>
            <w:shd w:val="clear" w:color="auto" w:fill="FFFFFF"/>
            <w:vAlign w:val="center"/>
          </w:tcPr>
          <w:p w14:paraId="01EFC15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32,2</w:t>
            </w:r>
          </w:p>
        </w:tc>
        <w:tc>
          <w:tcPr>
            <w:tcW w:w="1276" w:type="dxa"/>
            <w:shd w:val="clear" w:color="auto" w:fill="FFFFFF"/>
            <w:vAlign w:val="center"/>
          </w:tcPr>
          <w:p w14:paraId="65D99B2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32,1</w:t>
            </w:r>
          </w:p>
        </w:tc>
        <w:tc>
          <w:tcPr>
            <w:tcW w:w="1134" w:type="dxa"/>
            <w:shd w:val="clear" w:color="auto" w:fill="FFFFFF"/>
            <w:vAlign w:val="center"/>
          </w:tcPr>
          <w:p w14:paraId="6822BC0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992" w:type="dxa"/>
            <w:shd w:val="clear" w:color="auto" w:fill="FFFFFF"/>
            <w:vAlign w:val="center"/>
          </w:tcPr>
          <w:p w14:paraId="17944F9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992" w:type="dxa"/>
            <w:shd w:val="clear" w:color="auto" w:fill="FFFFFF"/>
            <w:vAlign w:val="center"/>
          </w:tcPr>
          <w:p w14:paraId="2FBEB8D6"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11,1</w:t>
            </w:r>
          </w:p>
        </w:tc>
        <w:tc>
          <w:tcPr>
            <w:tcW w:w="992" w:type="dxa"/>
            <w:shd w:val="clear" w:color="auto" w:fill="FFFFFF"/>
            <w:vAlign w:val="center"/>
          </w:tcPr>
          <w:p w14:paraId="42C5C72E"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15,4</w:t>
            </w:r>
          </w:p>
        </w:tc>
      </w:tr>
      <w:tr w:rsidR="007A3CD6" w:rsidRPr="00CA6082" w14:paraId="3794D645" w14:textId="77777777" w:rsidTr="007A3CD6">
        <w:trPr>
          <w:jc w:val="center"/>
        </w:trPr>
        <w:tc>
          <w:tcPr>
            <w:tcW w:w="2054" w:type="dxa"/>
          </w:tcPr>
          <w:p w14:paraId="46DEF89D"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890" w:type="dxa"/>
            <w:shd w:val="clear" w:color="auto" w:fill="FFFFFF"/>
            <w:vAlign w:val="center"/>
          </w:tcPr>
          <w:p w14:paraId="72F47F3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w:t>
            </w:r>
          </w:p>
        </w:tc>
        <w:tc>
          <w:tcPr>
            <w:tcW w:w="851" w:type="dxa"/>
            <w:shd w:val="clear" w:color="auto" w:fill="FFFFFF"/>
            <w:vAlign w:val="center"/>
          </w:tcPr>
          <w:p w14:paraId="28C2500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42,9</w:t>
            </w:r>
          </w:p>
        </w:tc>
        <w:tc>
          <w:tcPr>
            <w:tcW w:w="992" w:type="dxa"/>
            <w:shd w:val="clear" w:color="auto" w:fill="FFFFFF"/>
            <w:vAlign w:val="center"/>
          </w:tcPr>
          <w:p w14:paraId="4185FD8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49,4</w:t>
            </w:r>
          </w:p>
        </w:tc>
        <w:tc>
          <w:tcPr>
            <w:tcW w:w="1276" w:type="dxa"/>
            <w:shd w:val="clear" w:color="auto" w:fill="FFFFFF"/>
            <w:vAlign w:val="center"/>
          </w:tcPr>
          <w:p w14:paraId="4C5C191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37,5</w:t>
            </w:r>
          </w:p>
        </w:tc>
        <w:tc>
          <w:tcPr>
            <w:tcW w:w="1134" w:type="dxa"/>
            <w:shd w:val="clear" w:color="auto" w:fill="FFFFFF"/>
            <w:vAlign w:val="center"/>
          </w:tcPr>
          <w:p w14:paraId="043B09D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992" w:type="dxa"/>
            <w:shd w:val="clear" w:color="auto" w:fill="FFFFFF"/>
            <w:vAlign w:val="center"/>
          </w:tcPr>
          <w:p w14:paraId="67F4E3A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36,0</w:t>
            </w:r>
          </w:p>
        </w:tc>
        <w:tc>
          <w:tcPr>
            <w:tcW w:w="992" w:type="dxa"/>
            <w:shd w:val="clear" w:color="auto" w:fill="FFFFFF"/>
            <w:vAlign w:val="center"/>
          </w:tcPr>
          <w:p w14:paraId="38CD7A9F"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992" w:type="dxa"/>
            <w:shd w:val="clear" w:color="auto" w:fill="FFFFFF"/>
            <w:vAlign w:val="center"/>
          </w:tcPr>
          <w:p w14:paraId="3DE5E527"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15,4</w:t>
            </w:r>
          </w:p>
        </w:tc>
      </w:tr>
      <w:tr w:rsidR="007A3CD6" w:rsidRPr="00CA6082" w14:paraId="2B46319D" w14:textId="77777777" w:rsidTr="007A3CD6">
        <w:trPr>
          <w:jc w:val="center"/>
        </w:trPr>
        <w:tc>
          <w:tcPr>
            <w:tcW w:w="2054" w:type="dxa"/>
          </w:tcPr>
          <w:p w14:paraId="63ECEB62"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890" w:type="dxa"/>
            <w:shd w:val="clear" w:color="auto" w:fill="FFFFFF"/>
            <w:vAlign w:val="center"/>
          </w:tcPr>
          <w:p w14:paraId="130EF20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3F67F82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w:t>
            </w:r>
          </w:p>
        </w:tc>
        <w:tc>
          <w:tcPr>
            <w:tcW w:w="992" w:type="dxa"/>
            <w:shd w:val="clear" w:color="auto" w:fill="FFFFFF"/>
            <w:vAlign w:val="center"/>
          </w:tcPr>
          <w:p w14:paraId="12A86C9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1,1</w:t>
            </w:r>
          </w:p>
        </w:tc>
        <w:tc>
          <w:tcPr>
            <w:tcW w:w="1276" w:type="dxa"/>
            <w:shd w:val="clear" w:color="auto" w:fill="FFFFFF"/>
            <w:vAlign w:val="center"/>
          </w:tcPr>
          <w:p w14:paraId="625B27C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1,8</w:t>
            </w:r>
          </w:p>
        </w:tc>
        <w:tc>
          <w:tcPr>
            <w:tcW w:w="1134" w:type="dxa"/>
            <w:shd w:val="clear" w:color="auto" w:fill="FFFFFF"/>
            <w:vAlign w:val="center"/>
          </w:tcPr>
          <w:p w14:paraId="5E11392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55CB95A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12,0</w:t>
            </w:r>
          </w:p>
        </w:tc>
        <w:tc>
          <w:tcPr>
            <w:tcW w:w="992" w:type="dxa"/>
            <w:shd w:val="clear" w:color="auto" w:fill="FFFFFF"/>
            <w:vAlign w:val="center"/>
          </w:tcPr>
          <w:p w14:paraId="7E389F0C"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5D3A93D5"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7,7</w:t>
            </w:r>
          </w:p>
        </w:tc>
      </w:tr>
    </w:tbl>
    <w:p w14:paraId="3EEA28B4" w14:textId="77777777" w:rsidR="007A3CD6" w:rsidRPr="00CA6082" w:rsidRDefault="007A3CD6" w:rsidP="007A3CD6">
      <w:pPr>
        <w:widowControl w:val="0"/>
        <w:autoSpaceDE w:val="0"/>
        <w:autoSpaceDN w:val="0"/>
        <w:adjustRightInd w:val="0"/>
        <w:spacing w:line="223" w:lineRule="auto"/>
        <w:jc w:val="right"/>
        <w:rPr>
          <w:i/>
          <w:iCs/>
          <w:color w:val="000000"/>
          <w:sz w:val="28"/>
          <w:szCs w:val="28"/>
          <w:lang w:eastAsia="uk-UA"/>
        </w:rPr>
      </w:pPr>
    </w:p>
    <w:p w14:paraId="364C52EB" w14:textId="77777777" w:rsidR="006D1016" w:rsidRDefault="006D1016" w:rsidP="007A3CD6">
      <w:pPr>
        <w:widowControl w:val="0"/>
        <w:autoSpaceDE w:val="0"/>
        <w:autoSpaceDN w:val="0"/>
        <w:adjustRightInd w:val="0"/>
        <w:spacing w:line="223" w:lineRule="auto"/>
        <w:jc w:val="right"/>
        <w:rPr>
          <w:i/>
          <w:iCs/>
          <w:color w:val="000000"/>
          <w:sz w:val="28"/>
          <w:szCs w:val="28"/>
          <w:lang w:val="uk-UA" w:eastAsia="uk-UA"/>
        </w:rPr>
      </w:pPr>
    </w:p>
    <w:p w14:paraId="438DBA8F" w14:textId="77777777" w:rsidR="006D1016" w:rsidRDefault="006D1016" w:rsidP="007A3CD6">
      <w:pPr>
        <w:widowControl w:val="0"/>
        <w:autoSpaceDE w:val="0"/>
        <w:autoSpaceDN w:val="0"/>
        <w:adjustRightInd w:val="0"/>
        <w:spacing w:line="223" w:lineRule="auto"/>
        <w:jc w:val="right"/>
        <w:rPr>
          <w:i/>
          <w:iCs/>
          <w:color w:val="000000"/>
          <w:sz w:val="28"/>
          <w:szCs w:val="28"/>
          <w:lang w:val="uk-UA" w:eastAsia="uk-UA"/>
        </w:rPr>
      </w:pPr>
    </w:p>
    <w:p w14:paraId="025FADED" w14:textId="77777777" w:rsidR="006D1016" w:rsidRDefault="006D1016" w:rsidP="007A3CD6">
      <w:pPr>
        <w:widowControl w:val="0"/>
        <w:autoSpaceDE w:val="0"/>
        <w:autoSpaceDN w:val="0"/>
        <w:adjustRightInd w:val="0"/>
        <w:spacing w:line="223" w:lineRule="auto"/>
        <w:jc w:val="right"/>
        <w:rPr>
          <w:i/>
          <w:iCs/>
          <w:color w:val="000000"/>
          <w:sz w:val="28"/>
          <w:szCs w:val="28"/>
          <w:lang w:val="uk-UA" w:eastAsia="uk-UA"/>
        </w:rPr>
      </w:pPr>
    </w:p>
    <w:p w14:paraId="366C4BCB" w14:textId="77777777" w:rsidR="006D1016" w:rsidRDefault="006D1016" w:rsidP="007A3CD6">
      <w:pPr>
        <w:widowControl w:val="0"/>
        <w:autoSpaceDE w:val="0"/>
        <w:autoSpaceDN w:val="0"/>
        <w:adjustRightInd w:val="0"/>
        <w:spacing w:line="223" w:lineRule="auto"/>
        <w:jc w:val="right"/>
        <w:rPr>
          <w:i/>
          <w:iCs/>
          <w:color w:val="000000"/>
          <w:sz w:val="28"/>
          <w:szCs w:val="28"/>
          <w:lang w:val="uk-UA" w:eastAsia="uk-UA"/>
        </w:rPr>
      </w:pPr>
    </w:p>
    <w:p w14:paraId="08994A84" w14:textId="77777777" w:rsidR="006D1016" w:rsidRDefault="006D1016" w:rsidP="007A3CD6">
      <w:pPr>
        <w:widowControl w:val="0"/>
        <w:autoSpaceDE w:val="0"/>
        <w:autoSpaceDN w:val="0"/>
        <w:adjustRightInd w:val="0"/>
        <w:spacing w:line="223" w:lineRule="auto"/>
        <w:jc w:val="right"/>
        <w:rPr>
          <w:i/>
          <w:iCs/>
          <w:color w:val="000000"/>
          <w:sz w:val="28"/>
          <w:szCs w:val="28"/>
          <w:lang w:val="uk-UA" w:eastAsia="uk-UA"/>
        </w:rPr>
      </w:pPr>
    </w:p>
    <w:p w14:paraId="67C7B20C" w14:textId="77777777" w:rsidR="006D1016" w:rsidRDefault="006D1016" w:rsidP="007A3CD6">
      <w:pPr>
        <w:widowControl w:val="0"/>
        <w:autoSpaceDE w:val="0"/>
        <w:autoSpaceDN w:val="0"/>
        <w:adjustRightInd w:val="0"/>
        <w:spacing w:line="223" w:lineRule="auto"/>
        <w:jc w:val="right"/>
        <w:rPr>
          <w:i/>
          <w:iCs/>
          <w:color w:val="000000"/>
          <w:sz w:val="28"/>
          <w:szCs w:val="28"/>
          <w:lang w:val="uk-UA" w:eastAsia="uk-UA"/>
        </w:rPr>
      </w:pPr>
    </w:p>
    <w:p w14:paraId="58A65381" w14:textId="77777777" w:rsidR="006D1016" w:rsidRDefault="006D1016" w:rsidP="007A3CD6">
      <w:pPr>
        <w:widowControl w:val="0"/>
        <w:autoSpaceDE w:val="0"/>
        <w:autoSpaceDN w:val="0"/>
        <w:adjustRightInd w:val="0"/>
        <w:spacing w:line="223" w:lineRule="auto"/>
        <w:jc w:val="right"/>
        <w:rPr>
          <w:i/>
          <w:iCs/>
          <w:color w:val="000000"/>
          <w:sz w:val="28"/>
          <w:szCs w:val="28"/>
          <w:lang w:val="uk-UA" w:eastAsia="uk-UA"/>
        </w:rPr>
      </w:pPr>
    </w:p>
    <w:p w14:paraId="0EDE33D3" w14:textId="77777777" w:rsidR="006D1016" w:rsidRDefault="006D1016" w:rsidP="007A3CD6">
      <w:pPr>
        <w:widowControl w:val="0"/>
        <w:autoSpaceDE w:val="0"/>
        <w:autoSpaceDN w:val="0"/>
        <w:adjustRightInd w:val="0"/>
        <w:spacing w:line="223" w:lineRule="auto"/>
        <w:jc w:val="right"/>
        <w:rPr>
          <w:i/>
          <w:iCs/>
          <w:color w:val="000000"/>
          <w:sz w:val="28"/>
          <w:szCs w:val="28"/>
          <w:lang w:val="uk-UA" w:eastAsia="uk-UA"/>
        </w:rPr>
      </w:pPr>
    </w:p>
    <w:p w14:paraId="55F87BB1" w14:textId="77777777" w:rsidR="006D1016" w:rsidRDefault="006D1016" w:rsidP="007A3CD6">
      <w:pPr>
        <w:widowControl w:val="0"/>
        <w:autoSpaceDE w:val="0"/>
        <w:autoSpaceDN w:val="0"/>
        <w:adjustRightInd w:val="0"/>
        <w:spacing w:line="223" w:lineRule="auto"/>
        <w:jc w:val="right"/>
        <w:rPr>
          <w:i/>
          <w:iCs/>
          <w:color w:val="000000"/>
          <w:sz w:val="28"/>
          <w:szCs w:val="28"/>
          <w:lang w:val="uk-UA" w:eastAsia="uk-UA"/>
        </w:rPr>
      </w:pPr>
    </w:p>
    <w:p w14:paraId="08202E69" w14:textId="77777777" w:rsidR="006D1016" w:rsidRDefault="006D1016" w:rsidP="007A3CD6">
      <w:pPr>
        <w:widowControl w:val="0"/>
        <w:autoSpaceDE w:val="0"/>
        <w:autoSpaceDN w:val="0"/>
        <w:adjustRightInd w:val="0"/>
        <w:spacing w:line="223" w:lineRule="auto"/>
        <w:jc w:val="right"/>
        <w:rPr>
          <w:i/>
          <w:iCs/>
          <w:color w:val="000000"/>
          <w:sz w:val="28"/>
          <w:szCs w:val="28"/>
          <w:lang w:val="uk-UA" w:eastAsia="uk-UA"/>
        </w:rPr>
      </w:pPr>
    </w:p>
    <w:p w14:paraId="57598548" w14:textId="38AE0C71" w:rsidR="007A3CD6" w:rsidRPr="00F4452E"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lastRenderedPageBreak/>
        <w:t>Таблиця 3.</w:t>
      </w:r>
      <w:r w:rsidRPr="00B76B33">
        <w:rPr>
          <w:i/>
          <w:iCs/>
          <w:color w:val="000000"/>
          <w:sz w:val="28"/>
          <w:szCs w:val="28"/>
          <w:lang w:eastAsia="uk-UA"/>
        </w:rPr>
        <w:t>17</w:t>
      </w:r>
      <w:r>
        <w:rPr>
          <w:i/>
          <w:iCs/>
          <w:color w:val="000000"/>
          <w:sz w:val="28"/>
          <w:szCs w:val="28"/>
          <w:lang w:val="uk-UA" w:eastAsia="uk-UA"/>
        </w:rPr>
        <w:t>.</w:t>
      </w:r>
    </w:p>
    <w:p w14:paraId="205AF0CD" w14:textId="77777777" w:rsidR="007A3CD6" w:rsidRPr="005A65A1"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r w:rsidRPr="005A65A1">
        <w:rPr>
          <w:b/>
          <w:bCs/>
          <w:color w:val="000000"/>
          <w:sz w:val="28"/>
          <w:szCs w:val="28"/>
          <w:lang w:val="uk-UA" w:eastAsia="uk-UA"/>
        </w:rPr>
        <w:t>на запитання</w:t>
      </w:r>
    </w:p>
    <w:p w14:paraId="5BD4B38D"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w:t>
      </w:r>
      <w:r w:rsidRPr="005A65A1">
        <w:rPr>
          <w:b/>
          <w:bCs/>
          <w:color w:val="000000"/>
          <w:sz w:val="28"/>
          <w:szCs w:val="28"/>
          <w:lang w:val="uk-UA"/>
        </w:rPr>
        <w:t>Чи стикались Ви з нижчепереліченими проявами академічної недоброчесності під час навчання?</w:t>
      </w:r>
      <w:r w:rsidRPr="005A65A1">
        <w:rPr>
          <w:b/>
          <w:bCs/>
          <w:color w:val="000000"/>
          <w:sz w:val="28"/>
          <w:szCs w:val="28"/>
          <w:lang w:val="uk-UA" w:eastAsia="uk-UA"/>
        </w:rPr>
        <w:t>»</w:t>
      </w:r>
    </w:p>
    <w:p w14:paraId="09F90237"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кількості опитаних у кожній групі)</w:t>
      </w:r>
    </w:p>
    <w:p w14:paraId="30D6B13A"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uk-UA"/>
        </w:r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5"/>
        <w:gridCol w:w="802"/>
        <w:gridCol w:w="811"/>
        <w:gridCol w:w="884"/>
        <w:gridCol w:w="949"/>
        <w:gridCol w:w="868"/>
        <w:gridCol w:w="698"/>
      </w:tblGrid>
      <w:tr w:rsidR="007A3CD6" w:rsidRPr="00F4452E" w14:paraId="4BED559D" w14:textId="77777777" w:rsidTr="007A3CD6">
        <w:trPr>
          <w:cantSplit/>
          <w:trHeight w:val="81"/>
          <w:jc w:val="center"/>
        </w:trPr>
        <w:tc>
          <w:tcPr>
            <w:tcW w:w="5175" w:type="dxa"/>
          </w:tcPr>
          <w:p w14:paraId="3759CF3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B6F665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802" w:type="dxa"/>
            <w:vAlign w:val="center"/>
          </w:tcPr>
          <w:p w14:paraId="4BB51C7F"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11" w:type="dxa"/>
            <w:vAlign w:val="center"/>
          </w:tcPr>
          <w:p w14:paraId="7E1323A0"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84" w:type="dxa"/>
            <w:vAlign w:val="center"/>
          </w:tcPr>
          <w:p w14:paraId="3F4ABC1E"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949" w:type="dxa"/>
            <w:vAlign w:val="center"/>
          </w:tcPr>
          <w:p w14:paraId="311FA2A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868" w:type="dxa"/>
            <w:vAlign w:val="center"/>
          </w:tcPr>
          <w:p w14:paraId="25AF3BF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698" w:type="dxa"/>
            <w:vAlign w:val="center"/>
          </w:tcPr>
          <w:p w14:paraId="4E9BD95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5A65A1" w14:paraId="39F67A99" w14:textId="77777777" w:rsidTr="007A3CD6">
        <w:trPr>
          <w:jc w:val="center"/>
        </w:trPr>
        <w:tc>
          <w:tcPr>
            <w:tcW w:w="5175" w:type="dxa"/>
          </w:tcPr>
          <w:p w14:paraId="6AFA49AA"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802" w:type="dxa"/>
            <w:shd w:val="clear" w:color="auto" w:fill="FFFFFF"/>
            <w:vAlign w:val="center"/>
          </w:tcPr>
          <w:p w14:paraId="1EE8F29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13,2</w:t>
            </w:r>
          </w:p>
        </w:tc>
        <w:tc>
          <w:tcPr>
            <w:tcW w:w="811" w:type="dxa"/>
            <w:shd w:val="clear" w:color="auto" w:fill="FFFFFF"/>
            <w:vAlign w:val="center"/>
          </w:tcPr>
          <w:p w14:paraId="69AFAA8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17,6</w:t>
            </w:r>
          </w:p>
        </w:tc>
        <w:tc>
          <w:tcPr>
            <w:tcW w:w="884" w:type="dxa"/>
            <w:shd w:val="clear" w:color="auto" w:fill="FFFFFF"/>
            <w:vAlign w:val="center"/>
          </w:tcPr>
          <w:p w14:paraId="132DD9C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6,2</w:t>
            </w:r>
          </w:p>
        </w:tc>
        <w:tc>
          <w:tcPr>
            <w:tcW w:w="949" w:type="dxa"/>
            <w:shd w:val="clear" w:color="auto" w:fill="FFFFFF"/>
            <w:vAlign w:val="center"/>
          </w:tcPr>
          <w:p w14:paraId="610988B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8" w:type="dxa"/>
            <w:shd w:val="clear" w:color="auto" w:fill="FFFFFF"/>
            <w:vAlign w:val="center"/>
          </w:tcPr>
          <w:p w14:paraId="45CF400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26,7</w:t>
            </w:r>
          </w:p>
        </w:tc>
        <w:tc>
          <w:tcPr>
            <w:tcW w:w="698" w:type="dxa"/>
            <w:shd w:val="clear" w:color="auto" w:fill="FFFFFF"/>
            <w:vAlign w:val="center"/>
          </w:tcPr>
          <w:p w14:paraId="3AD935E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B67369">
              <w:rPr>
                <w:color w:val="000000"/>
                <w:sz w:val="24"/>
                <w:szCs w:val="24"/>
                <w:lang w:val="uk-UA" w:eastAsia="en-US"/>
              </w:rPr>
              <w:t>0,0</w:t>
            </w:r>
          </w:p>
        </w:tc>
      </w:tr>
      <w:tr w:rsidR="007A3CD6" w:rsidRPr="005A65A1" w14:paraId="0FF9272E" w14:textId="77777777" w:rsidTr="007A3CD6">
        <w:trPr>
          <w:jc w:val="center"/>
        </w:trPr>
        <w:tc>
          <w:tcPr>
            <w:tcW w:w="5175" w:type="dxa"/>
          </w:tcPr>
          <w:p w14:paraId="3FCA0D95"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802" w:type="dxa"/>
            <w:shd w:val="clear" w:color="auto" w:fill="FFFFFF"/>
            <w:vAlign w:val="center"/>
          </w:tcPr>
          <w:p w14:paraId="4577EA5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5,9</w:t>
            </w:r>
          </w:p>
        </w:tc>
        <w:tc>
          <w:tcPr>
            <w:tcW w:w="811" w:type="dxa"/>
            <w:shd w:val="clear" w:color="auto" w:fill="FFFFFF"/>
            <w:vAlign w:val="center"/>
          </w:tcPr>
          <w:p w14:paraId="2465E3F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5,9</w:t>
            </w:r>
          </w:p>
        </w:tc>
        <w:tc>
          <w:tcPr>
            <w:tcW w:w="884" w:type="dxa"/>
            <w:shd w:val="clear" w:color="auto" w:fill="FFFFFF"/>
            <w:vAlign w:val="center"/>
          </w:tcPr>
          <w:p w14:paraId="73E69AA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3,1</w:t>
            </w:r>
          </w:p>
        </w:tc>
        <w:tc>
          <w:tcPr>
            <w:tcW w:w="949" w:type="dxa"/>
            <w:shd w:val="clear" w:color="auto" w:fill="FFFFFF"/>
            <w:vAlign w:val="center"/>
          </w:tcPr>
          <w:p w14:paraId="70C8979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230907">
              <w:rPr>
                <w:color w:val="000000"/>
                <w:sz w:val="24"/>
                <w:szCs w:val="24"/>
                <w:lang w:val="uk-UA" w:eastAsia="en-US"/>
              </w:rPr>
              <w:t>0,0</w:t>
            </w:r>
          </w:p>
        </w:tc>
        <w:tc>
          <w:tcPr>
            <w:tcW w:w="868" w:type="dxa"/>
            <w:shd w:val="clear" w:color="auto" w:fill="FFFFFF"/>
            <w:vAlign w:val="center"/>
          </w:tcPr>
          <w:p w14:paraId="5A6B82D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230907">
              <w:rPr>
                <w:color w:val="000000"/>
                <w:sz w:val="24"/>
                <w:szCs w:val="24"/>
                <w:lang w:val="uk-UA" w:eastAsia="en-US"/>
              </w:rPr>
              <w:t>0,0</w:t>
            </w:r>
          </w:p>
        </w:tc>
        <w:tc>
          <w:tcPr>
            <w:tcW w:w="698" w:type="dxa"/>
            <w:shd w:val="clear" w:color="auto" w:fill="FFFFFF"/>
            <w:vAlign w:val="center"/>
          </w:tcPr>
          <w:p w14:paraId="69878B5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B67369">
              <w:rPr>
                <w:color w:val="000000"/>
                <w:sz w:val="24"/>
                <w:szCs w:val="24"/>
                <w:lang w:val="uk-UA" w:eastAsia="en-US"/>
              </w:rPr>
              <w:t>0,0</w:t>
            </w:r>
          </w:p>
        </w:tc>
      </w:tr>
      <w:tr w:rsidR="007A3CD6" w:rsidRPr="005A65A1" w14:paraId="2C2D8B5A" w14:textId="77777777" w:rsidTr="007A3CD6">
        <w:trPr>
          <w:jc w:val="center"/>
        </w:trPr>
        <w:tc>
          <w:tcPr>
            <w:tcW w:w="5175" w:type="dxa"/>
          </w:tcPr>
          <w:p w14:paraId="6460C761"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802" w:type="dxa"/>
            <w:shd w:val="clear" w:color="auto" w:fill="FFFFFF"/>
            <w:vAlign w:val="center"/>
          </w:tcPr>
          <w:p w14:paraId="6FCDD2D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4,4</w:t>
            </w:r>
          </w:p>
        </w:tc>
        <w:tc>
          <w:tcPr>
            <w:tcW w:w="811" w:type="dxa"/>
            <w:shd w:val="clear" w:color="auto" w:fill="FFFFFF"/>
            <w:vAlign w:val="center"/>
          </w:tcPr>
          <w:p w14:paraId="461F677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2,4</w:t>
            </w:r>
          </w:p>
        </w:tc>
        <w:tc>
          <w:tcPr>
            <w:tcW w:w="884" w:type="dxa"/>
            <w:shd w:val="clear" w:color="auto" w:fill="FFFFFF"/>
            <w:vAlign w:val="center"/>
          </w:tcPr>
          <w:p w14:paraId="3DD016F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3,1</w:t>
            </w:r>
          </w:p>
        </w:tc>
        <w:tc>
          <w:tcPr>
            <w:tcW w:w="949" w:type="dxa"/>
            <w:shd w:val="clear" w:color="auto" w:fill="FFFFFF"/>
            <w:vAlign w:val="center"/>
          </w:tcPr>
          <w:p w14:paraId="730DF56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8" w:type="dxa"/>
            <w:shd w:val="clear" w:color="auto" w:fill="FFFFFF"/>
            <w:vAlign w:val="center"/>
          </w:tcPr>
          <w:p w14:paraId="798CF51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698" w:type="dxa"/>
            <w:shd w:val="clear" w:color="auto" w:fill="FFFFFF"/>
            <w:vAlign w:val="center"/>
          </w:tcPr>
          <w:p w14:paraId="2FA370D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B67369">
              <w:rPr>
                <w:color w:val="000000"/>
                <w:sz w:val="24"/>
                <w:szCs w:val="24"/>
                <w:lang w:val="uk-UA" w:eastAsia="en-US"/>
              </w:rPr>
              <w:t>0,0</w:t>
            </w:r>
          </w:p>
        </w:tc>
      </w:tr>
      <w:tr w:rsidR="007A3CD6" w:rsidRPr="005A65A1" w14:paraId="07B01E64" w14:textId="77777777" w:rsidTr="007A3CD6">
        <w:trPr>
          <w:jc w:val="center"/>
        </w:trPr>
        <w:tc>
          <w:tcPr>
            <w:tcW w:w="5175" w:type="dxa"/>
          </w:tcPr>
          <w:p w14:paraId="6A47D6F5"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802" w:type="dxa"/>
            <w:shd w:val="clear" w:color="auto" w:fill="FFFFFF"/>
            <w:vAlign w:val="center"/>
          </w:tcPr>
          <w:p w14:paraId="610E57F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w:t>
            </w:r>
          </w:p>
        </w:tc>
        <w:tc>
          <w:tcPr>
            <w:tcW w:w="811" w:type="dxa"/>
            <w:shd w:val="clear" w:color="auto" w:fill="FFFFFF"/>
            <w:vAlign w:val="center"/>
          </w:tcPr>
          <w:p w14:paraId="7E52365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w:t>
            </w:r>
          </w:p>
        </w:tc>
        <w:tc>
          <w:tcPr>
            <w:tcW w:w="884" w:type="dxa"/>
            <w:shd w:val="clear" w:color="auto" w:fill="FFFFFF"/>
            <w:vAlign w:val="center"/>
          </w:tcPr>
          <w:p w14:paraId="32FC632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6,2</w:t>
            </w:r>
          </w:p>
        </w:tc>
        <w:tc>
          <w:tcPr>
            <w:tcW w:w="949" w:type="dxa"/>
            <w:shd w:val="clear" w:color="auto" w:fill="FFFFFF"/>
            <w:vAlign w:val="center"/>
          </w:tcPr>
          <w:p w14:paraId="1773BEA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D5FF9">
              <w:rPr>
                <w:color w:val="000000"/>
                <w:sz w:val="24"/>
                <w:szCs w:val="24"/>
                <w:lang w:val="uk-UA" w:eastAsia="en-US"/>
              </w:rPr>
              <w:t>0,0</w:t>
            </w:r>
          </w:p>
        </w:tc>
        <w:tc>
          <w:tcPr>
            <w:tcW w:w="868" w:type="dxa"/>
            <w:shd w:val="clear" w:color="auto" w:fill="FFFFFF"/>
            <w:vAlign w:val="center"/>
          </w:tcPr>
          <w:p w14:paraId="4E6517EE"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5D5FF9">
              <w:rPr>
                <w:color w:val="000000"/>
                <w:sz w:val="24"/>
                <w:szCs w:val="24"/>
                <w:lang w:val="uk-UA" w:eastAsia="en-US"/>
              </w:rPr>
              <w:t>0,0</w:t>
            </w:r>
          </w:p>
        </w:tc>
        <w:tc>
          <w:tcPr>
            <w:tcW w:w="698" w:type="dxa"/>
            <w:shd w:val="clear" w:color="auto" w:fill="FFFFFF"/>
            <w:vAlign w:val="center"/>
          </w:tcPr>
          <w:p w14:paraId="1753DF7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B67369">
              <w:rPr>
                <w:color w:val="000000"/>
                <w:sz w:val="24"/>
                <w:szCs w:val="24"/>
                <w:lang w:val="uk-UA" w:eastAsia="en-US"/>
              </w:rPr>
              <w:t>0,0</w:t>
            </w:r>
          </w:p>
        </w:tc>
      </w:tr>
      <w:tr w:rsidR="007A3CD6" w:rsidRPr="005A65A1" w14:paraId="44F41EEB" w14:textId="77777777" w:rsidTr="007A3CD6">
        <w:trPr>
          <w:jc w:val="center"/>
        </w:trPr>
        <w:tc>
          <w:tcPr>
            <w:tcW w:w="5175" w:type="dxa"/>
          </w:tcPr>
          <w:p w14:paraId="0A8A8D1E"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802" w:type="dxa"/>
            <w:shd w:val="clear" w:color="auto" w:fill="FFFFFF"/>
            <w:vAlign w:val="center"/>
          </w:tcPr>
          <w:p w14:paraId="0054608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w:t>
            </w:r>
          </w:p>
        </w:tc>
        <w:tc>
          <w:tcPr>
            <w:tcW w:w="811" w:type="dxa"/>
            <w:shd w:val="clear" w:color="auto" w:fill="FFFFFF"/>
            <w:vAlign w:val="center"/>
          </w:tcPr>
          <w:p w14:paraId="4007464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3,5</w:t>
            </w:r>
          </w:p>
        </w:tc>
        <w:tc>
          <w:tcPr>
            <w:tcW w:w="884" w:type="dxa"/>
            <w:shd w:val="clear" w:color="auto" w:fill="FFFFFF"/>
            <w:vAlign w:val="center"/>
          </w:tcPr>
          <w:p w14:paraId="7220C11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D5FF9">
              <w:rPr>
                <w:color w:val="000000"/>
                <w:sz w:val="24"/>
                <w:szCs w:val="24"/>
                <w:lang w:val="uk-UA" w:eastAsia="en-US"/>
              </w:rPr>
              <w:t>0,0</w:t>
            </w:r>
          </w:p>
        </w:tc>
        <w:tc>
          <w:tcPr>
            <w:tcW w:w="949" w:type="dxa"/>
            <w:shd w:val="clear" w:color="auto" w:fill="FFFFFF"/>
            <w:vAlign w:val="center"/>
          </w:tcPr>
          <w:p w14:paraId="6D9CF57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D5FF9">
              <w:rPr>
                <w:color w:val="000000"/>
                <w:sz w:val="24"/>
                <w:szCs w:val="24"/>
                <w:lang w:val="uk-UA" w:eastAsia="en-US"/>
              </w:rPr>
              <w:t>0,0</w:t>
            </w:r>
          </w:p>
        </w:tc>
        <w:tc>
          <w:tcPr>
            <w:tcW w:w="868" w:type="dxa"/>
            <w:shd w:val="clear" w:color="auto" w:fill="FFFFFF"/>
            <w:vAlign w:val="center"/>
          </w:tcPr>
          <w:p w14:paraId="398182D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698" w:type="dxa"/>
            <w:shd w:val="clear" w:color="auto" w:fill="FFFFFF"/>
            <w:vAlign w:val="center"/>
          </w:tcPr>
          <w:p w14:paraId="3884426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B67369">
              <w:rPr>
                <w:color w:val="000000"/>
                <w:sz w:val="24"/>
                <w:szCs w:val="24"/>
                <w:lang w:val="uk-UA" w:eastAsia="en-US"/>
              </w:rPr>
              <w:t>0,0</w:t>
            </w:r>
          </w:p>
        </w:tc>
      </w:tr>
      <w:tr w:rsidR="007A3CD6" w:rsidRPr="005A65A1" w14:paraId="1C5B64FD" w14:textId="77777777" w:rsidTr="007A3CD6">
        <w:trPr>
          <w:jc w:val="center"/>
        </w:trPr>
        <w:tc>
          <w:tcPr>
            <w:tcW w:w="5175" w:type="dxa"/>
          </w:tcPr>
          <w:p w14:paraId="6452EB5F"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802" w:type="dxa"/>
            <w:shd w:val="clear" w:color="auto" w:fill="FFFFFF"/>
            <w:vAlign w:val="center"/>
          </w:tcPr>
          <w:p w14:paraId="5C1C78B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BD0441">
              <w:rPr>
                <w:color w:val="000000"/>
                <w:sz w:val="24"/>
                <w:szCs w:val="24"/>
                <w:lang w:val="uk-UA" w:eastAsia="en-US"/>
              </w:rPr>
              <w:t>0,0</w:t>
            </w:r>
          </w:p>
        </w:tc>
        <w:tc>
          <w:tcPr>
            <w:tcW w:w="811" w:type="dxa"/>
            <w:shd w:val="clear" w:color="auto" w:fill="FFFFFF"/>
            <w:vAlign w:val="center"/>
          </w:tcPr>
          <w:p w14:paraId="4B50298C"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BD0441">
              <w:rPr>
                <w:color w:val="000000"/>
                <w:sz w:val="24"/>
                <w:szCs w:val="24"/>
                <w:lang w:val="uk-UA" w:eastAsia="en-US"/>
              </w:rPr>
              <w:t>0,0</w:t>
            </w:r>
          </w:p>
        </w:tc>
        <w:tc>
          <w:tcPr>
            <w:tcW w:w="884" w:type="dxa"/>
            <w:shd w:val="clear" w:color="auto" w:fill="FFFFFF"/>
            <w:vAlign w:val="center"/>
          </w:tcPr>
          <w:p w14:paraId="5D56BF9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6,2</w:t>
            </w:r>
          </w:p>
        </w:tc>
        <w:tc>
          <w:tcPr>
            <w:tcW w:w="949" w:type="dxa"/>
            <w:shd w:val="clear" w:color="auto" w:fill="FFFFFF"/>
            <w:vAlign w:val="center"/>
          </w:tcPr>
          <w:p w14:paraId="6401EF7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BD0441">
              <w:rPr>
                <w:color w:val="000000"/>
                <w:sz w:val="24"/>
                <w:szCs w:val="24"/>
                <w:lang w:val="uk-UA" w:eastAsia="en-US"/>
              </w:rPr>
              <w:t>0,0</w:t>
            </w:r>
          </w:p>
        </w:tc>
        <w:tc>
          <w:tcPr>
            <w:tcW w:w="868" w:type="dxa"/>
            <w:shd w:val="clear" w:color="auto" w:fill="FFFFFF"/>
            <w:vAlign w:val="center"/>
          </w:tcPr>
          <w:p w14:paraId="394D2EC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BD0441">
              <w:rPr>
                <w:color w:val="000000"/>
                <w:sz w:val="24"/>
                <w:szCs w:val="24"/>
                <w:lang w:val="uk-UA" w:eastAsia="en-US"/>
              </w:rPr>
              <w:t>0,0</w:t>
            </w:r>
          </w:p>
        </w:tc>
        <w:tc>
          <w:tcPr>
            <w:tcW w:w="698" w:type="dxa"/>
            <w:shd w:val="clear" w:color="auto" w:fill="FFFFFF"/>
            <w:vAlign w:val="center"/>
          </w:tcPr>
          <w:p w14:paraId="6108741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B67369">
              <w:rPr>
                <w:color w:val="000000"/>
                <w:sz w:val="24"/>
                <w:szCs w:val="24"/>
                <w:lang w:val="uk-UA" w:eastAsia="en-US"/>
              </w:rPr>
              <w:t>0,0</w:t>
            </w:r>
          </w:p>
        </w:tc>
      </w:tr>
      <w:tr w:rsidR="007A3CD6" w:rsidRPr="005A65A1" w14:paraId="111E8187" w14:textId="77777777" w:rsidTr="007A3CD6">
        <w:trPr>
          <w:jc w:val="center"/>
        </w:trPr>
        <w:tc>
          <w:tcPr>
            <w:tcW w:w="5175" w:type="dxa"/>
          </w:tcPr>
          <w:p w14:paraId="793DF953"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802" w:type="dxa"/>
            <w:shd w:val="clear" w:color="auto" w:fill="FFFFFF"/>
            <w:vAlign w:val="center"/>
          </w:tcPr>
          <w:p w14:paraId="5992E6E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82,4</w:t>
            </w:r>
          </w:p>
        </w:tc>
        <w:tc>
          <w:tcPr>
            <w:tcW w:w="811" w:type="dxa"/>
            <w:shd w:val="clear" w:color="auto" w:fill="FFFFFF"/>
            <w:vAlign w:val="center"/>
          </w:tcPr>
          <w:p w14:paraId="73B2030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77,6</w:t>
            </w:r>
          </w:p>
        </w:tc>
        <w:tc>
          <w:tcPr>
            <w:tcW w:w="884" w:type="dxa"/>
            <w:shd w:val="clear" w:color="auto" w:fill="FFFFFF"/>
            <w:vAlign w:val="center"/>
          </w:tcPr>
          <w:p w14:paraId="0F2A800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84,4</w:t>
            </w:r>
          </w:p>
        </w:tc>
        <w:tc>
          <w:tcPr>
            <w:tcW w:w="949" w:type="dxa"/>
            <w:shd w:val="clear" w:color="auto" w:fill="FFFFFF"/>
            <w:vAlign w:val="center"/>
          </w:tcPr>
          <w:p w14:paraId="6C7E62C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868" w:type="dxa"/>
            <w:shd w:val="clear" w:color="auto" w:fill="FFFFFF"/>
            <w:vAlign w:val="center"/>
          </w:tcPr>
          <w:p w14:paraId="47A0957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73,3</w:t>
            </w:r>
          </w:p>
        </w:tc>
        <w:tc>
          <w:tcPr>
            <w:tcW w:w="698" w:type="dxa"/>
            <w:shd w:val="clear" w:color="auto" w:fill="FFFFFF"/>
            <w:vAlign w:val="center"/>
          </w:tcPr>
          <w:p w14:paraId="76936F3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B67369">
              <w:rPr>
                <w:color w:val="000000"/>
                <w:sz w:val="24"/>
                <w:szCs w:val="24"/>
                <w:lang w:val="uk-UA" w:eastAsia="en-US"/>
              </w:rPr>
              <w:t>0,0</w:t>
            </w:r>
          </w:p>
        </w:tc>
      </w:tr>
    </w:tbl>
    <w:p w14:paraId="5A5BC4EC" w14:textId="77777777" w:rsidR="007A3CD6" w:rsidRDefault="007A3CD6" w:rsidP="007A3CD6">
      <w:pPr>
        <w:widowControl w:val="0"/>
        <w:autoSpaceDE w:val="0"/>
        <w:autoSpaceDN w:val="0"/>
        <w:adjustRightInd w:val="0"/>
        <w:spacing w:line="223" w:lineRule="auto"/>
        <w:jc w:val="right"/>
        <w:rPr>
          <w:i/>
          <w:iCs/>
          <w:color w:val="000000"/>
          <w:sz w:val="28"/>
          <w:szCs w:val="28"/>
          <w:lang w:val="uk-UA" w:eastAsia="uk-UA"/>
        </w:rPr>
      </w:pPr>
    </w:p>
    <w:p w14:paraId="0D9E8A5F" w14:textId="77777777" w:rsidR="007A3CD6" w:rsidRPr="00F4452E"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3.</w:t>
      </w:r>
      <w:r w:rsidRPr="00B04D84">
        <w:rPr>
          <w:i/>
          <w:iCs/>
          <w:color w:val="000000"/>
          <w:sz w:val="28"/>
          <w:szCs w:val="28"/>
          <w:lang w:eastAsia="uk-UA"/>
        </w:rPr>
        <w:t>18</w:t>
      </w:r>
      <w:r>
        <w:rPr>
          <w:i/>
          <w:iCs/>
          <w:color w:val="000000"/>
          <w:sz w:val="28"/>
          <w:szCs w:val="28"/>
          <w:lang w:val="uk-UA" w:eastAsia="uk-UA"/>
        </w:rPr>
        <w:t>.</w:t>
      </w:r>
    </w:p>
    <w:p w14:paraId="162F22ED" w14:textId="77777777" w:rsidR="007A3CD6" w:rsidRPr="005C026B" w:rsidRDefault="007A3CD6" w:rsidP="007A3CD6">
      <w:pPr>
        <w:widowControl w:val="0"/>
        <w:autoSpaceDE w:val="0"/>
        <w:autoSpaceDN w:val="0"/>
        <w:adjustRightInd w:val="0"/>
        <w:spacing w:line="223" w:lineRule="auto"/>
        <w:jc w:val="center"/>
        <w:rPr>
          <w:b/>
          <w:bCs/>
          <w:color w:val="000000"/>
          <w:sz w:val="28"/>
          <w:szCs w:val="28"/>
          <w:lang w:val="uk-UA" w:eastAsia="uk-UA"/>
        </w:rPr>
      </w:pPr>
      <w:r w:rsidRPr="005C026B">
        <w:rPr>
          <w:b/>
          <w:bCs/>
          <w:color w:val="000000"/>
          <w:sz w:val="28"/>
          <w:szCs w:val="28"/>
          <w:lang w:val="uk-UA" w:eastAsia="uk-UA"/>
        </w:rPr>
        <w:t xml:space="preserve">Розподіл відповідей </w:t>
      </w:r>
      <w:r>
        <w:rPr>
          <w:b/>
          <w:bCs/>
          <w:color w:val="000000"/>
          <w:sz w:val="28"/>
          <w:szCs w:val="28"/>
          <w:lang w:val="uk-UA" w:eastAsia="uk-UA"/>
        </w:rPr>
        <w:t xml:space="preserve">студентів за спеціальностями </w:t>
      </w:r>
      <w:r w:rsidRPr="005C026B">
        <w:rPr>
          <w:b/>
          <w:bCs/>
          <w:color w:val="000000"/>
          <w:sz w:val="28"/>
          <w:szCs w:val="28"/>
          <w:lang w:val="uk-UA" w:eastAsia="uk-UA"/>
        </w:rPr>
        <w:t>на запитання</w:t>
      </w:r>
    </w:p>
    <w:p w14:paraId="295B8B5B"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uk-UA"/>
        </w:rPr>
      </w:pPr>
      <w:r w:rsidRPr="005C026B">
        <w:rPr>
          <w:b/>
          <w:bCs/>
          <w:color w:val="000000"/>
          <w:sz w:val="28"/>
          <w:szCs w:val="28"/>
          <w:lang w:val="uk-UA" w:eastAsia="uk-UA"/>
        </w:rPr>
        <w:t>«</w:t>
      </w:r>
      <w:r w:rsidRPr="005C026B">
        <w:rPr>
          <w:b/>
          <w:bCs/>
          <w:color w:val="000000"/>
          <w:sz w:val="28"/>
          <w:szCs w:val="28"/>
          <w:lang w:val="uk-UA"/>
        </w:rPr>
        <w:t>Чи стикались Ви з нижчепереліченими проявами академічної недоброчесності під час навчання?</w:t>
      </w:r>
      <w:r w:rsidRPr="005C026B">
        <w:rPr>
          <w:b/>
          <w:bCs/>
          <w:color w:val="000000"/>
          <w:sz w:val="28"/>
          <w:szCs w:val="28"/>
          <w:lang w:val="uk-UA" w:eastAsia="uk-UA"/>
        </w:rPr>
        <w:t>»</w:t>
      </w:r>
    </w:p>
    <w:p w14:paraId="37FDF0CF"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en-US"/>
        </w:rPr>
      </w:pPr>
      <w:r w:rsidRPr="005C026B">
        <w:rPr>
          <w:color w:val="000000"/>
          <w:sz w:val="28"/>
          <w:szCs w:val="28"/>
          <w:lang w:val="uk-UA" w:eastAsia="en-US"/>
        </w:rPr>
        <w:t>(%, від загальної кількості опитаних у кожній групі)</w:t>
      </w:r>
    </w:p>
    <w:p w14:paraId="240C0B5E"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uk-UA"/>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1"/>
        <w:gridCol w:w="785"/>
        <w:gridCol w:w="851"/>
        <w:gridCol w:w="850"/>
        <w:gridCol w:w="851"/>
        <w:gridCol w:w="850"/>
        <w:gridCol w:w="851"/>
        <w:gridCol w:w="915"/>
        <w:gridCol w:w="951"/>
      </w:tblGrid>
      <w:tr w:rsidR="007A3CD6" w:rsidRPr="00F4452E" w14:paraId="0CEED578" w14:textId="77777777" w:rsidTr="007A3CD6">
        <w:trPr>
          <w:cantSplit/>
          <w:trHeight w:val="2088"/>
          <w:jc w:val="center"/>
        </w:trPr>
        <w:tc>
          <w:tcPr>
            <w:tcW w:w="3221" w:type="dxa"/>
          </w:tcPr>
          <w:p w14:paraId="7D1CEAA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9627915"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Спеціальність</w:t>
            </w:r>
          </w:p>
        </w:tc>
        <w:tc>
          <w:tcPr>
            <w:tcW w:w="785" w:type="dxa"/>
            <w:textDirection w:val="btLr"/>
            <w:vAlign w:val="center"/>
          </w:tcPr>
          <w:p w14:paraId="31CBFCDC"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Фармація</w:t>
            </w:r>
          </w:p>
        </w:tc>
        <w:tc>
          <w:tcPr>
            <w:tcW w:w="851" w:type="dxa"/>
            <w:textDirection w:val="btLr"/>
          </w:tcPr>
          <w:p w14:paraId="79B062C7" w14:textId="77777777" w:rsidR="007A3CD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p>
          <w:p w14:paraId="7ECA6AD8"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Екологія</w:t>
            </w:r>
          </w:p>
        </w:tc>
        <w:tc>
          <w:tcPr>
            <w:tcW w:w="850" w:type="dxa"/>
            <w:textDirection w:val="btLr"/>
            <w:vAlign w:val="center"/>
          </w:tcPr>
          <w:p w14:paraId="3671D8BB"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Психологія</w:t>
            </w:r>
          </w:p>
        </w:tc>
        <w:tc>
          <w:tcPr>
            <w:tcW w:w="851" w:type="dxa"/>
            <w:textDirection w:val="btLr"/>
            <w:vAlign w:val="center"/>
          </w:tcPr>
          <w:p w14:paraId="489445F1"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Медицина</w:t>
            </w:r>
          </w:p>
        </w:tc>
        <w:tc>
          <w:tcPr>
            <w:tcW w:w="850" w:type="dxa"/>
            <w:textDirection w:val="btLr"/>
            <w:vAlign w:val="center"/>
          </w:tcPr>
          <w:p w14:paraId="7B4BF761"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Біологія та біохімія</w:t>
            </w:r>
          </w:p>
        </w:tc>
        <w:tc>
          <w:tcPr>
            <w:tcW w:w="851" w:type="dxa"/>
            <w:textDirection w:val="btLr"/>
          </w:tcPr>
          <w:p w14:paraId="2C5E335C"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Терапія та реабілітація</w:t>
            </w:r>
          </w:p>
        </w:tc>
        <w:tc>
          <w:tcPr>
            <w:tcW w:w="915" w:type="dxa"/>
            <w:textDirection w:val="btLr"/>
          </w:tcPr>
          <w:p w14:paraId="34E51249"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Соціальна робота та консультування</w:t>
            </w:r>
          </w:p>
        </w:tc>
        <w:tc>
          <w:tcPr>
            <w:tcW w:w="951" w:type="dxa"/>
            <w:textDirection w:val="btLr"/>
          </w:tcPr>
          <w:p w14:paraId="52FB4765"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Спеціальна освіта (Логопедія)</w:t>
            </w:r>
          </w:p>
        </w:tc>
      </w:tr>
      <w:tr w:rsidR="007A3CD6" w:rsidRPr="005C026B" w14:paraId="777DB545" w14:textId="77777777" w:rsidTr="007A3CD6">
        <w:trPr>
          <w:jc w:val="center"/>
        </w:trPr>
        <w:tc>
          <w:tcPr>
            <w:tcW w:w="3221" w:type="dxa"/>
          </w:tcPr>
          <w:p w14:paraId="41802606"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785" w:type="dxa"/>
            <w:shd w:val="clear" w:color="auto" w:fill="FFFFFF"/>
            <w:vAlign w:val="center"/>
          </w:tcPr>
          <w:p w14:paraId="6C3F8E5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21,4</w:t>
            </w:r>
          </w:p>
        </w:tc>
        <w:tc>
          <w:tcPr>
            <w:tcW w:w="851" w:type="dxa"/>
            <w:shd w:val="clear" w:color="auto" w:fill="FFFFFF"/>
            <w:vAlign w:val="center"/>
          </w:tcPr>
          <w:p w14:paraId="5D43A6F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21,4</w:t>
            </w:r>
          </w:p>
        </w:tc>
        <w:tc>
          <w:tcPr>
            <w:tcW w:w="850" w:type="dxa"/>
            <w:shd w:val="clear" w:color="auto" w:fill="FFFFFF"/>
            <w:vAlign w:val="center"/>
          </w:tcPr>
          <w:p w14:paraId="0769678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13,8</w:t>
            </w:r>
          </w:p>
        </w:tc>
        <w:tc>
          <w:tcPr>
            <w:tcW w:w="851" w:type="dxa"/>
            <w:shd w:val="clear" w:color="auto" w:fill="FFFFFF"/>
            <w:vAlign w:val="center"/>
          </w:tcPr>
          <w:p w14:paraId="71B4EA3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c>
          <w:tcPr>
            <w:tcW w:w="850" w:type="dxa"/>
            <w:shd w:val="clear" w:color="auto" w:fill="FFFFFF"/>
            <w:vAlign w:val="center"/>
          </w:tcPr>
          <w:p w14:paraId="448B750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851" w:type="dxa"/>
            <w:shd w:val="clear" w:color="auto" w:fill="FFFFFF"/>
            <w:vAlign w:val="center"/>
          </w:tcPr>
          <w:p w14:paraId="3515C7B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12,0</w:t>
            </w:r>
          </w:p>
        </w:tc>
        <w:tc>
          <w:tcPr>
            <w:tcW w:w="915" w:type="dxa"/>
            <w:shd w:val="clear" w:color="auto" w:fill="FFFFFF"/>
            <w:vAlign w:val="center"/>
          </w:tcPr>
          <w:p w14:paraId="1F9C85F6"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431DD">
              <w:rPr>
                <w:color w:val="000000"/>
                <w:sz w:val="24"/>
                <w:szCs w:val="24"/>
                <w:lang w:val="uk-UA" w:eastAsia="en-US"/>
              </w:rPr>
              <w:t>0,0</w:t>
            </w:r>
          </w:p>
        </w:tc>
        <w:tc>
          <w:tcPr>
            <w:tcW w:w="951" w:type="dxa"/>
            <w:shd w:val="clear" w:color="auto" w:fill="FFFFFF"/>
            <w:vAlign w:val="center"/>
          </w:tcPr>
          <w:p w14:paraId="52CC0236"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431DD">
              <w:rPr>
                <w:color w:val="000000"/>
                <w:sz w:val="24"/>
                <w:szCs w:val="24"/>
                <w:lang w:val="uk-UA" w:eastAsia="en-US"/>
              </w:rPr>
              <w:t>0,0</w:t>
            </w:r>
          </w:p>
        </w:tc>
      </w:tr>
      <w:tr w:rsidR="007A3CD6" w:rsidRPr="005C026B" w14:paraId="410A1E6D" w14:textId="77777777" w:rsidTr="007A3CD6">
        <w:trPr>
          <w:jc w:val="center"/>
        </w:trPr>
        <w:tc>
          <w:tcPr>
            <w:tcW w:w="3221" w:type="dxa"/>
          </w:tcPr>
          <w:p w14:paraId="2CA0083C"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785" w:type="dxa"/>
            <w:shd w:val="clear" w:color="auto" w:fill="FFFFFF"/>
            <w:vAlign w:val="center"/>
          </w:tcPr>
          <w:p w14:paraId="1268BC7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5713E75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w:t>
            </w:r>
          </w:p>
        </w:tc>
        <w:tc>
          <w:tcPr>
            <w:tcW w:w="850" w:type="dxa"/>
            <w:shd w:val="clear" w:color="auto" w:fill="FFFFFF"/>
            <w:vAlign w:val="center"/>
          </w:tcPr>
          <w:p w14:paraId="319DFB7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4,6</w:t>
            </w:r>
          </w:p>
        </w:tc>
        <w:tc>
          <w:tcPr>
            <w:tcW w:w="851" w:type="dxa"/>
            <w:shd w:val="clear" w:color="auto" w:fill="FFFFFF"/>
            <w:vAlign w:val="center"/>
          </w:tcPr>
          <w:p w14:paraId="14C4294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5,4</w:t>
            </w:r>
          </w:p>
        </w:tc>
        <w:tc>
          <w:tcPr>
            <w:tcW w:w="850" w:type="dxa"/>
            <w:shd w:val="clear" w:color="auto" w:fill="FFFFFF"/>
            <w:vAlign w:val="center"/>
          </w:tcPr>
          <w:p w14:paraId="4470024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51" w:type="dxa"/>
            <w:shd w:val="clear" w:color="auto" w:fill="FFFFFF"/>
            <w:vAlign w:val="center"/>
          </w:tcPr>
          <w:p w14:paraId="181418D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w:t>
            </w:r>
          </w:p>
        </w:tc>
        <w:tc>
          <w:tcPr>
            <w:tcW w:w="915" w:type="dxa"/>
            <w:shd w:val="clear" w:color="auto" w:fill="FFFFFF"/>
            <w:vAlign w:val="center"/>
          </w:tcPr>
          <w:p w14:paraId="5609A8AD"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431DD">
              <w:rPr>
                <w:color w:val="000000"/>
                <w:sz w:val="24"/>
                <w:szCs w:val="24"/>
                <w:lang w:val="uk-UA" w:eastAsia="en-US"/>
              </w:rPr>
              <w:t>0,0</w:t>
            </w:r>
          </w:p>
        </w:tc>
        <w:tc>
          <w:tcPr>
            <w:tcW w:w="951" w:type="dxa"/>
            <w:shd w:val="clear" w:color="auto" w:fill="FFFFFF"/>
            <w:vAlign w:val="center"/>
          </w:tcPr>
          <w:p w14:paraId="4B98D402"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431DD">
              <w:rPr>
                <w:color w:val="000000"/>
                <w:sz w:val="24"/>
                <w:szCs w:val="24"/>
                <w:lang w:val="uk-UA" w:eastAsia="en-US"/>
              </w:rPr>
              <w:t>0,0</w:t>
            </w:r>
          </w:p>
        </w:tc>
      </w:tr>
      <w:tr w:rsidR="007A3CD6" w:rsidRPr="005C026B" w14:paraId="521C6084" w14:textId="77777777" w:rsidTr="007A3CD6">
        <w:trPr>
          <w:jc w:val="center"/>
        </w:trPr>
        <w:tc>
          <w:tcPr>
            <w:tcW w:w="3221" w:type="dxa"/>
          </w:tcPr>
          <w:p w14:paraId="3C3E234D"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785" w:type="dxa"/>
            <w:shd w:val="clear" w:color="auto" w:fill="FFFFFF"/>
            <w:vAlign w:val="center"/>
          </w:tcPr>
          <w:p w14:paraId="36DD036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57D9979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w:t>
            </w:r>
          </w:p>
        </w:tc>
        <w:tc>
          <w:tcPr>
            <w:tcW w:w="850" w:type="dxa"/>
            <w:shd w:val="clear" w:color="auto" w:fill="FFFFFF"/>
            <w:vAlign w:val="center"/>
          </w:tcPr>
          <w:p w14:paraId="51991C4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79DF826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w:t>
            </w:r>
          </w:p>
        </w:tc>
        <w:tc>
          <w:tcPr>
            <w:tcW w:w="850" w:type="dxa"/>
            <w:shd w:val="clear" w:color="auto" w:fill="FFFFFF"/>
            <w:vAlign w:val="center"/>
          </w:tcPr>
          <w:p w14:paraId="0E9A676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51" w:type="dxa"/>
            <w:shd w:val="clear" w:color="auto" w:fill="FFFFFF"/>
            <w:vAlign w:val="center"/>
          </w:tcPr>
          <w:p w14:paraId="547CFCD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w:t>
            </w:r>
          </w:p>
        </w:tc>
        <w:tc>
          <w:tcPr>
            <w:tcW w:w="915" w:type="dxa"/>
            <w:shd w:val="clear" w:color="auto" w:fill="FFFFFF"/>
            <w:vAlign w:val="center"/>
          </w:tcPr>
          <w:p w14:paraId="59FC563D"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431DD">
              <w:rPr>
                <w:color w:val="000000"/>
                <w:sz w:val="24"/>
                <w:szCs w:val="24"/>
                <w:lang w:val="uk-UA" w:eastAsia="en-US"/>
              </w:rPr>
              <w:t>0,0</w:t>
            </w:r>
          </w:p>
        </w:tc>
        <w:tc>
          <w:tcPr>
            <w:tcW w:w="951" w:type="dxa"/>
            <w:shd w:val="clear" w:color="auto" w:fill="FFFFFF"/>
            <w:vAlign w:val="center"/>
          </w:tcPr>
          <w:p w14:paraId="40853A5A"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431DD">
              <w:rPr>
                <w:color w:val="000000"/>
                <w:sz w:val="24"/>
                <w:szCs w:val="24"/>
                <w:lang w:val="uk-UA" w:eastAsia="en-US"/>
              </w:rPr>
              <w:t>0,0</w:t>
            </w:r>
          </w:p>
        </w:tc>
      </w:tr>
      <w:tr w:rsidR="007A3CD6" w:rsidRPr="005C026B" w14:paraId="2606D9BE" w14:textId="77777777" w:rsidTr="007A3CD6">
        <w:trPr>
          <w:jc w:val="center"/>
        </w:trPr>
        <w:tc>
          <w:tcPr>
            <w:tcW w:w="3221" w:type="dxa"/>
          </w:tcPr>
          <w:p w14:paraId="25AF8F48"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785" w:type="dxa"/>
            <w:shd w:val="clear" w:color="auto" w:fill="FFFFFF"/>
            <w:vAlign w:val="center"/>
          </w:tcPr>
          <w:p w14:paraId="5B188323"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566BC89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w:t>
            </w:r>
          </w:p>
        </w:tc>
        <w:tc>
          <w:tcPr>
            <w:tcW w:w="850" w:type="dxa"/>
            <w:shd w:val="clear" w:color="auto" w:fill="FFFFFF"/>
            <w:vAlign w:val="center"/>
          </w:tcPr>
          <w:p w14:paraId="7FFAC10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2,3</w:t>
            </w:r>
          </w:p>
        </w:tc>
        <w:tc>
          <w:tcPr>
            <w:tcW w:w="851" w:type="dxa"/>
            <w:shd w:val="clear" w:color="auto" w:fill="FFFFFF"/>
            <w:vAlign w:val="center"/>
          </w:tcPr>
          <w:p w14:paraId="51CD60D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3,6</w:t>
            </w:r>
          </w:p>
        </w:tc>
        <w:tc>
          <w:tcPr>
            <w:tcW w:w="850" w:type="dxa"/>
            <w:shd w:val="clear" w:color="auto" w:fill="FFFFFF"/>
            <w:vAlign w:val="center"/>
          </w:tcPr>
          <w:p w14:paraId="4F093D2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307CA0B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15" w:type="dxa"/>
            <w:shd w:val="clear" w:color="auto" w:fill="FFFFFF"/>
            <w:vAlign w:val="center"/>
          </w:tcPr>
          <w:p w14:paraId="382F781C"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431DD">
              <w:rPr>
                <w:color w:val="000000"/>
                <w:sz w:val="24"/>
                <w:szCs w:val="24"/>
                <w:lang w:val="uk-UA" w:eastAsia="en-US"/>
              </w:rPr>
              <w:t>0,0</w:t>
            </w:r>
          </w:p>
        </w:tc>
        <w:tc>
          <w:tcPr>
            <w:tcW w:w="951" w:type="dxa"/>
            <w:shd w:val="clear" w:color="auto" w:fill="FFFFFF"/>
            <w:vAlign w:val="center"/>
          </w:tcPr>
          <w:p w14:paraId="101F90E8"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431DD">
              <w:rPr>
                <w:color w:val="000000"/>
                <w:sz w:val="24"/>
                <w:szCs w:val="24"/>
                <w:lang w:val="uk-UA" w:eastAsia="en-US"/>
              </w:rPr>
              <w:t>0,0</w:t>
            </w:r>
          </w:p>
        </w:tc>
      </w:tr>
      <w:tr w:rsidR="007A3CD6" w:rsidRPr="005C026B" w14:paraId="396B7DCE" w14:textId="77777777" w:rsidTr="007A3CD6">
        <w:trPr>
          <w:jc w:val="center"/>
        </w:trPr>
        <w:tc>
          <w:tcPr>
            <w:tcW w:w="3221" w:type="dxa"/>
          </w:tcPr>
          <w:p w14:paraId="6FDC101C"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785" w:type="dxa"/>
            <w:shd w:val="clear" w:color="auto" w:fill="FFFFFF"/>
            <w:vAlign w:val="center"/>
          </w:tcPr>
          <w:p w14:paraId="6862E3F3"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34CFE32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w:t>
            </w:r>
          </w:p>
        </w:tc>
        <w:tc>
          <w:tcPr>
            <w:tcW w:w="850" w:type="dxa"/>
            <w:shd w:val="clear" w:color="auto" w:fill="FFFFFF"/>
            <w:vAlign w:val="center"/>
          </w:tcPr>
          <w:p w14:paraId="26493A8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3,4</w:t>
            </w:r>
          </w:p>
        </w:tc>
        <w:tc>
          <w:tcPr>
            <w:tcW w:w="851" w:type="dxa"/>
            <w:shd w:val="clear" w:color="auto" w:fill="FFFFFF"/>
            <w:vAlign w:val="center"/>
          </w:tcPr>
          <w:p w14:paraId="62567F0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3,6</w:t>
            </w:r>
          </w:p>
        </w:tc>
        <w:tc>
          <w:tcPr>
            <w:tcW w:w="850" w:type="dxa"/>
            <w:shd w:val="clear" w:color="auto" w:fill="FFFFFF"/>
            <w:vAlign w:val="center"/>
          </w:tcPr>
          <w:p w14:paraId="2B549F7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6876633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15" w:type="dxa"/>
            <w:shd w:val="clear" w:color="auto" w:fill="FFFFFF"/>
            <w:vAlign w:val="center"/>
          </w:tcPr>
          <w:p w14:paraId="20C9C7D2"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431DD">
              <w:rPr>
                <w:color w:val="000000"/>
                <w:sz w:val="24"/>
                <w:szCs w:val="24"/>
                <w:lang w:val="uk-UA" w:eastAsia="en-US"/>
              </w:rPr>
              <w:t>0,0</w:t>
            </w:r>
          </w:p>
        </w:tc>
        <w:tc>
          <w:tcPr>
            <w:tcW w:w="951" w:type="dxa"/>
            <w:shd w:val="clear" w:color="auto" w:fill="FFFFFF"/>
            <w:vAlign w:val="center"/>
          </w:tcPr>
          <w:p w14:paraId="780380A7"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431DD">
              <w:rPr>
                <w:color w:val="000000"/>
                <w:sz w:val="24"/>
                <w:szCs w:val="24"/>
                <w:lang w:val="uk-UA" w:eastAsia="en-US"/>
              </w:rPr>
              <w:t>0,0</w:t>
            </w:r>
          </w:p>
        </w:tc>
      </w:tr>
      <w:tr w:rsidR="007A3CD6" w:rsidRPr="005C026B" w14:paraId="4EC2EA19" w14:textId="77777777" w:rsidTr="007A3CD6">
        <w:trPr>
          <w:jc w:val="center"/>
        </w:trPr>
        <w:tc>
          <w:tcPr>
            <w:tcW w:w="3221" w:type="dxa"/>
          </w:tcPr>
          <w:p w14:paraId="6BC61A7B" w14:textId="77777777" w:rsidR="007A3CD6" w:rsidRPr="006909A6" w:rsidRDefault="007A3CD6" w:rsidP="007A3CD6">
            <w:pPr>
              <w:widowControl w:val="0"/>
              <w:rPr>
                <w:color w:val="000000"/>
                <w:sz w:val="24"/>
                <w:szCs w:val="24"/>
                <w:lang w:val="uk-UA"/>
              </w:rPr>
            </w:pPr>
            <w:r w:rsidRPr="006909A6">
              <w:rPr>
                <w:color w:val="000000"/>
                <w:sz w:val="24"/>
                <w:szCs w:val="24"/>
                <w:lang w:val="uk-UA"/>
              </w:rPr>
              <w:lastRenderedPageBreak/>
              <w:t>6. Хабар або інша винагорода викладачу</w:t>
            </w:r>
          </w:p>
        </w:tc>
        <w:tc>
          <w:tcPr>
            <w:tcW w:w="785" w:type="dxa"/>
            <w:shd w:val="clear" w:color="auto" w:fill="FFFFFF"/>
            <w:vAlign w:val="center"/>
          </w:tcPr>
          <w:p w14:paraId="29F2C7F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851" w:type="dxa"/>
            <w:shd w:val="clear" w:color="auto" w:fill="FFFFFF"/>
            <w:vAlign w:val="center"/>
          </w:tcPr>
          <w:p w14:paraId="61ED015A"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5C59B841"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78FE784A"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5559B78D"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6DE3820C"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915" w:type="dxa"/>
            <w:shd w:val="clear" w:color="auto" w:fill="FFFFFF"/>
            <w:vAlign w:val="center"/>
          </w:tcPr>
          <w:p w14:paraId="4C0100CB" w14:textId="77777777" w:rsidR="007A3CD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6431DD">
              <w:rPr>
                <w:color w:val="000000"/>
                <w:sz w:val="24"/>
                <w:szCs w:val="24"/>
                <w:lang w:val="uk-UA" w:eastAsia="en-US"/>
              </w:rPr>
              <w:t>0,0</w:t>
            </w:r>
          </w:p>
        </w:tc>
        <w:tc>
          <w:tcPr>
            <w:tcW w:w="951" w:type="dxa"/>
            <w:shd w:val="clear" w:color="auto" w:fill="FFFFFF"/>
            <w:vAlign w:val="center"/>
          </w:tcPr>
          <w:p w14:paraId="5D883E17" w14:textId="77777777" w:rsidR="007A3CD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6431DD">
              <w:rPr>
                <w:color w:val="000000"/>
                <w:sz w:val="24"/>
                <w:szCs w:val="24"/>
                <w:lang w:val="uk-UA" w:eastAsia="en-US"/>
              </w:rPr>
              <w:t>0,0</w:t>
            </w:r>
          </w:p>
        </w:tc>
      </w:tr>
      <w:tr w:rsidR="007A3CD6" w:rsidRPr="005C026B" w14:paraId="7CBCE04D" w14:textId="77777777" w:rsidTr="007A3CD6">
        <w:trPr>
          <w:jc w:val="center"/>
        </w:trPr>
        <w:tc>
          <w:tcPr>
            <w:tcW w:w="3221" w:type="dxa"/>
          </w:tcPr>
          <w:p w14:paraId="269B9095"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785" w:type="dxa"/>
            <w:shd w:val="clear" w:color="auto" w:fill="FFFFFF"/>
            <w:vAlign w:val="center"/>
          </w:tcPr>
          <w:p w14:paraId="3906734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64,3</w:t>
            </w:r>
          </w:p>
        </w:tc>
        <w:tc>
          <w:tcPr>
            <w:tcW w:w="851" w:type="dxa"/>
            <w:shd w:val="clear" w:color="auto" w:fill="FFFFFF"/>
            <w:vAlign w:val="center"/>
          </w:tcPr>
          <w:p w14:paraId="4780574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78,6</w:t>
            </w:r>
          </w:p>
        </w:tc>
        <w:tc>
          <w:tcPr>
            <w:tcW w:w="850" w:type="dxa"/>
            <w:shd w:val="clear" w:color="auto" w:fill="FFFFFF"/>
            <w:vAlign w:val="center"/>
          </w:tcPr>
          <w:p w14:paraId="21A0663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81,6</w:t>
            </w:r>
          </w:p>
        </w:tc>
        <w:tc>
          <w:tcPr>
            <w:tcW w:w="851" w:type="dxa"/>
            <w:shd w:val="clear" w:color="auto" w:fill="FFFFFF"/>
            <w:vAlign w:val="center"/>
          </w:tcPr>
          <w:p w14:paraId="217EA47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80,4</w:t>
            </w:r>
          </w:p>
        </w:tc>
        <w:tc>
          <w:tcPr>
            <w:tcW w:w="850" w:type="dxa"/>
            <w:shd w:val="clear" w:color="auto" w:fill="FFFFFF"/>
            <w:vAlign w:val="center"/>
          </w:tcPr>
          <w:p w14:paraId="1277A06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51" w:type="dxa"/>
            <w:shd w:val="clear" w:color="auto" w:fill="FFFFFF"/>
            <w:vAlign w:val="center"/>
          </w:tcPr>
          <w:p w14:paraId="125153F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84,0</w:t>
            </w:r>
          </w:p>
        </w:tc>
        <w:tc>
          <w:tcPr>
            <w:tcW w:w="915" w:type="dxa"/>
            <w:shd w:val="clear" w:color="auto" w:fill="FFFFFF"/>
            <w:vAlign w:val="center"/>
          </w:tcPr>
          <w:p w14:paraId="550F7F60"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951" w:type="dxa"/>
            <w:shd w:val="clear" w:color="auto" w:fill="FFFFFF"/>
            <w:vAlign w:val="center"/>
          </w:tcPr>
          <w:p w14:paraId="4E9672BF"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bl>
    <w:p w14:paraId="74F5DEC8" w14:textId="77777777" w:rsidR="007A3CD6" w:rsidRPr="00C96DFD" w:rsidRDefault="007A3CD6" w:rsidP="007A3CD6">
      <w:pPr>
        <w:pStyle w:val="a5"/>
        <w:widowControl w:val="0"/>
        <w:tabs>
          <w:tab w:val="left" w:pos="1134"/>
        </w:tabs>
        <w:ind w:left="567"/>
        <w:jc w:val="both"/>
        <w:rPr>
          <w:color w:val="000000"/>
          <w:sz w:val="28"/>
          <w:szCs w:val="28"/>
          <w:highlight w:val="yellow"/>
        </w:rPr>
      </w:pPr>
    </w:p>
    <w:p w14:paraId="1770A5C1" w14:textId="77777777" w:rsidR="007A3CD6" w:rsidRPr="00F4452E"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3.</w:t>
      </w:r>
      <w:r w:rsidRPr="00E6284E">
        <w:rPr>
          <w:i/>
          <w:iCs/>
          <w:color w:val="000000"/>
          <w:sz w:val="28"/>
          <w:szCs w:val="28"/>
          <w:lang w:eastAsia="uk-UA"/>
        </w:rPr>
        <w:t>1</w:t>
      </w:r>
      <w:r w:rsidRPr="00B04D84">
        <w:rPr>
          <w:i/>
          <w:iCs/>
          <w:color w:val="000000"/>
          <w:sz w:val="28"/>
          <w:szCs w:val="28"/>
          <w:lang w:eastAsia="uk-UA"/>
        </w:rPr>
        <w:t>9</w:t>
      </w:r>
      <w:r>
        <w:rPr>
          <w:i/>
          <w:iCs/>
          <w:color w:val="000000"/>
          <w:sz w:val="28"/>
          <w:szCs w:val="28"/>
          <w:lang w:val="uk-UA" w:eastAsia="uk-UA"/>
        </w:rPr>
        <w:t>.</w:t>
      </w:r>
    </w:p>
    <w:p w14:paraId="5793A3C5"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курсом навчання </w:t>
      </w:r>
    </w:p>
    <w:p w14:paraId="55FEA16B"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на запитання</w:t>
      </w:r>
    </w:p>
    <w:p w14:paraId="24837272"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w:t>
      </w:r>
      <w:r w:rsidRPr="00E6284E">
        <w:rPr>
          <w:b/>
          <w:bCs/>
          <w:color w:val="000000"/>
          <w:sz w:val="28"/>
          <w:szCs w:val="28"/>
          <w:lang w:val="uk-UA"/>
        </w:rPr>
        <w:t>Чи є, на Ваш погляд, прозорими й зрозумілими ті критерії оцінювання, 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61CA3A75"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26317971"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7"/>
        <w:gridCol w:w="657"/>
        <w:gridCol w:w="636"/>
        <w:gridCol w:w="636"/>
        <w:gridCol w:w="737"/>
        <w:gridCol w:w="647"/>
        <w:gridCol w:w="588"/>
      </w:tblGrid>
      <w:tr w:rsidR="007A3CD6" w:rsidRPr="00F4452E" w14:paraId="181B5475" w14:textId="77777777" w:rsidTr="007A3CD6">
        <w:trPr>
          <w:jc w:val="center"/>
        </w:trPr>
        <w:tc>
          <w:tcPr>
            <w:tcW w:w="6377" w:type="dxa"/>
            <w:vAlign w:val="center"/>
          </w:tcPr>
          <w:p w14:paraId="530C9CD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5E9FE8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57" w:type="dxa"/>
            <w:vAlign w:val="center"/>
          </w:tcPr>
          <w:p w14:paraId="1CD68F1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636" w:type="dxa"/>
            <w:vAlign w:val="center"/>
          </w:tcPr>
          <w:p w14:paraId="6E3CE7A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vAlign w:val="center"/>
          </w:tcPr>
          <w:p w14:paraId="318F101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37" w:type="dxa"/>
            <w:vAlign w:val="center"/>
          </w:tcPr>
          <w:p w14:paraId="5869EF7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47" w:type="dxa"/>
            <w:vAlign w:val="center"/>
          </w:tcPr>
          <w:p w14:paraId="73158F2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588" w:type="dxa"/>
            <w:vAlign w:val="center"/>
          </w:tcPr>
          <w:p w14:paraId="1D210DC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6284E" w14:paraId="623C67FA" w14:textId="77777777" w:rsidTr="007A3CD6">
        <w:trPr>
          <w:jc w:val="center"/>
        </w:trPr>
        <w:tc>
          <w:tcPr>
            <w:tcW w:w="6377" w:type="dxa"/>
          </w:tcPr>
          <w:p w14:paraId="6B83BDF4"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657" w:type="dxa"/>
            <w:shd w:val="clear" w:color="auto" w:fill="FFFFFF"/>
            <w:vAlign w:val="center"/>
          </w:tcPr>
          <w:p w14:paraId="381B35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vAlign w:val="center"/>
          </w:tcPr>
          <w:p w14:paraId="06DA6C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54,1</w:t>
            </w:r>
          </w:p>
        </w:tc>
        <w:tc>
          <w:tcPr>
            <w:tcW w:w="636" w:type="dxa"/>
            <w:shd w:val="clear" w:color="auto" w:fill="FFFFFF"/>
            <w:vAlign w:val="center"/>
          </w:tcPr>
          <w:p w14:paraId="04937D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59,4</w:t>
            </w:r>
          </w:p>
        </w:tc>
        <w:tc>
          <w:tcPr>
            <w:tcW w:w="737" w:type="dxa"/>
            <w:shd w:val="clear" w:color="auto" w:fill="FFFFFF"/>
            <w:vAlign w:val="center"/>
          </w:tcPr>
          <w:p w14:paraId="2951BA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70,0</w:t>
            </w:r>
          </w:p>
        </w:tc>
        <w:tc>
          <w:tcPr>
            <w:tcW w:w="647" w:type="dxa"/>
            <w:shd w:val="clear" w:color="auto" w:fill="FFFFFF"/>
            <w:vAlign w:val="center"/>
          </w:tcPr>
          <w:p w14:paraId="3F6E461B"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588" w:type="dxa"/>
            <w:shd w:val="clear" w:color="auto" w:fill="FFFFFF"/>
            <w:vAlign w:val="center"/>
          </w:tcPr>
          <w:p w14:paraId="04844A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53FF8">
              <w:rPr>
                <w:color w:val="000000"/>
                <w:sz w:val="24"/>
                <w:szCs w:val="24"/>
                <w:lang w:val="uk-UA" w:eastAsia="en-US"/>
              </w:rPr>
              <w:t>0,0</w:t>
            </w:r>
          </w:p>
        </w:tc>
      </w:tr>
      <w:tr w:rsidR="007A3CD6" w:rsidRPr="00E6284E" w14:paraId="6DB57F79" w14:textId="77777777" w:rsidTr="007A3CD6">
        <w:trPr>
          <w:jc w:val="center"/>
        </w:trPr>
        <w:tc>
          <w:tcPr>
            <w:tcW w:w="6377" w:type="dxa"/>
          </w:tcPr>
          <w:p w14:paraId="426DCCE5"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657" w:type="dxa"/>
            <w:shd w:val="clear" w:color="auto" w:fill="FFFFFF"/>
            <w:vAlign w:val="center"/>
          </w:tcPr>
          <w:p w14:paraId="095A36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41,2</w:t>
            </w:r>
          </w:p>
        </w:tc>
        <w:tc>
          <w:tcPr>
            <w:tcW w:w="636" w:type="dxa"/>
            <w:shd w:val="clear" w:color="auto" w:fill="FFFFFF"/>
            <w:vAlign w:val="center"/>
          </w:tcPr>
          <w:p w14:paraId="64E2CC6A"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37,6</w:t>
            </w:r>
          </w:p>
        </w:tc>
        <w:tc>
          <w:tcPr>
            <w:tcW w:w="636" w:type="dxa"/>
            <w:shd w:val="clear" w:color="auto" w:fill="FFFFFF"/>
            <w:vAlign w:val="center"/>
          </w:tcPr>
          <w:p w14:paraId="6BC8FC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c>
          <w:tcPr>
            <w:tcW w:w="737" w:type="dxa"/>
            <w:shd w:val="clear" w:color="auto" w:fill="FFFFFF"/>
            <w:vAlign w:val="center"/>
          </w:tcPr>
          <w:p w14:paraId="188D01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647" w:type="dxa"/>
            <w:shd w:val="clear" w:color="auto" w:fill="FFFFFF"/>
            <w:vAlign w:val="center"/>
          </w:tcPr>
          <w:p w14:paraId="7480E904"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20,0</w:t>
            </w:r>
          </w:p>
        </w:tc>
        <w:tc>
          <w:tcPr>
            <w:tcW w:w="588" w:type="dxa"/>
            <w:shd w:val="clear" w:color="auto" w:fill="FFFFFF"/>
            <w:vAlign w:val="center"/>
          </w:tcPr>
          <w:p w14:paraId="10782F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53FF8">
              <w:rPr>
                <w:color w:val="000000"/>
                <w:sz w:val="24"/>
                <w:szCs w:val="24"/>
                <w:lang w:val="uk-UA" w:eastAsia="en-US"/>
              </w:rPr>
              <w:t>0,0</w:t>
            </w:r>
          </w:p>
        </w:tc>
      </w:tr>
      <w:tr w:rsidR="007A3CD6" w:rsidRPr="00E6284E" w14:paraId="104D3882" w14:textId="77777777" w:rsidTr="007A3CD6">
        <w:trPr>
          <w:jc w:val="center"/>
        </w:trPr>
        <w:tc>
          <w:tcPr>
            <w:tcW w:w="6377" w:type="dxa"/>
          </w:tcPr>
          <w:p w14:paraId="66E82769"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657" w:type="dxa"/>
            <w:shd w:val="clear" w:color="auto" w:fill="FFFFFF"/>
            <w:vAlign w:val="center"/>
          </w:tcPr>
          <w:p w14:paraId="733CDB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00ACA838"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2,4</w:t>
            </w:r>
          </w:p>
        </w:tc>
        <w:tc>
          <w:tcPr>
            <w:tcW w:w="636" w:type="dxa"/>
            <w:shd w:val="clear" w:color="auto" w:fill="FFFFFF"/>
            <w:vAlign w:val="center"/>
          </w:tcPr>
          <w:p w14:paraId="7ABE10D5"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3,1</w:t>
            </w:r>
          </w:p>
        </w:tc>
        <w:tc>
          <w:tcPr>
            <w:tcW w:w="737" w:type="dxa"/>
            <w:shd w:val="clear" w:color="auto" w:fill="FFFFFF"/>
            <w:vAlign w:val="center"/>
          </w:tcPr>
          <w:p w14:paraId="6898A6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4344E42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588" w:type="dxa"/>
            <w:shd w:val="clear" w:color="auto" w:fill="FFFFFF"/>
            <w:vAlign w:val="center"/>
          </w:tcPr>
          <w:p w14:paraId="44F1EE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53FF8">
              <w:rPr>
                <w:color w:val="000000"/>
                <w:sz w:val="24"/>
                <w:szCs w:val="24"/>
                <w:lang w:val="uk-UA" w:eastAsia="en-US"/>
              </w:rPr>
              <w:t>0,0</w:t>
            </w:r>
          </w:p>
        </w:tc>
      </w:tr>
      <w:tr w:rsidR="007A3CD6" w:rsidRPr="00E6284E" w14:paraId="14E63FDC" w14:textId="77777777" w:rsidTr="007A3CD6">
        <w:trPr>
          <w:jc w:val="center"/>
        </w:trPr>
        <w:tc>
          <w:tcPr>
            <w:tcW w:w="6377" w:type="dxa"/>
          </w:tcPr>
          <w:p w14:paraId="7D7D9C5A"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657" w:type="dxa"/>
            <w:shd w:val="clear" w:color="auto" w:fill="FFFFFF"/>
            <w:vAlign w:val="center"/>
          </w:tcPr>
          <w:p w14:paraId="56E433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8,8</w:t>
            </w:r>
          </w:p>
        </w:tc>
        <w:tc>
          <w:tcPr>
            <w:tcW w:w="636" w:type="dxa"/>
            <w:shd w:val="clear" w:color="auto" w:fill="FFFFFF"/>
            <w:vAlign w:val="center"/>
          </w:tcPr>
          <w:p w14:paraId="0B9FBEAF"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5,9</w:t>
            </w:r>
          </w:p>
        </w:tc>
        <w:tc>
          <w:tcPr>
            <w:tcW w:w="636" w:type="dxa"/>
            <w:shd w:val="clear" w:color="auto" w:fill="FFFFFF"/>
            <w:vAlign w:val="center"/>
          </w:tcPr>
          <w:p w14:paraId="0A62E797"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0,0</w:t>
            </w:r>
          </w:p>
        </w:tc>
        <w:tc>
          <w:tcPr>
            <w:tcW w:w="737" w:type="dxa"/>
            <w:shd w:val="clear" w:color="auto" w:fill="FFFFFF"/>
            <w:vAlign w:val="center"/>
          </w:tcPr>
          <w:p w14:paraId="0F5B3F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3A93B1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588" w:type="dxa"/>
            <w:shd w:val="clear" w:color="auto" w:fill="FFFFFF"/>
            <w:vAlign w:val="center"/>
          </w:tcPr>
          <w:p w14:paraId="4F1933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53FF8">
              <w:rPr>
                <w:color w:val="000000"/>
                <w:sz w:val="24"/>
                <w:szCs w:val="24"/>
                <w:lang w:val="uk-UA" w:eastAsia="en-US"/>
              </w:rPr>
              <w:t>0,0</w:t>
            </w:r>
          </w:p>
        </w:tc>
      </w:tr>
    </w:tbl>
    <w:p w14:paraId="602C875A" w14:textId="77777777" w:rsidR="007A3CD6" w:rsidRPr="00C96DFD" w:rsidRDefault="007A3CD6" w:rsidP="007A3CD6">
      <w:pPr>
        <w:widowControl w:val="0"/>
        <w:autoSpaceDE w:val="0"/>
        <w:autoSpaceDN w:val="0"/>
        <w:adjustRightInd w:val="0"/>
        <w:jc w:val="both"/>
        <w:rPr>
          <w:color w:val="000000"/>
          <w:sz w:val="28"/>
          <w:szCs w:val="28"/>
          <w:lang w:val="uk-UA" w:eastAsia="uk-UA"/>
        </w:rPr>
      </w:pPr>
    </w:p>
    <w:p w14:paraId="27517CE3" w14:textId="77777777" w:rsidR="007A3CD6" w:rsidRPr="00F4452E" w:rsidRDefault="007A3CD6" w:rsidP="007A3CD6">
      <w:pPr>
        <w:widowControl w:val="0"/>
        <w:autoSpaceDE w:val="0"/>
        <w:autoSpaceDN w:val="0"/>
        <w:adjustRightInd w:val="0"/>
        <w:jc w:val="right"/>
        <w:rPr>
          <w:i/>
          <w:iCs/>
          <w:color w:val="000000"/>
          <w:sz w:val="28"/>
          <w:szCs w:val="28"/>
          <w:lang w:val="uk-UA"/>
        </w:rPr>
      </w:pPr>
      <w:r>
        <w:rPr>
          <w:i/>
          <w:iCs/>
          <w:color w:val="000000"/>
          <w:sz w:val="28"/>
          <w:szCs w:val="28"/>
          <w:lang w:val="uk-UA"/>
        </w:rPr>
        <w:t>Таблиця 3.</w:t>
      </w:r>
      <w:r w:rsidRPr="00972710">
        <w:rPr>
          <w:i/>
          <w:iCs/>
          <w:color w:val="000000"/>
          <w:sz w:val="28"/>
          <w:szCs w:val="28"/>
        </w:rPr>
        <w:t>20</w:t>
      </w:r>
      <w:r>
        <w:rPr>
          <w:i/>
          <w:iCs/>
          <w:color w:val="000000"/>
          <w:sz w:val="28"/>
          <w:szCs w:val="28"/>
          <w:lang w:val="uk-UA"/>
        </w:rPr>
        <w:t>.</w:t>
      </w:r>
    </w:p>
    <w:p w14:paraId="7C30C73C"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курсом навчання </w:t>
      </w:r>
    </w:p>
    <w:p w14:paraId="76584088"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на запитання</w:t>
      </w:r>
    </w:p>
    <w:p w14:paraId="32B08570"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w:t>
      </w:r>
      <w:r w:rsidRPr="00E6284E">
        <w:rPr>
          <w:b/>
          <w:bCs/>
          <w:color w:val="000000"/>
          <w:sz w:val="28"/>
          <w:szCs w:val="28"/>
          <w:lang w:val="uk-UA"/>
        </w:rPr>
        <w:t>Чи є, на Ваш погляд, прозорими й зрозумілими ті критерії оцінювання, 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38FBE00C"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31CEF557" w14:textId="77777777" w:rsidR="007A3CD6" w:rsidRPr="00E466CA" w:rsidRDefault="007A3CD6" w:rsidP="007A3CD6">
      <w:pPr>
        <w:widowControl w:val="0"/>
        <w:autoSpaceDE w:val="0"/>
        <w:autoSpaceDN w:val="0"/>
        <w:adjustRightInd w:val="0"/>
        <w:jc w:val="center"/>
        <w:rPr>
          <w:color w:val="000000"/>
          <w:sz w:val="28"/>
          <w:szCs w:val="28"/>
          <w:lang w:val="uk-UA"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78"/>
        <w:gridCol w:w="751"/>
        <w:gridCol w:w="709"/>
        <w:gridCol w:w="709"/>
        <w:gridCol w:w="992"/>
        <w:gridCol w:w="851"/>
        <w:gridCol w:w="992"/>
        <w:gridCol w:w="969"/>
        <w:gridCol w:w="1279"/>
      </w:tblGrid>
      <w:tr w:rsidR="007A3CD6" w:rsidRPr="00F4452E" w14:paraId="77AAC486" w14:textId="77777777" w:rsidTr="007A3CD6">
        <w:trPr>
          <w:cantSplit/>
          <w:trHeight w:val="2075"/>
          <w:jc w:val="center"/>
        </w:trPr>
        <w:tc>
          <w:tcPr>
            <w:tcW w:w="2678" w:type="dxa"/>
            <w:vAlign w:val="center"/>
          </w:tcPr>
          <w:p w14:paraId="6BA6E14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751" w:type="dxa"/>
            <w:textDirection w:val="btLr"/>
            <w:vAlign w:val="center"/>
          </w:tcPr>
          <w:p w14:paraId="7C1E0084"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Фармація</w:t>
            </w:r>
          </w:p>
        </w:tc>
        <w:tc>
          <w:tcPr>
            <w:tcW w:w="709" w:type="dxa"/>
            <w:textDirection w:val="btLr"/>
          </w:tcPr>
          <w:p w14:paraId="2606B4FA"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Екологія</w:t>
            </w:r>
          </w:p>
        </w:tc>
        <w:tc>
          <w:tcPr>
            <w:tcW w:w="709" w:type="dxa"/>
            <w:textDirection w:val="btLr"/>
            <w:vAlign w:val="center"/>
          </w:tcPr>
          <w:p w14:paraId="6A59996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Психологія</w:t>
            </w:r>
          </w:p>
        </w:tc>
        <w:tc>
          <w:tcPr>
            <w:tcW w:w="992" w:type="dxa"/>
            <w:textDirection w:val="btLr"/>
            <w:vAlign w:val="center"/>
          </w:tcPr>
          <w:p w14:paraId="0A5E3825"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Медицина</w:t>
            </w:r>
          </w:p>
        </w:tc>
        <w:tc>
          <w:tcPr>
            <w:tcW w:w="851" w:type="dxa"/>
            <w:textDirection w:val="btLr"/>
            <w:vAlign w:val="center"/>
          </w:tcPr>
          <w:p w14:paraId="5B9C9A5D"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Біологія та біохімія</w:t>
            </w:r>
          </w:p>
        </w:tc>
        <w:tc>
          <w:tcPr>
            <w:tcW w:w="992" w:type="dxa"/>
            <w:textDirection w:val="btLr"/>
          </w:tcPr>
          <w:p w14:paraId="21DAC119"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Терапія та реабілітація</w:t>
            </w:r>
          </w:p>
        </w:tc>
        <w:tc>
          <w:tcPr>
            <w:tcW w:w="969" w:type="dxa"/>
            <w:textDirection w:val="btLr"/>
          </w:tcPr>
          <w:p w14:paraId="602E915B"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Соціальна робота та консультування</w:t>
            </w:r>
          </w:p>
        </w:tc>
        <w:tc>
          <w:tcPr>
            <w:tcW w:w="1279" w:type="dxa"/>
            <w:textDirection w:val="btLr"/>
          </w:tcPr>
          <w:p w14:paraId="758B2F84"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Спеціальна освіта (Логопедія)</w:t>
            </w:r>
          </w:p>
        </w:tc>
      </w:tr>
      <w:tr w:rsidR="007A3CD6" w:rsidRPr="00E6284E" w14:paraId="20338596" w14:textId="77777777" w:rsidTr="007A3CD6">
        <w:trPr>
          <w:jc w:val="center"/>
        </w:trPr>
        <w:tc>
          <w:tcPr>
            <w:tcW w:w="2678" w:type="dxa"/>
          </w:tcPr>
          <w:p w14:paraId="6D424655"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751" w:type="dxa"/>
            <w:shd w:val="clear" w:color="auto" w:fill="FFFFFF"/>
            <w:vAlign w:val="center"/>
          </w:tcPr>
          <w:p w14:paraId="22911C3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64,3</w:t>
            </w:r>
          </w:p>
        </w:tc>
        <w:tc>
          <w:tcPr>
            <w:tcW w:w="709" w:type="dxa"/>
            <w:shd w:val="clear" w:color="auto" w:fill="FFFFFF"/>
            <w:vAlign w:val="center"/>
          </w:tcPr>
          <w:p w14:paraId="33F56F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64,3</w:t>
            </w:r>
          </w:p>
        </w:tc>
        <w:tc>
          <w:tcPr>
            <w:tcW w:w="709" w:type="dxa"/>
            <w:shd w:val="clear" w:color="auto" w:fill="FFFFFF"/>
            <w:vAlign w:val="center"/>
          </w:tcPr>
          <w:p w14:paraId="69D5DA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55,2</w:t>
            </w:r>
          </w:p>
        </w:tc>
        <w:tc>
          <w:tcPr>
            <w:tcW w:w="992" w:type="dxa"/>
            <w:shd w:val="clear" w:color="auto" w:fill="FFFFFF"/>
            <w:vAlign w:val="center"/>
          </w:tcPr>
          <w:p w14:paraId="4C3ADC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55,4</w:t>
            </w:r>
          </w:p>
        </w:tc>
        <w:tc>
          <w:tcPr>
            <w:tcW w:w="851" w:type="dxa"/>
            <w:shd w:val="clear" w:color="auto" w:fill="FFFFFF"/>
            <w:vAlign w:val="center"/>
          </w:tcPr>
          <w:p w14:paraId="0933AAF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992" w:type="dxa"/>
            <w:shd w:val="clear" w:color="auto" w:fill="FFFFFF"/>
            <w:vAlign w:val="center"/>
          </w:tcPr>
          <w:p w14:paraId="1E335B5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969" w:type="dxa"/>
            <w:shd w:val="clear" w:color="auto" w:fill="FFFFFF"/>
            <w:vAlign w:val="center"/>
          </w:tcPr>
          <w:p w14:paraId="3343F19F"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1279" w:type="dxa"/>
            <w:shd w:val="clear" w:color="auto" w:fill="FFFFFF"/>
            <w:vAlign w:val="center"/>
          </w:tcPr>
          <w:p w14:paraId="50993282"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84,6</w:t>
            </w:r>
          </w:p>
        </w:tc>
      </w:tr>
      <w:tr w:rsidR="007A3CD6" w:rsidRPr="00E6284E" w14:paraId="5EEACB58" w14:textId="77777777" w:rsidTr="007A3CD6">
        <w:trPr>
          <w:jc w:val="center"/>
        </w:trPr>
        <w:tc>
          <w:tcPr>
            <w:tcW w:w="2678" w:type="dxa"/>
          </w:tcPr>
          <w:p w14:paraId="73989598"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751" w:type="dxa"/>
            <w:shd w:val="clear" w:color="auto" w:fill="FFFFFF"/>
            <w:vAlign w:val="center"/>
          </w:tcPr>
          <w:p w14:paraId="3FAFDA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35,7</w:t>
            </w:r>
          </w:p>
        </w:tc>
        <w:tc>
          <w:tcPr>
            <w:tcW w:w="709" w:type="dxa"/>
            <w:shd w:val="clear" w:color="auto" w:fill="FFFFFF"/>
            <w:vAlign w:val="center"/>
          </w:tcPr>
          <w:p w14:paraId="586640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35,7</w:t>
            </w:r>
          </w:p>
        </w:tc>
        <w:tc>
          <w:tcPr>
            <w:tcW w:w="709" w:type="dxa"/>
            <w:shd w:val="clear" w:color="auto" w:fill="FFFFFF"/>
            <w:vAlign w:val="center"/>
          </w:tcPr>
          <w:p w14:paraId="65C813A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37,9</w:t>
            </w:r>
          </w:p>
        </w:tc>
        <w:tc>
          <w:tcPr>
            <w:tcW w:w="992" w:type="dxa"/>
            <w:shd w:val="clear" w:color="auto" w:fill="FFFFFF"/>
            <w:vAlign w:val="center"/>
          </w:tcPr>
          <w:p w14:paraId="47A7D0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35,7</w:t>
            </w:r>
          </w:p>
        </w:tc>
        <w:tc>
          <w:tcPr>
            <w:tcW w:w="851" w:type="dxa"/>
            <w:shd w:val="clear" w:color="auto" w:fill="FFFFFF"/>
            <w:vAlign w:val="center"/>
          </w:tcPr>
          <w:p w14:paraId="0BFA8E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992" w:type="dxa"/>
            <w:shd w:val="clear" w:color="auto" w:fill="FFFFFF"/>
            <w:vAlign w:val="center"/>
          </w:tcPr>
          <w:p w14:paraId="26339D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44,0</w:t>
            </w:r>
          </w:p>
        </w:tc>
        <w:tc>
          <w:tcPr>
            <w:tcW w:w="969" w:type="dxa"/>
            <w:shd w:val="clear" w:color="auto" w:fill="FFFFFF"/>
            <w:vAlign w:val="center"/>
          </w:tcPr>
          <w:p w14:paraId="251F1E8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279" w:type="dxa"/>
            <w:shd w:val="clear" w:color="auto" w:fill="FFFFFF"/>
            <w:vAlign w:val="center"/>
          </w:tcPr>
          <w:p w14:paraId="35E2F55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r>
      <w:tr w:rsidR="007A3CD6" w:rsidRPr="00E6284E" w14:paraId="3414CBA0" w14:textId="77777777" w:rsidTr="007A3CD6">
        <w:trPr>
          <w:jc w:val="center"/>
        </w:trPr>
        <w:tc>
          <w:tcPr>
            <w:tcW w:w="2678" w:type="dxa"/>
          </w:tcPr>
          <w:p w14:paraId="7087C668"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751" w:type="dxa"/>
            <w:shd w:val="clear" w:color="auto" w:fill="FFFFFF"/>
            <w:vAlign w:val="center"/>
          </w:tcPr>
          <w:p w14:paraId="23D3830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0455CE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6ACE98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w:t>
            </w:r>
          </w:p>
        </w:tc>
        <w:tc>
          <w:tcPr>
            <w:tcW w:w="992" w:type="dxa"/>
            <w:shd w:val="clear" w:color="auto" w:fill="FFFFFF"/>
            <w:vAlign w:val="center"/>
          </w:tcPr>
          <w:p w14:paraId="12CC70A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w:t>
            </w:r>
          </w:p>
        </w:tc>
        <w:tc>
          <w:tcPr>
            <w:tcW w:w="851" w:type="dxa"/>
            <w:shd w:val="clear" w:color="auto" w:fill="FFFFFF"/>
            <w:vAlign w:val="center"/>
          </w:tcPr>
          <w:p w14:paraId="480B241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6E755E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969" w:type="dxa"/>
            <w:shd w:val="clear" w:color="auto" w:fill="FFFFFF"/>
            <w:vAlign w:val="center"/>
          </w:tcPr>
          <w:p w14:paraId="27A8D98D"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9" w:type="dxa"/>
            <w:shd w:val="clear" w:color="auto" w:fill="FFFFFF"/>
            <w:vAlign w:val="center"/>
          </w:tcPr>
          <w:p w14:paraId="13AECDAB"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539CEB82" w14:textId="77777777" w:rsidTr="007A3CD6">
        <w:trPr>
          <w:jc w:val="center"/>
        </w:trPr>
        <w:tc>
          <w:tcPr>
            <w:tcW w:w="2678" w:type="dxa"/>
          </w:tcPr>
          <w:p w14:paraId="1CD47CF0"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751" w:type="dxa"/>
            <w:shd w:val="clear" w:color="auto" w:fill="FFFFFF"/>
            <w:vAlign w:val="center"/>
          </w:tcPr>
          <w:p w14:paraId="1EC9C5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3DA7AF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9" w:type="dxa"/>
            <w:shd w:val="clear" w:color="auto" w:fill="FFFFFF"/>
            <w:vAlign w:val="center"/>
          </w:tcPr>
          <w:p w14:paraId="6515F6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w:t>
            </w:r>
          </w:p>
        </w:tc>
        <w:tc>
          <w:tcPr>
            <w:tcW w:w="992" w:type="dxa"/>
            <w:shd w:val="clear" w:color="auto" w:fill="FFFFFF"/>
            <w:vAlign w:val="center"/>
          </w:tcPr>
          <w:p w14:paraId="16AA54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w:t>
            </w:r>
          </w:p>
        </w:tc>
        <w:tc>
          <w:tcPr>
            <w:tcW w:w="851" w:type="dxa"/>
            <w:shd w:val="clear" w:color="auto" w:fill="FFFFFF"/>
            <w:vAlign w:val="center"/>
          </w:tcPr>
          <w:p w14:paraId="1F86912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087C64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12,0</w:t>
            </w:r>
          </w:p>
        </w:tc>
        <w:tc>
          <w:tcPr>
            <w:tcW w:w="969" w:type="dxa"/>
            <w:shd w:val="clear" w:color="auto" w:fill="FFFFFF"/>
            <w:vAlign w:val="center"/>
          </w:tcPr>
          <w:p w14:paraId="2739DD4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279" w:type="dxa"/>
            <w:shd w:val="clear" w:color="auto" w:fill="FFFFFF"/>
            <w:vAlign w:val="center"/>
          </w:tcPr>
          <w:p w14:paraId="71EAB133"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047B0B6D" w14:textId="77777777" w:rsidR="007A3CD6" w:rsidRDefault="007A3CD6" w:rsidP="007A3CD6">
      <w:pPr>
        <w:widowControl w:val="0"/>
        <w:autoSpaceDE w:val="0"/>
        <w:autoSpaceDN w:val="0"/>
        <w:adjustRightInd w:val="0"/>
        <w:jc w:val="right"/>
        <w:rPr>
          <w:i/>
          <w:iCs/>
          <w:color w:val="000000"/>
          <w:sz w:val="28"/>
          <w:szCs w:val="28"/>
          <w:lang w:val="uk-UA" w:eastAsia="uk-UA"/>
        </w:rPr>
      </w:pPr>
    </w:p>
    <w:p w14:paraId="21586002" w14:textId="77777777" w:rsidR="006D1016" w:rsidRDefault="006D1016" w:rsidP="007A3CD6">
      <w:pPr>
        <w:widowControl w:val="0"/>
        <w:autoSpaceDE w:val="0"/>
        <w:autoSpaceDN w:val="0"/>
        <w:adjustRightInd w:val="0"/>
        <w:jc w:val="right"/>
        <w:rPr>
          <w:i/>
          <w:iCs/>
          <w:color w:val="000000"/>
          <w:sz w:val="28"/>
          <w:szCs w:val="28"/>
          <w:lang w:val="uk-UA" w:eastAsia="uk-UA"/>
        </w:rPr>
      </w:pPr>
    </w:p>
    <w:p w14:paraId="69B500B3" w14:textId="77777777" w:rsidR="006D1016" w:rsidRDefault="006D1016" w:rsidP="007A3CD6">
      <w:pPr>
        <w:widowControl w:val="0"/>
        <w:autoSpaceDE w:val="0"/>
        <w:autoSpaceDN w:val="0"/>
        <w:adjustRightInd w:val="0"/>
        <w:jc w:val="right"/>
        <w:rPr>
          <w:i/>
          <w:iCs/>
          <w:color w:val="000000"/>
          <w:sz w:val="28"/>
          <w:szCs w:val="28"/>
          <w:lang w:val="uk-UA" w:eastAsia="uk-UA"/>
        </w:rPr>
      </w:pPr>
    </w:p>
    <w:p w14:paraId="7F7211BC" w14:textId="5667DDCE" w:rsidR="007A3CD6" w:rsidRPr="00F4452E"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3.</w:t>
      </w:r>
      <w:r w:rsidRPr="003B636B">
        <w:rPr>
          <w:i/>
          <w:iCs/>
          <w:color w:val="000000"/>
          <w:sz w:val="28"/>
          <w:szCs w:val="28"/>
          <w:lang w:eastAsia="uk-UA"/>
        </w:rPr>
        <w:t>21</w:t>
      </w:r>
      <w:r>
        <w:rPr>
          <w:i/>
          <w:iCs/>
          <w:color w:val="000000"/>
          <w:sz w:val="28"/>
          <w:szCs w:val="28"/>
          <w:lang w:val="uk-UA" w:eastAsia="uk-UA"/>
        </w:rPr>
        <w:t>.</w:t>
      </w:r>
    </w:p>
    <w:p w14:paraId="561F61E4"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за курсом навчання </w:t>
      </w:r>
      <w:r>
        <w:rPr>
          <w:b/>
          <w:bCs/>
          <w:color w:val="000000"/>
          <w:sz w:val="28"/>
          <w:szCs w:val="28"/>
          <w:lang w:val="uk-UA" w:eastAsia="uk-UA"/>
        </w:rPr>
        <w:t xml:space="preserve"> </w:t>
      </w:r>
      <w:r w:rsidRPr="00E32632">
        <w:rPr>
          <w:b/>
          <w:bCs/>
          <w:color w:val="000000"/>
          <w:sz w:val="28"/>
          <w:szCs w:val="28"/>
          <w:lang w:val="uk-UA" w:eastAsia="uk-UA"/>
        </w:rPr>
        <w:t>на запитання</w:t>
      </w:r>
    </w:p>
    <w:p w14:paraId="0CFB46C4"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w:t>
      </w:r>
      <w:r w:rsidRPr="00E32632">
        <w:rPr>
          <w:b/>
          <w:bCs/>
          <w:color w:val="000000"/>
          <w:sz w:val="28"/>
          <w:szCs w:val="28"/>
          <w:lang w:eastAsia="en-US"/>
        </w:rPr>
        <w:t xml:space="preserve"> </w:t>
      </w:r>
      <w:r w:rsidRPr="00E32632">
        <w:rPr>
          <w:b/>
          <w:bCs/>
          <w:color w:val="000000"/>
          <w:sz w:val="28"/>
          <w:szCs w:val="28"/>
          <w:lang w:val="uk-UA" w:eastAsia="en-US"/>
        </w:rPr>
        <w:t>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1ED68600"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w:t>
      </w:r>
      <w:r>
        <w:rPr>
          <w:color w:val="000000"/>
          <w:sz w:val="28"/>
          <w:szCs w:val="28"/>
          <w:lang w:val="uk-UA" w:eastAsia="en-US"/>
        </w:rPr>
        <w:t>ькості опитаних у кожній групі)</w:t>
      </w:r>
    </w:p>
    <w:p w14:paraId="26DF7BB4" w14:textId="77777777" w:rsidR="007A3CD6" w:rsidRPr="002607FC" w:rsidRDefault="007A3CD6" w:rsidP="007A3CD6">
      <w:pPr>
        <w:widowControl w:val="0"/>
        <w:autoSpaceDE w:val="0"/>
        <w:autoSpaceDN w:val="0"/>
        <w:adjustRightInd w:val="0"/>
        <w:jc w:val="center"/>
        <w:rPr>
          <w:color w:val="000000"/>
          <w:sz w:val="28"/>
          <w:szCs w:val="28"/>
          <w:lang w:val="uk-UA" w:eastAsia="en-US"/>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7"/>
        <w:gridCol w:w="803"/>
        <w:gridCol w:w="813"/>
        <w:gridCol w:w="889"/>
        <w:gridCol w:w="764"/>
        <w:gridCol w:w="813"/>
        <w:gridCol w:w="812"/>
      </w:tblGrid>
      <w:tr w:rsidR="007A3CD6" w:rsidRPr="00F4452E" w14:paraId="4750EBA4" w14:textId="77777777" w:rsidTr="007A3CD6">
        <w:trPr>
          <w:cantSplit/>
          <w:trHeight w:val="531"/>
          <w:jc w:val="center"/>
        </w:trPr>
        <w:tc>
          <w:tcPr>
            <w:tcW w:w="5367" w:type="dxa"/>
            <w:vAlign w:val="center"/>
          </w:tcPr>
          <w:p w14:paraId="669969B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2679ED6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3" w:type="dxa"/>
            <w:vAlign w:val="center"/>
          </w:tcPr>
          <w:p w14:paraId="2E9519F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3" w:type="dxa"/>
            <w:vAlign w:val="center"/>
          </w:tcPr>
          <w:p w14:paraId="29116C7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9" w:type="dxa"/>
            <w:vAlign w:val="center"/>
          </w:tcPr>
          <w:p w14:paraId="1C7A443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1997633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13" w:type="dxa"/>
            <w:vAlign w:val="center"/>
          </w:tcPr>
          <w:p w14:paraId="5FC63D8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12" w:type="dxa"/>
            <w:vAlign w:val="center"/>
          </w:tcPr>
          <w:p w14:paraId="53322F6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75964FCB" w14:textId="77777777" w:rsidTr="007A3CD6">
        <w:trPr>
          <w:jc w:val="center"/>
        </w:trPr>
        <w:tc>
          <w:tcPr>
            <w:tcW w:w="5367" w:type="dxa"/>
          </w:tcPr>
          <w:p w14:paraId="066CC407"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803" w:type="dxa"/>
            <w:shd w:val="clear" w:color="auto" w:fill="FFFFFF"/>
            <w:vAlign w:val="center"/>
          </w:tcPr>
          <w:p w14:paraId="15A9050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AD0AE1">
              <w:rPr>
                <w:color w:val="000000"/>
                <w:sz w:val="24"/>
                <w:szCs w:val="24"/>
                <w:lang w:val="uk-UA" w:eastAsia="en-US"/>
              </w:rPr>
              <w:t>0,0</w:t>
            </w:r>
          </w:p>
        </w:tc>
        <w:tc>
          <w:tcPr>
            <w:tcW w:w="813" w:type="dxa"/>
            <w:shd w:val="clear" w:color="auto" w:fill="FFFFFF"/>
            <w:vAlign w:val="center"/>
          </w:tcPr>
          <w:p w14:paraId="1032B82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AD0AE1">
              <w:rPr>
                <w:color w:val="000000"/>
                <w:sz w:val="24"/>
                <w:szCs w:val="24"/>
                <w:lang w:val="uk-UA" w:eastAsia="en-US"/>
              </w:rPr>
              <w:t>0,0</w:t>
            </w:r>
          </w:p>
        </w:tc>
        <w:tc>
          <w:tcPr>
            <w:tcW w:w="889" w:type="dxa"/>
            <w:shd w:val="clear" w:color="auto" w:fill="FFFFFF"/>
            <w:vAlign w:val="center"/>
          </w:tcPr>
          <w:p w14:paraId="04CEBAF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6,2</w:t>
            </w:r>
          </w:p>
        </w:tc>
        <w:tc>
          <w:tcPr>
            <w:tcW w:w="764" w:type="dxa"/>
            <w:shd w:val="clear" w:color="auto" w:fill="FFFFFF"/>
            <w:vAlign w:val="center"/>
          </w:tcPr>
          <w:p w14:paraId="09E805B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AD0AE1">
              <w:rPr>
                <w:color w:val="000000"/>
                <w:sz w:val="24"/>
                <w:szCs w:val="24"/>
                <w:lang w:val="uk-UA" w:eastAsia="en-US"/>
              </w:rPr>
              <w:t>0,0</w:t>
            </w:r>
          </w:p>
        </w:tc>
        <w:tc>
          <w:tcPr>
            <w:tcW w:w="813" w:type="dxa"/>
            <w:shd w:val="clear" w:color="auto" w:fill="FFFFFF"/>
            <w:vAlign w:val="center"/>
          </w:tcPr>
          <w:p w14:paraId="2530828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AD0AE1">
              <w:rPr>
                <w:color w:val="000000"/>
                <w:sz w:val="24"/>
                <w:szCs w:val="24"/>
                <w:lang w:val="uk-UA" w:eastAsia="en-US"/>
              </w:rPr>
              <w:t>0,0</w:t>
            </w:r>
          </w:p>
        </w:tc>
        <w:tc>
          <w:tcPr>
            <w:tcW w:w="812" w:type="dxa"/>
            <w:shd w:val="clear" w:color="auto" w:fill="FFFFFF"/>
            <w:vAlign w:val="center"/>
          </w:tcPr>
          <w:p w14:paraId="510CDD6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725715">
              <w:rPr>
                <w:color w:val="000000"/>
                <w:sz w:val="24"/>
                <w:szCs w:val="24"/>
                <w:lang w:val="uk-UA" w:eastAsia="en-US"/>
              </w:rPr>
              <w:t>0,0</w:t>
            </w:r>
          </w:p>
        </w:tc>
      </w:tr>
      <w:tr w:rsidR="007A3CD6" w:rsidRPr="00E32632" w14:paraId="5897499D" w14:textId="77777777" w:rsidTr="007A3CD6">
        <w:trPr>
          <w:jc w:val="center"/>
        </w:trPr>
        <w:tc>
          <w:tcPr>
            <w:tcW w:w="5367" w:type="dxa"/>
          </w:tcPr>
          <w:p w14:paraId="2280125D"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803" w:type="dxa"/>
            <w:shd w:val="clear" w:color="auto" w:fill="FFFFFF"/>
            <w:vAlign w:val="center"/>
          </w:tcPr>
          <w:p w14:paraId="264D37C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w:t>
            </w:r>
          </w:p>
        </w:tc>
        <w:tc>
          <w:tcPr>
            <w:tcW w:w="813" w:type="dxa"/>
            <w:shd w:val="clear" w:color="auto" w:fill="FFFFFF"/>
            <w:vAlign w:val="center"/>
          </w:tcPr>
          <w:p w14:paraId="7B60A2E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9,4</w:t>
            </w:r>
          </w:p>
        </w:tc>
        <w:tc>
          <w:tcPr>
            <w:tcW w:w="889" w:type="dxa"/>
            <w:shd w:val="clear" w:color="auto" w:fill="FFFFFF"/>
            <w:vAlign w:val="center"/>
          </w:tcPr>
          <w:p w14:paraId="4556762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6,2</w:t>
            </w:r>
          </w:p>
        </w:tc>
        <w:tc>
          <w:tcPr>
            <w:tcW w:w="764" w:type="dxa"/>
            <w:shd w:val="clear" w:color="auto" w:fill="FFFFFF"/>
            <w:vAlign w:val="center"/>
          </w:tcPr>
          <w:p w14:paraId="2100526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c>
          <w:tcPr>
            <w:tcW w:w="813" w:type="dxa"/>
            <w:shd w:val="clear" w:color="auto" w:fill="FFFFFF"/>
            <w:vAlign w:val="center"/>
          </w:tcPr>
          <w:p w14:paraId="2464DEE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13,3</w:t>
            </w:r>
          </w:p>
        </w:tc>
        <w:tc>
          <w:tcPr>
            <w:tcW w:w="812" w:type="dxa"/>
            <w:shd w:val="clear" w:color="auto" w:fill="FFFFFF"/>
            <w:vAlign w:val="center"/>
          </w:tcPr>
          <w:p w14:paraId="4CC910D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725715">
              <w:rPr>
                <w:color w:val="000000"/>
                <w:sz w:val="24"/>
                <w:szCs w:val="24"/>
                <w:lang w:val="uk-UA" w:eastAsia="en-US"/>
              </w:rPr>
              <w:t>0,0</w:t>
            </w:r>
          </w:p>
        </w:tc>
      </w:tr>
      <w:tr w:rsidR="007A3CD6" w:rsidRPr="00E32632" w14:paraId="2D9922A3" w14:textId="77777777" w:rsidTr="007A3CD6">
        <w:trPr>
          <w:jc w:val="center"/>
        </w:trPr>
        <w:tc>
          <w:tcPr>
            <w:tcW w:w="5367" w:type="dxa"/>
          </w:tcPr>
          <w:p w14:paraId="3EEFF981"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803" w:type="dxa"/>
            <w:shd w:val="clear" w:color="auto" w:fill="FFFFFF"/>
            <w:vAlign w:val="center"/>
          </w:tcPr>
          <w:p w14:paraId="1743B22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20,6</w:t>
            </w:r>
          </w:p>
        </w:tc>
        <w:tc>
          <w:tcPr>
            <w:tcW w:w="813" w:type="dxa"/>
            <w:shd w:val="clear" w:color="auto" w:fill="FFFFFF"/>
            <w:vAlign w:val="center"/>
          </w:tcPr>
          <w:p w14:paraId="1B16C91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48,2</w:t>
            </w:r>
          </w:p>
        </w:tc>
        <w:tc>
          <w:tcPr>
            <w:tcW w:w="889" w:type="dxa"/>
            <w:shd w:val="clear" w:color="auto" w:fill="FFFFFF"/>
            <w:vAlign w:val="center"/>
          </w:tcPr>
          <w:p w14:paraId="542DCE1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28,1</w:t>
            </w:r>
          </w:p>
        </w:tc>
        <w:tc>
          <w:tcPr>
            <w:tcW w:w="764" w:type="dxa"/>
            <w:shd w:val="clear" w:color="auto" w:fill="FFFFFF"/>
            <w:vAlign w:val="center"/>
          </w:tcPr>
          <w:p w14:paraId="7C48853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813" w:type="dxa"/>
            <w:shd w:val="clear" w:color="auto" w:fill="FFFFFF"/>
            <w:vAlign w:val="center"/>
          </w:tcPr>
          <w:p w14:paraId="052CBED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13,3</w:t>
            </w:r>
          </w:p>
        </w:tc>
        <w:tc>
          <w:tcPr>
            <w:tcW w:w="812" w:type="dxa"/>
            <w:shd w:val="clear" w:color="auto" w:fill="FFFFFF"/>
            <w:vAlign w:val="center"/>
          </w:tcPr>
          <w:p w14:paraId="20A3239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725715">
              <w:rPr>
                <w:color w:val="000000"/>
                <w:sz w:val="24"/>
                <w:szCs w:val="24"/>
                <w:lang w:val="uk-UA" w:eastAsia="en-US"/>
              </w:rPr>
              <w:t>0,0</w:t>
            </w:r>
          </w:p>
        </w:tc>
      </w:tr>
      <w:tr w:rsidR="007A3CD6" w:rsidRPr="00E32632" w14:paraId="1142C802" w14:textId="77777777" w:rsidTr="007A3CD6">
        <w:trPr>
          <w:jc w:val="center"/>
        </w:trPr>
        <w:tc>
          <w:tcPr>
            <w:tcW w:w="5367" w:type="dxa"/>
          </w:tcPr>
          <w:p w14:paraId="66D28554"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803" w:type="dxa"/>
            <w:shd w:val="clear" w:color="auto" w:fill="FFFFFF"/>
            <w:vAlign w:val="center"/>
          </w:tcPr>
          <w:p w14:paraId="3551D79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72,1</w:t>
            </w:r>
          </w:p>
        </w:tc>
        <w:tc>
          <w:tcPr>
            <w:tcW w:w="813" w:type="dxa"/>
            <w:shd w:val="clear" w:color="auto" w:fill="FFFFFF"/>
            <w:vAlign w:val="center"/>
          </w:tcPr>
          <w:p w14:paraId="1FC94B5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31,8</w:t>
            </w:r>
          </w:p>
        </w:tc>
        <w:tc>
          <w:tcPr>
            <w:tcW w:w="889" w:type="dxa"/>
            <w:shd w:val="clear" w:color="auto" w:fill="FFFFFF"/>
            <w:vAlign w:val="center"/>
          </w:tcPr>
          <w:p w14:paraId="085B65D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43,8</w:t>
            </w:r>
          </w:p>
        </w:tc>
        <w:tc>
          <w:tcPr>
            <w:tcW w:w="764" w:type="dxa"/>
            <w:shd w:val="clear" w:color="auto" w:fill="FFFFFF"/>
            <w:vAlign w:val="center"/>
          </w:tcPr>
          <w:p w14:paraId="355F269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30,0</w:t>
            </w:r>
          </w:p>
        </w:tc>
        <w:tc>
          <w:tcPr>
            <w:tcW w:w="813" w:type="dxa"/>
            <w:shd w:val="clear" w:color="auto" w:fill="FFFFFF"/>
            <w:vAlign w:val="center"/>
          </w:tcPr>
          <w:p w14:paraId="1E58A39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c>
          <w:tcPr>
            <w:tcW w:w="812" w:type="dxa"/>
            <w:shd w:val="clear" w:color="auto" w:fill="FFFFFF"/>
            <w:vAlign w:val="center"/>
          </w:tcPr>
          <w:p w14:paraId="4988697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725715">
              <w:rPr>
                <w:color w:val="000000"/>
                <w:sz w:val="24"/>
                <w:szCs w:val="24"/>
                <w:lang w:val="uk-UA" w:eastAsia="en-US"/>
              </w:rPr>
              <w:t>0,0</w:t>
            </w:r>
          </w:p>
        </w:tc>
      </w:tr>
      <w:tr w:rsidR="007A3CD6" w:rsidRPr="00E32632" w14:paraId="4BC3F5DE" w14:textId="77777777" w:rsidTr="007A3CD6">
        <w:trPr>
          <w:jc w:val="center"/>
        </w:trPr>
        <w:tc>
          <w:tcPr>
            <w:tcW w:w="5367" w:type="dxa"/>
          </w:tcPr>
          <w:p w14:paraId="49FFBD08"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803" w:type="dxa"/>
            <w:shd w:val="clear" w:color="auto" w:fill="FFFFFF"/>
            <w:vAlign w:val="center"/>
          </w:tcPr>
          <w:p w14:paraId="7303C09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5,9</w:t>
            </w:r>
          </w:p>
        </w:tc>
        <w:tc>
          <w:tcPr>
            <w:tcW w:w="813" w:type="dxa"/>
            <w:shd w:val="clear" w:color="auto" w:fill="FFFFFF"/>
            <w:vAlign w:val="center"/>
          </w:tcPr>
          <w:p w14:paraId="7200FF4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10,6</w:t>
            </w:r>
          </w:p>
        </w:tc>
        <w:tc>
          <w:tcPr>
            <w:tcW w:w="889" w:type="dxa"/>
            <w:shd w:val="clear" w:color="auto" w:fill="FFFFFF"/>
            <w:vAlign w:val="center"/>
          </w:tcPr>
          <w:p w14:paraId="2B4F3D1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15,6</w:t>
            </w:r>
          </w:p>
        </w:tc>
        <w:tc>
          <w:tcPr>
            <w:tcW w:w="764" w:type="dxa"/>
            <w:shd w:val="clear" w:color="auto" w:fill="FFFFFF"/>
            <w:vAlign w:val="center"/>
          </w:tcPr>
          <w:p w14:paraId="19E64DA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13" w:type="dxa"/>
            <w:shd w:val="clear" w:color="auto" w:fill="FFFFFF"/>
            <w:vAlign w:val="center"/>
          </w:tcPr>
          <w:p w14:paraId="333ECEE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6,7</w:t>
            </w:r>
          </w:p>
        </w:tc>
        <w:tc>
          <w:tcPr>
            <w:tcW w:w="812" w:type="dxa"/>
            <w:shd w:val="clear" w:color="auto" w:fill="FFFFFF"/>
            <w:vAlign w:val="center"/>
          </w:tcPr>
          <w:p w14:paraId="0B941A5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725715">
              <w:rPr>
                <w:color w:val="000000"/>
                <w:sz w:val="24"/>
                <w:szCs w:val="24"/>
                <w:lang w:val="uk-UA" w:eastAsia="en-US"/>
              </w:rPr>
              <w:t>0,0</w:t>
            </w:r>
          </w:p>
        </w:tc>
      </w:tr>
    </w:tbl>
    <w:p w14:paraId="37BC1333" w14:textId="77777777" w:rsidR="007A3CD6" w:rsidRDefault="007A3CD6" w:rsidP="007A3CD6">
      <w:pPr>
        <w:widowControl w:val="0"/>
        <w:autoSpaceDE w:val="0"/>
        <w:autoSpaceDN w:val="0"/>
        <w:adjustRightInd w:val="0"/>
        <w:jc w:val="right"/>
        <w:rPr>
          <w:i/>
          <w:iCs/>
          <w:color w:val="000000"/>
          <w:sz w:val="28"/>
          <w:szCs w:val="28"/>
          <w:lang w:val="uk-UA"/>
        </w:rPr>
      </w:pPr>
    </w:p>
    <w:p w14:paraId="4539654B" w14:textId="77777777" w:rsidR="007A3CD6" w:rsidRPr="00F4452E"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3</w:t>
      </w:r>
      <w:r w:rsidRPr="00E32632">
        <w:rPr>
          <w:i/>
          <w:iCs/>
          <w:color w:val="000000"/>
          <w:sz w:val="28"/>
          <w:szCs w:val="28"/>
          <w:lang w:val="uk-UA" w:eastAsia="uk-UA"/>
        </w:rPr>
        <w:t>.</w:t>
      </w:r>
      <w:r w:rsidRPr="00B04D84">
        <w:rPr>
          <w:i/>
          <w:iCs/>
          <w:color w:val="000000"/>
          <w:sz w:val="28"/>
          <w:szCs w:val="28"/>
          <w:lang w:eastAsia="uk-UA"/>
        </w:rPr>
        <w:t>22</w:t>
      </w:r>
      <w:r>
        <w:rPr>
          <w:i/>
          <w:iCs/>
          <w:color w:val="000000"/>
          <w:sz w:val="28"/>
          <w:szCs w:val="28"/>
          <w:lang w:val="uk-UA" w:eastAsia="uk-UA"/>
        </w:rPr>
        <w:t>.</w:t>
      </w:r>
    </w:p>
    <w:p w14:paraId="45EFB8F3"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E32632">
        <w:rPr>
          <w:b/>
          <w:bCs/>
          <w:color w:val="000000"/>
          <w:sz w:val="28"/>
          <w:szCs w:val="28"/>
          <w:lang w:val="uk-UA" w:eastAsia="uk-UA"/>
        </w:rPr>
        <w:t>на запитання</w:t>
      </w:r>
    </w:p>
    <w:p w14:paraId="18971FCA"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 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78AB563B"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w:t>
      </w:r>
      <w:r>
        <w:rPr>
          <w:color w:val="000000"/>
          <w:sz w:val="28"/>
          <w:szCs w:val="28"/>
          <w:lang w:val="uk-UA" w:eastAsia="en-US"/>
        </w:rPr>
        <w:t>ькості опитаних у кожній групі)</w:t>
      </w:r>
    </w:p>
    <w:p w14:paraId="60180B12" w14:textId="77777777" w:rsidR="007A3CD6" w:rsidRPr="002607FC" w:rsidRDefault="007A3CD6" w:rsidP="007A3CD6">
      <w:pPr>
        <w:widowControl w:val="0"/>
        <w:autoSpaceDE w:val="0"/>
        <w:autoSpaceDN w:val="0"/>
        <w:adjustRightInd w:val="0"/>
        <w:jc w:val="center"/>
        <w:rPr>
          <w:color w:val="000000"/>
          <w:sz w:val="28"/>
          <w:szCs w:val="28"/>
          <w:lang w:val="uk-UA" w:eastAsia="en-US"/>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09"/>
        <w:gridCol w:w="847"/>
        <w:gridCol w:w="784"/>
        <w:gridCol w:w="992"/>
        <w:gridCol w:w="992"/>
        <w:gridCol w:w="993"/>
        <w:gridCol w:w="1134"/>
        <w:gridCol w:w="1134"/>
        <w:gridCol w:w="1178"/>
      </w:tblGrid>
      <w:tr w:rsidR="007A3CD6" w:rsidRPr="00F4452E" w14:paraId="37E64E26" w14:textId="77777777" w:rsidTr="007A3CD6">
        <w:trPr>
          <w:cantSplit/>
          <w:trHeight w:val="2099"/>
          <w:jc w:val="center"/>
        </w:trPr>
        <w:tc>
          <w:tcPr>
            <w:tcW w:w="2109" w:type="dxa"/>
            <w:vAlign w:val="center"/>
          </w:tcPr>
          <w:p w14:paraId="156D924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847" w:type="dxa"/>
            <w:textDirection w:val="btLr"/>
            <w:vAlign w:val="center"/>
          </w:tcPr>
          <w:p w14:paraId="27914E04"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Фармація</w:t>
            </w:r>
          </w:p>
        </w:tc>
        <w:tc>
          <w:tcPr>
            <w:tcW w:w="784" w:type="dxa"/>
            <w:textDirection w:val="btLr"/>
          </w:tcPr>
          <w:p w14:paraId="0C6AA6FA"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Екологія</w:t>
            </w:r>
          </w:p>
        </w:tc>
        <w:tc>
          <w:tcPr>
            <w:tcW w:w="992" w:type="dxa"/>
            <w:textDirection w:val="btLr"/>
            <w:vAlign w:val="center"/>
          </w:tcPr>
          <w:p w14:paraId="72948F25"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Психологія</w:t>
            </w:r>
          </w:p>
        </w:tc>
        <w:tc>
          <w:tcPr>
            <w:tcW w:w="992" w:type="dxa"/>
            <w:textDirection w:val="btLr"/>
            <w:vAlign w:val="center"/>
          </w:tcPr>
          <w:p w14:paraId="484485D6"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Медицина</w:t>
            </w:r>
          </w:p>
        </w:tc>
        <w:tc>
          <w:tcPr>
            <w:tcW w:w="993" w:type="dxa"/>
            <w:textDirection w:val="btLr"/>
            <w:vAlign w:val="center"/>
          </w:tcPr>
          <w:p w14:paraId="07CF4547"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Біологія та біохімія</w:t>
            </w:r>
          </w:p>
        </w:tc>
        <w:tc>
          <w:tcPr>
            <w:tcW w:w="1134" w:type="dxa"/>
            <w:textDirection w:val="btLr"/>
          </w:tcPr>
          <w:p w14:paraId="35A162CD"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Терапія та реабілітація</w:t>
            </w:r>
          </w:p>
        </w:tc>
        <w:tc>
          <w:tcPr>
            <w:tcW w:w="1134" w:type="dxa"/>
            <w:textDirection w:val="btLr"/>
          </w:tcPr>
          <w:p w14:paraId="0B581A2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Соціальна робота та консультування</w:t>
            </w:r>
          </w:p>
        </w:tc>
        <w:tc>
          <w:tcPr>
            <w:tcW w:w="1178" w:type="dxa"/>
            <w:textDirection w:val="btLr"/>
          </w:tcPr>
          <w:p w14:paraId="4DF12A08"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Спеціальна освіта (Логопедія)</w:t>
            </w:r>
          </w:p>
        </w:tc>
      </w:tr>
      <w:tr w:rsidR="007A3CD6" w:rsidRPr="00E32632" w14:paraId="0FF9A9C1" w14:textId="77777777" w:rsidTr="007A3CD6">
        <w:trPr>
          <w:jc w:val="center"/>
        </w:trPr>
        <w:tc>
          <w:tcPr>
            <w:tcW w:w="2109" w:type="dxa"/>
          </w:tcPr>
          <w:p w14:paraId="1950C819"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847" w:type="dxa"/>
            <w:shd w:val="clear" w:color="auto" w:fill="FFFFFF"/>
            <w:vAlign w:val="center"/>
          </w:tcPr>
          <w:p w14:paraId="4B1914B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84" w:type="dxa"/>
            <w:shd w:val="clear" w:color="auto" w:fill="FFFFFF"/>
            <w:vAlign w:val="center"/>
          </w:tcPr>
          <w:p w14:paraId="1C3C7BB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5762B6A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0107089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3,6</w:t>
            </w:r>
          </w:p>
        </w:tc>
        <w:tc>
          <w:tcPr>
            <w:tcW w:w="993" w:type="dxa"/>
            <w:shd w:val="clear" w:color="auto" w:fill="FFFFFF"/>
            <w:vAlign w:val="center"/>
          </w:tcPr>
          <w:p w14:paraId="05E0E7A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20242CB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26D34FA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178" w:type="dxa"/>
            <w:shd w:val="clear" w:color="auto" w:fill="FFFFFF"/>
            <w:vAlign w:val="center"/>
          </w:tcPr>
          <w:p w14:paraId="13A3DA4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222ADCFC" w14:textId="77777777" w:rsidTr="007A3CD6">
        <w:trPr>
          <w:jc w:val="center"/>
        </w:trPr>
        <w:tc>
          <w:tcPr>
            <w:tcW w:w="2109" w:type="dxa"/>
          </w:tcPr>
          <w:p w14:paraId="77F205AC"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847" w:type="dxa"/>
            <w:shd w:val="clear" w:color="auto" w:fill="FFFFFF"/>
            <w:vAlign w:val="center"/>
          </w:tcPr>
          <w:p w14:paraId="1AD094A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84" w:type="dxa"/>
            <w:shd w:val="clear" w:color="auto" w:fill="FFFFFF"/>
            <w:vAlign w:val="center"/>
          </w:tcPr>
          <w:p w14:paraId="4EE3A1F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0DC9254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5,7</w:t>
            </w:r>
          </w:p>
        </w:tc>
        <w:tc>
          <w:tcPr>
            <w:tcW w:w="992" w:type="dxa"/>
            <w:shd w:val="clear" w:color="auto" w:fill="FFFFFF"/>
            <w:vAlign w:val="center"/>
          </w:tcPr>
          <w:p w14:paraId="78A8A0A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10,7</w:t>
            </w:r>
          </w:p>
        </w:tc>
        <w:tc>
          <w:tcPr>
            <w:tcW w:w="993" w:type="dxa"/>
            <w:shd w:val="clear" w:color="auto" w:fill="FFFFFF"/>
            <w:vAlign w:val="center"/>
          </w:tcPr>
          <w:p w14:paraId="78285B3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3F41506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1134" w:type="dxa"/>
            <w:shd w:val="clear" w:color="auto" w:fill="FFFFFF"/>
            <w:vAlign w:val="center"/>
          </w:tcPr>
          <w:p w14:paraId="47B7965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11,1</w:t>
            </w:r>
          </w:p>
        </w:tc>
        <w:tc>
          <w:tcPr>
            <w:tcW w:w="1178" w:type="dxa"/>
            <w:shd w:val="clear" w:color="auto" w:fill="FFFFFF"/>
            <w:vAlign w:val="center"/>
          </w:tcPr>
          <w:p w14:paraId="690FE75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7C8BB10" w14:textId="77777777" w:rsidTr="007A3CD6">
        <w:trPr>
          <w:jc w:val="center"/>
        </w:trPr>
        <w:tc>
          <w:tcPr>
            <w:tcW w:w="2109" w:type="dxa"/>
          </w:tcPr>
          <w:p w14:paraId="616C63FF"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847" w:type="dxa"/>
            <w:shd w:val="clear" w:color="auto" w:fill="FFFFFF"/>
            <w:vAlign w:val="center"/>
          </w:tcPr>
          <w:p w14:paraId="16450D2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35,7</w:t>
            </w:r>
          </w:p>
        </w:tc>
        <w:tc>
          <w:tcPr>
            <w:tcW w:w="784" w:type="dxa"/>
            <w:shd w:val="clear" w:color="auto" w:fill="FFFFFF"/>
            <w:vAlign w:val="center"/>
          </w:tcPr>
          <w:p w14:paraId="72171B2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42,9</w:t>
            </w:r>
          </w:p>
        </w:tc>
        <w:tc>
          <w:tcPr>
            <w:tcW w:w="992" w:type="dxa"/>
            <w:shd w:val="clear" w:color="auto" w:fill="FFFFFF"/>
            <w:vAlign w:val="center"/>
          </w:tcPr>
          <w:p w14:paraId="7B79ED5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35,6</w:t>
            </w:r>
          </w:p>
        </w:tc>
        <w:tc>
          <w:tcPr>
            <w:tcW w:w="992" w:type="dxa"/>
            <w:shd w:val="clear" w:color="auto" w:fill="FFFFFF"/>
            <w:vAlign w:val="center"/>
          </w:tcPr>
          <w:p w14:paraId="0F93807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26,8</w:t>
            </w:r>
          </w:p>
        </w:tc>
        <w:tc>
          <w:tcPr>
            <w:tcW w:w="993" w:type="dxa"/>
            <w:shd w:val="clear" w:color="auto" w:fill="FFFFFF"/>
            <w:vAlign w:val="center"/>
          </w:tcPr>
          <w:p w14:paraId="28B44F4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1134" w:type="dxa"/>
            <w:shd w:val="clear" w:color="auto" w:fill="FFFFFF"/>
            <w:vAlign w:val="center"/>
          </w:tcPr>
          <w:p w14:paraId="28529F9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36,0</w:t>
            </w:r>
          </w:p>
        </w:tc>
        <w:tc>
          <w:tcPr>
            <w:tcW w:w="1134" w:type="dxa"/>
            <w:shd w:val="clear" w:color="auto" w:fill="FFFFFF"/>
            <w:vAlign w:val="center"/>
          </w:tcPr>
          <w:p w14:paraId="04C1A8F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1178" w:type="dxa"/>
            <w:shd w:val="clear" w:color="auto" w:fill="FFFFFF"/>
            <w:vAlign w:val="center"/>
          </w:tcPr>
          <w:p w14:paraId="147CEE2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7,7</w:t>
            </w:r>
          </w:p>
        </w:tc>
      </w:tr>
      <w:tr w:rsidR="007A3CD6" w:rsidRPr="00E32632" w14:paraId="18AB12BB" w14:textId="77777777" w:rsidTr="007A3CD6">
        <w:trPr>
          <w:jc w:val="center"/>
        </w:trPr>
        <w:tc>
          <w:tcPr>
            <w:tcW w:w="2109" w:type="dxa"/>
          </w:tcPr>
          <w:p w14:paraId="0ABD2271"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847" w:type="dxa"/>
            <w:shd w:val="clear" w:color="auto" w:fill="FFFFFF"/>
            <w:vAlign w:val="center"/>
          </w:tcPr>
          <w:p w14:paraId="14DF036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64,3</w:t>
            </w:r>
          </w:p>
        </w:tc>
        <w:tc>
          <w:tcPr>
            <w:tcW w:w="784" w:type="dxa"/>
            <w:shd w:val="clear" w:color="auto" w:fill="FFFFFF"/>
            <w:vAlign w:val="center"/>
          </w:tcPr>
          <w:p w14:paraId="4A930CD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57,1</w:t>
            </w:r>
          </w:p>
        </w:tc>
        <w:tc>
          <w:tcPr>
            <w:tcW w:w="992" w:type="dxa"/>
            <w:shd w:val="clear" w:color="auto" w:fill="FFFFFF"/>
            <w:vAlign w:val="center"/>
          </w:tcPr>
          <w:p w14:paraId="065F8BD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54,0</w:t>
            </w:r>
          </w:p>
        </w:tc>
        <w:tc>
          <w:tcPr>
            <w:tcW w:w="992" w:type="dxa"/>
            <w:shd w:val="clear" w:color="auto" w:fill="FFFFFF"/>
            <w:vAlign w:val="center"/>
          </w:tcPr>
          <w:p w14:paraId="1A8374E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44,6</w:t>
            </w:r>
          </w:p>
        </w:tc>
        <w:tc>
          <w:tcPr>
            <w:tcW w:w="993" w:type="dxa"/>
            <w:shd w:val="clear" w:color="auto" w:fill="FFFFFF"/>
            <w:vAlign w:val="center"/>
          </w:tcPr>
          <w:p w14:paraId="40282FD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60C0ED6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24,0</w:t>
            </w:r>
          </w:p>
        </w:tc>
        <w:tc>
          <w:tcPr>
            <w:tcW w:w="1134" w:type="dxa"/>
            <w:shd w:val="clear" w:color="auto" w:fill="FFFFFF"/>
            <w:vAlign w:val="center"/>
          </w:tcPr>
          <w:p w14:paraId="645F6FA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44,4</w:t>
            </w:r>
          </w:p>
        </w:tc>
        <w:tc>
          <w:tcPr>
            <w:tcW w:w="1178" w:type="dxa"/>
            <w:shd w:val="clear" w:color="auto" w:fill="FFFFFF"/>
            <w:vAlign w:val="center"/>
          </w:tcPr>
          <w:p w14:paraId="3C4AB26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69,2</w:t>
            </w:r>
          </w:p>
        </w:tc>
      </w:tr>
      <w:tr w:rsidR="007A3CD6" w:rsidRPr="00E32632" w14:paraId="782678DE" w14:textId="77777777" w:rsidTr="007A3CD6">
        <w:trPr>
          <w:jc w:val="center"/>
        </w:trPr>
        <w:tc>
          <w:tcPr>
            <w:tcW w:w="2109" w:type="dxa"/>
          </w:tcPr>
          <w:p w14:paraId="75FA4654"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847" w:type="dxa"/>
            <w:shd w:val="clear" w:color="auto" w:fill="FFFFFF"/>
            <w:vAlign w:val="center"/>
          </w:tcPr>
          <w:p w14:paraId="1D68FFC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84" w:type="dxa"/>
            <w:shd w:val="clear" w:color="auto" w:fill="FFFFFF"/>
            <w:vAlign w:val="center"/>
          </w:tcPr>
          <w:p w14:paraId="6029212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24E8AC6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4,6</w:t>
            </w:r>
          </w:p>
        </w:tc>
        <w:tc>
          <w:tcPr>
            <w:tcW w:w="992" w:type="dxa"/>
            <w:shd w:val="clear" w:color="auto" w:fill="FFFFFF"/>
            <w:vAlign w:val="center"/>
          </w:tcPr>
          <w:p w14:paraId="0D2BCFB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993" w:type="dxa"/>
            <w:shd w:val="clear" w:color="auto" w:fill="FFFFFF"/>
            <w:vAlign w:val="center"/>
          </w:tcPr>
          <w:p w14:paraId="64CBFAC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c>
          <w:tcPr>
            <w:tcW w:w="1134" w:type="dxa"/>
            <w:shd w:val="clear" w:color="auto" w:fill="FFFFFF"/>
            <w:vAlign w:val="center"/>
          </w:tcPr>
          <w:p w14:paraId="00600AE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1134" w:type="dxa"/>
            <w:shd w:val="clear" w:color="auto" w:fill="FFFFFF"/>
            <w:vAlign w:val="center"/>
          </w:tcPr>
          <w:p w14:paraId="7F8EB6E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11,1</w:t>
            </w:r>
          </w:p>
        </w:tc>
        <w:tc>
          <w:tcPr>
            <w:tcW w:w="1178" w:type="dxa"/>
            <w:shd w:val="clear" w:color="auto" w:fill="FFFFFF"/>
            <w:vAlign w:val="center"/>
          </w:tcPr>
          <w:p w14:paraId="210C83B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23,1</w:t>
            </w:r>
          </w:p>
        </w:tc>
      </w:tr>
    </w:tbl>
    <w:p w14:paraId="71AC5AD1" w14:textId="77777777" w:rsidR="007A3CD6" w:rsidRDefault="007A3CD6" w:rsidP="007A3CD6">
      <w:pPr>
        <w:widowControl w:val="0"/>
        <w:autoSpaceDE w:val="0"/>
        <w:autoSpaceDN w:val="0"/>
        <w:adjustRightInd w:val="0"/>
        <w:jc w:val="right"/>
        <w:rPr>
          <w:i/>
          <w:iCs/>
          <w:color w:val="000000"/>
          <w:sz w:val="28"/>
          <w:szCs w:val="28"/>
          <w:lang w:val="uk-UA" w:eastAsia="uk-UA"/>
        </w:rPr>
      </w:pPr>
    </w:p>
    <w:p w14:paraId="7EAF3620" w14:textId="77777777" w:rsidR="006D1016" w:rsidRDefault="006D1016" w:rsidP="007A3CD6">
      <w:pPr>
        <w:widowControl w:val="0"/>
        <w:autoSpaceDE w:val="0"/>
        <w:autoSpaceDN w:val="0"/>
        <w:adjustRightInd w:val="0"/>
        <w:jc w:val="right"/>
        <w:rPr>
          <w:i/>
          <w:iCs/>
          <w:color w:val="000000"/>
          <w:sz w:val="28"/>
          <w:szCs w:val="28"/>
          <w:lang w:val="uk-UA" w:eastAsia="uk-UA"/>
        </w:rPr>
      </w:pPr>
    </w:p>
    <w:p w14:paraId="2EBC5837" w14:textId="77777777" w:rsidR="006D1016" w:rsidRDefault="006D1016" w:rsidP="007A3CD6">
      <w:pPr>
        <w:widowControl w:val="0"/>
        <w:autoSpaceDE w:val="0"/>
        <w:autoSpaceDN w:val="0"/>
        <w:adjustRightInd w:val="0"/>
        <w:jc w:val="right"/>
        <w:rPr>
          <w:i/>
          <w:iCs/>
          <w:color w:val="000000"/>
          <w:sz w:val="28"/>
          <w:szCs w:val="28"/>
          <w:lang w:val="uk-UA" w:eastAsia="uk-UA"/>
        </w:rPr>
      </w:pPr>
    </w:p>
    <w:p w14:paraId="78F66A05" w14:textId="77777777" w:rsidR="006D1016" w:rsidRDefault="006D1016" w:rsidP="007A3CD6">
      <w:pPr>
        <w:widowControl w:val="0"/>
        <w:autoSpaceDE w:val="0"/>
        <w:autoSpaceDN w:val="0"/>
        <w:adjustRightInd w:val="0"/>
        <w:jc w:val="right"/>
        <w:rPr>
          <w:i/>
          <w:iCs/>
          <w:color w:val="000000"/>
          <w:sz w:val="28"/>
          <w:szCs w:val="28"/>
          <w:lang w:val="uk-UA" w:eastAsia="uk-UA"/>
        </w:rPr>
      </w:pPr>
    </w:p>
    <w:p w14:paraId="7458F638" w14:textId="77777777" w:rsidR="006D1016" w:rsidRDefault="006D1016" w:rsidP="007A3CD6">
      <w:pPr>
        <w:widowControl w:val="0"/>
        <w:autoSpaceDE w:val="0"/>
        <w:autoSpaceDN w:val="0"/>
        <w:adjustRightInd w:val="0"/>
        <w:jc w:val="right"/>
        <w:rPr>
          <w:i/>
          <w:iCs/>
          <w:color w:val="000000"/>
          <w:sz w:val="28"/>
          <w:szCs w:val="28"/>
          <w:lang w:val="uk-UA" w:eastAsia="uk-UA"/>
        </w:rPr>
      </w:pPr>
    </w:p>
    <w:p w14:paraId="2FA96D05" w14:textId="77777777" w:rsidR="006D1016" w:rsidRDefault="006D1016" w:rsidP="007A3CD6">
      <w:pPr>
        <w:widowControl w:val="0"/>
        <w:autoSpaceDE w:val="0"/>
        <w:autoSpaceDN w:val="0"/>
        <w:adjustRightInd w:val="0"/>
        <w:jc w:val="right"/>
        <w:rPr>
          <w:i/>
          <w:iCs/>
          <w:color w:val="000000"/>
          <w:sz w:val="28"/>
          <w:szCs w:val="28"/>
          <w:lang w:val="uk-UA" w:eastAsia="uk-UA"/>
        </w:rPr>
      </w:pPr>
    </w:p>
    <w:p w14:paraId="4615E22E" w14:textId="77777777" w:rsidR="006D1016" w:rsidRDefault="006D1016" w:rsidP="007A3CD6">
      <w:pPr>
        <w:widowControl w:val="0"/>
        <w:autoSpaceDE w:val="0"/>
        <w:autoSpaceDN w:val="0"/>
        <w:adjustRightInd w:val="0"/>
        <w:jc w:val="right"/>
        <w:rPr>
          <w:i/>
          <w:iCs/>
          <w:color w:val="000000"/>
          <w:sz w:val="28"/>
          <w:szCs w:val="28"/>
          <w:lang w:val="uk-UA" w:eastAsia="uk-UA"/>
        </w:rPr>
      </w:pPr>
    </w:p>
    <w:p w14:paraId="2D67C0F0" w14:textId="77777777" w:rsidR="006D1016" w:rsidRDefault="006D1016" w:rsidP="007A3CD6">
      <w:pPr>
        <w:widowControl w:val="0"/>
        <w:autoSpaceDE w:val="0"/>
        <w:autoSpaceDN w:val="0"/>
        <w:adjustRightInd w:val="0"/>
        <w:jc w:val="right"/>
        <w:rPr>
          <w:i/>
          <w:iCs/>
          <w:color w:val="000000"/>
          <w:sz w:val="28"/>
          <w:szCs w:val="28"/>
          <w:lang w:val="uk-UA" w:eastAsia="uk-UA"/>
        </w:rPr>
      </w:pPr>
    </w:p>
    <w:p w14:paraId="3864BDF8" w14:textId="77777777" w:rsidR="006D1016" w:rsidRDefault="006D1016" w:rsidP="007A3CD6">
      <w:pPr>
        <w:widowControl w:val="0"/>
        <w:autoSpaceDE w:val="0"/>
        <w:autoSpaceDN w:val="0"/>
        <w:adjustRightInd w:val="0"/>
        <w:jc w:val="right"/>
        <w:rPr>
          <w:i/>
          <w:iCs/>
          <w:color w:val="000000"/>
          <w:sz w:val="28"/>
          <w:szCs w:val="28"/>
          <w:lang w:val="uk-UA" w:eastAsia="uk-UA"/>
        </w:rPr>
      </w:pPr>
    </w:p>
    <w:p w14:paraId="7C24E87A" w14:textId="0061862B"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3</w:t>
      </w:r>
      <w:r w:rsidRPr="00E32632">
        <w:rPr>
          <w:i/>
          <w:iCs/>
          <w:color w:val="000000"/>
          <w:sz w:val="28"/>
          <w:szCs w:val="28"/>
          <w:lang w:val="uk-UA" w:eastAsia="uk-UA"/>
        </w:rPr>
        <w:t>.</w:t>
      </w:r>
      <w:r w:rsidRPr="00B04D84">
        <w:rPr>
          <w:i/>
          <w:iCs/>
          <w:color w:val="000000"/>
          <w:sz w:val="28"/>
          <w:szCs w:val="28"/>
          <w:lang w:eastAsia="uk-UA"/>
        </w:rPr>
        <w:t>2</w:t>
      </w:r>
      <w:r w:rsidRPr="00E32632">
        <w:rPr>
          <w:i/>
          <w:iCs/>
          <w:color w:val="000000"/>
          <w:sz w:val="28"/>
          <w:szCs w:val="28"/>
          <w:lang w:val="uk-UA" w:eastAsia="uk-UA"/>
        </w:rPr>
        <w:t>3</w:t>
      </w:r>
      <w:r>
        <w:rPr>
          <w:i/>
          <w:iCs/>
          <w:color w:val="000000"/>
          <w:sz w:val="28"/>
          <w:szCs w:val="28"/>
          <w:lang w:val="uk-UA" w:eastAsia="uk-UA"/>
        </w:rPr>
        <w:t>.</w:t>
      </w:r>
    </w:p>
    <w:p w14:paraId="2EF78788"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p>
    <w:p w14:paraId="691745F2"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3CE33114"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72DE8FC6"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5F3E9205" w14:textId="77777777" w:rsidR="007A3CD6" w:rsidRPr="003B636B" w:rsidRDefault="007A3CD6" w:rsidP="007A3CD6">
      <w:pPr>
        <w:widowControl w:val="0"/>
        <w:autoSpaceDE w:val="0"/>
        <w:autoSpaceDN w:val="0"/>
        <w:adjustRightInd w:val="0"/>
        <w:jc w:val="center"/>
        <w:rPr>
          <w:color w:val="000000"/>
          <w:sz w:val="28"/>
          <w:szCs w:val="28"/>
          <w:lang w:val="uk-UA" w:eastAsia="en-US"/>
        </w:rPr>
      </w:pP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6"/>
        <w:gridCol w:w="803"/>
        <w:gridCol w:w="813"/>
        <w:gridCol w:w="889"/>
        <w:gridCol w:w="764"/>
        <w:gridCol w:w="813"/>
        <w:gridCol w:w="771"/>
      </w:tblGrid>
      <w:tr w:rsidR="007A3CD6" w:rsidRPr="00F4452E" w14:paraId="130D0865" w14:textId="77777777" w:rsidTr="007A3CD6">
        <w:trPr>
          <w:cantSplit/>
          <w:trHeight w:val="531"/>
          <w:jc w:val="center"/>
        </w:trPr>
        <w:tc>
          <w:tcPr>
            <w:tcW w:w="5446" w:type="dxa"/>
            <w:vAlign w:val="center"/>
          </w:tcPr>
          <w:p w14:paraId="7E74A3A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5BB735B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3" w:type="dxa"/>
            <w:vAlign w:val="center"/>
          </w:tcPr>
          <w:p w14:paraId="1E9413E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3" w:type="dxa"/>
            <w:vAlign w:val="center"/>
          </w:tcPr>
          <w:p w14:paraId="31CD6DA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9" w:type="dxa"/>
            <w:vAlign w:val="center"/>
          </w:tcPr>
          <w:p w14:paraId="30F356A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024F77F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13" w:type="dxa"/>
            <w:vAlign w:val="center"/>
          </w:tcPr>
          <w:p w14:paraId="3DB9326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71" w:type="dxa"/>
            <w:vAlign w:val="center"/>
          </w:tcPr>
          <w:p w14:paraId="04CEF80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164B455D" w14:textId="77777777" w:rsidTr="007A3CD6">
        <w:trPr>
          <w:jc w:val="center"/>
        </w:trPr>
        <w:tc>
          <w:tcPr>
            <w:tcW w:w="5446" w:type="dxa"/>
          </w:tcPr>
          <w:p w14:paraId="7607CFD9"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803" w:type="dxa"/>
            <w:shd w:val="clear" w:color="auto" w:fill="FFFFFF"/>
            <w:vAlign w:val="center"/>
          </w:tcPr>
          <w:p w14:paraId="24BDAAC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11,8</w:t>
            </w:r>
          </w:p>
        </w:tc>
        <w:tc>
          <w:tcPr>
            <w:tcW w:w="813" w:type="dxa"/>
            <w:shd w:val="clear" w:color="auto" w:fill="FFFFFF"/>
            <w:vAlign w:val="center"/>
          </w:tcPr>
          <w:p w14:paraId="1B4D39F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23,5</w:t>
            </w:r>
          </w:p>
        </w:tc>
        <w:tc>
          <w:tcPr>
            <w:tcW w:w="889" w:type="dxa"/>
            <w:shd w:val="clear" w:color="auto" w:fill="FFFFFF"/>
            <w:vAlign w:val="center"/>
          </w:tcPr>
          <w:p w14:paraId="7CB63A0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9,4</w:t>
            </w:r>
          </w:p>
        </w:tc>
        <w:tc>
          <w:tcPr>
            <w:tcW w:w="764" w:type="dxa"/>
            <w:shd w:val="clear" w:color="auto" w:fill="FFFFFF"/>
            <w:vAlign w:val="center"/>
          </w:tcPr>
          <w:p w14:paraId="75DD3BA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6C26CD">
              <w:rPr>
                <w:color w:val="000000"/>
                <w:sz w:val="24"/>
                <w:szCs w:val="24"/>
                <w:lang w:val="uk-UA" w:eastAsia="en-US"/>
              </w:rPr>
              <w:t>0,0</w:t>
            </w:r>
          </w:p>
        </w:tc>
        <w:tc>
          <w:tcPr>
            <w:tcW w:w="813" w:type="dxa"/>
            <w:shd w:val="clear" w:color="auto" w:fill="FFFFFF"/>
            <w:vAlign w:val="center"/>
          </w:tcPr>
          <w:p w14:paraId="4346E53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6C26CD">
              <w:rPr>
                <w:color w:val="000000"/>
                <w:sz w:val="24"/>
                <w:szCs w:val="24"/>
                <w:lang w:val="uk-UA" w:eastAsia="en-US"/>
              </w:rPr>
              <w:t>0,0</w:t>
            </w:r>
          </w:p>
        </w:tc>
        <w:tc>
          <w:tcPr>
            <w:tcW w:w="771" w:type="dxa"/>
            <w:shd w:val="clear" w:color="auto" w:fill="FFFFFF"/>
            <w:vAlign w:val="center"/>
          </w:tcPr>
          <w:p w14:paraId="11D43D9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6C26CD">
              <w:rPr>
                <w:color w:val="000000"/>
                <w:sz w:val="24"/>
                <w:szCs w:val="24"/>
                <w:lang w:val="uk-UA" w:eastAsia="en-US"/>
              </w:rPr>
              <w:t>0,0</w:t>
            </w:r>
          </w:p>
        </w:tc>
      </w:tr>
      <w:tr w:rsidR="007A3CD6" w:rsidRPr="00E32632" w14:paraId="72627B24" w14:textId="77777777" w:rsidTr="007A3CD6">
        <w:trPr>
          <w:jc w:val="center"/>
        </w:trPr>
        <w:tc>
          <w:tcPr>
            <w:tcW w:w="5446" w:type="dxa"/>
          </w:tcPr>
          <w:p w14:paraId="60B0B828"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803" w:type="dxa"/>
            <w:shd w:val="clear" w:color="auto" w:fill="FFFFFF"/>
            <w:vAlign w:val="center"/>
          </w:tcPr>
          <w:p w14:paraId="7695B94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20,6</w:t>
            </w:r>
          </w:p>
        </w:tc>
        <w:tc>
          <w:tcPr>
            <w:tcW w:w="813" w:type="dxa"/>
            <w:shd w:val="clear" w:color="auto" w:fill="FFFFFF"/>
            <w:vAlign w:val="center"/>
          </w:tcPr>
          <w:p w14:paraId="68F20EC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18,8</w:t>
            </w:r>
          </w:p>
        </w:tc>
        <w:tc>
          <w:tcPr>
            <w:tcW w:w="889" w:type="dxa"/>
            <w:shd w:val="clear" w:color="auto" w:fill="FFFFFF"/>
            <w:vAlign w:val="center"/>
          </w:tcPr>
          <w:p w14:paraId="292E638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21,9</w:t>
            </w:r>
          </w:p>
        </w:tc>
        <w:tc>
          <w:tcPr>
            <w:tcW w:w="764" w:type="dxa"/>
            <w:shd w:val="clear" w:color="auto" w:fill="FFFFFF"/>
            <w:vAlign w:val="center"/>
          </w:tcPr>
          <w:p w14:paraId="73AD0D7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13" w:type="dxa"/>
            <w:shd w:val="clear" w:color="auto" w:fill="FFFFFF"/>
            <w:vAlign w:val="center"/>
          </w:tcPr>
          <w:p w14:paraId="50EA0C0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DD6A5E">
              <w:rPr>
                <w:color w:val="000000"/>
                <w:sz w:val="24"/>
                <w:szCs w:val="24"/>
                <w:lang w:val="uk-UA" w:eastAsia="en-US"/>
              </w:rPr>
              <w:t>0,0</w:t>
            </w:r>
          </w:p>
        </w:tc>
        <w:tc>
          <w:tcPr>
            <w:tcW w:w="771" w:type="dxa"/>
            <w:shd w:val="clear" w:color="auto" w:fill="FFFFFF"/>
            <w:vAlign w:val="center"/>
          </w:tcPr>
          <w:p w14:paraId="3DDD6B1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6C26CD">
              <w:rPr>
                <w:color w:val="000000"/>
                <w:sz w:val="24"/>
                <w:szCs w:val="24"/>
                <w:lang w:val="uk-UA" w:eastAsia="en-US"/>
              </w:rPr>
              <w:t>0,0</w:t>
            </w:r>
          </w:p>
        </w:tc>
      </w:tr>
      <w:tr w:rsidR="007A3CD6" w:rsidRPr="00E32632" w14:paraId="4E2EF982" w14:textId="77777777" w:rsidTr="007A3CD6">
        <w:trPr>
          <w:jc w:val="center"/>
        </w:trPr>
        <w:tc>
          <w:tcPr>
            <w:tcW w:w="5446" w:type="dxa"/>
          </w:tcPr>
          <w:p w14:paraId="471B04D8"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803" w:type="dxa"/>
            <w:shd w:val="clear" w:color="auto" w:fill="FFFFFF"/>
            <w:vAlign w:val="center"/>
          </w:tcPr>
          <w:p w14:paraId="7295BA8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20,6</w:t>
            </w:r>
          </w:p>
        </w:tc>
        <w:tc>
          <w:tcPr>
            <w:tcW w:w="813" w:type="dxa"/>
            <w:shd w:val="clear" w:color="auto" w:fill="FFFFFF"/>
            <w:vAlign w:val="center"/>
          </w:tcPr>
          <w:p w14:paraId="75224BC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4,7</w:t>
            </w:r>
          </w:p>
        </w:tc>
        <w:tc>
          <w:tcPr>
            <w:tcW w:w="889" w:type="dxa"/>
            <w:shd w:val="clear" w:color="auto" w:fill="FFFFFF"/>
            <w:vAlign w:val="center"/>
          </w:tcPr>
          <w:p w14:paraId="3FC2C12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DD6A5E">
              <w:rPr>
                <w:color w:val="000000"/>
                <w:sz w:val="24"/>
                <w:szCs w:val="24"/>
                <w:lang w:val="uk-UA" w:eastAsia="en-US"/>
              </w:rPr>
              <w:t>0,0</w:t>
            </w:r>
          </w:p>
        </w:tc>
        <w:tc>
          <w:tcPr>
            <w:tcW w:w="764" w:type="dxa"/>
            <w:shd w:val="clear" w:color="auto" w:fill="FFFFFF"/>
            <w:vAlign w:val="center"/>
          </w:tcPr>
          <w:p w14:paraId="2D77D7B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DD6A5E">
              <w:rPr>
                <w:color w:val="000000"/>
                <w:sz w:val="24"/>
                <w:szCs w:val="24"/>
                <w:lang w:val="uk-UA" w:eastAsia="en-US"/>
              </w:rPr>
              <w:t>0,0</w:t>
            </w:r>
          </w:p>
        </w:tc>
        <w:tc>
          <w:tcPr>
            <w:tcW w:w="813" w:type="dxa"/>
            <w:shd w:val="clear" w:color="auto" w:fill="FFFFFF"/>
            <w:vAlign w:val="center"/>
          </w:tcPr>
          <w:p w14:paraId="699C7C2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DD6A5E">
              <w:rPr>
                <w:color w:val="000000"/>
                <w:sz w:val="24"/>
                <w:szCs w:val="24"/>
                <w:lang w:val="uk-UA" w:eastAsia="en-US"/>
              </w:rPr>
              <w:t>0,0</w:t>
            </w:r>
          </w:p>
        </w:tc>
        <w:tc>
          <w:tcPr>
            <w:tcW w:w="771" w:type="dxa"/>
            <w:shd w:val="clear" w:color="auto" w:fill="FFFFFF"/>
            <w:vAlign w:val="center"/>
          </w:tcPr>
          <w:p w14:paraId="3354904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6C26CD">
              <w:rPr>
                <w:color w:val="000000"/>
                <w:sz w:val="24"/>
                <w:szCs w:val="24"/>
                <w:lang w:val="uk-UA" w:eastAsia="en-US"/>
              </w:rPr>
              <w:t>0,0</w:t>
            </w:r>
          </w:p>
        </w:tc>
      </w:tr>
      <w:tr w:rsidR="007A3CD6" w:rsidRPr="00E32632" w14:paraId="30690F8B" w14:textId="77777777" w:rsidTr="007A3CD6">
        <w:trPr>
          <w:jc w:val="center"/>
        </w:trPr>
        <w:tc>
          <w:tcPr>
            <w:tcW w:w="5446" w:type="dxa"/>
          </w:tcPr>
          <w:p w14:paraId="7B26DFA4"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803" w:type="dxa"/>
            <w:shd w:val="clear" w:color="auto" w:fill="FFFFFF"/>
            <w:vAlign w:val="center"/>
          </w:tcPr>
          <w:p w14:paraId="1D5E9A9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44,1</w:t>
            </w:r>
          </w:p>
        </w:tc>
        <w:tc>
          <w:tcPr>
            <w:tcW w:w="813" w:type="dxa"/>
            <w:shd w:val="clear" w:color="auto" w:fill="FFFFFF"/>
            <w:vAlign w:val="center"/>
          </w:tcPr>
          <w:p w14:paraId="515DE1E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24,7</w:t>
            </w:r>
          </w:p>
        </w:tc>
        <w:tc>
          <w:tcPr>
            <w:tcW w:w="889" w:type="dxa"/>
            <w:shd w:val="clear" w:color="auto" w:fill="FFFFFF"/>
            <w:vAlign w:val="center"/>
          </w:tcPr>
          <w:p w14:paraId="19AF701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21,9</w:t>
            </w:r>
          </w:p>
        </w:tc>
        <w:tc>
          <w:tcPr>
            <w:tcW w:w="764" w:type="dxa"/>
            <w:shd w:val="clear" w:color="auto" w:fill="FFFFFF"/>
            <w:vAlign w:val="center"/>
          </w:tcPr>
          <w:p w14:paraId="7A6B3BA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13" w:type="dxa"/>
            <w:shd w:val="clear" w:color="auto" w:fill="FFFFFF"/>
            <w:vAlign w:val="center"/>
          </w:tcPr>
          <w:p w14:paraId="7EDB683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71" w:type="dxa"/>
            <w:shd w:val="clear" w:color="auto" w:fill="FFFFFF"/>
            <w:vAlign w:val="center"/>
          </w:tcPr>
          <w:p w14:paraId="42396F2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6C26CD">
              <w:rPr>
                <w:color w:val="000000"/>
                <w:sz w:val="24"/>
                <w:szCs w:val="24"/>
                <w:lang w:val="uk-UA" w:eastAsia="en-US"/>
              </w:rPr>
              <w:t>0,0</w:t>
            </w:r>
          </w:p>
        </w:tc>
      </w:tr>
      <w:tr w:rsidR="007A3CD6" w:rsidRPr="00E32632" w14:paraId="0BD9C8DF" w14:textId="77777777" w:rsidTr="007A3CD6">
        <w:trPr>
          <w:jc w:val="center"/>
        </w:trPr>
        <w:tc>
          <w:tcPr>
            <w:tcW w:w="5446" w:type="dxa"/>
          </w:tcPr>
          <w:p w14:paraId="49861712"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803" w:type="dxa"/>
            <w:shd w:val="clear" w:color="auto" w:fill="FFFFFF"/>
            <w:vAlign w:val="center"/>
          </w:tcPr>
          <w:p w14:paraId="382FE3A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7349AF">
              <w:rPr>
                <w:color w:val="000000"/>
                <w:sz w:val="24"/>
                <w:szCs w:val="24"/>
                <w:lang w:val="uk-UA" w:eastAsia="en-US"/>
              </w:rPr>
              <w:t>0,0</w:t>
            </w:r>
          </w:p>
        </w:tc>
        <w:tc>
          <w:tcPr>
            <w:tcW w:w="813" w:type="dxa"/>
            <w:shd w:val="clear" w:color="auto" w:fill="FFFFFF"/>
            <w:vAlign w:val="center"/>
          </w:tcPr>
          <w:p w14:paraId="203C8C6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3,5</w:t>
            </w:r>
          </w:p>
        </w:tc>
        <w:tc>
          <w:tcPr>
            <w:tcW w:w="889" w:type="dxa"/>
            <w:shd w:val="clear" w:color="auto" w:fill="FFFFFF"/>
            <w:vAlign w:val="center"/>
          </w:tcPr>
          <w:p w14:paraId="4DE2268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7349AF">
              <w:rPr>
                <w:color w:val="000000"/>
                <w:sz w:val="24"/>
                <w:szCs w:val="24"/>
                <w:lang w:val="uk-UA" w:eastAsia="en-US"/>
              </w:rPr>
              <w:t>0,0</w:t>
            </w:r>
          </w:p>
        </w:tc>
        <w:tc>
          <w:tcPr>
            <w:tcW w:w="764" w:type="dxa"/>
            <w:shd w:val="clear" w:color="auto" w:fill="FFFFFF"/>
            <w:vAlign w:val="center"/>
          </w:tcPr>
          <w:p w14:paraId="77EBDE5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c>
          <w:tcPr>
            <w:tcW w:w="813" w:type="dxa"/>
            <w:shd w:val="clear" w:color="auto" w:fill="FFFFFF"/>
            <w:vAlign w:val="center"/>
          </w:tcPr>
          <w:p w14:paraId="2EBE2B7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7349AF">
              <w:rPr>
                <w:color w:val="000000"/>
                <w:sz w:val="24"/>
                <w:szCs w:val="24"/>
                <w:lang w:val="uk-UA" w:eastAsia="en-US"/>
              </w:rPr>
              <w:t>0,0</w:t>
            </w:r>
          </w:p>
        </w:tc>
        <w:tc>
          <w:tcPr>
            <w:tcW w:w="771" w:type="dxa"/>
            <w:shd w:val="clear" w:color="auto" w:fill="FFFFFF"/>
            <w:vAlign w:val="center"/>
          </w:tcPr>
          <w:p w14:paraId="5095548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6C26CD">
              <w:rPr>
                <w:color w:val="000000"/>
                <w:sz w:val="24"/>
                <w:szCs w:val="24"/>
                <w:lang w:val="uk-UA" w:eastAsia="en-US"/>
              </w:rPr>
              <w:t>0,0</w:t>
            </w:r>
          </w:p>
        </w:tc>
      </w:tr>
      <w:tr w:rsidR="007A3CD6" w:rsidRPr="00E32632" w14:paraId="3F095C59" w14:textId="77777777" w:rsidTr="007A3CD6">
        <w:trPr>
          <w:jc w:val="center"/>
        </w:trPr>
        <w:tc>
          <w:tcPr>
            <w:tcW w:w="5446" w:type="dxa"/>
          </w:tcPr>
          <w:p w14:paraId="3CFBBB19"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803" w:type="dxa"/>
            <w:vAlign w:val="center"/>
          </w:tcPr>
          <w:p w14:paraId="20458EB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70,6</w:t>
            </w:r>
          </w:p>
        </w:tc>
        <w:tc>
          <w:tcPr>
            <w:tcW w:w="813" w:type="dxa"/>
            <w:vAlign w:val="center"/>
          </w:tcPr>
          <w:p w14:paraId="2781CEA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75,3</w:t>
            </w:r>
          </w:p>
        </w:tc>
        <w:tc>
          <w:tcPr>
            <w:tcW w:w="889" w:type="dxa"/>
            <w:vAlign w:val="center"/>
          </w:tcPr>
          <w:p w14:paraId="39E1253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68,8</w:t>
            </w:r>
          </w:p>
        </w:tc>
        <w:tc>
          <w:tcPr>
            <w:tcW w:w="764" w:type="dxa"/>
            <w:vAlign w:val="center"/>
          </w:tcPr>
          <w:p w14:paraId="0D5DC5A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80,0</w:t>
            </w:r>
          </w:p>
        </w:tc>
        <w:tc>
          <w:tcPr>
            <w:tcW w:w="813" w:type="dxa"/>
            <w:vAlign w:val="center"/>
          </w:tcPr>
          <w:p w14:paraId="6174C8F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86,7</w:t>
            </w:r>
          </w:p>
        </w:tc>
        <w:tc>
          <w:tcPr>
            <w:tcW w:w="771" w:type="dxa"/>
            <w:vAlign w:val="center"/>
          </w:tcPr>
          <w:p w14:paraId="584DE2F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6C26CD">
              <w:rPr>
                <w:color w:val="000000"/>
                <w:sz w:val="24"/>
                <w:szCs w:val="24"/>
                <w:lang w:val="uk-UA" w:eastAsia="en-US"/>
              </w:rPr>
              <w:t>0,0</w:t>
            </w:r>
          </w:p>
        </w:tc>
      </w:tr>
      <w:tr w:rsidR="007A3CD6" w:rsidRPr="00E32632" w14:paraId="51AD6737" w14:textId="77777777" w:rsidTr="007A3CD6">
        <w:trPr>
          <w:trHeight w:val="277"/>
          <w:jc w:val="center"/>
        </w:trPr>
        <w:tc>
          <w:tcPr>
            <w:tcW w:w="5446" w:type="dxa"/>
          </w:tcPr>
          <w:p w14:paraId="65289FC4"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803" w:type="dxa"/>
            <w:shd w:val="clear" w:color="auto" w:fill="FFFFFF"/>
            <w:vAlign w:val="center"/>
          </w:tcPr>
          <w:p w14:paraId="62860F7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13,2</w:t>
            </w:r>
          </w:p>
        </w:tc>
        <w:tc>
          <w:tcPr>
            <w:tcW w:w="813" w:type="dxa"/>
            <w:shd w:val="clear" w:color="auto" w:fill="FFFFFF"/>
            <w:vAlign w:val="center"/>
          </w:tcPr>
          <w:p w14:paraId="4C0B822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9,4</w:t>
            </w:r>
          </w:p>
        </w:tc>
        <w:tc>
          <w:tcPr>
            <w:tcW w:w="889" w:type="dxa"/>
            <w:shd w:val="clear" w:color="auto" w:fill="FFFFFF"/>
            <w:vAlign w:val="center"/>
          </w:tcPr>
          <w:p w14:paraId="708DB23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9,4</w:t>
            </w:r>
          </w:p>
        </w:tc>
        <w:tc>
          <w:tcPr>
            <w:tcW w:w="764" w:type="dxa"/>
            <w:shd w:val="clear" w:color="auto" w:fill="FFFFFF"/>
            <w:vAlign w:val="center"/>
          </w:tcPr>
          <w:p w14:paraId="06F9E45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13" w:type="dxa"/>
            <w:shd w:val="clear" w:color="auto" w:fill="FFFFFF"/>
            <w:vAlign w:val="center"/>
          </w:tcPr>
          <w:p w14:paraId="3BB9655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13,3</w:t>
            </w:r>
          </w:p>
        </w:tc>
        <w:tc>
          <w:tcPr>
            <w:tcW w:w="771" w:type="dxa"/>
            <w:shd w:val="clear" w:color="auto" w:fill="FFFFFF"/>
            <w:vAlign w:val="center"/>
          </w:tcPr>
          <w:p w14:paraId="5270EFD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6C26CD">
              <w:rPr>
                <w:color w:val="000000"/>
                <w:sz w:val="24"/>
                <w:szCs w:val="24"/>
                <w:lang w:val="uk-UA" w:eastAsia="en-US"/>
              </w:rPr>
              <w:t>0,0</w:t>
            </w:r>
          </w:p>
        </w:tc>
      </w:tr>
    </w:tbl>
    <w:p w14:paraId="045D8299" w14:textId="77777777" w:rsidR="007A3CD6" w:rsidRDefault="007A3CD6" w:rsidP="007A3CD6">
      <w:pPr>
        <w:widowControl w:val="0"/>
        <w:autoSpaceDE w:val="0"/>
        <w:autoSpaceDN w:val="0"/>
        <w:adjustRightInd w:val="0"/>
        <w:jc w:val="right"/>
        <w:rPr>
          <w:i/>
          <w:iCs/>
          <w:color w:val="000000"/>
          <w:sz w:val="28"/>
          <w:szCs w:val="28"/>
          <w:lang w:val="uk-UA" w:eastAsia="uk-UA"/>
        </w:rPr>
      </w:pPr>
    </w:p>
    <w:p w14:paraId="1267E45A" w14:textId="77777777"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3.</w:t>
      </w:r>
      <w:r w:rsidRPr="004D57F6">
        <w:rPr>
          <w:i/>
          <w:iCs/>
          <w:color w:val="000000"/>
          <w:sz w:val="28"/>
          <w:szCs w:val="28"/>
          <w:lang w:eastAsia="uk-UA"/>
        </w:rPr>
        <w:t>2</w:t>
      </w:r>
      <w:r w:rsidRPr="00E32632">
        <w:rPr>
          <w:i/>
          <w:iCs/>
          <w:color w:val="000000"/>
          <w:sz w:val="28"/>
          <w:szCs w:val="28"/>
          <w:lang w:val="uk-UA" w:eastAsia="uk-UA"/>
        </w:rPr>
        <w:t>4</w:t>
      </w:r>
      <w:r>
        <w:rPr>
          <w:i/>
          <w:iCs/>
          <w:color w:val="000000"/>
          <w:sz w:val="28"/>
          <w:szCs w:val="28"/>
          <w:lang w:val="uk-UA" w:eastAsia="uk-UA"/>
        </w:rPr>
        <w:t>.</w:t>
      </w:r>
    </w:p>
    <w:p w14:paraId="36B01016"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1B65E919"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2FAC140A"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778980B2"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711B2E4A"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2"/>
        <w:gridCol w:w="885"/>
        <w:gridCol w:w="851"/>
        <w:gridCol w:w="850"/>
        <w:gridCol w:w="992"/>
        <w:gridCol w:w="993"/>
        <w:gridCol w:w="992"/>
        <w:gridCol w:w="992"/>
        <w:gridCol w:w="1263"/>
      </w:tblGrid>
      <w:tr w:rsidR="007A3CD6" w:rsidRPr="00F4452E" w14:paraId="26FF30F4" w14:textId="77777777" w:rsidTr="007A3CD6">
        <w:trPr>
          <w:cantSplit/>
          <w:trHeight w:val="2017"/>
          <w:jc w:val="center"/>
        </w:trPr>
        <w:tc>
          <w:tcPr>
            <w:tcW w:w="2402" w:type="dxa"/>
            <w:vAlign w:val="center"/>
          </w:tcPr>
          <w:p w14:paraId="3ACBB00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332C48E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885" w:type="dxa"/>
            <w:textDirection w:val="btLr"/>
            <w:vAlign w:val="center"/>
          </w:tcPr>
          <w:p w14:paraId="44F63371"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Фармація</w:t>
            </w:r>
          </w:p>
        </w:tc>
        <w:tc>
          <w:tcPr>
            <w:tcW w:w="851" w:type="dxa"/>
            <w:textDirection w:val="btLr"/>
          </w:tcPr>
          <w:p w14:paraId="34204840"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Екологія</w:t>
            </w:r>
          </w:p>
        </w:tc>
        <w:tc>
          <w:tcPr>
            <w:tcW w:w="850" w:type="dxa"/>
            <w:textDirection w:val="btLr"/>
            <w:vAlign w:val="center"/>
          </w:tcPr>
          <w:p w14:paraId="55807CB1"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Психологія</w:t>
            </w:r>
          </w:p>
        </w:tc>
        <w:tc>
          <w:tcPr>
            <w:tcW w:w="992" w:type="dxa"/>
            <w:textDirection w:val="btLr"/>
            <w:vAlign w:val="center"/>
          </w:tcPr>
          <w:p w14:paraId="3D3C6A0B"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Медицина</w:t>
            </w:r>
          </w:p>
        </w:tc>
        <w:tc>
          <w:tcPr>
            <w:tcW w:w="993" w:type="dxa"/>
            <w:textDirection w:val="btLr"/>
            <w:vAlign w:val="center"/>
          </w:tcPr>
          <w:p w14:paraId="51BCF65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Біологія та біохімія</w:t>
            </w:r>
          </w:p>
        </w:tc>
        <w:tc>
          <w:tcPr>
            <w:tcW w:w="992" w:type="dxa"/>
            <w:textDirection w:val="btLr"/>
          </w:tcPr>
          <w:p w14:paraId="59447433"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Терапія та реабілітація</w:t>
            </w:r>
          </w:p>
        </w:tc>
        <w:tc>
          <w:tcPr>
            <w:tcW w:w="992" w:type="dxa"/>
            <w:textDirection w:val="btLr"/>
          </w:tcPr>
          <w:p w14:paraId="322AB2A1"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Соціальна робота та консультування</w:t>
            </w:r>
          </w:p>
        </w:tc>
        <w:tc>
          <w:tcPr>
            <w:tcW w:w="1263" w:type="dxa"/>
            <w:textDirection w:val="btLr"/>
          </w:tcPr>
          <w:p w14:paraId="2B1385C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Спеціальна освіта (Логопедія)</w:t>
            </w:r>
          </w:p>
        </w:tc>
      </w:tr>
      <w:tr w:rsidR="007A3CD6" w:rsidRPr="00E32632" w14:paraId="1BCD5FF0" w14:textId="77777777" w:rsidTr="007A3CD6">
        <w:trPr>
          <w:jc w:val="center"/>
        </w:trPr>
        <w:tc>
          <w:tcPr>
            <w:tcW w:w="2402" w:type="dxa"/>
          </w:tcPr>
          <w:p w14:paraId="2705D370"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885" w:type="dxa"/>
            <w:shd w:val="clear" w:color="auto" w:fill="FFFFFF"/>
            <w:vAlign w:val="center"/>
          </w:tcPr>
          <w:p w14:paraId="258D3E8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36A404B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50" w:type="dxa"/>
            <w:shd w:val="clear" w:color="auto" w:fill="FFFFFF"/>
            <w:vAlign w:val="center"/>
          </w:tcPr>
          <w:p w14:paraId="4D5624F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24,1</w:t>
            </w:r>
          </w:p>
        </w:tc>
        <w:tc>
          <w:tcPr>
            <w:tcW w:w="992" w:type="dxa"/>
            <w:shd w:val="clear" w:color="auto" w:fill="FFFFFF"/>
            <w:vAlign w:val="center"/>
          </w:tcPr>
          <w:p w14:paraId="7CD4156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10,7</w:t>
            </w:r>
          </w:p>
        </w:tc>
        <w:tc>
          <w:tcPr>
            <w:tcW w:w="993" w:type="dxa"/>
            <w:shd w:val="clear" w:color="auto" w:fill="FFFFFF"/>
            <w:vAlign w:val="center"/>
          </w:tcPr>
          <w:p w14:paraId="6F46FBA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992" w:type="dxa"/>
            <w:shd w:val="clear" w:color="auto" w:fill="FFFFFF"/>
            <w:vAlign w:val="center"/>
          </w:tcPr>
          <w:p w14:paraId="1131BFB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12,0</w:t>
            </w:r>
          </w:p>
        </w:tc>
        <w:tc>
          <w:tcPr>
            <w:tcW w:w="992" w:type="dxa"/>
            <w:shd w:val="clear" w:color="auto" w:fill="FFFFFF"/>
            <w:vAlign w:val="center"/>
          </w:tcPr>
          <w:p w14:paraId="3C958FCD"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11,1</w:t>
            </w:r>
          </w:p>
        </w:tc>
        <w:tc>
          <w:tcPr>
            <w:tcW w:w="1263" w:type="dxa"/>
            <w:shd w:val="clear" w:color="auto" w:fill="FFFFFF"/>
            <w:vAlign w:val="center"/>
          </w:tcPr>
          <w:p w14:paraId="50BA72A7"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15,4</w:t>
            </w:r>
          </w:p>
        </w:tc>
      </w:tr>
      <w:tr w:rsidR="007A3CD6" w:rsidRPr="00E32632" w14:paraId="4ECA5CB6" w14:textId="77777777" w:rsidTr="007A3CD6">
        <w:trPr>
          <w:jc w:val="center"/>
        </w:trPr>
        <w:tc>
          <w:tcPr>
            <w:tcW w:w="2402" w:type="dxa"/>
          </w:tcPr>
          <w:p w14:paraId="30E649EA"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885" w:type="dxa"/>
            <w:shd w:val="clear" w:color="auto" w:fill="FFFFFF"/>
            <w:vAlign w:val="center"/>
          </w:tcPr>
          <w:p w14:paraId="0DAE53A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51" w:type="dxa"/>
            <w:shd w:val="clear" w:color="auto" w:fill="FFFFFF"/>
            <w:vAlign w:val="center"/>
          </w:tcPr>
          <w:p w14:paraId="73CCDA2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21,4</w:t>
            </w:r>
          </w:p>
        </w:tc>
        <w:tc>
          <w:tcPr>
            <w:tcW w:w="850" w:type="dxa"/>
            <w:shd w:val="clear" w:color="auto" w:fill="FFFFFF"/>
            <w:vAlign w:val="center"/>
          </w:tcPr>
          <w:p w14:paraId="14D90C5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17,2</w:t>
            </w:r>
          </w:p>
        </w:tc>
        <w:tc>
          <w:tcPr>
            <w:tcW w:w="992" w:type="dxa"/>
            <w:shd w:val="clear" w:color="auto" w:fill="FFFFFF"/>
            <w:vAlign w:val="center"/>
          </w:tcPr>
          <w:p w14:paraId="65BC26A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33,9</w:t>
            </w:r>
          </w:p>
        </w:tc>
        <w:tc>
          <w:tcPr>
            <w:tcW w:w="993" w:type="dxa"/>
            <w:shd w:val="clear" w:color="auto" w:fill="FFFFFF"/>
            <w:vAlign w:val="center"/>
          </w:tcPr>
          <w:p w14:paraId="7E247AF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588F01F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w:t>
            </w:r>
          </w:p>
        </w:tc>
        <w:tc>
          <w:tcPr>
            <w:tcW w:w="992" w:type="dxa"/>
            <w:shd w:val="clear" w:color="auto" w:fill="FFFFFF"/>
            <w:vAlign w:val="center"/>
          </w:tcPr>
          <w:p w14:paraId="014B5AA5"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11,1</w:t>
            </w:r>
          </w:p>
        </w:tc>
        <w:tc>
          <w:tcPr>
            <w:tcW w:w="1263" w:type="dxa"/>
            <w:shd w:val="clear" w:color="auto" w:fill="FFFFFF"/>
            <w:vAlign w:val="center"/>
          </w:tcPr>
          <w:p w14:paraId="42E10D5C"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7,7</w:t>
            </w:r>
          </w:p>
        </w:tc>
      </w:tr>
      <w:tr w:rsidR="007A3CD6" w:rsidRPr="00E32632" w14:paraId="5033BD55" w14:textId="77777777" w:rsidTr="007A3CD6">
        <w:trPr>
          <w:jc w:val="center"/>
        </w:trPr>
        <w:tc>
          <w:tcPr>
            <w:tcW w:w="2402" w:type="dxa"/>
          </w:tcPr>
          <w:p w14:paraId="445392B3"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885" w:type="dxa"/>
            <w:shd w:val="clear" w:color="auto" w:fill="FFFFFF"/>
            <w:vAlign w:val="center"/>
          </w:tcPr>
          <w:p w14:paraId="552FBC0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234D8B6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70E991A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20,7</w:t>
            </w:r>
          </w:p>
        </w:tc>
        <w:tc>
          <w:tcPr>
            <w:tcW w:w="992" w:type="dxa"/>
            <w:shd w:val="clear" w:color="auto" w:fill="FFFFFF"/>
            <w:vAlign w:val="center"/>
          </w:tcPr>
          <w:p w14:paraId="4B84DBE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3,6</w:t>
            </w:r>
          </w:p>
        </w:tc>
        <w:tc>
          <w:tcPr>
            <w:tcW w:w="993" w:type="dxa"/>
            <w:shd w:val="clear" w:color="auto" w:fill="FFFFFF"/>
            <w:vAlign w:val="center"/>
          </w:tcPr>
          <w:p w14:paraId="42F5F87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714A30F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46447879"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263" w:type="dxa"/>
            <w:shd w:val="clear" w:color="auto" w:fill="FFFFFF"/>
            <w:vAlign w:val="center"/>
          </w:tcPr>
          <w:p w14:paraId="4BCE9B97"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7,7</w:t>
            </w:r>
          </w:p>
        </w:tc>
      </w:tr>
      <w:tr w:rsidR="007A3CD6" w:rsidRPr="00E32632" w14:paraId="21015CFD" w14:textId="77777777" w:rsidTr="007A3CD6">
        <w:trPr>
          <w:jc w:val="center"/>
        </w:trPr>
        <w:tc>
          <w:tcPr>
            <w:tcW w:w="2402" w:type="dxa"/>
          </w:tcPr>
          <w:p w14:paraId="6BF338AC"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885" w:type="dxa"/>
            <w:shd w:val="clear" w:color="auto" w:fill="FFFFFF"/>
            <w:vAlign w:val="center"/>
          </w:tcPr>
          <w:p w14:paraId="6CD213A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w:t>
            </w:r>
          </w:p>
        </w:tc>
        <w:tc>
          <w:tcPr>
            <w:tcW w:w="851" w:type="dxa"/>
            <w:shd w:val="clear" w:color="auto" w:fill="FFFFFF"/>
            <w:vAlign w:val="center"/>
          </w:tcPr>
          <w:p w14:paraId="52498A9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21,4</w:t>
            </w:r>
          </w:p>
        </w:tc>
        <w:tc>
          <w:tcPr>
            <w:tcW w:w="850" w:type="dxa"/>
            <w:shd w:val="clear" w:color="auto" w:fill="FFFFFF"/>
            <w:vAlign w:val="center"/>
          </w:tcPr>
          <w:p w14:paraId="6A57C73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36,8</w:t>
            </w:r>
          </w:p>
        </w:tc>
        <w:tc>
          <w:tcPr>
            <w:tcW w:w="992" w:type="dxa"/>
            <w:shd w:val="clear" w:color="auto" w:fill="FFFFFF"/>
            <w:vAlign w:val="center"/>
          </w:tcPr>
          <w:p w14:paraId="4482271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37,5</w:t>
            </w:r>
          </w:p>
        </w:tc>
        <w:tc>
          <w:tcPr>
            <w:tcW w:w="993" w:type="dxa"/>
            <w:shd w:val="clear" w:color="auto" w:fill="FFFFFF"/>
            <w:vAlign w:val="center"/>
          </w:tcPr>
          <w:p w14:paraId="5022EB0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669F82E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12,0</w:t>
            </w:r>
          </w:p>
        </w:tc>
        <w:tc>
          <w:tcPr>
            <w:tcW w:w="992" w:type="dxa"/>
            <w:shd w:val="clear" w:color="auto" w:fill="FFFFFF"/>
            <w:vAlign w:val="center"/>
          </w:tcPr>
          <w:p w14:paraId="106D881A"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11,1</w:t>
            </w:r>
          </w:p>
        </w:tc>
        <w:tc>
          <w:tcPr>
            <w:tcW w:w="1263" w:type="dxa"/>
            <w:shd w:val="clear" w:color="auto" w:fill="FFFFFF"/>
            <w:vAlign w:val="center"/>
          </w:tcPr>
          <w:p w14:paraId="550AF90D"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15,4</w:t>
            </w:r>
          </w:p>
        </w:tc>
      </w:tr>
      <w:tr w:rsidR="007A3CD6" w:rsidRPr="00E32632" w14:paraId="48B2620E" w14:textId="77777777" w:rsidTr="007A3CD6">
        <w:trPr>
          <w:jc w:val="center"/>
        </w:trPr>
        <w:tc>
          <w:tcPr>
            <w:tcW w:w="2402" w:type="dxa"/>
          </w:tcPr>
          <w:p w14:paraId="4C5913A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885" w:type="dxa"/>
            <w:shd w:val="clear" w:color="auto" w:fill="FFFFFF"/>
            <w:vAlign w:val="center"/>
          </w:tcPr>
          <w:p w14:paraId="1053BAE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7736AD9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w:t>
            </w:r>
          </w:p>
        </w:tc>
        <w:tc>
          <w:tcPr>
            <w:tcW w:w="850" w:type="dxa"/>
            <w:shd w:val="clear" w:color="auto" w:fill="FFFFFF"/>
            <w:vAlign w:val="center"/>
          </w:tcPr>
          <w:p w14:paraId="07AFAE5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3,4</w:t>
            </w:r>
          </w:p>
        </w:tc>
        <w:tc>
          <w:tcPr>
            <w:tcW w:w="992" w:type="dxa"/>
            <w:shd w:val="clear" w:color="auto" w:fill="FFFFFF"/>
            <w:vAlign w:val="center"/>
          </w:tcPr>
          <w:p w14:paraId="79BF0F2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3" w:type="dxa"/>
            <w:shd w:val="clear" w:color="auto" w:fill="FFFFFF"/>
            <w:vAlign w:val="center"/>
          </w:tcPr>
          <w:p w14:paraId="31B507B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08F5A1F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52535A32"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263" w:type="dxa"/>
            <w:shd w:val="clear" w:color="auto" w:fill="FFFFFF"/>
            <w:vAlign w:val="center"/>
          </w:tcPr>
          <w:p w14:paraId="62B8055B"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523CB6F4" w14:textId="77777777" w:rsidTr="007A3CD6">
        <w:trPr>
          <w:jc w:val="center"/>
        </w:trPr>
        <w:tc>
          <w:tcPr>
            <w:tcW w:w="2402" w:type="dxa"/>
          </w:tcPr>
          <w:p w14:paraId="7E687F6F"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885" w:type="dxa"/>
            <w:vAlign w:val="center"/>
          </w:tcPr>
          <w:p w14:paraId="09EDC90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851" w:type="dxa"/>
            <w:vAlign w:val="center"/>
          </w:tcPr>
          <w:p w14:paraId="0246B7C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78,6</w:t>
            </w:r>
          </w:p>
        </w:tc>
        <w:tc>
          <w:tcPr>
            <w:tcW w:w="850" w:type="dxa"/>
            <w:vAlign w:val="center"/>
          </w:tcPr>
          <w:p w14:paraId="6E057F7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74,7</w:t>
            </w:r>
          </w:p>
        </w:tc>
        <w:tc>
          <w:tcPr>
            <w:tcW w:w="992" w:type="dxa"/>
            <w:vAlign w:val="center"/>
          </w:tcPr>
          <w:p w14:paraId="63F81C8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62,5</w:t>
            </w:r>
          </w:p>
        </w:tc>
        <w:tc>
          <w:tcPr>
            <w:tcW w:w="993" w:type="dxa"/>
            <w:vAlign w:val="center"/>
          </w:tcPr>
          <w:p w14:paraId="406C24A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vAlign w:val="center"/>
          </w:tcPr>
          <w:p w14:paraId="0FC766A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68,0</w:t>
            </w:r>
          </w:p>
        </w:tc>
        <w:tc>
          <w:tcPr>
            <w:tcW w:w="992" w:type="dxa"/>
            <w:vAlign w:val="center"/>
          </w:tcPr>
          <w:p w14:paraId="6FB8CBEF"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88,9</w:t>
            </w:r>
          </w:p>
        </w:tc>
        <w:tc>
          <w:tcPr>
            <w:tcW w:w="1263" w:type="dxa"/>
            <w:vAlign w:val="center"/>
          </w:tcPr>
          <w:p w14:paraId="1F74786D"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76,9</w:t>
            </w:r>
          </w:p>
        </w:tc>
      </w:tr>
      <w:tr w:rsidR="007A3CD6" w:rsidRPr="00E32632" w14:paraId="59645780" w14:textId="77777777" w:rsidTr="007A3CD6">
        <w:trPr>
          <w:trHeight w:val="277"/>
          <w:jc w:val="center"/>
        </w:trPr>
        <w:tc>
          <w:tcPr>
            <w:tcW w:w="2402" w:type="dxa"/>
          </w:tcPr>
          <w:p w14:paraId="7E4381CF"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885" w:type="dxa"/>
            <w:shd w:val="clear" w:color="auto" w:fill="FFFFFF"/>
            <w:vAlign w:val="center"/>
          </w:tcPr>
          <w:p w14:paraId="7ED7D3D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38E7B44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w:t>
            </w:r>
          </w:p>
        </w:tc>
        <w:tc>
          <w:tcPr>
            <w:tcW w:w="850" w:type="dxa"/>
            <w:shd w:val="clear" w:color="auto" w:fill="FFFFFF"/>
            <w:vAlign w:val="center"/>
          </w:tcPr>
          <w:p w14:paraId="2BFAFBE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9,2</w:t>
            </w:r>
          </w:p>
        </w:tc>
        <w:tc>
          <w:tcPr>
            <w:tcW w:w="992" w:type="dxa"/>
            <w:shd w:val="clear" w:color="auto" w:fill="FFFFFF"/>
            <w:vAlign w:val="center"/>
          </w:tcPr>
          <w:p w14:paraId="569EA20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10,7</w:t>
            </w:r>
          </w:p>
        </w:tc>
        <w:tc>
          <w:tcPr>
            <w:tcW w:w="993" w:type="dxa"/>
            <w:shd w:val="clear" w:color="auto" w:fill="FFFFFF"/>
            <w:vAlign w:val="center"/>
          </w:tcPr>
          <w:p w14:paraId="1EBB1A4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c>
          <w:tcPr>
            <w:tcW w:w="992" w:type="dxa"/>
            <w:shd w:val="clear" w:color="auto" w:fill="FFFFFF"/>
            <w:vAlign w:val="center"/>
          </w:tcPr>
          <w:p w14:paraId="0AECA61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24,0</w:t>
            </w:r>
          </w:p>
        </w:tc>
        <w:tc>
          <w:tcPr>
            <w:tcW w:w="992" w:type="dxa"/>
            <w:shd w:val="clear" w:color="auto" w:fill="FFFFFF"/>
            <w:vAlign w:val="center"/>
          </w:tcPr>
          <w:p w14:paraId="33AC509E"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263" w:type="dxa"/>
            <w:shd w:val="clear" w:color="auto" w:fill="FFFFFF"/>
            <w:vAlign w:val="center"/>
          </w:tcPr>
          <w:p w14:paraId="749D80D5"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15,4</w:t>
            </w:r>
          </w:p>
        </w:tc>
      </w:tr>
    </w:tbl>
    <w:p w14:paraId="797DA788" w14:textId="77777777" w:rsidR="007A3CD6" w:rsidRPr="00E32632" w:rsidRDefault="007A3CD6" w:rsidP="007A3CD6">
      <w:pPr>
        <w:rPr>
          <w:color w:val="000000"/>
          <w:sz w:val="28"/>
          <w:szCs w:val="28"/>
          <w:lang w:val="uk-UA"/>
        </w:rPr>
      </w:pPr>
    </w:p>
    <w:p w14:paraId="64910B08" w14:textId="77777777" w:rsidR="007A3CD6" w:rsidRDefault="007A3CD6" w:rsidP="007A3CD6">
      <w:pPr>
        <w:autoSpaceDE w:val="0"/>
        <w:autoSpaceDN w:val="0"/>
        <w:adjustRightInd w:val="0"/>
        <w:jc w:val="center"/>
        <w:rPr>
          <w:b/>
          <w:bCs/>
          <w:caps/>
          <w:sz w:val="28"/>
          <w:szCs w:val="28"/>
          <w:u w:val="single"/>
          <w:lang w:val="uk-UA"/>
        </w:rPr>
      </w:pPr>
    </w:p>
    <w:p w14:paraId="1E84CABA" w14:textId="77777777" w:rsidR="008922B9" w:rsidRDefault="008922B9" w:rsidP="008922B9">
      <w:pPr>
        <w:autoSpaceDE w:val="0"/>
        <w:autoSpaceDN w:val="0"/>
        <w:adjustRightInd w:val="0"/>
        <w:rPr>
          <w:b/>
          <w:bCs/>
          <w:caps/>
          <w:sz w:val="28"/>
          <w:szCs w:val="28"/>
          <w:u w:val="single"/>
          <w:lang w:val="uk-UA"/>
        </w:rPr>
      </w:pPr>
    </w:p>
    <w:p w14:paraId="4AA9AF65" w14:textId="12AD5439" w:rsidR="007A3CD6" w:rsidRPr="00F03FF3" w:rsidRDefault="007A3CD6" w:rsidP="008922B9">
      <w:pPr>
        <w:autoSpaceDE w:val="0"/>
        <w:autoSpaceDN w:val="0"/>
        <w:adjustRightInd w:val="0"/>
        <w:jc w:val="center"/>
        <w:rPr>
          <w:b/>
          <w:bCs/>
          <w:caps/>
          <w:sz w:val="28"/>
          <w:szCs w:val="28"/>
          <w:u w:val="single"/>
          <w:lang w:val="uk-UA"/>
        </w:rPr>
      </w:pPr>
      <w:r w:rsidRPr="00F03FF3">
        <w:rPr>
          <w:b/>
          <w:bCs/>
          <w:caps/>
          <w:sz w:val="28"/>
          <w:szCs w:val="28"/>
          <w:u w:val="single"/>
          <w:lang w:val="uk-UA"/>
        </w:rPr>
        <w:lastRenderedPageBreak/>
        <w:t>ФАКУЛЬТЕТ ПОЛІТИЧНИХ НАУК</w:t>
      </w:r>
    </w:p>
    <w:p w14:paraId="6ABA9A2B" w14:textId="77777777" w:rsidR="007A3CD6" w:rsidRDefault="007A3CD6" w:rsidP="007A3CD6">
      <w:pPr>
        <w:widowControl w:val="0"/>
        <w:autoSpaceDE w:val="0"/>
        <w:autoSpaceDN w:val="0"/>
        <w:adjustRightInd w:val="0"/>
        <w:spacing w:line="228" w:lineRule="auto"/>
        <w:jc w:val="right"/>
        <w:rPr>
          <w:i/>
          <w:iCs/>
          <w:color w:val="000000"/>
          <w:sz w:val="28"/>
          <w:szCs w:val="28"/>
          <w:lang w:val="uk-UA" w:eastAsia="uk-UA"/>
        </w:rPr>
      </w:pPr>
    </w:p>
    <w:p w14:paraId="13B953B8"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4.1.</w:t>
      </w:r>
    </w:p>
    <w:p w14:paraId="47CD6321"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 xml:space="preserve">ей студентів за курсом навчання </w:t>
      </w:r>
    </w:p>
    <w:p w14:paraId="2D60C60D"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на запитання</w:t>
      </w:r>
    </w:p>
    <w:p w14:paraId="749AAB20"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еціальності, 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6CA3D2A0"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63D42275" w14:textId="77777777" w:rsidR="007A3CD6" w:rsidRPr="0009506E"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2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5"/>
        <w:gridCol w:w="636"/>
        <w:gridCol w:w="636"/>
        <w:gridCol w:w="636"/>
        <w:gridCol w:w="636"/>
        <w:gridCol w:w="756"/>
        <w:gridCol w:w="756"/>
      </w:tblGrid>
      <w:tr w:rsidR="007A3CD6" w:rsidRPr="00F4452E" w14:paraId="2385C0CF" w14:textId="77777777" w:rsidTr="007A3CD6">
        <w:tc>
          <w:tcPr>
            <w:tcW w:w="6345" w:type="dxa"/>
          </w:tcPr>
          <w:p w14:paraId="5C3AD6B7"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w:t>
            </w:r>
          </w:p>
          <w:p w14:paraId="584C201E"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Курс навчання</w:t>
            </w:r>
          </w:p>
        </w:tc>
        <w:tc>
          <w:tcPr>
            <w:tcW w:w="636" w:type="dxa"/>
          </w:tcPr>
          <w:p w14:paraId="7B78FF7A"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tcPr>
          <w:p w14:paraId="6BEDF0B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tcPr>
          <w:p w14:paraId="22379C6E"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tcPr>
          <w:p w14:paraId="4A78F19D"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tcPr>
          <w:p w14:paraId="1CDA031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756" w:type="dxa"/>
          </w:tcPr>
          <w:p w14:paraId="72B4F772"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674F7" w14:paraId="4194E073" w14:textId="77777777" w:rsidTr="007A3CD6">
        <w:tc>
          <w:tcPr>
            <w:tcW w:w="6345" w:type="dxa"/>
          </w:tcPr>
          <w:p w14:paraId="5D428A5B"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636" w:type="dxa"/>
            <w:vAlign w:val="center"/>
          </w:tcPr>
          <w:p w14:paraId="5CC2B7FF" w14:textId="77777777" w:rsidR="007A3CD6" w:rsidRPr="006909A6" w:rsidRDefault="007A3CD6" w:rsidP="007A3CD6">
            <w:pPr>
              <w:widowControl w:val="0"/>
              <w:jc w:val="center"/>
              <w:rPr>
                <w:color w:val="000000"/>
                <w:sz w:val="24"/>
                <w:szCs w:val="24"/>
                <w:lang w:val="uk-UA"/>
              </w:rPr>
            </w:pPr>
            <w:r>
              <w:rPr>
                <w:color w:val="000000"/>
                <w:sz w:val="24"/>
                <w:szCs w:val="24"/>
                <w:lang w:val="uk-UA"/>
              </w:rPr>
              <w:t>64,7</w:t>
            </w:r>
          </w:p>
        </w:tc>
        <w:tc>
          <w:tcPr>
            <w:tcW w:w="636" w:type="dxa"/>
            <w:vAlign w:val="center"/>
          </w:tcPr>
          <w:p w14:paraId="3519A3E7" w14:textId="77777777" w:rsidR="007A3CD6" w:rsidRPr="006909A6" w:rsidRDefault="007A3CD6" w:rsidP="007A3CD6">
            <w:pPr>
              <w:widowControl w:val="0"/>
              <w:jc w:val="center"/>
              <w:rPr>
                <w:color w:val="000000"/>
                <w:sz w:val="24"/>
                <w:szCs w:val="24"/>
                <w:lang w:val="uk-UA"/>
              </w:rPr>
            </w:pPr>
            <w:r>
              <w:rPr>
                <w:color w:val="000000"/>
                <w:sz w:val="24"/>
                <w:szCs w:val="24"/>
                <w:lang w:val="uk-UA"/>
              </w:rPr>
              <w:t>88,9</w:t>
            </w:r>
          </w:p>
        </w:tc>
        <w:tc>
          <w:tcPr>
            <w:tcW w:w="636" w:type="dxa"/>
            <w:vAlign w:val="center"/>
          </w:tcPr>
          <w:p w14:paraId="33B1AED5" w14:textId="77777777" w:rsidR="007A3CD6" w:rsidRPr="006909A6" w:rsidRDefault="007A3CD6" w:rsidP="007A3CD6">
            <w:pPr>
              <w:widowControl w:val="0"/>
              <w:jc w:val="center"/>
              <w:rPr>
                <w:color w:val="000000"/>
                <w:sz w:val="24"/>
                <w:szCs w:val="24"/>
                <w:lang w:val="uk-UA"/>
              </w:rPr>
            </w:pPr>
            <w:r>
              <w:rPr>
                <w:color w:val="000000"/>
                <w:sz w:val="24"/>
                <w:szCs w:val="24"/>
                <w:lang w:val="uk-UA"/>
              </w:rPr>
              <w:t>85,7</w:t>
            </w:r>
          </w:p>
        </w:tc>
        <w:tc>
          <w:tcPr>
            <w:tcW w:w="636" w:type="dxa"/>
          </w:tcPr>
          <w:p w14:paraId="428CFA05" w14:textId="77777777" w:rsidR="007A3CD6" w:rsidRPr="006909A6" w:rsidRDefault="007A3CD6" w:rsidP="007A3CD6">
            <w:pPr>
              <w:widowControl w:val="0"/>
              <w:jc w:val="center"/>
              <w:rPr>
                <w:color w:val="000000"/>
                <w:sz w:val="24"/>
                <w:szCs w:val="24"/>
                <w:lang w:val="uk-UA"/>
              </w:rPr>
            </w:pPr>
            <w:r>
              <w:rPr>
                <w:color w:val="000000"/>
                <w:sz w:val="24"/>
                <w:szCs w:val="24"/>
                <w:lang w:val="uk-UA"/>
              </w:rPr>
              <w:t>93,3</w:t>
            </w:r>
          </w:p>
        </w:tc>
        <w:tc>
          <w:tcPr>
            <w:tcW w:w="636" w:type="dxa"/>
          </w:tcPr>
          <w:p w14:paraId="35606716"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4E5F8597"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r>
      <w:tr w:rsidR="007A3CD6" w:rsidRPr="00E674F7" w14:paraId="7A848CBC" w14:textId="77777777" w:rsidTr="007A3CD6">
        <w:tc>
          <w:tcPr>
            <w:tcW w:w="6345" w:type="dxa"/>
          </w:tcPr>
          <w:p w14:paraId="07737984"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636" w:type="dxa"/>
            <w:vAlign w:val="center"/>
          </w:tcPr>
          <w:p w14:paraId="74097958" w14:textId="77777777" w:rsidR="007A3CD6" w:rsidRPr="006909A6" w:rsidRDefault="007A3CD6" w:rsidP="007A3CD6">
            <w:pPr>
              <w:widowControl w:val="0"/>
              <w:jc w:val="center"/>
              <w:rPr>
                <w:color w:val="000000"/>
                <w:sz w:val="24"/>
                <w:szCs w:val="24"/>
                <w:lang w:val="uk-UA"/>
              </w:rPr>
            </w:pPr>
            <w:r>
              <w:rPr>
                <w:color w:val="000000"/>
                <w:sz w:val="24"/>
                <w:szCs w:val="24"/>
                <w:lang w:val="uk-UA"/>
              </w:rPr>
              <w:t>20,6</w:t>
            </w:r>
          </w:p>
        </w:tc>
        <w:tc>
          <w:tcPr>
            <w:tcW w:w="636" w:type="dxa"/>
            <w:vAlign w:val="center"/>
          </w:tcPr>
          <w:p w14:paraId="2A810E3F" w14:textId="77777777" w:rsidR="007A3CD6" w:rsidRPr="006909A6" w:rsidRDefault="007A3CD6" w:rsidP="007A3CD6">
            <w:pPr>
              <w:widowControl w:val="0"/>
              <w:jc w:val="center"/>
              <w:rPr>
                <w:color w:val="000000"/>
                <w:sz w:val="24"/>
                <w:szCs w:val="24"/>
                <w:lang w:val="uk-UA"/>
              </w:rPr>
            </w:pPr>
            <w:r>
              <w:rPr>
                <w:color w:val="000000"/>
                <w:sz w:val="24"/>
                <w:szCs w:val="24"/>
                <w:lang w:val="uk-UA"/>
              </w:rPr>
              <w:t>38,9</w:t>
            </w:r>
          </w:p>
        </w:tc>
        <w:tc>
          <w:tcPr>
            <w:tcW w:w="636" w:type="dxa"/>
            <w:vAlign w:val="center"/>
          </w:tcPr>
          <w:p w14:paraId="340C424E" w14:textId="77777777" w:rsidR="007A3CD6" w:rsidRPr="006909A6" w:rsidRDefault="007A3CD6" w:rsidP="007A3CD6">
            <w:pPr>
              <w:widowControl w:val="0"/>
              <w:jc w:val="center"/>
              <w:rPr>
                <w:color w:val="000000"/>
                <w:sz w:val="24"/>
                <w:szCs w:val="24"/>
                <w:lang w:val="uk-UA"/>
              </w:rPr>
            </w:pPr>
            <w:r>
              <w:rPr>
                <w:color w:val="000000"/>
                <w:sz w:val="24"/>
                <w:szCs w:val="24"/>
                <w:lang w:val="uk-UA"/>
              </w:rPr>
              <w:t>57,1</w:t>
            </w:r>
          </w:p>
        </w:tc>
        <w:tc>
          <w:tcPr>
            <w:tcW w:w="636" w:type="dxa"/>
          </w:tcPr>
          <w:p w14:paraId="555885BF" w14:textId="77777777" w:rsidR="007A3CD6" w:rsidRPr="006909A6" w:rsidRDefault="007A3CD6" w:rsidP="007A3CD6">
            <w:pPr>
              <w:widowControl w:val="0"/>
              <w:jc w:val="center"/>
              <w:rPr>
                <w:color w:val="000000"/>
                <w:sz w:val="24"/>
                <w:szCs w:val="24"/>
                <w:lang w:val="uk-UA"/>
              </w:rPr>
            </w:pPr>
            <w:r>
              <w:rPr>
                <w:color w:val="000000"/>
                <w:sz w:val="24"/>
                <w:szCs w:val="24"/>
                <w:lang w:val="uk-UA"/>
              </w:rPr>
              <w:t>26,7</w:t>
            </w:r>
          </w:p>
        </w:tc>
        <w:tc>
          <w:tcPr>
            <w:tcW w:w="636" w:type="dxa"/>
          </w:tcPr>
          <w:p w14:paraId="400FE14E"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756" w:type="dxa"/>
          </w:tcPr>
          <w:p w14:paraId="3C433CE9"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r>
      <w:tr w:rsidR="007A3CD6" w:rsidRPr="00EC4200" w14:paraId="52496084" w14:textId="77777777" w:rsidTr="007A3CD6">
        <w:tc>
          <w:tcPr>
            <w:tcW w:w="6345" w:type="dxa"/>
          </w:tcPr>
          <w:p w14:paraId="4A17FD2F"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636" w:type="dxa"/>
            <w:vAlign w:val="center"/>
          </w:tcPr>
          <w:p w14:paraId="1558DBB4" w14:textId="77777777" w:rsidR="007A3CD6" w:rsidRPr="006909A6" w:rsidRDefault="007A3CD6" w:rsidP="007A3CD6">
            <w:pPr>
              <w:widowControl w:val="0"/>
              <w:jc w:val="center"/>
              <w:rPr>
                <w:color w:val="000000"/>
                <w:sz w:val="24"/>
                <w:szCs w:val="24"/>
                <w:lang w:val="uk-UA"/>
              </w:rPr>
            </w:pPr>
            <w:r>
              <w:rPr>
                <w:color w:val="000000"/>
                <w:sz w:val="24"/>
                <w:szCs w:val="24"/>
                <w:lang w:val="uk-UA"/>
              </w:rPr>
              <w:t>5,9</w:t>
            </w:r>
          </w:p>
        </w:tc>
        <w:tc>
          <w:tcPr>
            <w:tcW w:w="636" w:type="dxa"/>
            <w:vAlign w:val="center"/>
          </w:tcPr>
          <w:p w14:paraId="0CF143E3"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vAlign w:val="center"/>
          </w:tcPr>
          <w:p w14:paraId="1EC6177C"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636" w:type="dxa"/>
            <w:vAlign w:val="center"/>
          </w:tcPr>
          <w:p w14:paraId="307FB67B"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636" w:type="dxa"/>
            <w:vAlign w:val="center"/>
          </w:tcPr>
          <w:p w14:paraId="2E885CA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vAlign w:val="center"/>
          </w:tcPr>
          <w:p w14:paraId="4056856C"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6248F530" w14:textId="77777777" w:rsidTr="007A3CD6">
        <w:tc>
          <w:tcPr>
            <w:tcW w:w="6345" w:type="dxa"/>
          </w:tcPr>
          <w:p w14:paraId="64089173"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636" w:type="dxa"/>
            <w:vAlign w:val="center"/>
          </w:tcPr>
          <w:p w14:paraId="37C0DF64" w14:textId="77777777" w:rsidR="007A3CD6" w:rsidRPr="006909A6" w:rsidRDefault="007A3CD6" w:rsidP="007A3CD6">
            <w:pPr>
              <w:widowControl w:val="0"/>
              <w:jc w:val="center"/>
              <w:rPr>
                <w:color w:val="000000"/>
                <w:sz w:val="24"/>
                <w:szCs w:val="24"/>
                <w:lang w:val="uk-UA"/>
              </w:rPr>
            </w:pPr>
            <w:r>
              <w:rPr>
                <w:color w:val="000000"/>
                <w:sz w:val="24"/>
                <w:szCs w:val="24"/>
                <w:lang w:val="uk-UA"/>
              </w:rPr>
              <w:t>20,6</w:t>
            </w:r>
          </w:p>
        </w:tc>
        <w:tc>
          <w:tcPr>
            <w:tcW w:w="636" w:type="dxa"/>
            <w:vAlign w:val="center"/>
          </w:tcPr>
          <w:p w14:paraId="7D46C768" w14:textId="77777777" w:rsidR="007A3CD6" w:rsidRPr="006909A6" w:rsidRDefault="007A3CD6" w:rsidP="007A3CD6">
            <w:pPr>
              <w:widowControl w:val="0"/>
              <w:jc w:val="center"/>
              <w:rPr>
                <w:color w:val="000000"/>
                <w:sz w:val="24"/>
                <w:szCs w:val="24"/>
                <w:lang w:val="uk-UA"/>
              </w:rPr>
            </w:pPr>
            <w:r>
              <w:rPr>
                <w:color w:val="000000"/>
                <w:sz w:val="24"/>
                <w:szCs w:val="24"/>
                <w:lang w:val="uk-UA"/>
              </w:rPr>
              <w:t>16,7</w:t>
            </w:r>
          </w:p>
        </w:tc>
        <w:tc>
          <w:tcPr>
            <w:tcW w:w="636" w:type="dxa"/>
            <w:vAlign w:val="center"/>
          </w:tcPr>
          <w:p w14:paraId="1F5CD6F2" w14:textId="77777777" w:rsidR="007A3CD6" w:rsidRPr="006909A6" w:rsidRDefault="007A3CD6" w:rsidP="007A3CD6">
            <w:pPr>
              <w:widowControl w:val="0"/>
              <w:jc w:val="center"/>
              <w:rPr>
                <w:color w:val="000000"/>
                <w:sz w:val="24"/>
                <w:szCs w:val="24"/>
                <w:lang w:val="uk-UA"/>
              </w:rPr>
            </w:pPr>
            <w:r>
              <w:rPr>
                <w:color w:val="000000"/>
                <w:sz w:val="24"/>
                <w:szCs w:val="24"/>
                <w:lang w:val="uk-UA"/>
              </w:rPr>
              <w:t>28,6</w:t>
            </w:r>
          </w:p>
        </w:tc>
        <w:tc>
          <w:tcPr>
            <w:tcW w:w="636" w:type="dxa"/>
          </w:tcPr>
          <w:p w14:paraId="47AEC6A0" w14:textId="77777777" w:rsidR="007A3CD6" w:rsidRPr="006909A6" w:rsidRDefault="007A3CD6" w:rsidP="007A3CD6">
            <w:pPr>
              <w:widowControl w:val="0"/>
              <w:jc w:val="center"/>
              <w:rPr>
                <w:color w:val="000000"/>
                <w:sz w:val="24"/>
                <w:szCs w:val="24"/>
                <w:lang w:val="uk-UA"/>
              </w:rPr>
            </w:pPr>
            <w:r>
              <w:rPr>
                <w:color w:val="000000"/>
                <w:sz w:val="24"/>
                <w:szCs w:val="24"/>
                <w:lang w:val="uk-UA"/>
              </w:rPr>
              <w:t>26,7</w:t>
            </w:r>
          </w:p>
        </w:tc>
        <w:tc>
          <w:tcPr>
            <w:tcW w:w="636" w:type="dxa"/>
          </w:tcPr>
          <w:p w14:paraId="1706B14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76CAEF3D" w14:textId="77777777" w:rsidR="007A3CD6" w:rsidRPr="006909A6" w:rsidRDefault="007A3CD6" w:rsidP="007A3CD6">
            <w:pPr>
              <w:widowControl w:val="0"/>
              <w:jc w:val="center"/>
              <w:rPr>
                <w:color w:val="000000"/>
                <w:sz w:val="24"/>
                <w:szCs w:val="24"/>
                <w:lang w:val="uk-UA"/>
              </w:rPr>
            </w:pPr>
            <w:r>
              <w:rPr>
                <w:color w:val="000000"/>
                <w:sz w:val="24"/>
                <w:szCs w:val="24"/>
                <w:lang w:val="uk-UA"/>
              </w:rPr>
              <w:t>66,7</w:t>
            </w:r>
          </w:p>
        </w:tc>
      </w:tr>
      <w:tr w:rsidR="007A3CD6" w:rsidRPr="00EC4200" w14:paraId="64931F9F" w14:textId="77777777" w:rsidTr="007A3CD6">
        <w:tc>
          <w:tcPr>
            <w:tcW w:w="6345" w:type="dxa"/>
          </w:tcPr>
          <w:p w14:paraId="23F3205C"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636" w:type="dxa"/>
            <w:vAlign w:val="center"/>
          </w:tcPr>
          <w:p w14:paraId="412D2ECE" w14:textId="77777777" w:rsidR="007A3CD6" w:rsidRPr="006909A6" w:rsidRDefault="007A3CD6" w:rsidP="007A3CD6">
            <w:pPr>
              <w:widowControl w:val="0"/>
              <w:jc w:val="center"/>
              <w:rPr>
                <w:color w:val="000000"/>
                <w:sz w:val="24"/>
                <w:szCs w:val="24"/>
                <w:lang w:val="uk-UA"/>
              </w:rPr>
            </w:pPr>
            <w:r>
              <w:rPr>
                <w:color w:val="000000"/>
                <w:sz w:val="24"/>
                <w:szCs w:val="24"/>
                <w:lang w:val="uk-UA"/>
              </w:rPr>
              <w:t>11,8</w:t>
            </w:r>
          </w:p>
        </w:tc>
        <w:tc>
          <w:tcPr>
            <w:tcW w:w="636" w:type="dxa"/>
            <w:vAlign w:val="center"/>
          </w:tcPr>
          <w:p w14:paraId="7D69765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51ECE754"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08735C8F" w14:textId="77777777" w:rsidR="007A3CD6" w:rsidRPr="006909A6" w:rsidRDefault="007A3CD6" w:rsidP="007A3CD6">
            <w:pPr>
              <w:widowControl w:val="0"/>
              <w:jc w:val="center"/>
              <w:rPr>
                <w:color w:val="000000"/>
                <w:sz w:val="24"/>
                <w:szCs w:val="24"/>
                <w:lang w:val="uk-UA"/>
              </w:rPr>
            </w:pPr>
            <w:r>
              <w:rPr>
                <w:color w:val="000000"/>
                <w:sz w:val="24"/>
                <w:szCs w:val="24"/>
                <w:lang w:val="uk-UA"/>
              </w:rPr>
              <w:t>3,3</w:t>
            </w:r>
          </w:p>
        </w:tc>
        <w:tc>
          <w:tcPr>
            <w:tcW w:w="636" w:type="dxa"/>
          </w:tcPr>
          <w:p w14:paraId="4CB281A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7725149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3824B365" w14:textId="77777777" w:rsidTr="007A3CD6">
        <w:tc>
          <w:tcPr>
            <w:tcW w:w="6345" w:type="dxa"/>
          </w:tcPr>
          <w:p w14:paraId="7B30F6E4"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636" w:type="dxa"/>
            <w:vAlign w:val="center"/>
          </w:tcPr>
          <w:p w14:paraId="207C8AC2" w14:textId="77777777" w:rsidR="007A3CD6" w:rsidRPr="006909A6" w:rsidRDefault="007A3CD6" w:rsidP="007A3CD6">
            <w:pPr>
              <w:widowControl w:val="0"/>
              <w:jc w:val="center"/>
              <w:rPr>
                <w:color w:val="000000"/>
                <w:sz w:val="24"/>
                <w:szCs w:val="24"/>
                <w:lang w:val="uk-UA"/>
              </w:rPr>
            </w:pPr>
            <w:r>
              <w:rPr>
                <w:color w:val="000000"/>
                <w:sz w:val="24"/>
                <w:szCs w:val="24"/>
                <w:lang w:val="uk-UA"/>
              </w:rPr>
              <w:t>11,8</w:t>
            </w:r>
          </w:p>
        </w:tc>
        <w:tc>
          <w:tcPr>
            <w:tcW w:w="636" w:type="dxa"/>
            <w:vAlign w:val="center"/>
          </w:tcPr>
          <w:p w14:paraId="64E3E6C0" w14:textId="77777777" w:rsidR="007A3CD6" w:rsidRPr="006909A6" w:rsidRDefault="007A3CD6" w:rsidP="007A3CD6">
            <w:pPr>
              <w:widowControl w:val="0"/>
              <w:jc w:val="center"/>
              <w:rPr>
                <w:color w:val="000000"/>
                <w:sz w:val="24"/>
                <w:szCs w:val="24"/>
                <w:lang w:val="uk-UA"/>
              </w:rPr>
            </w:pPr>
            <w:r>
              <w:rPr>
                <w:color w:val="000000"/>
                <w:sz w:val="24"/>
                <w:szCs w:val="24"/>
                <w:lang w:val="uk-UA"/>
              </w:rPr>
              <w:t>16,7</w:t>
            </w:r>
          </w:p>
        </w:tc>
        <w:tc>
          <w:tcPr>
            <w:tcW w:w="636" w:type="dxa"/>
            <w:vAlign w:val="center"/>
          </w:tcPr>
          <w:p w14:paraId="16184F6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3DAA3134" w14:textId="77777777" w:rsidR="007A3CD6" w:rsidRPr="006909A6" w:rsidRDefault="007A3CD6" w:rsidP="007A3CD6">
            <w:pPr>
              <w:widowControl w:val="0"/>
              <w:jc w:val="center"/>
              <w:rPr>
                <w:color w:val="000000"/>
                <w:sz w:val="24"/>
                <w:szCs w:val="24"/>
                <w:lang w:val="uk-UA"/>
              </w:rPr>
            </w:pPr>
            <w:r>
              <w:rPr>
                <w:color w:val="000000"/>
                <w:sz w:val="24"/>
                <w:szCs w:val="24"/>
                <w:lang w:val="uk-UA"/>
              </w:rPr>
              <w:t>13,3</w:t>
            </w:r>
          </w:p>
        </w:tc>
        <w:tc>
          <w:tcPr>
            <w:tcW w:w="636" w:type="dxa"/>
          </w:tcPr>
          <w:p w14:paraId="452E601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1F2A6300"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r>
      <w:tr w:rsidR="007A3CD6" w:rsidRPr="00EC4200" w14:paraId="0A89BD2C" w14:textId="77777777" w:rsidTr="007A3CD6">
        <w:tc>
          <w:tcPr>
            <w:tcW w:w="6345" w:type="dxa"/>
          </w:tcPr>
          <w:p w14:paraId="7302EC99"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636" w:type="dxa"/>
            <w:vAlign w:val="center"/>
          </w:tcPr>
          <w:p w14:paraId="523BB1A7" w14:textId="77777777" w:rsidR="007A3CD6" w:rsidRPr="006909A6" w:rsidRDefault="007A3CD6" w:rsidP="007A3CD6">
            <w:pPr>
              <w:widowControl w:val="0"/>
              <w:jc w:val="center"/>
              <w:rPr>
                <w:color w:val="000000"/>
                <w:sz w:val="24"/>
                <w:szCs w:val="24"/>
                <w:lang w:val="uk-UA"/>
              </w:rPr>
            </w:pPr>
            <w:r>
              <w:rPr>
                <w:color w:val="000000"/>
                <w:sz w:val="24"/>
                <w:szCs w:val="24"/>
                <w:lang w:val="uk-UA"/>
              </w:rPr>
              <w:t>5,9</w:t>
            </w:r>
          </w:p>
        </w:tc>
        <w:tc>
          <w:tcPr>
            <w:tcW w:w="636" w:type="dxa"/>
            <w:vAlign w:val="center"/>
          </w:tcPr>
          <w:p w14:paraId="571B281C"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47DEAF36"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44F479D1" w14:textId="77777777" w:rsidR="007A3CD6" w:rsidRPr="006909A6" w:rsidRDefault="007A3CD6" w:rsidP="007A3CD6">
            <w:pPr>
              <w:widowControl w:val="0"/>
              <w:jc w:val="center"/>
              <w:rPr>
                <w:color w:val="000000"/>
                <w:sz w:val="24"/>
                <w:szCs w:val="24"/>
                <w:lang w:val="uk-UA"/>
              </w:rPr>
            </w:pPr>
            <w:r>
              <w:rPr>
                <w:color w:val="000000"/>
                <w:sz w:val="24"/>
                <w:szCs w:val="24"/>
                <w:lang w:val="uk-UA"/>
              </w:rPr>
              <w:t>3,3</w:t>
            </w:r>
          </w:p>
        </w:tc>
        <w:tc>
          <w:tcPr>
            <w:tcW w:w="636" w:type="dxa"/>
          </w:tcPr>
          <w:p w14:paraId="71F2208A"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70D73143"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r>
      <w:tr w:rsidR="007A3CD6" w:rsidRPr="00EC4200" w14:paraId="6C3F4F01" w14:textId="77777777" w:rsidTr="007A3CD6">
        <w:tc>
          <w:tcPr>
            <w:tcW w:w="6345" w:type="dxa"/>
          </w:tcPr>
          <w:p w14:paraId="612AEEC4"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636" w:type="dxa"/>
            <w:vAlign w:val="center"/>
          </w:tcPr>
          <w:p w14:paraId="4716AE5E" w14:textId="77777777" w:rsidR="007A3CD6" w:rsidRPr="006909A6" w:rsidRDefault="007A3CD6" w:rsidP="007A3CD6">
            <w:pPr>
              <w:widowControl w:val="0"/>
              <w:jc w:val="center"/>
              <w:rPr>
                <w:color w:val="000000"/>
                <w:sz w:val="24"/>
                <w:szCs w:val="24"/>
                <w:lang w:val="uk-UA"/>
              </w:rPr>
            </w:pPr>
            <w:r>
              <w:rPr>
                <w:color w:val="000000"/>
                <w:sz w:val="24"/>
                <w:szCs w:val="24"/>
                <w:lang w:val="uk-UA"/>
              </w:rPr>
              <w:t>29,4</w:t>
            </w:r>
          </w:p>
        </w:tc>
        <w:tc>
          <w:tcPr>
            <w:tcW w:w="636" w:type="dxa"/>
            <w:vAlign w:val="center"/>
          </w:tcPr>
          <w:p w14:paraId="4C2C2BD5" w14:textId="77777777" w:rsidR="007A3CD6" w:rsidRPr="006909A6" w:rsidRDefault="007A3CD6" w:rsidP="007A3CD6">
            <w:pPr>
              <w:widowControl w:val="0"/>
              <w:jc w:val="center"/>
              <w:rPr>
                <w:color w:val="000000"/>
                <w:sz w:val="24"/>
                <w:szCs w:val="24"/>
                <w:lang w:val="uk-UA"/>
              </w:rPr>
            </w:pPr>
            <w:r>
              <w:rPr>
                <w:color w:val="000000"/>
                <w:sz w:val="24"/>
                <w:szCs w:val="24"/>
                <w:lang w:val="uk-UA"/>
              </w:rPr>
              <w:t>16,7</w:t>
            </w:r>
          </w:p>
        </w:tc>
        <w:tc>
          <w:tcPr>
            <w:tcW w:w="636" w:type="dxa"/>
            <w:vAlign w:val="center"/>
          </w:tcPr>
          <w:p w14:paraId="559A627E"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636" w:type="dxa"/>
            <w:vAlign w:val="center"/>
          </w:tcPr>
          <w:p w14:paraId="1EC16CFE" w14:textId="77777777" w:rsidR="007A3CD6" w:rsidRPr="006909A6" w:rsidRDefault="007A3CD6" w:rsidP="007A3CD6">
            <w:pPr>
              <w:widowControl w:val="0"/>
              <w:jc w:val="center"/>
              <w:rPr>
                <w:color w:val="000000"/>
                <w:sz w:val="24"/>
                <w:szCs w:val="24"/>
                <w:lang w:val="uk-UA"/>
              </w:rPr>
            </w:pPr>
            <w:r>
              <w:rPr>
                <w:color w:val="000000"/>
                <w:sz w:val="24"/>
                <w:szCs w:val="24"/>
                <w:lang w:val="uk-UA"/>
              </w:rPr>
              <w:t>10,0</w:t>
            </w:r>
          </w:p>
        </w:tc>
        <w:tc>
          <w:tcPr>
            <w:tcW w:w="636" w:type="dxa"/>
            <w:vAlign w:val="center"/>
          </w:tcPr>
          <w:p w14:paraId="7D7F115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vAlign w:val="center"/>
          </w:tcPr>
          <w:p w14:paraId="0EC9BC0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10FD0AD5" w14:textId="77777777" w:rsidTr="007A3CD6">
        <w:tc>
          <w:tcPr>
            <w:tcW w:w="6345" w:type="dxa"/>
          </w:tcPr>
          <w:p w14:paraId="53C6B9DF" w14:textId="77777777" w:rsidR="007A3CD6" w:rsidRPr="006909A6" w:rsidRDefault="007A3CD6" w:rsidP="007A3CD6">
            <w:pPr>
              <w:widowControl w:val="0"/>
              <w:rPr>
                <w:color w:val="000000"/>
                <w:sz w:val="24"/>
                <w:szCs w:val="24"/>
                <w:lang w:val="uk-UA"/>
              </w:rPr>
            </w:pPr>
            <w:r w:rsidRPr="006909A6">
              <w:rPr>
                <w:color w:val="000000"/>
                <w:sz w:val="24"/>
                <w:szCs w:val="24"/>
              </w:rPr>
              <w:t>9</w:t>
            </w:r>
            <w:r>
              <w:rPr>
                <w:color w:val="000000"/>
                <w:sz w:val="24"/>
                <w:szCs w:val="24"/>
                <w:lang w:val="uk-UA"/>
              </w:rPr>
              <w:t>. Складно відповісти</w:t>
            </w:r>
          </w:p>
        </w:tc>
        <w:tc>
          <w:tcPr>
            <w:tcW w:w="636" w:type="dxa"/>
            <w:vAlign w:val="center"/>
          </w:tcPr>
          <w:p w14:paraId="09D5780E" w14:textId="77777777" w:rsidR="007A3CD6" w:rsidRPr="006909A6" w:rsidRDefault="007A3CD6" w:rsidP="007A3CD6">
            <w:pPr>
              <w:widowControl w:val="0"/>
              <w:jc w:val="center"/>
              <w:rPr>
                <w:color w:val="000000"/>
                <w:sz w:val="24"/>
                <w:szCs w:val="24"/>
                <w:lang w:val="uk-UA"/>
              </w:rPr>
            </w:pPr>
            <w:r>
              <w:rPr>
                <w:color w:val="000000"/>
                <w:sz w:val="24"/>
                <w:szCs w:val="24"/>
                <w:lang w:val="uk-UA"/>
              </w:rPr>
              <w:t>14,7</w:t>
            </w:r>
          </w:p>
        </w:tc>
        <w:tc>
          <w:tcPr>
            <w:tcW w:w="636" w:type="dxa"/>
            <w:vAlign w:val="center"/>
          </w:tcPr>
          <w:p w14:paraId="5D6B74F8" w14:textId="77777777" w:rsidR="007A3CD6" w:rsidRPr="006909A6" w:rsidRDefault="007A3CD6" w:rsidP="007A3CD6">
            <w:pPr>
              <w:widowControl w:val="0"/>
              <w:jc w:val="center"/>
              <w:rPr>
                <w:color w:val="000000"/>
                <w:sz w:val="24"/>
                <w:szCs w:val="24"/>
                <w:lang w:val="uk-UA"/>
              </w:rPr>
            </w:pPr>
            <w:r>
              <w:rPr>
                <w:color w:val="000000"/>
                <w:sz w:val="24"/>
                <w:szCs w:val="24"/>
                <w:lang w:val="uk-UA"/>
              </w:rPr>
              <w:t>5,6</w:t>
            </w:r>
          </w:p>
        </w:tc>
        <w:tc>
          <w:tcPr>
            <w:tcW w:w="636" w:type="dxa"/>
            <w:vAlign w:val="center"/>
          </w:tcPr>
          <w:p w14:paraId="7E733DA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261167FE" w14:textId="77777777" w:rsidR="007A3CD6" w:rsidRPr="006909A6" w:rsidRDefault="007A3CD6" w:rsidP="007A3CD6">
            <w:pPr>
              <w:widowControl w:val="0"/>
              <w:jc w:val="center"/>
              <w:rPr>
                <w:color w:val="000000"/>
                <w:sz w:val="24"/>
                <w:szCs w:val="24"/>
                <w:lang w:val="uk-UA"/>
              </w:rPr>
            </w:pPr>
            <w:r>
              <w:rPr>
                <w:color w:val="000000"/>
                <w:sz w:val="24"/>
                <w:szCs w:val="24"/>
                <w:lang w:val="uk-UA"/>
              </w:rPr>
              <w:t>3,3</w:t>
            </w:r>
          </w:p>
        </w:tc>
        <w:tc>
          <w:tcPr>
            <w:tcW w:w="636" w:type="dxa"/>
          </w:tcPr>
          <w:p w14:paraId="04CF4ED3"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200F9613"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0AD6865E" w14:textId="77777777" w:rsidTr="007A3CD6">
        <w:tc>
          <w:tcPr>
            <w:tcW w:w="6345" w:type="dxa"/>
          </w:tcPr>
          <w:p w14:paraId="56953C22"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sidRPr="006909A6">
              <w:rPr>
                <w:color w:val="000000"/>
                <w:sz w:val="24"/>
                <w:szCs w:val="24"/>
                <w:lang w:val="uk-UA"/>
              </w:rPr>
              <w:t>.</w:t>
            </w:r>
            <w:r>
              <w:rPr>
                <w:color w:val="000000"/>
                <w:sz w:val="24"/>
                <w:szCs w:val="24"/>
                <w:lang w:val="uk-UA"/>
              </w:rPr>
              <w:t xml:space="preserve"> Ваш варіант</w:t>
            </w:r>
          </w:p>
        </w:tc>
        <w:tc>
          <w:tcPr>
            <w:tcW w:w="636" w:type="dxa"/>
            <w:vAlign w:val="center"/>
          </w:tcPr>
          <w:p w14:paraId="3630CB61"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2,9</w:t>
            </w:r>
          </w:p>
        </w:tc>
        <w:tc>
          <w:tcPr>
            <w:tcW w:w="636" w:type="dxa"/>
            <w:vAlign w:val="center"/>
          </w:tcPr>
          <w:p w14:paraId="08F718B7"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vAlign w:val="center"/>
          </w:tcPr>
          <w:p w14:paraId="0A7BDB1B"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4C915E3E"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7FD95CA4"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756" w:type="dxa"/>
          </w:tcPr>
          <w:p w14:paraId="50C403E7"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r>
    </w:tbl>
    <w:p w14:paraId="62ED88A2" w14:textId="77777777" w:rsidR="007A3CD6" w:rsidRDefault="007A3CD6" w:rsidP="007A3CD6">
      <w:pPr>
        <w:widowControl w:val="0"/>
        <w:autoSpaceDE w:val="0"/>
        <w:autoSpaceDN w:val="0"/>
        <w:adjustRightInd w:val="0"/>
        <w:spacing w:line="228" w:lineRule="auto"/>
        <w:jc w:val="right"/>
        <w:rPr>
          <w:i/>
          <w:iCs/>
          <w:color w:val="000000"/>
          <w:sz w:val="28"/>
          <w:szCs w:val="28"/>
          <w:lang w:val="uk-UA" w:eastAsia="uk-UA"/>
        </w:rPr>
      </w:pPr>
    </w:p>
    <w:p w14:paraId="7C687EAD"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4.2.</w:t>
      </w:r>
    </w:p>
    <w:p w14:paraId="4FD0AFC1"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p>
    <w:p w14:paraId="13F3512A"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на запитання</w:t>
      </w:r>
    </w:p>
    <w:p w14:paraId="787D67C2"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еціальності, 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7E0283D2"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4188035A" w14:textId="77777777" w:rsidR="007A3CD6" w:rsidRPr="0009506E"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3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842"/>
        <w:gridCol w:w="1418"/>
        <w:gridCol w:w="1559"/>
        <w:gridCol w:w="1418"/>
        <w:gridCol w:w="1559"/>
      </w:tblGrid>
      <w:tr w:rsidR="007A3CD6" w:rsidRPr="00F4452E" w14:paraId="109D6173" w14:textId="77777777" w:rsidTr="007A3CD6">
        <w:trPr>
          <w:trHeight w:val="629"/>
        </w:trPr>
        <w:tc>
          <w:tcPr>
            <w:tcW w:w="2518" w:type="dxa"/>
          </w:tcPr>
          <w:p w14:paraId="19F57B79"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Спеціальність </w:t>
            </w:r>
          </w:p>
        </w:tc>
        <w:tc>
          <w:tcPr>
            <w:tcW w:w="1842" w:type="dxa"/>
          </w:tcPr>
          <w:p w14:paraId="798E9A62"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Журналістика</w:t>
            </w:r>
          </w:p>
        </w:tc>
        <w:tc>
          <w:tcPr>
            <w:tcW w:w="1418" w:type="dxa"/>
          </w:tcPr>
          <w:p w14:paraId="6EC5A21A"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Історія та археологія</w:t>
            </w:r>
          </w:p>
        </w:tc>
        <w:tc>
          <w:tcPr>
            <w:tcW w:w="1559" w:type="dxa"/>
          </w:tcPr>
          <w:p w14:paraId="2EE8AD1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Політологія</w:t>
            </w:r>
          </w:p>
        </w:tc>
        <w:tc>
          <w:tcPr>
            <w:tcW w:w="1418" w:type="dxa"/>
          </w:tcPr>
          <w:p w14:paraId="2F443520" w14:textId="77777777" w:rsidR="007A3CD6" w:rsidRPr="006909A6" w:rsidRDefault="007A3CD6" w:rsidP="007A3CD6">
            <w:pPr>
              <w:widowControl w:val="0"/>
              <w:jc w:val="center"/>
              <w:rPr>
                <w:b/>
                <w:bCs/>
                <w:color w:val="000000"/>
                <w:sz w:val="24"/>
                <w:szCs w:val="24"/>
                <w:lang w:val="uk-UA"/>
              </w:rPr>
            </w:pPr>
            <w:r>
              <w:rPr>
                <w:b/>
                <w:bCs/>
                <w:color w:val="000000"/>
                <w:sz w:val="24"/>
                <w:szCs w:val="24"/>
                <w:lang w:val="uk-UA"/>
              </w:rPr>
              <w:t>Середня освіта (Історія)</w:t>
            </w:r>
          </w:p>
        </w:tc>
        <w:tc>
          <w:tcPr>
            <w:tcW w:w="1559" w:type="dxa"/>
          </w:tcPr>
          <w:p w14:paraId="66B6DF32" w14:textId="77777777" w:rsidR="007A3CD6" w:rsidRPr="006909A6" w:rsidRDefault="007A3CD6" w:rsidP="007A3CD6">
            <w:pPr>
              <w:widowControl w:val="0"/>
              <w:jc w:val="center"/>
              <w:rPr>
                <w:b/>
                <w:bCs/>
                <w:color w:val="000000"/>
                <w:sz w:val="24"/>
                <w:szCs w:val="24"/>
              </w:rPr>
            </w:pPr>
            <w:r w:rsidRPr="006909A6">
              <w:rPr>
                <w:b/>
                <w:bCs/>
                <w:color w:val="000000"/>
                <w:sz w:val="24"/>
                <w:szCs w:val="24"/>
                <w:lang w:val="uk-UA"/>
              </w:rPr>
              <w:t>Міжнародні відносини</w:t>
            </w:r>
          </w:p>
        </w:tc>
      </w:tr>
      <w:tr w:rsidR="007A3CD6" w:rsidRPr="00AE3E7C" w14:paraId="1B355E15" w14:textId="77777777" w:rsidTr="007A3CD6">
        <w:tc>
          <w:tcPr>
            <w:tcW w:w="2518" w:type="dxa"/>
          </w:tcPr>
          <w:p w14:paraId="00B03BEB"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1842" w:type="dxa"/>
            <w:vAlign w:val="center"/>
          </w:tcPr>
          <w:p w14:paraId="03F75043" w14:textId="77777777" w:rsidR="007A3CD6" w:rsidRPr="006909A6" w:rsidRDefault="007A3CD6" w:rsidP="007A3CD6">
            <w:pPr>
              <w:widowControl w:val="0"/>
              <w:jc w:val="center"/>
              <w:rPr>
                <w:color w:val="000000"/>
                <w:sz w:val="24"/>
                <w:szCs w:val="24"/>
                <w:lang w:val="uk-UA"/>
              </w:rPr>
            </w:pPr>
            <w:r>
              <w:rPr>
                <w:color w:val="000000"/>
                <w:sz w:val="24"/>
                <w:szCs w:val="24"/>
                <w:lang w:val="uk-UA"/>
              </w:rPr>
              <w:t>89,7</w:t>
            </w:r>
          </w:p>
        </w:tc>
        <w:tc>
          <w:tcPr>
            <w:tcW w:w="1418" w:type="dxa"/>
            <w:vAlign w:val="center"/>
          </w:tcPr>
          <w:p w14:paraId="41CEBC0F" w14:textId="77777777" w:rsidR="007A3CD6" w:rsidRPr="006909A6" w:rsidRDefault="007A3CD6" w:rsidP="007A3CD6">
            <w:pPr>
              <w:widowControl w:val="0"/>
              <w:jc w:val="center"/>
              <w:rPr>
                <w:color w:val="000000"/>
                <w:sz w:val="24"/>
                <w:szCs w:val="24"/>
                <w:lang w:val="uk-UA"/>
              </w:rPr>
            </w:pPr>
            <w:r>
              <w:rPr>
                <w:color w:val="000000"/>
                <w:sz w:val="24"/>
                <w:szCs w:val="24"/>
                <w:lang w:val="uk-UA"/>
              </w:rPr>
              <w:t>71,4</w:t>
            </w:r>
          </w:p>
        </w:tc>
        <w:tc>
          <w:tcPr>
            <w:tcW w:w="1559" w:type="dxa"/>
            <w:vAlign w:val="center"/>
          </w:tcPr>
          <w:p w14:paraId="331166BF" w14:textId="77777777" w:rsidR="007A3CD6" w:rsidRPr="006909A6" w:rsidRDefault="007A3CD6" w:rsidP="007A3CD6">
            <w:pPr>
              <w:widowControl w:val="0"/>
              <w:jc w:val="center"/>
              <w:rPr>
                <w:color w:val="000000"/>
                <w:sz w:val="24"/>
                <w:szCs w:val="24"/>
                <w:lang w:val="uk-UA"/>
              </w:rPr>
            </w:pPr>
            <w:r>
              <w:rPr>
                <w:color w:val="000000"/>
                <w:sz w:val="24"/>
                <w:szCs w:val="24"/>
                <w:lang w:val="uk-UA"/>
              </w:rPr>
              <w:t>77,8</w:t>
            </w:r>
          </w:p>
        </w:tc>
        <w:tc>
          <w:tcPr>
            <w:tcW w:w="1418" w:type="dxa"/>
            <w:vAlign w:val="center"/>
          </w:tcPr>
          <w:p w14:paraId="3D9F7911"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1559" w:type="dxa"/>
            <w:vAlign w:val="center"/>
          </w:tcPr>
          <w:p w14:paraId="29F44630" w14:textId="77777777" w:rsidR="007A3CD6" w:rsidRPr="006909A6" w:rsidRDefault="007A3CD6" w:rsidP="007A3CD6">
            <w:pPr>
              <w:widowControl w:val="0"/>
              <w:jc w:val="center"/>
              <w:rPr>
                <w:color w:val="000000"/>
                <w:sz w:val="24"/>
                <w:szCs w:val="24"/>
                <w:lang w:val="uk-UA"/>
              </w:rPr>
            </w:pPr>
            <w:r>
              <w:rPr>
                <w:color w:val="000000"/>
                <w:sz w:val="24"/>
                <w:szCs w:val="24"/>
                <w:lang w:val="uk-UA"/>
              </w:rPr>
              <w:t>74,2</w:t>
            </w:r>
          </w:p>
        </w:tc>
      </w:tr>
      <w:tr w:rsidR="007A3CD6" w:rsidRPr="00AE3E7C" w14:paraId="2905D625" w14:textId="77777777" w:rsidTr="007A3CD6">
        <w:tc>
          <w:tcPr>
            <w:tcW w:w="2518" w:type="dxa"/>
          </w:tcPr>
          <w:p w14:paraId="6966F968"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1842" w:type="dxa"/>
            <w:vAlign w:val="center"/>
          </w:tcPr>
          <w:p w14:paraId="2E7B0A50" w14:textId="77777777" w:rsidR="007A3CD6" w:rsidRPr="006909A6" w:rsidRDefault="007A3CD6" w:rsidP="007A3CD6">
            <w:pPr>
              <w:widowControl w:val="0"/>
              <w:jc w:val="center"/>
              <w:rPr>
                <w:color w:val="000000"/>
                <w:sz w:val="24"/>
                <w:szCs w:val="24"/>
                <w:lang w:val="uk-UA"/>
              </w:rPr>
            </w:pPr>
            <w:r>
              <w:rPr>
                <w:color w:val="000000"/>
                <w:sz w:val="24"/>
                <w:szCs w:val="24"/>
                <w:lang w:val="uk-UA"/>
              </w:rPr>
              <w:t>15,4</w:t>
            </w:r>
          </w:p>
        </w:tc>
        <w:tc>
          <w:tcPr>
            <w:tcW w:w="1418" w:type="dxa"/>
            <w:vAlign w:val="center"/>
          </w:tcPr>
          <w:p w14:paraId="41475862"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1559" w:type="dxa"/>
            <w:vAlign w:val="center"/>
          </w:tcPr>
          <w:p w14:paraId="69167FB7" w14:textId="77777777" w:rsidR="007A3CD6" w:rsidRPr="006909A6" w:rsidRDefault="007A3CD6" w:rsidP="007A3CD6">
            <w:pPr>
              <w:widowControl w:val="0"/>
              <w:jc w:val="center"/>
              <w:rPr>
                <w:color w:val="000000"/>
                <w:sz w:val="24"/>
                <w:szCs w:val="24"/>
                <w:lang w:val="uk-UA"/>
              </w:rPr>
            </w:pPr>
            <w:r>
              <w:rPr>
                <w:color w:val="000000"/>
                <w:sz w:val="24"/>
                <w:szCs w:val="24"/>
                <w:lang w:val="uk-UA"/>
              </w:rPr>
              <w:t>44,4</w:t>
            </w:r>
          </w:p>
        </w:tc>
        <w:tc>
          <w:tcPr>
            <w:tcW w:w="1418" w:type="dxa"/>
            <w:vAlign w:val="center"/>
          </w:tcPr>
          <w:p w14:paraId="1F2E80B3" w14:textId="77777777" w:rsidR="007A3CD6" w:rsidRPr="006909A6" w:rsidRDefault="007A3CD6" w:rsidP="007A3CD6">
            <w:pPr>
              <w:widowControl w:val="0"/>
              <w:jc w:val="center"/>
              <w:rPr>
                <w:color w:val="000000"/>
                <w:sz w:val="24"/>
                <w:szCs w:val="24"/>
                <w:lang w:val="uk-UA"/>
              </w:rPr>
            </w:pPr>
            <w:r w:rsidRPr="0023692E">
              <w:rPr>
                <w:color w:val="000000"/>
                <w:sz w:val="24"/>
                <w:szCs w:val="24"/>
                <w:lang w:val="uk-UA"/>
              </w:rPr>
              <w:t>0,0</w:t>
            </w:r>
          </w:p>
        </w:tc>
        <w:tc>
          <w:tcPr>
            <w:tcW w:w="1559" w:type="dxa"/>
            <w:vAlign w:val="center"/>
          </w:tcPr>
          <w:p w14:paraId="560C181C" w14:textId="77777777" w:rsidR="007A3CD6" w:rsidRPr="006909A6" w:rsidRDefault="007A3CD6" w:rsidP="007A3CD6">
            <w:pPr>
              <w:widowControl w:val="0"/>
              <w:jc w:val="center"/>
              <w:rPr>
                <w:color w:val="000000"/>
                <w:sz w:val="24"/>
                <w:szCs w:val="24"/>
                <w:lang w:val="uk-UA"/>
              </w:rPr>
            </w:pPr>
            <w:r>
              <w:rPr>
                <w:color w:val="000000"/>
                <w:sz w:val="24"/>
                <w:szCs w:val="24"/>
                <w:lang w:val="uk-UA"/>
              </w:rPr>
              <w:t>51,6</w:t>
            </w:r>
          </w:p>
        </w:tc>
      </w:tr>
      <w:tr w:rsidR="007A3CD6" w:rsidRPr="00EC4200" w14:paraId="5E80EFCE" w14:textId="77777777" w:rsidTr="007A3CD6">
        <w:tc>
          <w:tcPr>
            <w:tcW w:w="2518" w:type="dxa"/>
          </w:tcPr>
          <w:p w14:paraId="5FF51977"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1842" w:type="dxa"/>
            <w:vAlign w:val="center"/>
          </w:tcPr>
          <w:p w14:paraId="58DEC3C5" w14:textId="77777777" w:rsidR="007A3CD6" w:rsidRPr="006909A6" w:rsidRDefault="007A3CD6" w:rsidP="007A3CD6">
            <w:pPr>
              <w:widowControl w:val="0"/>
              <w:jc w:val="center"/>
              <w:rPr>
                <w:color w:val="000000"/>
                <w:sz w:val="24"/>
                <w:szCs w:val="24"/>
                <w:lang w:val="uk-UA"/>
              </w:rPr>
            </w:pPr>
            <w:r>
              <w:rPr>
                <w:color w:val="000000"/>
                <w:sz w:val="24"/>
                <w:szCs w:val="24"/>
                <w:lang w:val="uk-UA"/>
              </w:rPr>
              <w:t>5,1</w:t>
            </w:r>
          </w:p>
        </w:tc>
        <w:tc>
          <w:tcPr>
            <w:tcW w:w="1418" w:type="dxa"/>
            <w:vAlign w:val="center"/>
          </w:tcPr>
          <w:p w14:paraId="750938BA"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1559" w:type="dxa"/>
            <w:vAlign w:val="center"/>
          </w:tcPr>
          <w:p w14:paraId="7DD2217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418" w:type="dxa"/>
            <w:vAlign w:val="center"/>
          </w:tcPr>
          <w:p w14:paraId="0159DF38" w14:textId="77777777" w:rsidR="007A3CD6" w:rsidRPr="006909A6" w:rsidRDefault="007A3CD6" w:rsidP="007A3CD6">
            <w:pPr>
              <w:widowControl w:val="0"/>
              <w:jc w:val="center"/>
              <w:rPr>
                <w:color w:val="000000"/>
                <w:sz w:val="24"/>
                <w:szCs w:val="24"/>
                <w:lang w:val="uk-UA"/>
              </w:rPr>
            </w:pPr>
            <w:r w:rsidRPr="0023692E">
              <w:rPr>
                <w:color w:val="000000"/>
                <w:sz w:val="24"/>
                <w:szCs w:val="24"/>
                <w:lang w:val="uk-UA"/>
              </w:rPr>
              <w:t>0,0</w:t>
            </w:r>
          </w:p>
        </w:tc>
        <w:tc>
          <w:tcPr>
            <w:tcW w:w="1559" w:type="dxa"/>
            <w:vAlign w:val="center"/>
          </w:tcPr>
          <w:p w14:paraId="6FD521DC" w14:textId="77777777" w:rsidR="007A3CD6" w:rsidRPr="006909A6" w:rsidRDefault="007A3CD6" w:rsidP="007A3CD6">
            <w:pPr>
              <w:widowControl w:val="0"/>
              <w:jc w:val="center"/>
              <w:rPr>
                <w:color w:val="000000"/>
                <w:sz w:val="24"/>
                <w:szCs w:val="24"/>
                <w:lang w:val="uk-UA"/>
              </w:rPr>
            </w:pPr>
            <w:r>
              <w:rPr>
                <w:color w:val="000000"/>
                <w:sz w:val="24"/>
                <w:szCs w:val="24"/>
                <w:lang w:val="uk-UA"/>
              </w:rPr>
              <w:t>38,7</w:t>
            </w:r>
          </w:p>
        </w:tc>
      </w:tr>
      <w:tr w:rsidR="007A3CD6" w:rsidRPr="00EC4200" w14:paraId="4F4BCB47" w14:textId="77777777" w:rsidTr="007A3CD6">
        <w:tc>
          <w:tcPr>
            <w:tcW w:w="2518" w:type="dxa"/>
          </w:tcPr>
          <w:p w14:paraId="137C9305"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1842" w:type="dxa"/>
            <w:vAlign w:val="center"/>
          </w:tcPr>
          <w:p w14:paraId="2D20F0D9" w14:textId="77777777" w:rsidR="007A3CD6" w:rsidRPr="006909A6" w:rsidRDefault="007A3CD6" w:rsidP="007A3CD6">
            <w:pPr>
              <w:widowControl w:val="0"/>
              <w:jc w:val="center"/>
              <w:rPr>
                <w:color w:val="000000"/>
                <w:sz w:val="24"/>
                <w:szCs w:val="24"/>
                <w:lang w:val="uk-UA"/>
              </w:rPr>
            </w:pPr>
            <w:r>
              <w:rPr>
                <w:color w:val="000000"/>
                <w:sz w:val="24"/>
                <w:szCs w:val="24"/>
                <w:lang w:val="uk-UA"/>
              </w:rPr>
              <w:t>25,6</w:t>
            </w:r>
          </w:p>
        </w:tc>
        <w:tc>
          <w:tcPr>
            <w:tcW w:w="1418" w:type="dxa"/>
            <w:vAlign w:val="center"/>
          </w:tcPr>
          <w:p w14:paraId="63C479FD"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1559" w:type="dxa"/>
            <w:vAlign w:val="center"/>
          </w:tcPr>
          <w:p w14:paraId="0388D1DB"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418" w:type="dxa"/>
            <w:vAlign w:val="center"/>
          </w:tcPr>
          <w:p w14:paraId="32E76419" w14:textId="77777777" w:rsidR="007A3CD6" w:rsidRPr="006909A6" w:rsidRDefault="007A3CD6" w:rsidP="007A3CD6">
            <w:pPr>
              <w:widowControl w:val="0"/>
              <w:jc w:val="center"/>
              <w:rPr>
                <w:color w:val="000000"/>
                <w:sz w:val="24"/>
                <w:szCs w:val="24"/>
                <w:lang w:val="uk-UA"/>
              </w:rPr>
            </w:pPr>
            <w:r w:rsidRPr="0023692E">
              <w:rPr>
                <w:color w:val="000000"/>
                <w:sz w:val="24"/>
                <w:szCs w:val="24"/>
                <w:lang w:val="uk-UA"/>
              </w:rPr>
              <w:t>0,0</w:t>
            </w:r>
          </w:p>
        </w:tc>
        <w:tc>
          <w:tcPr>
            <w:tcW w:w="1559" w:type="dxa"/>
            <w:vAlign w:val="center"/>
          </w:tcPr>
          <w:p w14:paraId="71F7ECFE" w14:textId="77777777" w:rsidR="007A3CD6" w:rsidRPr="006909A6" w:rsidRDefault="007A3CD6" w:rsidP="007A3CD6">
            <w:pPr>
              <w:widowControl w:val="0"/>
              <w:jc w:val="center"/>
              <w:rPr>
                <w:color w:val="000000"/>
                <w:sz w:val="24"/>
                <w:szCs w:val="24"/>
                <w:lang w:val="uk-UA"/>
              </w:rPr>
            </w:pPr>
            <w:r>
              <w:rPr>
                <w:color w:val="000000"/>
                <w:sz w:val="24"/>
                <w:szCs w:val="24"/>
                <w:lang w:val="uk-UA"/>
              </w:rPr>
              <w:t>25,8</w:t>
            </w:r>
          </w:p>
        </w:tc>
      </w:tr>
      <w:tr w:rsidR="007A3CD6" w:rsidRPr="00EC4200" w14:paraId="505B8ACC" w14:textId="77777777" w:rsidTr="007A3CD6">
        <w:tc>
          <w:tcPr>
            <w:tcW w:w="2518" w:type="dxa"/>
          </w:tcPr>
          <w:p w14:paraId="29C23823"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1842" w:type="dxa"/>
            <w:vAlign w:val="center"/>
          </w:tcPr>
          <w:p w14:paraId="1AF06C49" w14:textId="77777777" w:rsidR="007A3CD6" w:rsidRPr="006909A6" w:rsidRDefault="007A3CD6" w:rsidP="007A3CD6">
            <w:pPr>
              <w:widowControl w:val="0"/>
              <w:jc w:val="center"/>
              <w:rPr>
                <w:color w:val="000000"/>
                <w:sz w:val="24"/>
                <w:szCs w:val="24"/>
                <w:lang w:val="uk-UA"/>
              </w:rPr>
            </w:pPr>
            <w:r>
              <w:rPr>
                <w:color w:val="000000"/>
                <w:sz w:val="24"/>
                <w:szCs w:val="24"/>
                <w:lang w:val="uk-UA"/>
              </w:rPr>
              <w:t>5,1</w:t>
            </w:r>
          </w:p>
        </w:tc>
        <w:tc>
          <w:tcPr>
            <w:tcW w:w="1418" w:type="dxa"/>
            <w:vAlign w:val="center"/>
          </w:tcPr>
          <w:p w14:paraId="1476F0A2"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1559" w:type="dxa"/>
            <w:vAlign w:val="center"/>
          </w:tcPr>
          <w:p w14:paraId="31FA2E9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418" w:type="dxa"/>
            <w:vAlign w:val="center"/>
          </w:tcPr>
          <w:p w14:paraId="65DA82D0"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1559" w:type="dxa"/>
            <w:vAlign w:val="center"/>
          </w:tcPr>
          <w:p w14:paraId="0AD9609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3ABB34A4" w14:textId="77777777" w:rsidTr="007A3CD6">
        <w:tc>
          <w:tcPr>
            <w:tcW w:w="2518" w:type="dxa"/>
          </w:tcPr>
          <w:p w14:paraId="62E89D4F"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xml:space="preserve">. Прийнятна сума </w:t>
            </w:r>
            <w:r w:rsidRPr="006909A6">
              <w:rPr>
                <w:color w:val="000000"/>
                <w:sz w:val="24"/>
                <w:szCs w:val="24"/>
                <w:lang w:val="uk-UA"/>
              </w:rPr>
              <w:lastRenderedPageBreak/>
              <w:t>оплати за навчання по контракту</w:t>
            </w:r>
          </w:p>
        </w:tc>
        <w:tc>
          <w:tcPr>
            <w:tcW w:w="1842" w:type="dxa"/>
            <w:vAlign w:val="center"/>
          </w:tcPr>
          <w:p w14:paraId="10E7BA71" w14:textId="77777777" w:rsidR="007A3CD6" w:rsidRPr="006909A6" w:rsidRDefault="007A3CD6" w:rsidP="007A3CD6">
            <w:pPr>
              <w:widowControl w:val="0"/>
              <w:jc w:val="center"/>
              <w:rPr>
                <w:color w:val="000000"/>
                <w:sz w:val="24"/>
                <w:szCs w:val="24"/>
                <w:lang w:val="uk-UA"/>
              </w:rPr>
            </w:pPr>
            <w:r>
              <w:rPr>
                <w:color w:val="000000"/>
                <w:sz w:val="24"/>
                <w:szCs w:val="24"/>
                <w:lang w:val="uk-UA"/>
              </w:rPr>
              <w:lastRenderedPageBreak/>
              <w:t>7,7</w:t>
            </w:r>
          </w:p>
        </w:tc>
        <w:tc>
          <w:tcPr>
            <w:tcW w:w="1418" w:type="dxa"/>
            <w:vAlign w:val="center"/>
          </w:tcPr>
          <w:p w14:paraId="24E83341" w14:textId="77777777" w:rsidR="007A3CD6" w:rsidRPr="006909A6" w:rsidRDefault="007A3CD6" w:rsidP="007A3CD6">
            <w:pPr>
              <w:widowControl w:val="0"/>
              <w:jc w:val="center"/>
              <w:rPr>
                <w:color w:val="000000"/>
                <w:sz w:val="24"/>
                <w:szCs w:val="24"/>
                <w:lang w:val="uk-UA"/>
              </w:rPr>
            </w:pPr>
            <w:r>
              <w:rPr>
                <w:color w:val="000000"/>
                <w:sz w:val="24"/>
                <w:szCs w:val="24"/>
                <w:lang w:val="uk-UA"/>
              </w:rPr>
              <w:t>28,6</w:t>
            </w:r>
          </w:p>
        </w:tc>
        <w:tc>
          <w:tcPr>
            <w:tcW w:w="1559" w:type="dxa"/>
            <w:vAlign w:val="center"/>
          </w:tcPr>
          <w:p w14:paraId="7B0312E9" w14:textId="77777777" w:rsidR="007A3CD6" w:rsidRPr="006909A6" w:rsidRDefault="007A3CD6" w:rsidP="007A3CD6">
            <w:pPr>
              <w:widowControl w:val="0"/>
              <w:jc w:val="center"/>
              <w:rPr>
                <w:color w:val="000000"/>
                <w:sz w:val="24"/>
                <w:szCs w:val="24"/>
                <w:lang w:val="uk-UA"/>
              </w:rPr>
            </w:pPr>
            <w:r>
              <w:rPr>
                <w:color w:val="000000"/>
                <w:sz w:val="24"/>
                <w:szCs w:val="24"/>
                <w:lang w:val="uk-UA"/>
              </w:rPr>
              <w:t>11,1</w:t>
            </w:r>
          </w:p>
        </w:tc>
        <w:tc>
          <w:tcPr>
            <w:tcW w:w="1418" w:type="dxa"/>
            <w:vAlign w:val="center"/>
          </w:tcPr>
          <w:p w14:paraId="3FF96DBB" w14:textId="77777777" w:rsidR="007A3CD6" w:rsidRPr="006909A6" w:rsidRDefault="007A3CD6" w:rsidP="007A3CD6">
            <w:pPr>
              <w:widowControl w:val="0"/>
              <w:jc w:val="center"/>
              <w:rPr>
                <w:color w:val="000000"/>
                <w:sz w:val="24"/>
                <w:szCs w:val="24"/>
                <w:lang w:val="uk-UA"/>
              </w:rPr>
            </w:pPr>
            <w:r w:rsidRPr="0023692E">
              <w:rPr>
                <w:color w:val="000000"/>
                <w:sz w:val="24"/>
                <w:szCs w:val="24"/>
                <w:lang w:val="uk-UA"/>
              </w:rPr>
              <w:t>0,0</w:t>
            </w:r>
          </w:p>
        </w:tc>
        <w:tc>
          <w:tcPr>
            <w:tcW w:w="1559" w:type="dxa"/>
            <w:vAlign w:val="center"/>
          </w:tcPr>
          <w:p w14:paraId="5EF366CA" w14:textId="77777777" w:rsidR="007A3CD6" w:rsidRPr="006909A6" w:rsidRDefault="007A3CD6" w:rsidP="007A3CD6">
            <w:pPr>
              <w:widowControl w:val="0"/>
              <w:jc w:val="center"/>
              <w:rPr>
                <w:color w:val="000000"/>
                <w:sz w:val="24"/>
                <w:szCs w:val="24"/>
                <w:lang w:val="uk-UA"/>
              </w:rPr>
            </w:pPr>
            <w:r>
              <w:rPr>
                <w:color w:val="000000"/>
                <w:sz w:val="24"/>
                <w:szCs w:val="24"/>
                <w:lang w:val="uk-UA"/>
              </w:rPr>
              <w:t>12,9</w:t>
            </w:r>
          </w:p>
        </w:tc>
      </w:tr>
      <w:tr w:rsidR="007A3CD6" w:rsidRPr="00EC4200" w14:paraId="0F5C2D41" w14:textId="77777777" w:rsidTr="007A3CD6">
        <w:tc>
          <w:tcPr>
            <w:tcW w:w="2518" w:type="dxa"/>
          </w:tcPr>
          <w:p w14:paraId="3ADF4894"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1842" w:type="dxa"/>
            <w:vAlign w:val="center"/>
          </w:tcPr>
          <w:p w14:paraId="22F016C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418" w:type="dxa"/>
            <w:vAlign w:val="center"/>
          </w:tcPr>
          <w:p w14:paraId="6FA7A9C9"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1559" w:type="dxa"/>
            <w:vAlign w:val="center"/>
          </w:tcPr>
          <w:p w14:paraId="0E2972C4" w14:textId="77777777" w:rsidR="007A3CD6" w:rsidRPr="006909A6" w:rsidRDefault="007A3CD6" w:rsidP="007A3CD6">
            <w:pPr>
              <w:widowControl w:val="0"/>
              <w:jc w:val="center"/>
              <w:rPr>
                <w:color w:val="000000"/>
                <w:sz w:val="24"/>
                <w:szCs w:val="24"/>
                <w:lang w:val="uk-UA"/>
              </w:rPr>
            </w:pPr>
            <w:r>
              <w:rPr>
                <w:color w:val="000000"/>
                <w:sz w:val="24"/>
                <w:szCs w:val="24"/>
                <w:lang w:val="uk-UA"/>
              </w:rPr>
              <w:t>11,1</w:t>
            </w:r>
          </w:p>
        </w:tc>
        <w:tc>
          <w:tcPr>
            <w:tcW w:w="1418" w:type="dxa"/>
            <w:vAlign w:val="center"/>
          </w:tcPr>
          <w:p w14:paraId="67248EA9" w14:textId="77777777" w:rsidR="007A3CD6" w:rsidRPr="006909A6" w:rsidRDefault="007A3CD6" w:rsidP="007A3CD6">
            <w:pPr>
              <w:widowControl w:val="0"/>
              <w:jc w:val="center"/>
              <w:rPr>
                <w:color w:val="000000"/>
                <w:sz w:val="24"/>
                <w:szCs w:val="24"/>
                <w:lang w:val="uk-UA"/>
              </w:rPr>
            </w:pPr>
            <w:r w:rsidRPr="0023692E">
              <w:rPr>
                <w:color w:val="000000"/>
                <w:sz w:val="24"/>
                <w:szCs w:val="24"/>
                <w:lang w:val="uk-UA"/>
              </w:rPr>
              <w:t>0,0</w:t>
            </w:r>
          </w:p>
        </w:tc>
        <w:tc>
          <w:tcPr>
            <w:tcW w:w="1559" w:type="dxa"/>
            <w:vAlign w:val="center"/>
          </w:tcPr>
          <w:p w14:paraId="0081D1D9" w14:textId="77777777" w:rsidR="007A3CD6" w:rsidRPr="006909A6" w:rsidRDefault="007A3CD6" w:rsidP="007A3CD6">
            <w:pPr>
              <w:widowControl w:val="0"/>
              <w:jc w:val="center"/>
              <w:rPr>
                <w:color w:val="000000"/>
                <w:sz w:val="24"/>
                <w:szCs w:val="24"/>
                <w:lang w:val="uk-UA"/>
              </w:rPr>
            </w:pPr>
            <w:r>
              <w:rPr>
                <w:color w:val="000000"/>
                <w:sz w:val="24"/>
                <w:szCs w:val="24"/>
                <w:lang w:val="uk-UA"/>
              </w:rPr>
              <w:t>6,5</w:t>
            </w:r>
          </w:p>
        </w:tc>
      </w:tr>
      <w:tr w:rsidR="007A3CD6" w:rsidRPr="00EC4200" w14:paraId="5080CBDB" w14:textId="77777777" w:rsidTr="007A3CD6">
        <w:trPr>
          <w:trHeight w:val="745"/>
        </w:trPr>
        <w:tc>
          <w:tcPr>
            <w:tcW w:w="2518" w:type="dxa"/>
          </w:tcPr>
          <w:p w14:paraId="5E40CBAA"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1842" w:type="dxa"/>
            <w:vAlign w:val="center"/>
          </w:tcPr>
          <w:p w14:paraId="76D20ECF" w14:textId="77777777" w:rsidR="007A3CD6" w:rsidRPr="006909A6" w:rsidRDefault="007A3CD6" w:rsidP="007A3CD6">
            <w:pPr>
              <w:widowControl w:val="0"/>
              <w:jc w:val="center"/>
              <w:rPr>
                <w:color w:val="000000"/>
                <w:sz w:val="24"/>
                <w:szCs w:val="24"/>
                <w:lang w:val="uk-UA"/>
              </w:rPr>
            </w:pPr>
            <w:r>
              <w:rPr>
                <w:color w:val="000000"/>
                <w:sz w:val="24"/>
                <w:szCs w:val="24"/>
                <w:lang w:val="uk-UA"/>
              </w:rPr>
              <w:t>23,1</w:t>
            </w:r>
          </w:p>
        </w:tc>
        <w:tc>
          <w:tcPr>
            <w:tcW w:w="1418" w:type="dxa"/>
            <w:vAlign w:val="center"/>
          </w:tcPr>
          <w:p w14:paraId="738F1FD2"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1559" w:type="dxa"/>
            <w:vAlign w:val="center"/>
          </w:tcPr>
          <w:p w14:paraId="54C4A89C" w14:textId="77777777" w:rsidR="007A3CD6" w:rsidRPr="006909A6" w:rsidRDefault="007A3CD6" w:rsidP="007A3CD6">
            <w:pPr>
              <w:widowControl w:val="0"/>
              <w:jc w:val="center"/>
              <w:rPr>
                <w:color w:val="000000"/>
                <w:sz w:val="24"/>
                <w:szCs w:val="24"/>
                <w:lang w:val="uk-UA"/>
              </w:rPr>
            </w:pPr>
            <w:r>
              <w:rPr>
                <w:color w:val="000000"/>
                <w:sz w:val="24"/>
                <w:szCs w:val="24"/>
                <w:lang w:val="uk-UA"/>
              </w:rPr>
              <w:t>55,6</w:t>
            </w:r>
          </w:p>
        </w:tc>
        <w:tc>
          <w:tcPr>
            <w:tcW w:w="1418" w:type="dxa"/>
            <w:vAlign w:val="center"/>
          </w:tcPr>
          <w:p w14:paraId="1785431D"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1559" w:type="dxa"/>
            <w:vAlign w:val="center"/>
          </w:tcPr>
          <w:p w14:paraId="6E6C6C39" w14:textId="77777777" w:rsidR="007A3CD6" w:rsidRPr="006909A6" w:rsidRDefault="007A3CD6" w:rsidP="007A3CD6">
            <w:pPr>
              <w:widowControl w:val="0"/>
              <w:jc w:val="center"/>
              <w:rPr>
                <w:color w:val="000000"/>
                <w:sz w:val="24"/>
                <w:szCs w:val="24"/>
                <w:lang w:val="uk-UA"/>
              </w:rPr>
            </w:pPr>
            <w:r>
              <w:rPr>
                <w:color w:val="000000"/>
                <w:sz w:val="24"/>
                <w:szCs w:val="24"/>
                <w:lang w:val="uk-UA"/>
              </w:rPr>
              <w:t>6,5</w:t>
            </w:r>
          </w:p>
        </w:tc>
      </w:tr>
      <w:tr w:rsidR="007A3CD6" w:rsidRPr="00EC4200" w14:paraId="6BBA38D1" w14:textId="77777777" w:rsidTr="007A3CD6">
        <w:tc>
          <w:tcPr>
            <w:tcW w:w="2518" w:type="dxa"/>
          </w:tcPr>
          <w:p w14:paraId="781961DA" w14:textId="77777777" w:rsidR="007A3CD6" w:rsidRPr="006909A6" w:rsidRDefault="007A3CD6" w:rsidP="007A3CD6">
            <w:pPr>
              <w:widowControl w:val="0"/>
              <w:rPr>
                <w:color w:val="000000"/>
                <w:sz w:val="24"/>
                <w:szCs w:val="24"/>
                <w:lang w:val="uk-UA"/>
              </w:rPr>
            </w:pPr>
            <w:r w:rsidRPr="006909A6">
              <w:rPr>
                <w:color w:val="000000"/>
                <w:sz w:val="24"/>
                <w:szCs w:val="24"/>
              </w:rPr>
              <w:t>9</w:t>
            </w:r>
            <w:r>
              <w:rPr>
                <w:color w:val="000000"/>
                <w:sz w:val="24"/>
                <w:szCs w:val="24"/>
                <w:lang w:val="uk-UA"/>
              </w:rPr>
              <w:t>. Складно відповісти</w:t>
            </w:r>
          </w:p>
        </w:tc>
        <w:tc>
          <w:tcPr>
            <w:tcW w:w="1842" w:type="dxa"/>
            <w:vAlign w:val="center"/>
          </w:tcPr>
          <w:p w14:paraId="00CBEB79" w14:textId="77777777" w:rsidR="007A3CD6" w:rsidRPr="006909A6" w:rsidRDefault="007A3CD6" w:rsidP="007A3CD6">
            <w:pPr>
              <w:widowControl w:val="0"/>
              <w:jc w:val="center"/>
              <w:rPr>
                <w:color w:val="000000"/>
                <w:sz w:val="24"/>
                <w:szCs w:val="24"/>
                <w:lang w:val="uk-UA"/>
              </w:rPr>
            </w:pPr>
            <w:r>
              <w:rPr>
                <w:color w:val="000000"/>
                <w:sz w:val="24"/>
                <w:szCs w:val="24"/>
                <w:lang w:val="uk-UA"/>
              </w:rPr>
              <w:t>5,1</w:t>
            </w:r>
          </w:p>
        </w:tc>
        <w:tc>
          <w:tcPr>
            <w:tcW w:w="1418" w:type="dxa"/>
            <w:vAlign w:val="center"/>
          </w:tcPr>
          <w:p w14:paraId="2A153D6D"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1559" w:type="dxa"/>
            <w:vAlign w:val="center"/>
          </w:tcPr>
          <w:p w14:paraId="0BE2487B" w14:textId="77777777" w:rsidR="007A3CD6" w:rsidRPr="006909A6" w:rsidRDefault="007A3CD6" w:rsidP="007A3CD6">
            <w:pPr>
              <w:widowControl w:val="0"/>
              <w:jc w:val="center"/>
              <w:rPr>
                <w:color w:val="000000"/>
                <w:sz w:val="24"/>
                <w:szCs w:val="24"/>
                <w:lang w:val="uk-UA"/>
              </w:rPr>
            </w:pPr>
            <w:r>
              <w:rPr>
                <w:color w:val="000000"/>
                <w:sz w:val="24"/>
                <w:szCs w:val="24"/>
                <w:lang w:val="uk-UA"/>
              </w:rPr>
              <w:t>11,1</w:t>
            </w:r>
          </w:p>
        </w:tc>
        <w:tc>
          <w:tcPr>
            <w:tcW w:w="1418" w:type="dxa"/>
            <w:vAlign w:val="center"/>
          </w:tcPr>
          <w:p w14:paraId="03035969" w14:textId="77777777" w:rsidR="007A3CD6" w:rsidRPr="006909A6" w:rsidRDefault="007A3CD6" w:rsidP="007A3CD6">
            <w:pPr>
              <w:widowControl w:val="0"/>
              <w:jc w:val="center"/>
              <w:rPr>
                <w:color w:val="000000"/>
                <w:sz w:val="24"/>
                <w:szCs w:val="24"/>
                <w:lang w:val="uk-UA"/>
              </w:rPr>
            </w:pPr>
            <w:r w:rsidRPr="0023692E">
              <w:rPr>
                <w:color w:val="000000"/>
                <w:sz w:val="24"/>
                <w:szCs w:val="24"/>
                <w:lang w:val="uk-UA"/>
              </w:rPr>
              <w:t>0,0</w:t>
            </w:r>
          </w:p>
        </w:tc>
        <w:tc>
          <w:tcPr>
            <w:tcW w:w="1559" w:type="dxa"/>
            <w:vAlign w:val="center"/>
          </w:tcPr>
          <w:p w14:paraId="3289CE40" w14:textId="77777777" w:rsidR="007A3CD6" w:rsidRPr="006909A6" w:rsidRDefault="007A3CD6" w:rsidP="007A3CD6">
            <w:pPr>
              <w:widowControl w:val="0"/>
              <w:jc w:val="center"/>
              <w:rPr>
                <w:color w:val="000000"/>
                <w:sz w:val="24"/>
                <w:szCs w:val="24"/>
                <w:lang w:val="uk-UA"/>
              </w:rPr>
            </w:pPr>
            <w:r>
              <w:rPr>
                <w:color w:val="000000"/>
                <w:sz w:val="24"/>
                <w:szCs w:val="24"/>
                <w:lang w:val="uk-UA"/>
              </w:rPr>
              <w:t>9,7</w:t>
            </w:r>
          </w:p>
        </w:tc>
      </w:tr>
      <w:tr w:rsidR="007A3CD6" w:rsidRPr="00EC4200" w14:paraId="51F9C138" w14:textId="77777777" w:rsidTr="007A3CD6">
        <w:tc>
          <w:tcPr>
            <w:tcW w:w="2518" w:type="dxa"/>
          </w:tcPr>
          <w:p w14:paraId="62228EAA"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sidRPr="006909A6">
              <w:rPr>
                <w:color w:val="000000"/>
                <w:sz w:val="24"/>
                <w:szCs w:val="24"/>
                <w:lang w:val="uk-UA"/>
              </w:rPr>
              <w:t xml:space="preserve">. </w:t>
            </w:r>
            <w:r>
              <w:rPr>
                <w:color w:val="000000"/>
                <w:sz w:val="24"/>
                <w:szCs w:val="24"/>
                <w:lang w:val="uk-UA"/>
              </w:rPr>
              <w:t>Ваш варіант</w:t>
            </w:r>
          </w:p>
        </w:tc>
        <w:tc>
          <w:tcPr>
            <w:tcW w:w="1842" w:type="dxa"/>
            <w:vAlign w:val="center"/>
          </w:tcPr>
          <w:p w14:paraId="62C8052B"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1418" w:type="dxa"/>
            <w:vAlign w:val="center"/>
          </w:tcPr>
          <w:p w14:paraId="2E7B34AA"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7,1</w:t>
            </w:r>
          </w:p>
        </w:tc>
        <w:tc>
          <w:tcPr>
            <w:tcW w:w="1559" w:type="dxa"/>
            <w:vAlign w:val="center"/>
          </w:tcPr>
          <w:p w14:paraId="47A022C4"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E738E5">
              <w:rPr>
                <w:color w:val="000000"/>
                <w:sz w:val="24"/>
                <w:szCs w:val="24"/>
                <w:lang w:val="uk-UA"/>
              </w:rPr>
              <w:t>0,0</w:t>
            </w:r>
          </w:p>
        </w:tc>
        <w:tc>
          <w:tcPr>
            <w:tcW w:w="1418" w:type="dxa"/>
            <w:vAlign w:val="center"/>
          </w:tcPr>
          <w:p w14:paraId="65629E34"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23692E">
              <w:rPr>
                <w:color w:val="000000"/>
                <w:sz w:val="24"/>
                <w:szCs w:val="24"/>
                <w:lang w:val="uk-UA"/>
              </w:rPr>
              <w:t>0,0</w:t>
            </w:r>
          </w:p>
        </w:tc>
        <w:tc>
          <w:tcPr>
            <w:tcW w:w="1559" w:type="dxa"/>
            <w:vAlign w:val="center"/>
          </w:tcPr>
          <w:p w14:paraId="135C2B67"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5137F3">
              <w:rPr>
                <w:color w:val="000000"/>
                <w:sz w:val="24"/>
                <w:szCs w:val="24"/>
                <w:lang w:val="uk-UA"/>
              </w:rPr>
              <w:t>0,0</w:t>
            </w:r>
          </w:p>
        </w:tc>
      </w:tr>
    </w:tbl>
    <w:p w14:paraId="75766106" w14:textId="77777777" w:rsidR="007A3CD6" w:rsidRDefault="007A3CD6" w:rsidP="007A3CD6">
      <w:pPr>
        <w:pStyle w:val="af1"/>
        <w:shd w:val="clear" w:color="auto" w:fill="FFFFFF"/>
        <w:spacing w:before="0" w:beforeAutospacing="0" w:after="0" w:afterAutospacing="0" w:line="235" w:lineRule="auto"/>
        <w:ind w:firstLine="567"/>
        <w:jc w:val="both"/>
        <w:textAlignment w:val="top"/>
        <w:rPr>
          <w:color w:val="000000"/>
          <w:sz w:val="22"/>
          <w:szCs w:val="22"/>
          <w:lang w:val="uk-UA"/>
        </w:rPr>
      </w:pPr>
    </w:p>
    <w:p w14:paraId="597521A8" w14:textId="77777777" w:rsidR="007A3CD6" w:rsidRPr="00234860" w:rsidRDefault="007A3CD6" w:rsidP="007A3CD6">
      <w:pPr>
        <w:pStyle w:val="af1"/>
        <w:shd w:val="clear" w:color="auto" w:fill="FFFFFF"/>
        <w:spacing w:before="0" w:beforeAutospacing="0" w:after="0" w:afterAutospacing="0" w:line="235" w:lineRule="auto"/>
        <w:ind w:firstLine="567"/>
        <w:jc w:val="both"/>
        <w:textAlignment w:val="top"/>
        <w:rPr>
          <w:color w:val="000000"/>
          <w:lang w:val="uk-UA"/>
        </w:rPr>
      </w:pPr>
    </w:p>
    <w:p w14:paraId="7D991B3F" w14:textId="77777777"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t>Таблиц</w:t>
      </w:r>
      <w:r>
        <w:rPr>
          <w:i/>
          <w:iCs/>
          <w:color w:val="000000"/>
          <w:sz w:val="28"/>
          <w:szCs w:val="28"/>
          <w:lang w:val="uk-UA" w:eastAsia="uk-UA"/>
        </w:rPr>
        <w:t>я 4.3.</w:t>
      </w:r>
    </w:p>
    <w:p w14:paraId="75B72B55"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 xml:space="preserve">діл відповідей студентів за курсом навчання </w:t>
      </w:r>
    </w:p>
    <w:p w14:paraId="0F064801"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7F050608" w14:textId="77777777" w:rsidR="007A3CD6" w:rsidRDefault="007A3CD6" w:rsidP="007A3CD6">
      <w:pPr>
        <w:widowControl w:val="0"/>
        <w:autoSpaceDE w:val="0"/>
        <w:autoSpaceDN w:val="0"/>
        <w:adjustRightInd w:val="0"/>
        <w:jc w:val="center"/>
        <w:rPr>
          <w:b/>
          <w:bCs/>
          <w:color w:val="000000"/>
          <w:sz w:val="28"/>
          <w:szCs w:val="28"/>
          <w:lang w:val="uk-UA"/>
        </w:rPr>
      </w:pPr>
      <w:r w:rsidRPr="00DC7BFD">
        <w:rPr>
          <w:b/>
          <w:bCs/>
          <w:color w:val="000000"/>
          <w:sz w:val="28"/>
          <w:szCs w:val="28"/>
          <w:lang w:val="uk-UA" w:eastAsia="uk-UA"/>
        </w:rPr>
        <w:t>«</w:t>
      </w:r>
      <w:r w:rsidRPr="00DC7BFD">
        <w:rPr>
          <w:b/>
          <w:bCs/>
          <w:color w:val="000000"/>
          <w:sz w:val="28"/>
          <w:szCs w:val="28"/>
          <w:lang w:val="uk-UA"/>
        </w:rPr>
        <w:t xml:space="preserve">Плануючи вступ до ЧНУ ім. П. Могили, </w:t>
      </w:r>
    </w:p>
    <w:p w14:paraId="7EC55F88"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rPr>
        <w:t>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74EEE3B5" w14:textId="77777777" w:rsidR="007A3CD6" w:rsidRPr="00FA63AF"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0BA287F9" w14:textId="77777777" w:rsidR="007A3CD6" w:rsidRPr="00FA63AF" w:rsidRDefault="007A3CD6" w:rsidP="007A3CD6">
      <w:pPr>
        <w:widowControl w:val="0"/>
        <w:autoSpaceDE w:val="0"/>
        <w:autoSpaceDN w:val="0"/>
        <w:adjustRightInd w:val="0"/>
        <w:rPr>
          <w:color w:val="000000"/>
          <w:sz w:val="28"/>
          <w:szCs w:val="28"/>
          <w:lang w:val="uk-UA" w:eastAsia="uk-UA"/>
        </w:rPr>
      </w:pPr>
    </w:p>
    <w:tbl>
      <w:tblPr>
        <w:tblW w:w="102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636"/>
        <w:gridCol w:w="636"/>
        <w:gridCol w:w="636"/>
        <w:gridCol w:w="636"/>
        <w:gridCol w:w="756"/>
        <w:gridCol w:w="753"/>
      </w:tblGrid>
      <w:tr w:rsidR="007A3CD6" w:rsidRPr="00F4452E" w14:paraId="32392955" w14:textId="77777777" w:rsidTr="007A3CD6">
        <w:trPr>
          <w:trHeight w:val="585"/>
        </w:trPr>
        <w:tc>
          <w:tcPr>
            <w:tcW w:w="6345" w:type="dxa"/>
            <w:vAlign w:val="center"/>
          </w:tcPr>
          <w:p w14:paraId="7547209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4BB19F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Курс навчання </w:t>
            </w:r>
          </w:p>
        </w:tc>
        <w:tc>
          <w:tcPr>
            <w:tcW w:w="636" w:type="dxa"/>
            <w:vAlign w:val="center"/>
          </w:tcPr>
          <w:p w14:paraId="58E057DF"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vAlign w:val="center"/>
          </w:tcPr>
          <w:p w14:paraId="3197EDDD"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vAlign w:val="center"/>
          </w:tcPr>
          <w:p w14:paraId="2C8D07AF"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vAlign w:val="center"/>
          </w:tcPr>
          <w:p w14:paraId="396C9A9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vAlign w:val="center"/>
          </w:tcPr>
          <w:p w14:paraId="167380C7"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756" w:type="dxa"/>
            <w:vAlign w:val="center"/>
          </w:tcPr>
          <w:p w14:paraId="682017AD"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C4200" w14:paraId="00DAB23C" w14:textId="77777777" w:rsidTr="007A3CD6">
        <w:tc>
          <w:tcPr>
            <w:tcW w:w="6345" w:type="dxa"/>
          </w:tcPr>
          <w:p w14:paraId="55F3616B"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636" w:type="dxa"/>
            <w:shd w:val="clear" w:color="auto" w:fill="FFFFFF"/>
            <w:vAlign w:val="center"/>
          </w:tcPr>
          <w:p w14:paraId="74ED20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76,5</w:t>
            </w:r>
          </w:p>
        </w:tc>
        <w:tc>
          <w:tcPr>
            <w:tcW w:w="636" w:type="dxa"/>
            <w:shd w:val="clear" w:color="auto" w:fill="FFFFFF"/>
            <w:vAlign w:val="center"/>
          </w:tcPr>
          <w:p w14:paraId="481458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72,2</w:t>
            </w:r>
          </w:p>
        </w:tc>
        <w:tc>
          <w:tcPr>
            <w:tcW w:w="636" w:type="dxa"/>
            <w:shd w:val="clear" w:color="auto" w:fill="FFFFFF"/>
            <w:vAlign w:val="center"/>
          </w:tcPr>
          <w:p w14:paraId="4F9C6F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85,7</w:t>
            </w:r>
          </w:p>
        </w:tc>
        <w:tc>
          <w:tcPr>
            <w:tcW w:w="636" w:type="dxa"/>
            <w:shd w:val="clear" w:color="auto" w:fill="FFFFFF"/>
            <w:vAlign w:val="center"/>
          </w:tcPr>
          <w:p w14:paraId="3F61CD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70,0</w:t>
            </w:r>
          </w:p>
        </w:tc>
        <w:tc>
          <w:tcPr>
            <w:tcW w:w="636" w:type="dxa"/>
            <w:shd w:val="clear" w:color="auto" w:fill="FFFFFF"/>
            <w:vAlign w:val="center"/>
          </w:tcPr>
          <w:p w14:paraId="2607B5F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756" w:type="dxa"/>
            <w:shd w:val="clear" w:color="auto" w:fill="FFFFFF"/>
            <w:vAlign w:val="center"/>
          </w:tcPr>
          <w:p w14:paraId="10DCC76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EC4200" w14:paraId="321727A4" w14:textId="77777777" w:rsidTr="007A3CD6">
        <w:tc>
          <w:tcPr>
            <w:tcW w:w="6345" w:type="dxa"/>
          </w:tcPr>
          <w:p w14:paraId="60F445EB" w14:textId="77777777" w:rsidR="007A3CD6" w:rsidRPr="00FD091B"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2. Сторін</w:t>
            </w:r>
            <w:r>
              <w:rPr>
                <w:color w:val="000000"/>
                <w:sz w:val="24"/>
                <w:szCs w:val="24"/>
                <w:lang w:val="uk-UA"/>
              </w:rPr>
              <w:t>ка університету у соціальній мережі Telegram</w:t>
            </w:r>
          </w:p>
        </w:tc>
        <w:tc>
          <w:tcPr>
            <w:tcW w:w="636" w:type="dxa"/>
            <w:shd w:val="clear" w:color="auto" w:fill="FFFFFF"/>
            <w:vAlign w:val="center"/>
          </w:tcPr>
          <w:p w14:paraId="162B22F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29,4</w:t>
            </w:r>
          </w:p>
        </w:tc>
        <w:tc>
          <w:tcPr>
            <w:tcW w:w="636" w:type="dxa"/>
            <w:shd w:val="clear" w:color="auto" w:fill="FFFFFF"/>
            <w:vAlign w:val="center"/>
          </w:tcPr>
          <w:p w14:paraId="0FE90D7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636" w:type="dxa"/>
            <w:shd w:val="clear" w:color="auto" w:fill="FFFFFF"/>
            <w:vAlign w:val="center"/>
          </w:tcPr>
          <w:p w14:paraId="7AB636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3B5181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636" w:type="dxa"/>
            <w:shd w:val="clear" w:color="auto" w:fill="FFFFFF"/>
            <w:vAlign w:val="center"/>
          </w:tcPr>
          <w:p w14:paraId="40F34F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51407D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1367E663" w14:textId="77777777" w:rsidTr="007A3CD6">
        <w:tc>
          <w:tcPr>
            <w:tcW w:w="6345" w:type="dxa"/>
          </w:tcPr>
          <w:p w14:paraId="3D588EE7" w14:textId="77777777" w:rsidR="007A3CD6" w:rsidRPr="00FD091B"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FD091B">
              <w:rPr>
                <w:color w:val="000000"/>
                <w:sz w:val="24"/>
                <w:szCs w:val="24"/>
              </w:rPr>
              <w:t>3.</w:t>
            </w:r>
            <w:r w:rsidRPr="006909A6">
              <w:rPr>
                <w:color w:val="000000"/>
                <w:sz w:val="24"/>
                <w:szCs w:val="24"/>
                <w:lang w:val="uk-UA"/>
              </w:rPr>
              <w:t xml:space="preserve"> Сторін</w:t>
            </w:r>
            <w:r>
              <w:rPr>
                <w:color w:val="000000"/>
                <w:sz w:val="24"/>
                <w:szCs w:val="24"/>
                <w:lang w:val="uk-UA"/>
              </w:rPr>
              <w:t xml:space="preserve">ка університету у соціальній мережі </w:t>
            </w:r>
            <w:r>
              <w:rPr>
                <w:color w:val="000000"/>
                <w:sz w:val="24"/>
                <w:szCs w:val="24"/>
                <w:lang w:val="en-US"/>
              </w:rPr>
              <w:t>Instagram</w:t>
            </w:r>
          </w:p>
        </w:tc>
        <w:tc>
          <w:tcPr>
            <w:tcW w:w="636" w:type="dxa"/>
            <w:shd w:val="clear" w:color="auto" w:fill="FFFFFF"/>
            <w:vAlign w:val="center"/>
          </w:tcPr>
          <w:p w14:paraId="096F02F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23,5</w:t>
            </w:r>
          </w:p>
        </w:tc>
        <w:tc>
          <w:tcPr>
            <w:tcW w:w="636" w:type="dxa"/>
            <w:shd w:val="clear" w:color="auto" w:fill="FFFFFF"/>
            <w:vAlign w:val="center"/>
          </w:tcPr>
          <w:p w14:paraId="02D1AF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415103F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636" w:type="dxa"/>
            <w:shd w:val="clear" w:color="auto" w:fill="FFFFFF"/>
            <w:vAlign w:val="center"/>
          </w:tcPr>
          <w:p w14:paraId="5C10F3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vAlign w:val="center"/>
          </w:tcPr>
          <w:p w14:paraId="114E89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0D0EFF6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EC4200" w14:paraId="2F0BC286" w14:textId="77777777" w:rsidTr="007A3CD6">
        <w:tc>
          <w:tcPr>
            <w:tcW w:w="6345" w:type="dxa"/>
          </w:tcPr>
          <w:p w14:paraId="13FE15A5" w14:textId="77777777" w:rsidR="007A3CD6" w:rsidRPr="00FD091B"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FD091B">
              <w:rPr>
                <w:color w:val="000000"/>
                <w:sz w:val="24"/>
                <w:szCs w:val="24"/>
              </w:rPr>
              <w:t>4.</w:t>
            </w:r>
            <w:r w:rsidRPr="006909A6">
              <w:rPr>
                <w:color w:val="000000"/>
                <w:sz w:val="24"/>
                <w:szCs w:val="24"/>
                <w:lang w:val="uk-UA"/>
              </w:rPr>
              <w:t xml:space="preserve"> Сторін</w:t>
            </w:r>
            <w:r>
              <w:rPr>
                <w:color w:val="000000"/>
                <w:sz w:val="24"/>
                <w:szCs w:val="24"/>
                <w:lang w:val="uk-UA"/>
              </w:rPr>
              <w:t xml:space="preserve">ка університету у соціальній мережі </w:t>
            </w:r>
            <w:r>
              <w:rPr>
                <w:color w:val="000000"/>
                <w:sz w:val="24"/>
                <w:szCs w:val="24"/>
                <w:lang w:val="en-US"/>
              </w:rPr>
              <w:t>Facebook</w:t>
            </w:r>
          </w:p>
        </w:tc>
        <w:tc>
          <w:tcPr>
            <w:tcW w:w="636" w:type="dxa"/>
            <w:shd w:val="clear" w:color="auto" w:fill="FFFFFF"/>
            <w:vAlign w:val="center"/>
          </w:tcPr>
          <w:p w14:paraId="15911ED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c>
          <w:tcPr>
            <w:tcW w:w="636" w:type="dxa"/>
            <w:shd w:val="clear" w:color="auto" w:fill="FFFFFF"/>
            <w:vAlign w:val="center"/>
          </w:tcPr>
          <w:p w14:paraId="7B58743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636" w:type="dxa"/>
            <w:shd w:val="clear" w:color="auto" w:fill="FFFFFF"/>
            <w:vAlign w:val="center"/>
          </w:tcPr>
          <w:p w14:paraId="0B6F73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DBFB81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636" w:type="dxa"/>
            <w:shd w:val="clear" w:color="auto" w:fill="FFFFFF"/>
            <w:vAlign w:val="center"/>
          </w:tcPr>
          <w:p w14:paraId="4F065E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42721E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EC4200" w14:paraId="3B53C4DC" w14:textId="77777777" w:rsidTr="007A3CD6">
        <w:tc>
          <w:tcPr>
            <w:tcW w:w="6345" w:type="dxa"/>
          </w:tcPr>
          <w:p w14:paraId="71324F5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FD091B">
              <w:rPr>
                <w:color w:val="000000"/>
                <w:sz w:val="24"/>
                <w:szCs w:val="24"/>
              </w:rPr>
              <w:t>5</w:t>
            </w:r>
            <w:r w:rsidRPr="006909A6">
              <w:rPr>
                <w:color w:val="000000"/>
                <w:sz w:val="24"/>
                <w:szCs w:val="24"/>
                <w:lang w:val="uk-UA"/>
              </w:rPr>
              <w:t>. Інформація про університет на освітніх порталах</w:t>
            </w:r>
          </w:p>
        </w:tc>
        <w:tc>
          <w:tcPr>
            <w:tcW w:w="636" w:type="dxa"/>
            <w:shd w:val="clear" w:color="auto" w:fill="FFFFFF"/>
            <w:vAlign w:val="center"/>
          </w:tcPr>
          <w:p w14:paraId="321AB3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c>
          <w:tcPr>
            <w:tcW w:w="636" w:type="dxa"/>
            <w:shd w:val="clear" w:color="auto" w:fill="FFFFFF"/>
            <w:vAlign w:val="center"/>
          </w:tcPr>
          <w:p w14:paraId="4562D3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7B4CA9C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57,1</w:t>
            </w:r>
          </w:p>
        </w:tc>
        <w:tc>
          <w:tcPr>
            <w:tcW w:w="636" w:type="dxa"/>
            <w:shd w:val="clear" w:color="auto" w:fill="FFFFFF"/>
            <w:vAlign w:val="center"/>
          </w:tcPr>
          <w:p w14:paraId="471B4E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46,7</w:t>
            </w:r>
          </w:p>
        </w:tc>
        <w:tc>
          <w:tcPr>
            <w:tcW w:w="636" w:type="dxa"/>
            <w:shd w:val="clear" w:color="auto" w:fill="FFFFFF"/>
            <w:vAlign w:val="center"/>
          </w:tcPr>
          <w:p w14:paraId="7D8F34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79CCA7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EC4200" w14:paraId="79C2F0B7" w14:textId="77777777" w:rsidTr="007A3CD6">
        <w:tc>
          <w:tcPr>
            <w:tcW w:w="6345" w:type="dxa"/>
          </w:tcPr>
          <w:p w14:paraId="17B3EC96"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en-US"/>
              </w:rPr>
              <w:t>6</w:t>
            </w:r>
            <w:r w:rsidRPr="006909A6">
              <w:rPr>
                <w:color w:val="000000"/>
                <w:sz w:val="24"/>
                <w:szCs w:val="24"/>
                <w:lang w:val="uk-UA"/>
              </w:rPr>
              <w:t xml:space="preserve">. Місцеве телебачення та преса </w:t>
            </w:r>
          </w:p>
        </w:tc>
        <w:tc>
          <w:tcPr>
            <w:tcW w:w="636" w:type="dxa"/>
            <w:shd w:val="clear" w:color="auto" w:fill="FFFFFF"/>
            <w:vAlign w:val="center"/>
          </w:tcPr>
          <w:p w14:paraId="6C8806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c>
          <w:tcPr>
            <w:tcW w:w="636" w:type="dxa"/>
            <w:shd w:val="clear" w:color="auto" w:fill="FFFFFF"/>
            <w:vAlign w:val="center"/>
          </w:tcPr>
          <w:p w14:paraId="39800E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w:t>
            </w:r>
          </w:p>
        </w:tc>
        <w:tc>
          <w:tcPr>
            <w:tcW w:w="636" w:type="dxa"/>
            <w:shd w:val="clear" w:color="auto" w:fill="FFFFFF"/>
            <w:vAlign w:val="center"/>
          </w:tcPr>
          <w:p w14:paraId="00C16C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766AB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636" w:type="dxa"/>
            <w:shd w:val="clear" w:color="auto" w:fill="FFFFFF"/>
            <w:vAlign w:val="center"/>
          </w:tcPr>
          <w:p w14:paraId="58D917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1B7530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D28303F" w14:textId="77777777" w:rsidTr="007A3CD6">
        <w:tc>
          <w:tcPr>
            <w:tcW w:w="6345" w:type="dxa"/>
          </w:tcPr>
          <w:p w14:paraId="4699A12E"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en-US"/>
              </w:rPr>
              <w:t>7</w:t>
            </w:r>
            <w:r w:rsidRPr="006909A6">
              <w:rPr>
                <w:color w:val="000000"/>
                <w:sz w:val="24"/>
                <w:szCs w:val="24"/>
                <w:lang w:val="uk-UA"/>
              </w:rPr>
              <w:t>. Розповіді родичів, друзів, знайомих</w:t>
            </w:r>
          </w:p>
        </w:tc>
        <w:tc>
          <w:tcPr>
            <w:tcW w:w="636" w:type="dxa"/>
            <w:shd w:val="clear" w:color="auto" w:fill="FFFFFF"/>
            <w:vAlign w:val="center"/>
          </w:tcPr>
          <w:p w14:paraId="0EC92F9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38,2</w:t>
            </w:r>
          </w:p>
        </w:tc>
        <w:tc>
          <w:tcPr>
            <w:tcW w:w="636" w:type="dxa"/>
            <w:shd w:val="clear" w:color="auto" w:fill="FFFFFF"/>
            <w:vAlign w:val="center"/>
          </w:tcPr>
          <w:p w14:paraId="573276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vAlign w:val="center"/>
          </w:tcPr>
          <w:p w14:paraId="45FC39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57,1</w:t>
            </w:r>
          </w:p>
        </w:tc>
        <w:tc>
          <w:tcPr>
            <w:tcW w:w="636" w:type="dxa"/>
            <w:shd w:val="clear" w:color="auto" w:fill="FFFFFF"/>
            <w:vAlign w:val="center"/>
          </w:tcPr>
          <w:p w14:paraId="78266C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56,7</w:t>
            </w:r>
          </w:p>
        </w:tc>
        <w:tc>
          <w:tcPr>
            <w:tcW w:w="636" w:type="dxa"/>
            <w:shd w:val="clear" w:color="auto" w:fill="FFFFFF"/>
            <w:vAlign w:val="center"/>
          </w:tcPr>
          <w:p w14:paraId="752D0C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756" w:type="dxa"/>
            <w:shd w:val="clear" w:color="auto" w:fill="FFFFFF"/>
            <w:vAlign w:val="center"/>
          </w:tcPr>
          <w:p w14:paraId="5C4FD1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EC4200" w14:paraId="60756949" w14:textId="77777777" w:rsidTr="007A3CD6">
        <w:tc>
          <w:tcPr>
            <w:tcW w:w="6345" w:type="dxa"/>
          </w:tcPr>
          <w:p w14:paraId="09CFC90A"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FD091B">
              <w:rPr>
                <w:color w:val="000000"/>
                <w:sz w:val="24"/>
                <w:szCs w:val="24"/>
              </w:rPr>
              <w:t>8</w:t>
            </w:r>
            <w:r w:rsidRPr="006909A6">
              <w:rPr>
                <w:color w:val="000000"/>
                <w:sz w:val="24"/>
                <w:szCs w:val="24"/>
                <w:lang w:val="uk-UA"/>
              </w:rPr>
              <w:t>. Довідник вступників до закладів вищої освіти</w:t>
            </w:r>
          </w:p>
        </w:tc>
        <w:tc>
          <w:tcPr>
            <w:tcW w:w="636" w:type="dxa"/>
            <w:shd w:val="clear" w:color="auto" w:fill="FFFFFF"/>
            <w:vAlign w:val="center"/>
          </w:tcPr>
          <w:p w14:paraId="03604AB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636" w:type="dxa"/>
            <w:shd w:val="clear" w:color="auto" w:fill="FFFFFF"/>
            <w:vAlign w:val="center"/>
          </w:tcPr>
          <w:p w14:paraId="201E3B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w:t>
            </w:r>
          </w:p>
        </w:tc>
        <w:tc>
          <w:tcPr>
            <w:tcW w:w="636" w:type="dxa"/>
            <w:shd w:val="clear" w:color="auto" w:fill="FFFFFF"/>
            <w:vAlign w:val="center"/>
          </w:tcPr>
          <w:p w14:paraId="42E7DB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53E5E66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636" w:type="dxa"/>
            <w:shd w:val="clear" w:color="auto" w:fill="FFFFFF"/>
            <w:vAlign w:val="center"/>
          </w:tcPr>
          <w:p w14:paraId="35C6051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08BD47B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EC4200" w14:paraId="0F1BFFED" w14:textId="77777777" w:rsidTr="007A3CD6">
        <w:tc>
          <w:tcPr>
            <w:tcW w:w="6345" w:type="dxa"/>
          </w:tcPr>
          <w:p w14:paraId="1354F0A3"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FD091B">
              <w:rPr>
                <w:color w:val="000000"/>
                <w:sz w:val="24"/>
                <w:szCs w:val="24"/>
              </w:rPr>
              <w:t>9</w:t>
            </w:r>
            <w:r w:rsidRPr="006909A6">
              <w:rPr>
                <w:color w:val="000000"/>
                <w:sz w:val="24"/>
                <w:szCs w:val="24"/>
                <w:lang w:val="uk-UA"/>
              </w:rPr>
              <w:t>. Безпосереднє спілкування з фахівцями приймальної комісії</w:t>
            </w:r>
          </w:p>
        </w:tc>
        <w:tc>
          <w:tcPr>
            <w:tcW w:w="636" w:type="dxa"/>
            <w:shd w:val="clear" w:color="auto" w:fill="FFFFFF"/>
            <w:vAlign w:val="center"/>
          </w:tcPr>
          <w:p w14:paraId="3CA04B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c>
          <w:tcPr>
            <w:tcW w:w="636" w:type="dxa"/>
            <w:shd w:val="clear" w:color="auto" w:fill="FFFFFF"/>
            <w:vAlign w:val="center"/>
          </w:tcPr>
          <w:p w14:paraId="6C8C703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27,8</w:t>
            </w:r>
          </w:p>
        </w:tc>
        <w:tc>
          <w:tcPr>
            <w:tcW w:w="636" w:type="dxa"/>
            <w:shd w:val="clear" w:color="auto" w:fill="FFFFFF"/>
            <w:vAlign w:val="center"/>
          </w:tcPr>
          <w:p w14:paraId="62BB1B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3F280A2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vAlign w:val="center"/>
          </w:tcPr>
          <w:p w14:paraId="7E1A6E7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570C54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EC4200" w14:paraId="088B2692" w14:textId="77777777" w:rsidTr="007A3CD6">
        <w:tc>
          <w:tcPr>
            <w:tcW w:w="6345" w:type="dxa"/>
          </w:tcPr>
          <w:p w14:paraId="4035E716"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FD091B">
              <w:rPr>
                <w:color w:val="000000"/>
                <w:sz w:val="24"/>
                <w:szCs w:val="24"/>
              </w:rPr>
              <w:t>10</w:t>
            </w:r>
            <w:r w:rsidRPr="006909A6">
              <w:rPr>
                <w:color w:val="000000"/>
                <w:sz w:val="24"/>
                <w:szCs w:val="24"/>
                <w:lang w:val="uk-UA"/>
              </w:rPr>
              <w:t>. Друковані роздаткові матеріали (флаєри, буклети, закладки тощо)</w:t>
            </w:r>
          </w:p>
        </w:tc>
        <w:tc>
          <w:tcPr>
            <w:tcW w:w="636" w:type="dxa"/>
            <w:shd w:val="clear" w:color="auto" w:fill="FFFFFF"/>
            <w:vAlign w:val="center"/>
          </w:tcPr>
          <w:p w14:paraId="6EEF157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c>
          <w:tcPr>
            <w:tcW w:w="636" w:type="dxa"/>
            <w:shd w:val="clear" w:color="auto" w:fill="FFFFFF"/>
            <w:vAlign w:val="center"/>
          </w:tcPr>
          <w:p w14:paraId="6517C5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636" w:type="dxa"/>
            <w:shd w:val="clear" w:color="auto" w:fill="FFFFFF"/>
            <w:vAlign w:val="center"/>
          </w:tcPr>
          <w:p w14:paraId="5BEEAA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636" w:type="dxa"/>
            <w:shd w:val="clear" w:color="auto" w:fill="FFFFFF"/>
            <w:vAlign w:val="center"/>
          </w:tcPr>
          <w:p w14:paraId="6E0964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636" w:type="dxa"/>
            <w:shd w:val="clear" w:color="auto" w:fill="FFFFFF"/>
            <w:vAlign w:val="center"/>
          </w:tcPr>
          <w:p w14:paraId="795AE8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2F952A7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92E7C64" w14:textId="77777777" w:rsidTr="007A3CD6">
        <w:tc>
          <w:tcPr>
            <w:tcW w:w="6345" w:type="dxa"/>
          </w:tcPr>
          <w:p w14:paraId="5D5374D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FD091B">
              <w:rPr>
                <w:color w:val="000000"/>
                <w:sz w:val="24"/>
                <w:szCs w:val="24"/>
              </w:rPr>
              <w:t>11</w:t>
            </w:r>
            <w:r w:rsidRPr="006909A6">
              <w:rPr>
                <w:color w:val="000000"/>
                <w:sz w:val="24"/>
                <w:szCs w:val="24"/>
                <w:lang w:val="uk-UA"/>
              </w:rPr>
              <w:t>. Профорієнтаційні зустрічі з викладачами університету</w:t>
            </w:r>
          </w:p>
        </w:tc>
        <w:tc>
          <w:tcPr>
            <w:tcW w:w="636" w:type="dxa"/>
            <w:vAlign w:val="center"/>
          </w:tcPr>
          <w:p w14:paraId="65B773F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8,8</w:t>
            </w:r>
          </w:p>
        </w:tc>
        <w:tc>
          <w:tcPr>
            <w:tcW w:w="636" w:type="dxa"/>
            <w:vAlign w:val="center"/>
          </w:tcPr>
          <w:p w14:paraId="49E7B1B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636" w:type="dxa"/>
            <w:vAlign w:val="center"/>
          </w:tcPr>
          <w:p w14:paraId="589A09D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vAlign w:val="center"/>
          </w:tcPr>
          <w:p w14:paraId="2878F5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636" w:type="dxa"/>
            <w:vAlign w:val="center"/>
          </w:tcPr>
          <w:p w14:paraId="437D21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vAlign w:val="center"/>
          </w:tcPr>
          <w:p w14:paraId="3272CC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09E13442" w14:textId="77777777" w:rsidTr="007A3CD6">
        <w:tc>
          <w:tcPr>
            <w:tcW w:w="6345" w:type="dxa"/>
          </w:tcPr>
          <w:p w14:paraId="076705E9" w14:textId="77777777" w:rsidR="007A3CD6" w:rsidRPr="00FD091B" w:rsidRDefault="007A3CD6" w:rsidP="007A3CD6">
            <w:pPr>
              <w:pStyle w:val="a5"/>
              <w:widowControl w:val="0"/>
              <w:tabs>
                <w:tab w:val="left" w:pos="284"/>
                <w:tab w:val="left" w:pos="313"/>
                <w:tab w:val="center" w:pos="3079"/>
              </w:tabs>
              <w:autoSpaceDE w:val="0"/>
              <w:autoSpaceDN w:val="0"/>
              <w:adjustRightInd w:val="0"/>
              <w:spacing w:line="221" w:lineRule="auto"/>
              <w:ind w:left="29"/>
              <w:rPr>
                <w:color w:val="000000"/>
                <w:sz w:val="24"/>
                <w:szCs w:val="24"/>
                <w:lang w:val="uk-UA"/>
              </w:rPr>
            </w:pPr>
            <w:r>
              <w:rPr>
                <w:color w:val="000000"/>
                <w:sz w:val="24"/>
                <w:szCs w:val="24"/>
                <w:lang w:val="uk-UA"/>
              </w:rPr>
              <w:t>1</w:t>
            </w:r>
            <w:r w:rsidRPr="00FD091B">
              <w:rPr>
                <w:color w:val="000000"/>
                <w:sz w:val="24"/>
                <w:szCs w:val="24"/>
              </w:rPr>
              <w:t>2</w:t>
            </w:r>
            <w:r w:rsidRPr="006909A6">
              <w:rPr>
                <w:color w:val="000000"/>
                <w:sz w:val="24"/>
                <w:szCs w:val="24"/>
                <w:lang w:val="uk-UA"/>
              </w:rPr>
              <w:t xml:space="preserve">. </w:t>
            </w:r>
            <w:r w:rsidRPr="00FD091B">
              <w:rPr>
                <w:color w:val="000000"/>
                <w:sz w:val="24"/>
                <w:szCs w:val="24"/>
              </w:rPr>
              <w:t>С</w:t>
            </w:r>
            <w:r>
              <w:rPr>
                <w:color w:val="000000"/>
                <w:sz w:val="24"/>
                <w:szCs w:val="24"/>
                <w:lang w:val="uk-UA"/>
              </w:rPr>
              <w:t>кладно відповісти</w:t>
            </w:r>
          </w:p>
        </w:tc>
        <w:tc>
          <w:tcPr>
            <w:tcW w:w="636" w:type="dxa"/>
            <w:vAlign w:val="center"/>
          </w:tcPr>
          <w:p w14:paraId="165A7F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8,8</w:t>
            </w:r>
          </w:p>
        </w:tc>
        <w:tc>
          <w:tcPr>
            <w:tcW w:w="636" w:type="dxa"/>
            <w:vAlign w:val="center"/>
          </w:tcPr>
          <w:p w14:paraId="28DE2D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6E83AF2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7103">
              <w:rPr>
                <w:color w:val="000000"/>
                <w:sz w:val="24"/>
                <w:szCs w:val="24"/>
                <w:lang w:val="uk-UA" w:eastAsia="en-US"/>
              </w:rPr>
              <w:t>0,0</w:t>
            </w:r>
          </w:p>
        </w:tc>
        <w:tc>
          <w:tcPr>
            <w:tcW w:w="636" w:type="dxa"/>
            <w:vAlign w:val="center"/>
          </w:tcPr>
          <w:p w14:paraId="4CE38B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7103">
              <w:rPr>
                <w:color w:val="000000"/>
                <w:sz w:val="24"/>
                <w:szCs w:val="24"/>
                <w:lang w:val="uk-UA" w:eastAsia="en-US"/>
              </w:rPr>
              <w:t>0,0</w:t>
            </w:r>
          </w:p>
        </w:tc>
        <w:tc>
          <w:tcPr>
            <w:tcW w:w="636" w:type="dxa"/>
            <w:vAlign w:val="center"/>
          </w:tcPr>
          <w:p w14:paraId="507795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7103">
              <w:rPr>
                <w:color w:val="000000"/>
                <w:sz w:val="24"/>
                <w:szCs w:val="24"/>
                <w:lang w:val="uk-UA" w:eastAsia="en-US"/>
              </w:rPr>
              <w:t>0,0</w:t>
            </w:r>
          </w:p>
        </w:tc>
        <w:tc>
          <w:tcPr>
            <w:tcW w:w="756" w:type="dxa"/>
            <w:vAlign w:val="center"/>
          </w:tcPr>
          <w:p w14:paraId="16A318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7103">
              <w:rPr>
                <w:color w:val="000000"/>
                <w:sz w:val="24"/>
                <w:szCs w:val="24"/>
                <w:lang w:val="uk-UA" w:eastAsia="en-US"/>
              </w:rPr>
              <w:t>0,0</w:t>
            </w:r>
          </w:p>
        </w:tc>
      </w:tr>
      <w:tr w:rsidR="007A3CD6" w:rsidRPr="00F2046D" w14:paraId="5B6C3F75" w14:textId="77777777" w:rsidTr="007A3CD6">
        <w:tc>
          <w:tcPr>
            <w:tcW w:w="6345" w:type="dxa"/>
          </w:tcPr>
          <w:p w14:paraId="1F9E7709" w14:textId="77777777" w:rsidR="007A3CD6" w:rsidRPr="006909A6" w:rsidRDefault="007A3CD6" w:rsidP="007A3CD6">
            <w:pPr>
              <w:widowControl w:val="0"/>
              <w:ind w:left="29"/>
              <w:rPr>
                <w:color w:val="000000"/>
                <w:sz w:val="24"/>
                <w:szCs w:val="24"/>
              </w:rPr>
            </w:pPr>
            <w:r>
              <w:rPr>
                <w:color w:val="000000"/>
                <w:sz w:val="24"/>
                <w:szCs w:val="24"/>
                <w:lang w:val="uk-UA"/>
              </w:rPr>
              <w:t>1</w:t>
            </w:r>
            <w:r w:rsidRPr="00FD091B">
              <w:rPr>
                <w:color w:val="000000"/>
                <w:sz w:val="24"/>
                <w:szCs w:val="24"/>
              </w:rPr>
              <w:t>3</w:t>
            </w:r>
            <w:r w:rsidRPr="006909A6">
              <w:rPr>
                <w:color w:val="000000"/>
                <w:sz w:val="24"/>
                <w:szCs w:val="24"/>
                <w:lang w:val="uk-UA"/>
              </w:rPr>
              <w:t xml:space="preserve">. </w:t>
            </w:r>
            <w:r>
              <w:rPr>
                <w:color w:val="000000"/>
                <w:sz w:val="24"/>
                <w:szCs w:val="24"/>
                <w:lang w:val="uk-UA"/>
              </w:rPr>
              <w:t>Ваш варіант</w:t>
            </w:r>
          </w:p>
        </w:tc>
        <w:tc>
          <w:tcPr>
            <w:tcW w:w="636" w:type="dxa"/>
            <w:vAlign w:val="center"/>
          </w:tcPr>
          <w:p w14:paraId="1D494A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7103">
              <w:rPr>
                <w:color w:val="000000"/>
                <w:sz w:val="24"/>
                <w:szCs w:val="24"/>
                <w:lang w:val="uk-UA" w:eastAsia="en-US"/>
              </w:rPr>
              <w:t>0,0</w:t>
            </w:r>
          </w:p>
        </w:tc>
        <w:tc>
          <w:tcPr>
            <w:tcW w:w="636" w:type="dxa"/>
            <w:vAlign w:val="center"/>
          </w:tcPr>
          <w:p w14:paraId="1FB9B7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7103">
              <w:rPr>
                <w:color w:val="000000"/>
                <w:sz w:val="24"/>
                <w:szCs w:val="24"/>
                <w:lang w:val="uk-UA" w:eastAsia="en-US"/>
              </w:rPr>
              <w:t>0,0</w:t>
            </w:r>
          </w:p>
        </w:tc>
        <w:tc>
          <w:tcPr>
            <w:tcW w:w="636" w:type="dxa"/>
            <w:vAlign w:val="center"/>
          </w:tcPr>
          <w:p w14:paraId="32BDC8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7103">
              <w:rPr>
                <w:color w:val="000000"/>
                <w:sz w:val="24"/>
                <w:szCs w:val="24"/>
                <w:lang w:val="uk-UA" w:eastAsia="en-US"/>
              </w:rPr>
              <w:t>0,0</w:t>
            </w:r>
          </w:p>
        </w:tc>
        <w:tc>
          <w:tcPr>
            <w:tcW w:w="636" w:type="dxa"/>
            <w:vAlign w:val="center"/>
          </w:tcPr>
          <w:p w14:paraId="35D121A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7103">
              <w:rPr>
                <w:color w:val="000000"/>
                <w:sz w:val="24"/>
                <w:szCs w:val="24"/>
                <w:lang w:val="uk-UA" w:eastAsia="en-US"/>
              </w:rPr>
              <w:t>0,0</w:t>
            </w:r>
          </w:p>
        </w:tc>
        <w:tc>
          <w:tcPr>
            <w:tcW w:w="636" w:type="dxa"/>
            <w:vAlign w:val="center"/>
          </w:tcPr>
          <w:p w14:paraId="330403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7103">
              <w:rPr>
                <w:color w:val="000000"/>
                <w:sz w:val="24"/>
                <w:szCs w:val="24"/>
                <w:lang w:val="uk-UA" w:eastAsia="en-US"/>
              </w:rPr>
              <w:t>0,0</w:t>
            </w:r>
          </w:p>
        </w:tc>
        <w:tc>
          <w:tcPr>
            <w:tcW w:w="756" w:type="dxa"/>
            <w:vAlign w:val="center"/>
          </w:tcPr>
          <w:p w14:paraId="3C170D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87103">
              <w:rPr>
                <w:color w:val="000000"/>
                <w:sz w:val="24"/>
                <w:szCs w:val="24"/>
                <w:lang w:val="uk-UA" w:eastAsia="en-US"/>
              </w:rPr>
              <w:t>0,0</w:t>
            </w:r>
          </w:p>
        </w:tc>
      </w:tr>
    </w:tbl>
    <w:p w14:paraId="36FAAE03"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36B617D6" w14:textId="77777777" w:rsidR="00E74C0A" w:rsidRDefault="00E74C0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2FB4718C" w14:textId="77777777" w:rsidR="00E74C0A" w:rsidRDefault="00E74C0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75430CE0" w14:textId="77777777" w:rsidR="00E74C0A" w:rsidRDefault="00E74C0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674298E5" w14:textId="77777777" w:rsidR="00E74C0A" w:rsidRDefault="00E74C0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268BDC99" w14:textId="77777777" w:rsidR="00E74C0A" w:rsidRDefault="00E74C0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6E020901" w14:textId="77777777" w:rsidR="00E74C0A" w:rsidRDefault="00E74C0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75D4B926" w14:textId="77777777" w:rsidR="00E74C0A" w:rsidRDefault="00E74C0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4AADD9C9" w14:textId="77777777" w:rsidR="00E74C0A" w:rsidRDefault="00E74C0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3FBB26A9" w14:textId="77777777" w:rsidR="00E74C0A" w:rsidRDefault="00E74C0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3064CCB2" w14:textId="77777777" w:rsidR="00E74C0A" w:rsidRDefault="00E74C0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49F2736B" w14:textId="09C6F2FF"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lastRenderedPageBreak/>
        <w:t>Таблиц</w:t>
      </w:r>
      <w:r>
        <w:rPr>
          <w:i/>
          <w:iCs/>
          <w:color w:val="000000"/>
          <w:sz w:val="28"/>
          <w:szCs w:val="28"/>
          <w:lang w:val="uk-UA" w:eastAsia="uk-UA"/>
        </w:rPr>
        <w:t>я 4.4.</w:t>
      </w:r>
    </w:p>
    <w:p w14:paraId="7542B0E6"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 xml:space="preserve">діл відповідей студентів за спеціальностями </w:t>
      </w:r>
    </w:p>
    <w:p w14:paraId="1A897060"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25A8E06D"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w:t>
      </w:r>
      <w:r w:rsidRPr="00DC7BFD">
        <w:rPr>
          <w:b/>
          <w:bCs/>
          <w:color w:val="000000"/>
          <w:sz w:val="28"/>
          <w:szCs w:val="28"/>
          <w:lang w:val="uk-UA"/>
        </w:rPr>
        <w:t>Плануючи вступ до ЧНУ ім. П. Могили, 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5AB68F5C" w14:textId="77777777" w:rsidR="007A3CD6" w:rsidRPr="00FA63AF"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28A6AD7E" w14:textId="77777777" w:rsidR="007A3CD6" w:rsidRPr="00FA63AF" w:rsidRDefault="007A3CD6" w:rsidP="007A3CD6">
      <w:pPr>
        <w:widowControl w:val="0"/>
        <w:autoSpaceDE w:val="0"/>
        <w:autoSpaceDN w:val="0"/>
        <w:adjustRightInd w:val="0"/>
        <w:rPr>
          <w:color w:val="000000"/>
          <w:sz w:val="28"/>
          <w:szCs w:val="28"/>
          <w:lang w:val="uk-UA" w:eastAsia="uk-UA"/>
        </w:rPr>
      </w:pPr>
    </w:p>
    <w:tbl>
      <w:tblPr>
        <w:tblW w:w="103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843"/>
        <w:gridCol w:w="1418"/>
        <w:gridCol w:w="1559"/>
        <w:gridCol w:w="1417"/>
        <w:gridCol w:w="1559"/>
      </w:tblGrid>
      <w:tr w:rsidR="007A3CD6" w:rsidRPr="00F4452E" w14:paraId="59749410" w14:textId="77777777" w:rsidTr="007A3CD6">
        <w:trPr>
          <w:trHeight w:val="585"/>
        </w:trPr>
        <w:tc>
          <w:tcPr>
            <w:tcW w:w="2518" w:type="dxa"/>
            <w:vAlign w:val="center"/>
          </w:tcPr>
          <w:p w14:paraId="1D5A71E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Спеціальність </w:t>
            </w:r>
          </w:p>
        </w:tc>
        <w:tc>
          <w:tcPr>
            <w:tcW w:w="1843" w:type="dxa"/>
            <w:vAlign w:val="center"/>
          </w:tcPr>
          <w:p w14:paraId="31D13896"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Журналістика</w:t>
            </w:r>
          </w:p>
        </w:tc>
        <w:tc>
          <w:tcPr>
            <w:tcW w:w="1418" w:type="dxa"/>
            <w:vAlign w:val="center"/>
          </w:tcPr>
          <w:p w14:paraId="4274A1C4"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Історія та археологія</w:t>
            </w:r>
          </w:p>
        </w:tc>
        <w:tc>
          <w:tcPr>
            <w:tcW w:w="1559" w:type="dxa"/>
            <w:vAlign w:val="center"/>
          </w:tcPr>
          <w:p w14:paraId="0F6EBCCA"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Політологія</w:t>
            </w:r>
          </w:p>
        </w:tc>
        <w:tc>
          <w:tcPr>
            <w:tcW w:w="1417" w:type="dxa"/>
            <w:vAlign w:val="center"/>
          </w:tcPr>
          <w:p w14:paraId="264D4A08" w14:textId="77777777" w:rsidR="007A3CD6" w:rsidRPr="006909A6" w:rsidRDefault="007A3CD6" w:rsidP="007A3CD6">
            <w:pPr>
              <w:widowControl w:val="0"/>
              <w:jc w:val="center"/>
              <w:rPr>
                <w:b/>
                <w:bCs/>
                <w:color w:val="000000"/>
                <w:sz w:val="24"/>
                <w:szCs w:val="24"/>
                <w:lang w:val="uk-UA"/>
              </w:rPr>
            </w:pPr>
            <w:r w:rsidRPr="00C162E0">
              <w:rPr>
                <w:b/>
                <w:bCs/>
                <w:color w:val="000000"/>
                <w:sz w:val="24"/>
                <w:szCs w:val="24"/>
                <w:lang w:val="uk-UA"/>
              </w:rPr>
              <w:t>Середня освіта (Історія)</w:t>
            </w:r>
          </w:p>
        </w:tc>
        <w:tc>
          <w:tcPr>
            <w:tcW w:w="1559" w:type="dxa"/>
          </w:tcPr>
          <w:p w14:paraId="7E1DD4AB"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Міжнародні відносини</w:t>
            </w:r>
          </w:p>
        </w:tc>
      </w:tr>
      <w:tr w:rsidR="007A3CD6" w:rsidRPr="00EC4200" w14:paraId="7CE38169" w14:textId="77777777" w:rsidTr="007A3CD6">
        <w:tc>
          <w:tcPr>
            <w:tcW w:w="2518" w:type="dxa"/>
          </w:tcPr>
          <w:p w14:paraId="68611209"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1843" w:type="dxa"/>
            <w:shd w:val="clear" w:color="auto" w:fill="FFFFFF"/>
            <w:vAlign w:val="center"/>
          </w:tcPr>
          <w:p w14:paraId="6EFDD6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76,9</w:t>
            </w:r>
          </w:p>
        </w:tc>
        <w:tc>
          <w:tcPr>
            <w:tcW w:w="1418" w:type="dxa"/>
            <w:shd w:val="clear" w:color="auto" w:fill="FFFFFF"/>
            <w:vAlign w:val="center"/>
          </w:tcPr>
          <w:p w14:paraId="1B1B21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71,4</w:t>
            </w:r>
          </w:p>
        </w:tc>
        <w:tc>
          <w:tcPr>
            <w:tcW w:w="1559" w:type="dxa"/>
            <w:shd w:val="clear" w:color="auto" w:fill="FFFFFF"/>
            <w:vAlign w:val="center"/>
          </w:tcPr>
          <w:p w14:paraId="7ACDEC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55,6</w:t>
            </w:r>
          </w:p>
        </w:tc>
        <w:tc>
          <w:tcPr>
            <w:tcW w:w="1417" w:type="dxa"/>
            <w:shd w:val="clear" w:color="auto" w:fill="FFFFFF"/>
            <w:vAlign w:val="center"/>
          </w:tcPr>
          <w:p w14:paraId="4904E1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1559" w:type="dxa"/>
            <w:shd w:val="clear" w:color="auto" w:fill="FFFFFF"/>
            <w:vAlign w:val="center"/>
          </w:tcPr>
          <w:p w14:paraId="5B5592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77,4</w:t>
            </w:r>
          </w:p>
        </w:tc>
      </w:tr>
      <w:tr w:rsidR="007A3CD6" w:rsidRPr="00EC4200" w14:paraId="2C0AB87A" w14:textId="77777777" w:rsidTr="007A3CD6">
        <w:tc>
          <w:tcPr>
            <w:tcW w:w="2518" w:type="dxa"/>
          </w:tcPr>
          <w:p w14:paraId="3EE88BB6"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2. Сторін</w:t>
            </w:r>
            <w:r>
              <w:rPr>
                <w:color w:val="000000"/>
                <w:sz w:val="24"/>
                <w:szCs w:val="24"/>
                <w:lang w:val="uk-UA"/>
              </w:rPr>
              <w:t>ка університету у соціальній мережі Telegram</w:t>
            </w:r>
          </w:p>
        </w:tc>
        <w:tc>
          <w:tcPr>
            <w:tcW w:w="1843" w:type="dxa"/>
            <w:shd w:val="clear" w:color="auto" w:fill="FFFFFF"/>
            <w:vAlign w:val="center"/>
          </w:tcPr>
          <w:p w14:paraId="7A4494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17,9</w:t>
            </w:r>
          </w:p>
        </w:tc>
        <w:tc>
          <w:tcPr>
            <w:tcW w:w="1418" w:type="dxa"/>
            <w:shd w:val="clear" w:color="auto" w:fill="FFFFFF"/>
            <w:vAlign w:val="center"/>
          </w:tcPr>
          <w:p w14:paraId="340640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59" w:type="dxa"/>
            <w:shd w:val="clear" w:color="auto" w:fill="FFFFFF"/>
            <w:vAlign w:val="center"/>
          </w:tcPr>
          <w:p w14:paraId="6EE627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44,4</w:t>
            </w:r>
          </w:p>
        </w:tc>
        <w:tc>
          <w:tcPr>
            <w:tcW w:w="1417" w:type="dxa"/>
            <w:shd w:val="clear" w:color="auto" w:fill="FFFFFF"/>
            <w:vAlign w:val="center"/>
          </w:tcPr>
          <w:p w14:paraId="0E7F82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shd w:val="clear" w:color="auto" w:fill="FFFFFF"/>
            <w:vAlign w:val="center"/>
          </w:tcPr>
          <w:p w14:paraId="4CBA8E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6,5</w:t>
            </w:r>
          </w:p>
        </w:tc>
      </w:tr>
      <w:tr w:rsidR="007A3CD6" w:rsidRPr="00EC4200" w14:paraId="06A7E958" w14:textId="77777777" w:rsidTr="007A3CD6">
        <w:tc>
          <w:tcPr>
            <w:tcW w:w="2518" w:type="dxa"/>
          </w:tcPr>
          <w:p w14:paraId="3253DCA4" w14:textId="77777777" w:rsidR="007A3CD6" w:rsidRPr="006A6D1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uk-UA"/>
              </w:rPr>
              <w:t>3.</w:t>
            </w:r>
            <w:r w:rsidRPr="006909A6">
              <w:rPr>
                <w:color w:val="000000"/>
                <w:sz w:val="24"/>
                <w:szCs w:val="24"/>
                <w:lang w:val="uk-UA"/>
              </w:rPr>
              <w:t xml:space="preserve"> Сторін</w:t>
            </w:r>
            <w:r>
              <w:rPr>
                <w:color w:val="000000"/>
                <w:sz w:val="24"/>
                <w:szCs w:val="24"/>
                <w:lang w:val="uk-UA"/>
              </w:rPr>
              <w:t xml:space="preserve">ка університету у соціальній мережі </w:t>
            </w:r>
            <w:r>
              <w:rPr>
                <w:color w:val="000000"/>
                <w:sz w:val="24"/>
                <w:szCs w:val="24"/>
                <w:lang w:val="en-US"/>
              </w:rPr>
              <w:t>Instagram</w:t>
            </w:r>
          </w:p>
        </w:tc>
        <w:tc>
          <w:tcPr>
            <w:tcW w:w="1843" w:type="dxa"/>
            <w:shd w:val="clear" w:color="auto" w:fill="FFFFFF"/>
            <w:vAlign w:val="center"/>
          </w:tcPr>
          <w:p w14:paraId="56443B8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23,1</w:t>
            </w:r>
          </w:p>
        </w:tc>
        <w:tc>
          <w:tcPr>
            <w:tcW w:w="1418" w:type="dxa"/>
            <w:shd w:val="clear" w:color="auto" w:fill="FFFFFF"/>
            <w:vAlign w:val="center"/>
          </w:tcPr>
          <w:p w14:paraId="12AC43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1559" w:type="dxa"/>
            <w:shd w:val="clear" w:color="auto" w:fill="FFFFFF"/>
            <w:vAlign w:val="center"/>
          </w:tcPr>
          <w:p w14:paraId="7598B6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417" w:type="dxa"/>
            <w:shd w:val="clear" w:color="auto" w:fill="FFFFFF"/>
            <w:vAlign w:val="center"/>
          </w:tcPr>
          <w:p w14:paraId="7E9E91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shd w:val="clear" w:color="auto" w:fill="FFFFFF"/>
            <w:vAlign w:val="center"/>
          </w:tcPr>
          <w:p w14:paraId="244BAF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16,1</w:t>
            </w:r>
          </w:p>
        </w:tc>
      </w:tr>
      <w:tr w:rsidR="007A3CD6" w:rsidRPr="00EC4200" w14:paraId="51E954C4" w14:textId="77777777" w:rsidTr="007A3CD6">
        <w:tc>
          <w:tcPr>
            <w:tcW w:w="2518" w:type="dxa"/>
          </w:tcPr>
          <w:p w14:paraId="72AF7FD3" w14:textId="77777777" w:rsidR="007A3CD6" w:rsidRPr="006A6D1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uk-UA"/>
              </w:rPr>
              <w:t>4.</w:t>
            </w:r>
            <w:r w:rsidRPr="006909A6">
              <w:rPr>
                <w:color w:val="000000"/>
                <w:sz w:val="24"/>
                <w:szCs w:val="24"/>
                <w:lang w:val="uk-UA"/>
              </w:rPr>
              <w:t xml:space="preserve"> Сторін</w:t>
            </w:r>
            <w:r>
              <w:rPr>
                <w:color w:val="000000"/>
                <w:sz w:val="24"/>
                <w:szCs w:val="24"/>
                <w:lang w:val="uk-UA"/>
              </w:rPr>
              <w:t xml:space="preserve">ка університету у соціальній мережі </w:t>
            </w:r>
            <w:r>
              <w:rPr>
                <w:color w:val="000000"/>
                <w:sz w:val="24"/>
                <w:szCs w:val="24"/>
                <w:lang w:val="en-US"/>
              </w:rPr>
              <w:t>Facebook</w:t>
            </w:r>
          </w:p>
        </w:tc>
        <w:tc>
          <w:tcPr>
            <w:tcW w:w="1843" w:type="dxa"/>
            <w:shd w:val="clear" w:color="auto" w:fill="FFFFFF"/>
            <w:vAlign w:val="center"/>
          </w:tcPr>
          <w:p w14:paraId="51C7BDF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1418" w:type="dxa"/>
            <w:shd w:val="clear" w:color="auto" w:fill="FFFFFF"/>
            <w:vAlign w:val="center"/>
          </w:tcPr>
          <w:p w14:paraId="76CF47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559" w:type="dxa"/>
            <w:shd w:val="clear" w:color="auto" w:fill="FFFFFF"/>
            <w:vAlign w:val="center"/>
          </w:tcPr>
          <w:p w14:paraId="08E4CE6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417" w:type="dxa"/>
            <w:shd w:val="clear" w:color="auto" w:fill="FFFFFF"/>
            <w:vAlign w:val="center"/>
          </w:tcPr>
          <w:p w14:paraId="4CCE3C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shd w:val="clear" w:color="auto" w:fill="FFFFFF"/>
            <w:vAlign w:val="center"/>
          </w:tcPr>
          <w:p w14:paraId="1EEF00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6,5</w:t>
            </w:r>
          </w:p>
        </w:tc>
      </w:tr>
      <w:tr w:rsidR="007A3CD6" w:rsidRPr="00EC4200" w14:paraId="0B4A1FAD" w14:textId="77777777" w:rsidTr="007A3CD6">
        <w:tc>
          <w:tcPr>
            <w:tcW w:w="2518" w:type="dxa"/>
          </w:tcPr>
          <w:p w14:paraId="7F65C1E9"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716085">
              <w:rPr>
                <w:color w:val="000000"/>
                <w:sz w:val="24"/>
                <w:szCs w:val="24"/>
              </w:rPr>
              <w:t>5</w:t>
            </w:r>
            <w:r w:rsidRPr="006909A6">
              <w:rPr>
                <w:color w:val="000000"/>
                <w:sz w:val="24"/>
                <w:szCs w:val="24"/>
                <w:lang w:val="uk-UA"/>
              </w:rPr>
              <w:t>. Інформація про університет на освітніх порталах</w:t>
            </w:r>
          </w:p>
        </w:tc>
        <w:tc>
          <w:tcPr>
            <w:tcW w:w="1843" w:type="dxa"/>
            <w:shd w:val="clear" w:color="auto" w:fill="FFFFFF"/>
            <w:vAlign w:val="center"/>
          </w:tcPr>
          <w:p w14:paraId="7DCCF8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30,8</w:t>
            </w:r>
          </w:p>
        </w:tc>
        <w:tc>
          <w:tcPr>
            <w:tcW w:w="1418" w:type="dxa"/>
            <w:shd w:val="clear" w:color="auto" w:fill="FFFFFF"/>
            <w:vAlign w:val="center"/>
          </w:tcPr>
          <w:p w14:paraId="3B5CFC7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1559" w:type="dxa"/>
            <w:shd w:val="clear" w:color="auto" w:fill="FFFFFF"/>
            <w:vAlign w:val="center"/>
          </w:tcPr>
          <w:p w14:paraId="794EC1F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417" w:type="dxa"/>
            <w:shd w:val="clear" w:color="auto" w:fill="FFFFFF"/>
            <w:vAlign w:val="center"/>
          </w:tcPr>
          <w:p w14:paraId="5D730A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shd w:val="clear" w:color="auto" w:fill="FFFFFF"/>
            <w:vAlign w:val="center"/>
          </w:tcPr>
          <w:p w14:paraId="2163C35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35,5</w:t>
            </w:r>
          </w:p>
        </w:tc>
      </w:tr>
      <w:tr w:rsidR="007A3CD6" w:rsidRPr="00EC4200" w14:paraId="258B8A13" w14:textId="77777777" w:rsidTr="007A3CD6">
        <w:tc>
          <w:tcPr>
            <w:tcW w:w="2518" w:type="dxa"/>
          </w:tcPr>
          <w:p w14:paraId="35ADEA5E"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en-US"/>
              </w:rPr>
              <w:t>6</w:t>
            </w:r>
            <w:r w:rsidRPr="006909A6">
              <w:rPr>
                <w:color w:val="000000"/>
                <w:sz w:val="24"/>
                <w:szCs w:val="24"/>
                <w:lang w:val="uk-UA"/>
              </w:rPr>
              <w:t xml:space="preserve">. Місцеве телебачення та преса </w:t>
            </w:r>
          </w:p>
        </w:tc>
        <w:tc>
          <w:tcPr>
            <w:tcW w:w="1843" w:type="dxa"/>
            <w:shd w:val="clear" w:color="auto" w:fill="FFFFFF"/>
            <w:vAlign w:val="center"/>
          </w:tcPr>
          <w:p w14:paraId="6C04ECA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w:t>
            </w:r>
          </w:p>
        </w:tc>
        <w:tc>
          <w:tcPr>
            <w:tcW w:w="1418" w:type="dxa"/>
            <w:shd w:val="clear" w:color="auto" w:fill="FFFFFF"/>
            <w:vAlign w:val="center"/>
          </w:tcPr>
          <w:p w14:paraId="13F831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559" w:type="dxa"/>
            <w:shd w:val="clear" w:color="auto" w:fill="FFFFFF"/>
            <w:vAlign w:val="center"/>
          </w:tcPr>
          <w:p w14:paraId="3399F75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7" w:type="dxa"/>
            <w:shd w:val="clear" w:color="auto" w:fill="FFFFFF"/>
            <w:vAlign w:val="center"/>
          </w:tcPr>
          <w:p w14:paraId="34B33F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shd w:val="clear" w:color="auto" w:fill="FFFFFF"/>
            <w:vAlign w:val="center"/>
          </w:tcPr>
          <w:p w14:paraId="5B8557F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6,5</w:t>
            </w:r>
          </w:p>
        </w:tc>
      </w:tr>
      <w:tr w:rsidR="007A3CD6" w:rsidRPr="00EC4200" w14:paraId="38089FD4" w14:textId="77777777" w:rsidTr="007A3CD6">
        <w:tc>
          <w:tcPr>
            <w:tcW w:w="2518" w:type="dxa"/>
          </w:tcPr>
          <w:p w14:paraId="753CC65A"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en-US"/>
              </w:rPr>
              <w:t>7</w:t>
            </w:r>
            <w:r w:rsidRPr="006909A6">
              <w:rPr>
                <w:color w:val="000000"/>
                <w:sz w:val="24"/>
                <w:szCs w:val="24"/>
                <w:lang w:val="uk-UA"/>
              </w:rPr>
              <w:t>. Розповіді родичів, друзів, знайомих</w:t>
            </w:r>
          </w:p>
        </w:tc>
        <w:tc>
          <w:tcPr>
            <w:tcW w:w="1843" w:type="dxa"/>
            <w:shd w:val="clear" w:color="auto" w:fill="FFFFFF"/>
            <w:vAlign w:val="center"/>
          </w:tcPr>
          <w:p w14:paraId="379267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61,5</w:t>
            </w:r>
          </w:p>
        </w:tc>
        <w:tc>
          <w:tcPr>
            <w:tcW w:w="1418" w:type="dxa"/>
            <w:shd w:val="clear" w:color="auto" w:fill="FFFFFF"/>
            <w:vAlign w:val="center"/>
          </w:tcPr>
          <w:p w14:paraId="069A713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1559" w:type="dxa"/>
            <w:shd w:val="clear" w:color="auto" w:fill="FFFFFF"/>
            <w:vAlign w:val="center"/>
          </w:tcPr>
          <w:p w14:paraId="6DF56C1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44,4</w:t>
            </w:r>
          </w:p>
        </w:tc>
        <w:tc>
          <w:tcPr>
            <w:tcW w:w="1417" w:type="dxa"/>
            <w:shd w:val="clear" w:color="auto" w:fill="FFFFFF"/>
            <w:vAlign w:val="center"/>
          </w:tcPr>
          <w:p w14:paraId="7B41BC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1559" w:type="dxa"/>
            <w:shd w:val="clear" w:color="auto" w:fill="FFFFFF"/>
            <w:vAlign w:val="center"/>
          </w:tcPr>
          <w:p w14:paraId="23F2E3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45,2</w:t>
            </w:r>
          </w:p>
        </w:tc>
      </w:tr>
      <w:tr w:rsidR="007A3CD6" w:rsidRPr="00EC4200" w14:paraId="043C458E" w14:textId="77777777" w:rsidTr="007A3CD6">
        <w:tc>
          <w:tcPr>
            <w:tcW w:w="2518" w:type="dxa"/>
          </w:tcPr>
          <w:p w14:paraId="3DE86155"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716085">
              <w:rPr>
                <w:color w:val="000000"/>
                <w:sz w:val="24"/>
                <w:szCs w:val="24"/>
              </w:rPr>
              <w:t>8</w:t>
            </w:r>
            <w:r w:rsidRPr="006909A6">
              <w:rPr>
                <w:color w:val="000000"/>
                <w:sz w:val="24"/>
                <w:szCs w:val="24"/>
                <w:lang w:val="uk-UA"/>
              </w:rPr>
              <w:t>. Довідник вступників до закладів вищої освіти</w:t>
            </w:r>
          </w:p>
        </w:tc>
        <w:tc>
          <w:tcPr>
            <w:tcW w:w="1843" w:type="dxa"/>
            <w:shd w:val="clear" w:color="auto" w:fill="FFFFFF"/>
            <w:vAlign w:val="center"/>
          </w:tcPr>
          <w:p w14:paraId="16EAC1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47002B9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559" w:type="dxa"/>
            <w:shd w:val="clear" w:color="auto" w:fill="FFFFFF"/>
            <w:vAlign w:val="center"/>
          </w:tcPr>
          <w:p w14:paraId="6C950B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417" w:type="dxa"/>
            <w:shd w:val="clear" w:color="auto" w:fill="FFFFFF"/>
            <w:vAlign w:val="center"/>
          </w:tcPr>
          <w:p w14:paraId="2CE56B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shd w:val="clear" w:color="auto" w:fill="FFFFFF"/>
            <w:vAlign w:val="center"/>
          </w:tcPr>
          <w:p w14:paraId="78698C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6,5</w:t>
            </w:r>
          </w:p>
        </w:tc>
      </w:tr>
      <w:tr w:rsidR="007A3CD6" w:rsidRPr="00EC4200" w14:paraId="4AEF1BEE" w14:textId="77777777" w:rsidTr="007A3CD6">
        <w:tc>
          <w:tcPr>
            <w:tcW w:w="2518" w:type="dxa"/>
          </w:tcPr>
          <w:p w14:paraId="17450F1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716085">
              <w:rPr>
                <w:color w:val="000000"/>
                <w:sz w:val="24"/>
                <w:szCs w:val="24"/>
              </w:rPr>
              <w:t>9</w:t>
            </w:r>
            <w:r w:rsidRPr="006909A6">
              <w:rPr>
                <w:color w:val="000000"/>
                <w:sz w:val="24"/>
                <w:szCs w:val="24"/>
                <w:lang w:val="uk-UA"/>
              </w:rPr>
              <w:t>. Безпосереднє спілкування з фахівцями приймальної комісії</w:t>
            </w:r>
          </w:p>
        </w:tc>
        <w:tc>
          <w:tcPr>
            <w:tcW w:w="1843" w:type="dxa"/>
            <w:shd w:val="clear" w:color="auto" w:fill="FFFFFF"/>
            <w:vAlign w:val="center"/>
          </w:tcPr>
          <w:p w14:paraId="4F5F8E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20,5</w:t>
            </w:r>
          </w:p>
        </w:tc>
        <w:tc>
          <w:tcPr>
            <w:tcW w:w="1418" w:type="dxa"/>
            <w:shd w:val="clear" w:color="auto" w:fill="FFFFFF"/>
            <w:vAlign w:val="center"/>
          </w:tcPr>
          <w:p w14:paraId="1FE361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710F80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417" w:type="dxa"/>
            <w:shd w:val="clear" w:color="auto" w:fill="FFFFFF"/>
            <w:vAlign w:val="center"/>
          </w:tcPr>
          <w:p w14:paraId="7AAF3E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shd w:val="clear" w:color="auto" w:fill="FFFFFF"/>
            <w:vAlign w:val="center"/>
          </w:tcPr>
          <w:p w14:paraId="2FFE54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25,8</w:t>
            </w:r>
          </w:p>
        </w:tc>
      </w:tr>
      <w:tr w:rsidR="007A3CD6" w:rsidRPr="00EC4200" w14:paraId="1AF0E813" w14:textId="77777777" w:rsidTr="007A3CD6">
        <w:tc>
          <w:tcPr>
            <w:tcW w:w="2518" w:type="dxa"/>
          </w:tcPr>
          <w:p w14:paraId="520F696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716085">
              <w:rPr>
                <w:color w:val="000000"/>
                <w:sz w:val="24"/>
                <w:szCs w:val="24"/>
              </w:rPr>
              <w:t>10</w:t>
            </w:r>
            <w:r w:rsidRPr="006909A6">
              <w:rPr>
                <w:color w:val="000000"/>
                <w:sz w:val="24"/>
                <w:szCs w:val="24"/>
                <w:lang w:val="uk-UA"/>
              </w:rPr>
              <w:t>. Друковані роздаткові матеріали (флаєри, буклети, закладки тощо)</w:t>
            </w:r>
          </w:p>
        </w:tc>
        <w:tc>
          <w:tcPr>
            <w:tcW w:w="1843" w:type="dxa"/>
            <w:shd w:val="clear" w:color="auto" w:fill="FFFFFF"/>
            <w:vAlign w:val="center"/>
          </w:tcPr>
          <w:p w14:paraId="344B7C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1418" w:type="dxa"/>
            <w:shd w:val="clear" w:color="auto" w:fill="FFFFFF"/>
            <w:vAlign w:val="center"/>
          </w:tcPr>
          <w:p w14:paraId="4EF3D3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1559" w:type="dxa"/>
            <w:shd w:val="clear" w:color="auto" w:fill="FFFFFF"/>
            <w:vAlign w:val="center"/>
          </w:tcPr>
          <w:p w14:paraId="7AF56F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417" w:type="dxa"/>
            <w:shd w:val="clear" w:color="auto" w:fill="FFFFFF"/>
            <w:vAlign w:val="center"/>
          </w:tcPr>
          <w:p w14:paraId="34D379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shd w:val="clear" w:color="auto" w:fill="FFFFFF"/>
            <w:vAlign w:val="center"/>
          </w:tcPr>
          <w:p w14:paraId="2FE5B8D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22,6</w:t>
            </w:r>
          </w:p>
        </w:tc>
      </w:tr>
      <w:tr w:rsidR="007A3CD6" w:rsidRPr="00EC4200" w14:paraId="2AE9FCF6" w14:textId="77777777" w:rsidTr="007A3CD6">
        <w:tc>
          <w:tcPr>
            <w:tcW w:w="2518" w:type="dxa"/>
          </w:tcPr>
          <w:p w14:paraId="2703DDD2"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716085">
              <w:rPr>
                <w:color w:val="000000"/>
                <w:sz w:val="24"/>
                <w:szCs w:val="24"/>
              </w:rPr>
              <w:t>11</w:t>
            </w:r>
            <w:r w:rsidRPr="006909A6">
              <w:rPr>
                <w:color w:val="000000"/>
                <w:sz w:val="24"/>
                <w:szCs w:val="24"/>
                <w:lang w:val="uk-UA"/>
              </w:rPr>
              <w:t>. Профорієнтаційні зустрічі з викладачами університету</w:t>
            </w:r>
          </w:p>
        </w:tc>
        <w:tc>
          <w:tcPr>
            <w:tcW w:w="1843" w:type="dxa"/>
            <w:vAlign w:val="center"/>
          </w:tcPr>
          <w:p w14:paraId="5A618E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c>
          <w:tcPr>
            <w:tcW w:w="1418" w:type="dxa"/>
            <w:vAlign w:val="center"/>
          </w:tcPr>
          <w:p w14:paraId="6BA9084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559" w:type="dxa"/>
            <w:vAlign w:val="center"/>
          </w:tcPr>
          <w:p w14:paraId="4EAEA3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417" w:type="dxa"/>
            <w:vAlign w:val="center"/>
          </w:tcPr>
          <w:p w14:paraId="1CB1B9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vAlign w:val="center"/>
          </w:tcPr>
          <w:p w14:paraId="69277C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12,9</w:t>
            </w:r>
          </w:p>
        </w:tc>
      </w:tr>
      <w:tr w:rsidR="007A3CD6" w:rsidRPr="00EC4200" w14:paraId="68AF43A6" w14:textId="77777777" w:rsidTr="007A3CD6">
        <w:tc>
          <w:tcPr>
            <w:tcW w:w="2518" w:type="dxa"/>
          </w:tcPr>
          <w:p w14:paraId="6D9A4514" w14:textId="77777777" w:rsidR="007A3CD6" w:rsidRPr="00716085"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Pr>
                <w:color w:val="000000"/>
                <w:sz w:val="24"/>
                <w:szCs w:val="24"/>
                <w:lang w:val="uk-UA"/>
              </w:rPr>
              <w:t>1</w:t>
            </w:r>
            <w:r w:rsidRPr="00716085">
              <w:rPr>
                <w:color w:val="000000"/>
                <w:sz w:val="24"/>
                <w:szCs w:val="24"/>
              </w:rPr>
              <w:t>2</w:t>
            </w:r>
            <w:r>
              <w:rPr>
                <w:color w:val="000000"/>
                <w:sz w:val="24"/>
                <w:szCs w:val="24"/>
                <w:lang w:val="uk-UA"/>
              </w:rPr>
              <w:t>. Складно відповісти</w:t>
            </w:r>
          </w:p>
        </w:tc>
        <w:tc>
          <w:tcPr>
            <w:tcW w:w="1843" w:type="dxa"/>
            <w:vAlign w:val="center"/>
          </w:tcPr>
          <w:p w14:paraId="5258F6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8" w:type="dxa"/>
            <w:vAlign w:val="center"/>
          </w:tcPr>
          <w:p w14:paraId="39FCC9D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50C1F">
              <w:rPr>
                <w:color w:val="000000"/>
                <w:sz w:val="24"/>
                <w:szCs w:val="24"/>
                <w:lang w:val="uk-UA" w:eastAsia="en-US"/>
              </w:rPr>
              <w:t>0,0</w:t>
            </w:r>
          </w:p>
        </w:tc>
        <w:tc>
          <w:tcPr>
            <w:tcW w:w="1559" w:type="dxa"/>
            <w:vAlign w:val="center"/>
          </w:tcPr>
          <w:p w14:paraId="31D7A8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9201E">
              <w:rPr>
                <w:color w:val="000000"/>
                <w:sz w:val="24"/>
                <w:szCs w:val="24"/>
                <w:lang w:val="uk-UA" w:eastAsia="en-US"/>
              </w:rPr>
              <w:t>0,0</w:t>
            </w:r>
          </w:p>
        </w:tc>
        <w:tc>
          <w:tcPr>
            <w:tcW w:w="1417" w:type="dxa"/>
            <w:vAlign w:val="center"/>
          </w:tcPr>
          <w:p w14:paraId="396AF21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vAlign w:val="center"/>
          </w:tcPr>
          <w:p w14:paraId="56D5F1E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r>
      <w:tr w:rsidR="007A3CD6" w:rsidRPr="00F2046D" w14:paraId="7B4F07C9" w14:textId="77777777" w:rsidTr="007A3CD6">
        <w:tc>
          <w:tcPr>
            <w:tcW w:w="2518" w:type="dxa"/>
          </w:tcPr>
          <w:p w14:paraId="26C331BD" w14:textId="77777777" w:rsidR="007A3CD6" w:rsidRPr="006909A6" w:rsidRDefault="007A3CD6" w:rsidP="007A3CD6">
            <w:pPr>
              <w:widowControl w:val="0"/>
              <w:ind w:left="29"/>
              <w:rPr>
                <w:color w:val="000000"/>
                <w:sz w:val="24"/>
                <w:szCs w:val="24"/>
              </w:rPr>
            </w:pPr>
            <w:r>
              <w:rPr>
                <w:color w:val="000000"/>
                <w:sz w:val="24"/>
                <w:szCs w:val="24"/>
                <w:lang w:val="uk-UA"/>
              </w:rPr>
              <w:t>1</w:t>
            </w:r>
            <w:r w:rsidRPr="00716085">
              <w:rPr>
                <w:color w:val="000000"/>
                <w:sz w:val="24"/>
                <w:szCs w:val="24"/>
              </w:rPr>
              <w:t>3</w:t>
            </w:r>
            <w:r w:rsidRPr="006909A6">
              <w:rPr>
                <w:color w:val="000000"/>
                <w:sz w:val="24"/>
                <w:szCs w:val="24"/>
                <w:lang w:val="uk-UA"/>
              </w:rPr>
              <w:t xml:space="preserve">. </w:t>
            </w:r>
            <w:r>
              <w:rPr>
                <w:color w:val="000000"/>
                <w:sz w:val="24"/>
                <w:szCs w:val="24"/>
                <w:lang w:val="uk-UA"/>
              </w:rPr>
              <w:t>Ваш варіант</w:t>
            </w:r>
          </w:p>
        </w:tc>
        <w:tc>
          <w:tcPr>
            <w:tcW w:w="1843" w:type="dxa"/>
            <w:vAlign w:val="center"/>
          </w:tcPr>
          <w:p w14:paraId="2957F1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8" w:type="dxa"/>
            <w:vAlign w:val="center"/>
          </w:tcPr>
          <w:p w14:paraId="2DE642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50C1F">
              <w:rPr>
                <w:color w:val="000000"/>
                <w:sz w:val="24"/>
                <w:szCs w:val="24"/>
                <w:lang w:val="uk-UA" w:eastAsia="en-US"/>
              </w:rPr>
              <w:t>0,0</w:t>
            </w:r>
          </w:p>
        </w:tc>
        <w:tc>
          <w:tcPr>
            <w:tcW w:w="1559" w:type="dxa"/>
            <w:vAlign w:val="center"/>
          </w:tcPr>
          <w:p w14:paraId="758CC1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9201E">
              <w:rPr>
                <w:color w:val="000000"/>
                <w:sz w:val="24"/>
                <w:szCs w:val="24"/>
                <w:lang w:val="uk-UA" w:eastAsia="en-US"/>
              </w:rPr>
              <w:t>0,0</w:t>
            </w:r>
          </w:p>
        </w:tc>
        <w:tc>
          <w:tcPr>
            <w:tcW w:w="1417" w:type="dxa"/>
            <w:vAlign w:val="center"/>
          </w:tcPr>
          <w:p w14:paraId="33E926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D93526">
              <w:rPr>
                <w:color w:val="000000"/>
                <w:sz w:val="24"/>
                <w:szCs w:val="24"/>
                <w:lang w:val="uk-UA" w:eastAsia="en-US"/>
              </w:rPr>
              <w:t>0,0</w:t>
            </w:r>
          </w:p>
        </w:tc>
        <w:tc>
          <w:tcPr>
            <w:tcW w:w="1559" w:type="dxa"/>
            <w:vAlign w:val="center"/>
          </w:tcPr>
          <w:p w14:paraId="1273B0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1282E">
              <w:rPr>
                <w:color w:val="000000"/>
                <w:sz w:val="24"/>
                <w:szCs w:val="24"/>
                <w:lang w:val="uk-UA" w:eastAsia="en-US"/>
              </w:rPr>
              <w:t>0,0</w:t>
            </w:r>
          </w:p>
        </w:tc>
      </w:tr>
    </w:tbl>
    <w:p w14:paraId="21EAA9C6" w14:textId="77777777" w:rsidR="007A3CD6" w:rsidRPr="00DA5E6D" w:rsidRDefault="007A3CD6" w:rsidP="007A3CD6">
      <w:pPr>
        <w:widowControl w:val="0"/>
        <w:tabs>
          <w:tab w:val="left" w:pos="8640"/>
        </w:tabs>
        <w:autoSpaceDE w:val="0"/>
        <w:autoSpaceDN w:val="0"/>
        <w:adjustRightInd w:val="0"/>
        <w:jc w:val="right"/>
        <w:rPr>
          <w:caps/>
          <w:color w:val="FF0000"/>
          <w:spacing w:val="-4"/>
          <w:sz w:val="28"/>
          <w:szCs w:val="28"/>
          <w:lang w:val="uk-UA"/>
        </w:rPr>
        <w:sectPr w:rsidR="007A3CD6" w:rsidRPr="00DA5E6D" w:rsidSect="00F4452E">
          <w:footerReference w:type="default" r:id="rId15"/>
          <w:type w:val="continuous"/>
          <w:pgSz w:w="11906" w:h="16838"/>
          <w:pgMar w:top="1134" w:right="566" w:bottom="1134" w:left="1134" w:header="708" w:footer="708" w:gutter="0"/>
          <w:cols w:space="708"/>
          <w:docGrid w:linePitch="360"/>
        </w:sectPr>
      </w:pPr>
    </w:p>
    <w:p w14:paraId="528D7A39" w14:textId="77777777" w:rsidR="007A3CD6" w:rsidRDefault="007A3CD6" w:rsidP="007A3CD6">
      <w:pPr>
        <w:widowControl w:val="0"/>
        <w:autoSpaceDE w:val="0"/>
        <w:autoSpaceDN w:val="0"/>
        <w:adjustRightInd w:val="0"/>
        <w:rPr>
          <w:i/>
          <w:iCs/>
          <w:color w:val="000000"/>
          <w:sz w:val="28"/>
          <w:szCs w:val="28"/>
          <w:lang w:val="uk-UA" w:eastAsia="uk-UA"/>
        </w:rPr>
      </w:pPr>
    </w:p>
    <w:p w14:paraId="73008D77" w14:textId="77777777" w:rsidR="00E74C0A" w:rsidRDefault="00E74C0A" w:rsidP="007A3CD6">
      <w:pPr>
        <w:widowControl w:val="0"/>
        <w:autoSpaceDE w:val="0"/>
        <w:autoSpaceDN w:val="0"/>
        <w:adjustRightInd w:val="0"/>
        <w:jc w:val="right"/>
        <w:rPr>
          <w:i/>
          <w:iCs/>
          <w:color w:val="000000"/>
          <w:sz w:val="28"/>
          <w:szCs w:val="28"/>
          <w:lang w:val="uk-UA" w:eastAsia="uk-UA"/>
        </w:rPr>
      </w:pPr>
    </w:p>
    <w:p w14:paraId="6DE9DBEA" w14:textId="77777777" w:rsidR="00E74C0A" w:rsidRDefault="00E74C0A" w:rsidP="007A3CD6">
      <w:pPr>
        <w:widowControl w:val="0"/>
        <w:autoSpaceDE w:val="0"/>
        <w:autoSpaceDN w:val="0"/>
        <w:adjustRightInd w:val="0"/>
        <w:jc w:val="right"/>
        <w:rPr>
          <w:i/>
          <w:iCs/>
          <w:color w:val="000000"/>
          <w:sz w:val="28"/>
          <w:szCs w:val="28"/>
          <w:lang w:val="uk-UA" w:eastAsia="uk-UA"/>
        </w:rPr>
      </w:pPr>
    </w:p>
    <w:p w14:paraId="7657499F" w14:textId="77777777" w:rsidR="00E74C0A" w:rsidRDefault="00E74C0A" w:rsidP="007A3CD6">
      <w:pPr>
        <w:widowControl w:val="0"/>
        <w:autoSpaceDE w:val="0"/>
        <w:autoSpaceDN w:val="0"/>
        <w:adjustRightInd w:val="0"/>
        <w:jc w:val="right"/>
        <w:rPr>
          <w:i/>
          <w:iCs/>
          <w:color w:val="000000"/>
          <w:sz w:val="28"/>
          <w:szCs w:val="28"/>
          <w:lang w:val="uk-UA" w:eastAsia="uk-UA"/>
        </w:rPr>
      </w:pPr>
    </w:p>
    <w:p w14:paraId="1896ADB5" w14:textId="3FA6A010"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lastRenderedPageBreak/>
        <w:t>Таблиця </w:t>
      </w:r>
      <w:r>
        <w:rPr>
          <w:i/>
          <w:iCs/>
          <w:color w:val="000000"/>
          <w:sz w:val="28"/>
          <w:szCs w:val="28"/>
          <w:lang w:val="uk-UA" w:eastAsia="uk-UA"/>
        </w:rPr>
        <w:t>4.5.</w:t>
      </w:r>
    </w:p>
    <w:p w14:paraId="02EE6DB4" w14:textId="3DC85624" w:rsidR="007A3CD6" w:rsidRPr="00D86F66" w:rsidRDefault="007A3CD6" w:rsidP="00E74C0A">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r w:rsidR="00E74C0A">
        <w:rPr>
          <w:b/>
          <w:bCs/>
          <w:color w:val="000000"/>
          <w:sz w:val="28"/>
          <w:szCs w:val="28"/>
          <w:lang w:val="uk-UA" w:eastAsia="uk-UA"/>
        </w:rPr>
        <w:t xml:space="preserve"> </w:t>
      </w:r>
      <w:r w:rsidRPr="00D86F66">
        <w:rPr>
          <w:b/>
          <w:bCs/>
          <w:color w:val="000000"/>
          <w:sz w:val="28"/>
          <w:szCs w:val="28"/>
          <w:lang w:val="uk-UA" w:eastAsia="uk-UA"/>
        </w:rPr>
        <w:t>на запитання</w:t>
      </w:r>
    </w:p>
    <w:p w14:paraId="0FF33469"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002E6576"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0EF704A9"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357A81FE" w14:textId="77777777" w:rsidR="007A3CD6" w:rsidRPr="00D86C41" w:rsidRDefault="007A3CD6" w:rsidP="007A3CD6">
      <w:pPr>
        <w:widowControl w:val="0"/>
        <w:autoSpaceDE w:val="0"/>
        <w:autoSpaceDN w:val="0"/>
        <w:adjustRightInd w:val="0"/>
        <w:jc w:val="center"/>
        <w:rPr>
          <w:color w:val="000000"/>
          <w:sz w:val="28"/>
          <w:szCs w:val="28"/>
          <w:lang w:val="uk-UA" w:eastAsia="en-US"/>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8"/>
        <w:gridCol w:w="1068"/>
        <w:gridCol w:w="817"/>
        <w:gridCol w:w="876"/>
        <w:gridCol w:w="853"/>
        <w:gridCol w:w="876"/>
        <w:gridCol w:w="876"/>
      </w:tblGrid>
      <w:tr w:rsidR="007A3CD6" w:rsidRPr="00E05846" w14:paraId="5A9FA7B1" w14:textId="77777777" w:rsidTr="007A3CD6">
        <w:trPr>
          <w:cantSplit/>
          <w:trHeight w:val="633"/>
          <w:jc w:val="center"/>
        </w:trPr>
        <w:tc>
          <w:tcPr>
            <w:tcW w:w="5136" w:type="dxa"/>
            <w:vAlign w:val="center"/>
          </w:tcPr>
          <w:p w14:paraId="37D9B0C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55F23C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1085" w:type="dxa"/>
            <w:vAlign w:val="center"/>
          </w:tcPr>
          <w:p w14:paraId="1DED25B9"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1</w:t>
            </w:r>
          </w:p>
        </w:tc>
        <w:tc>
          <w:tcPr>
            <w:tcW w:w="820" w:type="dxa"/>
            <w:vAlign w:val="center"/>
          </w:tcPr>
          <w:p w14:paraId="2DCCF12A"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2</w:t>
            </w:r>
          </w:p>
        </w:tc>
        <w:tc>
          <w:tcPr>
            <w:tcW w:w="0" w:type="auto"/>
            <w:vAlign w:val="center"/>
          </w:tcPr>
          <w:p w14:paraId="2A4CB29F"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3</w:t>
            </w:r>
          </w:p>
        </w:tc>
        <w:tc>
          <w:tcPr>
            <w:tcW w:w="858" w:type="dxa"/>
            <w:vAlign w:val="center"/>
          </w:tcPr>
          <w:p w14:paraId="5B6D59D9"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4</w:t>
            </w:r>
          </w:p>
        </w:tc>
        <w:tc>
          <w:tcPr>
            <w:tcW w:w="819" w:type="dxa"/>
            <w:vAlign w:val="center"/>
          </w:tcPr>
          <w:p w14:paraId="0D1CBCBE"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5</w:t>
            </w:r>
          </w:p>
        </w:tc>
        <w:tc>
          <w:tcPr>
            <w:tcW w:w="840" w:type="dxa"/>
            <w:vAlign w:val="center"/>
          </w:tcPr>
          <w:p w14:paraId="22816F83"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 xml:space="preserve"> 6</w:t>
            </w:r>
          </w:p>
        </w:tc>
      </w:tr>
      <w:tr w:rsidR="007A3CD6" w:rsidRPr="00D86F66" w14:paraId="6E92FDC4" w14:textId="77777777" w:rsidTr="007A3CD6">
        <w:trPr>
          <w:jc w:val="center"/>
        </w:trPr>
        <w:tc>
          <w:tcPr>
            <w:tcW w:w="10314" w:type="dxa"/>
            <w:gridSpan w:val="7"/>
          </w:tcPr>
          <w:p w14:paraId="39F1067F"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 Могили</w:t>
            </w:r>
          </w:p>
        </w:tc>
      </w:tr>
      <w:tr w:rsidR="007A3CD6" w:rsidRPr="00D86F66" w14:paraId="3CD35FEF" w14:textId="77777777" w:rsidTr="007A3CD6">
        <w:trPr>
          <w:jc w:val="center"/>
        </w:trPr>
        <w:tc>
          <w:tcPr>
            <w:tcW w:w="5136" w:type="dxa"/>
          </w:tcPr>
          <w:p w14:paraId="181E3AEC"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085" w:type="dxa"/>
            <w:vAlign w:val="center"/>
          </w:tcPr>
          <w:p w14:paraId="5AC726C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41,2</w:t>
            </w:r>
          </w:p>
        </w:tc>
        <w:tc>
          <w:tcPr>
            <w:tcW w:w="820" w:type="dxa"/>
            <w:vAlign w:val="center"/>
          </w:tcPr>
          <w:p w14:paraId="25289A1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27,8</w:t>
            </w:r>
          </w:p>
        </w:tc>
        <w:tc>
          <w:tcPr>
            <w:tcW w:w="0" w:type="auto"/>
            <w:vAlign w:val="center"/>
          </w:tcPr>
          <w:p w14:paraId="21ABEB0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8" w:type="dxa"/>
            <w:vAlign w:val="center"/>
          </w:tcPr>
          <w:p w14:paraId="5B64256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36,7</w:t>
            </w:r>
          </w:p>
        </w:tc>
        <w:tc>
          <w:tcPr>
            <w:tcW w:w="819" w:type="dxa"/>
            <w:vAlign w:val="center"/>
          </w:tcPr>
          <w:p w14:paraId="2BFB297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40" w:type="dxa"/>
            <w:vAlign w:val="center"/>
          </w:tcPr>
          <w:p w14:paraId="5D73C18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r>
      <w:tr w:rsidR="007A3CD6" w:rsidRPr="00D86F66" w14:paraId="465B9E0B" w14:textId="77777777" w:rsidTr="007A3CD6">
        <w:trPr>
          <w:jc w:val="center"/>
        </w:trPr>
        <w:tc>
          <w:tcPr>
            <w:tcW w:w="5136" w:type="dxa"/>
          </w:tcPr>
          <w:p w14:paraId="14142726"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085" w:type="dxa"/>
            <w:vAlign w:val="center"/>
          </w:tcPr>
          <w:p w14:paraId="642E8FA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52,9</w:t>
            </w:r>
          </w:p>
        </w:tc>
        <w:tc>
          <w:tcPr>
            <w:tcW w:w="820" w:type="dxa"/>
            <w:vAlign w:val="center"/>
          </w:tcPr>
          <w:p w14:paraId="694AECD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61,1</w:t>
            </w:r>
          </w:p>
        </w:tc>
        <w:tc>
          <w:tcPr>
            <w:tcW w:w="0" w:type="auto"/>
            <w:vAlign w:val="center"/>
          </w:tcPr>
          <w:p w14:paraId="7A6DAE4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858" w:type="dxa"/>
            <w:vAlign w:val="center"/>
          </w:tcPr>
          <w:p w14:paraId="5CC3CB6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19" w:type="dxa"/>
            <w:vAlign w:val="center"/>
          </w:tcPr>
          <w:p w14:paraId="5E5E568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40" w:type="dxa"/>
            <w:vAlign w:val="center"/>
          </w:tcPr>
          <w:p w14:paraId="642A506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23DFA157" w14:textId="77777777" w:rsidTr="007A3CD6">
        <w:trPr>
          <w:jc w:val="center"/>
        </w:trPr>
        <w:tc>
          <w:tcPr>
            <w:tcW w:w="5136" w:type="dxa"/>
          </w:tcPr>
          <w:p w14:paraId="43CAD3ED"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085" w:type="dxa"/>
            <w:vAlign w:val="center"/>
          </w:tcPr>
          <w:p w14:paraId="5731135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2,9</w:t>
            </w:r>
          </w:p>
        </w:tc>
        <w:tc>
          <w:tcPr>
            <w:tcW w:w="820" w:type="dxa"/>
            <w:vAlign w:val="center"/>
          </w:tcPr>
          <w:p w14:paraId="10BF240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CC5FF4">
              <w:rPr>
                <w:color w:val="000000"/>
                <w:sz w:val="24"/>
                <w:szCs w:val="24"/>
                <w:lang w:val="uk-UA" w:eastAsia="en-US"/>
              </w:rPr>
              <w:t>0,0</w:t>
            </w:r>
          </w:p>
        </w:tc>
        <w:tc>
          <w:tcPr>
            <w:tcW w:w="0" w:type="auto"/>
            <w:vAlign w:val="center"/>
          </w:tcPr>
          <w:p w14:paraId="0FD6085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CC5FF4">
              <w:rPr>
                <w:color w:val="000000"/>
                <w:sz w:val="24"/>
                <w:szCs w:val="24"/>
                <w:lang w:val="uk-UA" w:eastAsia="en-US"/>
              </w:rPr>
              <w:t>0,0</w:t>
            </w:r>
          </w:p>
        </w:tc>
        <w:tc>
          <w:tcPr>
            <w:tcW w:w="858" w:type="dxa"/>
            <w:vAlign w:val="center"/>
          </w:tcPr>
          <w:p w14:paraId="2109FB3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w:t>
            </w:r>
          </w:p>
        </w:tc>
        <w:tc>
          <w:tcPr>
            <w:tcW w:w="819" w:type="dxa"/>
            <w:vAlign w:val="center"/>
          </w:tcPr>
          <w:p w14:paraId="16F76D7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840" w:type="dxa"/>
            <w:vAlign w:val="center"/>
          </w:tcPr>
          <w:p w14:paraId="2D2FF53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CC5FF4">
              <w:rPr>
                <w:color w:val="000000"/>
                <w:sz w:val="24"/>
                <w:szCs w:val="24"/>
                <w:lang w:val="uk-UA" w:eastAsia="en-US"/>
              </w:rPr>
              <w:t>0,0</w:t>
            </w:r>
          </w:p>
        </w:tc>
      </w:tr>
      <w:tr w:rsidR="007A3CD6" w:rsidRPr="00D86F66" w14:paraId="2E781424" w14:textId="77777777" w:rsidTr="007A3CD6">
        <w:trPr>
          <w:jc w:val="center"/>
        </w:trPr>
        <w:tc>
          <w:tcPr>
            <w:tcW w:w="5136" w:type="dxa"/>
          </w:tcPr>
          <w:p w14:paraId="553D5654"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085" w:type="dxa"/>
            <w:vAlign w:val="center"/>
          </w:tcPr>
          <w:p w14:paraId="2D25B88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CC5FF4">
              <w:rPr>
                <w:color w:val="000000"/>
                <w:sz w:val="24"/>
                <w:szCs w:val="24"/>
                <w:lang w:val="uk-UA" w:eastAsia="en-US"/>
              </w:rPr>
              <w:t>0,0</w:t>
            </w:r>
          </w:p>
        </w:tc>
        <w:tc>
          <w:tcPr>
            <w:tcW w:w="820" w:type="dxa"/>
            <w:vAlign w:val="center"/>
          </w:tcPr>
          <w:p w14:paraId="1B25992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5,6</w:t>
            </w:r>
          </w:p>
        </w:tc>
        <w:tc>
          <w:tcPr>
            <w:tcW w:w="0" w:type="auto"/>
            <w:vAlign w:val="center"/>
          </w:tcPr>
          <w:p w14:paraId="0C70E27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CC5FF4">
              <w:rPr>
                <w:color w:val="000000"/>
                <w:sz w:val="24"/>
                <w:szCs w:val="24"/>
                <w:lang w:val="uk-UA" w:eastAsia="en-US"/>
              </w:rPr>
              <w:t>0,0</w:t>
            </w:r>
          </w:p>
        </w:tc>
        <w:tc>
          <w:tcPr>
            <w:tcW w:w="858" w:type="dxa"/>
            <w:vAlign w:val="center"/>
          </w:tcPr>
          <w:p w14:paraId="61AC56F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CC5FF4">
              <w:rPr>
                <w:color w:val="000000"/>
                <w:sz w:val="24"/>
                <w:szCs w:val="24"/>
                <w:lang w:val="uk-UA" w:eastAsia="en-US"/>
              </w:rPr>
              <w:t>0,0</w:t>
            </w:r>
          </w:p>
        </w:tc>
        <w:tc>
          <w:tcPr>
            <w:tcW w:w="819" w:type="dxa"/>
            <w:vAlign w:val="center"/>
          </w:tcPr>
          <w:p w14:paraId="2B90AE2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CC5FF4">
              <w:rPr>
                <w:color w:val="000000"/>
                <w:sz w:val="24"/>
                <w:szCs w:val="24"/>
                <w:lang w:val="uk-UA" w:eastAsia="en-US"/>
              </w:rPr>
              <w:t>0,0</w:t>
            </w:r>
          </w:p>
        </w:tc>
        <w:tc>
          <w:tcPr>
            <w:tcW w:w="840" w:type="dxa"/>
            <w:vAlign w:val="center"/>
          </w:tcPr>
          <w:p w14:paraId="6876BE8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CC5FF4">
              <w:rPr>
                <w:color w:val="000000"/>
                <w:sz w:val="24"/>
                <w:szCs w:val="24"/>
                <w:lang w:val="uk-UA" w:eastAsia="en-US"/>
              </w:rPr>
              <w:t>0,0</w:t>
            </w:r>
          </w:p>
        </w:tc>
      </w:tr>
      <w:tr w:rsidR="007A3CD6" w:rsidRPr="00D86F66" w14:paraId="242B92C1" w14:textId="77777777" w:rsidTr="007A3CD6">
        <w:trPr>
          <w:jc w:val="center"/>
        </w:trPr>
        <w:tc>
          <w:tcPr>
            <w:tcW w:w="5136" w:type="dxa"/>
          </w:tcPr>
          <w:p w14:paraId="4FA96D69"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085" w:type="dxa"/>
            <w:vAlign w:val="center"/>
          </w:tcPr>
          <w:p w14:paraId="31D7482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2,9</w:t>
            </w:r>
          </w:p>
        </w:tc>
        <w:tc>
          <w:tcPr>
            <w:tcW w:w="820" w:type="dxa"/>
            <w:vAlign w:val="center"/>
          </w:tcPr>
          <w:p w14:paraId="2AF81FC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5,6</w:t>
            </w:r>
          </w:p>
        </w:tc>
        <w:tc>
          <w:tcPr>
            <w:tcW w:w="0" w:type="auto"/>
            <w:vAlign w:val="center"/>
          </w:tcPr>
          <w:p w14:paraId="0BE7780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8" w:type="dxa"/>
            <w:vAlign w:val="center"/>
          </w:tcPr>
          <w:p w14:paraId="49F34AA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w:t>
            </w:r>
          </w:p>
        </w:tc>
        <w:tc>
          <w:tcPr>
            <w:tcW w:w="819" w:type="dxa"/>
            <w:vAlign w:val="center"/>
          </w:tcPr>
          <w:p w14:paraId="1583BA6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CC5FF4">
              <w:rPr>
                <w:color w:val="000000"/>
                <w:sz w:val="24"/>
                <w:szCs w:val="24"/>
                <w:lang w:val="uk-UA" w:eastAsia="en-US"/>
              </w:rPr>
              <w:t>0,0</w:t>
            </w:r>
          </w:p>
        </w:tc>
        <w:tc>
          <w:tcPr>
            <w:tcW w:w="840" w:type="dxa"/>
            <w:vAlign w:val="center"/>
          </w:tcPr>
          <w:p w14:paraId="799354D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CC5FF4">
              <w:rPr>
                <w:color w:val="000000"/>
                <w:sz w:val="24"/>
                <w:szCs w:val="24"/>
                <w:lang w:val="uk-UA" w:eastAsia="en-US"/>
              </w:rPr>
              <w:t>0,0</w:t>
            </w:r>
          </w:p>
        </w:tc>
      </w:tr>
      <w:tr w:rsidR="007A3CD6" w:rsidRPr="00D86F66" w14:paraId="29906CDA" w14:textId="77777777" w:rsidTr="007A3CD6">
        <w:trPr>
          <w:jc w:val="center"/>
        </w:trPr>
        <w:tc>
          <w:tcPr>
            <w:tcW w:w="10314" w:type="dxa"/>
            <w:gridSpan w:val="7"/>
          </w:tcPr>
          <w:p w14:paraId="36A9C251"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r w:rsidRPr="006909A6">
              <w:rPr>
                <w:b/>
                <w:bCs/>
                <w:i/>
                <w:iCs/>
                <w:color w:val="000000"/>
                <w:sz w:val="24"/>
                <w:szCs w:val="24"/>
                <w:lang w:val="uk-UA" w:eastAsia="en-US"/>
              </w:rPr>
              <w:t>Ваша спеціальність</w:t>
            </w:r>
          </w:p>
        </w:tc>
      </w:tr>
      <w:tr w:rsidR="007A3CD6" w:rsidRPr="00D86F66" w14:paraId="70750C73" w14:textId="77777777" w:rsidTr="007A3CD6">
        <w:trPr>
          <w:jc w:val="center"/>
        </w:trPr>
        <w:tc>
          <w:tcPr>
            <w:tcW w:w="5136" w:type="dxa"/>
          </w:tcPr>
          <w:p w14:paraId="24ACAF5A"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085" w:type="dxa"/>
            <w:vAlign w:val="center"/>
          </w:tcPr>
          <w:p w14:paraId="0FCFE67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26,5</w:t>
            </w:r>
          </w:p>
        </w:tc>
        <w:tc>
          <w:tcPr>
            <w:tcW w:w="820" w:type="dxa"/>
            <w:vAlign w:val="center"/>
          </w:tcPr>
          <w:p w14:paraId="35C923B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44,4</w:t>
            </w:r>
          </w:p>
        </w:tc>
        <w:tc>
          <w:tcPr>
            <w:tcW w:w="0" w:type="auto"/>
            <w:vAlign w:val="center"/>
          </w:tcPr>
          <w:p w14:paraId="006D18E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28,6</w:t>
            </w:r>
          </w:p>
        </w:tc>
        <w:tc>
          <w:tcPr>
            <w:tcW w:w="858" w:type="dxa"/>
            <w:vAlign w:val="center"/>
          </w:tcPr>
          <w:p w14:paraId="7461FAF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26,7</w:t>
            </w:r>
          </w:p>
        </w:tc>
        <w:tc>
          <w:tcPr>
            <w:tcW w:w="819" w:type="dxa"/>
            <w:vAlign w:val="center"/>
          </w:tcPr>
          <w:p w14:paraId="6DE5986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40" w:type="dxa"/>
            <w:vAlign w:val="center"/>
          </w:tcPr>
          <w:p w14:paraId="1C15193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r>
      <w:tr w:rsidR="007A3CD6" w:rsidRPr="00D86F66" w14:paraId="61F4DC24" w14:textId="77777777" w:rsidTr="007A3CD6">
        <w:trPr>
          <w:jc w:val="center"/>
        </w:trPr>
        <w:tc>
          <w:tcPr>
            <w:tcW w:w="5136" w:type="dxa"/>
          </w:tcPr>
          <w:p w14:paraId="556B7DD4"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085" w:type="dxa"/>
            <w:vAlign w:val="center"/>
          </w:tcPr>
          <w:p w14:paraId="17C7172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47,1</w:t>
            </w:r>
          </w:p>
        </w:tc>
        <w:tc>
          <w:tcPr>
            <w:tcW w:w="820" w:type="dxa"/>
            <w:vAlign w:val="center"/>
          </w:tcPr>
          <w:p w14:paraId="4BCF93D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0" w:type="auto"/>
            <w:vAlign w:val="center"/>
          </w:tcPr>
          <w:p w14:paraId="7567C88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858" w:type="dxa"/>
            <w:vAlign w:val="center"/>
          </w:tcPr>
          <w:p w14:paraId="2984643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819" w:type="dxa"/>
            <w:vAlign w:val="center"/>
          </w:tcPr>
          <w:p w14:paraId="570674C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840" w:type="dxa"/>
            <w:vAlign w:val="center"/>
          </w:tcPr>
          <w:p w14:paraId="2DBA5FA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66,7</w:t>
            </w:r>
          </w:p>
        </w:tc>
      </w:tr>
      <w:tr w:rsidR="007A3CD6" w:rsidRPr="00D86F66" w14:paraId="34F3A214" w14:textId="77777777" w:rsidTr="007A3CD6">
        <w:trPr>
          <w:jc w:val="center"/>
        </w:trPr>
        <w:tc>
          <w:tcPr>
            <w:tcW w:w="5136" w:type="dxa"/>
          </w:tcPr>
          <w:p w14:paraId="09AE33B0"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085" w:type="dxa"/>
            <w:vAlign w:val="center"/>
          </w:tcPr>
          <w:p w14:paraId="7B019BE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20,6</w:t>
            </w:r>
          </w:p>
        </w:tc>
        <w:tc>
          <w:tcPr>
            <w:tcW w:w="820" w:type="dxa"/>
            <w:vAlign w:val="center"/>
          </w:tcPr>
          <w:p w14:paraId="07C7239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7DAD520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858" w:type="dxa"/>
            <w:shd w:val="clear" w:color="auto" w:fill="FFFFFF"/>
            <w:vAlign w:val="center"/>
          </w:tcPr>
          <w:p w14:paraId="7D32137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819" w:type="dxa"/>
            <w:vAlign w:val="center"/>
          </w:tcPr>
          <w:p w14:paraId="0521AC8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D172C">
              <w:rPr>
                <w:color w:val="000000"/>
                <w:sz w:val="24"/>
                <w:szCs w:val="24"/>
                <w:lang w:val="uk-UA" w:eastAsia="en-US"/>
              </w:rPr>
              <w:t>0,0</w:t>
            </w:r>
          </w:p>
        </w:tc>
        <w:tc>
          <w:tcPr>
            <w:tcW w:w="840" w:type="dxa"/>
            <w:vAlign w:val="center"/>
          </w:tcPr>
          <w:p w14:paraId="77E55B7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D172C">
              <w:rPr>
                <w:color w:val="000000"/>
                <w:sz w:val="24"/>
                <w:szCs w:val="24"/>
                <w:lang w:val="uk-UA" w:eastAsia="en-US"/>
              </w:rPr>
              <w:t>0,0</w:t>
            </w:r>
          </w:p>
        </w:tc>
      </w:tr>
      <w:tr w:rsidR="007A3CD6" w:rsidRPr="00D86F66" w14:paraId="2C48BA79" w14:textId="77777777" w:rsidTr="007A3CD6">
        <w:trPr>
          <w:jc w:val="center"/>
        </w:trPr>
        <w:tc>
          <w:tcPr>
            <w:tcW w:w="5136" w:type="dxa"/>
          </w:tcPr>
          <w:p w14:paraId="019DA0D4"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085" w:type="dxa"/>
            <w:vAlign w:val="center"/>
          </w:tcPr>
          <w:p w14:paraId="172F840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0" w:type="dxa"/>
            <w:shd w:val="clear" w:color="auto" w:fill="FFFFFF"/>
            <w:vAlign w:val="center"/>
          </w:tcPr>
          <w:p w14:paraId="14E92EC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5,6</w:t>
            </w:r>
          </w:p>
        </w:tc>
        <w:tc>
          <w:tcPr>
            <w:tcW w:w="0" w:type="auto"/>
            <w:vAlign w:val="center"/>
          </w:tcPr>
          <w:p w14:paraId="50B36D2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858" w:type="dxa"/>
            <w:vAlign w:val="center"/>
          </w:tcPr>
          <w:p w14:paraId="0E6F5AD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w:t>
            </w:r>
          </w:p>
        </w:tc>
        <w:tc>
          <w:tcPr>
            <w:tcW w:w="819" w:type="dxa"/>
            <w:vAlign w:val="center"/>
          </w:tcPr>
          <w:p w14:paraId="60FD521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F96AC7">
              <w:rPr>
                <w:color w:val="000000"/>
                <w:sz w:val="24"/>
                <w:szCs w:val="24"/>
                <w:lang w:val="uk-UA" w:eastAsia="en-US"/>
              </w:rPr>
              <w:t>0,0</w:t>
            </w:r>
          </w:p>
        </w:tc>
        <w:tc>
          <w:tcPr>
            <w:tcW w:w="840" w:type="dxa"/>
            <w:vAlign w:val="center"/>
          </w:tcPr>
          <w:p w14:paraId="7142D74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F96AC7">
              <w:rPr>
                <w:color w:val="000000"/>
                <w:sz w:val="24"/>
                <w:szCs w:val="24"/>
                <w:lang w:val="uk-UA" w:eastAsia="en-US"/>
              </w:rPr>
              <w:t>0,0</w:t>
            </w:r>
          </w:p>
        </w:tc>
      </w:tr>
      <w:tr w:rsidR="007A3CD6" w:rsidRPr="00D86F66" w14:paraId="0A68CB68" w14:textId="77777777" w:rsidTr="007A3CD6">
        <w:trPr>
          <w:jc w:val="center"/>
        </w:trPr>
        <w:tc>
          <w:tcPr>
            <w:tcW w:w="5136" w:type="dxa"/>
          </w:tcPr>
          <w:p w14:paraId="7D26701F"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085" w:type="dxa"/>
            <w:vAlign w:val="center"/>
          </w:tcPr>
          <w:p w14:paraId="46A84FF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5,9</w:t>
            </w:r>
          </w:p>
        </w:tc>
        <w:tc>
          <w:tcPr>
            <w:tcW w:w="820" w:type="dxa"/>
            <w:vAlign w:val="center"/>
          </w:tcPr>
          <w:p w14:paraId="4211B17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F96AC7">
              <w:rPr>
                <w:color w:val="000000"/>
                <w:sz w:val="24"/>
                <w:szCs w:val="24"/>
                <w:lang w:val="uk-UA" w:eastAsia="en-US"/>
              </w:rPr>
              <w:t>0,0</w:t>
            </w:r>
          </w:p>
        </w:tc>
        <w:tc>
          <w:tcPr>
            <w:tcW w:w="0" w:type="auto"/>
            <w:vAlign w:val="center"/>
          </w:tcPr>
          <w:p w14:paraId="3BD3100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28,6</w:t>
            </w:r>
          </w:p>
        </w:tc>
        <w:tc>
          <w:tcPr>
            <w:tcW w:w="858" w:type="dxa"/>
            <w:vAlign w:val="center"/>
          </w:tcPr>
          <w:p w14:paraId="2B1AD3E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w:t>
            </w:r>
          </w:p>
        </w:tc>
        <w:tc>
          <w:tcPr>
            <w:tcW w:w="819" w:type="dxa"/>
            <w:vAlign w:val="center"/>
          </w:tcPr>
          <w:p w14:paraId="3F402C5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F96AC7">
              <w:rPr>
                <w:color w:val="000000"/>
                <w:sz w:val="24"/>
                <w:szCs w:val="24"/>
                <w:lang w:val="uk-UA" w:eastAsia="en-US"/>
              </w:rPr>
              <w:t>0,0</w:t>
            </w:r>
          </w:p>
        </w:tc>
        <w:tc>
          <w:tcPr>
            <w:tcW w:w="840" w:type="dxa"/>
            <w:vAlign w:val="center"/>
          </w:tcPr>
          <w:p w14:paraId="1BF112B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F96AC7">
              <w:rPr>
                <w:color w:val="000000"/>
                <w:sz w:val="24"/>
                <w:szCs w:val="24"/>
                <w:lang w:val="uk-UA" w:eastAsia="en-US"/>
              </w:rPr>
              <w:t>0,0</w:t>
            </w:r>
          </w:p>
        </w:tc>
      </w:tr>
    </w:tbl>
    <w:p w14:paraId="71501A16" w14:textId="77777777" w:rsidR="007A3CD6" w:rsidRDefault="007A3CD6" w:rsidP="007A3CD6">
      <w:pPr>
        <w:widowControl w:val="0"/>
        <w:autoSpaceDE w:val="0"/>
        <w:autoSpaceDN w:val="0"/>
        <w:adjustRightInd w:val="0"/>
        <w:jc w:val="right"/>
        <w:rPr>
          <w:i/>
          <w:iCs/>
          <w:color w:val="000000"/>
          <w:sz w:val="28"/>
          <w:szCs w:val="28"/>
          <w:lang w:val="uk-UA" w:eastAsia="uk-UA"/>
        </w:rPr>
      </w:pPr>
    </w:p>
    <w:p w14:paraId="2905BEDF" w14:textId="77777777"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4.6.</w:t>
      </w:r>
    </w:p>
    <w:p w14:paraId="5C7834AC" w14:textId="77777777" w:rsidR="007A3CD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0A898527"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на запитання</w:t>
      </w:r>
    </w:p>
    <w:p w14:paraId="58C5D467"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387245D7"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12EE1B74"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1FFCECD1" w14:textId="77777777" w:rsidR="007A3CD6" w:rsidRPr="00D86C41" w:rsidRDefault="007A3CD6" w:rsidP="007A3CD6">
      <w:pPr>
        <w:widowControl w:val="0"/>
        <w:autoSpaceDE w:val="0"/>
        <w:autoSpaceDN w:val="0"/>
        <w:adjustRightInd w:val="0"/>
        <w:jc w:val="center"/>
        <w:rPr>
          <w:color w:val="000000"/>
          <w:sz w:val="28"/>
          <w:szCs w:val="28"/>
          <w:lang w:val="uk-UA" w:eastAsia="en-US"/>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7"/>
        <w:gridCol w:w="1912"/>
        <w:gridCol w:w="1741"/>
        <w:gridCol w:w="1607"/>
        <w:gridCol w:w="1516"/>
        <w:gridCol w:w="1646"/>
      </w:tblGrid>
      <w:tr w:rsidR="007A3CD6" w:rsidRPr="00F4452E" w14:paraId="33232AD6" w14:textId="77777777" w:rsidTr="007A3CD6">
        <w:trPr>
          <w:cantSplit/>
          <w:trHeight w:val="633"/>
          <w:jc w:val="center"/>
        </w:trPr>
        <w:tc>
          <w:tcPr>
            <w:tcW w:w="1744" w:type="dxa"/>
            <w:vAlign w:val="center"/>
          </w:tcPr>
          <w:p w14:paraId="539FFC8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780" w:type="dxa"/>
            <w:vAlign w:val="center"/>
          </w:tcPr>
          <w:p w14:paraId="3BA749D1"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Журналістика</w:t>
            </w:r>
          </w:p>
        </w:tc>
        <w:tc>
          <w:tcPr>
            <w:tcW w:w="1824" w:type="dxa"/>
            <w:vAlign w:val="center"/>
          </w:tcPr>
          <w:p w14:paraId="1BC7A60D"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Історія та археологія</w:t>
            </w:r>
          </w:p>
        </w:tc>
        <w:tc>
          <w:tcPr>
            <w:tcW w:w="1614" w:type="dxa"/>
            <w:vAlign w:val="center"/>
          </w:tcPr>
          <w:p w14:paraId="553A135E" w14:textId="77777777" w:rsidR="007A3CD6" w:rsidRPr="006909A6" w:rsidRDefault="007A3CD6" w:rsidP="007A3CD6">
            <w:pPr>
              <w:widowControl w:val="0"/>
              <w:autoSpaceDE w:val="0"/>
              <w:autoSpaceDN w:val="0"/>
              <w:adjustRightInd w:val="0"/>
              <w:ind w:right="62"/>
              <w:jc w:val="center"/>
              <w:rPr>
                <w:b/>
                <w:bCs/>
                <w:color w:val="000000"/>
                <w:sz w:val="24"/>
                <w:szCs w:val="24"/>
                <w:lang w:val="uk-UA" w:eastAsia="en-US"/>
              </w:rPr>
            </w:pPr>
            <w:r w:rsidRPr="006909A6">
              <w:rPr>
                <w:b/>
                <w:bCs/>
                <w:color w:val="000000"/>
                <w:sz w:val="24"/>
                <w:szCs w:val="24"/>
                <w:lang w:val="uk-UA" w:eastAsia="en-US"/>
              </w:rPr>
              <w:t>Політологія</w:t>
            </w:r>
          </w:p>
        </w:tc>
        <w:tc>
          <w:tcPr>
            <w:tcW w:w="1602" w:type="dxa"/>
            <w:vAlign w:val="center"/>
          </w:tcPr>
          <w:p w14:paraId="3005E467"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C145DC">
              <w:rPr>
                <w:b/>
                <w:bCs/>
                <w:color w:val="000000"/>
                <w:sz w:val="24"/>
                <w:szCs w:val="24"/>
                <w:lang w:val="uk-UA" w:eastAsia="en-US"/>
              </w:rPr>
              <w:t>Середня освіта (Історія)</w:t>
            </w:r>
          </w:p>
        </w:tc>
        <w:tc>
          <w:tcPr>
            <w:tcW w:w="1635" w:type="dxa"/>
          </w:tcPr>
          <w:p w14:paraId="6D18026E" w14:textId="77777777" w:rsidR="007A3CD6" w:rsidRPr="006909A6" w:rsidRDefault="007A3CD6" w:rsidP="007A3CD6">
            <w:pPr>
              <w:widowControl w:val="0"/>
              <w:autoSpaceDE w:val="0"/>
              <w:autoSpaceDN w:val="0"/>
              <w:adjustRightInd w:val="0"/>
              <w:ind w:left="62" w:right="62"/>
              <w:jc w:val="center"/>
              <w:rPr>
                <w:b/>
                <w:bCs/>
                <w:color w:val="000000"/>
                <w:sz w:val="10"/>
                <w:szCs w:val="10"/>
                <w:lang w:val="uk-UA" w:eastAsia="en-US"/>
              </w:rPr>
            </w:pPr>
          </w:p>
          <w:p w14:paraId="4D222CF2"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Міжнародні відносини</w:t>
            </w:r>
          </w:p>
        </w:tc>
      </w:tr>
      <w:tr w:rsidR="007A3CD6" w:rsidRPr="00D86F66" w14:paraId="191C917C" w14:textId="77777777" w:rsidTr="007A3CD6">
        <w:trPr>
          <w:jc w:val="center"/>
        </w:trPr>
        <w:tc>
          <w:tcPr>
            <w:tcW w:w="10199" w:type="dxa"/>
            <w:gridSpan w:val="6"/>
          </w:tcPr>
          <w:p w14:paraId="672F354C"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 Могили</w:t>
            </w:r>
          </w:p>
        </w:tc>
      </w:tr>
      <w:tr w:rsidR="007A3CD6" w:rsidRPr="00D86F66" w14:paraId="358A2768" w14:textId="77777777" w:rsidTr="007A3CD6">
        <w:trPr>
          <w:jc w:val="center"/>
        </w:trPr>
        <w:tc>
          <w:tcPr>
            <w:tcW w:w="1744" w:type="dxa"/>
          </w:tcPr>
          <w:p w14:paraId="7805F299"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780" w:type="dxa"/>
            <w:vAlign w:val="center"/>
          </w:tcPr>
          <w:p w14:paraId="1738CC6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1824" w:type="dxa"/>
            <w:vAlign w:val="center"/>
          </w:tcPr>
          <w:p w14:paraId="79061F6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28,6</w:t>
            </w:r>
          </w:p>
        </w:tc>
        <w:tc>
          <w:tcPr>
            <w:tcW w:w="1614" w:type="dxa"/>
            <w:vAlign w:val="center"/>
          </w:tcPr>
          <w:p w14:paraId="7AF05F2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55,6</w:t>
            </w:r>
          </w:p>
        </w:tc>
        <w:tc>
          <w:tcPr>
            <w:tcW w:w="1602" w:type="dxa"/>
            <w:vAlign w:val="center"/>
          </w:tcPr>
          <w:p w14:paraId="728045B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810744">
              <w:rPr>
                <w:color w:val="000000"/>
                <w:sz w:val="24"/>
                <w:szCs w:val="24"/>
                <w:lang w:val="uk-UA" w:eastAsia="en-US"/>
              </w:rPr>
              <w:t>0,0</w:t>
            </w:r>
          </w:p>
        </w:tc>
        <w:tc>
          <w:tcPr>
            <w:tcW w:w="1635" w:type="dxa"/>
            <w:vAlign w:val="center"/>
          </w:tcPr>
          <w:p w14:paraId="3E0088B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35,5</w:t>
            </w:r>
          </w:p>
        </w:tc>
      </w:tr>
      <w:tr w:rsidR="007A3CD6" w:rsidRPr="00D86F66" w14:paraId="58FA5BDE" w14:textId="77777777" w:rsidTr="007A3CD6">
        <w:trPr>
          <w:jc w:val="center"/>
        </w:trPr>
        <w:tc>
          <w:tcPr>
            <w:tcW w:w="1744" w:type="dxa"/>
          </w:tcPr>
          <w:p w14:paraId="10168079"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780" w:type="dxa"/>
            <w:vAlign w:val="center"/>
          </w:tcPr>
          <w:p w14:paraId="4A4B649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53,8</w:t>
            </w:r>
          </w:p>
        </w:tc>
        <w:tc>
          <w:tcPr>
            <w:tcW w:w="1824" w:type="dxa"/>
            <w:vAlign w:val="center"/>
          </w:tcPr>
          <w:p w14:paraId="495DFAD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1614" w:type="dxa"/>
            <w:vAlign w:val="center"/>
          </w:tcPr>
          <w:p w14:paraId="356E21F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1602" w:type="dxa"/>
            <w:vAlign w:val="center"/>
          </w:tcPr>
          <w:p w14:paraId="5D18E7B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1635" w:type="dxa"/>
            <w:vAlign w:val="center"/>
          </w:tcPr>
          <w:p w14:paraId="1F7EA7D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61,3</w:t>
            </w:r>
          </w:p>
        </w:tc>
      </w:tr>
      <w:tr w:rsidR="007A3CD6" w:rsidRPr="00D86F66" w14:paraId="579DED07" w14:textId="77777777" w:rsidTr="007A3CD6">
        <w:trPr>
          <w:jc w:val="center"/>
        </w:trPr>
        <w:tc>
          <w:tcPr>
            <w:tcW w:w="1744" w:type="dxa"/>
          </w:tcPr>
          <w:p w14:paraId="17A32F4A"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780" w:type="dxa"/>
            <w:vAlign w:val="center"/>
          </w:tcPr>
          <w:p w14:paraId="6A59E2F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2,6</w:t>
            </w:r>
          </w:p>
        </w:tc>
        <w:tc>
          <w:tcPr>
            <w:tcW w:w="1824" w:type="dxa"/>
            <w:vAlign w:val="center"/>
          </w:tcPr>
          <w:p w14:paraId="15657A6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1614" w:type="dxa"/>
            <w:vAlign w:val="center"/>
          </w:tcPr>
          <w:p w14:paraId="71154BE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11,1</w:t>
            </w:r>
          </w:p>
        </w:tc>
        <w:tc>
          <w:tcPr>
            <w:tcW w:w="1602" w:type="dxa"/>
            <w:vAlign w:val="center"/>
          </w:tcPr>
          <w:p w14:paraId="590DED9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810744">
              <w:rPr>
                <w:color w:val="000000"/>
                <w:sz w:val="24"/>
                <w:szCs w:val="24"/>
                <w:lang w:val="uk-UA" w:eastAsia="en-US"/>
              </w:rPr>
              <w:t>0,0</w:t>
            </w:r>
          </w:p>
        </w:tc>
        <w:tc>
          <w:tcPr>
            <w:tcW w:w="1635" w:type="dxa"/>
            <w:vAlign w:val="center"/>
          </w:tcPr>
          <w:p w14:paraId="0661239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3,2</w:t>
            </w:r>
          </w:p>
        </w:tc>
      </w:tr>
      <w:tr w:rsidR="007A3CD6" w:rsidRPr="00D86F66" w14:paraId="0D035334" w14:textId="77777777" w:rsidTr="007A3CD6">
        <w:trPr>
          <w:jc w:val="center"/>
        </w:trPr>
        <w:tc>
          <w:tcPr>
            <w:tcW w:w="1744" w:type="dxa"/>
          </w:tcPr>
          <w:p w14:paraId="609B1BB4"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780" w:type="dxa"/>
            <w:vAlign w:val="center"/>
          </w:tcPr>
          <w:p w14:paraId="3982B36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5,1</w:t>
            </w:r>
          </w:p>
        </w:tc>
        <w:tc>
          <w:tcPr>
            <w:tcW w:w="1824" w:type="dxa"/>
            <w:vAlign w:val="center"/>
          </w:tcPr>
          <w:p w14:paraId="6628C57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614" w:type="dxa"/>
            <w:vAlign w:val="center"/>
          </w:tcPr>
          <w:p w14:paraId="452D352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602" w:type="dxa"/>
            <w:vAlign w:val="center"/>
          </w:tcPr>
          <w:p w14:paraId="725D3D2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810744">
              <w:rPr>
                <w:color w:val="000000"/>
                <w:sz w:val="24"/>
                <w:szCs w:val="24"/>
                <w:lang w:val="uk-UA" w:eastAsia="en-US"/>
              </w:rPr>
              <w:t>0,0</w:t>
            </w:r>
          </w:p>
        </w:tc>
        <w:tc>
          <w:tcPr>
            <w:tcW w:w="1635" w:type="dxa"/>
            <w:vAlign w:val="center"/>
          </w:tcPr>
          <w:p w14:paraId="7E01255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3505E">
              <w:rPr>
                <w:color w:val="000000"/>
                <w:sz w:val="24"/>
                <w:szCs w:val="24"/>
                <w:lang w:val="uk-UA" w:eastAsia="en-US"/>
              </w:rPr>
              <w:t>0,0</w:t>
            </w:r>
          </w:p>
        </w:tc>
      </w:tr>
      <w:tr w:rsidR="007A3CD6" w:rsidRPr="00D86F66" w14:paraId="0175AB78" w14:textId="77777777" w:rsidTr="007A3CD6">
        <w:trPr>
          <w:jc w:val="center"/>
        </w:trPr>
        <w:tc>
          <w:tcPr>
            <w:tcW w:w="1744" w:type="dxa"/>
          </w:tcPr>
          <w:p w14:paraId="539BB374"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780" w:type="dxa"/>
            <w:vAlign w:val="center"/>
          </w:tcPr>
          <w:p w14:paraId="1740408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5,1</w:t>
            </w:r>
          </w:p>
        </w:tc>
        <w:tc>
          <w:tcPr>
            <w:tcW w:w="1824" w:type="dxa"/>
            <w:vAlign w:val="center"/>
          </w:tcPr>
          <w:p w14:paraId="16F78D2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1614" w:type="dxa"/>
            <w:vAlign w:val="center"/>
          </w:tcPr>
          <w:p w14:paraId="31EDCC8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602" w:type="dxa"/>
            <w:vAlign w:val="center"/>
          </w:tcPr>
          <w:p w14:paraId="0ACD4BD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810744">
              <w:rPr>
                <w:color w:val="000000"/>
                <w:sz w:val="24"/>
                <w:szCs w:val="24"/>
                <w:lang w:val="uk-UA" w:eastAsia="en-US"/>
              </w:rPr>
              <w:t>0,0</w:t>
            </w:r>
          </w:p>
        </w:tc>
        <w:tc>
          <w:tcPr>
            <w:tcW w:w="1635" w:type="dxa"/>
            <w:vAlign w:val="center"/>
          </w:tcPr>
          <w:p w14:paraId="00E2377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3505E">
              <w:rPr>
                <w:color w:val="000000"/>
                <w:sz w:val="24"/>
                <w:szCs w:val="24"/>
                <w:lang w:val="uk-UA" w:eastAsia="en-US"/>
              </w:rPr>
              <w:t>0,0</w:t>
            </w:r>
          </w:p>
        </w:tc>
      </w:tr>
      <w:tr w:rsidR="007A3CD6" w:rsidRPr="00D86F66" w14:paraId="1A5BE209" w14:textId="77777777" w:rsidTr="007A3CD6">
        <w:trPr>
          <w:jc w:val="center"/>
        </w:trPr>
        <w:tc>
          <w:tcPr>
            <w:tcW w:w="10199" w:type="dxa"/>
            <w:gridSpan w:val="6"/>
            <w:vAlign w:val="center"/>
          </w:tcPr>
          <w:p w14:paraId="1A3FBDAA"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r w:rsidRPr="006909A6">
              <w:rPr>
                <w:b/>
                <w:bCs/>
                <w:i/>
                <w:iCs/>
                <w:color w:val="000000"/>
                <w:sz w:val="24"/>
                <w:szCs w:val="24"/>
                <w:lang w:val="uk-UA" w:eastAsia="en-US"/>
              </w:rPr>
              <w:t>Ваша спеціальність</w:t>
            </w:r>
          </w:p>
        </w:tc>
      </w:tr>
      <w:tr w:rsidR="007A3CD6" w:rsidRPr="00D86F66" w14:paraId="65874CB0" w14:textId="77777777" w:rsidTr="007A3CD6">
        <w:trPr>
          <w:jc w:val="center"/>
        </w:trPr>
        <w:tc>
          <w:tcPr>
            <w:tcW w:w="1744" w:type="dxa"/>
          </w:tcPr>
          <w:p w14:paraId="51FB3219"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780" w:type="dxa"/>
            <w:vAlign w:val="center"/>
          </w:tcPr>
          <w:p w14:paraId="2CBDBB7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30,8</w:t>
            </w:r>
          </w:p>
        </w:tc>
        <w:tc>
          <w:tcPr>
            <w:tcW w:w="1824" w:type="dxa"/>
            <w:vAlign w:val="center"/>
          </w:tcPr>
          <w:p w14:paraId="05CDA63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42,9</w:t>
            </w:r>
          </w:p>
        </w:tc>
        <w:tc>
          <w:tcPr>
            <w:tcW w:w="1614" w:type="dxa"/>
            <w:vAlign w:val="center"/>
          </w:tcPr>
          <w:p w14:paraId="3D6F3C1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22,2</w:t>
            </w:r>
          </w:p>
        </w:tc>
        <w:tc>
          <w:tcPr>
            <w:tcW w:w="1602" w:type="dxa"/>
            <w:vAlign w:val="center"/>
          </w:tcPr>
          <w:p w14:paraId="6F62091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810744">
              <w:rPr>
                <w:color w:val="000000"/>
                <w:sz w:val="24"/>
                <w:szCs w:val="24"/>
                <w:lang w:val="uk-UA" w:eastAsia="en-US"/>
              </w:rPr>
              <w:t>0,0</w:t>
            </w:r>
          </w:p>
        </w:tc>
        <w:tc>
          <w:tcPr>
            <w:tcW w:w="1635" w:type="dxa"/>
            <w:vAlign w:val="center"/>
          </w:tcPr>
          <w:p w14:paraId="1F03880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25,8</w:t>
            </w:r>
          </w:p>
        </w:tc>
      </w:tr>
      <w:tr w:rsidR="007A3CD6" w:rsidRPr="00D86F66" w14:paraId="28F76E76" w14:textId="77777777" w:rsidTr="007A3CD6">
        <w:trPr>
          <w:jc w:val="center"/>
        </w:trPr>
        <w:tc>
          <w:tcPr>
            <w:tcW w:w="1744" w:type="dxa"/>
          </w:tcPr>
          <w:p w14:paraId="1295E058"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780" w:type="dxa"/>
            <w:vAlign w:val="center"/>
          </w:tcPr>
          <w:p w14:paraId="1ACC52B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41,0</w:t>
            </w:r>
          </w:p>
        </w:tc>
        <w:tc>
          <w:tcPr>
            <w:tcW w:w="1824" w:type="dxa"/>
            <w:vAlign w:val="center"/>
          </w:tcPr>
          <w:p w14:paraId="2B8EA3B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35,7</w:t>
            </w:r>
          </w:p>
        </w:tc>
        <w:tc>
          <w:tcPr>
            <w:tcW w:w="1614" w:type="dxa"/>
            <w:vAlign w:val="center"/>
          </w:tcPr>
          <w:p w14:paraId="1A2B0D1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22,2</w:t>
            </w:r>
          </w:p>
        </w:tc>
        <w:tc>
          <w:tcPr>
            <w:tcW w:w="1602" w:type="dxa"/>
            <w:vAlign w:val="center"/>
          </w:tcPr>
          <w:p w14:paraId="00A1863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810744">
              <w:rPr>
                <w:color w:val="000000"/>
                <w:sz w:val="24"/>
                <w:szCs w:val="24"/>
                <w:lang w:val="uk-UA" w:eastAsia="en-US"/>
              </w:rPr>
              <w:t>0,0</w:t>
            </w:r>
          </w:p>
        </w:tc>
        <w:tc>
          <w:tcPr>
            <w:tcW w:w="1635" w:type="dxa"/>
            <w:vAlign w:val="center"/>
          </w:tcPr>
          <w:p w14:paraId="4FA5DC0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58,1</w:t>
            </w:r>
          </w:p>
        </w:tc>
      </w:tr>
      <w:tr w:rsidR="007A3CD6" w:rsidRPr="00D86F66" w14:paraId="14144BB8" w14:textId="77777777" w:rsidTr="007A3CD6">
        <w:trPr>
          <w:jc w:val="center"/>
        </w:trPr>
        <w:tc>
          <w:tcPr>
            <w:tcW w:w="1744" w:type="dxa"/>
          </w:tcPr>
          <w:p w14:paraId="3755695A"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780" w:type="dxa"/>
            <w:vAlign w:val="center"/>
          </w:tcPr>
          <w:p w14:paraId="62B77C4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15,4</w:t>
            </w:r>
          </w:p>
        </w:tc>
        <w:tc>
          <w:tcPr>
            <w:tcW w:w="1824" w:type="dxa"/>
            <w:vAlign w:val="center"/>
          </w:tcPr>
          <w:p w14:paraId="3427C72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1614" w:type="dxa"/>
            <w:vAlign w:val="center"/>
          </w:tcPr>
          <w:p w14:paraId="750FD35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44,4</w:t>
            </w:r>
          </w:p>
        </w:tc>
        <w:tc>
          <w:tcPr>
            <w:tcW w:w="1602" w:type="dxa"/>
            <w:vAlign w:val="center"/>
          </w:tcPr>
          <w:p w14:paraId="7B2BCF4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1635" w:type="dxa"/>
            <w:vAlign w:val="center"/>
          </w:tcPr>
          <w:p w14:paraId="5ABCB26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6,5</w:t>
            </w:r>
          </w:p>
        </w:tc>
      </w:tr>
      <w:tr w:rsidR="007A3CD6" w:rsidRPr="00D86F66" w14:paraId="0CCF1FC4" w14:textId="77777777" w:rsidTr="007A3CD6">
        <w:trPr>
          <w:jc w:val="center"/>
        </w:trPr>
        <w:tc>
          <w:tcPr>
            <w:tcW w:w="1744" w:type="dxa"/>
          </w:tcPr>
          <w:p w14:paraId="69A99DD2"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780" w:type="dxa"/>
            <w:vAlign w:val="center"/>
          </w:tcPr>
          <w:p w14:paraId="2B18622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2,6</w:t>
            </w:r>
          </w:p>
        </w:tc>
        <w:tc>
          <w:tcPr>
            <w:tcW w:w="1824" w:type="dxa"/>
            <w:shd w:val="clear" w:color="auto" w:fill="FFFFFF"/>
            <w:vAlign w:val="center"/>
          </w:tcPr>
          <w:p w14:paraId="617B068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614" w:type="dxa"/>
            <w:shd w:val="clear" w:color="auto" w:fill="FFFFFF"/>
            <w:vAlign w:val="center"/>
          </w:tcPr>
          <w:p w14:paraId="47B5588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11,1</w:t>
            </w:r>
          </w:p>
        </w:tc>
        <w:tc>
          <w:tcPr>
            <w:tcW w:w="1602" w:type="dxa"/>
            <w:shd w:val="clear" w:color="auto" w:fill="FFFFFF"/>
            <w:vAlign w:val="center"/>
          </w:tcPr>
          <w:p w14:paraId="13113E4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810744">
              <w:rPr>
                <w:color w:val="000000"/>
                <w:sz w:val="24"/>
                <w:szCs w:val="24"/>
                <w:lang w:val="uk-UA" w:eastAsia="en-US"/>
              </w:rPr>
              <w:t>0,0</w:t>
            </w:r>
          </w:p>
        </w:tc>
        <w:tc>
          <w:tcPr>
            <w:tcW w:w="1635" w:type="dxa"/>
            <w:shd w:val="clear" w:color="auto" w:fill="FFFFFF"/>
            <w:vAlign w:val="center"/>
          </w:tcPr>
          <w:p w14:paraId="1790105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3,2</w:t>
            </w:r>
          </w:p>
        </w:tc>
      </w:tr>
      <w:tr w:rsidR="007A3CD6" w:rsidRPr="00D86F66" w14:paraId="0945A359" w14:textId="77777777" w:rsidTr="007A3CD6">
        <w:trPr>
          <w:jc w:val="center"/>
        </w:trPr>
        <w:tc>
          <w:tcPr>
            <w:tcW w:w="1744" w:type="dxa"/>
          </w:tcPr>
          <w:p w14:paraId="01024CFE"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780" w:type="dxa"/>
            <w:vAlign w:val="center"/>
          </w:tcPr>
          <w:p w14:paraId="505054E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10,3</w:t>
            </w:r>
          </w:p>
        </w:tc>
        <w:tc>
          <w:tcPr>
            <w:tcW w:w="1824" w:type="dxa"/>
            <w:vAlign w:val="center"/>
          </w:tcPr>
          <w:p w14:paraId="34D54D2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1614" w:type="dxa"/>
            <w:vAlign w:val="center"/>
          </w:tcPr>
          <w:p w14:paraId="75FE8BF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602" w:type="dxa"/>
            <w:vAlign w:val="center"/>
          </w:tcPr>
          <w:p w14:paraId="414B792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810744">
              <w:rPr>
                <w:color w:val="000000"/>
                <w:sz w:val="24"/>
                <w:szCs w:val="24"/>
                <w:lang w:val="uk-UA" w:eastAsia="en-US"/>
              </w:rPr>
              <w:t>0,0</w:t>
            </w:r>
          </w:p>
        </w:tc>
        <w:tc>
          <w:tcPr>
            <w:tcW w:w="1635" w:type="dxa"/>
            <w:vAlign w:val="center"/>
          </w:tcPr>
          <w:p w14:paraId="0774073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6,5</w:t>
            </w:r>
          </w:p>
        </w:tc>
      </w:tr>
    </w:tbl>
    <w:p w14:paraId="4F98430E" w14:textId="77777777" w:rsidR="007A3CD6" w:rsidRPr="00F4452E" w:rsidRDefault="007A3CD6" w:rsidP="00E74C0A">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lastRenderedPageBreak/>
        <w:t>Таблиця </w:t>
      </w:r>
      <w:r>
        <w:rPr>
          <w:i/>
          <w:iCs/>
          <w:color w:val="000000"/>
          <w:sz w:val="28"/>
          <w:szCs w:val="28"/>
          <w:lang w:val="uk-UA" w:eastAsia="uk-UA"/>
        </w:rPr>
        <w:t>4.</w:t>
      </w:r>
      <w:r>
        <w:rPr>
          <w:i/>
          <w:iCs/>
          <w:color w:val="000000"/>
          <w:sz w:val="28"/>
          <w:szCs w:val="28"/>
          <w:lang w:val="en-US" w:eastAsia="uk-UA"/>
        </w:rPr>
        <w:t>7</w:t>
      </w:r>
      <w:r>
        <w:rPr>
          <w:i/>
          <w:iCs/>
          <w:color w:val="000000"/>
          <w:sz w:val="28"/>
          <w:szCs w:val="28"/>
          <w:lang w:val="uk-UA" w:eastAsia="uk-UA"/>
        </w:rPr>
        <w:t>.</w:t>
      </w:r>
    </w:p>
    <w:p w14:paraId="1F5152FE"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w:t>
      </w:r>
    </w:p>
    <w:p w14:paraId="0DE9AB20"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за на запитання</w:t>
      </w:r>
    </w:p>
    <w:p w14:paraId="58569DBA"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w:t>
      </w:r>
      <w:r w:rsidRPr="004C44AF">
        <w:rPr>
          <w:b/>
          <w:bCs/>
          <w:color w:val="000000"/>
          <w:spacing w:val="-2"/>
          <w:sz w:val="28"/>
          <w:szCs w:val="28"/>
          <w:lang w:val="uk-UA"/>
        </w:rPr>
        <w:t>Як би Ви</w:t>
      </w:r>
      <w:r>
        <w:rPr>
          <w:b/>
          <w:bCs/>
          <w:color w:val="000000"/>
          <w:spacing w:val="-2"/>
          <w:sz w:val="28"/>
          <w:szCs w:val="28"/>
          <w:lang w:val="uk-UA"/>
        </w:rPr>
        <w:t xml:space="preserve"> загалом</w:t>
      </w:r>
      <w:r w:rsidRPr="004C44AF">
        <w:rPr>
          <w:b/>
          <w:bCs/>
          <w:color w:val="000000"/>
          <w:spacing w:val="-2"/>
          <w:sz w:val="28"/>
          <w:szCs w:val="28"/>
          <w:lang w:val="uk-UA"/>
        </w:rPr>
        <w:t xml:space="preserve"> оцінили якість</w:t>
      </w:r>
      <w:r>
        <w:rPr>
          <w:b/>
          <w:bCs/>
          <w:color w:val="000000"/>
          <w:spacing w:val="-2"/>
          <w:sz w:val="28"/>
          <w:szCs w:val="28"/>
          <w:lang w:val="uk-UA"/>
        </w:rPr>
        <w:t xml:space="preserve"> дистанційних занять </w:t>
      </w:r>
      <w:r w:rsidRPr="004C44AF">
        <w:rPr>
          <w:b/>
          <w:bCs/>
          <w:color w:val="000000"/>
          <w:spacing w:val="-2"/>
          <w:sz w:val="28"/>
          <w:szCs w:val="28"/>
          <w:lang w:val="uk-UA"/>
        </w:rPr>
        <w:t>ЧНУ</w:t>
      </w:r>
      <w:r w:rsidRPr="004C44AF">
        <w:rPr>
          <w:b/>
          <w:bCs/>
          <w:color w:val="000000"/>
          <w:spacing w:val="-2"/>
          <w:sz w:val="28"/>
          <w:szCs w:val="28"/>
        </w:rPr>
        <w:t> </w:t>
      </w:r>
      <w:r w:rsidRPr="004C44AF">
        <w:rPr>
          <w:b/>
          <w:bCs/>
          <w:color w:val="000000"/>
          <w:spacing w:val="-2"/>
          <w:sz w:val="28"/>
          <w:szCs w:val="28"/>
          <w:lang w:val="uk-UA"/>
        </w:rPr>
        <w:t>ім.</w:t>
      </w:r>
      <w:r w:rsidRPr="004C44AF">
        <w:rPr>
          <w:b/>
          <w:bCs/>
          <w:color w:val="000000"/>
          <w:spacing w:val="-2"/>
          <w:sz w:val="28"/>
          <w:szCs w:val="28"/>
        </w:rPr>
        <w:t> П. </w:t>
      </w:r>
      <w:r w:rsidRPr="00F4452E">
        <w:rPr>
          <w:b/>
          <w:bCs/>
          <w:color w:val="000000"/>
          <w:spacing w:val="-2"/>
          <w:sz w:val="28"/>
          <w:szCs w:val="28"/>
          <w:lang w:val="uk-UA"/>
        </w:rPr>
        <w:t>Могили?</w:t>
      </w:r>
      <w:r w:rsidRPr="00F4452E">
        <w:rPr>
          <w:b/>
          <w:bCs/>
          <w:color w:val="000000"/>
          <w:sz w:val="28"/>
          <w:szCs w:val="28"/>
          <w:lang w:val="uk-UA" w:eastAsia="uk-UA"/>
        </w:rPr>
        <w:t>»</w:t>
      </w:r>
      <w:r w:rsidRPr="004C44AF">
        <w:rPr>
          <w:b/>
          <w:bCs/>
          <w:color w:val="000000"/>
          <w:sz w:val="28"/>
          <w:szCs w:val="28"/>
          <w:lang w:val="uk-UA" w:eastAsia="uk-UA"/>
        </w:rPr>
        <w:t xml:space="preserve"> </w:t>
      </w:r>
    </w:p>
    <w:p w14:paraId="0DEDBDC4" w14:textId="77777777" w:rsidR="007A3CD6" w:rsidRDefault="007A3CD6" w:rsidP="007A3CD6">
      <w:pPr>
        <w:widowControl w:val="0"/>
        <w:autoSpaceDE w:val="0"/>
        <w:autoSpaceDN w:val="0"/>
        <w:adjustRightInd w:val="0"/>
        <w:jc w:val="center"/>
        <w:rPr>
          <w:color w:val="000000"/>
          <w:sz w:val="28"/>
          <w:szCs w:val="28"/>
          <w:lang w:val="uk-UA" w:eastAsia="en-US"/>
        </w:rPr>
      </w:pPr>
      <w:r w:rsidRPr="004C44AF">
        <w:rPr>
          <w:color w:val="000000"/>
          <w:sz w:val="28"/>
          <w:szCs w:val="28"/>
          <w:lang w:val="uk-UA" w:eastAsia="en-US"/>
        </w:rPr>
        <w:t>(%, від загальної кількості опитаних у кожній групі)</w:t>
      </w:r>
    </w:p>
    <w:p w14:paraId="7495CFD5"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9"/>
        <w:gridCol w:w="774"/>
        <w:gridCol w:w="772"/>
        <w:gridCol w:w="826"/>
        <w:gridCol w:w="804"/>
        <w:gridCol w:w="826"/>
        <w:gridCol w:w="826"/>
      </w:tblGrid>
      <w:tr w:rsidR="007A3CD6" w:rsidRPr="00F4452E" w14:paraId="0CA9D186" w14:textId="77777777" w:rsidTr="007A3CD6">
        <w:trPr>
          <w:jc w:val="center"/>
        </w:trPr>
        <w:tc>
          <w:tcPr>
            <w:tcW w:w="5439" w:type="dxa"/>
          </w:tcPr>
          <w:p w14:paraId="3253111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7C3A32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6756FC6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0F1E41E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16D31B2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3BC47D2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7C023BE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7CC0D49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4C44AF" w14:paraId="4CCD7913" w14:textId="77777777" w:rsidTr="007A3CD6">
        <w:trPr>
          <w:jc w:val="center"/>
        </w:trPr>
        <w:tc>
          <w:tcPr>
            <w:tcW w:w="5439" w:type="dxa"/>
          </w:tcPr>
          <w:p w14:paraId="69D7BB99"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774" w:type="dxa"/>
          </w:tcPr>
          <w:p w14:paraId="1444C616"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sidRPr="006E065E">
              <w:rPr>
                <w:color w:val="000000"/>
                <w:sz w:val="24"/>
                <w:szCs w:val="24"/>
                <w:lang w:val="uk-UA" w:eastAsia="en-US"/>
              </w:rPr>
              <w:t>0,0</w:t>
            </w:r>
          </w:p>
        </w:tc>
        <w:tc>
          <w:tcPr>
            <w:tcW w:w="772" w:type="dxa"/>
          </w:tcPr>
          <w:p w14:paraId="2D6FE3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w:t>
            </w:r>
          </w:p>
        </w:tc>
        <w:tc>
          <w:tcPr>
            <w:tcW w:w="826" w:type="dxa"/>
          </w:tcPr>
          <w:p w14:paraId="3885F6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E065E">
              <w:rPr>
                <w:color w:val="000000"/>
                <w:sz w:val="24"/>
                <w:szCs w:val="24"/>
                <w:lang w:val="uk-UA" w:eastAsia="en-US"/>
              </w:rPr>
              <w:t>0,0</w:t>
            </w:r>
          </w:p>
        </w:tc>
        <w:tc>
          <w:tcPr>
            <w:tcW w:w="804" w:type="dxa"/>
          </w:tcPr>
          <w:p w14:paraId="065AA61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826" w:type="dxa"/>
          </w:tcPr>
          <w:p w14:paraId="5EA284FD"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sidRPr="006E065E">
              <w:rPr>
                <w:color w:val="000000"/>
                <w:sz w:val="24"/>
                <w:szCs w:val="24"/>
                <w:lang w:val="uk-UA" w:eastAsia="en-US"/>
              </w:rPr>
              <w:t>0,0</w:t>
            </w:r>
          </w:p>
        </w:tc>
        <w:tc>
          <w:tcPr>
            <w:tcW w:w="826" w:type="dxa"/>
          </w:tcPr>
          <w:p w14:paraId="1BD4C6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E065E">
              <w:rPr>
                <w:color w:val="000000"/>
                <w:sz w:val="24"/>
                <w:szCs w:val="24"/>
                <w:lang w:val="uk-UA" w:eastAsia="en-US"/>
              </w:rPr>
              <w:t>0,0</w:t>
            </w:r>
          </w:p>
        </w:tc>
      </w:tr>
      <w:tr w:rsidR="007A3CD6" w:rsidRPr="004C44AF" w14:paraId="1C7307C4" w14:textId="77777777" w:rsidTr="007A3CD6">
        <w:trPr>
          <w:jc w:val="center"/>
        </w:trPr>
        <w:tc>
          <w:tcPr>
            <w:tcW w:w="5439" w:type="dxa"/>
          </w:tcPr>
          <w:p w14:paraId="01AAA533"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774" w:type="dxa"/>
          </w:tcPr>
          <w:p w14:paraId="0A903A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772" w:type="dxa"/>
          </w:tcPr>
          <w:p w14:paraId="5A1176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826" w:type="dxa"/>
          </w:tcPr>
          <w:p w14:paraId="6B06626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E065E">
              <w:rPr>
                <w:color w:val="000000"/>
                <w:sz w:val="24"/>
                <w:szCs w:val="24"/>
                <w:lang w:val="uk-UA" w:eastAsia="en-US"/>
              </w:rPr>
              <w:t>0,0</w:t>
            </w:r>
          </w:p>
        </w:tc>
        <w:tc>
          <w:tcPr>
            <w:tcW w:w="804" w:type="dxa"/>
          </w:tcPr>
          <w:p w14:paraId="6EFA34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tcPr>
          <w:p w14:paraId="0FBF00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E065E">
              <w:rPr>
                <w:color w:val="000000"/>
                <w:sz w:val="24"/>
                <w:szCs w:val="24"/>
                <w:lang w:val="uk-UA" w:eastAsia="en-US"/>
              </w:rPr>
              <w:t>0,0</w:t>
            </w:r>
          </w:p>
        </w:tc>
        <w:tc>
          <w:tcPr>
            <w:tcW w:w="826" w:type="dxa"/>
          </w:tcPr>
          <w:p w14:paraId="2D7C81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E065E">
              <w:rPr>
                <w:color w:val="000000"/>
                <w:sz w:val="24"/>
                <w:szCs w:val="24"/>
                <w:lang w:val="uk-UA" w:eastAsia="en-US"/>
              </w:rPr>
              <w:t>0,0</w:t>
            </w:r>
          </w:p>
        </w:tc>
      </w:tr>
      <w:tr w:rsidR="007A3CD6" w:rsidRPr="004C44AF" w14:paraId="0213239B" w14:textId="77777777" w:rsidTr="007A3CD6">
        <w:trPr>
          <w:jc w:val="center"/>
        </w:trPr>
        <w:tc>
          <w:tcPr>
            <w:tcW w:w="5439" w:type="dxa"/>
          </w:tcPr>
          <w:p w14:paraId="03FD9AD6"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774" w:type="dxa"/>
            <w:shd w:val="clear" w:color="auto" w:fill="FFFFFF"/>
          </w:tcPr>
          <w:p w14:paraId="3329B2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32,4</w:t>
            </w:r>
          </w:p>
        </w:tc>
        <w:tc>
          <w:tcPr>
            <w:tcW w:w="772" w:type="dxa"/>
            <w:shd w:val="clear" w:color="auto" w:fill="FFFFFF"/>
          </w:tcPr>
          <w:p w14:paraId="61BD18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55,6</w:t>
            </w:r>
          </w:p>
        </w:tc>
        <w:tc>
          <w:tcPr>
            <w:tcW w:w="826" w:type="dxa"/>
            <w:shd w:val="clear" w:color="auto" w:fill="FFFFFF"/>
          </w:tcPr>
          <w:p w14:paraId="2E67584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71,4</w:t>
            </w:r>
          </w:p>
        </w:tc>
        <w:tc>
          <w:tcPr>
            <w:tcW w:w="804" w:type="dxa"/>
            <w:shd w:val="clear" w:color="auto" w:fill="FFFFFF"/>
          </w:tcPr>
          <w:p w14:paraId="4DB313B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63,3</w:t>
            </w:r>
          </w:p>
        </w:tc>
        <w:tc>
          <w:tcPr>
            <w:tcW w:w="826" w:type="dxa"/>
            <w:shd w:val="clear" w:color="auto" w:fill="FFFFFF"/>
          </w:tcPr>
          <w:p w14:paraId="6A08C8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26" w:type="dxa"/>
            <w:shd w:val="clear" w:color="auto" w:fill="FFFFFF"/>
          </w:tcPr>
          <w:p w14:paraId="6E06485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4C44AF" w14:paraId="7B42EB31" w14:textId="77777777" w:rsidTr="007A3CD6">
        <w:trPr>
          <w:jc w:val="center"/>
        </w:trPr>
        <w:tc>
          <w:tcPr>
            <w:tcW w:w="5439" w:type="dxa"/>
          </w:tcPr>
          <w:p w14:paraId="3349A2B0"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774" w:type="dxa"/>
            <w:shd w:val="clear" w:color="auto" w:fill="FFFFFF"/>
          </w:tcPr>
          <w:p w14:paraId="2AF3085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c>
          <w:tcPr>
            <w:tcW w:w="772" w:type="dxa"/>
            <w:shd w:val="clear" w:color="auto" w:fill="FFFFFF"/>
          </w:tcPr>
          <w:p w14:paraId="4892D5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26" w:type="dxa"/>
            <w:shd w:val="clear" w:color="auto" w:fill="FFFFFF"/>
          </w:tcPr>
          <w:p w14:paraId="441F2E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804" w:type="dxa"/>
            <w:shd w:val="clear" w:color="auto" w:fill="FFFFFF"/>
          </w:tcPr>
          <w:p w14:paraId="7B3A23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826" w:type="dxa"/>
            <w:shd w:val="clear" w:color="auto" w:fill="FFFFFF"/>
          </w:tcPr>
          <w:p w14:paraId="007FFB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tcPr>
          <w:p w14:paraId="48F1B1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4C44AF" w14:paraId="6A46B8B0" w14:textId="77777777" w:rsidTr="007A3CD6">
        <w:trPr>
          <w:jc w:val="center"/>
        </w:trPr>
        <w:tc>
          <w:tcPr>
            <w:tcW w:w="5439" w:type="dxa"/>
          </w:tcPr>
          <w:p w14:paraId="5145C144"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774" w:type="dxa"/>
          </w:tcPr>
          <w:p w14:paraId="7C1441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47,1</w:t>
            </w:r>
          </w:p>
        </w:tc>
        <w:tc>
          <w:tcPr>
            <w:tcW w:w="772" w:type="dxa"/>
          </w:tcPr>
          <w:p w14:paraId="301AA4A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826" w:type="dxa"/>
          </w:tcPr>
          <w:p w14:paraId="092C82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tcPr>
          <w:p w14:paraId="0B991E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826" w:type="dxa"/>
          </w:tcPr>
          <w:p w14:paraId="0C3FBEE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E065E">
              <w:rPr>
                <w:color w:val="000000"/>
                <w:sz w:val="24"/>
                <w:szCs w:val="24"/>
                <w:lang w:val="uk-UA" w:eastAsia="en-US"/>
              </w:rPr>
              <w:t>0,0</w:t>
            </w:r>
          </w:p>
        </w:tc>
        <w:tc>
          <w:tcPr>
            <w:tcW w:w="826" w:type="dxa"/>
          </w:tcPr>
          <w:p w14:paraId="048B2CE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E065E">
              <w:rPr>
                <w:color w:val="000000"/>
                <w:sz w:val="24"/>
                <w:szCs w:val="24"/>
                <w:lang w:val="uk-UA" w:eastAsia="en-US"/>
              </w:rPr>
              <w:t>0,0</w:t>
            </w:r>
          </w:p>
        </w:tc>
      </w:tr>
    </w:tbl>
    <w:p w14:paraId="3628342B" w14:textId="77777777" w:rsidR="007A3CD6" w:rsidRDefault="007A3CD6" w:rsidP="007A3CD6">
      <w:pPr>
        <w:widowControl w:val="0"/>
        <w:autoSpaceDE w:val="0"/>
        <w:autoSpaceDN w:val="0"/>
        <w:adjustRightInd w:val="0"/>
        <w:jc w:val="center"/>
        <w:rPr>
          <w:b/>
          <w:bCs/>
          <w:color w:val="FF0000"/>
          <w:sz w:val="28"/>
          <w:szCs w:val="28"/>
          <w:lang w:val="en-US" w:eastAsia="uk-UA"/>
        </w:rPr>
      </w:pPr>
    </w:p>
    <w:p w14:paraId="3F66359B" w14:textId="77777777" w:rsidR="007A3CD6" w:rsidRPr="00F4452E"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4.</w:t>
      </w:r>
      <w:r w:rsidRPr="00E13425">
        <w:rPr>
          <w:i/>
          <w:iCs/>
          <w:color w:val="000000"/>
          <w:sz w:val="28"/>
          <w:szCs w:val="28"/>
          <w:lang w:eastAsia="uk-UA"/>
        </w:rPr>
        <w:t>8</w:t>
      </w:r>
      <w:r>
        <w:rPr>
          <w:i/>
          <w:iCs/>
          <w:color w:val="000000"/>
          <w:sz w:val="28"/>
          <w:szCs w:val="28"/>
          <w:lang w:val="uk-UA" w:eastAsia="uk-UA"/>
        </w:rPr>
        <w:t>.</w:t>
      </w:r>
    </w:p>
    <w:p w14:paraId="4F2348EF"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w:t>
      </w:r>
      <w:r>
        <w:rPr>
          <w:b/>
          <w:bCs/>
          <w:color w:val="000000"/>
          <w:sz w:val="28"/>
          <w:szCs w:val="28"/>
          <w:lang w:val="uk-UA" w:eastAsia="uk-UA"/>
        </w:rPr>
        <w:t>ей студентів за курсом навчання</w:t>
      </w:r>
    </w:p>
    <w:p w14:paraId="17B1D98F"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на запитання</w:t>
      </w:r>
    </w:p>
    <w:p w14:paraId="1CF40989"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w:t>
      </w:r>
      <w:r w:rsidRPr="004C44AF">
        <w:rPr>
          <w:b/>
          <w:bCs/>
          <w:color w:val="000000"/>
          <w:spacing w:val="-2"/>
          <w:sz w:val="28"/>
          <w:szCs w:val="28"/>
          <w:lang w:val="uk-UA"/>
        </w:rPr>
        <w:t>Як би Ви</w:t>
      </w:r>
      <w:r>
        <w:rPr>
          <w:b/>
          <w:bCs/>
          <w:color w:val="000000"/>
          <w:spacing w:val="-2"/>
          <w:sz w:val="28"/>
          <w:szCs w:val="28"/>
          <w:lang w:val="uk-UA"/>
        </w:rPr>
        <w:t xml:space="preserve"> загалом</w:t>
      </w:r>
      <w:r w:rsidRPr="004C44AF">
        <w:rPr>
          <w:b/>
          <w:bCs/>
          <w:color w:val="000000"/>
          <w:spacing w:val="-2"/>
          <w:sz w:val="28"/>
          <w:szCs w:val="28"/>
          <w:lang w:val="uk-UA"/>
        </w:rPr>
        <w:t xml:space="preserve"> оцінили якість</w:t>
      </w:r>
      <w:r>
        <w:rPr>
          <w:b/>
          <w:bCs/>
          <w:color w:val="000000"/>
          <w:spacing w:val="-2"/>
          <w:sz w:val="28"/>
          <w:szCs w:val="28"/>
          <w:lang w:val="uk-UA"/>
        </w:rPr>
        <w:t xml:space="preserve"> дистанційних занять </w:t>
      </w:r>
      <w:r w:rsidRPr="004C44AF">
        <w:rPr>
          <w:b/>
          <w:bCs/>
          <w:color w:val="000000"/>
          <w:spacing w:val="-2"/>
          <w:sz w:val="28"/>
          <w:szCs w:val="28"/>
          <w:lang w:val="uk-UA"/>
        </w:rPr>
        <w:t>ЧНУ</w:t>
      </w:r>
      <w:r w:rsidRPr="004C44AF">
        <w:rPr>
          <w:b/>
          <w:bCs/>
          <w:color w:val="000000"/>
          <w:spacing w:val="-2"/>
          <w:sz w:val="28"/>
          <w:szCs w:val="28"/>
        </w:rPr>
        <w:t> </w:t>
      </w:r>
      <w:r w:rsidRPr="004C44AF">
        <w:rPr>
          <w:b/>
          <w:bCs/>
          <w:color w:val="000000"/>
          <w:spacing w:val="-2"/>
          <w:sz w:val="28"/>
          <w:szCs w:val="28"/>
          <w:lang w:val="uk-UA"/>
        </w:rPr>
        <w:t>ім.</w:t>
      </w:r>
      <w:r w:rsidRPr="004C44AF">
        <w:rPr>
          <w:b/>
          <w:bCs/>
          <w:color w:val="000000"/>
          <w:spacing w:val="-2"/>
          <w:sz w:val="28"/>
          <w:szCs w:val="28"/>
        </w:rPr>
        <w:t> П. </w:t>
      </w:r>
      <w:r w:rsidRPr="00F4452E">
        <w:rPr>
          <w:b/>
          <w:bCs/>
          <w:color w:val="000000"/>
          <w:spacing w:val="-2"/>
          <w:sz w:val="28"/>
          <w:szCs w:val="28"/>
          <w:lang w:val="uk-UA"/>
        </w:rPr>
        <w:t>Могили?</w:t>
      </w:r>
      <w:r w:rsidRPr="00F4452E">
        <w:rPr>
          <w:b/>
          <w:bCs/>
          <w:color w:val="000000"/>
          <w:sz w:val="28"/>
          <w:szCs w:val="28"/>
          <w:lang w:val="uk-UA" w:eastAsia="uk-UA"/>
        </w:rPr>
        <w:t>»</w:t>
      </w:r>
    </w:p>
    <w:p w14:paraId="591E844A"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color w:val="000000"/>
          <w:sz w:val="28"/>
          <w:szCs w:val="28"/>
          <w:lang w:val="uk-UA" w:eastAsia="en-US"/>
        </w:rPr>
        <w:t>(%, від загальної кількості опитаних у кожній групі)</w:t>
      </w:r>
    </w:p>
    <w:p w14:paraId="02C5FB94" w14:textId="77777777" w:rsidR="007A3CD6" w:rsidRPr="004C44AF" w:rsidRDefault="007A3CD6" w:rsidP="007A3CD6">
      <w:pPr>
        <w:widowControl w:val="0"/>
        <w:autoSpaceDE w:val="0"/>
        <w:autoSpaceDN w:val="0"/>
        <w:adjustRightInd w:val="0"/>
        <w:jc w:val="both"/>
        <w:rPr>
          <w:color w:val="000000"/>
          <w:sz w:val="28"/>
          <w:szCs w:val="28"/>
          <w:lang w:val="uk-UA"/>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1788"/>
        <w:gridCol w:w="1377"/>
        <w:gridCol w:w="1523"/>
        <w:gridCol w:w="1395"/>
        <w:gridCol w:w="1522"/>
      </w:tblGrid>
      <w:tr w:rsidR="007A3CD6" w:rsidRPr="00F4452E" w14:paraId="1F7FEF98" w14:textId="77777777" w:rsidTr="007A3CD6">
        <w:trPr>
          <w:jc w:val="center"/>
        </w:trPr>
        <w:tc>
          <w:tcPr>
            <w:tcW w:w="2565" w:type="dxa"/>
          </w:tcPr>
          <w:p w14:paraId="0051177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788" w:type="dxa"/>
          </w:tcPr>
          <w:p w14:paraId="41FCDFC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Журналістика</w:t>
            </w:r>
          </w:p>
        </w:tc>
        <w:tc>
          <w:tcPr>
            <w:tcW w:w="1377" w:type="dxa"/>
          </w:tcPr>
          <w:p w14:paraId="1D21E00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Історія та археологія</w:t>
            </w:r>
          </w:p>
        </w:tc>
        <w:tc>
          <w:tcPr>
            <w:tcW w:w="1523" w:type="dxa"/>
          </w:tcPr>
          <w:p w14:paraId="379D51F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Політологія</w:t>
            </w:r>
          </w:p>
        </w:tc>
        <w:tc>
          <w:tcPr>
            <w:tcW w:w="1395" w:type="dxa"/>
          </w:tcPr>
          <w:p w14:paraId="295DC17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Pr>
                <w:b/>
                <w:bCs/>
                <w:color w:val="000000"/>
                <w:sz w:val="24"/>
                <w:szCs w:val="24"/>
                <w:lang w:val="uk-UA"/>
              </w:rPr>
              <w:t>Середня освіта (Історія)</w:t>
            </w:r>
          </w:p>
        </w:tc>
        <w:tc>
          <w:tcPr>
            <w:tcW w:w="1522" w:type="dxa"/>
          </w:tcPr>
          <w:p w14:paraId="0CD3416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Міжнародні відносини</w:t>
            </w:r>
          </w:p>
        </w:tc>
      </w:tr>
      <w:tr w:rsidR="007A3CD6" w:rsidRPr="004C44AF" w14:paraId="2BFDC00A" w14:textId="77777777" w:rsidTr="007A3CD6">
        <w:trPr>
          <w:jc w:val="center"/>
        </w:trPr>
        <w:tc>
          <w:tcPr>
            <w:tcW w:w="2565" w:type="dxa"/>
          </w:tcPr>
          <w:p w14:paraId="0A176D65"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Дуже низька</w:t>
            </w:r>
          </w:p>
        </w:tc>
        <w:tc>
          <w:tcPr>
            <w:tcW w:w="1788" w:type="dxa"/>
            <w:vAlign w:val="center"/>
          </w:tcPr>
          <w:p w14:paraId="3FCC60A2"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Pr>
                <w:color w:val="000000"/>
                <w:sz w:val="24"/>
                <w:szCs w:val="24"/>
                <w:lang w:val="uk-UA" w:eastAsia="en-US"/>
              </w:rPr>
              <w:t>5,1</w:t>
            </w:r>
          </w:p>
        </w:tc>
        <w:tc>
          <w:tcPr>
            <w:tcW w:w="1377" w:type="dxa"/>
            <w:vAlign w:val="center"/>
          </w:tcPr>
          <w:p w14:paraId="1EA3EF6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23" w:type="dxa"/>
            <w:vAlign w:val="center"/>
          </w:tcPr>
          <w:p w14:paraId="122355D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395" w:type="dxa"/>
            <w:vAlign w:val="center"/>
          </w:tcPr>
          <w:p w14:paraId="70A1381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729F6">
              <w:rPr>
                <w:color w:val="000000"/>
                <w:sz w:val="24"/>
                <w:szCs w:val="24"/>
                <w:lang w:val="uk-UA" w:eastAsia="en-US"/>
              </w:rPr>
              <w:t>0,0</w:t>
            </w:r>
          </w:p>
        </w:tc>
        <w:tc>
          <w:tcPr>
            <w:tcW w:w="1522" w:type="dxa"/>
            <w:vAlign w:val="center"/>
          </w:tcPr>
          <w:p w14:paraId="73F228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54794CB8" w14:textId="77777777" w:rsidTr="007A3CD6">
        <w:trPr>
          <w:jc w:val="center"/>
        </w:trPr>
        <w:tc>
          <w:tcPr>
            <w:tcW w:w="2565" w:type="dxa"/>
          </w:tcPr>
          <w:p w14:paraId="40BD156D"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Скоріше низька, ніж висока</w:t>
            </w:r>
          </w:p>
        </w:tc>
        <w:tc>
          <w:tcPr>
            <w:tcW w:w="1788" w:type="dxa"/>
            <w:vAlign w:val="center"/>
          </w:tcPr>
          <w:p w14:paraId="30EBCF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w:t>
            </w:r>
          </w:p>
        </w:tc>
        <w:tc>
          <w:tcPr>
            <w:tcW w:w="1377" w:type="dxa"/>
            <w:vAlign w:val="center"/>
          </w:tcPr>
          <w:p w14:paraId="61888B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23" w:type="dxa"/>
            <w:vAlign w:val="center"/>
          </w:tcPr>
          <w:p w14:paraId="4E67580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395" w:type="dxa"/>
            <w:vAlign w:val="center"/>
          </w:tcPr>
          <w:p w14:paraId="6DA85B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729F6">
              <w:rPr>
                <w:color w:val="000000"/>
                <w:sz w:val="24"/>
                <w:szCs w:val="24"/>
                <w:lang w:val="uk-UA" w:eastAsia="en-US"/>
              </w:rPr>
              <w:t>0,0</w:t>
            </w:r>
          </w:p>
        </w:tc>
        <w:tc>
          <w:tcPr>
            <w:tcW w:w="1522" w:type="dxa"/>
            <w:vAlign w:val="center"/>
          </w:tcPr>
          <w:p w14:paraId="6ECD49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r>
      <w:tr w:rsidR="007A3CD6" w:rsidRPr="004C44AF" w14:paraId="114F44C5" w14:textId="77777777" w:rsidTr="007A3CD6">
        <w:trPr>
          <w:jc w:val="center"/>
        </w:trPr>
        <w:tc>
          <w:tcPr>
            <w:tcW w:w="2565" w:type="dxa"/>
          </w:tcPr>
          <w:p w14:paraId="4C81218F"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Скоріше висока, ніж низька</w:t>
            </w:r>
          </w:p>
        </w:tc>
        <w:tc>
          <w:tcPr>
            <w:tcW w:w="1788" w:type="dxa"/>
            <w:shd w:val="clear" w:color="auto" w:fill="FFFFFF"/>
            <w:vAlign w:val="center"/>
          </w:tcPr>
          <w:p w14:paraId="10F148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61,5</w:t>
            </w:r>
          </w:p>
        </w:tc>
        <w:tc>
          <w:tcPr>
            <w:tcW w:w="1377" w:type="dxa"/>
            <w:shd w:val="clear" w:color="auto" w:fill="FFFFFF"/>
            <w:vAlign w:val="center"/>
          </w:tcPr>
          <w:p w14:paraId="136FE4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1523" w:type="dxa"/>
            <w:shd w:val="clear" w:color="auto" w:fill="FFFFFF"/>
            <w:vAlign w:val="center"/>
          </w:tcPr>
          <w:p w14:paraId="46B022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395" w:type="dxa"/>
            <w:shd w:val="clear" w:color="auto" w:fill="FFFFFF"/>
            <w:vAlign w:val="center"/>
          </w:tcPr>
          <w:p w14:paraId="6E221D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729F6">
              <w:rPr>
                <w:color w:val="000000"/>
                <w:sz w:val="24"/>
                <w:szCs w:val="24"/>
                <w:lang w:val="uk-UA" w:eastAsia="en-US"/>
              </w:rPr>
              <w:t>0,0</w:t>
            </w:r>
          </w:p>
        </w:tc>
        <w:tc>
          <w:tcPr>
            <w:tcW w:w="1522" w:type="dxa"/>
            <w:shd w:val="clear" w:color="auto" w:fill="FFFFFF"/>
            <w:vAlign w:val="center"/>
          </w:tcPr>
          <w:p w14:paraId="2DC247F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45,2</w:t>
            </w:r>
          </w:p>
        </w:tc>
      </w:tr>
      <w:tr w:rsidR="007A3CD6" w:rsidRPr="004C44AF" w14:paraId="77EE51CE" w14:textId="77777777" w:rsidTr="007A3CD6">
        <w:trPr>
          <w:jc w:val="center"/>
        </w:trPr>
        <w:tc>
          <w:tcPr>
            <w:tcW w:w="2565" w:type="dxa"/>
          </w:tcPr>
          <w:p w14:paraId="290DE6FA"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Дуже висока</w:t>
            </w:r>
          </w:p>
        </w:tc>
        <w:tc>
          <w:tcPr>
            <w:tcW w:w="1788" w:type="dxa"/>
            <w:shd w:val="clear" w:color="auto" w:fill="FFFFFF"/>
            <w:vAlign w:val="center"/>
          </w:tcPr>
          <w:p w14:paraId="1562BB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c>
          <w:tcPr>
            <w:tcW w:w="1377" w:type="dxa"/>
            <w:shd w:val="clear" w:color="auto" w:fill="FFFFFF"/>
            <w:vAlign w:val="center"/>
          </w:tcPr>
          <w:p w14:paraId="07B248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23" w:type="dxa"/>
            <w:shd w:val="clear" w:color="auto" w:fill="FFFFFF"/>
            <w:vAlign w:val="center"/>
          </w:tcPr>
          <w:p w14:paraId="5D8F14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395" w:type="dxa"/>
            <w:shd w:val="clear" w:color="auto" w:fill="FFFFFF"/>
            <w:vAlign w:val="center"/>
          </w:tcPr>
          <w:p w14:paraId="550E1C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729F6">
              <w:rPr>
                <w:color w:val="000000"/>
                <w:sz w:val="24"/>
                <w:szCs w:val="24"/>
                <w:lang w:val="uk-UA" w:eastAsia="en-US"/>
              </w:rPr>
              <w:t>0,0</w:t>
            </w:r>
          </w:p>
        </w:tc>
        <w:tc>
          <w:tcPr>
            <w:tcW w:w="1522" w:type="dxa"/>
            <w:shd w:val="clear" w:color="auto" w:fill="FFFFFF"/>
            <w:vAlign w:val="center"/>
          </w:tcPr>
          <w:p w14:paraId="197350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25,8</w:t>
            </w:r>
          </w:p>
        </w:tc>
      </w:tr>
      <w:tr w:rsidR="007A3CD6" w:rsidRPr="004C44AF" w14:paraId="1816DB4C" w14:textId="77777777" w:rsidTr="007A3CD6">
        <w:trPr>
          <w:jc w:val="center"/>
        </w:trPr>
        <w:tc>
          <w:tcPr>
            <w:tcW w:w="2565" w:type="dxa"/>
          </w:tcPr>
          <w:p w14:paraId="0CC54D8A"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Складно відповісти</w:t>
            </w:r>
          </w:p>
        </w:tc>
        <w:tc>
          <w:tcPr>
            <w:tcW w:w="1788" w:type="dxa"/>
            <w:vAlign w:val="center"/>
          </w:tcPr>
          <w:p w14:paraId="083C6A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12,8</w:t>
            </w:r>
          </w:p>
        </w:tc>
        <w:tc>
          <w:tcPr>
            <w:tcW w:w="1377" w:type="dxa"/>
            <w:vAlign w:val="center"/>
          </w:tcPr>
          <w:p w14:paraId="10D9C8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1523" w:type="dxa"/>
            <w:vAlign w:val="center"/>
          </w:tcPr>
          <w:p w14:paraId="0DEA35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395" w:type="dxa"/>
            <w:vAlign w:val="center"/>
          </w:tcPr>
          <w:p w14:paraId="6D1C8C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1522" w:type="dxa"/>
            <w:vAlign w:val="center"/>
          </w:tcPr>
          <w:p w14:paraId="7B44C3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25,8</w:t>
            </w:r>
          </w:p>
        </w:tc>
      </w:tr>
    </w:tbl>
    <w:p w14:paraId="3FE7A2CA" w14:textId="77777777" w:rsidR="007A3CD6" w:rsidRDefault="007A3CD6" w:rsidP="007A3CD6">
      <w:pPr>
        <w:widowControl w:val="0"/>
        <w:autoSpaceDE w:val="0"/>
        <w:autoSpaceDN w:val="0"/>
        <w:adjustRightInd w:val="0"/>
        <w:rPr>
          <w:i/>
          <w:iCs/>
          <w:color w:val="000000"/>
          <w:sz w:val="28"/>
          <w:szCs w:val="28"/>
          <w:lang w:val="uk-UA" w:eastAsia="uk-UA"/>
        </w:rPr>
      </w:pPr>
    </w:p>
    <w:p w14:paraId="345CF15B" w14:textId="77777777" w:rsidR="007A3CD6" w:rsidRPr="00F4452E"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4.</w:t>
      </w:r>
      <w:r>
        <w:rPr>
          <w:i/>
          <w:iCs/>
          <w:color w:val="000000"/>
          <w:sz w:val="28"/>
          <w:szCs w:val="28"/>
          <w:lang w:val="en-US" w:eastAsia="uk-UA"/>
        </w:rPr>
        <w:t>9</w:t>
      </w:r>
      <w:r>
        <w:rPr>
          <w:i/>
          <w:iCs/>
          <w:color w:val="000000"/>
          <w:sz w:val="28"/>
          <w:szCs w:val="28"/>
          <w:lang w:val="uk-UA" w:eastAsia="uk-UA"/>
        </w:rPr>
        <w:t>.</w:t>
      </w:r>
    </w:p>
    <w:p w14:paraId="6CA3FEF5"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за курсом навчання </w:t>
      </w:r>
    </w:p>
    <w:p w14:paraId="6A78E11B"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3A60BC6C"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2C295F7D"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4A411999" w14:textId="77777777" w:rsidR="007A3CD6" w:rsidRPr="00965702" w:rsidRDefault="007A3CD6" w:rsidP="007A3CD6">
      <w:pPr>
        <w:widowControl w:val="0"/>
        <w:autoSpaceDE w:val="0"/>
        <w:autoSpaceDN w:val="0"/>
        <w:adjustRightInd w:val="0"/>
        <w:jc w:val="center"/>
        <w:rPr>
          <w:color w:val="000000"/>
          <w:sz w:val="28"/>
          <w:szCs w:val="28"/>
          <w:lang w:val="uk-UA" w:eastAsia="en-US"/>
        </w:rPr>
      </w:pP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0"/>
        <w:gridCol w:w="774"/>
        <w:gridCol w:w="772"/>
        <w:gridCol w:w="826"/>
        <w:gridCol w:w="804"/>
        <w:gridCol w:w="826"/>
        <w:gridCol w:w="826"/>
      </w:tblGrid>
      <w:tr w:rsidR="007A3CD6" w:rsidRPr="00F4452E" w14:paraId="16818C7C" w14:textId="77777777" w:rsidTr="007A3CD6">
        <w:trPr>
          <w:jc w:val="center"/>
        </w:trPr>
        <w:tc>
          <w:tcPr>
            <w:tcW w:w="5410" w:type="dxa"/>
          </w:tcPr>
          <w:p w14:paraId="3E7FDE98" w14:textId="77777777" w:rsidR="007A3CD6" w:rsidRPr="006909A6" w:rsidRDefault="007A3CD6" w:rsidP="007A3CD6">
            <w:pPr>
              <w:widowControl w:val="0"/>
              <w:autoSpaceDE w:val="0"/>
              <w:autoSpaceDN w:val="0"/>
              <w:adjustRightInd w:val="0"/>
              <w:jc w:val="center"/>
              <w:rPr>
                <w:b/>
                <w:bCs/>
                <w:color w:val="000000"/>
                <w:sz w:val="24"/>
                <w:szCs w:val="24"/>
                <w:lang w:val="en-US" w:eastAsia="en-US"/>
              </w:rPr>
            </w:pPr>
            <w:r w:rsidRPr="006909A6">
              <w:rPr>
                <w:b/>
                <w:bCs/>
                <w:color w:val="000000"/>
                <w:sz w:val="24"/>
                <w:szCs w:val="24"/>
                <w:lang w:val="uk-UA" w:eastAsia="en-US"/>
              </w:rPr>
              <w:t xml:space="preserve">Варіанти відповідей / </w:t>
            </w:r>
          </w:p>
          <w:p w14:paraId="4A8B492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5C82588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0F89FF9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3C1F1C9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1097E94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2EDD134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72392D0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46B71916" w14:textId="77777777" w:rsidTr="007A3CD6">
        <w:trPr>
          <w:jc w:val="center"/>
        </w:trPr>
        <w:tc>
          <w:tcPr>
            <w:tcW w:w="5410" w:type="dxa"/>
          </w:tcPr>
          <w:p w14:paraId="02F73F33"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774" w:type="dxa"/>
            <w:vAlign w:val="center"/>
          </w:tcPr>
          <w:p w14:paraId="62404C4F" w14:textId="77777777" w:rsidR="007A3CD6" w:rsidRPr="00DA4E27" w:rsidRDefault="007A3CD6" w:rsidP="007A3CD6">
            <w:pPr>
              <w:widowControl w:val="0"/>
              <w:autoSpaceDE w:val="0"/>
              <w:autoSpaceDN w:val="0"/>
              <w:adjustRightInd w:val="0"/>
              <w:jc w:val="center"/>
              <w:rPr>
                <w:color w:val="000000"/>
                <w:sz w:val="24"/>
                <w:szCs w:val="24"/>
                <w:lang w:eastAsia="en-US"/>
              </w:rPr>
            </w:pPr>
            <w:r>
              <w:rPr>
                <w:color w:val="000000"/>
                <w:sz w:val="24"/>
                <w:szCs w:val="24"/>
                <w:lang w:eastAsia="en-US"/>
              </w:rPr>
              <w:t>32,4</w:t>
            </w:r>
          </w:p>
        </w:tc>
        <w:tc>
          <w:tcPr>
            <w:tcW w:w="772" w:type="dxa"/>
            <w:vAlign w:val="center"/>
          </w:tcPr>
          <w:p w14:paraId="57BC69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44,4</w:t>
            </w:r>
          </w:p>
        </w:tc>
        <w:tc>
          <w:tcPr>
            <w:tcW w:w="826" w:type="dxa"/>
            <w:vAlign w:val="center"/>
          </w:tcPr>
          <w:p w14:paraId="721B41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85,7</w:t>
            </w:r>
          </w:p>
        </w:tc>
        <w:tc>
          <w:tcPr>
            <w:tcW w:w="804" w:type="dxa"/>
            <w:vAlign w:val="center"/>
          </w:tcPr>
          <w:p w14:paraId="1AA901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826" w:type="dxa"/>
            <w:vAlign w:val="center"/>
          </w:tcPr>
          <w:p w14:paraId="60B53456"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c>
          <w:tcPr>
            <w:tcW w:w="826" w:type="dxa"/>
            <w:vAlign w:val="center"/>
          </w:tcPr>
          <w:p w14:paraId="22A59E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3F09FA" w14:paraId="61319323" w14:textId="77777777" w:rsidTr="007A3CD6">
        <w:trPr>
          <w:jc w:val="center"/>
        </w:trPr>
        <w:tc>
          <w:tcPr>
            <w:tcW w:w="5410" w:type="dxa"/>
          </w:tcPr>
          <w:p w14:paraId="794A3968"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774" w:type="dxa"/>
            <w:vAlign w:val="center"/>
          </w:tcPr>
          <w:p w14:paraId="2F8931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c>
          <w:tcPr>
            <w:tcW w:w="772" w:type="dxa"/>
            <w:vAlign w:val="center"/>
          </w:tcPr>
          <w:p w14:paraId="3D3D23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26" w:type="dxa"/>
            <w:vAlign w:val="center"/>
          </w:tcPr>
          <w:p w14:paraId="6D7EB5C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04" w:type="dxa"/>
            <w:vAlign w:val="center"/>
          </w:tcPr>
          <w:p w14:paraId="3110777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826" w:type="dxa"/>
            <w:vAlign w:val="center"/>
          </w:tcPr>
          <w:p w14:paraId="5FC431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26" w:type="dxa"/>
            <w:vAlign w:val="center"/>
          </w:tcPr>
          <w:p w14:paraId="04A24B5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r>
      <w:tr w:rsidR="007A3CD6" w:rsidRPr="003F09FA" w14:paraId="6C69AE0D" w14:textId="77777777" w:rsidTr="007A3CD6">
        <w:trPr>
          <w:jc w:val="center"/>
        </w:trPr>
        <w:tc>
          <w:tcPr>
            <w:tcW w:w="5410" w:type="dxa"/>
          </w:tcPr>
          <w:p w14:paraId="45E67E94" w14:textId="77777777" w:rsidR="007A3CD6" w:rsidRPr="006909A6" w:rsidRDefault="007A3CD6" w:rsidP="007A3CD6">
            <w:pPr>
              <w:rPr>
                <w:color w:val="000000"/>
                <w:sz w:val="24"/>
                <w:szCs w:val="24"/>
                <w:lang w:val="uk-UA"/>
              </w:rPr>
            </w:pPr>
            <w:r w:rsidRPr="006909A6">
              <w:rPr>
                <w:color w:val="000000"/>
                <w:sz w:val="24"/>
                <w:szCs w:val="24"/>
                <w:lang w:val="uk-UA"/>
              </w:rPr>
              <w:t xml:space="preserve">Скоріше недостатньо </w:t>
            </w:r>
          </w:p>
        </w:tc>
        <w:tc>
          <w:tcPr>
            <w:tcW w:w="774" w:type="dxa"/>
            <w:shd w:val="clear" w:color="auto" w:fill="FFFFFF"/>
            <w:vAlign w:val="center"/>
          </w:tcPr>
          <w:p w14:paraId="3692DD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11,8</w:t>
            </w:r>
          </w:p>
        </w:tc>
        <w:tc>
          <w:tcPr>
            <w:tcW w:w="772" w:type="dxa"/>
            <w:shd w:val="clear" w:color="auto" w:fill="FFFFFF"/>
            <w:vAlign w:val="center"/>
          </w:tcPr>
          <w:p w14:paraId="3B5928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26" w:type="dxa"/>
            <w:shd w:val="clear" w:color="auto" w:fill="FFFFFF"/>
            <w:vAlign w:val="center"/>
          </w:tcPr>
          <w:p w14:paraId="667E96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c>
          <w:tcPr>
            <w:tcW w:w="804" w:type="dxa"/>
            <w:shd w:val="clear" w:color="auto" w:fill="FFFFFF"/>
            <w:vAlign w:val="center"/>
          </w:tcPr>
          <w:p w14:paraId="2169A3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c>
          <w:tcPr>
            <w:tcW w:w="826" w:type="dxa"/>
            <w:shd w:val="clear" w:color="auto" w:fill="FFFFFF"/>
            <w:vAlign w:val="center"/>
          </w:tcPr>
          <w:p w14:paraId="6CBEEDA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c>
          <w:tcPr>
            <w:tcW w:w="826" w:type="dxa"/>
            <w:shd w:val="clear" w:color="auto" w:fill="FFFFFF"/>
            <w:vAlign w:val="center"/>
          </w:tcPr>
          <w:p w14:paraId="73B11B1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r>
      <w:tr w:rsidR="007A3CD6" w:rsidRPr="003F09FA" w14:paraId="59539BDD" w14:textId="77777777" w:rsidTr="007A3CD6">
        <w:trPr>
          <w:jc w:val="center"/>
        </w:trPr>
        <w:tc>
          <w:tcPr>
            <w:tcW w:w="5410" w:type="dxa"/>
          </w:tcPr>
          <w:p w14:paraId="2D47216F"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774" w:type="dxa"/>
            <w:shd w:val="clear" w:color="auto" w:fill="FFFFFF"/>
            <w:vAlign w:val="center"/>
          </w:tcPr>
          <w:p w14:paraId="1CDA6A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8,8</w:t>
            </w:r>
          </w:p>
        </w:tc>
        <w:tc>
          <w:tcPr>
            <w:tcW w:w="772" w:type="dxa"/>
            <w:shd w:val="clear" w:color="auto" w:fill="FFFFFF"/>
            <w:vAlign w:val="center"/>
          </w:tcPr>
          <w:p w14:paraId="023F2A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w:t>
            </w:r>
          </w:p>
        </w:tc>
        <w:tc>
          <w:tcPr>
            <w:tcW w:w="826" w:type="dxa"/>
            <w:shd w:val="clear" w:color="auto" w:fill="FFFFFF"/>
            <w:vAlign w:val="center"/>
          </w:tcPr>
          <w:p w14:paraId="4C5845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c>
          <w:tcPr>
            <w:tcW w:w="804" w:type="dxa"/>
            <w:shd w:val="clear" w:color="auto" w:fill="FFFFFF"/>
            <w:vAlign w:val="center"/>
          </w:tcPr>
          <w:p w14:paraId="717C42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c>
          <w:tcPr>
            <w:tcW w:w="826" w:type="dxa"/>
            <w:shd w:val="clear" w:color="auto" w:fill="FFFFFF"/>
            <w:vAlign w:val="center"/>
          </w:tcPr>
          <w:p w14:paraId="470FB0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c>
          <w:tcPr>
            <w:tcW w:w="826" w:type="dxa"/>
            <w:shd w:val="clear" w:color="auto" w:fill="FFFFFF"/>
            <w:vAlign w:val="center"/>
          </w:tcPr>
          <w:p w14:paraId="3FE5434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r>
      <w:tr w:rsidR="007A3CD6" w:rsidRPr="003F09FA" w14:paraId="15C406BD" w14:textId="77777777" w:rsidTr="007A3CD6">
        <w:trPr>
          <w:jc w:val="center"/>
        </w:trPr>
        <w:tc>
          <w:tcPr>
            <w:tcW w:w="5410" w:type="dxa"/>
          </w:tcPr>
          <w:p w14:paraId="778F64A5"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5314F5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29,4</w:t>
            </w:r>
          </w:p>
        </w:tc>
        <w:tc>
          <w:tcPr>
            <w:tcW w:w="772" w:type="dxa"/>
            <w:shd w:val="clear" w:color="auto" w:fill="FFFFFF"/>
            <w:vAlign w:val="center"/>
          </w:tcPr>
          <w:p w14:paraId="6614FD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26" w:type="dxa"/>
            <w:shd w:val="clear" w:color="auto" w:fill="FFFFFF"/>
            <w:vAlign w:val="center"/>
          </w:tcPr>
          <w:p w14:paraId="4E5E0F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c>
          <w:tcPr>
            <w:tcW w:w="804" w:type="dxa"/>
            <w:shd w:val="clear" w:color="auto" w:fill="FFFFFF"/>
            <w:vAlign w:val="center"/>
          </w:tcPr>
          <w:p w14:paraId="0976B7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826" w:type="dxa"/>
            <w:shd w:val="clear" w:color="auto" w:fill="FFFFFF"/>
            <w:vAlign w:val="center"/>
          </w:tcPr>
          <w:p w14:paraId="2A5F46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c>
          <w:tcPr>
            <w:tcW w:w="826" w:type="dxa"/>
            <w:shd w:val="clear" w:color="auto" w:fill="FFFFFF"/>
            <w:vAlign w:val="center"/>
          </w:tcPr>
          <w:p w14:paraId="242AB7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875A8">
              <w:rPr>
                <w:color w:val="000000"/>
                <w:sz w:val="24"/>
                <w:szCs w:val="24"/>
                <w:lang w:val="uk-UA" w:eastAsia="en-US"/>
              </w:rPr>
              <w:t>0,0</w:t>
            </w:r>
          </w:p>
        </w:tc>
      </w:tr>
    </w:tbl>
    <w:p w14:paraId="1C432BE5" w14:textId="77777777" w:rsidR="007A3CD6" w:rsidRPr="00A26B4D" w:rsidRDefault="007A3CD6" w:rsidP="007A3CD6">
      <w:pPr>
        <w:widowControl w:val="0"/>
        <w:autoSpaceDE w:val="0"/>
        <w:autoSpaceDN w:val="0"/>
        <w:adjustRightInd w:val="0"/>
        <w:jc w:val="center"/>
        <w:rPr>
          <w:b/>
          <w:bCs/>
          <w:color w:val="FF0000"/>
          <w:sz w:val="28"/>
          <w:szCs w:val="28"/>
          <w:lang w:val="en-US" w:eastAsia="uk-UA"/>
        </w:rPr>
      </w:pPr>
    </w:p>
    <w:p w14:paraId="57F7C29D" w14:textId="77777777" w:rsidR="007A3CD6" w:rsidRPr="0096652F" w:rsidRDefault="007A3CD6" w:rsidP="007A3CD6">
      <w:pPr>
        <w:widowControl w:val="0"/>
        <w:autoSpaceDE w:val="0"/>
        <w:autoSpaceDN w:val="0"/>
        <w:adjustRightInd w:val="0"/>
        <w:jc w:val="right"/>
        <w:rPr>
          <w:b/>
          <w:bCs/>
          <w:sz w:val="28"/>
          <w:szCs w:val="28"/>
          <w:lang w:val="uk-UA"/>
        </w:rPr>
        <w:sectPr w:rsidR="007A3CD6" w:rsidRPr="0096652F" w:rsidSect="00F4452E">
          <w:type w:val="continuous"/>
          <w:pgSz w:w="11906" w:h="16838"/>
          <w:pgMar w:top="1134" w:right="566" w:bottom="1134" w:left="1134" w:header="708" w:footer="708" w:gutter="0"/>
          <w:cols w:space="708"/>
          <w:docGrid w:linePitch="360"/>
        </w:sectPr>
      </w:pPr>
    </w:p>
    <w:p w14:paraId="1247EB3F" w14:textId="77777777" w:rsidR="00757DF4" w:rsidRDefault="00757DF4" w:rsidP="007A3CD6">
      <w:pPr>
        <w:widowControl w:val="0"/>
        <w:autoSpaceDE w:val="0"/>
        <w:autoSpaceDN w:val="0"/>
        <w:adjustRightInd w:val="0"/>
        <w:jc w:val="right"/>
        <w:rPr>
          <w:i/>
          <w:iCs/>
          <w:color w:val="000000"/>
          <w:sz w:val="28"/>
          <w:szCs w:val="28"/>
          <w:lang w:val="uk-UA" w:eastAsia="uk-UA"/>
        </w:rPr>
      </w:pPr>
    </w:p>
    <w:p w14:paraId="026064E0" w14:textId="77777777" w:rsidR="00757DF4" w:rsidRDefault="00757DF4" w:rsidP="007A3CD6">
      <w:pPr>
        <w:widowControl w:val="0"/>
        <w:autoSpaceDE w:val="0"/>
        <w:autoSpaceDN w:val="0"/>
        <w:adjustRightInd w:val="0"/>
        <w:jc w:val="right"/>
        <w:rPr>
          <w:i/>
          <w:iCs/>
          <w:color w:val="000000"/>
          <w:sz w:val="28"/>
          <w:szCs w:val="28"/>
          <w:lang w:val="uk-UA" w:eastAsia="uk-UA"/>
        </w:rPr>
      </w:pPr>
    </w:p>
    <w:p w14:paraId="41EF69AF" w14:textId="6C187C2B" w:rsidR="007A3CD6" w:rsidRPr="00F4452E" w:rsidRDefault="007A3CD6" w:rsidP="007A3CD6">
      <w:pPr>
        <w:widowControl w:val="0"/>
        <w:autoSpaceDE w:val="0"/>
        <w:autoSpaceDN w:val="0"/>
        <w:adjustRightInd w:val="0"/>
        <w:jc w:val="right"/>
        <w:rPr>
          <w:color w:val="000000"/>
          <w:sz w:val="28"/>
          <w:szCs w:val="28"/>
          <w:lang w:val="uk-UA" w:eastAsia="uk-UA"/>
        </w:rPr>
      </w:pPr>
      <w:r>
        <w:rPr>
          <w:i/>
          <w:iCs/>
          <w:color w:val="000000"/>
          <w:sz w:val="28"/>
          <w:szCs w:val="28"/>
          <w:lang w:val="uk-UA" w:eastAsia="uk-UA"/>
        </w:rPr>
        <w:lastRenderedPageBreak/>
        <w:t>Таблиця 4.</w:t>
      </w:r>
      <w:r w:rsidRPr="009E3F3D">
        <w:rPr>
          <w:i/>
          <w:iCs/>
          <w:color w:val="000000"/>
          <w:sz w:val="28"/>
          <w:szCs w:val="28"/>
          <w:lang w:val="uk-UA" w:eastAsia="uk-UA"/>
        </w:rPr>
        <w:t>10</w:t>
      </w:r>
      <w:r>
        <w:rPr>
          <w:i/>
          <w:iCs/>
          <w:color w:val="000000"/>
          <w:sz w:val="28"/>
          <w:szCs w:val="28"/>
          <w:lang w:val="uk-UA" w:eastAsia="uk-UA"/>
        </w:rPr>
        <w:t>.</w:t>
      </w:r>
    </w:p>
    <w:p w14:paraId="18B62DB4"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 xml:space="preserve">Розподіл відповідей студентів за спеціальностями </w:t>
      </w:r>
      <w:r w:rsidRPr="003F09FA">
        <w:rPr>
          <w:b/>
          <w:bCs/>
          <w:color w:val="000000"/>
          <w:sz w:val="28"/>
          <w:szCs w:val="28"/>
          <w:lang w:val="uk-UA" w:eastAsia="uk-UA"/>
        </w:rPr>
        <w:t>на запитання</w:t>
      </w:r>
    </w:p>
    <w:p w14:paraId="2003FEAD"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4D8C58AD" w14:textId="3741531C" w:rsidR="007A3CD6" w:rsidRPr="009A0014" w:rsidRDefault="007A3CD6" w:rsidP="00757DF4">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1850"/>
        <w:gridCol w:w="1439"/>
        <w:gridCol w:w="1585"/>
        <w:gridCol w:w="1457"/>
        <w:gridCol w:w="1646"/>
      </w:tblGrid>
      <w:tr w:rsidR="007A3CD6" w:rsidRPr="00F4452E" w14:paraId="562E546F" w14:textId="77777777" w:rsidTr="007A3CD6">
        <w:trPr>
          <w:trHeight w:val="802"/>
          <w:jc w:val="center"/>
        </w:trPr>
        <w:tc>
          <w:tcPr>
            <w:tcW w:w="2092" w:type="dxa"/>
            <w:vAlign w:val="center"/>
          </w:tcPr>
          <w:p w14:paraId="1C32B57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850" w:type="dxa"/>
            <w:vAlign w:val="center"/>
          </w:tcPr>
          <w:p w14:paraId="6068A784" w14:textId="77777777" w:rsidR="007A3CD6" w:rsidRPr="006909A6" w:rsidRDefault="007A3CD6" w:rsidP="007A3CD6">
            <w:pPr>
              <w:widowControl w:val="0"/>
              <w:autoSpaceDE w:val="0"/>
              <w:autoSpaceDN w:val="0"/>
              <w:adjustRightInd w:val="0"/>
              <w:ind w:right="62"/>
              <w:jc w:val="center"/>
              <w:rPr>
                <w:b/>
                <w:bCs/>
                <w:color w:val="000000"/>
                <w:sz w:val="24"/>
                <w:szCs w:val="24"/>
                <w:lang w:val="uk-UA" w:eastAsia="en-US"/>
              </w:rPr>
            </w:pPr>
            <w:r w:rsidRPr="006909A6">
              <w:rPr>
                <w:b/>
                <w:bCs/>
                <w:color w:val="000000"/>
                <w:sz w:val="24"/>
                <w:szCs w:val="24"/>
                <w:lang w:val="uk-UA" w:eastAsia="en-US"/>
              </w:rPr>
              <w:t>Журналістика</w:t>
            </w:r>
          </w:p>
        </w:tc>
        <w:tc>
          <w:tcPr>
            <w:tcW w:w="1439" w:type="dxa"/>
            <w:vAlign w:val="center"/>
          </w:tcPr>
          <w:p w14:paraId="29EF5483" w14:textId="77777777" w:rsidR="007A3CD6" w:rsidRPr="006909A6" w:rsidRDefault="007A3CD6" w:rsidP="007A3CD6">
            <w:pPr>
              <w:widowControl w:val="0"/>
              <w:autoSpaceDE w:val="0"/>
              <w:autoSpaceDN w:val="0"/>
              <w:adjustRightInd w:val="0"/>
              <w:ind w:right="62"/>
              <w:jc w:val="center"/>
              <w:rPr>
                <w:b/>
                <w:bCs/>
                <w:color w:val="000000"/>
                <w:sz w:val="24"/>
                <w:szCs w:val="24"/>
                <w:lang w:val="uk-UA" w:eastAsia="en-US"/>
              </w:rPr>
            </w:pPr>
            <w:r w:rsidRPr="006909A6">
              <w:rPr>
                <w:b/>
                <w:bCs/>
                <w:color w:val="000000"/>
                <w:sz w:val="24"/>
                <w:szCs w:val="24"/>
                <w:lang w:val="uk-UA" w:eastAsia="en-US"/>
              </w:rPr>
              <w:t>Історія та археологія</w:t>
            </w:r>
          </w:p>
        </w:tc>
        <w:tc>
          <w:tcPr>
            <w:tcW w:w="1585" w:type="dxa"/>
            <w:vAlign w:val="center"/>
          </w:tcPr>
          <w:p w14:paraId="5D89EC19" w14:textId="77777777" w:rsidR="007A3CD6" w:rsidRPr="006909A6" w:rsidRDefault="007A3CD6" w:rsidP="007A3CD6">
            <w:pPr>
              <w:widowControl w:val="0"/>
              <w:autoSpaceDE w:val="0"/>
              <w:autoSpaceDN w:val="0"/>
              <w:adjustRightInd w:val="0"/>
              <w:ind w:right="62"/>
              <w:jc w:val="center"/>
              <w:rPr>
                <w:b/>
                <w:bCs/>
                <w:color w:val="000000"/>
                <w:sz w:val="24"/>
                <w:szCs w:val="24"/>
                <w:lang w:val="uk-UA" w:eastAsia="en-US"/>
              </w:rPr>
            </w:pPr>
            <w:r w:rsidRPr="006909A6">
              <w:rPr>
                <w:b/>
                <w:bCs/>
                <w:color w:val="000000"/>
                <w:sz w:val="24"/>
                <w:szCs w:val="24"/>
                <w:lang w:val="uk-UA" w:eastAsia="en-US"/>
              </w:rPr>
              <w:t>Політологія</w:t>
            </w:r>
          </w:p>
        </w:tc>
        <w:tc>
          <w:tcPr>
            <w:tcW w:w="1457" w:type="dxa"/>
            <w:vAlign w:val="center"/>
          </w:tcPr>
          <w:p w14:paraId="0F335201" w14:textId="77777777" w:rsidR="007A3CD6" w:rsidRPr="006909A6" w:rsidRDefault="007A3CD6" w:rsidP="007A3CD6">
            <w:pPr>
              <w:widowControl w:val="0"/>
              <w:autoSpaceDE w:val="0"/>
              <w:autoSpaceDN w:val="0"/>
              <w:adjustRightInd w:val="0"/>
              <w:ind w:right="62"/>
              <w:jc w:val="center"/>
              <w:rPr>
                <w:b/>
                <w:bCs/>
                <w:color w:val="000000"/>
                <w:sz w:val="24"/>
                <w:szCs w:val="24"/>
                <w:lang w:val="uk-UA" w:eastAsia="en-US"/>
              </w:rPr>
            </w:pPr>
            <w:r>
              <w:rPr>
                <w:b/>
                <w:bCs/>
                <w:color w:val="000000"/>
                <w:sz w:val="24"/>
                <w:szCs w:val="24"/>
                <w:lang w:val="uk-UA"/>
              </w:rPr>
              <w:t>Середня освіта (Історія)</w:t>
            </w:r>
          </w:p>
        </w:tc>
        <w:tc>
          <w:tcPr>
            <w:tcW w:w="1646" w:type="dxa"/>
            <w:vAlign w:val="center"/>
          </w:tcPr>
          <w:p w14:paraId="3EDD9873"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Міжнародні відносини</w:t>
            </w:r>
          </w:p>
        </w:tc>
      </w:tr>
      <w:tr w:rsidR="007A3CD6" w:rsidRPr="003F09FA" w14:paraId="0142C560" w14:textId="77777777" w:rsidTr="007A3CD6">
        <w:trPr>
          <w:jc w:val="center"/>
        </w:trPr>
        <w:tc>
          <w:tcPr>
            <w:tcW w:w="2092" w:type="dxa"/>
          </w:tcPr>
          <w:p w14:paraId="4A6A0C4D"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1850" w:type="dxa"/>
            <w:shd w:val="clear" w:color="auto" w:fill="FFFFFF"/>
            <w:vAlign w:val="center"/>
          </w:tcPr>
          <w:p w14:paraId="6166C7F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51,3</w:t>
            </w:r>
          </w:p>
        </w:tc>
        <w:tc>
          <w:tcPr>
            <w:tcW w:w="1439" w:type="dxa"/>
            <w:shd w:val="clear" w:color="auto" w:fill="FFFFFF"/>
            <w:vAlign w:val="center"/>
          </w:tcPr>
          <w:p w14:paraId="3F12B2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1585" w:type="dxa"/>
            <w:shd w:val="clear" w:color="auto" w:fill="FFFFFF"/>
            <w:vAlign w:val="center"/>
          </w:tcPr>
          <w:p w14:paraId="4B48CD4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E4E03">
              <w:rPr>
                <w:color w:val="000000"/>
                <w:sz w:val="24"/>
                <w:szCs w:val="24"/>
                <w:lang w:val="uk-UA" w:eastAsia="en-US"/>
              </w:rPr>
              <w:t>55,6</w:t>
            </w:r>
          </w:p>
        </w:tc>
        <w:tc>
          <w:tcPr>
            <w:tcW w:w="1457" w:type="dxa"/>
            <w:shd w:val="clear" w:color="auto" w:fill="FFFFFF"/>
            <w:vAlign w:val="center"/>
          </w:tcPr>
          <w:p w14:paraId="42F7A0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B353E">
              <w:rPr>
                <w:color w:val="000000"/>
                <w:sz w:val="24"/>
                <w:szCs w:val="24"/>
                <w:lang w:val="uk-UA" w:eastAsia="en-US"/>
              </w:rPr>
              <w:t>0,0</w:t>
            </w:r>
          </w:p>
        </w:tc>
        <w:tc>
          <w:tcPr>
            <w:tcW w:w="1646" w:type="dxa"/>
            <w:shd w:val="clear" w:color="auto" w:fill="FFFFFF"/>
            <w:vAlign w:val="center"/>
          </w:tcPr>
          <w:p w14:paraId="30DF4AB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64,5</w:t>
            </w:r>
          </w:p>
        </w:tc>
      </w:tr>
      <w:tr w:rsidR="007A3CD6" w:rsidRPr="003F09FA" w14:paraId="3D8BDF06" w14:textId="77777777" w:rsidTr="007A3CD6">
        <w:trPr>
          <w:jc w:val="center"/>
        </w:trPr>
        <w:tc>
          <w:tcPr>
            <w:tcW w:w="2092" w:type="dxa"/>
          </w:tcPr>
          <w:p w14:paraId="799A9464"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1850" w:type="dxa"/>
            <w:shd w:val="clear" w:color="auto" w:fill="FFFFFF"/>
            <w:vAlign w:val="center"/>
          </w:tcPr>
          <w:p w14:paraId="3A3BBA1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20,5</w:t>
            </w:r>
          </w:p>
        </w:tc>
        <w:tc>
          <w:tcPr>
            <w:tcW w:w="1439" w:type="dxa"/>
            <w:shd w:val="clear" w:color="auto" w:fill="FFFFFF"/>
            <w:vAlign w:val="center"/>
          </w:tcPr>
          <w:p w14:paraId="205EC9D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1585" w:type="dxa"/>
            <w:shd w:val="clear" w:color="auto" w:fill="FFFFFF"/>
            <w:vAlign w:val="center"/>
          </w:tcPr>
          <w:p w14:paraId="6F71190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E4E03">
              <w:rPr>
                <w:color w:val="000000"/>
                <w:sz w:val="24"/>
                <w:szCs w:val="24"/>
                <w:lang w:val="uk-UA" w:eastAsia="en-US"/>
              </w:rPr>
              <w:t>22,2</w:t>
            </w:r>
          </w:p>
        </w:tc>
        <w:tc>
          <w:tcPr>
            <w:tcW w:w="1457" w:type="dxa"/>
            <w:shd w:val="clear" w:color="auto" w:fill="FFFFFF"/>
            <w:vAlign w:val="center"/>
          </w:tcPr>
          <w:p w14:paraId="60D969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B353E">
              <w:rPr>
                <w:color w:val="000000"/>
                <w:sz w:val="24"/>
                <w:szCs w:val="24"/>
                <w:lang w:val="uk-UA" w:eastAsia="en-US"/>
              </w:rPr>
              <w:t>0,0</w:t>
            </w:r>
          </w:p>
        </w:tc>
        <w:tc>
          <w:tcPr>
            <w:tcW w:w="1646" w:type="dxa"/>
            <w:shd w:val="clear" w:color="auto" w:fill="FFFFFF"/>
            <w:vAlign w:val="center"/>
          </w:tcPr>
          <w:p w14:paraId="0FBF6B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9,7</w:t>
            </w:r>
          </w:p>
        </w:tc>
      </w:tr>
      <w:tr w:rsidR="007A3CD6" w:rsidRPr="003F09FA" w14:paraId="24CE5648" w14:textId="77777777" w:rsidTr="007A3CD6">
        <w:trPr>
          <w:jc w:val="center"/>
        </w:trPr>
        <w:tc>
          <w:tcPr>
            <w:tcW w:w="2092" w:type="dxa"/>
          </w:tcPr>
          <w:p w14:paraId="39F7B4A2" w14:textId="77777777" w:rsidR="007A3CD6" w:rsidRPr="006909A6" w:rsidRDefault="007A3CD6" w:rsidP="007A3CD6">
            <w:pPr>
              <w:rPr>
                <w:color w:val="000000"/>
                <w:sz w:val="24"/>
                <w:szCs w:val="24"/>
                <w:lang w:val="uk-UA"/>
              </w:rPr>
            </w:pPr>
            <w:r w:rsidRPr="006909A6">
              <w:rPr>
                <w:color w:val="000000"/>
                <w:sz w:val="24"/>
                <w:szCs w:val="24"/>
                <w:lang w:val="uk-UA"/>
              </w:rPr>
              <w:t>Скоріше недостатньо</w:t>
            </w:r>
          </w:p>
        </w:tc>
        <w:tc>
          <w:tcPr>
            <w:tcW w:w="1850" w:type="dxa"/>
            <w:shd w:val="clear" w:color="auto" w:fill="FFFFFF"/>
            <w:vAlign w:val="center"/>
          </w:tcPr>
          <w:p w14:paraId="6ED9815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1439" w:type="dxa"/>
            <w:shd w:val="clear" w:color="auto" w:fill="FFFFFF"/>
            <w:vAlign w:val="center"/>
          </w:tcPr>
          <w:p w14:paraId="2942F1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1428E">
              <w:rPr>
                <w:color w:val="000000"/>
                <w:sz w:val="24"/>
                <w:szCs w:val="24"/>
                <w:lang w:val="uk-UA" w:eastAsia="en-US"/>
              </w:rPr>
              <w:t>0,0</w:t>
            </w:r>
          </w:p>
        </w:tc>
        <w:tc>
          <w:tcPr>
            <w:tcW w:w="1585" w:type="dxa"/>
            <w:shd w:val="clear" w:color="auto" w:fill="FFFFFF"/>
            <w:vAlign w:val="center"/>
          </w:tcPr>
          <w:p w14:paraId="0842CB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E4E03">
              <w:rPr>
                <w:color w:val="000000"/>
                <w:sz w:val="24"/>
                <w:szCs w:val="24"/>
                <w:lang w:val="uk-UA" w:eastAsia="en-US"/>
              </w:rPr>
              <w:t>11,1</w:t>
            </w:r>
          </w:p>
        </w:tc>
        <w:tc>
          <w:tcPr>
            <w:tcW w:w="1457" w:type="dxa"/>
            <w:shd w:val="clear" w:color="auto" w:fill="FFFFFF"/>
            <w:vAlign w:val="center"/>
          </w:tcPr>
          <w:p w14:paraId="0592E1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1646" w:type="dxa"/>
            <w:shd w:val="clear" w:color="auto" w:fill="FFFFFF"/>
            <w:vAlign w:val="center"/>
          </w:tcPr>
          <w:p w14:paraId="6EED68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r>
      <w:tr w:rsidR="007A3CD6" w:rsidRPr="003F09FA" w14:paraId="1F1C421E" w14:textId="77777777" w:rsidTr="007A3CD6">
        <w:trPr>
          <w:jc w:val="center"/>
        </w:trPr>
        <w:tc>
          <w:tcPr>
            <w:tcW w:w="2092" w:type="dxa"/>
          </w:tcPr>
          <w:p w14:paraId="1AD0DE1A"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1850" w:type="dxa"/>
            <w:shd w:val="clear" w:color="auto" w:fill="FFFFFF"/>
            <w:vAlign w:val="center"/>
          </w:tcPr>
          <w:p w14:paraId="59E54C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1439" w:type="dxa"/>
            <w:shd w:val="clear" w:color="auto" w:fill="FFFFFF"/>
            <w:vAlign w:val="center"/>
          </w:tcPr>
          <w:p w14:paraId="4CA2BE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1428E">
              <w:rPr>
                <w:color w:val="000000"/>
                <w:sz w:val="24"/>
                <w:szCs w:val="24"/>
                <w:lang w:val="uk-UA" w:eastAsia="en-US"/>
              </w:rPr>
              <w:t>0,0</w:t>
            </w:r>
          </w:p>
        </w:tc>
        <w:tc>
          <w:tcPr>
            <w:tcW w:w="1585" w:type="dxa"/>
            <w:shd w:val="clear" w:color="auto" w:fill="FFFFFF"/>
            <w:vAlign w:val="center"/>
          </w:tcPr>
          <w:p w14:paraId="1A7D93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E4E03">
              <w:rPr>
                <w:color w:val="000000"/>
                <w:sz w:val="24"/>
                <w:szCs w:val="24"/>
                <w:lang w:val="uk-UA" w:eastAsia="en-US"/>
              </w:rPr>
              <w:t>0,0</w:t>
            </w:r>
          </w:p>
        </w:tc>
        <w:tc>
          <w:tcPr>
            <w:tcW w:w="1457" w:type="dxa"/>
            <w:shd w:val="clear" w:color="auto" w:fill="FFFFFF"/>
            <w:vAlign w:val="center"/>
          </w:tcPr>
          <w:p w14:paraId="5E7EA9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B353E">
              <w:rPr>
                <w:color w:val="000000"/>
                <w:sz w:val="24"/>
                <w:szCs w:val="24"/>
                <w:lang w:val="uk-UA" w:eastAsia="en-US"/>
              </w:rPr>
              <w:t>0,0</w:t>
            </w:r>
          </w:p>
        </w:tc>
        <w:tc>
          <w:tcPr>
            <w:tcW w:w="1646" w:type="dxa"/>
            <w:shd w:val="clear" w:color="auto" w:fill="FFFFFF"/>
            <w:vAlign w:val="center"/>
          </w:tcPr>
          <w:p w14:paraId="3C40DA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7E80C11F" w14:textId="77777777" w:rsidTr="007A3CD6">
        <w:trPr>
          <w:jc w:val="center"/>
        </w:trPr>
        <w:tc>
          <w:tcPr>
            <w:tcW w:w="2092" w:type="dxa"/>
          </w:tcPr>
          <w:p w14:paraId="1A214853"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r w:rsidRPr="006909A6">
              <w:rPr>
                <w:color w:val="000000"/>
                <w:sz w:val="24"/>
                <w:szCs w:val="24"/>
                <w:lang w:val="uk-UA"/>
              </w:rPr>
              <w:tab/>
            </w:r>
          </w:p>
        </w:tc>
        <w:tc>
          <w:tcPr>
            <w:tcW w:w="1850" w:type="dxa"/>
            <w:shd w:val="clear" w:color="auto" w:fill="FFFFFF"/>
            <w:vAlign w:val="center"/>
          </w:tcPr>
          <w:p w14:paraId="09E060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c>
          <w:tcPr>
            <w:tcW w:w="1439" w:type="dxa"/>
            <w:shd w:val="clear" w:color="auto" w:fill="FFFFFF"/>
            <w:vAlign w:val="center"/>
          </w:tcPr>
          <w:p w14:paraId="7FDB8D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1585" w:type="dxa"/>
            <w:shd w:val="clear" w:color="auto" w:fill="FFFFFF"/>
            <w:vAlign w:val="center"/>
          </w:tcPr>
          <w:p w14:paraId="24CEF5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E4E03">
              <w:rPr>
                <w:color w:val="000000"/>
                <w:sz w:val="24"/>
                <w:szCs w:val="24"/>
                <w:lang w:val="uk-UA" w:eastAsia="en-US"/>
              </w:rPr>
              <w:t>11,1</w:t>
            </w:r>
          </w:p>
        </w:tc>
        <w:tc>
          <w:tcPr>
            <w:tcW w:w="1457" w:type="dxa"/>
            <w:shd w:val="clear" w:color="auto" w:fill="FFFFFF"/>
            <w:vAlign w:val="center"/>
          </w:tcPr>
          <w:p w14:paraId="329DF5C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B353E">
              <w:rPr>
                <w:color w:val="000000"/>
                <w:sz w:val="24"/>
                <w:szCs w:val="24"/>
                <w:lang w:val="uk-UA" w:eastAsia="en-US"/>
              </w:rPr>
              <w:t>0,0</w:t>
            </w:r>
          </w:p>
        </w:tc>
        <w:tc>
          <w:tcPr>
            <w:tcW w:w="1646" w:type="dxa"/>
            <w:shd w:val="clear" w:color="auto" w:fill="FFFFFF"/>
            <w:vAlign w:val="center"/>
          </w:tcPr>
          <w:p w14:paraId="70EAE5D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22,6</w:t>
            </w:r>
          </w:p>
        </w:tc>
      </w:tr>
    </w:tbl>
    <w:p w14:paraId="2C7DB5E1" w14:textId="77777777" w:rsidR="007A3CD6" w:rsidRDefault="007A3CD6" w:rsidP="007A3CD6">
      <w:pPr>
        <w:widowControl w:val="0"/>
        <w:autoSpaceDE w:val="0"/>
        <w:autoSpaceDN w:val="0"/>
        <w:adjustRightInd w:val="0"/>
        <w:jc w:val="right"/>
        <w:rPr>
          <w:i/>
          <w:iCs/>
          <w:color w:val="000000"/>
          <w:sz w:val="28"/>
          <w:szCs w:val="28"/>
          <w:lang w:val="en-US" w:eastAsia="uk-UA"/>
        </w:rPr>
      </w:pPr>
    </w:p>
    <w:p w14:paraId="6DB736B4" w14:textId="77777777" w:rsidR="007A3CD6" w:rsidRPr="00F4452E"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4.</w:t>
      </w:r>
      <w:r w:rsidRPr="009A0014">
        <w:rPr>
          <w:i/>
          <w:iCs/>
          <w:color w:val="000000"/>
          <w:sz w:val="28"/>
          <w:szCs w:val="28"/>
          <w:lang w:eastAsia="uk-UA"/>
        </w:rPr>
        <w:t>11</w:t>
      </w:r>
      <w:r>
        <w:rPr>
          <w:i/>
          <w:iCs/>
          <w:color w:val="000000"/>
          <w:sz w:val="28"/>
          <w:szCs w:val="28"/>
          <w:lang w:val="uk-UA" w:eastAsia="uk-UA"/>
        </w:rPr>
        <w:t>.</w:t>
      </w:r>
    </w:p>
    <w:p w14:paraId="28BA798C"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w:t>
      </w:r>
      <w:r w:rsidRPr="003F09FA">
        <w:rPr>
          <w:b/>
          <w:bCs/>
          <w:color w:val="000000"/>
          <w:sz w:val="28"/>
          <w:szCs w:val="28"/>
          <w:lang w:val="uk-UA" w:eastAsia="uk-UA"/>
        </w:rPr>
        <w:t xml:space="preserve"> на запитання</w:t>
      </w:r>
    </w:p>
    <w:p w14:paraId="14D5C7E7"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Pr>
          <w:b/>
          <w:bCs/>
          <w:color w:val="000000"/>
          <w:sz w:val="28"/>
          <w:szCs w:val="28"/>
          <w:lang w:val="uk-UA"/>
        </w:rPr>
        <w:t>,</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6862ACCD"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50EDD7B5" w14:textId="77777777" w:rsidR="007A3CD6" w:rsidRPr="00A815B1" w:rsidRDefault="007A3CD6" w:rsidP="007A3CD6">
      <w:pPr>
        <w:widowControl w:val="0"/>
        <w:autoSpaceDE w:val="0"/>
        <w:autoSpaceDN w:val="0"/>
        <w:adjustRightInd w:val="0"/>
        <w:jc w:val="center"/>
        <w:rPr>
          <w:color w:val="000000"/>
          <w:sz w:val="28"/>
          <w:szCs w:val="28"/>
          <w:lang w:val="uk-UA" w:eastAsia="en-US"/>
        </w:rPr>
      </w:pP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4"/>
        <w:gridCol w:w="774"/>
        <w:gridCol w:w="772"/>
        <w:gridCol w:w="826"/>
        <w:gridCol w:w="804"/>
        <w:gridCol w:w="826"/>
        <w:gridCol w:w="826"/>
      </w:tblGrid>
      <w:tr w:rsidR="007A3CD6" w:rsidRPr="00F4452E" w14:paraId="613F9641" w14:textId="77777777" w:rsidTr="007A3CD6">
        <w:trPr>
          <w:jc w:val="center"/>
        </w:trPr>
        <w:tc>
          <w:tcPr>
            <w:tcW w:w="5324" w:type="dxa"/>
          </w:tcPr>
          <w:p w14:paraId="2C8C240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74F7F3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5FD0CDF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687ADDF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4CA2270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03BFBFF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6E331AD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3999EDA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4C83403D" w14:textId="77777777" w:rsidTr="007A3CD6">
        <w:trPr>
          <w:jc w:val="center"/>
        </w:trPr>
        <w:tc>
          <w:tcPr>
            <w:tcW w:w="5324" w:type="dxa"/>
          </w:tcPr>
          <w:p w14:paraId="5F743359"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774" w:type="dxa"/>
            <w:vAlign w:val="center"/>
          </w:tcPr>
          <w:p w14:paraId="07E2C1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14,7</w:t>
            </w:r>
          </w:p>
        </w:tc>
        <w:tc>
          <w:tcPr>
            <w:tcW w:w="772" w:type="dxa"/>
            <w:vAlign w:val="center"/>
          </w:tcPr>
          <w:p w14:paraId="211B13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c>
          <w:tcPr>
            <w:tcW w:w="826" w:type="dxa"/>
            <w:vAlign w:val="center"/>
          </w:tcPr>
          <w:p w14:paraId="26C147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c>
          <w:tcPr>
            <w:tcW w:w="804" w:type="dxa"/>
            <w:vAlign w:val="center"/>
          </w:tcPr>
          <w:p w14:paraId="5FEB2A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c>
          <w:tcPr>
            <w:tcW w:w="826" w:type="dxa"/>
            <w:vAlign w:val="center"/>
          </w:tcPr>
          <w:p w14:paraId="5BCF4910"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c>
          <w:tcPr>
            <w:tcW w:w="826" w:type="dxa"/>
            <w:vAlign w:val="center"/>
          </w:tcPr>
          <w:p w14:paraId="3A32DE3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r>
      <w:tr w:rsidR="007A3CD6" w:rsidRPr="003F09FA" w14:paraId="242C308A" w14:textId="77777777" w:rsidTr="007A3CD6">
        <w:trPr>
          <w:jc w:val="center"/>
        </w:trPr>
        <w:tc>
          <w:tcPr>
            <w:tcW w:w="5324" w:type="dxa"/>
          </w:tcPr>
          <w:p w14:paraId="62444BB6"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774" w:type="dxa"/>
            <w:vAlign w:val="center"/>
          </w:tcPr>
          <w:p w14:paraId="711960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41,2</w:t>
            </w:r>
          </w:p>
        </w:tc>
        <w:tc>
          <w:tcPr>
            <w:tcW w:w="772" w:type="dxa"/>
            <w:vAlign w:val="center"/>
          </w:tcPr>
          <w:p w14:paraId="7584EC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826" w:type="dxa"/>
            <w:vAlign w:val="center"/>
          </w:tcPr>
          <w:p w14:paraId="077FC6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c>
          <w:tcPr>
            <w:tcW w:w="804" w:type="dxa"/>
            <w:vAlign w:val="center"/>
          </w:tcPr>
          <w:p w14:paraId="4BF6E14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c>
          <w:tcPr>
            <w:tcW w:w="826" w:type="dxa"/>
            <w:vAlign w:val="center"/>
          </w:tcPr>
          <w:p w14:paraId="592E0E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c>
          <w:tcPr>
            <w:tcW w:w="826" w:type="dxa"/>
            <w:vAlign w:val="center"/>
          </w:tcPr>
          <w:p w14:paraId="56F8DC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r>
      <w:tr w:rsidR="007A3CD6" w:rsidRPr="003F09FA" w14:paraId="7DE32568" w14:textId="77777777" w:rsidTr="007A3CD6">
        <w:trPr>
          <w:jc w:val="center"/>
        </w:trPr>
        <w:tc>
          <w:tcPr>
            <w:tcW w:w="5324" w:type="dxa"/>
          </w:tcPr>
          <w:p w14:paraId="4E4EDECC"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774" w:type="dxa"/>
            <w:shd w:val="clear" w:color="auto" w:fill="FFFFFF"/>
            <w:vAlign w:val="center"/>
          </w:tcPr>
          <w:p w14:paraId="42C608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8,8</w:t>
            </w:r>
          </w:p>
        </w:tc>
        <w:tc>
          <w:tcPr>
            <w:tcW w:w="772" w:type="dxa"/>
            <w:shd w:val="clear" w:color="auto" w:fill="FFFFFF"/>
            <w:vAlign w:val="center"/>
          </w:tcPr>
          <w:p w14:paraId="424419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26" w:type="dxa"/>
            <w:shd w:val="clear" w:color="auto" w:fill="FFFFFF"/>
            <w:vAlign w:val="center"/>
          </w:tcPr>
          <w:p w14:paraId="498457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04" w:type="dxa"/>
            <w:shd w:val="clear" w:color="auto" w:fill="FFFFFF"/>
            <w:vAlign w:val="center"/>
          </w:tcPr>
          <w:p w14:paraId="751743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826" w:type="dxa"/>
            <w:shd w:val="clear" w:color="auto" w:fill="FFFFFF"/>
            <w:vAlign w:val="center"/>
          </w:tcPr>
          <w:p w14:paraId="189891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26" w:type="dxa"/>
            <w:shd w:val="clear" w:color="auto" w:fill="FFFFFF"/>
            <w:vAlign w:val="center"/>
          </w:tcPr>
          <w:p w14:paraId="30245BD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r>
      <w:tr w:rsidR="007A3CD6" w:rsidRPr="003F09FA" w14:paraId="35E1D93F" w14:textId="77777777" w:rsidTr="007A3CD6">
        <w:trPr>
          <w:jc w:val="center"/>
        </w:trPr>
        <w:tc>
          <w:tcPr>
            <w:tcW w:w="5324" w:type="dxa"/>
          </w:tcPr>
          <w:p w14:paraId="0E1F07BC"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774" w:type="dxa"/>
            <w:shd w:val="clear" w:color="auto" w:fill="FFFFFF"/>
            <w:vAlign w:val="center"/>
          </w:tcPr>
          <w:p w14:paraId="5778820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8,8</w:t>
            </w:r>
          </w:p>
        </w:tc>
        <w:tc>
          <w:tcPr>
            <w:tcW w:w="772" w:type="dxa"/>
            <w:shd w:val="clear" w:color="auto" w:fill="FFFFFF"/>
            <w:vAlign w:val="center"/>
          </w:tcPr>
          <w:p w14:paraId="4520178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26" w:type="dxa"/>
            <w:shd w:val="clear" w:color="auto" w:fill="FFFFFF"/>
            <w:vAlign w:val="center"/>
          </w:tcPr>
          <w:p w14:paraId="7B32CA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804" w:type="dxa"/>
            <w:shd w:val="clear" w:color="auto" w:fill="FFFFFF"/>
            <w:vAlign w:val="center"/>
          </w:tcPr>
          <w:p w14:paraId="668D20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53,3</w:t>
            </w:r>
          </w:p>
        </w:tc>
        <w:tc>
          <w:tcPr>
            <w:tcW w:w="826" w:type="dxa"/>
            <w:shd w:val="clear" w:color="auto" w:fill="FFFFFF"/>
            <w:vAlign w:val="center"/>
          </w:tcPr>
          <w:p w14:paraId="4F1DF0E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c>
          <w:tcPr>
            <w:tcW w:w="826" w:type="dxa"/>
            <w:shd w:val="clear" w:color="auto" w:fill="FFFFFF"/>
            <w:vAlign w:val="center"/>
          </w:tcPr>
          <w:p w14:paraId="4AAEFB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3F09FA" w14:paraId="4C485A95" w14:textId="77777777" w:rsidTr="007A3CD6">
        <w:trPr>
          <w:jc w:val="center"/>
        </w:trPr>
        <w:tc>
          <w:tcPr>
            <w:tcW w:w="5324" w:type="dxa"/>
          </w:tcPr>
          <w:p w14:paraId="34581037"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774" w:type="dxa"/>
            <w:shd w:val="clear" w:color="auto" w:fill="FFFFFF"/>
            <w:vAlign w:val="center"/>
          </w:tcPr>
          <w:p w14:paraId="3172EF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030A">
              <w:rPr>
                <w:color w:val="000000"/>
                <w:sz w:val="24"/>
                <w:szCs w:val="24"/>
                <w:lang w:val="uk-UA" w:eastAsia="en-US"/>
              </w:rPr>
              <w:t>0,0</w:t>
            </w:r>
          </w:p>
        </w:tc>
        <w:tc>
          <w:tcPr>
            <w:tcW w:w="772" w:type="dxa"/>
            <w:shd w:val="clear" w:color="auto" w:fill="FFFFFF"/>
            <w:vAlign w:val="center"/>
          </w:tcPr>
          <w:p w14:paraId="214828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w:t>
            </w:r>
          </w:p>
        </w:tc>
        <w:tc>
          <w:tcPr>
            <w:tcW w:w="826" w:type="dxa"/>
            <w:shd w:val="clear" w:color="auto" w:fill="FFFFFF"/>
            <w:vAlign w:val="center"/>
          </w:tcPr>
          <w:p w14:paraId="684850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804" w:type="dxa"/>
            <w:shd w:val="clear" w:color="auto" w:fill="FFFFFF"/>
            <w:vAlign w:val="center"/>
          </w:tcPr>
          <w:p w14:paraId="393BE62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826" w:type="dxa"/>
            <w:shd w:val="clear" w:color="auto" w:fill="FFFFFF"/>
            <w:vAlign w:val="center"/>
          </w:tcPr>
          <w:p w14:paraId="49F9D29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c>
          <w:tcPr>
            <w:tcW w:w="826" w:type="dxa"/>
            <w:shd w:val="clear" w:color="auto" w:fill="FFFFFF"/>
            <w:vAlign w:val="center"/>
          </w:tcPr>
          <w:p w14:paraId="100FE1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3F09FA" w14:paraId="3F2481AC" w14:textId="77777777" w:rsidTr="007A3CD6">
        <w:trPr>
          <w:jc w:val="center"/>
        </w:trPr>
        <w:tc>
          <w:tcPr>
            <w:tcW w:w="5324" w:type="dxa"/>
          </w:tcPr>
          <w:p w14:paraId="0EC7D841"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23BFEC1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26,5</w:t>
            </w:r>
          </w:p>
        </w:tc>
        <w:tc>
          <w:tcPr>
            <w:tcW w:w="772" w:type="dxa"/>
            <w:shd w:val="clear" w:color="auto" w:fill="FFFFFF"/>
            <w:vAlign w:val="center"/>
          </w:tcPr>
          <w:p w14:paraId="14D0E3D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826" w:type="dxa"/>
            <w:shd w:val="clear" w:color="auto" w:fill="FFFFFF"/>
            <w:vAlign w:val="center"/>
          </w:tcPr>
          <w:p w14:paraId="2CC2168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75D5A">
              <w:rPr>
                <w:color w:val="000000"/>
                <w:sz w:val="24"/>
                <w:szCs w:val="24"/>
                <w:lang w:val="uk-UA" w:eastAsia="en-US"/>
              </w:rPr>
              <w:t>0,0</w:t>
            </w:r>
          </w:p>
        </w:tc>
        <w:tc>
          <w:tcPr>
            <w:tcW w:w="804" w:type="dxa"/>
            <w:shd w:val="clear" w:color="auto" w:fill="FFFFFF"/>
            <w:vAlign w:val="center"/>
          </w:tcPr>
          <w:p w14:paraId="2CE849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826" w:type="dxa"/>
            <w:shd w:val="clear" w:color="auto" w:fill="FFFFFF"/>
            <w:vAlign w:val="center"/>
          </w:tcPr>
          <w:p w14:paraId="664B823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6285">
              <w:rPr>
                <w:color w:val="000000"/>
                <w:sz w:val="24"/>
                <w:szCs w:val="24"/>
                <w:lang w:val="uk-UA" w:eastAsia="en-US"/>
              </w:rPr>
              <w:t>0,0</w:t>
            </w:r>
          </w:p>
        </w:tc>
        <w:tc>
          <w:tcPr>
            <w:tcW w:w="826" w:type="dxa"/>
            <w:shd w:val="clear" w:color="auto" w:fill="FFFFFF"/>
            <w:vAlign w:val="center"/>
          </w:tcPr>
          <w:p w14:paraId="79D017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375D5A">
              <w:rPr>
                <w:color w:val="000000"/>
                <w:sz w:val="24"/>
                <w:szCs w:val="24"/>
                <w:lang w:val="uk-UA" w:eastAsia="en-US"/>
              </w:rPr>
              <w:t>0,0</w:t>
            </w:r>
          </w:p>
        </w:tc>
      </w:tr>
    </w:tbl>
    <w:p w14:paraId="768F6A4A" w14:textId="77777777" w:rsidR="007A3CD6" w:rsidRDefault="007A3CD6" w:rsidP="007A3CD6">
      <w:pPr>
        <w:widowControl w:val="0"/>
        <w:autoSpaceDE w:val="0"/>
        <w:autoSpaceDN w:val="0"/>
        <w:adjustRightInd w:val="0"/>
        <w:jc w:val="right"/>
        <w:rPr>
          <w:i/>
          <w:iCs/>
          <w:color w:val="000000"/>
          <w:sz w:val="28"/>
          <w:szCs w:val="28"/>
          <w:lang w:val="uk-UA" w:eastAsia="uk-UA"/>
        </w:rPr>
      </w:pPr>
    </w:p>
    <w:p w14:paraId="76ED8BAC" w14:textId="77777777" w:rsidR="007A3CD6" w:rsidRPr="00F4452E"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4.1</w:t>
      </w:r>
      <w:r w:rsidRPr="00A343FE">
        <w:rPr>
          <w:i/>
          <w:iCs/>
          <w:color w:val="000000"/>
          <w:sz w:val="28"/>
          <w:szCs w:val="28"/>
          <w:lang w:eastAsia="uk-UA"/>
        </w:rPr>
        <w:t>2</w:t>
      </w:r>
      <w:r>
        <w:rPr>
          <w:i/>
          <w:iCs/>
          <w:color w:val="000000"/>
          <w:sz w:val="28"/>
          <w:szCs w:val="28"/>
          <w:lang w:val="uk-UA" w:eastAsia="uk-UA"/>
        </w:rPr>
        <w:t>.</w:t>
      </w:r>
    </w:p>
    <w:p w14:paraId="121429D1"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3F09FA">
        <w:rPr>
          <w:b/>
          <w:bCs/>
          <w:color w:val="000000"/>
          <w:sz w:val="28"/>
          <w:szCs w:val="28"/>
          <w:lang w:val="uk-UA" w:eastAsia="uk-UA"/>
        </w:rPr>
        <w:t>на запитання</w:t>
      </w:r>
    </w:p>
    <w:p w14:paraId="2A94F2CC"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4F791CAF" w14:textId="21E70897" w:rsidR="007A3CD6" w:rsidRPr="00A815B1" w:rsidRDefault="007A3CD6" w:rsidP="00757DF4">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5"/>
        <w:gridCol w:w="1788"/>
        <w:gridCol w:w="1377"/>
        <w:gridCol w:w="1523"/>
        <w:gridCol w:w="1395"/>
        <w:gridCol w:w="1522"/>
      </w:tblGrid>
      <w:tr w:rsidR="007A3CD6" w:rsidRPr="00F4452E" w14:paraId="7E38F0C2" w14:textId="77777777" w:rsidTr="007A3CD6">
        <w:trPr>
          <w:jc w:val="center"/>
        </w:trPr>
        <w:tc>
          <w:tcPr>
            <w:tcW w:w="2625" w:type="dxa"/>
          </w:tcPr>
          <w:p w14:paraId="5A75F67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788" w:type="dxa"/>
          </w:tcPr>
          <w:p w14:paraId="7A7E5E5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Журналістика</w:t>
            </w:r>
          </w:p>
        </w:tc>
        <w:tc>
          <w:tcPr>
            <w:tcW w:w="1377" w:type="dxa"/>
          </w:tcPr>
          <w:p w14:paraId="5CF5571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Історія та археологія</w:t>
            </w:r>
          </w:p>
        </w:tc>
        <w:tc>
          <w:tcPr>
            <w:tcW w:w="1523" w:type="dxa"/>
          </w:tcPr>
          <w:p w14:paraId="4B1BDFF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Політологія</w:t>
            </w:r>
          </w:p>
        </w:tc>
        <w:tc>
          <w:tcPr>
            <w:tcW w:w="1395" w:type="dxa"/>
          </w:tcPr>
          <w:p w14:paraId="076B8D7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9A0014">
              <w:rPr>
                <w:b/>
                <w:bCs/>
                <w:color w:val="000000"/>
                <w:sz w:val="24"/>
                <w:szCs w:val="24"/>
                <w:lang w:val="uk-UA" w:eastAsia="en-US"/>
              </w:rPr>
              <w:t>Середня освіта (Історія)</w:t>
            </w:r>
          </w:p>
        </w:tc>
        <w:tc>
          <w:tcPr>
            <w:tcW w:w="1522" w:type="dxa"/>
          </w:tcPr>
          <w:p w14:paraId="441F422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Міжнародні відносини</w:t>
            </w:r>
          </w:p>
        </w:tc>
      </w:tr>
      <w:tr w:rsidR="007A3CD6" w:rsidRPr="0087262A" w14:paraId="68B9C40B" w14:textId="77777777" w:rsidTr="007A3CD6">
        <w:trPr>
          <w:jc w:val="center"/>
        </w:trPr>
        <w:tc>
          <w:tcPr>
            <w:tcW w:w="2625" w:type="dxa"/>
          </w:tcPr>
          <w:p w14:paraId="69793D95"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1788" w:type="dxa"/>
            <w:vAlign w:val="center"/>
          </w:tcPr>
          <w:p w14:paraId="6B3C67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w:t>
            </w:r>
          </w:p>
        </w:tc>
        <w:tc>
          <w:tcPr>
            <w:tcW w:w="1377" w:type="dxa"/>
            <w:vAlign w:val="center"/>
          </w:tcPr>
          <w:p w14:paraId="07651CC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23" w:type="dxa"/>
            <w:vAlign w:val="center"/>
          </w:tcPr>
          <w:p w14:paraId="4D0E95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395" w:type="dxa"/>
            <w:vAlign w:val="center"/>
          </w:tcPr>
          <w:p w14:paraId="43809B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F1B7B">
              <w:rPr>
                <w:color w:val="000000"/>
                <w:sz w:val="24"/>
                <w:szCs w:val="24"/>
                <w:lang w:val="uk-UA" w:eastAsia="en-US"/>
              </w:rPr>
              <w:t>0,0</w:t>
            </w:r>
          </w:p>
        </w:tc>
        <w:tc>
          <w:tcPr>
            <w:tcW w:w="1522" w:type="dxa"/>
            <w:vAlign w:val="center"/>
          </w:tcPr>
          <w:p w14:paraId="37DE5D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r>
      <w:tr w:rsidR="007A3CD6" w:rsidRPr="003F09FA" w14:paraId="3BEAD947" w14:textId="77777777" w:rsidTr="007A3CD6">
        <w:trPr>
          <w:jc w:val="center"/>
        </w:trPr>
        <w:tc>
          <w:tcPr>
            <w:tcW w:w="2625" w:type="dxa"/>
          </w:tcPr>
          <w:p w14:paraId="39A2D7CD"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1788" w:type="dxa"/>
            <w:vAlign w:val="center"/>
          </w:tcPr>
          <w:p w14:paraId="373DAC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28,2</w:t>
            </w:r>
          </w:p>
        </w:tc>
        <w:tc>
          <w:tcPr>
            <w:tcW w:w="1377" w:type="dxa"/>
            <w:vAlign w:val="center"/>
          </w:tcPr>
          <w:p w14:paraId="540949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1523" w:type="dxa"/>
            <w:vAlign w:val="center"/>
          </w:tcPr>
          <w:p w14:paraId="035250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395" w:type="dxa"/>
            <w:vAlign w:val="center"/>
          </w:tcPr>
          <w:p w14:paraId="07D80B8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1522" w:type="dxa"/>
            <w:vAlign w:val="center"/>
          </w:tcPr>
          <w:p w14:paraId="063F0D3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9,7</w:t>
            </w:r>
          </w:p>
        </w:tc>
      </w:tr>
      <w:tr w:rsidR="007A3CD6" w:rsidRPr="003F09FA" w14:paraId="173A43B2" w14:textId="77777777" w:rsidTr="007A3CD6">
        <w:trPr>
          <w:jc w:val="center"/>
        </w:trPr>
        <w:tc>
          <w:tcPr>
            <w:tcW w:w="2625" w:type="dxa"/>
          </w:tcPr>
          <w:p w14:paraId="3B9E4F5D"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1788" w:type="dxa"/>
            <w:shd w:val="clear" w:color="auto" w:fill="FFFFFF"/>
            <w:vAlign w:val="center"/>
          </w:tcPr>
          <w:p w14:paraId="43577C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17,9</w:t>
            </w:r>
          </w:p>
        </w:tc>
        <w:tc>
          <w:tcPr>
            <w:tcW w:w="1377" w:type="dxa"/>
            <w:shd w:val="clear" w:color="auto" w:fill="FFFFFF"/>
            <w:vAlign w:val="center"/>
          </w:tcPr>
          <w:p w14:paraId="0E4398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523" w:type="dxa"/>
            <w:shd w:val="clear" w:color="auto" w:fill="FFFFFF"/>
            <w:vAlign w:val="center"/>
          </w:tcPr>
          <w:p w14:paraId="52410B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395" w:type="dxa"/>
            <w:shd w:val="clear" w:color="auto" w:fill="FFFFFF"/>
            <w:vAlign w:val="center"/>
          </w:tcPr>
          <w:p w14:paraId="2455C98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F1B7B">
              <w:rPr>
                <w:color w:val="000000"/>
                <w:sz w:val="24"/>
                <w:szCs w:val="24"/>
                <w:lang w:val="uk-UA" w:eastAsia="en-US"/>
              </w:rPr>
              <w:t>0,0</w:t>
            </w:r>
          </w:p>
        </w:tc>
        <w:tc>
          <w:tcPr>
            <w:tcW w:w="1522" w:type="dxa"/>
            <w:shd w:val="clear" w:color="auto" w:fill="FFFFFF"/>
            <w:vAlign w:val="center"/>
          </w:tcPr>
          <w:p w14:paraId="0A2061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19,4</w:t>
            </w:r>
          </w:p>
        </w:tc>
      </w:tr>
      <w:tr w:rsidR="007A3CD6" w:rsidRPr="003F09FA" w14:paraId="69672242" w14:textId="77777777" w:rsidTr="007A3CD6">
        <w:trPr>
          <w:jc w:val="center"/>
        </w:trPr>
        <w:tc>
          <w:tcPr>
            <w:tcW w:w="2625" w:type="dxa"/>
          </w:tcPr>
          <w:p w14:paraId="3143B2F2"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1788" w:type="dxa"/>
            <w:shd w:val="clear" w:color="auto" w:fill="FFFFFF"/>
            <w:vAlign w:val="center"/>
          </w:tcPr>
          <w:p w14:paraId="0D34B8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28,2</w:t>
            </w:r>
          </w:p>
        </w:tc>
        <w:tc>
          <w:tcPr>
            <w:tcW w:w="1377" w:type="dxa"/>
            <w:shd w:val="clear" w:color="auto" w:fill="FFFFFF"/>
            <w:vAlign w:val="center"/>
          </w:tcPr>
          <w:p w14:paraId="3AA9C2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1523" w:type="dxa"/>
            <w:shd w:val="clear" w:color="auto" w:fill="FFFFFF"/>
            <w:vAlign w:val="center"/>
          </w:tcPr>
          <w:p w14:paraId="1D8E63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395" w:type="dxa"/>
            <w:shd w:val="clear" w:color="auto" w:fill="FFFFFF"/>
            <w:vAlign w:val="center"/>
          </w:tcPr>
          <w:p w14:paraId="7A9D32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F1B7B">
              <w:rPr>
                <w:color w:val="000000"/>
                <w:sz w:val="24"/>
                <w:szCs w:val="24"/>
                <w:lang w:val="uk-UA" w:eastAsia="en-US"/>
              </w:rPr>
              <w:t>0,0</w:t>
            </w:r>
          </w:p>
        </w:tc>
        <w:tc>
          <w:tcPr>
            <w:tcW w:w="1522" w:type="dxa"/>
            <w:shd w:val="clear" w:color="auto" w:fill="FFFFFF"/>
            <w:vAlign w:val="center"/>
          </w:tcPr>
          <w:p w14:paraId="7BA44E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32,3</w:t>
            </w:r>
          </w:p>
        </w:tc>
      </w:tr>
      <w:tr w:rsidR="007A3CD6" w:rsidRPr="003F09FA" w14:paraId="4863752D" w14:textId="77777777" w:rsidTr="007A3CD6">
        <w:trPr>
          <w:jc w:val="center"/>
        </w:trPr>
        <w:tc>
          <w:tcPr>
            <w:tcW w:w="2625" w:type="dxa"/>
          </w:tcPr>
          <w:p w14:paraId="349A3B7C"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1788" w:type="dxa"/>
            <w:shd w:val="clear" w:color="auto" w:fill="FFFFFF"/>
            <w:vAlign w:val="center"/>
          </w:tcPr>
          <w:p w14:paraId="1BE8C1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17,9</w:t>
            </w:r>
          </w:p>
        </w:tc>
        <w:tc>
          <w:tcPr>
            <w:tcW w:w="1377" w:type="dxa"/>
            <w:shd w:val="clear" w:color="auto" w:fill="FFFFFF"/>
            <w:vAlign w:val="center"/>
          </w:tcPr>
          <w:p w14:paraId="4B4270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23" w:type="dxa"/>
            <w:shd w:val="clear" w:color="auto" w:fill="FFFFFF"/>
            <w:vAlign w:val="center"/>
          </w:tcPr>
          <w:p w14:paraId="4EF31B3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55,6</w:t>
            </w:r>
          </w:p>
        </w:tc>
        <w:tc>
          <w:tcPr>
            <w:tcW w:w="1395" w:type="dxa"/>
            <w:shd w:val="clear" w:color="auto" w:fill="FFFFFF"/>
            <w:vAlign w:val="center"/>
          </w:tcPr>
          <w:p w14:paraId="5F674A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F1B7B">
              <w:rPr>
                <w:color w:val="000000"/>
                <w:sz w:val="24"/>
                <w:szCs w:val="24"/>
                <w:lang w:val="uk-UA" w:eastAsia="en-US"/>
              </w:rPr>
              <w:t>0,0</w:t>
            </w:r>
          </w:p>
        </w:tc>
        <w:tc>
          <w:tcPr>
            <w:tcW w:w="1522" w:type="dxa"/>
            <w:shd w:val="clear" w:color="auto" w:fill="FFFFFF"/>
            <w:vAlign w:val="center"/>
          </w:tcPr>
          <w:p w14:paraId="18B3E4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9,7</w:t>
            </w:r>
          </w:p>
        </w:tc>
      </w:tr>
      <w:tr w:rsidR="007A3CD6" w:rsidRPr="003F09FA" w14:paraId="53D5C640" w14:textId="77777777" w:rsidTr="007A3CD6">
        <w:trPr>
          <w:jc w:val="center"/>
        </w:trPr>
        <w:tc>
          <w:tcPr>
            <w:tcW w:w="2625" w:type="dxa"/>
          </w:tcPr>
          <w:p w14:paraId="2A9327F3"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1788" w:type="dxa"/>
            <w:shd w:val="clear" w:color="auto" w:fill="FFFFFF"/>
            <w:vAlign w:val="center"/>
          </w:tcPr>
          <w:p w14:paraId="6A705E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w:t>
            </w:r>
          </w:p>
        </w:tc>
        <w:tc>
          <w:tcPr>
            <w:tcW w:w="1377" w:type="dxa"/>
            <w:shd w:val="clear" w:color="auto" w:fill="FFFFFF"/>
            <w:vAlign w:val="center"/>
          </w:tcPr>
          <w:p w14:paraId="73EB40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1523" w:type="dxa"/>
            <w:shd w:val="clear" w:color="auto" w:fill="FFFFFF"/>
            <w:vAlign w:val="center"/>
          </w:tcPr>
          <w:p w14:paraId="2303F1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395" w:type="dxa"/>
            <w:shd w:val="clear" w:color="auto" w:fill="FFFFFF"/>
            <w:vAlign w:val="center"/>
          </w:tcPr>
          <w:p w14:paraId="6953EA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F1B7B">
              <w:rPr>
                <w:color w:val="000000"/>
                <w:sz w:val="24"/>
                <w:szCs w:val="24"/>
                <w:lang w:val="uk-UA" w:eastAsia="en-US"/>
              </w:rPr>
              <w:t>0,0</w:t>
            </w:r>
          </w:p>
        </w:tc>
        <w:tc>
          <w:tcPr>
            <w:tcW w:w="1522" w:type="dxa"/>
            <w:shd w:val="clear" w:color="auto" w:fill="FFFFFF"/>
            <w:vAlign w:val="center"/>
          </w:tcPr>
          <w:p w14:paraId="535DE2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25,8</w:t>
            </w:r>
          </w:p>
        </w:tc>
      </w:tr>
    </w:tbl>
    <w:p w14:paraId="4B237066" w14:textId="77777777" w:rsidR="007A3CD6" w:rsidRPr="00F4452E" w:rsidRDefault="007A3CD6" w:rsidP="006D69E3">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4.</w:t>
      </w:r>
      <w:r w:rsidRPr="00B22F63">
        <w:rPr>
          <w:i/>
          <w:iCs/>
          <w:color w:val="000000"/>
          <w:sz w:val="28"/>
          <w:szCs w:val="28"/>
          <w:lang w:eastAsia="uk-UA"/>
        </w:rPr>
        <w:t>1</w:t>
      </w:r>
      <w:r w:rsidRPr="002F7C46">
        <w:rPr>
          <w:i/>
          <w:iCs/>
          <w:color w:val="000000"/>
          <w:sz w:val="28"/>
          <w:szCs w:val="28"/>
          <w:lang w:eastAsia="uk-UA"/>
        </w:rPr>
        <w:t>3</w:t>
      </w:r>
      <w:r>
        <w:rPr>
          <w:i/>
          <w:iCs/>
          <w:color w:val="000000"/>
          <w:sz w:val="28"/>
          <w:szCs w:val="28"/>
          <w:lang w:val="uk-UA" w:eastAsia="uk-UA"/>
        </w:rPr>
        <w:t>.</w:t>
      </w:r>
    </w:p>
    <w:p w14:paraId="299BC928"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 відповід</w:t>
      </w:r>
      <w:r>
        <w:rPr>
          <w:b/>
          <w:bCs/>
          <w:color w:val="000000"/>
          <w:sz w:val="28"/>
          <w:szCs w:val="28"/>
          <w:lang w:val="uk-UA" w:eastAsia="uk-UA"/>
        </w:rPr>
        <w:t xml:space="preserve">ей студентів за курсом навчання </w:t>
      </w:r>
      <w:r w:rsidRPr="000A22A2">
        <w:rPr>
          <w:b/>
          <w:bCs/>
          <w:color w:val="000000"/>
          <w:sz w:val="28"/>
          <w:szCs w:val="28"/>
          <w:lang w:val="uk-UA" w:eastAsia="uk-UA"/>
        </w:rPr>
        <w:t>на</w:t>
      </w:r>
      <w:r>
        <w:rPr>
          <w:b/>
          <w:bCs/>
          <w:color w:val="000000"/>
          <w:sz w:val="28"/>
          <w:szCs w:val="28"/>
          <w:lang w:val="uk-UA" w:eastAsia="uk-UA"/>
        </w:rPr>
        <w:t xml:space="preserve"> </w:t>
      </w:r>
      <w:r w:rsidRPr="000A22A2">
        <w:rPr>
          <w:b/>
          <w:bCs/>
          <w:color w:val="000000"/>
          <w:sz w:val="28"/>
          <w:szCs w:val="28"/>
          <w:lang w:val="uk-UA" w:eastAsia="uk-UA"/>
        </w:rPr>
        <w:t>запитання</w:t>
      </w:r>
    </w:p>
    <w:p w14:paraId="5880BDAD" w14:textId="77777777" w:rsidR="007A3CD6" w:rsidRDefault="007A3CD6" w:rsidP="007A3CD6">
      <w:pPr>
        <w:widowControl w:val="0"/>
        <w:autoSpaceDE w:val="0"/>
        <w:autoSpaceDN w:val="0"/>
        <w:adjustRightInd w:val="0"/>
        <w:jc w:val="center"/>
        <w:rPr>
          <w:b/>
          <w:bCs/>
          <w:color w:val="000000"/>
          <w:sz w:val="28"/>
          <w:szCs w:val="28"/>
          <w:lang w:val="uk-UA"/>
        </w:rPr>
      </w:pPr>
      <w:r w:rsidRPr="000A22A2">
        <w:rPr>
          <w:b/>
          <w:bCs/>
          <w:color w:val="000000"/>
          <w:sz w:val="28"/>
          <w:szCs w:val="28"/>
          <w:lang w:val="uk-UA" w:eastAsia="uk-UA"/>
        </w:rPr>
        <w:t>«</w:t>
      </w:r>
      <w:r w:rsidRPr="000A22A2">
        <w:rPr>
          <w:b/>
          <w:bCs/>
          <w:color w:val="000000"/>
          <w:sz w:val="28"/>
          <w:szCs w:val="28"/>
          <w:lang w:val="uk-UA"/>
        </w:rPr>
        <w:t>Чи маєте Ви реальну м</w:t>
      </w:r>
      <w:r>
        <w:rPr>
          <w:b/>
          <w:bCs/>
          <w:color w:val="000000"/>
          <w:sz w:val="28"/>
          <w:szCs w:val="28"/>
          <w:lang w:val="uk-UA"/>
        </w:rPr>
        <w:t xml:space="preserve">ожливість самостійно обирати </w:t>
      </w:r>
    </w:p>
    <w:p w14:paraId="5DF96DE3" w14:textId="77777777" w:rsidR="007A3CD6" w:rsidRDefault="007A3CD6" w:rsidP="007A3CD6">
      <w:pPr>
        <w:widowControl w:val="0"/>
        <w:autoSpaceDE w:val="0"/>
        <w:autoSpaceDN w:val="0"/>
        <w:adjustRightInd w:val="0"/>
        <w:jc w:val="center"/>
        <w:rPr>
          <w:color w:val="000000"/>
          <w:sz w:val="28"/>
          <w:szCs w:val="28"/>
          <w:lang w:val="uk-UA" w:eastAsia="uk-UA"/>
        </w:rPr>
      </w:pPr>
      <w:r>
        <w:rPr>
          <w:b/>
          <w:bCs/>
          <w:color w:val="000000"/>
          <w:sz w:val="28"/>
          <w:szCs w:val="28"/>
          <w:lang w:val="uk-UA"/>
        </w:rPr>
        <w:t>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44F987B7"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33D840B0" w14:textId="77777777" w:rsidR="007A3CD6" w:rsidRPr="000A22A2" w:rsidRDefault="007A3CD6" w:rsidP="007A3CD6">
      <w:pPr>
        <w:widowControl w:val="0"/>
        <w:autoSpaceDE w:val="0"/>
        <w:autoSpaceDN w:val="0"/>
        <w:adjustRightInd w:val="0"/>
        <w:jc w:val="center"/>
        <w:rPr>
          <w:color w:val="000000"/>
          <w:sz w:val="28"/>
          <w:szCs w:val="28"/>
          <w:lang w:val="uk-UA" w:eastAsia="uk-UA"/>
        </w:r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4"/>
        <w:gridCol w:w="753"/>
        <w:gridCol w:w="721"/>
        <w:gridCol w:w="636"/>
        <w:gridCol w:w="636"/>
        <w:gridCol w:w="756"/>
        <w:gridCol w:w="756"/>
      </w:tblGrid>
      <w:tr w:rsidR="007A3CD6" w:rsidRPr="0082591D" w14:paraId="1471682D" w14:textId="77777777" w:rsidTr="007A3CD6">
        <w:trPr>
          <w:cantSplit/>
          <w:trHeight w:val="335"/>
          <w:jc w:val="center"/>
        </w:trPr>
        <w:tc>
          <w:tcPr>
            <w:tcW w:w="6042" w:type="dxa"/>
          </w:tcPr>
          <w:p w14:paraId="0A36652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63D41C8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56" w:type="dxa"/>
          </w:tcPr>
          <w:p w14:paraId="5B57553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23" w:type="dxa"/>
          </w:tcPr>
          <w:p w14:paraId="406BECB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tcPr>
          <w:p w14:paraId="076570B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36" w:type="dxa"/>
          </w:tcPr>
          <w:p w14:paraId="59A0F6F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36" w:type="dxa"/>
          </w:tcPr>
          <w:p w14:paraId="0F2F323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53" w:type="dxa"/>
          </w:tcPr>
          <w:p w14:paraId="20A5D1E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0A22A2" w14:paraId="052BD9F5" w14:textId="77777777" w:rsidTr="007A3CD6">
        <w:trPr>
          <w:jc w:val="center"/>
        </w:trPr>
        <w:tc>
          <w:tcPr>
            <w:tcW w:w="6042" w:type="dxa"/>
          </w:tcPr>
          <w:p w14:paraId="5DB64C1B"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756" w:type="dxa"/>
            <w:shd w:val="clear" w:color="auto" w:fill="FFFFFF"/>
            <w:vAlign w:val="center"/>
          </w:tcPr>
          <w:p w14:paraId="359285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w:t>
            </w:r>
          </w:p>
        </w:tc>
        <w:tc>
          <w:tcPr>
            <w:tcW w:w="723" w:type="dxa"/>
            <w:shd w:val="clear" w:color="auto" w:fill="FFFFFF"/>
            <w:vAlign w:val="center"/>
          </w:tcPr>
          <w:p w14:paraId="5122A7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77,8</w:t>
            </w:r>
          </w:p>
        </w:tc>
        <w:tc>
          <w:tcPr>
            <w:tcW w:w="636" w:type="dxa"/>
            <w:shd w:val="clear" w:color="auto" w:fill="FFFFFF"/>
            <w:vAlign w:val="center"/>
          </w:tcPr>
          <w:p w14:paraId="398EA63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57,1</w:t>
            </w:r>
          </w:p>
        </w:tc>
        <w:tc>
          <w:tcPr>
            <w:tcW w:w="636" w:type="dxa"/>
            <w:shd w:val="clear" w:color="auto" w:fill="FFFFFF"/>
            <w:vAlign w:val="center"/>
          </w:tcPr>
          <w:p w14:paraId="308AAE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63,3</w:t>
            </w:r>
          </w:p>
        </w:tc>
        <w:tc>
          <w:tcPr>
            <w:tcW w:w="636" w:type="dxa"/>
            <w:shd w:val="clear" w:color="auto" w:fill="FFFFFF"/>
            <w:vAlign w:val="center"/>
          </w:tcPr>
          <w:p w14:paraId="536836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F6663">
              <w:rPr>
                <w:color w:val="000000"/>
                <w:sz w:val="24"/>
                <w:szCs w:val="24"/>
                <w:lang w:val="uk-UA" w:eastAsia="en-US"/>
              </w:rPr>
              <w:t>0,0</w:t>
            </w:r>
          </w:p>
        </w:tc>
        <w:tc>
          <w:tcPr>
            <w:tcW w:w="753" w:type="dxa"/>
            <w:shd w:val="clear" w:color="auto" w:fill="FFFFFF"/>
            <w:vAlign w:val="center"/>
          </w:tcPr>
          <w:p w14:paraId="600043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0A22A2" w14:paraId="7D17E244" w14:textId="77777777" w:rsidTr="007A3CD6">
        <w:trPr>
          <w:jc w:val="center"/>
        </w:trPr>
        <w:tc>
          <w:tcPr>
            <w:tcW w:w="6042" w:type="dxa"/>
          </w:tcPr>
          <w:p w14:paraId="7E5530CA"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756" w:type="dxa"/>
            <w:shd w:val="clear" w:color="auto" w:fill="FFFFFF"/>
            <w:vAlign w:val="center"/>
          </w:tcPr>
          <w:p w14:paraId="253DBC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8,8</w:t>
            </w:r>
          </w:p>
        </w:tc>
        <w:tc>
          <w:tcPr>
            <w:tcW w:w="723" w:type="dxa"/>
            <w:shd w:val="clear" w:color="auto" w:fill="FFFFFF"/>
            <w:vAlign w:val="center"/>
          </w:tcPr>
          <w:p w14:paraId="4C7D21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w:t>
            </w:r>
          </w:p>
        </w:tc>
        <w:tc>
          <w:tcPr>
            <w:tcW w:w="636" w:type="dxa"/>
            <w:shd w:val="clear" w:color="auto" w:fill="FFFFFF"/>
            <w:vAlign w:val="center"/>
          </w:tcPr>
          <w:p w14:paraId="7768E90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0EBF8E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vAlign w:val="center"/>
          </w:tcPr>
          <w:p w14:paraId="65CD74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014E6">
              <w:rPr>
                <w:color w:val="000000"/>
                <w:sz w:val="24"/>
                <w:szCs w:val="24"/>
                <w:lang w:val="uk-UA" w:eastAsia="en-US"/>
              </w:rPr>
              <w:t>0,0</w:t>
            </w:r>
          </w:p>
        </w:tc>
        <w:tc>
          <w:tcPr>
            <w:tcW w:w="753" w:type="dxa"/>
            <w:shd w:val="clear" w:color="auto" w:fill="FFFFFF"/>
            <w:vAlign w:val="center"/>
          </w:tcPr>
          <w:p w14:paraId="16029B9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F6663">
              <w:rPr>
                <w:color w:val="000000"/>
                <w:sz w:val="24"/>
                <w:szCs w:val="24"/>
                <w:lang w:val="uk-UA" w:eastAsia="en-US"/>
              </w:rPr>
              <w:t>0,0</w:t>
            </w:r>
          </w:p>
        </w:tc>
      </w:tr>
      <w:tr w:rsidR="007A3CD6" w:rsidRPr="000A22A2" w14:paraId="0640BB5F" w14:textId="77777777" w:rsidTr="007A3CD6">
        <w:trPr>
          <w:jc w:val="center"/>
        </w:trPr>
        <w:tc>
          <w:tcPr>
            <w:tcW w:w="6042" w:type="dxa"/>
          </w:tcPr>
          <w:p w14:paraId="185058EB"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756" w:type="dxa"/>
            <w:shd w:val="clear" w:color="auto" w:fill="FFFFFF"/>
            <w:vAlign w:val="center"/>
          </w:tcPr>
          <w:p w14:paraId="5D6FFF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014E6">
              <w:rPr>
                <w:color w:val="000000"/>
                <w:sz w:val="24"/>
                <w:szCs w:val="24"/>
                <w:lang w:val="uk-UA" w:eastAsia="en-US"/>
              </w:rPr>
              <w:t>0,0</w:t>
            </w:r>
          </w:p>
        </w:tc>
        <w:tc>
          <w:tcPr>
            <w:tcW w:w="723" w:type="dxa"/>
            <w:shd w:val="clear" w:color="auto" w:fill="FFFFFF"/>
            <w:vAlign w:val="center"/>
          </w:tcPr>
          <w:p w14:paraId="2CB9BE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w:t>
            </w:r>
          </w:p>
        </w:tc>
        <w:tc>
          <w:tcPr>
            <w:tcW w:w="636" w:type="dxa"/>
            <w:shd w:val="clear" w:color="auto" w:fill="FFFFFF"/>
            <w:vAlign w:val="center"/>
          </w:tcPr>
          <w:p w14:paraId="6CC75BD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371AC08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636" w:type="dxa"/>
            <w:shd w:val="clear" w:color="auto" w:fill="FFFFFF"/>
            <w:vAlign w:val="center"/>
          </w:tcPr>
          <w:p w14:paraId="18583C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753" w:type="dxa"/>
            <w:shd w:val="clear" w:color="auto" w:fill="FFFFFF"/>
            <w:vAlign w:val="center"/>
          </w:tcPr>
          <w:p w14:paraId="0C03BB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F6663">
              <w:rPr>
                <w:color w:val="000000"/>
                <w:sz w:val="24"/>
                <w:szCs w:val="24"/>
                <w:lang w:val="uk-UA" w:eastAsia="en-US"/>
              </w:rPr>
              <w:t>0,0</w:t>
            </w:r>
          </w:p>
        </w:tc>
      </w:tr>
      <w:tr w:rsidR="007A3CD6" w:rsidRPr="000A22A2" w14:paraId="068E1FFD" w14:textId="77777777" w:rsidTr="007A3CD6">
        <w:trPr>
          <w:jc w:val="center"/>
        </w:trPr>
        <w:tc>
          <w:tcPr>
            <w:tcW w:w="6042" w:type="dxa"/>
          </w:tcPr>
          <w:p w14:paraId="7C60D65E"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756" w:type="dxa"/>
            <w:shd w:val="clear" w:color="auto" w:fill="FFFFFF"/>
            <w:vAlign w:val="center"/>
          </w:tcPr>
          <w:p w14:paraId="2A0CD0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723" w:type="dxa"/>
            <w:shd w:val="clear" w:color="auto" w:fill="FFFFFF"/>
            <w:vAlign w:val="center"/>
          </w:tcPr>
          <w:p w14:paraId="48A5D92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w:t>
            </w:r>
          </w:p>
        </w:tc>
        <w:tc>
          <w:tcPr>
            <w:tcW w:w="636" w:type="dxa"/>
            <w:shd w:val="clear" w:color="auto" w:fill="FFFFFF"/>
            <w:vAlign w:val="center"/>
          </w:tcPr>
          <w:p w14:paraId="1D8917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2F47D0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636" w:type="dxa"/>
            <w:shd w:val="clear" w:color="auto" w:fill="FFFFFF"/>
            <w:vAlign w:val="center"/>
          </w:tcPr>
          <w:p w14:paraId="711E73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014E6">
              <w:rPr>
                <w:color w:val="000000"/>
                <w:sz w:val="24"/>
                <w:szCs w:val="24"/>
                <w:lang w:val="uk-UA" w:eastAsia="en-US"/>
              </w:rPr>
              <w:t>0,0</w:t>
            </w:r>
          </w:p>
        </w:tc>
        <w:tc>
          <w:tcPr>
            <w:tcW w:w="753" w:type="dxa"/>
            <w:shd w:val="clear" w:color="auto" w:fill="FFFFFF"/>
            <w:vAlign w:val="center"/>
          </w:tcPr>
          <w:p w14:paraId="3835E48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F6663">
              <w:rPr>
                <w:color w:val="000000"/>
                <w:sz w:val="24"/>
                <w:szCs w:val="24"/>
                <w:lang w:val="uk-UA" w:eastAsia="en-US"/>
              </w:rPr>
              <w:t>0,0</w:t>
            </w:r>
          </w:p>
        </w:tc>
      </w:tr>
      <w:tr w:rsidR="007A3CD6" w:rsidRPr="000A22A2" w14:paraId="6868F324" w14:textId="77777777" w:rsidTr="007A3CD6">
        <w:trPr>
          <w:jc w:val="center"/>
        </w:trPr>
        <w:tc>
          <w:tcPr>
            <w:tcW w:w="6042" w:type="dxa"/>
          </w:tcPr>
          <w:p w14:paraId="156DDED1"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756" w:type="dxa"/>
            <w:shd w:val="clear" w:color="auto" w:fill="FFFFFF"/>
            <w:vAlign w:val="center"/>
          </w:tcPr>
          <w:p w14:paraId="3309AA5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79,4</w:t>
            </w:r>
          </w:p>
        </w:tc>
        <w:tc>
          <w:tcPr>
            <w:tcW w:w="723" w:type="dxa"/>
            <w:shd w:val="clear" w:color="auto" w:fill="FFFFFF"/>
            <w:vAlign w:val="center"/>
          </w:tcPr>
          <w:p w14:paraId="14D921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47B8C">
              <w:rPr>
                <w:color w:val="000000"/>
                <w:sz w:val="24"/>
                <w:szCs w:val="24"/>
                <w:lang w:val="uk-UA" w:eastAsia="en-US"/>
              </w:rPr>
              <w:t>0,0</w:t>
            </w:r>
          </w:p>
        </w:tc>
        <w:tc>
          <w:tcPr>
            <w:tcW w:w="636" w:type="dxa"/>
            <w:shd w:val="clear" w:color="auto" w:fill="FFFFFF"/>
            <w:vAlign w:val="center"/>
          </w:tcPr>
          <w:p w14:paraId="68F661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47B8C">
              <w:rPr>
                <w:color w:val="000000"/>
                <w:sz w:val="24"/>
                <w:szCs w:val="24"/>
                <w:lang w:val="uk-UA" w:eastAsia="en-US"/>
              </w:rPr>
              <w:t>0,0</w:t>
            </w:r>
          </w:p>
        </w:tc>
        <w:tc>
          <w:tcPr>
            <w:tcW w:w="636" w:type="dxa"/>
            <w:shd w:val="clear" w:color="auto" w:fill="FFFFFF"/>
            <w:vAlign w:val="center"/>
          </w:tcPr>
          <w:p w14:paraId="4EFEA9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47B8C">
              <w:rPr>
                <w:color w:val="000000"/>
                <w:sz w:val="24"/>
                <w:szCs w:val="24"/>
                <w:lang w:val="uk-UA" w:eastAsia="en-US"/>
              </w:rPr>
              <w:t>0,0</w:t>
            </w:r>
          </w:p>
        </w:tc>
        <w:tc>
          <w:tcPr>
            <w:tcW w:w="636" w:type="dxa"/>
            <w:shd w:val="clear" w:color="auto" w:fill="FFFFFF"/>
            <w:vAlign w:val="center"/>
          </w:tcPr>
          <w:p w14:paraId="1AC3E7A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014E6">
              <w:rPr>
                <w:color w:val="000000"/>
                <w:sz w:val="24"/>
                <w:szCs w:val="24"/>
                <w:lang w:val="uk-UA" w:eastAsia="en-US"/>
              </w:rPr>
              <w:t>0,0</w:t>
            </w:r>
          </w:p>
        </w:tc>
        <w:tc>
          <w:tcPr>
            <w:tcW w:w="753" w:type="dxa"/>
            <w:shd w:val="clear" w:color="auto" w:fill="FFFFFF"/>
            <w:vAlign w:val="center"/>
          </w:tcPr>
          <w:p w14:paraId="68999EA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F6663">
              <w:rPr>
                <w:color w:val="000000"/>
                <w:sz w:val="24"/>
                <w:szCs w:val="24"/>
                <w:lang w:val="uk-UA" w:eastAsia="en-US"/>
              </w:rPr>
              <w:t>0,0</w:t>
            </w:r>
          </w:p>
        </w:tc>
      </w:tr>
      <w:tr w:rsidR="007A3CD6" w:rsidRPr="000A22A2" w14:paraId="1862FA62" w14:textId="77777777" w:rsidTr="007A3CD6">
        <w:trPr>
          <w:jc w:val="center"/>
        </w:trPr>
        <w:tc>
          <w:tcPr>
            <w:tcW w:w="6042" w:type="dxa"/>
          </w:tcPr>
          <w:p w14:paraId="1D4490EF" w14:textId="77777777" w:rsidR="007A3CD6" w:rsidRPr="006909A6" w:rsidRDefault="007A3CD6" w:rsidP="007A3CD6">
            <w:pPr>
              <w:rPr>
                <w:color w:val="000000"/>
                <w:sz w:val="24"/>
                <w:szCs w:val="24"/>
                <w:lang w:val="uk-UA"/>
              </w:rPr>
            </w:pPr>
            <w:r w:rsidRPr="006909A6">
              <w:rPr>
                <w:color w:val="000000"/>
                <w:sz w:val="24"/>
                <w:szCs w:val="24"/>
                <w:lang w:val="uk-UA"/>
              </w:rPr>
              <w:t>6. Мене не цікавить можливість вибору навчальних дисциплін</w:t>
            </w:r>
          </w:p>
        </w:tc>
        <w:tc>
          <w:tcPr>
            <w:tcW w:w="756" w:type="dxa"/>
            <w:shd w:val="clear" w:color="auto" w:fill="FFFFFF"/>
            <w:vAlign w:val="center"/>
          </w:tcPr>
          <w:p w14:paraId="6A78E7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723" w:type="dxa"/>
            <w:shd w:val="clear" w:color="auto" w:fill="FFFFFF"/>
            <w:vAlign w:val="center"/>
          </w:tcPr>
          <w:p w14:paraId="3B43FF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w:t>
            </w:r>
          </w:p>
        </w:tc>
        <w:tc>
          <w:tcPr>
            <w:tcW w:w="636" w:type="dxa"/>
            <w:shd w:val="clear" w:color="auto" w:fill="FFFFFF"/>
            <w:vAlign w:val="center"/>
          </w:tcPr>
          <w:p w14:paraId="3AA67E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047B8C">
              <w:rPr>
                <w:color w:val="000000"/>
                <w:sz w:val="24"/>
                <w:szCs w:val="24"/>
                <w:lang w:val="uk-UA" w:eastAsia="en-US"/>
              </w:rPr>
              <w:t>0,0</w:t>
            </w:r>
          </w:p>
        </w:tc>
        <w:tc>
          <w:tcPr>
            <w:tcW w:w="636" w:type="dxa"/>
            <w:shd w:val="clear" w:color="auto" w:fill="FFFFFF"/>
            <w:vAlign w:val="center"/>
          </w:tcPr>
          <w:p w14:paraId="2062DB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636" w:type="dxa"/>
            <w:shd w:val="clear" w:color="auto" w:fill="FFFFFF"/>
            <w:vAlign w:val="center"/>
          </w:tcPr>
          <w:p w14:paraId="0B96EE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014E6">
              <w:rPr>
                <w:color w:val="000000"/>
                <w:sz w:val="24"/>
                <w:szCs w:val="24"/>
                <w:lang w:val="uk-UA" w:eastAsia="en-US"/>
              </w:rPr>
              <w:t>0,0</w:t>
            </w:r>
          </w:p>
        </w:tc>
        <w:tc>
          <w:tcPr>
            <w:tcW w:w="753" w:type="dxa"/>
            <w:shd w:val="clear" w:color="auto" w:fill="FFFFFF"/>
            <w:vAlign w:val="center"/>
          </w:tcPr>
          <w:p w14:paraId="385462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F6663">
              <w:rPr>
                <w:color w:val="000000"/>
                <w:sz w:val="24"/>
                <w:szCs w:val="24"/>
                <w:lang w:val="uk-UA" w:eastAsia="en-US"/>
              </w:rPr>
              <w:t>0,0</w:t>
            </w:r>
          </w:p>
        </w:tc>
      </w:tr>
    </w:tbl>
    <w:p w14:paraId="282C3980" w14:textId="77777777" w:rsidR="007A3CD6" w:rsidRPr="0067111D" w:rsidRDefault="007A3CD6" w:rsidP="007A3CD6">
      <w:pPr>
        <w:widowControl w:val="0"/>
        <w:autoSpaceDE w:val="0"/>
        <w:autoSpaceDN w:val="0"/>
        <w:adjustRightInd w:val="0"/>
        <w:spacing w:line="230" w:lineRule="auto"/>
        <w:rPr>
          <w:color w:val="000000"/>
          <w:sz w:val="28"/>
          <w:szCs w:val="28"/>
          <w:lang w:eastAsia="uk-UA"/>
        </w:rPr>
      </w:pPr>
    </w:p>
    <w:p w14:paraId="43A6AA4F" w14:textId="77777777" w:rsidR="007A3CD6" w:rsidRPr="0088178B"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r>
        <w:rPr>
          <w:i/>
          <w:iCs/>
          <w:color w:val="000000"/>
          <w:sz w:val="28"/>
          <w:szCs w:val="28"/>
          <w:lang w:val="uk-UA" w:eastAsia="uk-UA"/>
        </w:rPr>
        <w:t>Таблиця 4.</w:t>
      </w:r>
      <w:r w:rsidRPr="0067111D">
        <w:rPr>
          <w:i/>
          <w:iCs/>
          <w:color w:val="000000"/>
          <w:sz w:val="28"/>
          <w:szCs w:val="28"/>
          <w:lang w:eastAsia="uk-UA"/>
        </w:rPr>
        <w:t>14</w:t>
      </w:r>
      <w:r>
        <w:rPr>
          <w:i/>
          <w:iCs/>
          <w:color w:val="000000"/>
          <w:sz w:val="28"/>
          <w:szCs w:val="28"/>
          <w:lang w:val="uk-UA" w:eastAsia="uk-UA"/>
        </w:rPr>
        <w:t>.</w:t>
      </w:r>
    </w:p>
    <w:p w14:paraId="6BE06520"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w:t>
      </w:r>
      <w:r>
        <w:rPr>
          <w:b/>
          <w:bCs/>
          <w:color w:val="000000"/>
          <w:sz w:val="28"/>
          <w:szCs w:val="28"/>
          <w:lang w:val="uk-UA" w:eastAsia="uk-UA"/>
        </w:rPr>
        <w:t xml:space="preserve"> відповідей студентів за спеціальностями </w:t>
      </w:r>
      <w:r w:rsidRPr="000A22A2">
        <w:rPr>
          <w:b/>
          <w:bCs/>
          <w:color w:val="000000"/>
          <w:sz w:val="28"/>
          <w:szCs w:val="28"/>
          <w:lang w:val="uk-UA" w:eastAsia="uk-UA"/>
        </w:rPr>
        <w:t>на запитання</w:t>
      </w:r>
    </w:p>
    <w:p w14:paraId="1A9460F5" w14:textId="77777777" w:rsidR="007A3CD6" w:rsidRDefault="007A3CD6" w:rsidP="007A3CD6">
      <w:pPr>
        <w:widowControl w:val="0"/>
        <w:autoSpaceDE w:val="0"/>
        <w:autoSpaceDN w:val="0"/>
        <w:adjustRightInd w:val="0"/>
        <w:jc w:val="center"/>
        <w:rPr>
          <w:b/>
          <w:bCs/>
          <w:color w:val="000000"/>
          <w:sz w:val="28"/>
          <w:szCs w:val="28"/>
          <w:lang w:val="uk-UA"/>
        </w:rPr>
      </w:pPr>
      <w:r w:rsidRPr="000A22A2">
        <w:rPr>
          <w:b/>
          <w:bCs/>
          <w:color w:val="000000"/>
          <w:sz w:val="28"/>
          <w:szCs w:val="28"/>
          <w:lang w:val="uk-UA" w:eastAsia="uk-UA"/>
        </w:rPr>
        <w:t>«</w:t>
      </w:r>
      <w:r w:rsidRPr="000A22A2">
        <w:rPr>
          <w:b/>
          <w:bCs/>
          <w:color w:val="000000"/>
          <w:sz w:val="28"/>
          <w:szCs w:val="28"/>
          <w:lang w:val="uk-UA"/>
        </w:rPr>
        <w:t xml:space="preserve">Чи маєте Ви реальну можливість самостійно обирати </w:t>
      </w:r>
    </w:p>
    <w:p w14:paraId="495852DF" w14:textId="77777777" w:rsidR="007A3CD6" w:rsidRDefault="007A3CD6" w:rsidP="007A3CD6">
      <w:pPr>
        <w:widowControl w:val="0"/>
        <w:autoSpaceDE w:val="0"/>
        <w:autoSpaceDN w:val="0"/>
        <w:adjustRightInd w:val="0"/>
        <w:jc w:val="center"/>
        <w:rPr>
          <w:color w:val="000000"/>
          <w:sz w:val="28"/>
          <w:szCs w:val="28"/>
          <w:lang w:val="uk-UA" w:eastAsia="uk-UA"/>
        </w:rPr>
      </w:pPr>
      <w:r w:rsidRPr="000A22A2">
        <w:rPr>
          <w:b/>
          <w:bCs/>
          <w:color w:val="000000"/>
          <w:sz w:val="28"/>
          <w:szCs w:val="28"/>
          <w:lang w:val="uk-UA"/>
        </w:rPr>
        <w:t>25%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5C7013DF"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52B72A34" w14:textId="77777777" w:rsidR="007A3CD6" w:rsidRPr="000A22A2" w:rsidRDefault="007A3CD6" w:rsidP="007A3CD6">
      <w:pPr>
        <w:widowControl w:val="0"/>
        <w:autoSpaceDE w:val="0"/>
        <w:autoSpaceDN w:val="0"/>
        <w:adjustRightInd w:val="0"/>
        <w:jc w:val="center"/>
        <w:rPr>
          <w:color w:val="000000"/>
          <w:sz w:val="28"/>
          <w:szCs w:val="28"/>
          <w:lang w:val="uk-UA" w:eastAsia="en-US"/>
        </w:rPr>
      </w:pP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8"/>
        <w:gridCol w:w="1788"/>
        <w:gridCol w:w="1410"/>
        <w:gridCol w:w="1523"/>
        <w:gridCol w:w="1380"/>
        <w:gridCol w:w="1522"/>
      </w:tblGrid>
      <w:tr w:rsidR="007A3CD6" w:rsidRPr="0088178B" w14:paraId="4B972C6A" w14:textId="77777777" w:rsidTr="007A3CD6">
        <w:trPr>
          <w:cantSplit/>
          <w:trHeight w:val="335"/>
          <w:jc w:val="center"/>
        </w:trPr>
        <w:tc>
          <w:tcPr>
            <w:tcW w:w="2716" w:type="dxa"/>
          </w:tcPr>
          <w:p w14:paraId="57DADEB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788" w:type="dxa"/>
          </w:tcPr>
          <w:p w14:paraId="029ED37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Журналістика</w:t>
            </w:r>
          </w:p>
        </w:tc>
        <w:tc>
          <w:tcPr>
            <w:tcW w:w="1412" w:type="dxa"/>
          </w:tcPr>
          <w:p w14:paraId="2222826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Історія та археологія</w:t>
            </w:r>
          </w:p>
        </w:tc>
        <w:tc>
          <w:tcPr>
            <w:tcW w:w="1523" w:type="dxa"/>
          </w:tcPr>
          <w:p w14:paraId="20F14F9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Політологія</w:t>
            </w:r>
          </w:p>
        </w:tc>
        <w:tc>
          <w:tcPr>
            <w:tcW w:w="1395" w:type="dxa"/>
          </w:tcPr>
          <w:p w14:paraId="6485FCE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Pr>
                <w:b/>
                <w:bCs/>
                <w:color w:val="000000"/>
                <w:sz w:val="24"/>
                <w:szCs w:val="24"/>
                <w:lang w:val="uk-UA"/>
              </w:rPr>
              <w:t>Середня освіта (Історія)</w:t>
            </w:r>
          </w:p>
        </w:tc>
        <w:tc>
          <w:tcPr>
            <w:tcW w:w="1447" w:type="dxa"/>
          </w:tcPr>
          <w:p w14:paraId="0343657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Міжнародні відносини</w:t>
            </w:r>
          </w:p>
        </w:tc>
      </w:tr>
      <w:tr w:rsidR="007A3CD6" w:rsidRPr="000A22A2" w14:paraId="08870C6E" w14:textId="77777777" w:rsidTr="007A3CD6">
        <w:trPr>
          <w:jc w:val="center"/>
        </w:trPr>
        <w:tc>
          <w:tcPr>
            <w:tcW w:w="2716" w:type="dxa"/>
          </w:tcPr>
          <w:p w14:paraId="018FB73B"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1788" w:type="dxa"/>
            <w:shd w:val="clear" w:color="auto" w:fill="FFFFFF"/>
            <w:vAlign w:val="center"/>
          </w:tcPr>
          <w:p w14:paraId="0174F8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43,6</w:t>
            </w:r>
          </w:p>
        </w:tc>
        <w:tc>
          <w:tcPr>
            <w:tcW w:w="1412" w:type="dxa"/>
            <w:shd w:val="clear" w:color="auto" w:fill="FFFFFF"/>
            <w:vAlign w:val="center"/>
          </w:tcPr>
          <w:p w14:paraId="7F7F43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23" w:type="dxa"/>
            <w:shd w:val="clear" w:color="auto" w:fill="FFFFFF"/>
            <w:vAlign w:val="center"/>
          </w:tcPr>
          <w:p w14:paraId="5054B2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55,6</w:t>
            </w:r>
          </w:p>
        </w:tc>
        <w:tc>
          <w:tcPr>
            <w:tcW w:w="1395" w:type="dxa"/>
            <w:shd w:val="clear" w:color="auto" w:fill="FFFFFF"/>
            <w:vAlign w:val="center"/>
          </w:tcPr>
          <w:p w14:paraId="5C4653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3FC1">
              <w:rPr>
                <w:color w:val="000000"/>
                <w:sz w:val="24"/>
                <w:szCs w:val="24"/>
                <w:lang w:val="uk-UA" w:eastAsia="en-US"/>
              </w:rPr>
              <w:t>0,0</w:t>
            </w:r>
          </w:p>
        </w:tc>
        <w:tc>
          <w:tcPr>
            <w:tcW w:w="1447" w:type="dxa"/>
            <w:shd w:val="clear" w:color="auto" w:fill="FFFFFF"/>
            <w:vAlign w:val="center"/>
          </w:tcPr>
          <w:p w14:paraId="10F7AB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58,1</w:t>
            </w:r>
          </w:p>
        </w:tc>
      </w:tr>
      <w:tr w:rsidR="007A3CD6" w:rsidRPr="000A22A2" w14:paraId="2029CB77" w14:textId="77777777" w:rsidTr="007A3CD6">
        <w:trPr>
          <w:jc w:val="center"/>
        </w:trPr>
        <w:tc>
          <w:tcPr>
            <w:tcW w:w="2716" w:type="dxa"/>
          </w:tcPr>
          <w:p w14:paraId="3FF47E79"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1788" w:type="dxa"/>
            <w:shd w:val="clear" w:color="auto" w:fill="FFFFFF"/>
            <w:vAlign w:val="center"/>
          </w:tcPr>
          <w:p w14:paraId="21A4CF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12,8</w:t>
            </w:r>
          </w:p>
        </w:tc>
        <w:tc>
          <w:tcPr>
            <w:tcW w:w="1412" w:type="dxa"/>
            <w:shd w:val="clear" w:color="auto" w:fill="FFFFFF"/>
            <w:vAlign w:val="center"/>
          </w:tcPr>
          <w:p w14:paraId="4AC228B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23" w:type="dxa"/>
            <w:shd w:val="clear" w:color="auto" w:fill="FFFFFF"/>
            <w:vAlign w:val="center"/>
          </w:tcPr>
          <w:p w14:paraId="15A141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395" w:type="dxa"/>
            <w:shd w:val="clear" w:color="auto" w:fill="FFFFFF"/>
            <w:vAlign w:val="center"/>
          </w:tcPr>
          <w:p w14:paraId="6662AA4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3FC1">
              <w:rPr>
                <w:color w:val="000000"/>
                <w:sz w:val="24"/>
                <w:szCs w:val="24"/>
                <w:lang w:val="uk-UA" w:eastAsia="en-US"/>
              </w:rPr>
              <w:t>0,0</w:t>
            </w:r>
          </w:p>
        </w:tc>
        <w:tc>
          <w:tcPr>
            <w:tcW w:w="1447" w:type="dxa"/>
            <w:shd w:val="clear" w:color="auto" w:fill="FFFFFF"/>
            <w:vAlign w:val="center"/>
          </w:tcPr>
          <w:p w14:paraId="722C14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r>
      <w:tr w:rsidR="007A3CD6" w:rsidRPr="000A22A2" w14:paraId="5C44DCAA" w14:textId="77777777" w:rsidTr="007A3CD6">
        <w:trPr>
          <w:jc w:val="center"/>
        </w:trPr>
        <w:tc>
          <w:tcPr>
            <w:tcW w:w="2716" w:type="dxa"/>
          </w:tcPr>
          <w:p w14:paraId="7E6F51E5"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1788" w:type="dxa"/>
            <w:shd w:val="clear" w:color="auto" w:fill="FFFFFF"/>
            <w:vAlign w:val="center"/>
          </w:tcPr>
          <w:p w14:paraId="0FA5AAD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w:t>
            </w:r>
          </w:p>
        </w:tc>
        <w:tc>
          <w:tcPr>
            <w:tcW w:w="1412" w:type="dxa"/>
            <w:shd w:val="clear" w:color="auto" w:fill="FFFFFF"/>
            <w:vAlign w:val="center"/>
          </w:tcPr>
          <w:p w14:paraId="6197BC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23" w:type="dxa"/>
            <w:shd w:val="clear" w:color="auto" w:fill="FFFFFF"/>
            <w:vAlign w:val="center"/>
          </w:tcPr>
          <w:p w14:paraId="151E65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1395" w:type="dxa"/>
            <w:shd w:val="clear" w:color="auto" w:fill="FFFFFF"/>
            <w:vAlign w:val="center"/>
          </w:tcPr>
          <w:p w14:paraId="4A26EA6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3FC1">
              <w:rPr>
                <w:color w:val="000000"/>
                <w:sz w:val="24"/>
                <w:szCs w:val="24"/>
                <w:lang w:val="uk-UA" w:eastAsia="en-US"/>
              </w:rPr>
              <w:t>0,0</w:t>
            </w:r>
          </w:p>
        </w:tc>
        <w:tc>
          <w:tcPr>
            <w:tcW w:w="1447" w:type="dxa"/>
            <w:shd w:val="clear" w:color="auto" w:fill="FFFFFF"/>
            <w:vAlign w:val="center"/>
          </w:tcPr>
          <w:p w14:paraId="51FC6F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9,7</w:t>
            </w:r>
          </w:p>
        </w:tc>
      </w:tr>
      <w:tr w:rsidR="007A3CD6" w:rsidRPr="000A22A2" w14:paraId="0AACEB13" w14:textId="77777777" w:rsidTr="007A3CD6">
        <w:trPr>
          <w:jc w:val="center"/>
        </w:trPr>
        <w:tc>
          <w:tcPr>
            <w:tcW w:w="2716" w:type="dxa"/>
          </w:tcPr>
          <w:p w14:paraId="58D24D9B"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1788" w:type="dxa"/>
            <w:shd w:val="clear" w:color="auto" w:fill="FFFFFF"/>
            <w:vAlign w:val="center"/>
          </w:tcPr>
          <w:p w14:paraId="16F82A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1412" w:type="dxa"/>
            <w:shd w:val="clear" w:color="auto" w:fill="FFFFFF"/>
            <w:vAlign w:val="center"/>
          </w:tcPr>
          <w:p w14:paraId="4972CA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23" w:type="dxa"/>
            <w:shd w:val="clear" w:color="auto" w:fill="FFFFFF"/>
            <w:vAlign w:val="center"/>
          </w:tcPr>
          <w:p w14:paraId="53D197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395" w:type="dxa"/>
            <w:shd w:val="clear" w:color="auto" w:fill="FFFFFF"/>
            <w:vAlign w:val="center"/>
          </w:tcPr>
          <w:p w14:paraId="2AAE1B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3FC1">
              <w:rPr>
                <w:color w:val="000000"/>
                <w:sz w:val="24"/>
                <w:szCs w:val="24"/>
                <w:lang w:val="uk-UA" w:eastAsia="en-US"/>
              </w:rPr>
              <w:t>0,0</w:t>
            </w:r>
          </w:p>
        </w:tc>
        <w:tc>
          <w:tcPr>
            <w:tcW w:w="1447" w:type="dxa"/>
            <w:shd w:val="clear" w:color="auto" w:fill="FFFFFF"/>
            <w:vAlign w:val="center"/>
          </w:tcPr>
          <w:p w14:paraId="746611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r>
      <w:tr w:rsidR="007A3CD6" w:rsidRPr="000A22A2" w14:paraId="1ACBD731" w14:textId="77777777" w:rsidTr="007A3CD6">
        <w:trPr>
          <w:jc w:val="center"/>
        </w:trPr>
        <w:tc>
          <w:tcPr>
            <w:tcW w:w="2716" w:type="dxa"/>
          </w:tcPr>
          <w:p w14:paraId="26C2EC94" w14:textId="77777777" w:rsidR="007A3CD6" w:rsidRPr="006909A6" w:rsidRDefault="007A3CD6" w:rsidP="007A3CD6">
            <w:pPr>
              <w:rPr>
                <w:color w:val="000000"/>
                <w:sz w:val="24"/>
                <w:szCs w:val="24"/>
              </w:rPr>
            </w:pPr>
            <w:r w:rsidRPr="006909A6">
              <w:rPr>
                <w:color w:val="000000"/>
                <w:sz w:val="24"/>
                <w:szCs w:val="24"/>
                <w:lang w:val="uk-UA"/>
              </w:rPr>
              <w:t xml:space="preserve">5. </w:t>
            </w:r>
            <w:r w:rsidRPr="00E52C25">
              <w:rPr>
                <w:color w:val="000000"/>
                <w:sz w:val="24"/>
                <w:szCs w:val="24"/>
                <w:lang w:val="uk-UA"/>
              </w:rPr>
              <w:t>Я студент першого курсу, тому не маю такої можливості</w:t>
            </w:r>
          </w:p>
        </w:tc>
        <w:tc>
          <w:tcPr>
            <w:tcW w:w="1788" w:type="dxa"/>
            <w:shd w:val="clear" w:color="auto" w:fill="FFFFFF"/>
            <w:vAlign w:val="center"/>
          </w:tcPr>
          <w:p w14:paraId="1EFAB7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23,1</w:t>
            </w:r>
          </w:p>
        </w:tc>
        <w:tc>
          <w:tcPr>
            <w:tcW w:w="1412" w:type="dxa"/>
            <w:shd w:val="clear" w:color="auto" w:fill="FFFFFF"/>
            <w:vAlign w:val="center"/>
          </w:tcPr>
          <w:p w14:paraId="136B97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1523" w:type="dxa"/>
            <w:shd w:val="clear" w:color="auto" w:fill="FFFFFF"/>
            <w:vAlign w:val="center"/>
          </w:tcPr>
          <w:p w14:paraId="21979F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395" w:type="dxa"/>
            <w:shd w:val="clear" w:color="auto" w:fill="FFFFFF"/>
            <w:vAlign w:val="center"/>
          </w:tcPr>
          <w:p w14:paraId="50D7F5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1447" w:type="dxa"/>
            <w:shd w:val="clear" w:color="auto" w:fill="FFFFFF"/>
            <w:vAlign w:val="center"/>
          </w:tcPr>
          <w:p w14:paraId="07FD48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25,8</w:t>
            </w:r>
          </w:p>
        </w:tc>
      </w:tr>
      <w:tr w:rsidR="007A3CD6" w:rsidRPr="000A22A2" w14:paraId="0C615E30" w14:textId="77777777" w:rsidTr="007A3CD6">
        <w:trPr>
          <w:jc w:val="center"/>
        </w:trPr>
        <w:tc>
          <w:tcPr>
            <w:tcW w:w="2716" w:type="dxa"/>
          </w:tcPr>
          <w:p w14:paraId="190B3A23" w14:textId="77777777" w:rsidR="007A3CD6" w:rsidRPr="006909A6" w:rsidRDefault="007A3CD6" w:rsidP="007A3CD6">
            <w:pPr>
              <w:rPr>
                <w:color w:val="000000"/>
                <w:sz w:val="24"/>
                <w:szCs w:val="24"/>
                <w:lang w:val="uk-UA"/>
              </w:rPr>
            </w:pPr>
            <w:r w:rsidRPr="00E52C25">
              <w:rPr>
                <w:color w:val="000000"/>
                <w:sz w:val="24"/>
                <w:szCs w:val="24"/>
                <w:lang w:val="uk-UA"/>
              </w:rPr>
              <w:t>6. Мене не цікавить можливість вибору навчальних дисциплін</w:t>
            </w:r>
          </w:p>
        </w:tc>
        <w:tc>
          <w:tcPr>
            <w:tcW w:w="1788" w:type="dxa"/>
            <w:shd w:val="clear" w:color="auto" w:fill="FFFFFF"/>
            <w:vAlign w:val="center"/>
          </w:tcPr>
          <w:p w14:paraId="5EC201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w:t>
            </w:r>
          </w:p>
        </w:tc>
        <w:tc>
          <w:tcPr>
            <w:tcW w:w="1412" w:type="dxa"/>
            <w:shd w:val="clear" w:color="auto" w:fill="FFFFFF"/>
            <w:vAlign w:val="center"/>
          </w:tcPr>
          <w:p w14:paraId="53B4A2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23" w:type="dxa"/>
            <w:shd w:val="clear" w:color="auto" w:fill="FFFFFF"/>
            <w:vAlign w:val="center"/>
          </w:tcPr>
          <w:p w14:paraId="53D078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3FC1">
              <w:rPr>
                <w:color w:val="000000"/>
                <w:sz w:val="24"/>
                <w:szCs w:val="24"/>
                <w:lang w:val="uk-UA" w:eastAsia="en-US"/>
              </w:rPr>
              <w:t>0,0</w:t>
            </w:r>
          </w:p>
        </w:tc>
        <w:tc>
          <w:tcPr>
            <w:tcW w:w="1395" w:type="dxa"/>
            <w:shd w:val="clear" w:color="auto" w:fill="FFFFFF"/>
            <w:vAlign w:val="center"/>
          </w:tcPr>
          <w:p w14:paraId="7FB410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3FC1">
              <w:rPr>
                <w:color w:val="000000"/>
                <w:sz w:val="24"/>
                <w:szCs w:val="24"/>
                <w:lang w:val="uk-UA" w:eastAsia="en-US"/>
              </w:rPr>
              <w:t>0,0</w:t>
            </w:r>
          </w:p>
        </w:tc>
        <w:tc>
          <w:tcPr>
            <w:tcW w:w="1447" w:type="dxa"/>
            <w:shd w:val="clear" w:color="auto" w:fill="FFFFFF"/>
            <w:vAlign w:val="center"/>
          </w:tcPr>
          <w:p w14:paraId="39E7CA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81A3C">
              <w:rPr>
                <w:color w:val="000000"/>
                <w:sz w:val="24"/>
                <w:szCs w:val="24"/>
                <w:lang w:val="uk-UA" w:eastAsia="en-US"/>
              </w:rPr>
              <w:t>0,0</w:t>
            </w:r>
          </w:p>
        </w:tc>
      </w:tr>
    </w:tbl>
    <w:p w14:paraId="0E671ABA" w14:textId="77777777" w:rsidR="007A3CD6" w:rsidRDefault="007A3CD6"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4707E181" w14:textId="77777777" w:rsidR="006D69E3" w:rsidRDefault="006D69E3"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31806F7F" w14:textId="77777777" w:rsidR="006D69E3" w:rsidRDefault="006D69E3"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2F174D9A" w14:textId="77777777" w:rsidR="006D69E3" w:rsidRDefault="006D69E3"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69996093" w14:textId="77777777" w:rsidR="006D69E3" w:rsidRDefault="006D69E3"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6A37B066" w14:textId="77777777" w:rsidR="006D69E3" w:rsidRDefault="006D69E3"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780ABF99" w14:textId="77777777" w:rsidR="006D69E3" w:rsidRDefault="006D69E3"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7958291D" w14:textId="77777777" w:rsidR="006D69E3" w:rsidRDefault="006D69E3"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7534824D" w14:textId="77777777" w:rsidR="006D69E3" w:rsidRDefault="006D69E3"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5DA57B93" w14:textId="77777777" w:rsidR="006D69E3" w:rsidRDefault="006D69E3"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24853F1C" w14:textId="7A77B69C" w:rsidR="007A3CD6" w:rsidRPr="0088178B" w:rsidRDefault="007A3CD6" w:rsidP="007A3CD6">
      <w:pPr>
        <w:widowControl w:val="0"/>
        <w:tabs>
          <w:tab w:val="left" w:pos="8213"/>
          <w:tab w:val="right" w:pos="9638"/>
        </w:tabs>
        <w:autoSpaceDE w:val="0"/>
        <w:autoSpaceDN w:val="0"/>
        <w:adjustRightInd w:val="0"/>
        <w:jc w:val="right"/>
        <w:rPr>
          <w:color w:val="000000"/>
          <w:sz w:val="28"/>
          <w:szCs w:val="28"/>
          <w:lang w:val="uk-UA" w:eastAsia="uk-UA"/>
        </w:rPr>
      </w:pPr>
      <w:r>
        <w:rPr>
          <w:i/>
          <w:iCs/>
          <w:color w:val="000000"/>
          <w:sz w:val="28"/>
          <w:szCs w:val="28"/>
          <w:lang w:val="uk-UA" w:eastAsia="uk-UA"/>
        </w:rPr>
        <w:lastRenderedPageBreak/>
        <w:t>Таблиця 4</w:t>
      </w:r>
      <w:r w:rsidRPr="00B75884">
        <w:rPr>
          <w:i/>
          <w:iCs/>
          <w:color w:val="000000"/>
          <w:sz w:val="28"/>
          <w:szCs w:val="28"/>
          <w:lang w:val="uk-UA" w:eastAsia="uk-UA"/>
        </w:rPr>
        <w:t>.</w:t>
      </w:r>
      <w:r w:rsidRPr="000B73F2">
        <w:rPr>
          <w:i/>
          <w:iCs/>
          <w:color w:val="000000"/>
          <w:sz w:val="28"/>
          <w:szCs w:val="28"/>
          <w:lang w:eastAsia="uk-UA"/>
        </w:rPr>
        <w:t>15</w:t>
      </w:r>
      <w:r>
        <w:rPr>
          <w:i/>
          <w:iCs/>
          <w:color w:val="000000"/>
          <w:sz w:val="28"/>
          <w:szCs w:val="28"/>
          <w:lang w:val="uk-UA" w:eastAsia="uk-UA"/>
        </w:rPr>
        <w:t>.</w:t>
      </w:r>
    </w:p>
    <w:p w14:paraId="26D2EB1E"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 xml:space="preserve">Розподіл відповідей студентів за курсом навчання </w:t>
      </w:r>
    </w:p>
    <w:p w14:paraId="04929E7E" w14:textId="77777777" w:rsidR="007A3CD6" w:rsidRPr="00B75884"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на запитання</w:t>
      </w:r>
    </w:p>
    <w:p w14:paraId="07D6EAEB"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en-US"/>
        </w:rPr>
      </w:pPr>
      <w:r w:rsidRPr="00B75884">
        <w:rPr>
          <w:b/>
          <w:bCs/>
          <w:color w:val="000000"/>
          <w:sz w:val="28"/>
          <w:szCs w:val="28"/>
          <w:lang w:val="uk-UA" w:eastAsia="uk-UA"/>
        </w:rPr>
        <w:t>«</w:t>
      </w:r>
      <w:r w:rsidRPr="00B75884">
        <w:rPr>
          <w:b/>
          <w:bCs/>
          <w:color w:val="000000"/>
          <w:sz w:val="28"/>
          <w:szCs w:val="28"/>
          <w:lang w:val="uk-UA" w:eastAsia="en-US"/>
        </w:rPr>
        <w:t xml:space="preserve">Джерелами інформації про перелік та зміст дисциплін, яким Ви керуєтесь </w:t>
      </w:r>
    </w:p>
    <w:p w14:paraId="5AFEF41D" w14:textId="77777777" w:rsidR="007A3CD6" w:rsidRPr="00B75884" w:rsidRDefault="007A3CD6" w:rsidP="007A3CD6">
      <w:pPr>
        <w:widowControl w:val="0"/>
        <w:autoSpaceDE w:val="0"/>
        <w:autoSpaceDN w:val="0"/>
        <w:adjustRightInd w:val="0"/>
        <w:spacing w:line="223" w:lineRule="auto"/>
        <w:jc w:val="center"/>
        <w:rPr>
          <w:color w:val="000000"/>
          <w:sz w:val="28"/>
          <w:szCs w:val="28"/>
          <w:lang w:val="uk-UA" w:eastAsia="uk-UA"/>
        </w:rPr>
      </w:pPr>
      <w:r w:rsidRPr="00B75884">
        <w:rPr>
          <w:b/>
          <w:bCs/>
          <w:color w:val="000000"/>
          <w:sz w:val="28"/>
          <w:szCs w:val="28"/>
          <w:lang w:val="uk-UA" w:eastAsia="en-US"/>
        </w:rPr>
        <w:t>для здійснення вибору, є…</w:t>
      </w:r>
      <w:r w:rsidRPr="00B75884">
        <w:rPr>
          <w:b/>
          <w:bCs/>
          <w:color w:val="000000"/>
          <w:sz w:val="28"/>
          <w:szCs w:val="28"/>
        </w:rPr>
        <w:t>?</w:t>
      </w:r>
      <w:r w:rsidRPr="00B75884">
        <w:rPr>
          <w:b/>
          <w:bCs/>
          <w:color w:val="000000"/>
          <w:sz w:val="28"/>
          <w:szCs w:val="28"/>
          <w:lang w:val="uk-UA" w:eastAsia="uk-UA"/>
        </w:rPr>
        <w:t>»</w:t>
      </w:r>
    </w:p>
    <w:p w14:paraId="01E7E5F7"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w:t>
      </w:r>
      <w:r>
        <w:rPr>
          <w:color w:val="000000"/>
          <w:sz w:val="28"/>
          <w:szCs w:val="28"/>
          <w:lang w:val="uk-UA" w:eastAsia="en-US"/>
        </w:rPr>
        <w:t>ькості опитаних у кожній групі)</w:t>
      </w:r>
    </w:p>
    <w:p w14:paraId="386DD7A6" w14:textId="77777777" w:rsidR="007A3CD6" w:rsidRPr="0089456B" w:rsidRDefault="007A3CD6" w:rsidP="007A3CD6">
      <w:pPr>
        <w:widowControl w:val="0"/>
        <w:autoSpaceDE w:val="0"/>
        <w:autoSpaceDN w:val="0"/>
        <w:adjustRightInd w:val="0"/>
        <w:spacing w:line="223" w:lineRule="auto"/>
        <w:jc w:val="center"/>
        <w:rPr>
          <w:color w:val="000000"/>
          <w:sz w:val="28"/>
          <w:szCs w:val="28"/>
          <w:lang w:val="uk-UA" w:eastAsia="en-US"/>
        </w:rPr>
      </w:pP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3"/>
        <w:gridCol w:w="798"/>
        <w:gridCol w:w="807"/>
        <w:gridCol w:w="875"/>
        <w:gridCol w:w="764"/>
        <w:gridCol w:w="990"/>
        <w:gridCol w:w="861"/>
      </w:tblGrid>
      <w:tr w:rsidR="007A3CD6" w:rsidRPr="0088178B" w14:paraId="7BBC08E1" w14:textId="77777777" w:rsidTr="007A3CD6">
        <w:trPr>
          <w:cantSplit/>
          <w:trHeight w:val="81"/>
          <w:jc w:val="center"/>
        </w:trPr>
        <w:tc>
          <w:tcPr>
            <w:tcW w:w="5133" w:type="dxa"/>
          </w:tcPr>
          <w:p w14:paraId="68F6C78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E50ACA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798" w:type="dxa"/>
            <w:vAlign w:val="center"/>
          </w:tcPr>
          <w:p w14:paraId="57FC681F"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07" w:type="dxa"/>
            <w:vAlign w:val="center"/>
          </w:tcPr>
          <w:p w14:paraId="093344D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75" w:type="dxa"/>
            <w:vAlign w:val="center"/>
          </w:tcPr>
          <w:p w14:paraId="0EE54600"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0CBB299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990" w:type="dxa"/>
            <w:vAlign w:val="center"/>
          </w:tcPr>
          <w:p w14:paraId="0336890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861" w:type="dxa"/>
            <w:vAlign w:val="center"/>
          </w:tcPr>
          <w:p w14:paraId="5E3393D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B75884" w14:paraId="5A9488DB" w14:textId="77777777" w:rsidTr="007A3CD6">
        <w:trPr>
          <w:jc w:val="center"/>
        </w:trPr>
        <w:tc>
          <w:tcPr>
            <w:tcW w:w="5133" w:type="dxa"/>
          </w:tcPr>
          <w:p w14:paraId="77ADAC27"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798" w:type="dxa"/>
            <w:shd w:val="clear" w:color="auto" w:fill="FFFFFF"/>
            <w:vAlign w:val="center"/>
          </w:tcPr>
          <w:p w14:paraId="5CB23D4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38,2</w:t>
            </w:r>
          </w:p>
        </w:tc>
        <w:tc>
          <w:tcPr>
            <w:tcW w:w="807" w:type="dxa"/>
            <w:shd w:val="clear" w:color="auto" w:fill="FFFFFF"/>
            <w:vAlign w:val="center"/>
          </w:tcPr>
          <w:p w14:paraId="3CE63A1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61,1</w:t>
            </w:r>
          </w:p>
        </w:tc>
        <w:tc>
          <w:tcPr>
            <w:tcW w:w="875" w:type="dxa"/>
            <w:shd w:val="clear" w:color="auto" w:fill="FFFFFF"/>
            <w:vAlign w:val="center"/>
          </w:tcPr>
          <w:p w14:paraId="674F680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71,4</w:t>
            </w:r>
          </w:p>
        </w:tc>
        <w:tc>
          <w:tcPr>
            <w:tcW w:w="764" w:type="dxa"/>
            <w:shd w:val="clear" w:color="auto" w:fill="FFFFFF"/>
            <w:vAlign w:val="center"/>
          </w:tcPr>
          <w:p w14:paraId="6C5604E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53,3</w:t>
            </w:r>
          </w:p>
        </w:tc>
        <w:tc>
          <w:tcPr>
            <w:tcW w:w="990" w:type="dxa"/>
            <w:shd w:val="clear" w:color="auto" w:fill="FFFFFF"/>
            <w:vAlign w:val="center"/>
          </w:tcPr>
          <w:p w14:paraId="3B069BC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1" w:type="dxa"/>
            <w:shd w:val="clear" w:color="auto" w:fill="FFFFFF"/>
            <w:vAlign w:val="center"/>
          </w:tcPr>
          <w:p w14:paraId="07942D2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r>
      <w:tr w:rsidR="007A3CD6" w:rsidRPr="00B75884" w14:paraId="5EF637F9" w14:textId="77777777" w:rsidTr="007A3CD6">
        <w:trPr>
          <w:jc w:val="center"/>
        </w:trPr>
        <w:tc>
          <w:tcPr>
            <w:tcW w:w="5133" w:type="dxa"/>
          </w:tcPr>
          <w:p w14:paraId="0F531E0A"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798" w:type="dxa"/>
            <w:shd w:val="clear" w:color="auto" w:fill="FFFFFF"/>
            <w:vAlign w:val="center"/>
          </w:tcPr>
          <w:p w14:paraId="02B42F5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44,1</w:t>
            </w:r>
          </w:p>
        </w:tc>
        <w:tc>
          <w:tcPr>
            <w:tcW w:w="807" w:type="dxa"/>
            <w:shd w:val="clear" w:color="auto" w:fill="FFFFFF"/>
            <w:vAlign w:val="center"/>
          </w:tcPr>
          <w:p w14:paraId="5589D26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55,6</w:t>
            </w:r>
          </w:p>
        </w:tc>
        <w:tc>
          <w:tcPr>
            <w:tcW w:w="875" w:type="dxa"/>
            <w:shd w:val="clear" w:color="auto" w:fill="FFFFFF"/>
            <w:vAlign w:val="center"/>
          </w:tcPr>
          <w:p w14:paraId="235AC96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71,4</w:t>
            </w:r>
          </w:p>
        </w:tc>
        <w:tc>
          <w:tcPr>
            <w:tcW w:w="764" w:type="dxa"/>
            <w:shd w:val="clear" w:color="auto" w:fill="FFFFFF"/>
            <w:vAlign w:val="center"/>
          </w:tcPr>
          <w:p w14:paraId="6CECBC5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990" w:type="dxa"/>
            <w:shd w:val="clear" w:color="auto" w:fill="FFFFFF"/>
            <w:vAlign w:val="center"/>
          </w:tcPr>
          <w:p w14:paraId="5103677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861" w:type="dxa"/>
            <w:shd w:val="clear" w:color="auto" w:fill="FFFFFF"/>
            <w:vAlign w:val="center"/>
          </w:tcPr>
          <w:p w14:paraId="0AA45FA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r>
      <w:tr w:rsidR="007A3CD6" w:rsidRPr="00B75884" w14:paraId="165180A6" w14:textId="77777777" w:rsidTr="007A3CD6">
        <w:trPr>
          <w:jc w:val="center"/>
        </w:trPr>
        <w:tc>
          <w:tcPr>
            <w:tcW w:w="5133" w:type="dxa"/>
          </w:tcPr>
          <w:p w14:paraId="26CE2F0A"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798" w:type="dxa"/>
            <w:shd w:val="clear" w:color="auto" w:fill="FFFFFF"/>
            <w:vAlign w:val="center"/>
          </w:tcPr>
          <w:p w14:paraId="4EEF557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8,8</w:t>
            </w:r>
          </w:p>
        </w:tc>
        <w:tc>
          <w:tcPr>
            <w:tcW w:w="807" w:type="dxa"/>
            <w:shd w:val="clear" w:color="auto" w:fill="FFFFFF"/>
            <w:vAlign w:val="center"/>
          </w:tcPr>
          <w:p w14:paraId="4EAEB75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5,6</w:t>
            </w:r>
          </w:p>
        </w:tc>
        <w:tc>
          <w:tcPr>
            <w:tcW w:w="875" w:type="dxa"/>
            <w:shd w:val="clear" w:color="auto" w:fill="FFFFFF"/>
            <w:vAlign w:val="center"/>
          </w:tcPr>
          <w:p w14:paraId="1FBC107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FB2AD5">
              <w:rPr>
                <w:color w:val="000000"/>
                <w:sz w:val="24"/>
                <w:szCs w:val="24"/>
                <w:lang w:val="uk-UA" w:eastAsia="en-US"/>
              </w:rPr>
              <w:t>0,0</w:t>
            </w:r>
          </w:p>
        </w:tc>
        <w:tc>
          <w:tcPr>
            <w:tcW w:w="764" w:type="dxa"/>
            <w:shd w:val="clear" w:color="auto" w:fill="FFFFFF"/>
            <w:vAlign w:val="center"/>
          </w:tcPr>
          <w:p w14:paraId="0CCFB3B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990" w:type="dxa"/>
            <w:shd w:val="clear" w:color="auto" w:fill="FFFFFF"/>
            <w:vAlign w:val="center"/>
          </w:tcPr>
          <w:p w14:paraId="172E463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FB2AD5">
              <w:rPr>
                <w:color w:val="000000"/>
                <w:sz w:val="24"/>
                <w:szCs w:val="24"/>
                <w:lang w:val="uk-UA" w:eastAsia="en-US"/>
              </w:rPr>
              <w:t>0,0</w:t>
            </w:r>
          </w:p>
        </w:tc>
        <w:tc>
          <w:tcPr>
            <w:tcW w:w="861" w:type="dxa"/>
            <w:shd w:val="clear" w:color="auto" w:fill="FFFFFF"/>
            <w:vAlign w:val="center"/>
          </w:tcPr>
          <w:p w14:paraId="654800B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B75884" w14:paraId="4CA7CFE3" w14:textId="77777777" w:rsidTr="007A3CD6">
        <w:trPr>
          <w:jc w:val="center"/>
        </w:trPr>
        <w:tc>
          <w:tcPr>
            <w:tcW w:w="5133" w:type="dxa"/>
          </w:tcPr>
          <w:p w14:paraId="4FC10AF0"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798" w:type="dxa"/>
            <w:shd w:val="clear" w:color="auto" w:fill="FFFFFF"/>
            <w:vAlign w:val="center"/>
          </w:tcPr>
          <w:p w14:paraId="3BCD809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29,4</w:t>
            </w:r>
          </w:p>
        </w:tc>
        <w:tc>
          <w:tcPr>
            <w:tcW w:w="807" w:type="dxa"/>
            <w:shd w:val="clear" w:color="auto" w:fill="FFFFFF"/>
            <w:vAlign w:val="center"/>
          </w:tcPr>
          <w:p w14:paraId="55CAEDC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44,4</w:t>
            </w:r>
          </w:p>
        </w:tc>
        <w:tc>
          <w:tcPr>
            <w:tcW w:w="875" w:type="dxa"/>
            <w:shd w:val="clear" w:color="auto" w:fill="FFFFFF"/>
            <w:vAlign w:val="center"/>
          </w:tcPr>
          <w:p w14:paraId="6511E69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764" w:type="dxa"/>
            <w:shd w:val="clear" w:color="auto" w:fill="FFFFFF"/>
            <w:vAlign w:val="center"/>
          </w:tcPr>
          <w:p w14:paraId="7AC7A76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990" w:type="dxa"/>
            <w:shd w:val="clear" w:color="auto" w:fill="FFFFFF"/>
            <w:vAlign w:val="center"/>
          </w:tcPr>
          <w:p w14:paraId="586F4E3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861" w:type="dxa"/>
            <w:shd w:val="clear" w:color="auto" w:fill="FFFFFF"/>
            <w:vAlign w:val="center"/>
          </w:tcPr>
          <w:p w14:paraId="4117E48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B75884" w14:paraId="2B0DCE99" w14:textId="77777777" w:rsidTr="007A3CD6">
        <w:trPr>
          <w:jc w:val="center"/>
        </w:trPr>
        <w:tc>
          <w:tcPr>
            <w:tcW w:w="5133" w:type="dxa"/>
          </w:tcPr>
          <w:p w14:paraId="5CDF090F"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798" w:type="dxa"/>
            <w:shd w:val="clear" w:color="auto" w:fill="FFFFFF"/>
            <w:vAlign w:val="center"/>
          </w:tcPr>
          <w:p w14:paraId="736B7D3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17,6</w:t>
            </w:r>
          </w:p>
        </w:tc>
        <w:tc>
          <w:tcPr>
            <w:tcW w:w="807" w:type="dxa"/>
            <w:shd w:val="clear" w:color="auto" w:fill="FFFFFF"/>
            <w:vAlign w:val="center"/>
          </w:tcPr>
          <w:p w14:paraId="7DB0392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11,1</w:t>
            </w:r>
          </w:p>
        </w:tc>
        <w:tc>
          <w:tcPr>
            <w:tcW w:w="875" w:type="dxa"/>
            <w:shd w:val="clear" w:color="auto" w:fill="FFFFFF"/>
            <w:vAlign w:val="center"/>
          </w:tcPr>
          <w:p w14:paraId="6C8D0BE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764" w:type="dxa"/>
            <w:shd w:val="clear" w:color="auto" w:fill="FFFFFF"/>
            <w:vAlign w:val="center"/>
          </w:tcPr>
          <w:p w14:paraId="7A0E26B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23,3</w:t>
            </w:r>
          </w:p>
        </w:tc>
        <w:tc>
          <w:tcPr>
            <w:tcW w:w="990" w:type="dxa"/>
            <w:shd w:val="clear" w:color="auto" w:fill="FFFFFF"/>
            <w:vAlign w:val="center"/>
          </w:tcPr>
          <w:p w14:paraId="0BF0CC5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1" w:type="dxa"/>
            <w:shd w:val="clear" w:color="auto" w:fill="FFFFFF"/>
            <w:vAlign w:val="center"/>
          </w:tcPr>
          <w:p w14:paraId="2FDC21E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B75884" w14:paraId="167C51AE" w14:textId="77777777" w:rsidTr="007A3CD6">
        <w:trPr>
          <w:jc w:val="center"/>
        </w:trPr>
        <w:tc>
          <w:tcPr>
            <w:tcW w:w="5133" w:type="dxa"/>
          </w:tcPr>
          <w:p w14:paraId="4BBB8D16"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798" w:type="dxa"/>
            <w:shd w:val="clear" w:color="auto" w:fill="FFFFFF"/>
            <w:vAlign w:val="center"/>
          </w:tcPr>
          <w:p w14:paraId="7520661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35,3</w:t>
            </w:r>
          </w:p>
        </w:tc>
        <w:tc>
          <w:tcPr>
            <w:tcW w:w="807" w:type="dxa"/>
            <w:shd w:val="clear" w:color="auto" w:fill="FFFFFF"/>
            <w:vAlign w:val="center"/>
          </w:tcPr>
          <w:p w14:paraId="76F9B68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44,4</w:t>
            </w:r>
          </w:p>
        </w:tc>
        <w:tc>
          <w:tcPr>
            <w:tcW w:w="875" w:type="dxa"/>
            <w:shd w:val="clear" w:color="auto" w:fill="FFFFFF"/>
            <w:vAlign w:val="center"/>
          </w:tcPr>
          <w:p w14:paraId="64DB629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764" w:type="dxa"/>
            <w:shd w:val="clear" w:color="auto" w:fill="FFFFFF"/>
            <w:vAlign w:val="center"/>
          </w:tcPr>
          <w:p w14:paraId="4F61C16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43,3</w:t>
            </w:r>
          </w:p>
        </w:tc>
        <w:tc>
          <w:tcPr>
            <w:tcW w:w="990" w:type="dxa"/>
            <w:shd w:val="clear" w:color="auto" w:fill="FFFFFF"/>
            <w:vAlign w:val="center"/>
          </w:tcPr>
          <w:p w14:paraId="7444522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861" w:type="dxa"/>
            <w:shd w:val="clear" w:color="auto" w:fill="FFFFFF"/>
            <w:vAlign w:val="center"/>
          </w:tcPr>
          <w:p w14:paraId="7C10403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5DEDAAE3" w14:textId="77777777" w:rsidTr="007A3CD6">
        <w:trPr>
          <w:jc w:val="center"/>
        </w:trPr>
        <w:tc>
          <w:tcPr>
            <w:tcW w:w="5133" w:type="dxa"/>
          </w:tcPr>
          <w:p w14:paraId="3A562FA4"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798" w:type="dxa"/>
            <w:shd w:val="clear" w:color="auto" w:fill="FFFFFF"/>
            <w:vAlign w:val="center"/>
          </w:tcPr>
          <w:p w14:paraId="176E7F9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w:t>
            </w:r>
          </w:p>
        </w:tc>
        <w:tc>
          <w:tcPr>
            <w:tcW w:w="807" w:type="dxa"/>
            <w:shd w:val="clear" w:color="auto" w:fill="FFFFFF"/>
            <w:vAlign w:val="center"/>
          </w:tcPr>
          <w:p w14:paraId="0521BBF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FB2AD5">
              <w:rPr>
                <w:color w:val="000000"/>
                <w:sz w:val="24"/>
                <w:szCs w:val="24"/>
                <w:lang w:val="uk-UA" w:eastAsia="en-US"/>
              </w:rPr>
              <w:t>0,0</w:t>
            </w:r>
          </w:p>
        </w:tc>
        <w:tc>
          <w:tcPr>
            <w:tcW w:w="875" w:type="dxa"/>
            <w:shd w:val="clear" w:color="auto" w:fill="FFFFFF"/>
            <w:vAlign w:val="center"/>
          </w:tcPr>
          <w:p w14:paraId="7A34D31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FB2AD5">
              <w:rPr>
                <w:color w:val="000000"/>
                <w:sz w:val="24"/>
                <w:szCs w:val="24"/>
                <w:lang w:val="uk-UA" w:eastAsia="en-US"/>
              </w:rPr>
              <w:t>0,0</w:t>
            </w:r>
          </w:p>
        </w:tc>
        <w:tc>
          <w:tcPr>
            <w:tcW w:w="764" w:type="dxa"/>
            <w:shd w:val="clear" w:color="auto" w:fill="FFFFFF"/>
            <w:vAlign w:val="center"/>
          </w:tcPr>
          <w:p w14:paraId="5792E37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FB2AD5">
              <w:rPr>
                <w:color w:val="000000"/>
                <w:sz w:val="24"/>
                <w:szCs w:val="24"/>
                <w:lang w:val="uk-UA" w:eastAsia="en-US"/>
              </w:rPr>
              <w:t>0,0</w:t>
            </w:r>
          </w:p>
        </w:tc>
        <w:tc>
          <w:tcPr>
            <w:tcW w:w="990" w:type="dxa"/>
            <w:shd w:val="clear" w:color="auto" w:fill="FFFFFF"/>
            <w:vAlign w:val="center"/>
          </w:tcPr>
          <w:p w14:paraId="392CF21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FB2AD5">
              <w:rPr>
                <w:color w:val="000000"/>
                <w:sz w:val="24"/>
                <w:szCs w:val="24"/>
                <w:lang w:val="uk-UA" w:eastAsia="en-US"/>
              </w:rPr>
              <w:t>0,0</w:t>
            </w:r>
          </w:p>
        </w:tc>
        <w:tc>
          <w:tcPr>
            <w:tcW w:w="861" w:type="dxa"/>
            <w:shd w:val="clear" w:color="auto" w:fill="FFFFFF"/>
            <w:vAlign w:val="center"/>
          </w:tcPr>
          <w:p w14:paraId="0C4F6BF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FB2AD5">
              <w:rPr>
                <w:color w:val="000000"/>
                <w:sz w:val="24"/>
                <w:szCs w:val="24"/>
                <w:lang w:val="uk-UA" w:eastAsia="en-US"/>
              </w:rPr>
              <w:t>0,0</w:t>
            </w:r>
          </w:p>
        </w:tc>
      </w:tr>
    </w:tbl>
    <w:p w14:paraId="01C19D3C" w14:textId="77777777" w:rsidR="007A3CD6" w:rsidRPr="00B75884" w:rsidRDefault="007A3CD6" w:rsidP="007A3CD6">
      <w:pPr>
        <w:widowControl w:val="0"/>
        <w:autoSpaceDE w:val="0"/>
        <w:autoSpaceDN w:val="0"/>
        <w:adjustRightInd w:val="0"/>
        <w:rPr>
          <w:color w:val="000000"/>
          <w:sz w:val="28"/>
          <w:szCs w:val="28"/>
          <w:highlight w:val="yellow"/>
          <w:lang w:val="en-US"/>
        </w:rPr>
        <w:sectPr w:rsidR="007A3CD6" w:rsidRPr="00B75884" w:rsidSect="00F4452E">
          <w:footerReference w:type="default" r:id="rId16"/>
          <w:type w:val="continuous"/>
          <w:pgSz w:w="11906" w:h="16838"/>
          <w:pgMar w:top="1134" w:right="566" w:bottom="1134" w:left="1134" w:header="708" w:footer="708" w:gutter="0"/>
          <w:cols w:space="708"/>
          <w:docGrid w:linePitch="360"/>
        </w:sectPr>
      </w:pPr>
    </w:p>
    <w:p w14:paraId="7BB9C74F" w14:textId="77777777" w:rsidR="007A3CD6"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p>
    <w:p w14:paraId="21200A9A" w14:textId="77777777" w:rsidR="007A3CD6" w:rsidRPr="0088178B"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4</w:t>
      </w:r>
      <w:r w:rsidRPr="00CA6082">
        <w:rPr>
          <w:i/>
          <w:iCs/>
          <w:color w:val="000000"/>
          <w:sz w:val="28"/>
          <w:szCs w:val="28"/>
          <w:lang w:val="uk-UA" w:eastAsia="uk-UA"/>
        </w:rPr>
        <w:t>.</w:t>
      </w:r>
      <w:r w:rsidRPr="00CA6082">
        <w:rPr>
          <w:i/>
          <w:iCs/>
          <w:color w:val="000000"/>
          <w:sz w:val="28"/>
          <w:szCs w:val="28"/>
          <w:lang w:eastAsia="uk-UA"/>
        </w:rPr>
        <w:t>16</w:t>
      </w:r>
      <w:r>
        <w:rPr>
          <w:i/>
          <w:iCs/>
          <w:color w:val="000000"/>
          <w:sz w:val="28"/>
          <w:szCs w:val="28"/>
          <w:lang w:val="uk-UA" w:eastAsia="uk-UA"/>
        </w:rPr>
        <w:t>.</w:t>
      </w:r>
    </w:p>
    <w:p w14:paraId="65438BE3"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CA6082">
        <w:rPr>
          <w:b/>
          <w:bCs/>
          <w:color w:val="000000"/>
          <w:sz w:val="28"/>
          <w:szCs w:val="28"/>
          <w:lang w:val="uk-UA" w:eastAsia="uk-UA"/>
        </w:rPr>
        <w:t>на запитання</w:t>
      </w:r>
    </w:p>
    <w:p w14:paraId="6B5A6A6A"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en-US"/>
        </w:rPr>
      </w:pPr>
      <w:r w:rsidRPr="00CA6082">
        <w:rPr>
          <w:b/>
          <w:bCs/>
          <w:color w:val="000000"/>
          <w:sz w:val="28"/>
          <w:szCs w:val="28"/>
          <w:lang w:val="uk-UA" w:eastAsia="uk-UA"/>
        </w:rPr>
        <w:t>«</w:t>
      </w:r>
      <w:r w:rsidRPr="00CA6082">
        <w:rPr>
          <w:b/>
          <w:bCs/>
          <w:color w:val="000000"/>
          <w:sz w:val="28"/>
          <w:szCs w:val="28"/>
          <w:lang w:val="uk-UA" w:eastAsia="en-US"/>
        </w:rPr>
        <w:t xml:space="preserve">Джерелами інформації про перелік та зміст дисциплін, яким Ви керуєтесь </w:t>
      </w:r>
    </w:p>
    <w:p w14:paraId="06B15461" w14:textId="77777777" w:rsidR="007A3CD6" w:rsidRPr="00CA6082" w:rsidRDefault="007A3CD6" w:rsidP="007A3CD6">
      <w:pPr>
        <w:widowControl w:val="0"/>
        <w:autoSpaceDE w:val="0"/>
        <w:autoSpaceDN w:val="0"/>
        <w:adjustRightInd w:val="0"/>
        <w:spacing w:line="223" w:lineRule="auto"/>
        <w:jc w:val="center"/>
        <w:rPr>
          <w:color w:val="000000"/>
          <w:sz w:val="28"/>
          <w:szCs w:val="28"/>
          <w:lang w:val="uk-UA" w:eastAsia="uk-UA"/>
        </w:rPr>
      </w:pPr>
      <w:r w:rsidRPr="00CA6082">
        <w:rPr>
          <w:b/>
          <w:bCs/>
          <w:color w:val="000000"/>
          <w:sz w:val="28"/>
          <w:szCs w:val="28"/>
          <w:lang w:val="uk-UA" w:eastAsia="en-US"/>
        </w:rPr>
        <w:t>для здійснення вибору, є…</w:t>
      </w:r>
      <w:r w:rsidRPr="00CA6082">
        <w:rPr>
          <w:b/>
          <w:bCs/>
          <w:color w:val="000000"/>
          <w:sz w:val="28"/>
          <w:szCs w:val="28"/>
        </w:rPr>
        <w:t>?</w:t>
      </w:r>
      <w:r w:rsidRPr="00CA6082">
        <w:rPr>
          <w:b/>
          <w:bCs/>
          <w:color w:val="000000"/>
          <w:sz w:val="28"/>
          <w:szCs w:val="28"/>
          <w:lang w:val="uk-UA" w:eastAsia="uk-UA"/>
        </w:rPr>
        <w:t>»</w:t>
      </w:r>
    </w:p>
    <w:p w14:paraId="5BFEC80E"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bookmarkStart w:id="2" w:name="_Hlk196753777"/>
      <w:r w:rsidRPr="00CA6082">
        <w:rPr>
          <w:color w:val="000000"/>
          <w:sz w:val="28"/>
          <w:szCs w:val="28"/>
          <w:lang w:val="uk-UA" w:eastAsia="en-US"/>
        </w:rPr>
        <w:t>(%, від загальної кількості опитаних у кожній групі)</w:t>
      </w:r>
    </w:p>
    <w:bookmarkEnd w:id="2"/>
    <w:p w14:paraId="584DB17A" w14:textId="77777777" w:rsidR="007A3CD6" w:rsidRPr="00EF15AC" w:rsidRDefault="007A3CD6" w:rsidP="007A3CD6">
      <w:pPr>
        <w:widowControl w:val="0"/>
        <w:autoSpaceDE w:val="0"/>
        <w:autoSpaceDN w:val="0"/>
        <w:adjustRightInd w:val="0"/>
        <w:spacing w:line="223" w:lineRule="auto"/>
        <w:jc w:val="center"/>
        <w:rPr>
          <w:color w:val="000000"/>
          <w:sz w:val="28"/>
          <w:szCs w:val="28"/>
          <w:lang w:val="uk-UA" w:eastAsia="en-US"/>
        </w:rPr>
      </w:pP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2"/>
        <w:gridCol w:w="1800"/>
        <w:gridCol w:w="1451"/>
        <w:gridCol w:w="1600"/>
        <w:gridCol w:w="1400"/>
        <w:gridCol w:w="1549"/>
      </w:tblGrid>
      <w:tr w:rsidR="007A3CD6" w:rsidRPr="0088178B" w14:paraId="26305CA0" w14:textId="77777777" w:rsidTr="007A3CD6">
        <w:trPr>
          <w:cantSplit/>
          <w:trHeight w:val="81"/>
          <w:jc w:val="center"/>
        </w:trPr>
        <w:tc>
          <w:tcPr>
            <w:tcW w:w="2492" w:type="dxa"/>
          </w:tcPr>
          <w:p w14:paraId="379E80D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800" w:type="dxa"/>
            <w:vAlign w:val="center"/>
          </w:tcPr>
          <w:p w14:paraId="56C1AB0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Журналістика</w:t>
            </w:r>
          </w:p>
        </w:tc>
        <w:tc>
          <w:tcPr>
            <w:tcW w:w="1451" w:type="dxa"/>
            <w:vAlign w:val="center"/>
          </w:tcPr>
          <w:p w14:paraId="5ECBB74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Історія та археологія</w:t>
            </w:r>
          </w:p>
        </w:tc>
        <w:tc>
          <w:tcPr>
            <w:tcW w:w="1600" w:type="dxa"/>
            <w:vAlign w:val="center"/>
          </w:tcPr>
          <w:p w14:paraId="48425F4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Політологія</w:t>
            </w:r>
          </w:p>
        </w:tc>
        <w:tc>
          <w:tcPr>
            <w:tcW w:w="1400" w:type="dxa"/>
            <w:vAlign w:val="center"/>
          </w:tcPr>
          <w:p w14:paraId="354D194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Pr>
                <w:b/>
                <w:bCs/>
                <w:color w:val="000000"/>
                <w:sz w:val="24"/>
                <w:szCs w:val="24"/>
                <w:lang w:val="uk-UA"/>
              </w:rPr>
              <w:t>Середня освіта (Історія)</w:t>
            </w:r>
          </w:p>
        </w:tc>
        <w:tc>
          <w:tcPr>
            <w:tcW w:w="1549" w:type="dxa"/>
          </w:tcPr>
          <w:p w14:paraId="69CEA7E1" w14:textId="77777777" w:rsidR="007A3CD6" w:rsidRPr="006909A6" w:rsidRDefault="007A3CD6" w:rsidP="007A3CD6">
            <w:pPr>
              <w:widowControl w:val="0"/>
              <w:autoSpaceDE w:val="0"/>
              <w:autoSpaceDN w:val="0"/>
              <w:adjustRightInd w:val="0"/>
              <w:spacing w:line="223" w:lineRule="auto"/>
              <w:jc w:val="center"/>
              <w:rPr>
                <w:b/>
                <w:bCs/>
                <w:color w:val="000000"/>
                <w:sz w:val="10"/>
                <w:szCs w:val="10"/>
                <w:lang w:val="uk-UA" w:eastAsia="en-US"/>
              </w:rPr>
            </w:pPr>
          </w:p>
          <w:p w14:paraId="380B57B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Міжнародні відносини</w:t>
            </w:r>
          </w:p>
        </w:tc>
      </w:tr>
      <w:tr w:rsidR="007A3CD6" w:rsidRPr="00CA6082" w14:paraId="1A7C289E" w14:textId="77777777" w:rsidTr="007A3CD6">
        <w:trPr>
          <w:jc w:val="center"/>
        </w:trPr>
        <w:tc>
          <w:tcPr>
            <w:tcW w:w="2492" w:type="dxa"/>
          </w:tcPr>
          <w:p w14:paraId="285E1D80"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1800" w:type="dxa"/>
            <w:shd w:val="clear" w:color="auto" w:fill="FFFFFF"/>
            <w:vAlign w:val="center"/>
          </w:tcPr>
          <w:p w14:paraId="3D9E73E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46,2</w:t>
            </w:r>
          </w:p>
        </w:tc>
        <w:tc>
          <w:tcPr>
            <w:tcW w:w="1451" w:type="dxa"/>
            <w:shd w:val="clear" w:color="auto" w:fill="FFFFFF"/>
            <w:vAlign w:val="center"/>
          </w:tcPr>
          <w:p w14:paraId="02D0DB1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42,9</w:t>
            </w:r>
          </w:p>
        </w:tc>
        <w:tc>
          <w:tcPr>
            <w:tcW w:w="1600" w:type="dxa"/>
            <w:shd w:val="clear" w:color="auto" w:fill="FFFFFF"/>
            <w:vAlign w:val="center"/>
          </w:tcPr>
          <w:p w14:paraId="2172562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1400" w:type="dxa"/>
            <w:shd w:val="clear" w:color="auto" w:fill="FFFFFF"/>
            <w:vAlign w:val="center"/>
          </w:tcPr>
          <w:p w14:paraId="3A5FEA9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E4A40">
              <w:rPr>
                <w:color w:val="000000"/>
                <w:sz w:val="24"/>
                <w:szCs w:val="24"/>
                <w:lang w:val="uk-UA" w:eastAsia="en-US"/>
              </w:rPr>
              <w:t>0,0</w:t>
            </w:r>
          </w:p>
        </w:tc>
        <w:tc>
          <w:tcPr>
            <w:tcW w:w="1549" w:type="dxa"/>
            <w:shd w:val="clear" w:color="auto" w:fill="FFFFFF"/>
            <w:vAlign w:val="center"/>
          </w:tcPr>
          <w:p w14:paraId="0CB86EB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67,7</w:t>
            </w:r>
          </w:p>
        </w:tc>
      </w:tr>
      <w:tr w:rsidR="007A3CD6" w:rsidRPr="00CA6082" w14:paraId="0AA3C75C" w14:textId="77777777" w:rsidTr="007A3CD6">
        <w:trPr>
          <w:jc w:val="center"/>
        </w:trPr>
        <w:tc>
          <w:tcPr>
            <w:tcW w:w="2492" w:type="dxa"/>
          </w:tcPr>
          <w:p w14:paraId="282EE97A"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1800" w:type="dxa"/>
            <w:shd w:val="clear" w:color="auto" w:fill="FFFFFF"/>
            <w:vAlign w:val="center"/>
          </w:tcPr>
          <w:p w14:paraId="2ABFAA0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43,6</w:t>
            </w:r>
          </w:p>
        </w:tc>
        <w:tc>
          <w:tcPr>
            <w:tcW w:w="1451" w:type="dxa"/>
            <w:shd w:val="clear" w:color="auto" w:fill="FFFFFF"/>
            <w:vAlign w:val="center"/>
          </w:tcPr>
          <w:p w14:paraId="15EA13E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1600" w:type="dxa"/>
            <w:shd w:val="clear" w:color="auto" w:fill="FFFFFF"/>
            <w:vAlign w:val="center"/>
          </w:tcPr>
          <w:p w14:paraId="5009499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1400" w:type="dxa"/>
            <w:shd w:val="clear" w:color="auto" w:fill="FFFFFF"/>
            <w:vAlign w:val="center"/>
          </w:tcPr>
          <w:p w14:paraId="0F59488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549" w:type="dxa"/>
            <w:shd w:val="clear" w:color="auto" w:fill="FFFFFF"/>
            <w:vAlign w:val="center"/>
          </w:tcPr>
          <w:p w14:paraId="6F4023A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64,5</w:t>
            </w:r>
          </w:p>
        </w:tc>
      </w:tr>
      <w:tr w:rsidR="007A3CD6" w:rsidRPr="00CA6082" w14:paraId="0A2C0863" w14:textId="77777777" w:rsidTr="007A3CD6">
        <w:trPr>
          <w:jc w:val="center"/>
        </w:trPr>
        <w:tc>
          <w:tcPr>
            <w:tcW w:w="2492" w:type="dxa"/>
          </w:tcPr>
          <w:p w14:paraId="4823CF3E"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1800" w:type="dxa"/>
            <w:shd w:val="clear" w:color="auto" w:fill="FFFFFF"/>
            <w:vAlign w:val="center"/>
          </w:tcPr>
          <w:p w14:paraId="20D2478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5,1</w:t>
            </w:r>
          </w:p>
        </w:tc>
        <w:tc>
          <w:tcPr>
            <w:tcW w:w="1451" w:type="dxa"/>
            <w:shd w:val="clear" w:color="auto" w:fill="FFFFFF"/>
            <w:vAlign w:val="center"/>
          </w:tcPr>
          <w:p w14:paraId="3E0FD7B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600" w:type="dxa"/>
            <w:shd w:val="clear" w:color="auto" w:fill="FFFFFF"/>
            <w:vAlign w:val="center"/>
          </w:tcPr>
          <w:p w14:paraId="00D486F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400" w:type="dxa"/>
            <w:shd w:val="clear" w:color="auto" w:fill="FFFFFF"/>
            <w:vAlign w:val="center"/>
          </w:tcPr>
          <w:p w14:paraId="744A7DA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E4A40">
              <w:rPr>
                <w:color w:val="000000"/>
                <w:sz w:val="24"/>
                <w:szCs w:val="24"/>
                <w:lang w:val="uk-UA" w:eastAsia="en-US"/>
              </w:rPr>
              <w:t>0,0</w:t>
            </w:r>
          </w:p>
        </w:tc>
        <w:tc>
          <w:tcPr>
            <w:tcW w:w="1549" w:type="dxa"/>
            <w:shd w:val="clear" w:color="auto" w:fill="FFFFFF"/>
            <w:vAlign w:val="center"/>
          </w:tcPr>
          <w:p w14:paraId="68C289C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16,1</w:t>
            </w:r>
          </w:p>
        </w:tc>
      </w:tr>
      <w:tr w:rsidR="007A3CD6" w:rsidRPr="00CA6082" w14:paraId="03859A47" w14:textId="77777777" w:rsidTr="007A3CD6">
        <w:trPr>
          <w:jc w:val="center"/>
        </w:trPr>
        <w:tc>
          <w:tcPr>
            <w:tcW w:w="2492" w:type="dxa"/>
          </w:tcPr>
          <w:p w14:paraId="564A6BD2"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1800" w:type="dxa"/>
            <w:shd w:val="clear" w:color="auto" w:fill="FFFFFF"/>
            <w:vAlign w:val="center"/>
          </w:tcPr>
          <w:p w14:paraId="0017376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1451" w:type="dxa"/>
            <w:shd w:val="clear" w:color="auto" w:fill="FFFFFF"/>
            <w:vAlign w:val="center"/>
          </w:tcPr>
          <w:p w14:paraId="15B605C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1600" w:type="dxa"/>
            <w:shd w:val="clear" w:color="auto" w:fill="FFFFFF"/>
            <w:vAlign w:val="center"/>
          </w:tcPr>
          <w:p w14:paraId="03093B9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1400" w:type="dxa"/>
            <w:shd w:val="clear" w:color="auto" w:fill="FFFFFF"/>
            <w:vAlign w:val="center"/>
          </w:tcPr>
          <w:p w14:paraId="144057F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549" w:type="dxa"/>
            <w:shd w:val="clear" w:color="auto" w:fill="FFFFFF"/>
            <w:vAlign w:val="center"/>
          </w:tcPr>
          <w:p w14:paraId="037A3D1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41,9</w:t>
            </w:r>
          </w:p>
        </w:tc>
      </w:tr>
      <w:tr w:rsidR="007A3CD6" w:rsidRPr="00CA6082" w14:paraId="2D522C97" w14:textId="77777777" w:rsidTr="007A3CD6">
        <w:trPr>
          <w:jc w:val="center"/>
        </w:trPr>
        <w:tc>
          <w:tcPr>
            <w:tcW w:w="2492" w:type="dxa"/>
          </w:tcPr>
          <w:p w14:paraId="377C42B2"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1800" w:type="dxa"/>
            <w:shd w:val="clear" w:color="auto" w:fill="FFFFFF"/>
            <w:vAlign w:val="center"/>
          </w:tcPr>
          <w:p w14:paraId="3517711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15,4</w:t>
            </w:r>
          </w:p>
        </w:tc>
        <w:tc>
          <w:tcPr>
            <w:tcW w:w="1451" w:type="dxa"/>
            <w:shd w:val="clear" w:color="auto" w:fill="FFFFFF"/>
            <w:vAlign w:val="center"/>
          </w:tcPr>
          <w:p w14:paraId="5F5A392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w:t>
            </w:r>
          </w:p>
        </w:tc>
        <w:tc>
          <w:tcPr>
            <w:tcW w:w="1600" w:type="dxa"/>
            <w:shd w:val="clear" w:color="auto" w:fill="FFFFFF"/>
            <w:vAlign w:val="center"/>
          </w:tcPr>
          <w:p w14:paraId="234E5C3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1400" w:type="dxa"/>
            <w:shd w:val="clear" w:color="auto" w:fill="FFFFFF"/>
            <w:vAlign w:val="center"/>
          </w:tcPr>
          <w:p w14:paraId="103375E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E4A40">
              <w:rPr>
                <w:color w:val="000000"/>
                <w:sz w:val="24"/>
                <w:szCs w:val="24"/>
                <w:lang w:val="uk-UA" w:eastAsia="en-US"/>
              </w:rPr>
              <w:t>0,0</w:t>
            </w:r>
          </w:p>
        </w:tc>
        <w:tc>
          <w:tcPr>
            <w:tcW w:w="1549" w:type="dxa"/>
            <w:shd w:val="clear" w:color="auto" w:fill="FFFFFF"/>
            <w:vAlign w:val="center"/>
          </w:tcPr>
          <w:p w14:paraId="213FF2C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22,6</w:t>
            </w:r>
          </w:p>
        </w:tc>
      </w:tr>
      <w:tr w:rsidR="007A3CD6" w:rsidRPr="00CA6082" w14:paraId="04F01988" w14:textId="77777777" w:rsidTr="007A3CD6">
        <w:trPr>
          <w:jc w:val="center"/>
        </w:trPr>
        <w:tc>
          <w:tcPr>
            <w:tcW w:w="2492" w:type="dxa"/>
          </w:tcPr>
          <w:p w14:paraId="44856456"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1800" w:type="dxa"/>
            <w:shd w:val="clear" w:color="auto" w:fill="FFFFFF"/>
            <w:vAlign w:val="center"/>
          </w:tcPr>
          <w:p w14:paraId="4C671C0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38,5</w:t>
            </w:r>
          </w:p>
        </w:tc>
        <w:tc>
          <w:tcPr>
            <w:tcW w:w="1451" w:type="dxa"/>
            <w:shd w:val="clear" w:color="auto" w:fill="FFFFFF"/>
            <w:vAlign w:val="center"/>
          </w:tcPr>
          <w:p w14:paraId="2AAAD16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42,9</w:t>
            </w:r>
          </w:p>
        </w:tc>
        <w:tc>
          <w:tcPr>
            <w:tcW w:w="1600" w:type="dxa"/>
            <w:shd w:val="clear" w:color="auto" w:fill="FFFFFF"/>
            <w:vAlign w:val="center"/>
          </w:tcPr>
          <w:p w14:paraId="7630DB6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1400" w:type="dxa"/>
            <w:shd w:val="clear" w:color="auto" w:fill="FFFFFF"/>
            <w:vAlign w:val="center"/>
          </w:tcPr>
          <w:p w14:paraId="4B5DB69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549" w:type="dxa"/>
            <w:shd w:val="clear" w:color="auto" w:fill="FFFFFF"/>
            <w:vAlign w:val="center"/>
          </w:tcPr>
          <w:p w14:paraId="653387D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25,8</w:t>
            </w:r>
          </w:p>
        </w:tc>
      </w:tr>
      <w:tr w:rsidR="007A3CD6" w:rsidRPr="00CA6082" w14:paraId="2DE926E9" w14:textId="77777777" w:rsidTr="007A3CD6">
        <w:trPr>
          <w:jc w:val="center"/>
        </w:trPr>
        <w:tc>
          <w:tcPr>
            <w:tcW w:w="2492" w:type="dxa"/>
          </w:tcPr>
          <w:p w14:paraId="0A102DA2"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1800" w:type="dxa"/>
            <w:shd w:val="clear" w:color="auto" w:fill="FFFFFF"/>
            <w:vAlign w:val="center"/>
          </w:tcPr>
          <w:p w14:paraId="29B34E4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2,6</w:t>
            </w:r>
          </w:p>
        </w:tc>
        <w:tc>
          <w:tcPr>
            <w:tcW w:w="1451" w:type="dxa"/>
            <w:shd w:val="clear" w:color="auto" w:fill="FFFFFF"/>
            <w:vAlign w:val="center"/>
          </w:tcPr>
          <w:p w14:paraId="5ECFF7D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600" w:type="dxa"/>
            <w:shd w:val="clear" w:color="auto" w:fill="FFFFFF"/>
            <w:vAlign w:val="center"/>
          </w:tcPr>
          <w:p w14:paraId="6B64472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E4A40">
              <w:rPr>
                <w:color w:val="000000"/>
                <w:sz w:val="24"/>
                <w:szCs w:val="24"/>
                <w:lang w:val="uk-UA" w:eastAsia="en-US"/>
              </w:rPr>
              <w:t>0,0</w:t>
            </w:r>
          </w:p>
        </w:tc>
        <w:tc>
          <w:tcPr>
            <w:tcW w:w="1400" w:type="dxa"/>
            <w:shd w:val="clear" w:color="auto" w:fill="FFFFFF"/>
            <w:vAlign w:val="center"/>
          </w:tcPr>
          <w:p w14:paraId="010A7EA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E4A40">
              <w:rPr>
                <w:color w:val="000000"/>
                <w:sz w:val="24"/>
                <w:szCs w:val="24"/>
                <w:lang w:val="uk-UA" w:eastAsia="en-US"/>
              </w:rPr>
              <w:t>0,0</w:t>
            </w:r>
          </w:p>
        </w:tc>
        <w:tc>
          <w:tcPr>
            <w:tcW w:w="1549" w:type="dxa"/>
            <w:shd w:val="clear" w:color="auto" w:fill="FFFFFF"/>
            <w:vAlign w:val="center"/>
          </w:tcPr>
          <w:p w14:paraId="0AA9C4A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6486967E" w14:textId="77777777" w:rsidR="007A3CD6" w:rsidRDefault="007A3CD6" w:rsidP="007A3CD6">
      <w:pPr>
        <w:widowControl w:val="0"/>
        <w:autoSpaceDE w:val="0"/>
        <w:autoSpaceDN w:val="0"/>
        <w:adjustRightInd w:val="0"/>
        <w:spacing w:line="223" w:lineRule="auto"/>
        <w:jc w:val="right"/>
        <w:rPr>
          <w:i/>
          <w:iCs/>
          <w:color w:val="000000"/>
          <w:sz w:val="28"/>
          <w:szCs w:val="28"/>
          <w:lang w:val="uk-UA" w:eastAsia="uk-UA"/>
        </w:rPr>
      </w:pPr>
    </w:p>
    <w:p w14:paraId="1A4839CD" w14:textId="77777777" w:rsidR="007A3CD6" w:rsidRPr="0088178B"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lastRenderedPageBreak/>
        <w:t>Таблиця 4.</w:t>
      </w:r>
      <w:r w:rsidRPr="00895224">
        <w:rPr>
          <w:i/>
          <w:iCs/>
          <w:color w:val="000000"/>
          <w:sz w:val="28"/>
          <w:szCs w:val="28"/>
          <w:lang w:eastAsia="uk-UA"/>
        </w:rPr>
        <w:t>17</w:t>
      </w:r>
      <w:r>
        <w:rPr>
          <w:i/>
          <w:iCs/>
          <w:color w:val="000000"/>
          <w:sz w:val="28"/>
          <w:szCs w:val="28"/>
          <w:lang w:val="uk-UA" w:eastAsia="uk-UA"/>
        </w:rPr>
        <w:t>.</w:t>
      </w:r>
    </w:p>
    <w:p w14:paraId="5FDE3D58" w14:textId="77777777" w:rsidR="007A3CD6" w:rsidRPr="005A65A1"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r w:rsidRPr="005A65A1">
        <w:rPr>
          <w:b/>
          <w:bCs/>
          <w:color w:val="000000"/>
          <w:sz w:val="28"/>
          <w:szCs w:val="28"/>
          <w:lang w:val="uk-UA" w:eastAsia="uk-UA"/>
        </w:rPr>
        <w:t>на запитання</w:t>
      </w:r>
    </w:p>
    <w:p w14:paraId="61CD6733" w14:textId="2079376F" w:rsidR="007A3CD6" w:rsidRPr="00DF5D3B" w:rsidRDefault="007A3CD6" w:rsidP="006D69E3">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w:t>
      </w:r>
      <w:r w:rsidRPr="005A65A1">
        <w:rPr>
          <w:b/>
          <w:bCs/>
          <w:color w:val="000000"/>
          <w:sz w:val="28"/>
          <w:szCs w:val="28"/>
          <w:lang w:val="uk-UA"/>
        </w:rPr>
        <w:t>Чи стикались Ви з нижчепереліченими проявами академічної недоброчесності під час навчання?</w:t>
      </w:r>
      <w:r w:rsidRPr="005A65A1">
        <w:rPr>
          <w:b/>
          <w:bCs/>
          <w:color w:val="000000"/>
          <w:sz w:val="28"/>
          <w:szCs w:val="28"/>
          <w:lang w:val="uk-UA" w:eastAsia="uk-UA"/>
        </w:rPr>
        <w:t>»</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5"/>
        <w:gridCol w:w="799"/>
        <w:gridCol w:w="761"/>
        <w:gridCol w:w="879"/>
        <w:gridCol w:w="764"/>
        <w:gridCol w:w="912"/>
        <w:gridCol w:w="959"/>
      </w:tblGrid>
      <w:tr w:rsidR="007A3CD6" w:rsidRPr="0088178B" w14:paraId="5CF31433" w14:textId="77777777" w:rsidTr="007A3CD6">
        <w:trPr>
          <w:cantSplit/>
          <w:trHeight w:val="81"/>
          <w:jc w:val="center"/>
        </w:trPr>
        <w:tc>
          <w:tcPr>
            <w:tcW w:w="5075" w:type="dxa"/>
          </w:tcPr>
          <w:p w14:paraId="301B973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D85753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799" w:type="dxa"/>
            <w:vAlign w:val="center"/>
          </w:tcPr>
          <w:p w14:paraId="73EDD2EE"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761" w:type="dxa"/>
            <w:vAlign w:val="center"/>
          </w:tcPr>
          <w:p w14:paraId="05C1F78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79" w:type="dxa"/>
            <w:vAlign w:val="center"/>
          </w:tcPr>
          <w:p w14:paraId="7D412A96"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480BC01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912" w:type="dxa"/>
            <w:vAlign w:val="center"/>
          </w:tcPr>
          <w:p w14:paraId="05D42485"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59" w:type="dxa"/>
            <w:vAlign w:val="center"/>
          </w:tcPr>
          <w:p w14:paraId="3689BBB6"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5A65A1" w14:paraId="35C67E28" w14:textId="77777777" w:rsidTr="007A3CD6">
        <w:trPr>
          <w:jc w:val="center"/>
        </w:trPr>
        <w:tc>
          <w:tcPr>
            <w:tcW w:w="5075" w:type="dxa"/>
          </w:tcPr>
          <w:p w14:paraId="745AD59F"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799" w:type="dxa"/>
            <w:shd w:val="clear" w:color="auto" w:fill="FFFFFF"/>
            <w:vAlign w:val="center"/>
          </w:tcPr>
          <w:p w14:paraId="5BC2209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17,6</w:t>
            </w:r>
          </w:p>
        </w:tc>
        <w:tc>
          <w:tcPr>
            <w:tcW w:w="761" w:type="dxa"/>
            <w:shd w:val="clear" w:color="auto" w:fill="FFFFFF"/>
            <w:vAlign w:val="center"/>
          </w:tcPr>
          <w:p w14:paraId="4168DCA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16,7</w:t>
            </w:r>
          </w:p>
        </w:tc>
        <w:tc>
          <w:tcPr>
            <w:tcW w:w="879" w:type="dxa"/>
            <w:shd w:val="clear" w:color="auto" w:fill="FFFFFF"/>
            <w:vAlign w:val="center"/>
          </w:tcPr>
          <w:p w14:paraId="6EE5DB6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764" w:type="dxa"/>
            <w:shd w:val="clear" w:color="auto" w:fill="FFFFFF"/>
            <w:vAlign w:val="center"/>
          </w:tcPr>
          <w:p w14:paraId="031F6F2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26,7</w:t>
            </w:r>
          </w:p>
        </w:tc>
        <w:tc>
          <w:tcPr>
            <w:tcW w:w="912" w:type="dxa"/>
            <w:shd w:val="clear" w:color="auto" w:fill="FFFFFF"/>
            <w:vAlign w:val="center"/>
          </w:tcPr>
          <w:p w14:paraId="67F8694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959" w:type="dxa"/>
            <w:shd w:val="clear" w:color="auto" w:fill="FFFFFF"/>
            <w:vAlign w:val="center"/>
          </w:tcPr>
          <w:p w14:paraId="3FEB025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5A65A1" w14:paraId="5FF1AB07" w14:textId="77777777" w:rsidTr="007A3CD6">
        <w:trPr>
          <w:jc w:val="center"/>
        </w:trPr>
        <w:tc>
          <w:tcPr>
            <w:tcW w:w="5075" w:type="dxa"/>
          </w:tcPr>
          <w:p w14:paraId="1AE28C3D"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799" w:type="dxa"/>
            <w:shd w:val="clear" w:color="auto" w:fill="FFFFFF"/>
            <w:vAlign w:val="center"/>
          </w:tcPr>
          <w:p w14:paraId="002AD37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w:t>
            </w:r>
          </w:p>
        </w:tc>
        <w:tc>
          <w:tcPr>
            <w:tcW w:w="761" w:type="dxa"/>
            <w:shd w:val="clear" w:color="auto" w:fill="FFFFFF"/>
            <w:vAlign w:val="center"/>
          </w:tcPr>
          <w:p w14:paraId="05FFEEE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E0350">
              <w:rPr>
                <w:color w:val="000000"/>
                <w:sz w:val="24"/>
                <w:szCs w:val="24"/>
                <w:lang w:val="uk-UA" w:eastAsia="en-US"/>
              </w:rPr>
              <w:t>0,0</w:t>
            </w:r>
          </w:p>
        </w:tc>
        <w:tc>
          <w:tcPr>
            <w:tcW w:w="879" w:type="dxa"/>
            <w:shd w:val="clear" w:color="auto" w:fill="FFFFFF"/>
            <w:vAlign w:val="center"/>
          </w:tcPr>
          <w:p w14:paraId="467DBA6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E0350">
              <w:rPr>
                <w:color w:val="000000"/>
                <w:sz w:val="24"/>
                <w:szCs w:val="24"/>
                <w:lang w:val="uk-UA" w:eastAsia="en-US"/>
              </w:rPr>
              <w:t>0,0</w:t>
            </w:r>
          </w:p>
        </w:tc>
        <w:tc>
          <w:tcPr>
            <w:tcW w:w="764" w:type="dxa"/>
            <w:shd w:val="clear" w:color="auto" w:fill="FFFFFF"/>
            <w:vAlign w:val="center"/>
          </w:tcPr>
          <w:p w14:paraId="60644A5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w:t>
            </w:r>
          </w:p>
        </w:tc>
        <w:tc>
          <w:tcPr>
            <w:tcW w:w="912" w:type="dxa"/>
            <w:shd w:val="clear" w:color="auto" w:fill="FFFFFF"/>
            <w:vAlign w:val="center"/>
          </w:tcPr>
          <w:p w14:paraId="028474D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E0350">
              <w:rPr>
                <w:color w:val="000000"/>
                <w:sz w:val="24"/>
                <w:szCs w:val="24"/>
                <w:lang w:val="uk-UA" w:eastAsia="en-US"/>
              </w:rPr>
              <w:t>0,0</w:t>
            </w:r>
          </w:p>
        </w:tc>
        <w:tc>
          <w:tcPr>
            <w:tcW w:w="959" w:type="dxa"/>
            <w:shd w:val="clear" w:color="auto" w:fill="FFFFFF"/>
            <w:vAlign w:val="center"/>
          </w:tcPr>
          <w:p w14:paraId="2E82833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E0350">
              <w:rPr>
                <w:color w:val="000000"/>
                <w:sz w:val="24"/>
                <w:szCs w:val="24"/>
                <w:lang w:val="uk-UA" w:eastAsia="en-US"/>
              </w:rPr>
              <w:t>0,0</w:t>
            </w:r>
          </w:p>
        </w:tc>
      </w:tr>
      <w:tr w:rsidR="007A3CD6" w:rsidRPr="005A65A1" w14:paraId="6633811E" w14:textId="77777777" w:rsidTr="007A3CD6">
        <w:trPr>
          <w:jc w:val="center"/>
        </w:trPr>
        <w:tc>
          <w:tcPr>
            <w:tcW w:w="5075" w:type="dxa"/>
          </w:tcPr>
          <w:p w14:paraId="553B23A7"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799" w:type="dxa"/>
            <w:shd w:val="clear" w:color="auto" w:fill="FFFFFF"/>
            <w:vAlign w:val="center"/>
          </w:tcPr>
          <w:p w14:paraId="58D39E0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761" w:type="dxa"/>
            <w:shd w:val="clear" w:color="auto" w:fill="FFFFFF"/>
            <w:vAlign w:val="center"/>
          </w:tcPr>
          <w:p w14:paraId="49623CA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879" w:type="dxa"/>
            <w:shd w:val="clear" w:color="auto" w:fill="FFFFFF"/>
            <w:vAlign w:val="center"/>
          </w:tcPr>
          <w:p w14:paraId="58BD786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764" w:type="dxa"/>
            <w:shd w:val="clear" w:color="auto" w:fill="FFFFFF"/>
            <w:vAlign w:val="center"/>
          </w:tcPr>
          <w:p w14:paraId="77C202C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912" w:type="dxa"/>
            <w:shd w:val="clear" w:color="auto" w:fill="FFFFFF"/>
            <w:vAlign w:val="center"/>
          </w:tcPr>
          <w:p w14:paraId="68F17EE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959" w:type="dxa"/>
            <w:shd w:val="clear" w:color="auto" w:fill="FFFFFF"/>
            <w:vAlign w:val="center"/>
          </w:tcPr>
          <w:p w14:paraId="139F6D5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r>
      <w:tr w:rsidR="007A3CD6" w:rsidRPr="005A65A1" w14:paraId="3357FF12" w14:textId="77777777" w:rsidTr="007A3CD6">
        <w:trPr>
          <w:jc w:val="center"/>
        </w:trPr>
        <w:tc>
          <w:tcPr>
            <w:tcW w:w="5075" w:type="dxa"/>
          </w:tcPr>
          <w:p w14:paraId="60ED5129"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799" w:type="dxa"/>
            <w:shd w:val="clear" w:color="auto" w:fill="FFFFFF"/>
            <w:vAlign w:val="center"/>
          </w:tcPr>
          <w:p w14:paraId="0B4F760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761" w:type="dxa"/>
            <w:shd w:val="clear" w:color="auto" w:fill="FFFFFF"/>
            <w:vAlign w:val="center"/>
          </w:tcPr>
          <w:p w14:paraId="026EAB4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879" w:type="dxa"/>
            <w:shd w:val="clear" w:color="auto" w:fill="FFFFFF"/>
            <w:vAlign w:val="center"/>
          </w:tcPr>
          <w:p w14:paraId="6AAC9A8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764" w:type="dxa"/>
            <w:shd w:val="clear" w:color="auto" w:fill="FFFFFF"/>
            <w:vAlign w:val="center"/>
          </w:tcPr>
          <w:p w14:paraId="7AB0220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912" w:type="dxa"/>
            <w:shd w:val="clear" w:color="auto" w:fill="FFFFFF"/>
            <w:vAlign w:val="center"/>
          </w:tcPr>
          <w:p w14:paraId="52173FBD"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100,0</w:t>
            </w:r>
          </w:p>
        </w:tc>
        <w:tc>
          <w:tcPr>
            <w:tcW w:w="959" w:type="dxa"/>
            <w:shd w:val="clear" w:color="auto" w:fill="FFFFFF"/>
            <w:vAlign w:val="center"/>
          </w:tcPr>
          <w:p w14:paraId="60F5089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r>
      <w:tr w:rsidR="007A3CD6" w:rsidRPr="005A65A1" w14:paraId="6E7D6A6F" w14:textId="77777777" w:rsidTr="007A3CD6">
        <w:trPr>
          <w:jc w:val="center"/>
        </w:trPr>
        <w:tc>
          <w:tcPr>
            <w:tcW w:w="5075" w:type="dxa"/>
          </w:tcPr>
          <w:p w14:paraId="51E12A6F"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799" w:type="dxa"/>
            <w:shd w:val="clear" w:color="auto" w:fill="FFFFFF"/>
            <w:vAlign w:val="center"/>
          </w:tcPr>
          <w:p w14:paraId="4625B67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761" w:type="dxa"/>
            <w:shd w:val="clear" w:color="auto" w:fill="FFFFFF"/>
            <w:vAlign w:val="center"/>
          </w:tcPr>
          <w:p w14:paraId="2FD5104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1C0270">
              <w:rPr>
                <w:color w:val="000000"/>
                <w:sz w:val="24"/>
                <w:szCs w:val="24"/>
                <w:lang w:val="uk-UA" w:eastAsia="en-US"/>
              </w:rPr>
              <w:t>0,0</w:t>
            </w:r>
          </w:p>
        </w:tc>
        <w:tc>
          <w:tcPr>
            <w:tcW w:w="879" w:type="dxa"/>
            <w:shd w:val="clear" w:color="auto" w:fill="FFFFFF"/>
            <w:vAlign w:val="center"/>
          </w:tcPr>
          <w:p w14:paraId="1BDD431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764" w:type="dxa"/>
            <w:shd w:val="clear" w:color="auto" w:fill="FFFFFF"/>
            <w:vAlign w:val="center"/>
          </w:tcPr>
          <w:p w14:paraId="12647D8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w:t>
            </w:r>
          </w:p>
        </w:tc>
        <w:tc>
          <w:tcPr>
            <w:tcW w:w="912" w:type="dxa"/>
            <w:shd w:val="clear" w:color="auto" w:fill="FFFFFF"/>
            <w:vAlign w:val="center"/>
          </w:tcPr>
          <w:p w14:paraId="3430CDF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959" w:type="dxa"/>
            <w:shd w:val="clear" w:color="auto" w:fill="FFFFFF"/>
            <w:vAlign w:val="center"/>
          </w:tcPr>
          <w:p w14:paraId="4F5AEE8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5A65A1" w14:paraId="44B3DE40" w14:textId="77777777" w:rsidTr="007A3CD6">
        <w:trPr>
          <w:jc w:val="center"/>
        </w:trPr>
        <w:tc>
          <w:tcPr>
            <w:tcW w:w="5075" w:type="dxa"/>
          </w:tcPr>
          <w:p w14:paraId="5C6929C5"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799" w:type="dxa"/>
            <w:shd w:val="clear" w:color="auto" w:fill="FFFFFF"/>
            <w:vAlign w:val="center"/>
          </w:tcPr>
          <w:p w14:paraId="497457B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057E4D">
              <w:rPr>
                <w:color w:val="000000"/>
                <w:sz w:val="24"/>
                <w:szCs w:val="24"/>
                <w:lang w:val="uk-UA" w:eastAsia="en-US"/>
              </w:rPr>
              <w:t>0,0</w:t>
            </w:r>
          </w:p>
        </w:tc>
        <w:tc>
          <w:tcPr>
            <w:tcW w:w="761" w:type="dxa"/>
            <w:shd w:val="clear" w:color="auto" w:fill="FFFFFF"/>
            <w:vAlign w:val="center"/>
          </w:tcPr>
          <w:p w14:paraId="0F56BA17"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057E4D">
              <w:rPr>
                <w:color w:val="000000"/>
                <w:sz w:val="24"/>
                <w:szCs w:val="24"/>
                <w:lang w:val="uk-UA" w:eastAsia="en-US"/>
              </w:rPr>
              <w:t>0,0</w:t>
            </w:r>
          </w:p>
        </w:tc>
        <w:tc>
          <w:tcPr>
            <w:tcW w:w="879" w:type="dxa"/>
            <w:shd w:val="clear" w:color="auto" w:fill="FFFFFF"/>
            <w:vAlign w:val="center"/>
          </w:tcPr>
          <w:p w14:paraId="0D2DC25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057E4D">
              <w:rPr>
                <w:color w:val="000000"/>
                <w:sz w:val="24"/>
                <w:szCs w:val="24"/>
                <w:lang w:val="uk-UA" w:eastAsia="en-US"/>
              </w:rPr>
              <w:t>0,0</w:t>
            </w:r>
          </w:p>
        </w:tc>
        <w:tc>
          <w:tcPr>
            <w:tcW w:w="764" w:type="dxa"/>
            <w:shd w:val="clear" w:color="auto" w:fill="FFFFFF"/>
            <w:vAlign w:val="center"/>
          </w:tcPr>
          <w:p w14:paraId="2F84A5F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057E4D">
              <w:rPr>
                <w:color w:val="000000"/>
                <w:sz w:val="24"/>
                <w:szCs w:val="24"/>
                <w:lang w:val="uk-UA" w:eastAsia="en-US"/>
              </w:rPr>
              <w:t>0,0</w:t>
            </w:r>
          </w:p>
        </w:tc>
        <w:tc>
          <w:tcPr>
            <w:tcW w:w="912" w:type="dxa"/>
            <w:shd w:val="clear" w:color="auto" w:fill="FFFFFF"/>
            <w:vAlign w:val="center"/>
          </w:tcPr>
          <w:p w14:paraId="0EDF0CC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057E4D">
              <w:rPr>
                <w:color w:val="000000"/>
                <w:sz w:val="24"/>
                <w:szCs w:val="24"/>
                <w:lang w:val="uk-UA" w:eastAsia="en-US"/>
              </w:rPr>
              <w:t>0,0</w:t>
            </w:r>
          </w:p>
        </w:tc>
        <w:tc>
          <w:tcPr>
            <w:tcW w:w="959" w:type="dxa"/>
            <w:shd w:val="clear" w:color="auto" w:fill="FFFFFF"/>
            <w:vAlign w:val="center"/>
          </w:tcPr>
          <w:p w14:paraId="1DFB172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057E4D">
              <w:rPr>
                <w:color w:val="000000"/>
                <w:sz w:val="24"/>
                <w:szCs w:val="24"/>
                <w:lang w:val="uk-UA" w:eastAsia="en-US"/>
              </w:rPr>
              <w:t>0,0</w:t>
            </w:r>
          </w:p>
        </w:tc>
      </w:tr>
      <w:tr w:rsidR="007A3CD6" w:rsidRPr="005A65A1" w14:paraId="6F8280D6" w14:textId="77777777" w:rsidTr="007A3CD6">
        <w:trPr>
          <w:trHeight w:val="142"/>
          <w:jc w:val="center"/>
        </w:trPr>
        <w:tc>
          <w:tcPr>
            <w:tcW w:w="5075" w:type="dxa"/>
          </w:tcPr>
          <w:p w14:paraId="43622819"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799" w:type="dxa"/>
            <w:shd w:val="clear" w:color="auto" w:fill="FFFFFF"/>
            <w:vAlign w:val="center"/>
          </w:tcPr>
          <w:p w14:paraId="27A921A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82,4</w:t>
            </w:r>
          </w:p>
        </w:tc>
        <w:tc>
          <w:tcPr>
            <w:tcW w:w="761" w:type="dxa"/>
            <w:shd w:val="clear" w:color="auto" w:fill="FFFFFF"/>
            <w:vAlign w:val="center"/>
          </w:tcPr>
          <w:p w14:paraId="1E7D8E1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83,3</w:t>
            </w:r>
          </w:p>
        </w:tc>
        <w:tc>
          <w:tcPr>
            <w:tcW w:w="879" w:type="dxa"/>
            <w:shd w:val="clear" w:color="auto" w:fill="FFFFFF"/>
            <w:vAlign w:val="center"/>
          </w:tcPr>
          <w:p w14:paraId="51C1C51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71,4</w:t>
            </w:r>
          </w:p>
        </w:tc>
        <w:tc>
          <w:tcPr>
            <w:tcW w:w="764" w:type="dxa"/>
            <w:shd w:val="clear" w:color="auto" w:fill="FFFFFF"/>
            <w:vAlign w:val="center"/>
          </w:tcPr>
          <w:p w14:paraId="11B2623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70,0</w:t>
            </w:r>
          </w:p>
        </w:tc>
        <w:tc>
          <w:tcPr>
            <w:tcW w:w="912" w:type="dxa"/>
            <w:shd w:val="clear" w:color="auto" w:fill="FFFFFF"/>
            <w:vAlign w:val="center"/>
          </w:tcPr>
          <w:p w14:paraId="036F8D1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057E4D">
              <w:rPr>
                <w:color w:val="000000"/>
                <w:sz w:val="24"/>
                <w:szCs w:val="24"/>
                <w:lang w:val="uk-UA" w:eastAsia="en-US"/>
              </w:rPr>
              <w:t>0,0</w:t>
            </w:r>
          </w:p>
        </w:tc>
        <w:tc>
          <w:tcPr>
            <w:tcW w:w="959" w:type="dxa"/>
            <w:shd w:val="clear" w:color="auto" w:fill="FFFFFF"/>
            <w:vAlign w:val="center"/>
          </w:tcPr>
          <w:p w14:paraId="69835C8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r>
    </w:tbl>
    <w:p w14:paraId="7C9575FE" w14:textId="77777777" w:rsidR="007A3CD6" w:rsidRDefault="007A3CD6" w:rsidP="007A3CD6">
      <w:pPr>
        <w:widowControl w:val="0"/>
        <w:autoSpaceDE w:val="0"/>
        <w:autoSpaceDN w:val="0"/>
        <w:adjustRightInd w:val="0"/>
        <w:spacing w:line="223" w:lineRule="auto"/>
        <w:jc w:val="right"/>
        <w:rPr>
          <w:i/>
          <w:iCs/>
          <w:color w:val="000000"/>
          <w:sz w:val="28"/>
          <w:szCs w:val="28"/>
          <w:lang w:val="uk-UA" w:eastAsia="uk-UA"/>
        </w:rPr>
      </w:pPr>
    </w:p>
    <w:p w14:paraId="0CDC92FA" w14:textId="77777777" w:rsidR="007A3CD6" w:rsidRPr="0088178B"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4.</w:t>
      </w:r>
      <w:r w:rsidRPr="00B04D84">
        <w:rPr>
          <w:i/>
          <w:iCs/>
          <w:color w:val="000000"/>
          <w:sz w:val="28"/>
          <w:szCs w:val="28"/>
          <w:lang w:eastAsia="uk-UA"/>
        </w:rPr>
        <w:t>18</w:t>
      </w:r>
      <w:r>
        <w:rPr>
          <w:i/>
          <w:iCs/>
          <w:color w:val="000000"/>
          <w:sz w:val="28"/>
          <w:szCs w:val="28"/>
          <w:lang w:val="uk-UA" w:eastAsia="uk-UA"/>
        </w:rPr>
        <w:t>.</w:t>
      </w:r>
    </w:p>
    <w:p w14:paraId="04FF447C" w14:textId="77777777" w:rsidR="007A3CD6" w:rsidRPr="00DF3C93" w:rsidRDefault="007A3CD6" w:rsidP="007A3CD6">
      <w:pPr>
        <w:widowControl w:val="0"/>
        <w:autoSpaceDE w:val="0"/>
        <w:autoSpaceDN w:val="0"/>
        <w:adjustRightInd w:val="0"/>
        <w:spacing w:line="223" w:lineRule="auto"/>
        <w:jc w:val="center"/>
        <w:rPr>
          <w:b/>
          <w:bCs/>
          <w:color w:val="000000"/>
          <w:sz w:val="28"/>
          <w:szCs w:val="28"/>
          <w:lang w:val="uk-UA" w:eastAsia="uk-UA"/>
        </w:rPr>
      </w:pPr>
      <w:r w:rsidRPr="005C026B">
        <w:rPr>
          <w:b/>
          <w:bCs/>
          <w:color w:val="000000"/>
          <w:sz w:val="28"/>
          <w:szCs w:val="28"/>
          <w:lang w:val="uk-UA" w:eastAsia="uk-UA"/>
        </w:rPr>
        <w:t xml:space="preserve">Розподіл відповідей </w:t>
      </w:r>
      <w:r>
        <w:rPr>
          <w:b/>
          <w:bCs/>
          <w:color w:val="000000"/>
          <w:sz w:val="28"/>
          <w:szCs w:val="28"/>
          <w:lang w:val="uk-UA" w:eastAsia="uk-UA"/>
        </w:rPr>
        <w:t xml:space="preserve">студентів за спеціальностями </w:t>
      </w:r>
      <w:r w:rsidRPr="005C026B">
        <w:rPr>
          <w:b/>
          <w:bCs/>
          <w:color w:val="000000"/>
          <w:sz w:val="28"/>
          <w:szCs w:val="28"/>
          <w:lang w:val="uk-UA" w:eastAsia="uk-UA"/>
        </w:rPr>
        <w:t>на запитання</w:t>
      </w:r>
    </w:p>
    <w:p w14:paraId="4C9095BE" w14:textId="3082AED0" w:rsidR="007A3CD6" w:rsidRPr="00DF5D3B" w:rsidRDefault="007A3CD6" w:rsidP="006D69E3">
      <w:pPr>
        <w:widowControl w:val="0"/>
        <w:autoSpaceDE w:val="0"/>
        <w:autoSpaceDN w:val="0"/>
        <w:adjustRightInd w:val="0"/>
        <w:spacing w:line="223" w:lineRule="auto"/>
        <w:jc w:val="center"/>
        <w:rPr>
          <w:b/>
          <w:bCs/>
          <w:color w:val="000000"/>
          <w:sz w:val="28"/>
          <w:szCs w:val="28"/>
          <w:lang w:val="uk-UA" w:eastAsia="uk-UA"/>
        </w:rPr>
      </w:pPr>
      <w:r w:rsidRPr="005C026B">
        <w:rPr>
          <w:b/>
          <w:bCs/>
          <w:color w:val="000000"/>
          <w:sz w:val="28"/>
          <w:szCs w:val="28"/>
          <w:lang w:val="uk-UA" w:eastAsia="uk-UA"/>
        </w:rPr>
        <w:t>«</w:t>
      </w:r>
      <w:r w:rsidRPr="005C026B">
        <w:rPr>
          <w:b/>
          <w:bCs/>
          <w:color w:val="000000"/>
          <w:sz w:val="28"/>
          <w:szCs w:val="28"/>
          <w:lang w:val="uk-UA"/>
        </w:rPr>
        <w:t>Чи стикались Ви з нижчепереліченими проявами академічної недоброчесності під час навчання?</w:t>
      </w:r>
      <w:r w:rsidRPr="005C026B">
        <w:rPr>
          <w:b/>
          <w:bCs/>
          <w:color w:val="000000"/>
          <w:sz w:val="28"/>
          <w:szCs w:val="28"/>
          <w:lang w:val="uk-UA" w:eastAsia="uk-UA"/>
        </w:rPr>
        <w:t>»</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1"/>
        <w:gridCol w:w="1788"/>
        <w:gridCol w:w="1377"/>
        <w:gridCol w:w="1523"/>
        <w:gridCol w:w="1299"/>
        <w:gridCol w:w="1522"/>
      </w:tblGrid>
      <w:tr w:rsidR="007A3CD6" w:rsidRPr="0088178B" w14:paraId="5778AC8D" w14:textId="77777777" w:rsidTr="007A3CD6">
        <w:trPr>
          <w:cantSplit/>
          <w:trHeight w:val="81"/>
          <w:jc w:val="center"/>
        </w:trPr>
        <w:tc>
          <w:tcPr>
            <w:tcW w:w="3283" w:type="dxa"/>
          </w:tcPr>
          <w:p w14:paraId="37EE10EE"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159" w:type="dxa"/>
            <w:vAlign w:val="center"/>
          </w:tcPr>
          <w:p w14:paraId="430C4CE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Журналістика</w:t>
            </w:r>
          </w:p>
        </w:tc>
        <w:tc>
          <w:tcPr>
            <w:tcW w:w="1377" w:type="dxa"/>
            <w:vAlign w:val="center"/>
          </w:tcPr>
          <w:p w14:paraId="49EE4C7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Історія та археологія</w:t>
            </w:r>
          </w:p>
        </w:tc>
        <w:tc>
          <w:tcPr>
            <w:tcW w:w="1523" w:type="dxa"/>
            <w:vAlign w:val="center"/>
          </w:tcPr>
          <w:p w14:paraId="55F7A32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Політологія</w:t>
            </w:r>
          </w:p>
        </w:tc>
        <w:tc>
          <w:tcPr>
            <w:tcW w:w="1386" w:type="dxa"/>
            <w:vAlign w:val="center"/>
          </w:tcPr>
          <w:p w14:paraId="183B050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Pr>
                <w:b/>
                <w:bCs/>
                <w:color w:val="000000"/>
                <w:sz w:val="24"/>
                <w:szCs w:val="24"/>
                <w:lang w:val="uk-UA"/>
              </w:rPr>
              <w:t>Середня освіта (Історія)</w:t>
            </w:r>
          </w:p>
        </w:tc>
        <w:tc>
          <w:tcPr>
            <w:tcW w:w="1522" w:type="dxa"/>
          </w:tcPr>
          <w:p w14:paraId="2B3CD30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Міжнародні відносини</w:t>
            </w:r>
          </w:p>
        </w:tc>
      </w:tr>
      <w:tr w:rsidR="007A3CD6" w:rsidRPr="005C026B" w14:paraId="16EE0476" w14:textId="77777777" w:rsidTr="007A3CD6">
        <w:trPr>
          <w:jc w:val="center"/>
        </w:trPr>
        <w:tc>
          <w:tcPr>
            <w:tcW w:w="3283" w:type="dxa"/>
          </w:tcPr>
          <w:p w14:paraId="4B808479"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1159" w:type="dxa"/>
            <w:shd w:val="clear" w:color="auto" w:fill="FFFFFF"/>
            <w:vAlign w:val="center"/>
          </w:tcPr>
          <w:p w14:paraId="1C66FB5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28,2</w:t>
            </w:r>
          </w:p>
        </w:tc>
        <w:tc>
          <w:tcPr>
            <w:tcW w:w="1377" w:type="dxa"/>
            <w:shd w:val="clear" w:color="auto" w:fill="FFFFFF"/>
            <w:vAlign w:val="center"/>
          </w:tcPr>
          <w:p w14:paraId="35C4E2D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1523" w:type="dxa"/>
            <w:shd w:val="clear" w:color="auto" w:fill="FFFFFF"/>
            <w:vAlign w:val="center"/>
          </w:tcPr>
          <w:p w14:paraId="5D40233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22,2</w:t>
            </w:r>
          </w:p>
        </w:tc>
        <w:tc>
          <w:tcPr>
            <w:tcW w:w="1386" w:type="dxa"/>
            <w:shd w:val="clear" w:color="auto" w:fill="FFFFFF"/>
            <w:vAlign w:val="center"/>
          </w:tcPr>
          <w:p w14:paraId="009389D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522" w:type="dxa"/>
            <w:shd w:val="clear" w:color="auto" w:fill="FFFFFF"/>
            <w:vAlign w:val="center"/>
          </w:tcPr>
          <w:p w14:paraId="371AB71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16,1</w:t>
            </w:r>
          </w:p>
        </w:tc>
      </w:tr>
      <w:tr w:rsidR="007A3CD6" w:rsidRPr="005C026B" w14:paraId="09413713" w14:textId="77777777" w:rsidTr="007A3CD6">
        <w:trPr>
          <w:jc w:val="center"/>
        </w:trPr>
        <w:tc>
          <w:tcPr>
            <w:tcW w:w="3283" w:type="dxa"/>
          </w:tcPr>
          <w:p w14:paraId="442DD66B"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1159" w:type="dxa"/>
            <w:shd w:val="clear" w:color="auto" w:fill="FFFFFF"/>
            <w:vAlign w:val="center"/>
          </w:tcPr>
          <w:p w14:paraId="2D879F8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F24FD4">
              <w:rPr>
                <w:color w:val="000000"/>
                <w:sz w:val="24"/>
                <w:szCs w:val="24"/>
                <w:lang w:val="uk-UA" w:eastAsia="en-US"/>
              </w:rPr>
              <w:t>0,0</w:t>
            </w:r>
          </w:p>
        </w:tc>
        <w:tc>
          <w:tcPr>
            <w:tcW w:w="1377" w:type="dxa"/>
            <w:shd w:val="clear" w:color="auto" w:fill="FFFFFF"/>
            <w:vAlign w:val="center"/>
          </w:tcPr>
          <w:p w14:paraId="46FF39D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B47EB">
              <w:rPr>
                <w:color w:val="000000"/>
                <w:sz w:val="24"/>
                <w:szCs w:val="24"/>
                <w:lang w:val="uk-UA" w:eastAsia="en-US"/>
              </w:rPr>
              <w:t>0,0</w:t>
            </w:r>
          </w:p>
        </w:tc>
        <w:tc>
          <w:tcPr>
            <w:tcW w:w="1523" w:type="dxa"/>
            <w:shd w:val="clear" w:color="auto" w:fill="FFFFFF"/>
            <w:vAlign w:val="center"/>
          </w:tcPr>
          <w:p w14:paraId="485B7B8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39649E">
              <w:rPr>
                <w:color w:val="000000"/>
                <w:sz w:val="24"/>
                <w:szCs w:val="24"/>
                <w:lang w:val="uk-UA" w:eastAsia="en-US"/>
              </w:rPr>
              <w:t>0,0</w:t>
            </w:r>
          </w:p>
        </w:tc>
        <w:tc>
          <w:tcPr>
            <w:tcW w:w="1386" w:type="dxa"/>
            <w:shd w:val="clear" w:color="auto" w:fill="FFFFFF"/>
            <w:vAlign w:val="center"/>
          </w:tcPr>
          <w:p w14:paraId="789E8BE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522" w:type="dxa"/>
            <w:shd w:val="clear" w:color="auto" w:fill="FFFFFF"/>
            <w:vAlign w:val="center"/>
          </w:tcPr>
          <w:p w14:paraId="756A476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3,2</w:t>
            </w:r>
          </w:p>
        </w:tc>
      </w:tr>
      <w:tr w:rsidR="007A3CD6" w:rsidRPr="005C026B" w14:paraId="21EEEFFA" w14:textId="77777777" w:rsidTr="007A3CD6">
        <w:trPr>
          <w:jc w:val="center"/>
        </w:trPr>
        <w:tc>
          <w:tcPr>
            <w:tcW w:w="3283" w:type="dxa"/>
          </w:tcPr>
          <w:p w14:paraId="25EA777F"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1159" w:type="dxa"/>
            <w:shd w:val="clear" w:color="auto" w:fill="FFFFFF"/>
            <w:vAlign w:val="center"/>
          </w:tcPr>
          <w:p w14:paraId="2EF7015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2,6</w:t>
            </w:r>
          </w:p>
        </w:tc>
        <w:tc>
          <w:tcPr>
            <w:tcW w:w="1377" w:type="dxa"/>
            <w:shd w:val="clear" w:color="auto" w:fill="FFFFFF"/>
            <w:vAlign w:val="center"/>
          </w:tcPr>
          <w:p w14:paraId="54FAC43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B47EB">
              <w:rPr>
                <w:color w:val="000000"/>
                <w:sz w:val="24"/>
                <w:szCs w:val="24"/>
                <w:lang w:val="uk-UA" w:eastAsia="en-US"/>
              </w:rPr>
              <w:t>0,0</w:t>
            </w:r>
          </w:p>
        </w:tc>
        <w:tc>
          <w:tcPr>
            <w:tcW w:w="1523" w:type="dxa"/>
            <w:shd w:val="clear" w:color="auto" w:fill="FFFFFF"/>
            <w:vAlign w:val="center"/>
          </w:tcPr>
          <w:p w14:paraId="33463D8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39649E">
              <w:rPr>
                <w:color w:val="000000"/>
                <w:sz w:val="24"/>
                <w:szCs w:val="24"/>
                <w:lang w:val="uk-UA" w:eastAsia="en-US"/>
              </w:rPr>
              <w:t>0,0</w:t>
            </w:r>
          </w:p>
        </w:tc>
        <w:tc>
          <w:tcPr>
            <w:tcW w:w="1386" w:type="dxa"/>
            <w:shd w:val="clear" w:color="auto" w:fill="FFFFFF"/>
            <w:vAlign w:val="center"/>
          </w:tcPr>
          <w:p w14:paraId="28B281A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32636">
              <w:rPr>
                <w:color w:val="000000"/>
                <w:sz w:val="24"/>
                <w:szCs w:val="24"/>
                <w:lang w:val="uk-UA" w:eastAsia="en-US"/>
              </w:rPr>
              <w:t>0,0</w:t>
            </w:r>
          </w:p>
        </w:tc>
        <w:tc>
          <w:tcPr>
            <w:tcW w:w="1522" w:type="dxa"/>
            <w:shd w:val="clear" w:color="auto" w:fill="FFFFFF"/>
            <w:vAlign w:val="center"/>
          </w:tcPr>
          <w:p w14:paraId="63251DA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A74930">
              <w:rPr>
                <w:color w:val="000000"/>
                <w:sz w:val="24"/>
                <w:szCs w:val="24"/>
                <w:lang w:val="uk-UA" w:eastAsia="en-US"/>
              </w:rPr>
              <w:t>0,0</w:t>
            </w:r>
          </w:p>
        </w:tc>
      </w:tr>
      <w:tr w:rsidR="007A3CD6" w:rsidRPr="005C026B" w14:paraId="01D151CD" w14:textId="77777777" w:rsidTr="007A3CD6">
        <w:trPr>
          <w:jc w:val="center"/>
        </w:trPr>
        <w:tc>
          <w:tcPr>
            <w:tcW w:w="3283" w:type="dxa"/>
          </w:tcPr>
          <w:p w14:paraId="667903AA"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1159" w:type="dxa"/>
            <w:shd w:val="clear" w:color="auto" w:fill="FFFFFF"/>
            <w:vAlign w:val="center"/>
          </w:tcPr>
          <w:p w14:paraId="4B8E734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F24FD4">
              <w:rPr>
                <w:color w:val="000000"/>
                <w:sz w:val="24"/>
                <w:szCs w:val="24"/>
                <w:lang w:val="uk-UA" w:eastAsia="en-US"/>
              </w:rPr>
              <w:t>0,0</w:t>
            </w:r>
          </w:p>
        </w:tc>
        <w:tc>
          <w:tcPr>
            <w:tcW w:w="1377" w:type="dxa"/>
            <w:shd w:val="clear" w:color="auto" w:fill="FFFFFF"/>
            <w:vAlign w:val="center"/>
          </w:tcPr>
          <w:p w14:paraId="32E9B24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B47EB">
              <w:rPr>
                <w:color w:val="000000"/>
                <w:sz w:val="24"/>
                <w:szCs w:val="24"/>
                <w:lang w:val="uk-UA" w:eastAsia="en-US"/>
              </w:rPr>
              <w:t>0,0</w:t>
            </w:r>
          </w:p>
        </w:tc>
        <w:tc>
          <w:tcPr>
            <w:tcW w:w="1523" w:type="dxa"/>
            <w:shd w:val="clear" w:color="auto" w:fill="FFFFFF"/>
            <w:vAlign w:val="center"/>
          </w:tcPr>
          <w:p w14:paraId="4A682F5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39649E">
              <w:rPr>
                <w:color w:val="000000"/>
                <w:sz w:val="24"/>
                <w:szCs w:val="24"/>
                <w:lang w:val="uk-UA" w:eastAsia="en-US"/>
              </w:rPr>
              <w:t>0,0</w:t>
            </w:r>
          </w:p>
        </w:tc>
        <w:tc>
          <w:tcPr>
            <w:tcW w:w="1386" w:type="dxa"/>
            <w:shd w:val="clear" w:color="auto" w:fill="FFFFFF"/>
            <w:vAlign w:val="center"/>
          </w:tcPr>
          <w:p w14:paraId="19EC301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32636">
              <w:rPr>
                <w:color w:val="000000"/>
                <w:sz w:val="24"/>
                <w:szCs w:val="24"/>
                <w:lang w:val="uk-UA" w:eastAsia="en-US"/>
              </w:rPr>
              <w:t>0,0</w:t>
            </w:r>
          </w:p>
        </w:tc>
        <w:tc>
          <w:tcPr>
            <w:tcW w:w="1522" w:type="dxa"/>
            <w:shd w:val="clear" w:color="auto" w:fill="FFFFFF"/>
            <w:vAlign w:val="center"/>
          </w:tcPr>
          <w:p w14:paraId="14FE7B6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3,2</w:t>
            </w:r>
          </w:p>
        </w:tc>
      </w:tr>
      <w:tr w:rsidR="007A3CD6" w:rsidRPr="005C026B" w14:paraId="04BF6237" w14:textId="77777777" w:rsidTr="007A3CD6">
        <w:trPr>
          <w:trHeight w:val="975"/>
          <w:jc w:val="center"/>
        </w:trPr>
        <w:tc>
          <w:tcPr>
            <w:tcW w:w="3283" w:type="dxa"/>
          </w:tcPr>
          <w:p w14:paraId="563BD31A"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1159" w:type="dxa"/>
            <w:shd w:val="clear" w:color="auto" w:fill="FFFFFF"/>
            <w:vAlign w:val="center"/>
          </w:tcPr>
          <w:p w14:paraId="501E7E0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10,3</w:t>
            </w:r>
          </w:p>
        </w:tc>
        <w:tc>
          <w:tcPr>
            <w:tcW w:w="1377" w:type="dxa"/>
            <w:shd w:val="clear" w:color="auto" w:fill="FFFFFF"/>
            <w:vAlign w:val="center"/>
          </w:tcPr>
          <w:p w14:paraId="3CD61E3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B47EB">
              <w:rPr>
                <w:color w:val="000000"/>
                <w:sz w:val="24"/>
                <w:szCs w:val="24"/>
                <w:lang w:val="uk-UA" w:eastAsia="en-US"/>
              </w:rPr>
              <w:t>0,0</w:t>
            </w:r>
          </w:p>
        </w:tc>
        <w:tc>
          <w:tcPr>
            <w:tcW w:w="1523" w:type="dxa"/>
            <w:shd w:val="clear" w:color="auto" w:fill="FFFFFF"/>
            <w:vAlign w:val="center"/>
          </w:tcPr>
          <w:p w14:paraId="7D5158D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39649E">
              <w:rPr>
                <w:color w:val="000000"/>
                <w:sz w:val="24"/>
                <w:szCs w:val="24"/>
                <w:lang w:val="uk-UA" w:eastAsia="en-US"/>
              </w:rPr>
              <w:t>0,0</w:t>
            </w:r>
          </w:p>
        </w:tc>
        <w:tc>
          <w:tcPr>
            <w:tcW w:w="1386" w:type="dxa"/>
            <w:shd w:val="clear" w:color="auto" w:fill="FFFFFF"/>
            <w:vAlign w:val="center"/>
          </w:tcPr>
          <w:p w14:paraId="34C98FB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32636">
              <w:rPr>
                <w:color w:val="000000"/>
                <w:sz w:val="24"/>
                <w:szCs w:val="24"/>
                <w:lang w:val="uk-UA" w:eastAsia="en-US"/>
              </w:rPr>
              <w:t>0,0</w:t>
            </w:r>
          </w:p>
        </w:tc>
        <w:tc>
          <w:tcPr>
            <w:tcW w:w="1522" w:type="dxa"/>
            <w:shd w:val="clear" w:color="auto" w:fill="FFFFFF"/>
            <w:vAlign w:val="center"/>
          </w:tcPr>
          <w:p w14:paraId="339C0D8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9,7</w:t>
            </w:r>
          </w:p>
        </w:tc>
      </w:tr>
      <w:tr w:rsidR="007A3CD6" w:rsidRPr="005C026B" w14:paraId="3A372472" w14:textId="77777777" w:rsidTr="007A3CD6">
        <w:trPr>
          <w:jc w:val="center"/>
        </w:trPr>
        <w:tc>
          <w:tcPr>
            <w:tcW w:w="3283" w:type="dxa"/>
          </w:tcPr>
          <w:p w14:paraId="3D27829D"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1159" w:type="dxa"/>
            <w:shd w:val="clear" w:color="auto" w:fill="FFFFFF"/>
            <w:vAlign w:val="center"/>
          </w:tcPr>
          <w:p w14:paraId="2FCAA87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F24FD4">
              <w:rPr>
                <w:color w:val="000000"/>
                <w:sz w:val="24"/>
                <w:szCs w:val="24"/>
                <w:lang w:val="uk-UA" w:eastAsia="en-US"/>
              </w:rPr>
              <w:t>0,0</w:t>
            </w:r>
          </w:p>
        </w:tc>
        <w:tc>
          <w:tcPr>
            <w:tcW w:w="1377" w:type="dxa"/>
            <w:shd w:val="clear" w:color="auto" w:fill="FFFFFF"/>
            <w:vAlign w:val="center"/>
          </w:tcPr>
          <w:p w14:paraId="0CAC9DA4"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7B47EB">
              <w:rPr>
                <w:color w:val="000000"/>
                <w:sz w:val="24"/>
                <w:szCs w:val="24"/>
                <w:lang w:val="uk-UA" w:eastAsia="en-US"/>
              </w:rPr>
              <w:t>0,0</w:t>
            </w:r>
          </w:p>
        </w:tc>
        <w:tc>
          <w:tcPr>
            <w:tcW w:w="1523" w:type="dxa"/>
            <w:shd w:val="clear" w:color="auto" w:fill="FFFFFF"/>
            <w:vAlign w:val="center"/>
          </w:tcPr>
          <w:p w14:paraId="552864F5"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39649E">
              <w:rPr>
                <w:color w:val="000000"/>
                <w:sz w:val="24"/>
                <w:szCs w:val="24"/>
                <w:lang w:val="uk-UA" w:eastAsia="en-US"/>
              </w:rPr>
              <w:t>0,0</w:t>
            </w:r>
          </w:p>
        </w:tc>
        <w:tc>
          <w:tcPr>
            <w:tcW w:w="1386" w:type="dxa"/>
            <w:shd w:val="clear" w:color="auto" w:fill="FFFFFF"/>
            <w:vAlign w:val="center"/>
          </w:tcPr>
          <w:p w14:paraId="09B5F6AE"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532636">
              <w:rPr>
                <w:color w:val="000000"/>
                <w:sz w:val="24"/>
                <w:szCs w:val="24"/>
                <w:lang w:val="uk-UA" w:eastAsia="en-US"/>
              </w:rPr>
              <w:t>0,0</w:t>
            </w:r>
          </w:p>
        </w:tc>
        <w:tc>
          <w:tcPr>
            <w:tcW w:w="1522" w:type="dxa"/>
            <w:shd w:val="clear" w:color="auto" w:fill="FFFFFF"/>
            <w:vAlign w:val="center"/>
          </w:tcPr>
          <w:p w14:paraId="24C5255D"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A74930">
              <w:rPr>
                <w:color w:val="000000"/>
                <w:sz w:val="24"/>
                <w:szCs w:val="24"/>
                <w:lang w:val="uk-UA" w:eastAsia="en-US"/>
              </w:rPr>
              <w:t>0,0</w:t>
            </w:r>
          </w:p>
        </w:tc>
      </w:tr>
      <w:tr w:rsidR="007A3CD6" w:rsidRPr="005C026B" w14:paraId="581042AA" w14:textId="77777777" w:rsidTr="007A3CD6">
        <w:trPr>
          <w:jc w:val="center"/>
        </w:trPr>
        <w:tc>
          <w:tcPr>
            <w:tcW w:w="3283" w:type="dxa"/>
          </w:tcPr>
          <w:p w14:paraId="707E0413"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1159" w:type="dxa"/>
            <w:shd w:val="clear" w:color="auto" w:fill="FFFFFF"/>
            <w:vAlign w:val="center"/>
          </w:tcPr>
          <w:p w14:paraId="2D6F44D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69,2</w:t>
            </w:r>
          </w:p>
        </w:tc>
        <w:tc>
          <w:tcPr>
            <w:tcW w:w="1377" w:type="dxa"/>
            <w:shd w:val="clear" w:color="auto" w:fill="FFFFFF"/>
            <w:vAlign w:val="center"/>
          </w:tcPr>
          <w:p w14:paraId="20B1A4C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85,7</w:t>
            </w:r>
          </w:p>
        </w:tc>
        <w:tc>
          <w:tcPr>
            <w:tcW w:w="1523" w:type="dxa"/>
            <w:shd w:val="clear" w:color="auto" w:fill="FFFFFF"/>
            <w:vAlign w:val="center"/>
          </w:tcPr>
          <w:p w14:paraId="5A0B65F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77,8</w:t>
            </w:r>
          </w:p>
        </w:tc>
        <w:tc>
          <w:tcPr>
            <w:tcW w:w="1386" w:type="dxa"/>
            <w:shd w:val="clear" w:color="auto" w:fill="FFFFFF"/>
            <w:vAlign w:val="center"/>
          </w:tcPr>
          <w:p w14:paraId="0253C8B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532636">
              <w:rPr>
                <w:color w:val="000000"/>
                <w:sz w:val="24"/>
                <w:szCs w:val="24"/>
                <w:lang w:val="uk-UA" w:eastAsia="en-US"/>
              </w:rPr>
              <w:t>0,0</w:t>
            </w:r>
          </w:p>
        </w:tc>
        <w:tc>
          <w:tcPr>
            <w:tcW w:w="1522" w:type="dxa"/>
            <w:shd w:val="clear" w:color="auto" w:fill="FFFFFF"/>
            <w:vAlign w:val="center"/>
          </w:tcPr>
          <w:p w14:paraId="6347E45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80,6</w:t>
            </w:r>
          </w:p>
        </w:tc>
      </w:tr>
    </w:tbl>
    <w:p w14:paraId="02DA48CE" w14:textId="77777777" w:rsidR="007A3CD6" w:rsidRPr="0088178B" w:rsidRDefault="007A3CD6" w:rsidP="006D69E3">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4.</w:t>
      </w:r>
      <w:r w:rsidRPr="00E6284E">
        <w:rPr>
          <w:i/>
          <w:iCs/>
          <w:color w:val="000000"/>
          <w:sz w:val="28"/>
          <w:szCs w:val="28"/>
          <w:lang w:eastAsia="uk-UA"/>
        </w:rPr>
        <w:t>1</w:t>
      </w:r>
      <w:r w:rsidRPr="00B04D84">
        <w:rPr>
          <w:i/>
          <w:iCs/>
          <w:color w:val="000000"/>
          <w:sz w:val="28"/>
          <w:szCs w:val="28"/>
          <w:lang w:eastAsia="uk-UA"/>
        </w:rPr>
        <w:t>9</w:t>
      </w:r>
      <w:r>
        <w:rPr>
          <w:i/>
          <w:iCs/>
          <w:color w:val="000000"/>
          <w:sz w:val="28"/>
          <w:szCs w:val="28"/>
          <w:lang w:val="uk-UA" w:eastAsia="uk-UA"/>
        </w:rPr>
        <w:t>.</w:t>
      </w:r>
    </w:p>
    <w:p w14:paraId="0B27C089"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курсом навчання </w:t>
      </w:r>
    </w:p>
    <w:p w14:paraId="0F11F602"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на запитання</w:t>
      </w:r>
    </w:p>
    <w:p w14:paraId="3F17519B"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w:t>
      </w:r>
      <w:r w:rsidRPr="00E6284E">
        <w:rPr>
          <w:b/>
          <w:bCs/>
          <w:color w:val="000000"/>
          <w:sz w:val="28"/>
          <w:szCs w:val="28"/>
          <w:lang w:val="uk-UA"/>
        </w:rPr>
        <w:t>Чи є, на Ваш погляд, прозорими й зрозумілими ті критерії оцінювання, 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7CA27C50"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697BC710" w14:textId="77777777" w:rsidR="007A3CD6" w:rsidRPr="00EB4B3F" w:rsidRDefault="007A3CD6" w:rsidP="007A3CD6">
      <w:pPr>
        <w:widowControl w:val="0"/>
        <w:autoSpaceDE w:val="0"/>
        <w:autoSpaceDN w:val="0"/>
        <w:adjustRightInd w:val="0"/>
        <w:jc w:val="center"/>
        <w:rPr>
          <w:color w:val="000000"/>
          <w:sz w:val="28"/>
          <w:szCs w:val="28"/>
          <w:lang w:val="uk-UA" w:eastAsia="en-US"/>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6"/>
        <w:gridCol w:w="656"/>
        <w:gridCol w:w="636"/>
        <w:gridCol w:w="636"/>
        <w:gridCol w:w="732"/>
        <w:gridCol w:w="756"/>
        <w:gridCol w:w="756"/>
      </w:tblGrid>
      <w:tr w:rsidR="007A3CD6" w:rsidRPr="0088178B" w14:paraId="3619A222" w14:textId="77777777" w:rsidTr="007A3CD6">
        <w:trPr>
          <w:jc w:val="center"/>
        </w:trPr>
        <w:tc>
          <w:tcPr>
            <w:tcW w:w="6136" w:type="dxa"/>
            <w:vAlign w:val="center"/>
          </w:tcPr>
          <w:p w14:paraId="0087F8D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B62C3B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56" w:type="dxa"/>
            <w:vAlign w:val="center"/>
          </w:tcPr>
          <w:p w14:paraId="16FA713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636" w:type="dxa"/>
            <w:vAlign w:val="center"/>
          </w:tcPr>
          <w:p w14:paraId="20D5F91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vAlign w:val="center"/>
          </w:tcPr>
          <w:p w14:paraId="4BC0A97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32" w:type="dxa"/>
            <w:vAlign w:val="center"/>
          </w:tcPr>
          <w:p w14:paraId="3932EF9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756" w:type="dxa"/>
            <w:vAlign w:val="center"/>
          </w:tcPr>
          <w:p w14:paraId="721F0D4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56" w:type="dxa"/>
            <w:vAlign w:val="center"/>
          </w:tcPr>
          <w:p w14:paraId="2C4D8CA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6284E" w14:paraId="7610194A" w14:textId="77777777" w:rsidTr="007A3CD6">
        <w:trPr>
          <w:jc w:val="center"/>
        </w:trPr>
        <w:tc>
          <w:tcPr>
            <w:tcW w:w="6136" w:type="dxa"/>
          </w:tcPr>
          <w:p w14:paraId="106DC66D"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656" w:type="dxa"/>
            <w:shd w:val="clear" w:color="auto" w:fill="FFFFFF"/>
            <w:vAlign w:val="center"/>
          </w:tcPr>
          <w:p w14:paraId="5E61EF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58,8</w:t>
            </w:r>
          </w:p>
        </w:tc>
        <w:tc>
          <w:tcPr>
            <w:tcW w:w="636" w:type="dxa"/>
            <w:shd w:val="clear" w:color="auto" w:fill="FFFFFF"/>
            <w:vAlign w:val="center"/>
          </w:tcPr>
          <w:p w14:paraId="6E2B32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44,4</w:t>
            </w:r>
          </w:p>
        </w:tc>
        <w:tc>
          <w:tcPr>
            <w:tcW w:w="636" w:type="dxa"/>
            <w:shd w:val="clear" w:color="auto" w:fill="FFFFFF"/>
            <w:vAlign w:val="center"/>
          </w:tcPr>
          <w:p w14:paraId="0A4760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57,1</w:t>
            </w:r>
          </w:p>
        </w:tc>
        <w:tc>
          <w:tcPr>
            <w:tcW w:w="732" w:type="dxa"/>
            <w:shd w:val="clear" w:color="auto" w:fill="FFFFFF"/>
            <w:vAlign w:val="center"/>
          </w:tcPr>
          <w:p w14:paraId="6F5EF2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63,3</w:t>
            </w:r>
          </w:p>
        </w:tc>
        <w:tc>
          <w:tcPr>
            <w:tcW w:w="756" w:type="dxa"/>
            <w:shd w:val="clear" w:color="auto" w:fill="FFFFFF"/>
            <w:vAlign w:val="center"/>
          </w:tcPr>
          <w:p w14:paraId="2884BA72"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06F167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6284E" w14:paraId="2A9ED421" w14:textId="77777777" w:rsidTr="007A3CD6">
        <w:trPr>
          <w:jc w:val="center"/>
        </w:trPr>
        <w:tc>
          <w:tcPr>
            <w:tcW w:w="6136" w:type="dxa"/>
          </w:tcPr>
          <w:p w14:paraId="62A713F5"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656" w:type="dxa"/>
            <w:shd w:val="clear" w:color="auto" w:fill="FFFFFF"/>
            <w:vAlign w:val="center"/>
          </w:tcPr>
          <w:p w14:paraId="3EB5836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38,2</w:t>
            </w:r>
          </w:p>
        </w:tc>
        <w:tc>
          <w:tcPr>
            <w:tcW w:w="636" w:type="dxa"/>
            <w:shd w:val="clear" w:color="auto" w:fill="FFFFFF"/>
            <w:vAlign w:val="center"/>
          </w:tcPr>
          <w:p w14:paraId="547E17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044DD0A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732" w:type="dxa"/>
            <w:shd w:val="clear" w:color="auto" w:fill="FFFFFF"/>
            <w:vAlign w:val="center"/>
          </w:tcPr>
          <w:p w14:paraId="384992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56" w:type="dxa"/>
            <w:shd w:val="clear" w:color="auto" w:fill="FFFFFF"/>
            <w:vAlign w:val="center"/>
          </w:tcPr>
          <w:p w14:paraId="79749C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756" w:type="dxa"/>
            <w:shd w:val="clear" w:color="auto" w:fill="FFFFFF"/>
            <w:vAlign w:val="center"/>
          </w:tcPr>
          <w:p w14:paraId="09B2C7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6B59">
              <w:rPr>
                <w:color w:val="000000"/>
                <w:sz w:val="24"/>
                <w:szCs w:val="24"/>
                <w:lang w:val="uk-UA" w:eastAsia="en-US"/>
              </w:rPr>
              <w:t>0,0</w:t>
            </w:r>
          </w:p>
        </w:tc>
      </w:tr>
      <w:tr w:rsidR="007A3CD6" w:rsidRPr="00E6284E" w14:paraId="5ED7F8D2" w14:textId="77777777" w:rsidTr="007A3CD6">
        <w:trPr>
          <w:jc w:val="center"/>
        </w:trPr>
        <w:tc>
          <w:tcPr>
            <w:tcW w:w="6136" w:type="dxa"/>
          </w:tcPr>
          <w:p w14:paraId="2A3CB049"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656" w:type="dxa"/>
            <w:shd w:val="clear" w:color="auto" w:fill="FFFFFF"/>
            <w:vAlign w:val="center"/>
          </w:tcPr>
          <w:p w14:paraId="7543A0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636" w:type="dxa"/>
            <w:shd w:val="clear" w:color="auto" w:fill="FFFFFF"/>
            <w:vAlign w:val="center"/>
          </w:tcPr>
          <w:p w14:paraId="3E631A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636" w:type="dxa"/>
            <w:shd w:val="clear" w:color="auto" w:fill="FFFFFF"/>
            <w:vAlign w:val="center"/>
          </w:tcPr>
          <w:p w14:paraId="7AF705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6B59">
              <w:rPr>
                <w:color w:val="000000"/>
                <w:sz w:val="24"/>
                <w:szCs w:val="24"/>
                <w:lang w:val="uk-UA" w:eastAsia="en-US"/>
              </w:rPr>
              <w:t>0,0</w:t>
            </w:r>
          </w:p>
        </w:tc>
        <w:tc>
          <w:tcPr>
            <w:tcW w:w="732" w:type="dxa"/>
            <w:vAlign w:val="center"/>
          </w:tcPr>
          <w:p w14:paraId="719618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6B59">
              <w:rPr>
                <w:color w:val="000000"/>
                <w:sz w:val="24"/>
                <w:szCs w:val="24"/>
                <w:lang w:val="uk-UA" w:eastAsia="en-US"/>
              </w:rPr>
              <w:t>0,0</w:t>
            </w:r>
          </w:p>
        </w:tc>
        <w:tc>
          <w:tcPr>
            <w:tcW w:w="756" w:type="dxa"/>
            <w:shd w:val="clear" w:color="auto" w:fill="FFFFFF"/>
            <w:vAlign w:val="center"/>
          </w:tcPr>
          <w:p w14:paraId="263404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6B59">
              <w:rPr>
                <w:color w:val="000000"/>
                <w:sz w:val="24"/>
                <w:szCs w:val="24"/>
                <w:lang w:val="uk-UA" w:eastAsia="en-US"/>
              </w:rPr>
              <w:t>0,0</w:t>
            </w:r>
          </w:p>
        </w:tc>
        <w:tc>
          <w:tcPr>
            <w:tcW w:w="756" w:type="dxa"/>
            <w:shd w:val="clear" w:color="auto" w:fill="FFFFFF"/>
            <w:vAlign w:val="center"/>
          </w:tcPr>
          <w:p w14:paraId="34A952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6B59">
              <w:rPr>
                <w:color w:val="000000"/>
                <w:sz w:val="24"/>
                <w:szCs w:val="24"/>
                <w:lang w:val="uk-UA" w:eastAsia="en-US"/>
              </w:rPr>
              <w:t>0,0</w:t>
            </w:r>
          </w:p>
        </w:tc>
      </w:tr>
      <w:tr w:rsidR="007A3CD6" w:rsidRPr="00E6284E" w14:paraId="69691D1B" w14:textId="77777777" w:rsidTr="007A3CD6">
        <w:trPr>
          <w:jc w:val="center"/>
        </w:trPr>
        <w:tc>
          <w:tcPr>
            <w:tcW w:w="6136" w:type="dxa"/>
          </w:tcPr>
          <w:p w14:paraId="1E717A2A"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656" w:type="dxa"/>
            <w:shd w:val="clear" w:color="auto" w:fill="FFFFFF"/>
            <w:vAlign w:val="center"/>
          </w:tcPr>
          <w:p w14:paraId="026869F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6B59">
              <w:rPr>
                <w:color w:val="000000"/>
                <w:sz w:val="24"/>
                <w:szCs w:val="24"/>
                <w:lang w:val="uk-UA" w:eastAsia="en-US"/>
              </w:rPr>
              <w:t>0,0</w:t>
            </w:r>
          </w:p>
        </w:tc>
        <w:tc>
          <w:tcPr>
            <w:tcW w:w="636" w:type="dxa"/>
            <w:shd w:val="clear" w:color="auto" w:fill="FFFFFF"/>
            <w:vAlign w:val="center"/>
          </w:tcPr>
          <w:p w14:paraId="7AB6C26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636" w:type="dxa"/>
            <w:shd w:val="clear" w:color="auto" w:fill="FFFFFF"/>
            <w:vAlign w:val="center"/>
          </w:tcPr>
          <w:p w14:paraId="504C21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6B59">
              <w:rPr>
                <w:color w:val="000000"/>
                <w:sz w:val="24"/>
                <w:szCs w:val="24"/>
                <w:lang w:val="uk-UA" w:eastAsia="en-US"/>
              </w:rPr>
              <w:t>0,0</w:t>
            </w:r>
          </w:p>
        </w:tc>
        <w:tc>
          <w:tcPr>
            <w:tcW w:w="732" w:type="dxa"/>
            <w:shd w:val="clear" w:color="auto" w:fill="FFFFFF"/>
            <w:vAlign w:val="center"/>
          </w:tcPr>
          <w:p w14:paraId="13B35AA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756" w:type="dxa"/>
            <w:shd w:val="clear" w:color="auto" w:fill="FFFFFF"/>
            <w:vAlign w:val="center"/>
          </w:tcPr>
          <w:p w14:paraId="62AAB7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6B59">
              <w:rPr>
                <w:color w:val="000000"/>
                <w:sz w:val="24"/>
                <w:szCs w:val="24"/>
                <w:lang w:val="uk-UA" w:eastAsia="en-US"/>
              </w:rPr>
              <w:t>0,0</w:t>
            </w:r>
          </w:p>
        </w:tc>
        <w:tc>
          <w:tcPr>
            <w:tcW w:w="756" w:type="dxa"/>
            <w:shd w:val="clear" w:color="auto" w:fill="FFFFFF"/>
            <w:vAlign w:val="center"/>
          </w:tcPr>
          <w:p w14:paraId="4A563C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96B59">
              <w:rPr>
                <w:color w:val="000000"/>
                <w:sz w:val="24"/>
                <w:szCs w:val="24"/>
                <w:lang w:val="uk-UA" w:eastAsia="en-US"/>
              </w:rPr>
              <w:t>0,0</w:t>
            </w:r>
          </w:p>
        </w:tc>
      </w:tr>
    </w:tbl>
    <w:p w14:paraId="008E9192" w14:textId="77777777" w:rsidR="007A3CD6" w:rsidRPr="00AD2DF6" w:rsidRDefault="007A3CD6" w:rsidP="007A3CD6">
      <w:pPr>
        <w:widowControl w:val="0"/>
        <w:autoSpaceDE w:val="0"/>
        <w:autoSpaceDN w:val="0"/>
        <w:adjustRightInd w:val="0"/>
        <w:jc w:val="both"/>
        <w:rPr>
          <w:color w:val="000000"/>
          <w:sz w:val="28"/>
          <w:szCs w:val="28"/>
          <w:lang w:val="uk-UA" w:eastAsia="uk-UA"/>
        </w:rPr>
      </w:pPr>
    </w:p>
    <w:p w14:paraId="78732BB5" w14:textId="77777777" w:rsidR="007A3CD6" w:rsidRPr="0088178B" w:rsidRDefault="007A3CD6" w:rsidP="007A3CD6">
      <w:pPr>
        <w:widowControl w:val="0"/>
        <w:autoSpaceDE w:val="0"/>
        <w:autoSpaceDN w:val="0"/>
        <w:adjustRightInd w:val="0"/>
        <w:jc w:val="right"/>
        <w:rPr>
          <w:i/>
          <w:iCs/>
          <w:color w:val="000000"/>
          <w:sz w:val="28"/>
          <w:szCs w:val="28"/>
          <w:lang w:val="uk-UA"/>
        </w:rPr>
      </w:pPr>
      <w:r>
        <w:rPr>
          <w:i/>
          <w:iCs/>
          <w:color w:val="000000"/>
          <w:sz w:val="28"/>
          <w:szCs w:val="28"/>
          <w:lang w:val="uk-UA"/>
        </w:rPr>
        <w:t>Таблиця 4.</w:t>
      </w:r>
      <w:r>
        <w:rPr>
          <w:i/>
          <w:iCs/>
          <w:color w:val="000000"/>
          <w:sz w:val="28"/>
          <w:szCs w:val="28"/>
          <w:lang w:val="en-US"/>
        </w:rPr>
        <w:t>20</w:t>
      </w:r>
      <w:r>
        <w:rPr>
          <w:i/>
          <w:iCs/>
          <w:color w:val="000000"/>
          <w:sz w:val="28"/>
          <w:szCs w:val="28"/>
          <w:lang w:val="uk-UA"/>
        </w:rPr>
        <w:t>.</w:t>
      </w:r>
    </w:p>
    <w:p w14:paraId="7560BC42"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w:t>
      </w:r>
      <w:r>
        <w:rPr>
          <w:b/>
          <w:bCs/>
          <w:color w:val="000000"/>
          <w:sz w:val="28"/>
          <w:szCs w:val="28"/>
          <w:lang w:val="uk-UA" w:eastAsia="uk-UA"/>
        </w:rPr>
        <w:t>спеціальностями</w:t>
      </w:r>
      <w:r w:rsidRPr="00E6284E">
        <w:rPr>
          <w:b/>
          <w:bCs/>
          <w:color w:val="000000"/>
          <w:sz w:val="28"/>
          <w:szCs w:val="28"/>
          <w:lang w:val="uk-UA" w:eastAsia="uk-UA"/>
        </w:rPr>
        <w:t xml:space="preserve"> </w:t>
      </w:r>
    </w:p>
    <w:p w14:paraId="1B231EF3"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на запитання</w:t>
      </w:r>
    </w:p>
    <w:p w14:paraId="2D670434" w14:textId="77777777" w:rsidR="007A3CD6" w:rsidRDefault="007A3CD6" w:rsidP="007A3CD6">
      <w:pPr>
        <w:widowControl w:val="0"/>
        <w:autoSpaceDE w:val="0"/>
        <w:autoSpaceDN w:val="0"/>
        <w:adjustRightInd w:val="0"/>
        <w:jc w:val="center"/>
        <w:rPr>
          <w:b/>
          <w:bCs/>
          <w:color w:val="000000"/>
          <w:sz w:val="28"/>
          <w:szCs w:val="28"/>
          <w:lang w:val="uk-UA"/>
        </w:rPr>
      </w:pPr>
      <w:r w:rsidRPr="00E6284E">
        <w:rPr>
          <w:b/>
          <w:bCs/>
          <w:color w:val="000000"/>
          <w:sz w:val="28"/>
          <w:szCs w:val="28"/>
          <w:lang w:val="uk-UA" w:eastAsia="uk-UA"/>
        </w:rPr>
        <w:t>«</w:t>
      </w:r>
      <w:r w:rsidRPr="00E6284E">
        <w:rPr>
          <w:b/>
          <w:bCs/>
          <w:color w:val="000000"/>
          <w:sz w:val="28"/>
          <w:szCs w:val="28"/>
          <w:lang w:val="uk-UA"/>
        </w:rPr>
        <w:t xml:space="preserve">Чи є, на Ваш погляд, прозорими й зрозумілими ті критерії оцінювання, </w:t>
      </w:r>
    </w:p>
    <w:p w14:paraId="64191402"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rPr>
        <w:t>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1A271C77" w14:textId="3EBD7671" w:rsidR="007A3CD6" w:rsidRPr="00E466CA" w:rsidRDefault="007A3CD6" w:rsidP="00B15085">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1788"/>
        <w:gridCol w:w="1384"/>
        <w:gridCol w:w="1523"/>
        <w:gridCol w:w="1395"/>
        <w:gridCol w:w="1522"/>
      </w:tblGrid>
      <w:tr w:rsidR="007A3CD6" w:rsidRPr="0088178B" w14:paraId="547B4401" w14:textId="77777777" w:rsidTr="007A3CD6">
        <w:trPr>
          <w:jc w:val="center"/>
        </w:trPr>
        <w:tc>
          <w:tcPr>
            <w:tcW w:w="2644" w:type="dxa"/>
            <w:vAlign w:val="center"/>
          </w:tcPr>
          <w:p w14:paraId="6BFBF79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788" w:type="dxa"/>
            <w:vAlign w:val="center"/>
          </w:tcPr>
          <w:p w14:paraId="3C56127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Журналістика</w:t>
            </w:r>
          </w:p>
        </w:tc>
        <w:tc>
          <w:tcPr>
            <w:tcW w:w="1384" w:type="dxa"/>
            <w:vAlign w:val="center"/>
          </w:tcPr>
          <w:p w14:paraId="4D0FBC3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Історія та археологія</w:t>
            </w:r>
          </w:p>
        </w:tc>
        <w:tc>
          <w:tcPr>
            <w:tcW w:w="1523" w:type="dxa"/>
            <w:vAlign w:val="center"/>
          </w:tcPr>
          <w:p w14:paraId="6FB396E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Політологія</w:t>
            </w:r>
          </w:p>
        </w:tc>
        <w:tc>
          <w:tcPr>
            <w:tcW w:w="1395" w:type="dxa"/>
            <w:vAlign w:val="center"/>
          </w:tcPr>
          <w:p w14:paraId="57B082A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Pr>
                <w:b/>
                <w:bCs/>
                <w:color w:val="000000"/>
                <w:sz w:val="24"/>
                <w:szCs w:val="24"/>
                <w:lang w:val="uk-UA"/>
              </w:rPr>
              <w:t>Середня освіта (Історія)</w:t>
            </w:r>
          </w:p>
        </w:tc>
        <w:tc>
          <w:tcPr>
            <w:tcW w:w="1522" w:type="dxa"/>
          </w:tcPr>
          <w:p w14:paraId="2991ABD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Міжнародні відносини</w:t>
            </w:r>
          </w:p>
        </w:tc>
      </w:tr>
      <w:tr w:rsidR="007A3CD6" w:rsidRPr="00E6284E" w14:paraId="076C4A11" w14:textId="77777777" w:rsidTr="007A3CD6">
        <w:trPr>
          <w:jc w:val="center"/>
        </w:trPr>
        <w:tc>
          <w:tcPr>
            <w:tcW w:w="2644" w:type="dxa"/>
          </w:tcPr>
          <w:p w14:paraId="17ECCAD5"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1788" w:type="dxa"/>
            <w:shd w:val="clear" w:color="auto" w:fill="FFFFFF"/>
            <w:vAlign w:val="center"/>
          </w:tcPr>
          <w:p w14:paraId="722E19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30,8</w:t>
            </w:r>
          </w:p>
        </w:tc>
        <w:tc>
          <w:tcPr>
            <w:tcW w:w="1384" w:type="dxa"/>
            <w:shd w:val="clear" w:color="auto" w:fill="FFFFFF"/>
            <w:vAlign w:val="center"/>
          </w:tcPr>
          <w:p w14:paraId="6D9558A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57,1</w:t>
            </w:r>
          </w:p>
        </w:tc>
        <w:tc>
          <w:tcPr>
            <w:tcW w:w="1523" w:type="dxa"/>
            <w:shd w:val="clear" w:color="auto" w:fill="FFFFFF"/>
            <w:vAlign w:val="center"/>
          </w:tcPr>
          <w:p w14:paraId="1577FDE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77,8</w:t>
            </w:r>
          </w:p>
        </w:tc>
        <w:tc>
          <w:tcPr>
            <w:tcW w:w="1395" w:type="dxa"/>
            <w:shd w:val="clear" w:color="auto" w:fill="FFFFFF"/>
            <w:vAlign w:val="center"/>
          </w:tcPr>
          <w:p w14:paraId="37554A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1522" w:type="dxa"/>
            <w:shd w:val="clear" w:color="auto" w:fill="FFFFFF"/>
            <w:vAlign w:val="center"/>
          </w:tcPr>
          <w:p w14:paraId="5E1930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83,9</w:t>
            </w:r>
          </w:p>
        </w:tc>
      </w:tr>
      <w:tr w:rsidR="007A3CD6" w:rsidRPr="00E6284E" w14:paraId="2CAD3893" w14:textId="77777777" w:rsidTr="007A3CD6">
        <w:trPr>
          <w:jc w:val="center"/>
        </w:trPr>
        <w:tc>
          <w:tcPr>
            <w:tcW w:w="2644" w:type="dxa"/>
          </w:tcPr>
          <w:p w14:paraId="60622805"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1788" w:type="dxa"/>
            <w:shd w:val="clear" w:color="auto" w:fill="FFFFFF"/>
            <w:vAlign w:val="center"/>
          </w:tcPr>
          <w:p w14:paraId="30A62A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53,8</w:t>
            </w:r>
          </w:p>
        </w:tc>
        <w:tc>
          <w:tcPr>
            <w:tcW w:w="1384" w:type="dxa"/>
            <w:shd w:val="clear" w:color="auto" w:fill="FFFFFF"/>
            <w:vAlign w:val="center"/>
          </w:tcPr>
          <w:p w14:paraId="71B36C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1523" w:type="dxa"/>
            <w:shd w:val="clear" w:color="auto" w:fill="FFFFFF"/>
            <w:vAlign w:val="center"/>
          </w:tcPr>
          <w:p w14:paraId="0B5DFD1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1395" w:type="dxa"/>
            <w:shd w:val="clear" w:color="auto" w:fill="FFFFFF"/>
            <w:vAlign w:val="center"/>
          </w:tcPr>
          <w:p w14:paraId="2FC37B7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D5FE9">
              <w:rPr>
                <w:color w:val="000000"/>
                <w:sz w:val="24"/>
                <w:szCs w:val="24"/>
                <w:lang w:val="uk-UA" w:eastAsia="en-US"/>
              </w:rPr>
              <w:t>0,0</w:t>
            </w:r>
          </w:p>
        </w:tc>
        <w:tc>
          <w:tcPr>
            <w:tcW w:w="1522" w:type="dxa"/>
            <w:shd w:val="clear" w:color="auto" w:fill="FFFFFF"/>
            <w:vAlign w:val="center"/>
          </w:tcPr>
          <w:p w14:paraId="7964D7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16,1</w:t>
            </w:r>
          </w:p>
        </w:tc>
      </w:tr>
      <w:tr w:rsidR="007A3CD6" w:rsidRPr="00E6284E" w14:paraId="171AF42F" w14:textId="77777777" w:rsidTr="007A3CD6">
        <w:trPr>
          <w:jc w:val="center"/>
        </w:trPr>
        <w:tc>
          <w:tcPr>
            <w:tcW w:w="2644" w:type="dxa"/>
          </w:tcPr>
          <w:p w14:paraId="0C6033DA"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1788" w:type="dxa"/>
            <w:shd w:val="clear" w:color="auto" w:fill="FFFFFF"/>
            <w:vAlign w:val="center"/>
          </w:tcPr>
          <w:p w14:paraId="61B1DA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c>
          <w:tcPr>
            <w:tcW w:w="1384" w:type="dxa"/>
            <w:shd w:val="clear" w:color="auto" w:fill="FFFFFF"/>
            <w:vAlign w:val="center"/>
          </w:tcPr>
          <w:p w14:paraId="7F187C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D5FE9">
              <w:rPr>
                <w:color w:val="000000"/>
                <w:sz w:val="24"/>
                <w:szCs w:val="24"/>
                <w:lang w:val="uk-UA" w:eastAsia="en-US"/>
              </w:rPr>
              <w:t>0,0</w:t>
            </w:r>
          </w:p>
        </w:tc>
        <w:tc>
          <w:tcPr>
            <w:tcW w:w="1523" w:type="dxa"/>
            <w:shd w:val="clear" w:color="auto" w:fill="FFFFFF"/>
            <w:vAlign w:val="center"/>
          </w:tcPr>
          <w:p w14:paraId="696A3B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D5FE9">
              <w:rPr>
                <w:color w:val="000000"/>
                <w:sz w:val="24"/>
                <w:szCs w:val="24"/>
                <w:lang w:val="uk-UA" w:eastAsia="en-US"/>
              </w:rPr>
              <w:t>0,0</w:t>
            </w:r>
          </w:p>
        </w:tc>
        <w:tc>
          <w:tcPr>
            <w:tcW w:w="1395" w:type="dxa"/>
            <w:shd w:val="clear" w:color="auto" w:fill="FFFFFF"/>
            <w:vAlign w:val="center"/>
          </w:tcPr>
          <w:p w14:paraId="2B6E69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D5FE9">
              <w:rPr>
                <w:color w:val="000000"/>
                <w:sz w:val="24"/>
                <w:szCs w:val="24"/>
                <w:lang w:val="uk-UA" w:eastAsia="en-US"/>
              </w:rPr>
              <w:t>0,0</w:t>
            </w:r>
          </w:p>
        </w:tc>
        <w:tc>
          <w:tcPr>
            <w:tcW w:w="1522" w:type="dxa"/>
            <w:shd w:val="clear" w:color="auto" w:fill="FFFFFF"/>
            <w:vAlign w:val="center"/>
          </w:tcPr>
          <w:p w14:paraId="45DBAA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C0C22">
              <w:rPr>
                <w:color w:val="000000"/>
                <w:sz w:val="24"/>
                <w:szCs w:val="24"/>
                <w:lang w:val="uk-UA" w:eastAsia="en-US"/>
              </w:rPr>
              <w:t>0,0</w:t>
            </w:r>
          </w:p>
        </w:tc>
      </w:tr>
      <w:tr w:rsidR="007A3CD6" w:rsidRPr="00E6284E" w14:paraId="21A6FFF5" w14:textId="77777777" w:rsidTr="007A3CD6">
        <w:trPr>
          <w:jc w:val="center"/>
        </w:trPr>
        <w:tc>
          <w:tcPr>
            <w:tcW w:w="2644" w:type="dxa"/>
          </w:tcPr>
          <w:p w14:paraId="00165F08"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1788" w:type="dxa"/>
            <w:shd w:val="clear" w:color="auto" w:fill="FFFFFF"/>
            <w:vAlign w:val="center"/>
          </w:tcPr>
          <w:p w14:paraId="754872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c>
          <w:tcPr>
            <w:tcW w:w="1384" w:type="dxa"/>
            <w:shd w:val="clear" w:color="auto" w:fill="FFFFFF"/>
            <w:vAlign w:val="center"/>
          </w:tcPr>
          <w:p w14:paraId="776F95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D5FE9">
              <w:rPr>
                <w:color w:val="000000"/>
                <w:sz w:val="24"/>
                <w:szCs w:val="24"/>
                <w:lang w:val="uk-UA" w:eastAsia="en-US"/>
              </w:rPr>
              <w:t>0,0</w:t>
            </w:r>
          </w:p>
        </w:tc>
        <w:tc>
          <w:tcPr>
            <w:tcW w:w="1523" w:type="dxa"/>
            <w:shd w:val="clear" w:color="auto" w:fill="FFFFFF"/>
            <w:vAlign w:val="center"/>
          </w:tcPr>
          <w:p w14:paraId="0ECFA4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D5FE9">
              <w:rPr>
                <w:color w:val="000000"/>
                <w:sz w:val="24"/>
                <w:szCs w:val="24"/>
                <w:lang w:val="uk-UA" w:eastAsia="en-US"/>
              </w:rPr>
              <w:t>0,0</w:t>
            </w:r>
          </w:p>
        </w:tc>
        <w:tc>
          <w:tcPr>
            <w:tcW w:w="1395" w:type="dxa"/>
            <w:shd w:val="clear" w:color="auto" w:fill="FFFFFF"/>
            <w:vAlign w:val="center"/>
          </w:tcPr>
          <w:p w14:paraId="4EEADC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D5FE9">
              <w:rPr>
                <w:color w:val="000000"/>
                <w:sz w:val="24"/>
                <w:szCs w:val="24"/>
                <w:lang w:val="uk-UA" w:eastAsia="en-US"/>
              </w:rPr>
              <w:t>0,0</w:t>
            </w:r>
          </w:p>
        </w:tc>
        <w:tc>
          <w:tcPr>
            <w:tcW w:w="1522" w:type="dxa"/>
            <w:shd w:val="clear" w:color="auto" w:fill="FFFFFF"/>
            <w:vAlign w:val="center"/>
          </w:tcPr>
          <w:p w14:paraId="232370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C0C22">
              <w:rPr>
                <w:color w:val="000000"/>
                <w:sz w:val="24"/>
                <w:szCs w:val="24"/>
                <w:lang w:val="uk-UA" w:eastAsia="en-US"/>
              </w:rPr>
              <w:t>0,0</w:t>
            </w:r>
          </w:p>
        </w:tc>
      </w:tr>
    </w:tbl>
    <w:p w14:paraId="1EB622B0" w14:textId="77777777" w:rsidR="007A3CD6" w:rsidRPr="00E6284E" w:rsidRDefault="007A3CD6" w:rsidP="007A3CD6">
      <w:pPr>
        <w:widowControl w:val="0"/>
        <w:tabs>
          <w:tab w:val="left" w:pos="8197"/>
          <w:tab w:val="right" w:pos="9637"/>
        </w:tabs>
        <w:autoSpaceDE w:val="0"/>
        <w:autoSpaceDN w:val="0"/>
        <w:adjustRightInd w:val="0"/>
        <w:jc w:val="right"/>
        <w:rPr>
          <w:i/>
          <w:iCs/>
          <w:color w:val="000000"/>
          <w:sz w:val="28"/>
          <w:szCs w:val="28"/>
          <w:lang w:val="en-US" w:eastAsia="uk-UA"/>
        </w:rPr>
      </w:pPr>
    </w:p>
    <w:p w14:paraId="4C5D74C1" w14:textId="77777777" w:rsidR="007A3CD6" w:rsidRPr="0088178B"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4.</w:t>
      </w:r>
      <w:r w:rsidRPr="00E32632">
        <w:rPr>
          <w:i/>
          <w:iCs/>
          <w:color w:val="000000"/>
          <w:sz w:val="28"/>
          <w:szCs w:val="28"/>
          <w:lang w:val="en-US" w:eastAsia="uk-UA"/>
        </w:rPr>
        <w:t>21</w:t>
      </w:r>
      <w:r>
        <w:rPr>
          <w:i/>
          <w:iCs/>
          <w:color w:val="000000"/>
          <w:sz w:val="28"/>
          <w:szCs w:val="28"/>
          <w:lang w:val="uk-UA" w:eastAsia="uk-UA"/>
        </w:rPr>
        <w:t>.</w:t>
      </w:r>
    </w:p>
    <w:p w14:paraId="38550082"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за курсом навчання </w:t>
      </w:r>
    </w:p>
    <w:p w14:paraId="30014063"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3B0FE28B"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w:t>
      </w:r>
      <w:r w:rsidRPr="00E32632">
        <w:rPr>
          <w:b/>
          <w:bCs/>
          <w:color w:val="000000"/>
          <w:sz w:val="28"/>
          <w:szCs w:val="28"/>
          <w:lang w:eastAsia="en-US"/>
        </w:rPr>
        <w:t xml:space="preserve"> </w:t>
      </w:r>
      <w:r w:rsidRPr="00E32632">
        <w:rPr>
          <w:b/>
          <w:bCs/>
          <w:color w:val="000000"/>
          <w:sz w:val="28"/>
          <w:szCs w:val="28"/>
          <w:lang w:val="uk-UA" w:eastAsia="en-US"/>
        </w:rPr>
        <w:t>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0A632FA2" w14:textId="51B6D48C" w:rsidR="007A3CD6" w:rsidRPr="002607FC" w:rsidRDefault="007A3CD6" w:rsidP="00B15085">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w:t>
      </w:r>
      <w:r>
        <w:rPr>
          <w:color w:val="000000"/>
          <w:sz w:val="28"/>
          <w:szCs w:val="28"/>
          <w:lang w:val="uk-UA" w:eastAsia="en-US"/>
        </w:rPr>
        <w:t>ькості опитаних у кожній групі)</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1"/>
        <w:gridCol w:w="801"/>
        <w:gridCol w:w="761"/>
        <w:gridCol w:w="809"/>
        <w:gridCol w:w="884"/>
        <w:gridCol w:w="928"/>
        <w:gridCol w:w="940"/>
      </w:tblGrid>
      <w:tr w:rsidR="007A3CD6" w:rsidRPr="0088178B" w14:paraId="58078C33" w14:textId="77777777" w:rsidTr="007A3CD6">
        <w:trPr>
          <w:cantSplit/>
          <w:trHeight w:val="531"/>
          <w:jc w:val="center"/>
        </w:trPr>
        <w:tc>
          <w:tcPr>
            <w:tcW w:w="5201" w:type="dxa"/>
            <w:vAlign w:val="center"/>
          </w:tcPr>
          <w:p w14:paraId="2B65B4F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77DC66B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1" w:type="dxa"/>
            <w:vAlign w:val="center"/>
          </w:tcPr>
          <w:p w14:paraId="5D5E0F9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61" w:type="dxa"/>
            <w:vAlign w:val="center"/>
          </w:tcPr>
          <w:p w14:paraId="7C87FC6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09" w:type="dxa"/>
            <w:vAlign w:val="center"/>
          </w:tcPr>
          <w:p w14:paraId="07EBB7C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84" w:type="dxa"/>
            <w:vAlign w:val="center"/>
          </w:tcPr>
          <w:p w14:paraId="78F5AFD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928" w:type="dxa"/>
            <w:vAlign w:val="center"/>
          </w:tcPr>
          <w:p w14:paraId="0467E2E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940" w:type="dxa"/>
            <w:vAlign w:val="center"/>
          </w:tcPr>
          <w:p w14:paraId="2078DEC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64FFC91F" w14:textId="77777777" w:rsidTr="007A3CD6">
        <w:trPr>
          <w:jc w:val="center"/>
        </w:trPr>
        <w:tc>
          <w:tcPr>
            <w:tcW w:w="5201" w:type="dxa"/>
          </w:tcPr>
          <w:p w14:paraId="349A6FCC"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801" w:type="dxa"/>
            <w:shd w:val="clear" w:color="auto" w:fill="FFFFFF"/>
            <w:vAlign w:val="center"/>
          </w:tcPr>
          <w:p w14:paraId="23BFB4D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c>
          <w:tcPr>
            <w:tcW w:w="761" w:type="dxa"/>
            <w:shd w:val="clear" w:color="auto" w:fill="FFFFFF"/>
            <w:vAlign w:val="center"/>
          </w:tcPr>
          <w:p w14:paraId="0C89336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c>
          <w:tcPr>
            <w:tcW w:w="809" w:type="dxa"/>
            <w:shd w:val="clear" w:color="auto" w:fill="FFFFFF"/>
            <w:vAlign w:val="center"/>
          </w:tcPr>
          <w:p w14:paraId="0686096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c>
          <w:tcPr>
            <w:tcW w:w="884" w:type="dxa"/>
            <w:shd w:val="clear" w:color="auto" w:fill="FFFFFF"/>
            <w:vAlign w:val="center"/>
          </w:tcPr>
          <w:p w14:paraId="5F2482F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w:t>
            </w:r>
          </w:p>
        </w:tc>
        <w:tc>
          <w:tcPr>
            <w:tcW w:w="928" w:type="dxa"/>
            <w:shd w:val="clear" w:color="auto" w:fill="FFFFFF"/>
            <w:vAlign w:val="center"/>
          </w:tcPr>
          <w:p w14:paraId="16C1654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c>
          <w:tcPr>
            <w:tcW w:w="940" w:type="dxa"/>
            <w:shd w:val="clear" w:color="auto" w:fill="FFFFFF"/>
            <w:vAlign w:val="center"/>
          </w:tcPr>
          <w:p w14:paraId="1456E79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r>
      <w:tr w:rsidR="007A3CD6" w:rsidRPr="00E32632" w14:paraId="112B80FB" w14:textId="77777777" w:rsidTr="007A3CD6">
        <w:trPr>
          <w:jc w:val="center"/>
        </w:trPr>
        <w:tc>
          <w:tcPr>
            <w:tcW w:w="5201" w:type="dxa"/>
          </w:tcPr>
          <w:p w14:paraId="43D3A3B8"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801" w:type="dxa"/>
            <w:shd w:val="clear" w:color="auto" w:fill="FFFFFF"/>
            <w:vAlign w:val="center"/>
          </w:tcPr>
          <w:p w14:paraId="293CB48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c>
          <w:tcPr>
            <w:tcW w:w="761" w:type="dxa"/>
            <w:shd w:val="clear" w:color="auto" w:fill="FFFFFF"/>
            <w:vAlign w:val="center"/>
          </w:tcPr>
          <w:p w14:paraId="18E7052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c>
          <w:tcPr>
            <w:tcW w:w="809" w:type="dxa"/>
            <w:shd w:val="clear" w:color="auto" w:fill="FFFFFF"/>
            <w:vAlign w:val="center"/>
          </w:tcPr>
          <w:p w14:paraId="71BD55A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c>
          <w:tcPr>
            <w:tcW w:w="884" w:type="dxa"/>
            <w:shd w:val="clear" w:color="auto" w:fill="FFFFFF"/>
            <w:vAlign w:val="center"/>
          </w:tcPr>
          <w:p w14:paraId="078CA3A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6,7</w:t>
            </w:r>
          </w:p>
        </w:tc>
        <w:tc>
          <w:tcPr>
            <w:tcW w:w="928" w:type="dxa"/>
            <w:shd w:val="clear" w:color="auto" w:fill="FFFFFF"/>
            <w:vAlign w:val="center"/>
          </w:tcPr>
          <w:p w14:paraId="396EA3A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c>
          <w:tcPr>
            <w:tcW w:w="940" w:type="dxa"/>
            <w:shd w:val="clear" w:color="auto" w:fill="FFFFFF"/>
            <w:vAlign w:val="center"/>
          </w:tcPr>
          <w:p w14:paraId="6489AFD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r>
      <w:tr w:rsidR="007A3CD6" w:rsidRPr="00E32632" w14:paraId="059CD1AA" w14:textId="77777777" w:rsidTr="007A3CD6">
        <w:trPr>
          <w:jc w:val="center"/>
        </w:trPr>
        <w:tc>
          <w:tcPr>
            <w:tcW w:w="5201" w:type="dxa"/>
          </w:tcPr>
          <w:p w14:paraId="4CFFE7A9"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801" w:type="dxa"/>
            <w:shd w:val="clear" w:color="auto" w:fill="FFFFFF"/>
            <w:vAlign w:val="center"/>
          </w:tcPr>
          <w:p w14:paraId="10672D5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32,4</w:t>
            </w:r>
          </w:p>
        </w:tc>
        <w:tc>
          <w:tcPr>
            <w:tcW w:w="761" w:type="dxa"/>
            <w:shd w:val="clear" w:color="auto" w:fill="FFFFFF"/>
            <w:vAlign w:val="center"/>
          </w:tcPr>
          <w:p w14:paraId="614422F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809" w:type="dxa"/>
            <w:shd w:val="clear" w:color="auto" w:fill="FFFFFF"/>
            <w:vAlign w:val="center"/>
          </w:tcPr>
          <w:p w14:paraId="0DFF852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28,6</w:t>
            </w:r>
          </w:p>
        </w:tc>
        <w:tc>
          <w:tcPr>
            <w:tcW w:w="884" w:type="dxa"/>
            <w:shd w:val="clear" w:color="auto" w:fill="FFFFFF"/>
            <w:vAlign w:val="center"/>
          </w:tcPr>
          <w:p w14:paraId="1EA3EDF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6,7</w:t>
            </w:r>
          </w:p>
        </w:tc>
        <w:tc>
          <w:tcPr>
            <w:tcW w:w="928" w:type="dxa"/>
            <w:shd w:val="clear" w:color="auto" w:fill="FFFFFF"/>
            <w:vAlign w:val="center"/>
          </w:tcPr>
          <w:p w14:paraId="11EC79B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c>
          <w:tcPr>
            <w:tcW w:w="940" w:type="dxa"/>
            <w:shd w:val="clear" w:color="auto" w:fill="FFFFFF"/>
            <w:vAlign w:val="center"/>
          </w:tcPr>
          <w:p w14:paraId="3807282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966EC">
              <w:rPr>
                <w:color w:val="000000"/>
                <w:sz w:val="24"/>
                <w:szCs w:val="24"/>
                <w:lang w:val="uk-UA" w:eastAsia="en-US"/>
              </w:rPr>
              <w:t>0,0</w:t>
            </w:r>
          </w:p>
        </w:tc>
      </w:tr>
      <w:tr w:rsidR="007A3CD6" w:rsidRPr="00E32632" w14:paraId="15CE0966" w14:textId="77777777" w:rsidTr="007A3CD6">
        <w:trPr>
          <w:jc w:val="center"/>
        </w:trPr>
        <w:tc>
          <w:tcPr>
            <w:tcW w:w="5201" w:type="dxa"/>
          </w:tcPr>
          <w:p w14:paraId="6C242AA4"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801" w:type="dxa"/>
            <w:shd w:val="clear" w:color="auto" w:fill="FFFFFF"/>
            <w:vAlign w:val="center"/>
          </w:tcPr>
          <w:p w14:paraId="4284C52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67,6</w:t>
            </w:r>
          </w:p>
        </w:tc>
        <w:tc>
          <w:tcPr>
            <w:tcW w:w="761" w:type="dxa"/>
            <w:shd w:val="clear" w:color="auto" w:fill="FFFFFF"/>
            <w:vAlign w:val="center"/>
          </w:tcPr>
          <w:p w14:paraId="7A8C081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77,8</w:t>
            </w:r>
          </w:p>
        </w:tc>
        <w:tc>
          <w:tcPr>
            <w:tcW w:w="809" w:type="dxa"/>
            <w:shd w:val="clear" w:color="auto" w:fill="FFFFFF"/>
            <w:vAlign w:val="center"/>
          </w:tcPr>
          <w:p w14:paraId="69201B0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57,1</w:t>
            </w:r>
          </w:p>
        </w:tc>
        <w:tc>
          <w:tcPr>
            <w:tcW w:w="884" w:type="dxa"/>
            <w:shd w:val="clear" w:color="auto" w:fill="FFFFFF"/>
            <w:vAlign w:val="center"/>
          </w:tcPr>
          <w:p w14:paraId="0FBA856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83,3</w:t>
            </w:r>
          </w:p>
        </w:tc>
        <w:tc>
          <w:tcPr>
            <w:tcW w:w="928" w:type="dxa"/>
            <w:shd w:val="clear" w:color="auto" w:fill="FFFFFF"/>
            <w:vAlign w:val="center"/>
          </w:tcPr>
          <w:p w14:paraId="019BDB4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940" w:type="dxa"/>
            <w:shd w:val="clear" w:color="auto" w:fill="FFFFFF"/>
            <w:vAlign w:val="center"/>
          </w:tcPr>
          <w:p w14:paraId="5337914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r>
      <w:tr w:rsidR="007A3CD6" w:rsidRPr="00E32632" w14:paraId="7EE0A2B0" w14:textId="77777777" w:rsidTr="007A3CD6">
        <w:trPr>
          <w:jc w:val="center"/>
        </w:trPr>
        <w:tc>
          <w:tcPr>
            <w:tcW w:w="5201" w:type="dxa"/>
          </w:tcPr>
          <w:p w14:paraId="1C4B4581"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801" w:type="dxa"/>
            <w:shd w:val="clear" w:color="auto" w:fill="FFFFFF"/>
            <w:vAlign w:val="center"/>
          </w:tcPr>
          <w:p w14:paraId="0EB6293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83C4B">
              <w:rPr>
                <w:color w:val="000000"/>
                <w:sz w:val="24"/>
                <w:szCs w:val="24"/>
                <w:lang w:val="uk-UA" w:eastAsia="en-US"/>
              </w:rPr>
              <w:t>0,0</w:t>
            </w:r>
          </w:p>
        </w:tc>
        <w:tc>
          <w:tcPr>
            <w:tcW w:w="761" w:type="dxa"/>
            <w:shd w:val="clear" w:color="auto" w:fill="FFFFFF"/>
            <w:vAlign w:val="center"/>
          </w:tcPr>
          <w:p w14:paraId="7D5854D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5,6</w:t>
            </w:r>
          </w:p>
        </w:tc>
        <w:tc>
          <w:tcPr>
            <w:tcW w:w="809" w:type="dxa"/>
            <w:shd w:val="clear" w:color="auto" w:fill="FFFFFF"/>
            <w:vAlign w:val="center"/>
          </w:tcPr>
          <w:p w14:paraId="40BC5E0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84" w:type="dxa"/>
            <w:shd w:val="clear" w:color="auto" w:fill="FFFFFF"/>
            <w:vAlign w:val="center"/>
          </w:tcPr>
          <w:p w14:paraId="156F1D5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83C4B">
              <w:rPr>
                <w:color w:val="000000"/>
                <w:sz w:val="24"/>
                <w:szCs w:val="24"/>
                <w:lang w:val="uk-UA" w:eastAsia="en-US"/>
              </w:rPr>
              <w:t>0,0</w:t>
            </w:r>
          </w:p>
        </w:tc>
        <w:tc>
          <w:tcPr>
            <w:tcW w:w="928" w:type="dxa"/>
            <w:shd w:val="clear" w:color="auto" w:fill="FFFFFF"/>
            <w:vAlign w:val="center"/>
          </w:tcPr>
          <w:p w14:paraId="62C639D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83C4B">
              <w:rPr>
                <w:color w:val="000000"/>
                <w:sz w:val="24"/>
                <w:szCs w:val="24"/>
                <w:lang w:val="uk-UA" w:eastAsia="en-US"/>
              </w:rPr>
              <w:t>0,0</w:t>
            </w:r>
          </w:p>
        </w:tc>
        <w:tc>
          <w:tcPr>
            <w:tcW w:w="940" w:type="dxa"/>
            <w:shd w:val="clear" w:color="auto" w:fill="FFFFFF"/>
            <w:vAlign w:val="center"/>
          </w:tcPr>
          <w:p w14:paraId="69A5209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83C4B">
              <w:rPr>
                <w:color w:val="000000"/>
                <w:sz w:val="24"/>
                <w:szCs w:val="24"/>
                <w:lang w:val="uk-UA" w:eastAsia="en-US"/>
              </w:rPr>
              <w:t>0,0</w:t>
            </w:r>
          </w:p>
        </w:tc>
      </w:tr>
    </w:tbl>
    <w:p w14:paraId="2185AC43" w14:textId="77777777" w:rsidR="007A3CD6" w:rsidRPr="0088178B" w:rsidRDefault="007A3CD6" w:rsidP="00B15085">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4</w:t>
      </w:r>
      <w:r w:rsidRPr="00E32632">
        <w:rPr>
          <w:i/>
          <w:iCs/>
          <w:color w:val="000000"/>
          <w:sz w:val="28"/>
          <w:szCs w:val="28"/>
          <w:lang w:val="uk-UA" w:eastAsia="uk-UA"/>
        </w:rPr>
        <w:t>.</w:t>
      </w:r>
      <w:r w:rsidRPr="00B04D84">
        <w:rPr>
          <w:i/>
          <w:iCs/>
          <w:color w:val="000000"/>
          <w:sz w:val="28"/>
          <w:szCs w:val="28"/>
          <w:lang w:eastAsia="uk-UA"/>
        </w:rPr>
        <w:t>22</w:t>
      </w:r>
      <w:r>
        <w:rPr>
          <w:i/>
          <w:iCs/>
          <w:color w:val="000000"/>
          <w:sz w:val="28"/>
          <w:szCs w:val="28"/>
          <w:lang w:val="uk-UA" w:eastAsia="uk-UA"/>
        </w:rPr>
        <w:t>.</w:t>
      </w:r>
    </w:p>
    <w:p w14:paraId="2BE510A3"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E32632">
        <w:rPr>
          <w:b/>
          <w:bCs/>
          <w:color w:val="000000"/>
          <w:sz w:val="28"/>
          <w:szCs w:val="28"/>
          <w:lang w:val="uk-UA" w:eastAsia="uk-UA"/>
        </w:rPr>
        <w:t>на запитання</w:t>
      </w:r>
    </w:p>
    <w:p w14:paraId="0DBC0F31"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 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029F7357" w14:textId="77777777" w:rsidR="007A3CD6" w:rsidRPr="00DA5C2F"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3A188E59" w14:textId="77777777" w:rsidR="007A3CD6" w:rsidRPr="002607FC" w:rsidRDefault="007A3CD6" w:rsidP="007A3CD6">
      <w:pPr>
        <w:widowControl w:val="0"/>
        <w:autoSpaceDE w:val="0"/>
        <w:autoSpaceDN w:val="0"/>
        <w:adjustRightInd w:val="0"/>
        <w:jc w:val="center"/>
        <w:rPr>
          <w:color w:val="000000"/>
          <w:sz w:val="28"/>
          <w:szCs w:val="28"/>
          <w:lang w:val="uk-UA" w:eastAsia="uk-UA"/>
        </w:rPr>
      </w:pP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gridCol w:w="1788"/>
        <w:gridCol w:w="1425"/>
        <w:gridCol w:w="1523"/>
        <w:gridCol w:w="1408"/>
        <w:gridCol w:w="1522"/>
      </w:tblGrid>
      <w:tr w:rsidR="007A3CD6" w:rsidRPr="0088178B" w14:paraId="143B44F3" w14:textId="77777777" w:rsidTr="007A3CD6">
        <w:trPr>
          <w:cantSplit/>
          <w:trHeight w:val="531"/>
          <w:jc w:val="center"/>
        </w:trPr>
        <w:tc>
          <w:tcPr>
            <w:tcW w:w="2732" w:type="dxa"/>
            <w:vAlign w:val="center"/>
          </w:tcPr>
          <w:p w14:paraId="5B19B99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788" w:type="dxa"/>
            <w:vAlign w:val="center"/>
          </w:tcPr>
          <w:p w14:paraId="04F1846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Журналістика</w:t>
            </w:r>
          </w:p>
        </w:tc>
        <w:tc>
          <w:tcPr>
            <w:tcW w:w="1429" w:type="dxa"/>
            <w:vAlign w:val="center"/>
          </w:tcPr>
          <w:p w14:paraId="40709C16" w14:textId="77777777" w:rsidR="007A3CD6" w:rsidRPr="006909A6" w:rsidRDefault="007A3CD6" w:rsidP="007A3CD6">
            <w:pPr>
              <w:widowControl w:val="0"/>
              <w:autoSpaceDE w:val="0"/>
              <w:autoSpaceDN w:val="0"/>
              <w:adjustRightInd w:val="0"/>
              <w:rPr>
                <w:b/>
                <w:bCs/>
                <w:color w:val="000000"/>
                <w:sz w:val="24"/>
                <w:szCs w:val="24"/>
                <w:lang w:val="uk-UA" w:eastAsia="en-US"/>
              </w:rPr>
            </w:pPr>
            <w:r w:rsidRPr="006909A6">
              <w:rPr>
                <w:b/>
                <w:bCs/>
                <w:color w:val="000000"/>
                <w:sz w:val="24"/>
                <w:szCs w:val="24"/>
                <w:lang w:val="uk-UA" w:eastAsia="en-US"/>
              </w:rPr>
              <w:t>Історія та археологія</w:t>
            </w:r>
          </w:p>
        </w:tc>
        <w:tc>
          <w:tcPr>
            <w:tcW w:w="1523" w:type="dxa"/>
            <w:vAlign w:val="center"/>
          </w:tcPr>
          <w:p w14:paraId="3B20D4D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Політологія</w:t>
            </w:r>
          </w:p>
        </w:tc>
        <w:tc>
          <w:tcPr>
            <w:tcW w:w="1433" w:type="dxa"/>
            <w:vAlign w:val="center"/>
          </w:tcPr>
          <w:p w14:paraId="7591A4E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Pr>
                <w:b/>
                <w:bCs/>
                <w:color w:val="000000"/>
                <w:sz w:val="24"/>
                <w:szCs w:val="24"/>
                <w:lang w:val="uk-UA"/>
              </w:rPr>
              <w:t>Середня освіта (Історія)</w:t>
            </w:r>
          </w:p>
        </w:tc>
        <w:tc>
          <w:tcPr>
            <w:tcW w:w="1412" w:type="dxa"/>
          </w:tcPr>
          <w:p w14:paraId="6F6F19B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Міжнародні відносини</w:t>
            </w:r>
          </w:p>
        </w:tc>
      </w:tr>
      <w:tr w:rsidR="007A3CD6" w:rsidRPr="00E32632" w14:paraId="03E8DF87" w14:textId="77777777" w:rsidTr="007A3CD6">
        <w:trPr>
          <w:jc w:val="center"/>
        </w:trPr>
        <w:tc>
          <w:tcPr>
            <w:tcW w:w="2732" w:type="dxa"/>
          </w:tcPr>
          <w:p w14:paraId="40D0D74C"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1788" w:type="dxa"/>
            <w:shd w:val="clear" w:color="auto" w:fill="FFFFFF"/>
            <w:vAlign w:val="center"/>
          </w:tcPr>
          <w:p w14:paraId="26E0613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1007A2">
              <w:rPr>
                <w:color w:val="000000"/>
                <w:sz w:val="24"/>
                <w:szCs w:val="24"/>
                <w:lang w:val="uk-UA" w:eastAsia="en-US"/>
              </w:rPr>
              <w:t>0,0</w:t>
            </w:r>
          </w:p>
        </w:tc>
        <w:tc>
          <w:tcPr>
            <w:tcW w:w="1429" w:type="dxa"/>
            <w:shd w:val="clear" w:color="auto" w:fill="FFFFFF"/>
            <w:vAlign w:val="center"/>
          </w:tcPr>
          <w:p w14:paraId="08FE565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w:t>
            </w:r>
          </w:p>
        </w:tc>
        <w:tc>
          <w:tcPr>
            <w:tcW w:w="1523" w:type="dxa"/>
            <w:shd w:val="clear" w:color="auto" w:fill="FFFFFF"/>
            <w:vAlign w:val="center"/>
          </w:tcPr>
          <w:p w14:paraId="20424B6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433" w:type="dxa"/>
            <w:shd w:val="clear" w:color="auto" w:fill="FFFFFF"/>
            <w:vAlign w:val="center"/>
          </w:tcPr>
          <w:p w14:paraId="2A52759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A7EE5">
              <w:rPr>
                <w:color w:val="000000"/>
                <w:sz w:val="24"/>
                <w:szCs w:val="24"/>
                <w:lang w:val="uk-UA" w:eastAsia="en-US"/>
              </w:rPr>
              <w:t>0,0</w:t>
            </w:r>
          </w:p>
        </w:tc>
        <w:tc>
          <w:tcPr>
            <w:tcW w:w="1412" w:type="dxa"/>
            <w:shd w:val="clear" w:color="auto" w:fill="FFFFFF"/>
            <w:vAlign w:val="center"/>
          </w:tcPr>
          <w:p w14:paraId="387537C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617D2E">
              <w:rPr>
                <w:color w:val="000000"/>
                <w:sz w:val="24"/>
                <w:szCs w:val="24"/>
                <w:lang w:val="uk-UA" w:eastAsia="en-US"/>
              </w:rPr>
              <w:t>0,0</w:t>
            </w:r>
          </w:p>
        </w:tc>
      </w:tr>
      <w:tr w:rsidR="007A3CD6" w:rsidRPr="00E32632" w14:paraId="1CD82FD0" w14:textId="77777777" w:rsidTr="007A3CD6">
        <w:trPr>
          <w:jc w:val="center"/>
        </w:trPr>
        <w:tc>
          <w:tcPr>
            <w:tcW w:w="2732" w:type="dxa"/>
          </w:tcPr>
          <w:p w14:paraId="17D3ED8D"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1788" w:type="dxa"/>
            <w:shd w:val="clear" w:color="auto" w:fill="FFFFFF"/>
            <w:vAlign w:val="center"/>
          </w:tcPr>
          <w:p w14:paraId="384CF3D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1007A2">
              <w:rPr>
                <w:color w:val="000000"/>
                <w:sz w:val="24"/>
                <w:szCs w:val="24"/>
                <w:lang w:val="uk-UA" w:eastAsia="en-US"/>
              </w:rPr>
              <w:t>0,0</w:t>
            </w:r>
          </w:p>
        </w:tc>
        <w:tc>
          <w:tcPr>
            <w:tcW w:w="1429" w:type="dxa"/>
            <w:shd w:val="clear" w:color="auto" w:fill="FFFFFF"/>
            <w:vAlign w:val="center"/>
          </w:tcPr>
          <w:p w14:paraId="7B33731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w:t>
            </w:r>
          </w:p>
        </w:tc>
        <w:tc>
          <w:tcPr>
            <w:tcW w:w="1523" w:type="dxa"/>
            <w:shd w:val="clear" w:color="auto" w:fill="FFFFFF"/>
            <w:vAlign w:val="center"/>
          </w:tcPr>
          <w:p w14:paraId="7FD3407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11,1</w:t>
            </w:r>
          </w:p>
        </w:tc>
        <w:tc>
          <w:tcPr>
            <w:tcW w:w="1433" w:type="dxa"/>
            <w:shd w:val="clear" w:color="auto" w:fill="FFFFFF"/>
            <w:vAlign w:val="center"/>
          </w:tcPr>
          <w:p w14:paraId="665C68C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A7EE5">
              <w:rPr>
                <w:color w:val="000000"/>
                <w:sz w:val="24"/>
                <w:szCs w:val="24"/>
                <w:lang w:val="uk-UA" w:eastAsia="en-US"/>
              </w:rPr>
              <w:t>0,0</w:t>
            </w:r>
          </w:p>
        </w:tc>
        <w:tc>
          <w:tcPr>
            <w:tcW w:w="1412" w:type="dxa"/>
            <w:shd w:val="clear" w:color="auto" w:fill="FFFFFF"/>
            <w:vAlign w:val="center"/>
          </w:tcPr>
          <w:p w14:paraId="022D3F0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D533DF">
              <w:rPr>
                <w:color w:val="000000"/>
                <w:sz w:val="24"/>
                <w:szCs w:val="24"/>
                <w:lang w:val="uk-UA" w:eastAsia="en-US"/>
              </w:rPr>
              <w:t>0,0</w:t>
            </w:r>
          </w:p>
        </w:tc>
      </w:tr>
      <w:tr w:rsidR="007A3CD6" w:rsidRPr="00E32632" w14:paraId="551F8E9A" w14:textId="77777777" w:rsidTr="007A3CD6">
        <w:trPr>
          <w:jc w:val="center"/>
        </w:trPr>
        <w:tc>
          <w:tcPr>
            <w:tcW w:w="2732" w:type="dxa"/>
          </w:tcPr>
          <w:p w14:paraId="2CAEF57D"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1788" w:type="dxa"/>
            <w:shd w:val="clear" w:color="auto" w:fill="FFFFFF"/>
            <w:vAlign w:val="center"/>
          </w:tcPr>
          <w:p w14:paraId="4F0C8C5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10,3</w:t>
            </w:r>
          </w:p>
        </w:tc>
        <w:tc>
          <w:tcPr>
            <w:tcW w:w="1429" w:type="dxa"/>
            <w:shd w:val="clear" w:color="auto" w:fill="FFFFFF"/>
            <w:vAlign w:val="center"/>
          </w:tcPr>
          <w:p w14:paraId="2F7177F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28,6</w:t>
            </w:r>
          </w:p>
        </w:tc>
        <w:tc>
          <w:tcPr>
            <w:tcW w:w="1523" w:type="dxa"/>
            <w:shd w:val="clear" w:color="auto" w:fill="FFFFFF"/>
            <w:vAlign w:val="center"/>
          </w:tcPr>
          <w:p w14:paraId="2F152B8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22,2</w:t>
            </w:r>
          </w:p>
        </w:tc>
        <w:tc>
          <w:tcPr>
            <w:tcW w:w="1433" w:type="dxa"/>
            <w:shd w:val="clear" w:color="auto" w:fill="FFFFFF"/>
            <w:vAlign w:val="center"/>
          </w:tcPr>
          <w:p w14:paraId="5A34D01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A7EE5">
              <w:rPr>
                <w:color w:val="000000"/>
                <w:sz w:val="24"/>
                <w:szCs w:val="24"/>
                <w:lang w:val="uk-UA" w:eastAsia="en-US"/>
              </w:rPr>
              <w:t>0,0</w:t>
            </w:r>
          </w:p>
        </w:tc>
        <w:tc>
          <w:tcPr>
            <w:tcW w:w="1412" w:type="dxa"/>
            <w:shd w:val="clear" w:color="auto" w:fill="FFFFFF"/>
            <w:vAlign w:val="center"/>
          </w:tcPr>
          <w:p w14:paraId="371FAC3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25,8</w:t>
            </w:r>
          </w:p>
        </w:tc>
      </w:tr>
      <w:tr w:rsidR="007A3CD6" w:rsidRPr="00E32632" w14:paraId="2E01F143" w14:textId="77777777" w:rsidTr="007A3CD6">
        <w:trPr>
          <w:jc w:val="center"/>
        </w:trPr>
        <w:tc>
          <w:tcPr>
            <w:tcW w:w="2732" w:type="dxa"/>
          </w:tcPr>
          <w:p w14:paraId="36AEA01C"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1788" w:type="dxa"/>
            <w:shd w:val="clear" w:color="auto" w:fill="FFFFFF"/>
            <w:vAlign w:val="center"/>
          </w:tcPr>
          <w:p w14:paraId="644116C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89,7</w:t>
            </w:r>
          </w:p>
        </w:tc>
        <w:tc>
          <w:tcPr>
            <w:tcW w:w="1429" w:type="dxa"/>
            <w:shd w:val="clear" w:color="auto" w:fill="FFFFFF"/>
            <w:vAlign w:val="center"/>
          </w:tcPr>
          <w:p w14:paraId="3014C55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57,1</w:t>
            </w:r>
          </w:p>
        </w:tc>
        <w:tc>
          <w:tcPr>
            <w:tcW w:w="1523" w:type="dxa"/>
            <w:shd w:val="clear" w:color="auto" w:fill="FFFFFF"/>
            <w:vAlign w:val="center"/>
          </w:tcPr>
          <w:p w14:paraId="27E4432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55,6</w:t>
            </w:r>
          </w:p>
        </w:tc>
        <w:tc>
          <w:tcPr>
            <w:tcW w:w="1433" w:type="dxa"/>
            <w:shd w:val="clear" w:color="auto" w:fill="FFFFFF"/>
            <w:vAlign w:val="center"/>
          </w:tcPr>
          <w:p w14:paraId="7AF1C64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1412" w:type="dxa"/>
            <w:shd w:val="clear" w:color="auto" w:fill="FFFFFF"/>
            <w:vAlign w:val="center"/>
          </w:tcPr>
          <w:p w14:paraId="28505CB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71,0</w:t>
            </w:r>
          </w:p>
        </w:tc>
      </w:tr>
      <w:tr w:rsidR="007A3CD6" w:rsidRPr="00E32632" w14:paraId="3C8A838A" w14:textId="77777777" w:rsidTr="007A3CD6">
        <w:trPr>
          <w:jc w:val="center"/>
        </w:trPr>
        <w:tc>
          <w:tcPr>
            <w:tcW w:w="2732" w:type="dxa"/>
          </w:tcPr>
          <w:p w14:paraId="1B9158D4"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1788" w:type="dxa"/>
            <w:shd w:val="clear" w:color="auto" w:fill="FFFFFF"/>
            <w:vAlign w:val="center"/>
          </w:tcPr>
          <w:p w14:paraId="32098D6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1007A2">
              <w:rPr>
                <w:color w:val="000000"/>
                <w:sz w:val="24"/>
                <w:szCs w:val="24"/>
                <w:lang w:val="uk-UA" w:eastAsia="en-US"/>
              </w:rPr>
              <w:t>0,0</w:t>
            </w:r>
          </w:p>
        </w:tc>
        <w:tc>
          <w:tcPr>
            <w:tcW w:w="1429" w:type="dxa"/>
            <w:shd w:val="clear" w:color="auto" w:fill="FFFFFF"/>
            <w:vAlign w:val="center"/>
          </w:tcPr>
          <w:p w14:paraId="3382F18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523" w:type="dxa"/>
            <w:shd w:val="clear" w:color="auto" w:fill="FFFFFF"/>
            <w:vAlign w:val="center"/>
          </w:tcPr>
          <w:p w14:paraId="41788F9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11,1</w:t>
            </w:r>
          </w:p>
        </w:tc>
        <w:tc>
          <w:tcPr>
            <w:tcW w:w="1433" w:type="dxa"/>
            <w:shd w:val="clear" w:color="auto" w:fill="FFFFFF"/>
            <w:vAlign w:val="center"/>
          </w:tcPr>
          <w:p w14:paraId="4929CC5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A7EE5">
              <w:rPr>
                <w:color w:val="000000"/>
                <w:sz w:val="24"/>
                <w:szCs w:val="24"/>
                <w:lang w:val="uk-UA" w:eastAsia="en-US"/>
              </w:rPr>
              <w:t>0,0</w:t>
            </w:r>
          </w:p>
        </w:tc>
        <w:tc>
          <w:tcPr>
            <w:tcW w:w="1412" w:type="dxa"/>
            <w:shd w:val="clear" w:color="auto" w:fill="FFFFFF"/>
            <w:vAlign w:val="center"/>
          </w:tcPr>
          <w:p w14:paraId="639093F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w:t>
            </w:r>
          </w:p>
        </w:tc>
      </w:tr>
    </w:tbl>
    <w:p w14:paraId="28E5202C" w14:textId="77777777" w:rsidR="007A3CD6" w:rsidRDefault="007A3CD6" w:rsidP="007A3CD6">
      <w:pPr>
        <w:widowControl w:val="0"/>
        <w:autoSpaceDE w:val="0"/>
        <w:autoSpaceDN w:val="0"/>
        <w:adjustRightInd w:val="0"/>
        <w:jc w:val="right"/>
        <w:rPr>
          <w:i/>
          <w:iCs/>
          <w:color w:val="000000"/>
          <w:sz w:val="28"/>
          <w:szCs w:val="28"/>
          <w:lang w:val="uk-UA" w:eastAsia="uk-UA"/>
        </w:rPr>
      </w:pPr>
    </w:p>
    <w:p w14:paraId="7910060E" w14:textId="77777777"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4</w:t>
      </w:r>
      <w:r w:rsidRPr="00E32632">
        <w:rPr>
          <w:i/>
          <w:iCs/>
          <w:color w:val="000000"/>
          <w:sz w:val="28"/>
          <w:szCs w:val="28"/>
          <w:lang w:val="uk-UA" w:eastAsia="uk-UA"/>
        </w:rPr>
        <w:t>.</w:t>
      </w:r>
      <w:r w:rsidRPr="00B04D84">
        <w:rPr>
          <w:i/>
          <w:iCs/>
          <w:color w:val="000000"/>
          <w:sz w:val="28"/>
          <w:szCs w:val="28"/>
          <w:lang w:eastAsia="uk-UA"/>
        </w:rPr>
        <w:t>2</w:t>
      </w:r>
      <w:r w:rsidRPr="00E32632">
        <w:rPr>
          <w:i/>
          <w:iCs/>
          <w:color w:val="000000"/>
          <w:sz w:val="28"/>
          <w:szCs w:val="28"/>
          <w:lang w:val="uk-UA" w:eastAsia="uk-UA"/>
        </w:rPr>
        <w:t>3</w:t>
      </w:r>
      <w:r>
        <w:rPr>
          <w:i/>
          <w:iCs/>
          <w:color w:val="000000"/>
          <w:sz w:val="28"/>
          <w:szCs w:val="28"/>
          <w:lang w:val="uk-UA" w:eastAsia="uk-UA"/>
        </w:rPr>
        <w:t>.</w:t>
      </w:r>
    </w:p>
    <w:p w14:paraId="0AD961C9"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r w:rsidRPr="00E32632">
        <w:rPr>
          <w:b/>
          <w:bCs/>
          <w:color w:val="000000"/>
          <w:sz w:val="28"/>
          <w:szCs w:val="28"/>
          <w:lang w:val="uk-UA" w:eastAsia="uk-UA"/>
        </w:rPr>
        <w:t>на запитання</w:t>
      </w:r>
    </w:p>
    <w:p w14:paraId="50891CD5"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3723F5CA" w14:textId="77777777" w:rsidR="007A3CD6" w:rsidRPr="00DA5C2F"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79991B20" w14:textId="77777777" w:rsidR="007A3CD6" w:rsidRPr="006E6662" w:rsidRDefault="007A3CD6" w:rsidP="007A3CD6">
      <w:pPr>
        <w:widowControl w:val="0"/>
        <w:autoSpaceDE w:val="0"/>
        <w:autoSpaceDN w:val="0"/>
        <w:adjustRightInd w:val="0"/>
        <w:jc w:val="center"/>
        <w:rPr>
          <w:color w:val="000000"/>
          <w:sz w:val="28"/>
          <w:szCs w:val="28"/>
          <w:lang w:val="uk-UA" w:eastAsia="uk-UA"/>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7"/>
        <w:gridCol w:w="802"/>
        <w:gridCol w:w="812"/>
        <w:gridCol w:w="885"/>
        <w:gridCol w:w="820"/>
        <w:gridCol w:w="1021"/>
        <w:gridCol w:w="1102"/>
      </w:tblGrid>
      <w:tr w:rsidR="007A3CD6" w:rsidRPr="0088178B" w14:paraId="19972E4E" w14:textId="77777777" w:rsidTr="007A3CD6">
        <w:trPr>
          <w:cantSplit/>
          <w:trHeight w:val="531"/>
          <w:jc w:val="center"/>
        </w:trPr>
        <w:tc>
          <w:tcPr>
            <w:tcW w:w="4827" w:type="dxa"/>
            <w:vAlign w:val="center"/>
          </w:tcPr>
          <w:p w14:paraId="01B2852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38ABCE3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2" w:type="dxa"/>
            <w:vAlign w:val="center"/>
          </w:tcPr>
          <w:p w14:paraId="3212D6A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2" w:type="dxa"/>
            <w:vAlign w:val="center"/>
          </w:tcPr>
          <w:p w14:paraId="17C241E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5" w:type="dxa"/>
            <w:vAlign w:val="center"/>
          </w:tcPr>
          <w:p w14:paraId="1267F8D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20" w:type="dxa"/>
            <w:vAlign w:val="center"/>
          </w:tcPr>
          <w:p w14:paraId="39C21E7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1021" w:type="dxa"/>
            <w:vAlign w:val="center"/>
          </w:tcPr>
          <w:p w14:paraId="67182E5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1102" w:type="dxa"/>
            <w:vAlign w:val="center"/>
          </w:tcPr>
          <w:p w14:paraId="25B7DC9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34E0DFC9" w14:textId="77777777" w:rsidTr="007A3CD6">
        <w:trPr>
          <w:jc w:val="center"/>
        </w:trPr>
        <w:tc>
          <w:tcPr>
            <w:tcW w:w="4827" w:type="dxa"/>
          </w:tcPr>
          <w:p w14:paraId="57D833D0"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802" w:type="dxa"/>
            <w:shd w:val="clear" w:color="auto" w:fill="FFFFFF"/>
            <w:vAlign w:val="center"/>
          </w:tcPr>
          <w:p w14:paraId="1C48855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14,7</w:t>
            </w:r>
          </w:p>
        </w:tc>
        <w:tc>
          <w:tcPr>
            <w:tcW w:w="812" w:type="dxa"/>
            <w:shd w:val="clear" w:color="auto" w:fill="FFFFFF"/>
            <w:vAlign w:val="center"/>
          </w:tcPr>
          <w:p w14:paraId="2530E94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885" w:type="dxa"/>
            <w:shd w:val="clear" w:color="auto" w:fill="FFFFFF"/>
            <w:vAlign w:val="center"/>
          </w:tcPr>
          <w:p w14:paraId="6070F30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20" w:type="dxa"/>
            <w:shd w:val="clear" w:color="auto" w:fill="FFFFFF"/>
            <w:vAlign w:val="center"/>
          </w:tcPr>
          <w:p w14:paraId="6827FE8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1021" w:type="dxa"/>
            <w:shd w:val="clear" w:color="auto" w:fill="FFFFFF"/>
            <w:vAlign w:val="center"/>
          </w:tcPr>
          <w:p w14:paraId="615D4B1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1102" w:type="dxa"/>
            <w:shd w:val="clear" w:color="auto" w:fill="FFFFFF"/>
            <w:vAlign w:val="center"/>
          </w:tcPr>
          <w:p w14:paraId="5317032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r>
      <w:tr w:rsidR="007A3CD6" w:rsidRPr="00E32632" w14:paraId="439574E0" w14:textId="77777777" w:rsidTr="007A3CD6">
        <w:trPr>
          <w:jc w:val="center"/>
        </w:trPr>
        <w:tc>
          <w:tcPr>
            <w:tcW w:w="4827" w:type="dxa"/>
          </w:tcPr>
          <w:p w14:paraId="31F5FC16"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802" w:type="dxa"/>
            <w:shd w:val="clear" w:color="auto" w:fill="FFFFFF"/>
            <w:vAlign w:val="center"/>
          </w:tcPr>
          <w:p w14:paraId="44D4983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8,8</w:t>
            </w:r>
          </w:p>
        </w:tc>
        <w:tc>
          <w:tcPr>
            <w:tcW w:w="812" w:type="dxa"/>
            <w:shd w:val="clear" w:color="auto" w:fill="FFFFFF"/>
            <w:vAlign w:val="center"/>
          </w:tcPr>
          <w:p w14:paraId="2ADFF64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11,1</w:t>
            </w:r>
          </w:p>
        </w:tc>
        <w:tc>
          <w:tcPr>
            <w:tcW w:w="885" w:type="dxa"/>
            <w:shd w:val="clear" w:color="auto" w:fill="FFFFFF"/>
            <w:vAlign w:val="center"/>
          </w:tcPr>
          <w:p w14:paraId="6CF7F78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20" w:type="dxa"/>
            <w:shd w:val="clear" w:color="auto" w:fill="FFFFFF"/>
            <w:vAlign w:val="center"/>
          </w:tcPr>
          <w:p w14:paraId="7FDEF76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36,7</w:t>
            </w:r>
          </w:p>
        </w:tc>
        <w:tc>
          <w:tcPr>
            <w:tcW w:w="1021" w:type="dxa"/>
            <w:shd w:val="clear" w:color="auto" w:fill="FFFFFF"/>
            <w:vAlign w:val="center"/>
          </w:tcPr>
          <w:p w14:paraId="27C6788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1102" w:type="dxa"/>
            <w:shd w:val="clear" w:color="auto" w:fill="FFFFFF"/>
            <w:vAlign w:val="center"/>
          </w:tcPr>
          <w:p w14:paraId="040B610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r>
      <w:tr w:rsidR="007A3CD6" w:rsidRPr="00E32632" w14:paraId="233D15FE" w14:textId="77777777" w:rsidTr="007A3CD6">
        <w:trPr>
          <w:jc w:val="center"/>
        </w:trPr>
        <w:tc>
          <w:tcPr>
            <w:tcW w:w="4827" w:type="dxa"/>
          </w:tcPr>
          <w:p w14:paraId="57B18579"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802" w:type="dxa"/>
            <w:shd w:val="clear" w:color="auto" w:fill="FFFFFF"/>
            <w:vAlign w:val="center"/>
          </w:tcPr>
          <w:p w14:paraId="505A537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11,8</w:t>
            </w:r>
          </w:p>
        </w:tc>
        <w:tc>
          <w:tcPr>
            <w:tcW w:w="812" w:type="dxa"/>
            <w:shd w:val="clear" w:color="auto" w:fill="FFFFFF"/>
            <w:vAlign w:val="center"/>
          </w:tcPr>
          <w:p w14:paraId="3440D44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27,8</w:t>
            </w:r>
          </w:p>
        </w:tc>
        <w:tc>
          <w:tcPr>
            <w:tcW w:w="885" w:type="dxa"/>
            <w:shd w:val="clear" w:color="auto" w:fill="FFFFFF"/>
            <w:vAlign w:val="center"/>
          </w:tcPr>
          <w:p w14:paraId="361C455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820" w:type="dxa"/>
            <w:shd w:val="clear" w:color="auto" w:fill="FFFFFF"/>
            <w:vAlign w:val="center"/>
          </w:tcPr>
          <w:p w14:paraId="759BFDA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c>
          <w:tcPr>
            <w:tcW w:w="1021" w:type="dxa"/>
            <w:shd w:val="clear" w:color="auto" w:fill="FFFFFF"/>
            <w:vAlign w:val="center"/>
          </w:tcPr>
          <w:p w14:paraId="7C5DF51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1102" w:type="dxa"/>
            <w:shd w:val="clear" w:color="auto" w:fill="FFFFFF"/>
            <w:vAlign w:val="center"/>
          </w:tcPr>
          <w:p w14:paraId="3B90208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r>
      <w:tr w:rsidR="007A3CD6" w:rsidRPr="00E32632" w14:paraId="35BBAAD2" w14:textId="77777777" w:rsidTr="007A3CD6">
        <w:trPr>
          <w:jc w:val="center"/>
        </w:trPr>
        <w:tc>
          <w:tcPr>
            <w:tcW w:w="4827" w:type="dxa"/>
          </w:tcPr>
          <w:p w14:paraId="79816C2A"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802" w:type="dxa"/>
            <w:shd w:val="clear" w:color="auto" w:fill="FFFFFF"/>
            <w:vAlign w:val="center"/>
          </w:tcPr>
          <w:p w14:paraId="751F7E9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38,2</w:t>
            </w:r>
          </w:p>
        </w:tc>
        <w:tc>
          <w:tcPr>
            <w:tcW w:w="812" w:type="dxa"/>
            <w:shd w:val="clear" w:color="auto" w:fill="FFFFFF"/>
            <w:vAlign w:val="center"/>
          </w:tcPr>
          <w:p w14:paraId="54495AE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55,6</w:t>
            </w:r>
          </w:p>
        </w:tc>
        <w:tc>
          <w:tcPr>
            <w:tcW w:w="885" w:type="dxa"/>
            <w:shd w:val="clear" w:color="auto" w:fill="FFFFFF"/>
            <w:vAlign w:val="center"/>
          </w:tcPr>
          <w:p w14:paraId="1D30175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85,7</w:t>
            </w:r>
          </w:p>
        </w:tc>
        <w:tc>
          <w:tcPr>
            <w:tcW w:w="820" w:type="dxa"/>
            <w:shd w:val="clear" w:color="auto" w:fill="FFFFFF"/>
            <w:vAlign w:val="center"/>
          </w:tcPr>
          <w:p w14:paraId="58FD62B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26,7</w:t>
            </w:r>
          </w:p>
        </w:tc>
        <w:tc>
          <w:tcPr>
            <w:tcW w:w="1021" w:type="dxa"/>
            <w:shd w:val="clear" w:color="auto" w:fill="FFFFFF"/>
            <w:vAlign w:val="center"/>
          </w:tcPr>
          <w:p w14:paraId="0BC1D49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1102" w:type="dxa"/>
            <w:shd w:val="clear" w:color="auto" w:fill="FFFFFF"/>
            <w:vAlign w:val="center"/>
          </w:tcPr>
          <w:p w14:paraId="260555D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CA4D567" w14:textId="77777777" w:rsidTr="007A3CD6">
        <w:trPr>
          <w:jc w:val="center"/>
        </w:trPr>
        <w:tc>
          <w:tcPr>
            <w:tcW w:w="4827" w:type="dxa"/>
          </w:tcPr>
          <w:p w14:paraId="7B950238"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802" w:type="dxa"/>
            <w:shd w:val="clear" w:color="auto" w:fill="FFFFFF"/>
            <w:vAlign w:val="center"/>
          </w:tcPr>
          <w:p w14:paraId="1E83069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812" w:type="dxa"/>
            <w:shd w:val="clear" w:color="auto" w:fill="FFFFFF"/>
            <w:vAlign w:val="center"/>
          </w:tcPr>
          <w:p w14:paraId="239FDBF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885" w:type="dxa"/>
            <w:shd w:val="clear" w:color="auto" w:fill="FFFFFF"/>
            <w:vAlign w:val="center"/>
          </w:tcPr>
          <w:p w14:paraId="46C767A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820" w:type="dxa"/>
            <w:shd w:val="clear" w:color="auto" w:fill="FFFFFF"/>
            <w:vAlign w:val="center"/>
          </w:tcPr>
          <w:p w14:paraId="6AE05D5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1021" w:type="dxa"/>
            <w:shd w:val="clear" w:color="auto" w:fill="FFFFFF"/>
            <w:vAlign w:val="center"/>
          </w:tcPr>
          <w:p w14:paraId="3C69AD1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1102" w:type="dxa"/>
            <w:shd w:val="clear" w:color="auto" w:fill="FFFFFF"/>
            <w:vAlign w:val="center"/>
          </w:tcPr>
          <w:p w14:paraId="3D2341E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r>
      <w:tr w:rsidR="007A3CD6" w:rsidRPr="00E32632" w14:paraId="35295CA7" w14:textId="77777777" w:rsidTr="007A3CD6">
        <w:trPr>
          <w:jc w:val="center"/>
        </w:trPr>
        <w:tc>
          <w:tcPr>
            <w:tcW w:w="4827" w:type="dxa"/>
          </w:tcPr>
          <w:p w14:paraId="2A9B7BA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802" w:type="dxa"/>
            <w:vAlign w:val="center"/>
          </w:tcPr>
          <w:p w14:paraId="29E3881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85,3</w:t>
            </w:r>
          </w:p>
        </w:tc>
        <w:tc>
          <w:tcPr>
            <w:tcW w:w="812" w:type="dxa"/>
            <w:vAlign w:val="center"/>
          </w:tcPr>
          <w:p w14:paraId="18E8ACB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c>
          <w:tcPr>
            <w:tcW w:w="885" w:type="dxa"/>
            <w:vAlign w:val="center"/>
          </w:tcPr>
          <w:p w14:paraId="313640C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71,4</w:t>
            </w:r>
          </w:p>
        </w:tc>
        <w:tc>
          <w:tcPr>
            <w:tcW w:w="820" w:type="dxa"/>
            <w:vAlign w:val="center"/>
          </w:tcPr>
          <w:p w14:paraId="095F951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86,7</w:t>
            </w:r>
          </w:p>
        </w:tc>
        <w:tc>
          <w:tcPr>
            <w:tcW w:w="1021" w:type="dxa"/>
            <w:vAlign w:val="center"/>
          </w:tcPr>
          <w:p w14:paraId="32E67C4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1102" w:type="dxa"/>
            <w:vAlign w:val="center"/>
          </w:tcPr>
          <w:p w14:paraId="4F3B689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r>
      <w:tr w:rsidR="007A3CD6" w:rsidRPr="00E32632" w14:paraId="36AB96F8" w14:textId="77777777" w:rsidTr="007A3CD6">
        <w:trPr>
          <w:trHeight w:val="277"/>
          <w:jc w:val="center"/>
        </w:trPr>
        <w:tc>
          <w:tcPr>
            <w:tcW w:w="4827" w:type="dxa"/>
          </w:tcPr>
          <w:p w14:paraId="0ED431B0"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802" w:type="dxa"/>
            <w:shd w:val="clear" w:color="auto" w:fill="FFFFFF"/>
            <w:vAlign w:val="center"/>
          </w:tcPr>
          <w:p w14:paraId="7D82D73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2,9</w:t>
            </w:r>
          </w:p>
        </w:tc>
        <w:tc>
          <w:tcPr>
            <w:tcW w:w="812" w:type="dxa"/>
            <w:shd w:val="clear" w:color="auto" w:fill="FFFFFF"/>
            <w:vAlign w:val="center"/>
          </w:tcPr>
          <w:p w14:paraId="1F86841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885" w:type="dxa"/>
            <w:shd w:val="clear" w:color="auto" w:fill="FFFFFF"/>
            <w:vAlign w:val="center"/>
          </w:tcPr>
          <w:p w14:paraId="068621A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820" w:type="dxa"/>
            <w:shd w:val="clear" w:color="auto" w:fill="FFFFFF"/>
            <w:vAlign w:val="center"/>
          </w:tcPr>
          <w:p w14:paraId="62C4C49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w:t>
            </w:r>
          </w:p>
        </w:tc>
        <w:tc>
          <w:tcPr>
            <w:tcW w:w="1021" w:type="dxa"/>
            <w:shd w:val="clear" w:color="auto" w:fill="FFFFFF"/>
            <w:vAlign w:val="center"/>
          </w:tcPr>
          <w:p w14:paraId="31B71AB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c>
          <w:tcPr>
            <w:tcW w:w="1102" w:type="dxa"/>
            <w:shd w:val="clear" w:color="auto" w:fill="FFFFFF"/>
            <w:vAlign w:val="center"/>
          </w:tcPr>
          <w:p w14:paraId="5889B9D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FB0F61">
              <w:rPr>
                <w:color w:val="000000"/>
                <w:sz w:val="24"/>
                <w:szCs w:val="24"/>
                <w:lang w:val="uk-UA" w:eastAsia="en-US"/>
              </w:rPr>
              <w:t>0,0</w:t>
            </w:r>
          </w:p>
        </w:tc>
      </w:tr>
    </w:tbl>
    <w:p w14:paraId="6FCB7977" w14:textId="77777777" w:rsidR="007A3CD6" w:rsidRDefault="007A3CD6" w:rsidP="007A3CD6">
      <w:pPr>
        <w:widowControl w:val="0"/>
        <w:autoSpaceDE w:val="0"/>
        <w:autoSpaceDN w:val="0"/>
        <w:adjustRightInd w:val="0"/>
        <w:jc w:val="right"/>
        <w:rPr>
          <w:i/>
          <w:iCs/>
          <w:color w:val="000000"/>
          <w:sz w:val="28"/>
          <w:szCs w:val="28"/>
          <w:lang w:val="uk-UA" w:eastAsia="uk-UA"/>
        </w:rPr>
      </w:pPr>
    </w:p>
    <w:p w14:paraId="06D98EDE" w14:textId="77777777" w:rsidR="00973EB1" w:rsidRDefault="00973EB1" w:rsidP="007A3CD6">
      <w:pPr>
        <w:widowControl w:val="0"/>
        <w:autoSpaceDE w:val="0"/>
        <w:autoSpaceDN w:val="0"/>
        <w:adjustRightInd w:val="0"/>
        <w:jc w:val="right"/>
        <w:rPr>
          <w:i/>
          <w:iCs/>
          <w:color w:val="000000"/>
          <w:sz w:val="28"/>
          <w:szCs w:val="28"/>
          <w:lang w:val="uk-UA" w:eastAsia="uk-UA"/>
        </w:rPr>
      </w:pPr>
    </w:p>
    <w:p w14:paraId="40579AFC" w14:textId="77777777" w:rsidR="00973EB1" w:rsidRDefault="00973EB1" w:rsidP="007A3CD6">
      <w:pPr>
        <w:widowControl w:val="0"/>
        <w:autoSpaceDE w:val="0"/>
        <w:autoSpaceDN w:val="0"/>
        <w:adjustRightInd w:val="0"/>
        <w:jc w:val="right"/>
        <w:rPr>
          <w:i/>
          <w:iCs/>
          <w:color w:val="000000"/>
          <w:sz w:val="28"/>
          <w:szCs w:val="28"/>
          <w:lang w:val="uk-UA" w:eastAsia="uk-UA"/>
        </w:rPr>
      </w:pPr>
    </w:p>
    <w:p w14:paraId="1615E859" w14:textId="77777777" w:rsidR="00973EB1" w:rsidRDefault="00973EB1" w:rsidP="007A3CD6">
      <w:pPr>
        <w:widowControl w:val="0"/>
        <w:autoSpaceDE w:val="0"/>
        <w:autoSpaceDN w:val="0"/>
        <w:adjustRightInd w:val="0"/>
        <w:jc w:val="right"/>
        <w:rPr>
          <w:i/>
          <w:iCs/>
          <w:color w:val="000000"/>
          <w:sz w:val="28"/>
          <w:szCs w:val="28"/>
          <w:lang w:val="uk-UA" w:eastAsia="uk-UA"/>
        </w:rPr>
      </w:pPr>
    </w:p>
    <w:p w14:paraId="6E9A2B0A" w14:textId="77777777" w:rsidR="00973EB1" w:rsidRDefault="00973EB1" w:rsidP="007A3CD6">
      <w:pPr>
        <w:widowControl w:val="0"/>
        <w:autoSpaceDE w:val="0"/>
        <w:autoSpaceDN w:val="0"/>
        <w:adjustRightInd w:val="0"/>
        <w:jc w:val="right"/>
        <w:rPr>
          <w:i/>
          <w:iCs/>
          <w:color w:val="000000"/>
          <w:sz w:val="28"/>
          <w:szCs w:val="28"/>
          <w:lang w:val="uk-UA" w:eastAsia="uk-UA"/>
        </w:rPr>
      </w:pPr>
    </w:p>
    <w:p w14:paraId="506CB3A6" w14:textId="77777777" w:rsidR="00973EB1" w:rsidRDefault="00973EB1" w:rsidP="007A3CD6">
      <w:pPr>
        <w:widowControl w:val="0"/>
        <w:autoSpaceDE w:val="0"/>
        <w:autoSpaceDN w:val="0"/>
        <w:adjustRightInd w:val="0"/>
        <w:jc w:val="right"/>
        <w:rPr>
          <w:i/>
          <w:iCs/>
          <w:color w:val="000000"/>
          <w:sz w:val="28"/>
          <w:szCs w:val="28"/>
          <w:lang w:val="uk-UA" w:eastAsia="uk-UA"/>
        </w:rPr>
      </w:pPr>
    </w:p>
    <w:p w14:paraId="04F94D93" w14:textId="77777777" w:rsidR="00973EB1" w:rsidRDefault="00973EB1" w:rsidP="007A3CD6">
      <w:pPr>
        <w:widowControl w:val="0"/>
        <w:autoSpaceDE w:val="0"/>
        <w:autoSpaceDN w:val="0"/>
        <w:adjustRightInd w:val="0"/>
        <w:jc w:val="right"/>
        <w:rPr>
          <w:i/>
          <w:iCs/>
          <w:color w:val="000000"/>
          <w:sz w:val="28"/>
          <w:szCs w:val="28"/>
          <w:lang w:val="uk-UA" w:eastAsia="uk-UA"/>
        </w:rPr>
      </w:pPr>
    </w:p>
    <w:p w14:paraId="04862CDE" w14:textId="77777777" w:rsidR="00973EB1" w:rsidRDefault="00973EB1" w:rsidP="007A3CD6">
      <w:pPr>
        <w:widowControl w:val="0"/>
        <w:autoSpaceDE w:val="0"/>
        <w:autoSpaceDN w:val="0"/>
        <w:adjustRightInd w:val="0"/>
        <w:jc w:val="right"/>
        <w:rPr>
          <w:i/>
          <w:iCs/>
          <w:color w:val="000000"/>
          <w:sz w:val="28"/>
          <w:szCs w:val="28"/>
          <w:lang w:val="uk-UA" w:eastAsia="uk-UA"/>
        </w:rPr>
      </w:pPr>
    </w:p>
    <w:p w14:paraId="3B415A21" w14:textId="77777777" w:rsidR="00973EB1" w:rsidRDefault="00973EB1" w:rsidP="007A3CD6">
      <w:pPr>
        <w:widowControl w:val="0"/>
        <w:autoSpaceDE w:val="0"/>
        <w:autoSpaceDN w:val="0"/>
        <w:adjustRightInd w:val="0"/>
        <w:jc w:val="right"/>
        <w:rPr>
          <w:i/>
          <w:iCs/>
          <w:color w:val="000000"/>
          <w:sz w:val="28"/>
          <w:szCs w:val="28"/>
          <w:lang w:val="uk-UA" w:eastAsia="uk-UA"/>
        </w:rPr>
      </w:pPr>
    </w:p>
    <w:p w14:paraId="7E4DD94A" w14:textId="77777777" w:rsidR="00973EB1" w:rsidRDefault="00973EB1" w:rsidP="007A3CD6">
      <w:pPr>
        <w:widowControl w:val="0"/>
        <w:autoSpaceDE w:val="0"/>
        <w:autoSpaceDN w:val="0"/>
        <w:adjustRightInd w:val="0"/>
        <w:jc w:val="right"/>
        <w:rPr>
          <w:i/>
          <w:iCs/>
          <w:color w:val="000000"/>
          <w:sz w:val="28"/>
          <w:szCs w:val="28"/>
          <w:lang w:val="uk-UA" w:eastAsia="uk-UA"/>
        </w:rPr>
      </w:pPr>
    </w:p>
    <w:p w14:paraId="130A48AC" w14:textId="77777777" w:rsidR="00973EB1" w:rsidRDefault="00973EB1" w:rsidP="007A3CD6">
      <w:pPr>
        <w:widowControl w:val="0"/>
        <w:autoSpaceDE w:val="0"/>
        <w:autoSpaceDN w:val="0"/>
        <w:adjustRightInd w:val="0"/>
        <w:jc w:val="right"/>
        <w:rPr>
          <w:i/>
          <w:iCs/>
          <w:color w:val="000000"/>
          <w:sz w:val="28"/>
          <w:szCs w:val="28"/>
          <w:lang w:val="uk-UA" w:eastAsia="uk-UA"/>
        </w:rPr>
      </w:pPr>
    </w:p>
    <w:p w14:paraId="704DCCAF" w14:textId="77777777" w:rsidR="00973EB1" w:rsidRDefault="00973EB1" w:rsidP="007A3CD6">
      <w:pPr>
        <w:widowControl w:val="0"/>
        <w:autoSpaceDE w:val="0"/>
        <w:autoSpaceDN w:val="0"/>
        <w:adjustRightInd w:val="0"/>
        <w:jc w:val="right"/>
        <w:rPr>
          <w:i/>
          <w:iCs/>
          <w:color w:val="000000"/>
          <w:sz w:val="28"/>
          <w:szCs w:val="28"/>
          <w:lang w:val="uk-UA" w:eastAsia="uk-UA"/>
        </w:rPr>
      </w:pPr>
    </w:p>
    <w:p w14:paraId="18D70465" w14:textId="77777777" w:rsidR="00973EB1" w:rsidRDefault="00973EB1" w:rsidP="007A3CD6">
      <w:pPr>
        <w:widowControl w:val="0"/>
        <w:autoSpaceDE w:val="0"/>
        <w:autoSpaceDN w:val="0"/>
        <w:adjustRightInd w:val="0"/>
        <w:jc w:val="right"/>
        <w:rPr>
          <w:i/>
          <w:iCs/>
          <w:color w:val="000000"/>
          <w:sz w:val="28"/>
          <w:szCs w:val="28"/>
          <w:lang w:val="uk-UA" w:eastAsia="uk-UA"/>
        </w:rPr>
      </w:pPr>
    </w:p>
    <w:p w14:paraId="51441F16" w14:textId="77777777" w:rsidR="00973EB1" w:rsidRDefault="00973EB1" w:rsidP="007A3CD6">
      <w:pPr>
        <w:widowControl w:val="0"/>
        <w:autoSpaceDE w:val="0"/>
        <w:autoSpaceDN w:val="0"/>
        <w:adjustRightInd w:val="0"/>
        <w:jc w:val="right"/>
        <w:rPr>
          <w:i/>
          <w:iCs/>
          <w:color w:val="000000"/>
          <w:sz w:val="28"/>
          <w:szCs w:val="28"/>
          <w:lang w:val="uk-UA" w:eastAsia="uk-UA"/>
        </w:rPr>
      </w:pPr>
    </w:p>
    <w:p w14:paraId="0EF0502D" w14:textId="77777777" w:rsidR="00973EB1" w:rsidRDefault="00973EB1" w:rsidP="007A3CD6">
      <w:pPr>
        <w:widowControl w:val="0"/>
        <w:autoSpaceDE w:val="0"/>
        <w:autoSpaceDN w:val="0"/>
        <w:adjustRightInd w:val="0"/>
        <w:jc w:val="right"/>
        <w:rPr>
          <w:i/>
          <w:iCs/>
          <w:color w:val="000000"/>
          <w:sz w:val="28"/>
          <w:szCs w:val="28"/>
          <w:lang w:val="uk-UA" w:eastAsia="uk-UA"/>
        </w:rPr>
      </w:pPr>
    </w:p>
    <w:p w14:paraId="5479169A" w14:textId="3D696263"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4</w:t>
      </w:r>
      <w:r w:rsidRPr="00E32632">
        <w:rPr>
          <w:i/>
          <w:iCs/>
          <w:color w:val="000000"/>
          <w:sz w:val="28"/>
          <w:szCs w:val="28"/>
          <w:lang w:val="uk-UA" w:eastAsia="uk-UA"/>
        </w:rPr>
        <w:t>.</w:t>
      </w:r>
      <w:r w:rsidRPr="004D57F6">
        <w:rPr>
          <w:i/>
          <w:iCs/>
          <w:color w:val="000000"/>
          <w:sz w:val="28"/>
          <w:szCs w:val="28"/>
          <w:lang w:eastAsia="uk-UA"/>
        </w:rPr>
        <w:t>2</w:t>
      </w:r>
      <w:r w:rsidRPr="00E32632">
        <w:rPr>
          <w:i/>
          <w:iCs/>
          <w:color w:val="000000"/>
          <w:sz w:val="28"/>
          <w:szCs w:val="28"/>
          <w:lang w:val="uk-UA" w:eastAsia="uk-UA"/>
        </w:rPr>
        <w:t>4</w:t>
      </w:r>
      <w:r>
        <w:rPr>
          <w:i/>
          <w:iCs/>
          <w:color w:val="000000"/>
          <w:sz w:val="28"/>
          <w:szCs w:val="28"/>
          <w:lang w:val="uk-UA" w:eastAsia="uk-UA"/>
        </w:rPr>
        <w:t>.</w:t>
      </w:r>
    </w:p>
    <w:p w14:paraId="4464E44B"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E32632">
        <w:rPr>
          <w:b/>
          <w:bCs/>
          <w:color w:val="000000"/>
          <w:sz w:val="28"/>
          <w:szCs w:val="28"/>
          <w:lang w:val="uk-UA" w:eastAsia="uk-UA"/>
        </w:rPr>
        <w:t>на запитання</w:t>
      </w:r>
    </w:p>
    <w:p w14:paraId="6D96DC9F"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4F9AB5A0"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7D368A52" w14:textId="77777777" w:rsidR="007A3CD6" w:rsidRPr="00655AC1" w:rsidRDefault="007A3CD6" w:rsidP="007A3CD6">
      <w:pPr>
        <w:widowControl w:val="0"/>
        <w:autoSpaceDE w:val="0"/>
        <w:autoSpaceDN w:val="0"/>
        <w:adjustRightInd w:val="0"/>
        <w:jc w:val="center"/>
        <w:rPr>
          <w:color w:val="000000"/>
          <w:sz w:val="28"/>
          <w:szCs w:val="28"/>
          <w:lang w:val="uk-UA" w:eastAsia="en-US"/>
        </w:rPr>
      </w:pPr>
    </w:p>
    <w:tbl>
      <w:tblPr>
        <w:tblW w:w="10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5"/>
        <w:gridCol w:w="1788"/>
        <w:gridCol w:w="1419"/>
        <w:gridCol w:w="1523"/>
        <w:gridCol w:w="1408"/>
        <w:gridCol w:w="1522"/>
      </w:tblGrid>
      <w:tr w:rsidR="007A3CD6" w:rsidRPr="0088178B" w14:paraId="6DB2B4AC" w14:textId="77777777" w:rsidTr="007A3CD6">
        <w:trPr>
          <w:cantSplit/>
          <w:trHeight w:val="531"/>
          <w:jc w:val="center"/>
        </w:trPr>
        <w:tc>
          <w:tcPr>
            <w:tcW w:w="2700" w:type="dxa"/>
            <w:vAlign w:val="center"/>
          </w:tcPr>
          <w:p w14:paraId="30656BC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3DE4215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788" w:type="dxa"/>
            <w:vAlign w:val="center"/>
          </w:tcPr>
          <w:p w14:paraId="73DF9FA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Журналістика</w:t>
            </w:r>
          </w:p>
        </w:tc>
        <w:tc>
          <w:tcPr>
            <w:tcW w:w="1422" w:type="dxa"/>
            <w:vAlign w:val="center"/>
          </w:tcPr>
          <w:p w14:paraId="64FBD6F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Історія та археологія</w:t>
            </w:r>
          </w:p>
        </w:tc>
        <w:tc>
          <w:tcPr>
            <w:tcW w:w="1523" w:type="dxa"/>
            <w:vAlign w:val="center"/>
          </w:tcPr>
          <w:p w14:paraId="2C72250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Політологія</w:t>
            </w:r>
          </w:p>
        </w:tc>
        <w:tc>
          <w:tcPr>
            <w:tcW w:w="1428" w:type="dxa"/>
            <w:vAlign w:val="center"/>
          </w:tcPr>
          <w:p w14:paraId="32038E4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Pr>
                <w:b/>
                <w:bCs/>
                <w:color w:val="000000"/>
                <w:sz w:val="24"/>
                <w:szCs w:val="24"/>
                <w:lang w:val="uk-UA"/>
              </w:rPr>
              <w:t>Середня освіта (Історія)</w:t>
            </w:r>
          </w:p>
        </w:tc>
        <w:tc>
          <w:tcPr>
            <w:tcW w:w="1434" w:type="dxa"/>
          </w:tcPr>
          <w:p w14:paraId="4D771D7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Міжнародні відносини</w:t>
            </w:r>
          </w:p>
        </w:tc>
      </w:tr>
      <w:tr w:rsidR="007A3CD6" w:rsidRPr="00E32632" w14:paraId="2DB7C248" w14:textId="77777777" w:rsidTr="007A3CD6">
        <w:trPr>
          <w:jc w:val="center"/>
        </w:trPr>
        <w:tc>
          <w:tcPr>
            <w:tcW w:w="2700" w:type="dxa"/>
          </w:tcPr>
          <w:p w14:paraId="7BCA2523"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1788" w:type="dxa"/>
            <w:shd w:val="clear" w:color="auto" w:fill="FFFFFF"/>
            <w:vAlign w:val="center"/>
          </w:tcPr>
          <w:p w14:paraId="14FFBD4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1422" w:type="dxa"/>
            <w:shd w:val="clear" w:color="auto" w:fill="FFFFFF"/>
            <w:vAlign w:val="center"/>
          </w:tcPr>
          <w:p w14:paraId="320C451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523" w:type="dxa"/>
            <w:shd w:val="clear" w:color="auto" w:fill="FFFFFF"/>
            <w:vAlign w:val="center"/>
          </w:tcPr>
          <w:p w14:paraId="1BC3ABC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428" w:type="dxa"/>
            <w:shd w:val="clear" w:color="auto" w:fill="FFFFFF"/>
            <w:vAlign w:val="center"/>
          </w:tcPr>
          <w:p w14:paraId="3CA2712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CA6C76">
              <w:rPr>
                <w:color w:val="000000"/>
                <w:sz w:val="24"/>
                <w:szCs w:val="24"/>
                <w:lang w:val="uk-UA" w:eastAsia="en-US"/>
              </w:rPr>
              <w:t>0,0</w:t>
            </w:r>
          </w:p>
        </w:tc>
        <w:tc>
          <w:tcPr>
            <w:tcW w:w="1434" w:type="dxa"/>
            <w:shd w:val="clear" w:color="auto" w:fill="FFFFFF"/>
            <w:vAlign w:val="center"/>
          </w:tcPr>
          <w:p w14:paraId="3EDC8A7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32,3</w:t>
            </w:r>
          </w:p>
        </w:tc>
      </w:tr>
      <w:tr w:rsidR="007A3CD6" w:rsidRPr="00E32632" w14:paraId="6CF38927" w14:textId="77777777" w:rsidTr="007A3CD6">
        <w:trPr>
          <w:jc w:val="center"/>
        </w:trPr>
        <w:tc>
          <w:tcPr>
            <w:tcW w:w="2700" w:type="dxa"/>
          </w:tcPr>
          <w:p w14:paraId="7DA5049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1788" w:type="dxa"/>
            <w:shd w:val="clear" w:color="auto" w:fill="FFFFFF"/>
            <w:vAlign w:val="center"/>
          </w:tcPr>
          <w:p w14:paraId="3EAE1D2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23,1</w:t>
            </w:r>
          </w:p>
        </w:tc>
        <w:tc>
          <w:tcPr>
            <w:tcW w:w="1422" w:type="dxa"/>
            <w:shd w:val="clear" w:color="auto" w:fill="FFFFFF"/>
            <w:vAlign w:val="center"/>
          </w:tcPr>
          <w:p w14:paraId="38A1243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w:t>
            </w:r>
          </w:p>
        </w:tc>
        <w:tc>
          <w:tcPr>
            <w:tcW w:w="1523" w:type="dxa"/>
            <w:shd w:val="clear" w:color="auto" w:fill="FFFFFF"/>
            <w:vAlign w:val="center"/>
          </w:tcPr>
          <w:p w14:paraId="18F7B4B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22,2</w:t>
            </w:r>
          </w:p>
        </w:tc>
        <w:tc>
          <w:tcPr>
            <w:tcW w:w="1428" w:type="dxa"/>
            <w:shd w:val="clear" w:color="auto" w:fill="FFFFFF"/>
            <w:vAlign w:val="center"/>
          </w:tcPr>
          <w:p w14:paraId="71DC9CA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1434" w:type="dxa"/>
            <w:shd w:val="clear" w:color="auto" w:fill="FFFFFF"/>
            <w:vAlign w:val="center"/>
          </w:tcPr>
          <w:p w14:paraId="3773B50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9,7</w:t>
            </w:r>
          </w:p>
        </w:tc>
      </w:tr>
      <w:tr w:rsidR="007A3CD6" w:rsidRPr="00E32632" w14:paraId="1DD3BFE5" w14:textId="77777777" w:rsidTr="007A3CD6">
        <w:trPr>
          <w:jc w:val="center"/>
        </w:trPr>
        <w:tc>
          <w:tcPr>
            <w:tcW w:w="2700" w:type="dxa"/>
          </w:tcPr>
          <w:p w14:paraId="55E19A4C"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1788" w:type="dxa"/>
            <w:shd w:val="clear" w:color="auto" w:fill="FFFFFF"/>
            <w:vAlign w:val="center"/>
          </w:tcPr>
          <w:p w14:paraId="4AE93CA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20,5</w:t>
            </w:r>
          </w:p>
        </w:tc>
        <w:tc>
          <w:tcPr>
            <w:tcW w:w="1422" w:type="dxa"/>
            <w:shd w:val="clear" w:color="auto" w:fill="FFFFFF"/>
            <w:vAlign w:val="center"/>
          </w:tcPr>
          <w:p w14:paraId="70C809A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523" w:type="dxa"/>
            <w:shd w:val="clear" w:color="auto" w:fill="FFFFFF"/>
            <w:vAlign w:val="center"/>
          </w:tcPr>
          <w:p w14:paraId="452881E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22,2</w:t>
            </w:r>
          </w:p>
        </w:tc>
        <w:tc>
          <w:tcPr>
            <w:tcW w:w="1428" w:type="dxa"/>
            <w:shd w:val="clear" w:color="auto" w:fill="FFFFFF"/>
            <w:vAlign w:val="center"/>
          </w:tcPr>
          <w:p w14:paraId="3E0D249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CA6C76">
              <w:rPr>
                <w:color w:val="000000"/>
                <w:sz w:val="24"/>
                <w:szCs w:val="24"/>
                <w:lang w:val="uk-UA" w:eastAsia="en-US"/>
              </w:rPr>
              <w:t>0,0</w:t>
            </w:r>
          </w:p>
        </w:tc>
        <w:tc>
          <w:tcPr>
            <w:tcW w:w="1434" w:type="dxa"/>
            <w:shd w:val="clear" w:color="auto" w:fill="FFFFFF"/>
            <w:vAlign w:val="center"/>
          </w:tcPr>
          <w:p w14:paraId="1942416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6,5</w:t>
            </w:r>
          </w:p>
        </w:tc>
      </w:tr>
      <w:tr w:rsidR="007A3CD6" w:rsidRPr="00E32632" w14:paraId="44069631" w14:textId="77777777" w:rsidTr="007A3CD6">
        <w:trPr>
          <w:jc w:val="center"/>
        </w:trPr>
        <w:tc>
          <w:tcPr>
            <w:tcW w:w="2700" w:type="dxa"/>
          </w:tcPr>
          <w:p w14:paraId="5F7585DD"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1788" w:type="dxa"/>
            <w:shd w:val="clear" w:color="auto" w:fill="FFFFFF"/>
            <w:vAlign w:val="center"/>
          </w:tcPr>
          <w:p w14:paraId="3A9D48A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59,0</w:t>
            </w:r>
          </w:p>
        </w:tc>
        <w:tc>
          <w:tcPr>
            <w:tcW w:w="1422" w:type="dxa"/>
            <w:shd w:val="clear" w:color="auto" w:fill="FFFFFF"/>
            <w:vAlign w:val="center"/>
          </w:tcPr>
          <w:p w14:paraId="3EF9E31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21,4</w:t>
            </w:r>
          </w:p>
        </w:tc>
        <w:tc>
          <w:tcPr>
            <w:tcW w:w="1523" w:type="dxa"/>
            <w:shd w:val="clear" w:color="auto" w:fill="FFFFFF"/>
            <w:vAlign w:val="center"/>
          </w:tcPr>
          <w:p w14:paraId="13891BA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44,4</w:t>
            </w:r>
          </w:p>
        </w:tc>
        <w:tc>
          <w:tcPr>
            <w:tcW w:w="1428" w:type="dxa"/>
            <w:shd w:val="clear" w:color="auto" w:fill="FFFFFF"/>
            <w:vAlign w:val="center"/>
          </w:tcPr>
          <w:p w14:paraId="0DF6C80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CA6C76">
              <w:rPr>
                <w:color w:val="000000"/>
                <w:sz w:val="24"/>
                <w:szCs w:val="24"/>
                <w:lang w:val="uk-UA" w:eastAsia="en-US"/>
              </w:rPr>
              <w:t>0,0</w:t>
            </w:r>
          </w:p>
        </w:tc>
        <w:tc>
          <w:tcPr>
            <w:tcW w:w="1434" w:type="dxa"/>
            <w:shd w:val="clear" w:color="auto" w:fill="FFFFFF"/>
            <w:vAlign w:val="center"/>
          </w:tcPr>
          <w:p w14:paraId="4F63D59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29,0</w:t>
            </w:r>
          </w:p>
        </w:tc>
      </w:tr>
      <w:tr w:rsidR="007A3CD6" w:rsidRPr="00E32632" w14:paraId="63A2467B" w14:textId="77777777" w:rsidTr="007A3CD6">
        <w:trPr>
          <w:jc w:val="center"/>
        </w:trPr>
        <w:tc>
          <w:tcPr>
            <w:tcW w:w="2700" w:type="dxa"/>
          </w:tcPr>
          <w:p w14:paraId="4BBCAB72"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1788" w:type="dxa"/>
            <w:shd w:val="clear" w:color="auto" w:fill="FFFFFF"/>
            <w:vAlign w:val="center"/>
          </w:tcPr>
          <w:p w14:paraId="2009FF7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A16F3">
              <w:rPr>
                <w:color w:val="000000"/>
                <w:sz w:val="24"/>
                <w:szCs w:val="24"/>
                <w:lang w:val="uk-UA" w:eastAsia="en-US"/>
              </w:rPr>
              <w:t>0,0</w:t>
            </w:r>
          </w:p>
        </w:tc>
        <w:tc>
          <w:tcPr>
            <w:tcW w:w="1422" w:type="dxa"/>
            <w:shd w:val="clear" w:color="auto" w:fill="FFFFFF"/>
            <w:vAlign w:val="center"/>
          </w:tcPr>
          <w:p w14:paraId="3A9B5EC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523" w:type="dxa"/>
            <w:shd w:val="clear" w:color="auto" w:fill="FFFFFF"/>
            <w:vAlign w:val="center"/>
          </w:tcPr>
          <w:p w14:paraId="758F3E7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428" w:type="dxa"/>
            <w:shd w:val="clear" w:color="auto" w:fill="FFFFFF"/>
            <w:vAlign w:val="center"/>
          </w:tcPr>
          <w:p w14:paraId="135B92E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CA6C76">
              <w:rPr>
                <w:color w:val="000000"/>
                <w:sz w:val="24"/>
                <w:szCs w:val="24"/>
                <w:lang w:val="uk-UA" w:eastAsia="en-US"/>
              </w:rPr>
              <w:t>0,0</w:t>
            </w:r>
          </w:p>
        </w:tc>
        <w:tc>
          <w:tcPr>
            <w:tcW w:w="1434" w:type="dxa"/>
            <w:shd w:val="clear" w:color="auto" w:fill="FFFFFF"/>
            <w:vAlign w:val="center"/>
          </w:tcPr>
          <w:p w14:paraId="3B205D2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734D5F79" w14:textId="77777777" w:rsidTr="007A3CD6">
        <w:trPr>
          <w:jc w:val="center"/>
        </w:trPr>
        <w:tc>
          <w:tcPr>
            <w:tcW w:w="2700" w:type="dxa"/>
          </w:tcPr>
          <w:p w14:paraId="6376C80E"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1788" w:type="dxa"/>
            <w:vAlign w:val="center"/>
          </w:tcPr>
          <w:p w14:paraId="5EE5A61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76,9</w:t>
            </w:r>
          </w:p>
        </w:tc>
        <w:tc>
          <w:tcPr>
            <w:tcW w:w="1422" w:type="dxa"/>
            <w:vAlign w:val="center"/>
          </w:tcPr>
          <w:p w14:paraId="2B21948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78,6</w:t>
            </w:r>
          </w:p>
        </w:tc>
        <w:tc>
          <w:tcPr>
            <w:tcW w:w="1523" w:type="dxa"/>
            <w:vAlign w:val="center"/>
          </w:tcPr>
          <w:p w14:paraId="424ACBA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88,9</w:t>
            </w:r>
          </w:p>
        </w:tc>
        <w:tc>
          <w:tcPr>
            <w:tcW w:w="1428" w:type="dxa"/>
            <w:vAlign w:val="center"/>
          </w:tcPr>
          <w:p w14:paraId="4A74187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1434" w:type="dxa"/>
            <w:vAlign w:val="center"/>
          </w:tcPr>
          <w:p w14:paraId="62DA7F2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83,9</w:t>
            </w:r>
          </w:p>
        </w:tc>
      </w:tr>
      <w:tr w:rsidR="007A3CD6" w:rsidRPr="00E32632" w14:paraId="488EEBA6" w14:textId="77777777" w:rsidTr="007A3CD6">
        <w:trPr>
          <w:trHeight w:val="277"/>
          <w:jc w:val="center"/>
        </w:trPr>
        <w:tc>
          <w:tcPr>
            <w:tcW w:w="2700" w:type="dxa"/>
          </w:tcPr>
          <w:p w14:paraId="7A549067"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1788" w:type="dxa"/>
            <w:shd w:val="clear" w:color="auto" w:fill="FFFFFF"/>
            <w:vAlign w:val="center"/>
          </w:tcPr>
          <w:p w14:paraId="1934AB8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A16F3">
              <w:rPr>
                <w:color w:val="000000"/>
                <w:sz w:val="24"/>
                <w:szCs w:val="24"/>
                <w:lang w:val="uk-UA" w:eastAsia="en-US"/>
              </w:rPr>
              <w:t>0,0</w:t>
            </w:r>
          </w:p>
        </w:tc>
        <w:tc>
          <w:tcPr>
            <w:tcW w:w="1422" w:type="dxa"/>
            <w:shd w:val="clear" w:color="auto" w:fill="FFFFFF"/>
            <w:vAlign w:val="center"/>
          </w:tcPr>
          <w:p w14:paraId="14A5AB2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1523" w:type="dxa"/>
            <w:shd w:val="clear" w:color="auto" w:fill="FFFFFF"/>
            <w:vAlign w:val="center"/>
          </w:tcPr>
          <w:p w14:paraId="32A468E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A16F3">
              <w:rPr>
                <w:color w:val="000000"/>
                <w:sz w:val="24"/>
                <w:szCs w:val="24"/>
                <w:lang w:val="uk-UA" w:eastAsia="en-US"/>
              </w:rPr>
              <w:t>0,0</w:t>
            </w:r>
          </w:p>
        </w:tc>
        <w:tc>
          <w:tcPr>
            <w:tcW w:w="1428" w:type="dxa"/>
            <w:shd w:val="clear" w:color="auto" w:fill="FFFFFF"/>
            <w:vAlign w:val="center"/>
          </w:tcPr>
          <w:p w14:paraId="6858A54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CA6C76">
              <w:rPr>
                <w:color w:val="000000"/>
                <w:sz w:val="24"/>
                <w:szCs w:val="24"/>
                <w:lang w:val="uk-UA" w:eastAsia="en-US"/>
              </w:rPr>
              <w:t>0,0</w:t>
            </w:r>
          </w:p>
        </w:tc>
        <w:tc>
          <w:tcPr>
            <w:tcW w:w="1434" w:type="dxa"/>
            <w:shd w:val="clear" w:color="auto" w:fill="FFFFFF"/>
            <w:vAlign w:val="center"/>
          </w:tcPr>
          <w:p w14:paraId="2BC891D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933542">
              <w:rPr>
                <w:color w:val="000000"/>
                <w:sz w:val="24"/>
                <w:szCs w:val="24"/>
                <w:lang w:val="uk-UA" w:eastAsia="en-US"/>
              </w:rPr>
              <w:t>0,0</w:t>
            </w:r>
          </w:p>
        </w:tc>
      </w:tr>
    </w:tbl>
    <w:p w14:paraId="72FB8A86" w14:textId="77777777" w:rsidR="007A3CD6" w:rsidRDefault="007A3CD6" w:rsidP="007A3CD6">
      <w:pPr>
        <w:autoSpaceDE w:val="0"/>
        <w:autoSpaceDN w:val="0"/>
        <w:adjustRightInd w:val="0"/>
        <w:jc w:val="center"/>
        <w:rPr>
          <w:b/>
          <w:bCs/>
          <w:caps/>
          <w:sz w:val="28"/>
          <w:szCs w:val="28"/>
          <w:u w:val="single"/>
          <w:lang w:val="uk-UA"/>
        </w:rPr>
      </w:pPr>
    </w:p>
    <w:p w14:paraId="36FE23B4" w14:textId="77777777" w:rsidR="007A3CD6" w:rsidRDefault="007A3CD6" w:rsidP="007A3CD6">
      <w:pPr>
        <w:autoSpaceDE w:val="0"/>
        <w:autoSpaceDN w:val="0"/>
        <w:adjustRightInd w:val="0"/>
        <w:jc w:val="center"/>
        <w:rPr>
          <w:b/>
          <w:bCs/>
          <w:caps/>
          <w:sz w:val="28"/>
          <w:szCs w:val="28"/>
          <w:u w:val="single"/>
          <w:lang w:val="uk-UA"/>
        </w:rPr>
      </w:pPr>
    </w:p>
    <w:p w14:paraId="4EAC6EF5" w14:textId="77777777" w:rsidR="007A3CD6" w:rsidRDefault="007A3CD6" w:rsidP="007A3CD6">
      <w:pPr>
        <w:autoSpaceDE w:val="0"/>
        <w:autoSpaceDN w:val="0"/>
        <w:adjustRightInd w:val="0"/>
        <w:jc w:val="center"/>
        <w:rPr>
          <w:b/>
          <w:bCs/>
          <w:caps/>
          <w:sz w:val="28"/>
          <w:szCs w:val="28"/>
          <w:u w:val="single"/>
          <w:lang w:val="uk-UA"/>
        </w:rPr>
      </w:pPr>
    </w:p>
    <w:p w14:paraId="48297A2E" w14:textId="77777777" w:rsidR="007A3CD6" w:rsidRDefault="007A3CD6" w:rsidP="007A3CD6">
      <w:pPr>
        <w:autoSpaceDE w:val="0"/>
        <w:autoSpaceDN w:val="0"/>
        <w:adjustRightInd w:val="0"/>
        <w:jc w:val="center"/>
        <w:rPr>
          <w:b/>
          <w:bCs/>
          <w:caps/>
          <w:sz w:val="28"/>
          <w:szCs w:val="28"/>
          <w:u w:val="single"/>
          <w:lang w:val="uk-UA"/>
        </w:rPr>
      </w:pPr>
    </w:p>
    <w:p w14:paraId="7A4113FE" w14:textId="77777777" w:rsidR="007A3CD6" w:rsidRDefault="007A3CD6" w:rsidP="007A3CD6">
      <w:pPr>
        <w:autoSpaceDE w:val="0"/>
        <w:autoSpaceDN w:val="0"/>
        <w:adjustRightInd w:val="0"/>
        <w:jc w:val="center"/>
        <w:rPr>
          <w:b/>
          <w:bCs/>
          <w:caps/>
          <w:sz w:val="28"/>
          <w:szCs w:val="28"/>
          <w:u w:val="single"/>
          <w:lang w:val="uk-UA"/>
        </w:rPr>
      </w:pPr>
    </w:p>
    <w:p w14:paraId="2DA8FCF2" w14:textId="77777777" w:rsidR="007A3CD6" w:rsidRDefault="007A3CD6" w:rsidP="007A3CD6">
      <w:pPr>
        <w:autoSpaceDE w:val="0"/>
        <w:autoSpaceDN w:val="0"/>
        <w:adjustRightInd w:val="0"/>
        <w:jc w:val="center"/>
        <w:rPr>
          <w:b/>
          <w:bCs/>
          <w:caps/>
          <w:sz w:val="28"/>
          <w:szCs w:val="28"/>
          <w:u w:val="single"/>
          <w:lang w:val="uk-UA"/>
        </w:rPr>
      </w:pPr>
    </w:p>
    <w:p w14:paraId="2B0EBE53" w14:textId="77777777" w:rsidR="00973EB1" w:rsidRDefault="00973EB1" w:rsidP="007A3CD6">
      <w:pPr>
        <w:widowControl w:val="0"/>
        <w:autoSpaceDE w:val="0"/>
        <w:autoSpaceDN w:val="0"/>
        <w:adjustRightInd w:val="0"/>
        <w:jc w:val="center"/>
        <w:rPr>
          <w:b/>
          <w:bCs/>
          <w:caps/>
          <w:sz w:val="28"/>
          <w:szCs w:val="28"/>
          <w:u w:val="single"/>
        </w:rPr>
      </w:pPr>
    </w:p>
    <w:p w14:paraId="2459F43F" w14:textId="77777777" w:rsidR="00973EB1" w:rsidRDefault="00973EB1" w:rsidP="007A3CD6">
      <w:pPr>
        <w:widowControl w:val="0"/>
        <w:autoSpaceDE w:val="0"/>
        <w:autoSpaceDN w:val="0"/>
        <w:adjustRightInd w:val="0"/>
        <w:jc w:val="center"/>
        <w:rPr>
          <w:b/>
          <w:bCs/>
          <w:caps/>
          <w:sz w:val="28"/>
          <w:szCs w:val="28"/>
          <w:u w:val="single"/>
        </w:rPr>
      </w:pPr>
    </w:p>
    <w:p w14:paraId="3B2B6A7E" w14:textId="77777777" w:rsidR="00973EB1" w:rsidRDefault="00973EB1" w:rsidP="007A3CD6">
      <w:pPr>
        <w:widowControl w:val="0"/>
        <w:autoSpaceDE w:val="0"/>
        <w:autoSpaceDN w:val="0"/>
        <w:adjustRightInd w:val="0"/>
        <w:jc w:val="center"/>
        <w:rPr>
          <w:b/>
          <w:bCs/>
          <w:caps/>
          <w:sz w:val="28"/>
          <w:szCs w:val="28"/>
          <w:u w:val="single"/>
        </w:rPr>
      </w:pPr>
    </w:p>
    <w:p w14:paraId="42E54BCB" w14:textId="77777777" w:rsidR="00973EB1" w:rsidRDefault="00973EB1" w:rsidP="007A3CD6">
      <w:pPr>
        <w:widowControl w:val="0"/>
        <w:autoSpaceDE w:val="0"/>
        <w:autoSpaceDN w:val="0"/>
        <w:adjustRightInd w:val="0"/>
        <w:jc w:val="center"/>
        <w:rPr>
          <w:b/>
          <w:bCs/>
          <w:caps/>
          <w:sz w:val="28"/>
          <w:szCs w:val="28"/>
          <w:u w:val="single"/>
        </w:rPr>
      </w:pPr>
    </w:p>
    <w:p w14:paraId="2B9CA7DA" w14:textId="77777777" w:rsidR="00973EB1" w:rsidRDefault="00973EB1" w:rsidP="007A3CD6">
      <w:pPr>
        <w:widowControl w:val="0"/>
        <w:autoSpaceDE w:val="0"/>
        <w:autoSpaceDN w:val="0"/>
        <w:adjustRightInd w:val="0"/>
        <w:jc w:val="center"/>
        <w:rPr>
          <w:b/>
          <w:bCs/>
          <w:caps/>
          <w:sz w:val="28"/>
          <w:szCs w:val="28"/>
          <w:u w:val="single"/>
        </w:rPr>
      </w:pPr>
    </w:p>
    <w:p w14:paraId="3974A864" w14:textId="77777777" w:rsidR="00973EB1" w:rsidRDefault="00973EB1" w:rsidP="007A3CD6">
      <w:pPr>
        <w:widowControl w:val="0"/>
        <w:autoSpaceDE w:val="0"/>
        <w:autoSpaceDN w:val="0"/>
        <w:adjustRightInd w:val="0"/>
        <w:jc w:val="center"/>
        <w:rPr>
          <w:b/>
          <w:bCs/>
          <w:caps/>
          <w:sz w:val="28"/>
          <w:szCs w:val="28"/>
          <w:u w:val="single"/>
        </w:rPr>
      </w:pPr>
    </w:p>
    <w:p w14:paraId="2B7F9EB1" w14:textId="77777777" w:rsidR="00973EB1" w:rsidRDefault="00973EB1" w:rsidP="007A3CD6">
      <w:pPr>
        <w:widowControl w:val="0"/>
        <w:autoSpaceDE w:val="0"/>
        <w:autoSpaceDN w:val="0"/>
        <w:adjustRightInd w:val="0"/>
        <w:jc w:val="center"/>
        <w:rPr>
          <w:b/>
          <w:bCs/>
          <w:caps/>
          <w:sz w:val="28"/>
          <w:szCs w:val="28"/>
          <w:u w:val="single"/>
        </w:rPr>
      </w:pPr>
    </w:p>
    <w:p w14:paraId="0CC1DB12" w14:textId="77777777" w:rsidR="00973EB1" w:rsidRDefault="00973EB1" w:rsidP="007A3CD6">
      <w:pPr>
        <w:widowControl w:val="0"/>
        <w:autoSpaceDE w:val="0"/>
        <w:autoSpaceDN w:val="0"/>
        <w:adjustRightInd w:val="0"/>
        <w:jc w:val="center"/>
        <w:rPr>
          <w:b/>
          <w:bCs/>
          <w:caps/>
          <w:sz w:val="28"/>
          <w:szCs w:val="28"/>
          <w:u w:val="single"/>
        </w:rPr>
      </w:pPr>
    </w:p>
    <w:p w14:paraId="4148A524" w14:textId="77777777" w:rsidR="00973EB1" w:rsidRDefault="00973EB1" w:rsidP="007A3CD6">
      <w:pPr>
        <w:widowControl w:val="0"/>
        <w:autoSpaceDE w:val="0"/>
        <w:autoSpaceDN w:val="0"/>
        <w:adjustRightInd w:val="0"/>
        <w:jc w:val="center"/>
        <w:rPr>
          <w:b/>
          <w:bCs/>
          <w:caps/>
          <w:sz w:val="28"/>
          <w:szCs w:val="28"/>
          <w:u w:val="single"/>
        </w:rPr>
      </w:pPr>
    </w:p>
    <w:p w14:paraId="25F30FA1" w14:textId="77777777" w:rsidR="00973EB1" w:rsidRDefault="00973EB1" w:rsidP="007A3CD6">
      <w:pPr>
        <w:widowControl w:val="0"/>
        <w:autoSpaceDE w:val="0"/>
        <w:autoSpaceDN w:val="0"/>
        <w:adjustRightInd w:val="0"/>
        <w:jc w:val="center"/>
        <w:rPr>
          <w:b/>
          <w:bCs/>
          <w:caps/>
          <w:sz w:val="28"/>
          <w:szCs w:val="28"/>
          <w:u w:val="single"/>
        </w:rPr>
      </w:pPr>
    </w:p>
    <w:p w14:paraId="61B0D6A7" w14:textId="77777777" w:rsidR="00973EB1" w:rsidRDefault="00973EB1" w:rsidP="007A3CD6">
      <w:pPr>
        <w:widowControl w:val="0"/>
        <w:autoSpaceDE w:val="0"/>
        <w:autoSpaceDN w:val="0"/>
        <w:adjustRightInd w:val="0"/>
        <w:jc w:val="center"/>
        <w:rPr>
          <w:b/>
          <w:bCs/>
          <w:caps/>
          <w:sz w:val="28"/>
          <w:szCs w:val="28"/>
          <w:u w:val="single"/>
        </w:rPr>
      </w:pPr>
    </w:p>
    <w:p w14:paraId="07AFFC96" w14:textId="77777777" w:rsidR="00973EB1" w:rsidRDefault="00973EB1" w:rsidP="007A3CD6">
      <w:pPr>
        <w:widowControl w:val="0"/>
        <w:autoSpaceDE w:val="0"/>
        <w:autoSpaceDN w:val="0"/>
        <w:adjustRightInd w:val="0"/>
        <w:jc w:val="center"/>
        <w:rPr>
          <w:b/>
          <w:bCs/>
          <w:caps/>
          <w:sz w:val="28"/>
          <w:szCs w:val="28"/>
          <w:u w:val="single"/>
        </w:rPr>
      </w:pPr>
    </w:p>
    <w:p w14:paraId="2922794E" w14:textId="77777777" w:rsidR="00973EB1" w:rsidRDefault="00973EB1" w:rsidP="007A3CD6">
      <w:pPr>
        <w:widowControl w:val="0"/>
        <w:autoSpaceDE w:val="0"/>
        <w:autoSpaceDN w:val="0"/>
        <w:adjustRightInd w:val="0"/>
        <w:jc w:val="center"/>
        <w:rPr>
          <w:b/>
          <w:bCs/>
          <w:caps/>
          <w:sz w:val="28"/>
          <w:szCs w:val="28"/>
          <w:u w:val="single"/>
        </w:rPr>
      </w:pPr>
    </w:p>
    <w:p w14:paraId="1892F010" w14:textId="77777777" w:rsidR="00973EB1" w:rsidRDefault="00973EB1" w:rsidP="007A3CD6">
      <w:pPr>
        <w:widowControl w:val="0"/>
        <w:autoSpaceDE w:val="0"/>
        <w:autoSpaceDN w:val="0"/>
        <w:adjustRightInd w:val="0"/>
        <w:jc w:val="center"/>
        <w:rPr>
          <w:b/>
          <w:bCs/>
          <w:caps/>
          <w:sz w:val="28"/>
          <w:szCs w:val="28"/>
          <w:u w:val="single"/>
        </w:rPr>
      </w:pPr>
    </w:p>
    <w:p w14:paraId="07D1FFC7" w14:textId="77777777" w:rsidR="00973EB1" w:rsidRDefault="00973EB1" w:rsidP="007A3CD6">
      <w:pPr>
        <w:widowControl w:val="0"/>
        <w:autoSpaceDE w:val="0"/>
        <w:autoSpaceDN w:val="0"/>
        <w:adjustRightInd w:val="0"/>
        <w:jc w:val="center"/>
        <w:rPr>
          <w:b/>
          <w:bCs/>
          <w:caps/>
          <w:sz w:val="28"/>
          <w:szCs w:val="28"/>
          <w:u w:val="single"/>
        </w:rPr>
      </w:pPr>
    </w:p>
    <w:p w14:paraId="374561D3" w14:textId="77777777" w:rsidR="00973EB1" w:rsidRDefault="00973EB1" w:rsidP="007A3CD6">
      <w:pPr>
        <w:widowControl w:val="0"/>
        <w:autoSpaceDE w:val="0"/>
        <w:autoSpaceDN w:val="0"/>
        <w:adjustRightInd w:val="0"/>
        <w:jc w:val="center"/>
        <w:rPr>
          <w:b/>
          <w:bCs/>
          <w:caps/>
          <w:sz w:val="28"/>
          <w:szCs w:val="28"/>
          <w:u w:val="single"/>
        </w:rPr>
      </w:pPr>
    </w:p>
    <w:p w14:paraId="11F6AB65" w14:textId="77777777" w:rsidR="00973EB1" w:rsidRDefault="00973EB1" w:rsidP="007A3CD6">
      <w:pPr>
        <w:widowControl w:val="0"/>
        <w:autoSpaceDE w:val="0"/>
        <w:autoSpaceDN w:val="0"/>
        <w:adjustRightInd w:val="0"/>
        <w:jc w:val="center"/>
        <w:rPr>
          <w:b/>
          <w:bCs/>
          <w:caps/>
          <w:sz w:val="28"/>
          <w:szCs w:val="28"/>
          <w:u w:val="single"/>
        </w:rPr>
      </w:pPr>
    </w:p>
    <w:p w14:paraId="323A94C5" w14:textId="7BC6BABC" w:rsidR="007A3CD6" w:rsidRDefault="007A3CD6" w:rsidP="007A3CD6">
      <w:pPr>
        <w:widowControl w:val="0"/>
        <w:autoSpaceDE w:val="0"/>
        <w:autoSpaceDN w:val="0"/>
        <w:adjustRightInd w:val="0"/>
        <w:jc w:val="center"/>
        <w:rPr>
          <w:b/>
          <w:bCs/>
          <w:caps/>
          <w:sz w:val="28"/>
          <w:szCs w:val="28"/>
          <w:u w:val="single"/>
          <w:lang w:val="uk-UA"/>
        </w:rPr>
      </w:pPr>
      <w:r w:rsidRPr="00822302">
        <w:rPr>
          <w:b/>
          <w:bCs/>
          <w:caps/>
          <w:sz w:val="28"/>
          <w:szCs w:val="28"/>
          <w:u w:val="single"/>
        </w:rPr>
        <w:lastRenderedPageBreak/>
        <w:t>Факультет фізичного виховання і спорту</w:t>
      </w:r>
    </w:p>
    <w:p w14:paraId="0C6A2043" w14:textId="77777777" w:rsidR="007A3CD6" w:rsidRPr="009E300B" w:rsidRDefault="007A3CD6" w:rsidP="007A3CD6">
      <w:pPr>
        <w:widowControl w:val="0"/>
        <w:autoSpaceDE w:val="0"/>
        <w:autoSpaceDN w:val="0"/>
        <w:adjustRightInd w:val="0"/>
        <w:jc w:val="center"/>
        <w:rPr>
          <w:color w:val="000000"/>
          <w:sz w:val="28"/>
          <w:szCs w:val="28"/>
          <w:lang w:eastAsia="uk-UA"/>
        </w:rPr>
      </w:pPr>
    </w:p>
    <w:p w14:paraId="5E6463E2"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sidRPr="00EC4200">
        <w:rPr>
          <w:i/>
          <w:iCs/>
          <w:color w:val="000000"/>
          <w:sz w:val="28"/>
          <w:szCs w:val="28"/>
          <w:lang w:val="uk-UA" w:eastAsia="uk-UA"/>
        </w:rPr>
        <w:t>Таблиця </w:t>
      </w:r>
      <w:r>
        <w:rPr>
          <w:i/>
          <w:iCs/>
          <w:color w:val="000000"/>
          <w:sz w:val="28"/>
          <w:szCs w:val="28"/>
          <w:lang w:val="uk-UA" w:eastAsia="uk-UA"/>
        </w:rPr>
        <w:t>5.1.</w:t>
      </w:r>
    </w:p>
    <w:p w14:paraId="4C58C21F"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 xml:space="preserve">ей студентів за курсом навчання </w:t>
      </w:r>
      <w:r w:rsidRPr="00EC4200">
        <w:rPr>
          <w:b/>
          <w:bCs/>
          <w:color w:val="000000"/>
          <w:sz w:val="28"/>
          <w:szCs w:val="28"/>
          <w:lang w:val="uk-UA" w:eastAsia="uk-UA"/>
        </w:rPr>
        <w:t>на запитання</w:t>
      </w:r>
    </w:p>
    <w:p w14:paraId="041C041F"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41D6B91B"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65882237"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329576EA" w14:textId="77777777" w:rsidR="007A3CD6" w:rsidRPr="001C513A"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3"/>
        <w:gridCol w:w="756"/>
        <w:gridCol w:w="756"/>
        <w:gridCol w:w="756"/>
        <w:gridCol w:w="623"/>
        <w:gridCol w:w="756"/>
        <w:gridCol w:w="803"/>
      </w:tblGrid>
      <w:tr w:rsidR="007A3CD6" w:rsidRPr="008073CE" w14:paraId="2693E88B" w14:textId="77777777" w:rsidTr="007A3CD6">
        <w:tc>
          <w:tcPr>
            <w:tcW w:w="6033" w:type="dxa"/>
          </w:tcPr>
          <w:p w14:paraId="2AFFCE2B"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w:t>
            </w:r>
          </w:p>
          <w:p w14:paraId="32951553"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Курс навчання</w:t>
            </w:r>
          </w:p>
        </w:tc>
        <w:tc>
          <w:tcPr>
            <w:tcW w:w="756" w:type="dxa"/>
          </w:tcPr>
          <w:p w14:paraId="1C5FD27E"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756" w:type="dxa"/>
          </w:tcPr>
          <w:p w14:paraId="231AEE3D"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756" w:type="dxa"/>
          </w:tcPr>
          <w:p w14:paraId="5B32520E"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23" w:type="dxa"/>
          </w:tcPr>
          <w:p w14:paraId="3482D042"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756" w:type="dxa"/>
          </w:tcPr>
          <w:p w14:paraId="197C406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803" w:type="dxa"/>
          </w:tcPr>
          <w:p w14:paraId="4EBF93BF"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674F7" w14:paraId="00AD5C77" w14:textId="77777777" w:rsidTr="007A3CD6">
        <w:tc>
          <w:tcPr>
            <w:tcW w:w="6033" w:type="dxa"/>
          </w:tcPr>
          <w:p w14:paraId="134CF464"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756" w:type="dxa"/>
            <w:vAlign w:val="center"/>
          </w:tcPr>
          <w:p w14:paraId="0A485648"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756" w:type="dxa"/>
            <w:vAlign w:val="center"/>
          </w:tcPr>
          <w:p w14:paraId="1422B33E"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756" w:type="dxa"/>
            <w:vAlign w:val="center"/>
          </w:tcPr>
          <w:p w14:paraId="12431603"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623" w:type="dxa"/>
          </w:tcPr>
          <w:p w14:paraId="32B0255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2A945F0E"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803" w:type="dxa"/>
          </w:tcPr>
          <w:p w14:paraId="190F72A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674F7" w14:paraId="574BCFA3" w14:textId="77777777" w:rsidTr="007A3CD6">
        <w:tc>
          <w:tcPr>
            <w:tcW w:w="6033" w:type="dxa"/>
          </w:tcPr>
          <w:p w14:paraId="15C0E9C5"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756" w:type="dxa"/>
            <w:vAlign w:val="center"/>
          </w:tcPr>
          <w:p w14:paraId="24D4E84F" w14:textId="77777777" w:rsidR="007A3CD6" w:rsidRPr="006909A6" w:rsidRDefault="007A3CD6" w:rsidP="007A3CD6">
            <w:pPr>
              <w:widowControl w:val="0"/>
              <w:jc w:val="center"/>
              <w:rPr>
                <w:color w:val="000000"/>
                <w:sz w:val="24"/>
                <w:szCs w:val="24"/>
                <w:lang w:val="uk-UA"/>
              </w:rPr>
            </w:pPr>
            <w:r>
              <w:rPr>
                <w:color w:val="000000"/>
                <w:sz w:val="24"/>
                <w:szCs w:val="24"/>
                <w:lang w:val="uk-UA"/>
              </w:rPr>
              <w:t>8,3</w:t>
            </w:r>
          </w:p>
        </w:tc>
        <w:tc>
          <w:tcPr>
            <w:tcW w:w="756" w:type="dxa"/>
            <w:vAlign w:val="center"/>
          </w:tcPr>
          <w:p w14:paraId="16E0F774"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756" w:type="dxa"/>
            <w:vAlign w:val="center"/>
          </w:tcPr>
          <w:p w14:paraId="4F81E9AE"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623" w:type="dxa"/>
          </w:tcPr>
          <w:p w14:paraId="45EE93D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6CA95B64"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803" w:type="dxa"/>
          </w:tcPr>
          <w:p w14:paraId="3823FA73"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14065F5C" w14:textId="77777777" w:rsidTr="007A3CD6">
        <w:tc>
          <w:tcPr>
            <w:tcW w:w="6033" w:type="dxa"/>
          </w:tcPr>
          <w:p w14:paraId="12699375"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756" w:type="dxa"/>
            <w:vAlign w:val="center"/>
          </w:tcPr>
          <w:p w14:paraId="774AB0EA" w14:textId="77777777" w:rsidR="007A3CD6" w:rsidRPr="006909A6" w:rsidRDefault="007A3CD6" w:rsidP="007A3CD6">
            <w:pPr>
              <w:widowControl w:val="0"/>
              <w:jc w:val="center"/>
              <w:rPr>
                <w:color w:val="000000"/>
                <w:sz w:val="24"/>
                <w:szCs w:val="24"/>
                <w:lang w:val="uk-UA"/>
              </w:rPr>
            </w:pPr>
            <w:r>
              <w:rPr>
                <w:color w:val="000000"/>
                <w:sz w:val="24"/>
                <w:szCs w:val="24"/>
                <w:lang w:val="uk-UA"/>
              </w:rPr>
              <w:t>41,7</w:t>
            </w:r>
          </w:p>
        </w:tc>
        <w:tc>
          <w:tcPr>
            <w:tcW w:w="756" w:type="dxa"/>
            <w:vAlign w:val="center"/>
          </w:tcPr>
          <w:p w14:paraId="0771F0CE" w14:textId="77777777" w:rsidR="007A3CD6" w:rsidRPr="006909A6" w:rsidRDefault="007A3CD6" w:rsidP="007A3CD6">
            <w:pPr>
              <w:widowControl w:val="0"/>
              <w:jc w:val="center"/>
              <w:rPr>
                <w:color w:val="000000"/>
                <w:sz w:val="24"/>
                <w:szCs w:val="24"/>
                <w:lang w:val="uk-UA"/>
              </w:rPr>
            </w:pPr>
            <w:r>
              <w:rPr>
                <w:color w:val="000000"/>
                <w:sz w:val="24"/>
                <w:szCs w:val="24"/>
                <w:lang w:val="uk-UA"/>
              </w:rPr>
              <w:t>10,0</w:t>
            </w:r>
          </w:p>
        </w:tc>
        <w:tc>
          <w:tcPr>
            <w:tcW w:w="756" w:type="dxa"/>
            <w:vAlign w:val="center"/>
          </w:tcPr>
          <w:p w14:paraId="392FC29D"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623" w:type="dxa"/>
            <w:vAlign w:val="center"/>
          </w:tcPr>
          <w:p w14:paraId="7849C837"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vAlign w:val="center"/>
          </w:tcPr>
          <w:p w14:paraId="4192D540"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803" w:type="dxa"/>
            <w:vAlign w:val="center"/>
          </w:tcPr>
          <w:p w14:paraId="390BC80D"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7FD18A33" w14:textId="77777777" w:rsidTr="007A3CD6">
        <w:tc>
          <w:tcPr>
            <w:tcW w:w="6033" w:type="dxa"/>
          </w:tcPr>
          <w:p w14:paraId="53850E95"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756" w:type="dxa"/>
            <w:vAlign w:val="center"/>
          </w:tcPr>
          <w:p w14:paraId="328D52E1" w14:textId="77777777" w:rsidR="007A3CD6" w:rsidRPr="006909A6" w:rsidRDefault="007A3CD6" w:rsidP="007A3CD6">
            <w:pPr>
              <w:widowControl w:val="0"/>
              <w:jc w:val="center"/>
              <w:rPr>
                <w:color w:val="000000"/>
                <w:sz w:val="24"/>
                <w:szCs w:val="24"/>
                <w:lang w:val="uk-UA"/>
              </w:rPr>
            </w:pPr>
            <w:r>
              <w:rPr>
                <w:color w:val="000000"/>
                <w:sz w:val="24"/>
                <w:szCs w:val="24"/>
                <w:lang w:val="uk-UA"/>
              </w:rPr>
              <w:t>16,7</w:t>
            </w:r>
          </w:p>
        </w:tc>
        <w:tc>
          <w:tcPr>
            <w:tcW w:w="756" w:type="dxa"/>
            <w:vAlign w:val="center"/>
          </w:tcPr>
          <w:p w14:paraId="72B15907" w14:textId="77777777" w:rsidR="007A3CD6" w:rsidRPr="006909A6" w:rsidRDefault="007A3CD6" w:rsidP="007A3CD6">
            <w:pPr>
              <w:widowControl w:val="0"/>
              <w:jc w:val="center"/>
              <w:rPr>
                <w:color w:val="000000"/>
                <w:sz w:val="24"/>
                <w:szCs w:val="24"/>
                <w:lang w:val="uk-UA"/>
              </w:rPr>
            </w:pPr>
            <w:r>
              <w:rPr>
                <w:color w:val="000000"/>
                <w:sz w:val="24"/>
                <w:szCs w:val="24"/>
                <w:lang w:val="uk-UA"/>
              </w:rPr>
              <w:t>60,0</w:t>
            </w:r>
          </w:p>
        </w:tc>
        <w:tc>
          <w:tcPr>
            <w:tcW w:w="756" w:type="dxa"/>
            <w:vAlign w:val="center"/>
          </w:tcPr>
          <w:p w14:paraId="18B152D6"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23" w:type="dxa"/>
          </w:tcPr>
          <w:p w14:paraId="65C3A7C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1E08FE99"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803" w:type="dxa"/>
          </w:tcPr>
          <w:p w14:paraId="5A1C03F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5B531ED0" w14:textId="77777777" w:rsidTr="007A3CD6">
        <w:tc>
          <w:tcPr>
            <w:tcW w:w="6033" w:type="dxa"/>
          </w:tcPr>
          <w:p w14:paraId="24AFB473"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756" w:type="dxa"/>
            <w:vAlign w:val="center"/>
          </w:tcPr>
          <w:p w14:paraId="03AA653D" w14:textId="77777777" w:rsidR="007A3CD6" w:rsidRPr="006909A6" w:rsidRDefault="007A3CD6" w:rsidP="007A3CD6">
            <w:pPr>
              <w:widowControl w:val="0"/>
              <w:jc w:val="center"/>
              <w:rPr>
                <w:color w:val="000000"/>
                <w:sz w:val="24"/>
                <w:szCs w:val="24"/>
                <w:lang w:val="uk-UA"/>
              </w:rPr>
            </w:pPr>
            <w:r>
              <w:rPr>
                <w:color w:val="000000"/>
                <w:sz w:val="24"/>
                <w:szCs w:val="24"/>
                <w:lang w:val="uk-UA"/>
              </w:rPr>
              <w:t>8,3</w:t>
            </w:r>
          </w:p>
        </w:tc>
        <w:tc>
          <w:tcPr>
            <w:tcW w:w="756" w:type="dxa"/>
            <w:vAlign w:val="center"/>
          </w:tcPr>
          <w:p w14:paraId="3AFA973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vAlign w:val="center"/>
          </w:tcPr>
          <w:p w14:paraId="3A892DA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23" w:type="dxa"/>
          </w:tcPr>
          <w:p w14:paraId="3BA9D48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7D4B565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803" w:type="dxa"/>
          </w:tcPr>
          <w:p w14:paraId="4E3B7DBA"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1E74CA09" w14:textId="77777777" w:rsidTr="007A3CD6">
        <w:tc>
          <w:tcPr>
            <w:tcW w:w="6033" w:type="dxa"/>
          </w:tcPr>
          <w:p w14:paraId="1ED1EE07"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756" w:type="dxa"/>
            <w:vAlign w:val="center"/>
          </w:tcPr>
          <w:p w14:paraId="76A53B8F" w14:textId="77777777" w:rsidR="007A3CD6" w:rsidRPr="006909A6" w:rsidRDefault="007A3CD6" w:rsidP="007A3CD6">
            <w:pPr>
              <w:widowControl w:val="0"/>
              <w:jc w:val="center"/>
              <w:rPr>
                <w:color w:val="000000"/>
                <w:sz w:val="24"/>
                <w:szCs w:val="24"/>
                <w:lang w:val="uk-UA"/>
              </w:rPr>
            </w:pPr>
            <w:r>
              <w:rPr>
                <w:color w:val="000000"/>
                <w:sz w:val="24"/>
                <w:szCs w:val="24"/>
                <w:lang w:val="uk-UA"/>
              </w:rPr>
              <w:t>8,3</w:t>
            </w:r>
          </w:p>
        </w:tc>
        <w:tc>
          <w:tcPr>
            <w:tcW w:w="756" w:type="dxa"/>
            <w:vAlign w:val="center"/>
          </w:tcPr>
          <w:p w14:paraId="3BEAE5E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vAlign w:val="center"/>
          </w:tcPr>
          <w:p w14:paraId="3D8343B6"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23" w:type="dxa"/>
          </w:tcPr>
          <w:p w14:paraId="6FC960B3"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1B8FAD17"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803" w:type="dxa"/>
          </w:tcPr>
          <w:p w14:paraId="71EFFAC8"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3549B056" w14:textId="77777777" w:rsidTr="007A3CD6">
        <w:tc>
          <w:tcPr>
            <w:tcW w:w="6033" w:type="dxa"/>
          </w:tcPr>
          <w:p w14:paraId="01778D05"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756" w:type="dxa"/>
            <w:vAlign w:val="center"/>
          </w:tcPr>
          <w:p w14:paraId="6269B2C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vAlign w:val="center"/>
          </w:tcPr>
          <w:p w14:paraId="0BFD9FAC"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vAlign w:val="center"/>
          </w:tcPr>
          <w:p w14:paraId="1BE33AB7"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23" w:type="dxa"/>
          </w:tcPr>
          <w:p w14:paraId="77503EEA"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5C8A9F4D"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803" w:type="dxa"/>
          </w:tcPr>
          <w:p w14:paraId="4D0E3665"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6E98EB1F" w14:textId="77777777" w:rsidTr="007A3CD6">
        <w:tc>
          <w:tcPr>
            <w:tcW w:w="6033" w:type="dxa"/>
          </w:tcPr>
          <w:p w14:paraId="66FE9F71"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756" w:type="dxa"/>
            <w:vAlign w:val="center"/>
          </w:tcPr>
          <w:p w14:paraId="5137A7D6" w14:textId="77777777" w:rsidR="007A3CD6" w:rsidRPr="006909A6" w:rsidRDefault="007A3CD6" w:rsidP="007A3CD6">
            <w:pPr>
              <w:widowControl w:val="0"/>
              <w:jc w:val="center"/>
              <w:rPr>
                <w:color w:val="000000"/>
                <w:sz w:val="24"/>
                <w:szCs w:val="24"/>
                <w:lang w:val="uk-UA"/>
              </w:rPr>
            </w:pPr>
            <w:r>
              <w:rPr>
                <w:color w:val="000000"/>
                <w:sz w:val="24"/>
                <w:szCs w:val="24"/>
                <w:lang w:val="uk-UA"/>
              </w:rPr>
              <w:t>16,7</w:t>
            </w:r>
          </w:p>
        </w:tc>
        <w:tc>
          <w:tcPr>
            <w:tcW w:w="756" w:type="dxa"/>
            <w:vAlign w:val="center"/>
          </w:tcPr>
          <w:p w14:paraId="5F2EAB43"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756" w:type="dxa"/>
            <w:vAlign w:val="center"/>
          </w:tcPr>
          <w:p w14:paraId="1C6D001C"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23" w:type="dxa"/>
            <w:vAlign w:val="center"/>
          </w:tcPr>
          <w:p w14:paraId="1CA9F2B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vAlign w:val="center"/>
          </w:tcPr>
          <w:p w14:paraId="3ED00C7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803" w:type="dxa"/>
            <w:vAlign w:val="center"/>
          </w:tcPr>
          <w:p w14:paraId="4E7B632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43802880" w14:textId="77777777" w:rsidTr="007A3CD6">
        <w:tc>
          <w:tcPr>
            <w:tcW w:w="6033" w:type="dxa"/>
          </w:tcPr>
          <w:p w14:paraId="7B80F76C" w14:textId="77777777" w:rsidR="007A3CD6" w:rsidRPr="006909A6" w:rsidRDefault="007A3CD6" w:rsidP="007A3CD6">
            <w:pPr>
              <w:widowControl w:val="0"/>
              <w:rPr>
                <w:color w:val="000000"/>
                <w:sz w:val="24"/>
                <w:szCs w:val="24"/>
                <w:lang w:val="uk-UA"/>
              </w:rPr>
            </w:pPr>
            <w:r w:rsidRPr="006909A6">
              <w:rPr>
                <w:color w:val="000000"/>
                <w:sz w:val="24"/>
                <w:szCs w:val="24"/>
              </w:rPr>
              <w:t>9</w:t>
            </w:r>
            <w:r w:rsidRPr="006909A6">
              <w:rPr>
                <w:color w:val="000000"/>
                <w:sz w:val="24"/>
                <w:szCs w:val="24"/>
                <w:lang w:val="uk-UA"/>
              </w:rPr>
              <w:t>. Складно відповісти</w:t>
            </w:r>
          </w:p>
        </w:tc>
        <w:tc>
          <w:tcPr>
            <w:tcW w:w="756" w:type="dxa"/>
            <w:vAlign w:val="center"/>
          </w:tcPr>
          <w:p w14:paraId="1DA0F17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vAlign w:val="center"/>
          </w:tcPr>
          <w:p w14:paraId="425CD047" w14:textId="77777777" w:rsidR="007A3CD6" w:rsidRPr="006909A6" w:rsidRDefault="007A3CD6" w:rsidP="007A3CD6">
            <w:pPr>
              <w:widowControl w:val="0"/>
              <w:jc w:val="center"/>
              <w:rPr>
                <w:color w:val="000000"/>
                <w:sz w:val="24"/>
                <w:szCs w:val="24"/>
                <w:lang w:val="uk-UA"/>
              </w:rPr>
            </w:pPr>
            <w:r>
              <w:rPr>
                <w:color w:val="000000"/>
                <w:sz w:val="24"/>
                <w:szCs w:val="24"/>
                <w:lang w:val="uk-UA"/>
              </w:rPr>
              <w:t>10,0</w:t>
            </w:r>
          </w:p>
        </w:tc>
        <w:tc>
          <w:tcPr>
            <w:tcW w:w="756" w:type="dxa"/>
            <w:vAlign w:val="center"/>
          </w:tcPr>
          <w:p w14:paraId="7DAF1067"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23" w:type="dxa"/>
          </w:tcPr>
          <w:p w14:paraId="40152CBD"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0762291A"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803" w:type="dxa"/>
          </w:tcPr>
          <w:p w14:paraId="5BCF8723"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55F22F62" w14:textId="77777777" w:rsidTr="007A3CD6">
        <w:tc>
          <w:tcPr>
            <w:tcW w:w="6033" w:type="dxa"/>
          </w:tcPr>
          <w:p w14:paraId="269E87B9"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sidRPr="006909A6">
              <w:rPr>
                <w:color w:val="000000"/>
                <w:sz w:val="24"/>
                <w:szCs w:val="24"/>
                <w:lang w:val="uk-UA"/>
              </w:rPr>
              <w:t>. Ваш варіант</w:t>
            </w:r>
          </w:p>
        </w:tc>
        <w:tc>
          <w:tcPr>
            <w:tcW w:w="756" w:type="dxa"/>
            <w:vAlign w:val="center"/>
          </w:tcPr>
          <w:p w14:paraId="2AC99A27"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756" w:type="dxa"/>
            <w:vAlign w:val="center"/>
          </w:tcPr>
          <w:p w14:paraId="132B8AC2"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756" w:type="dxa"/>
            <w:vAlign w:val="center"/>
          </w:tcPr>
          <w:p w14:paraId="0876FDFC"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23" w:type="dxa"/>
          </w:tcPr>
          <w:p w14:paraId="57FA674A"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756" w:type="dxa"/>
          </w:tcPr>
          <w:p w14:paraId="3C596B4F"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803" w:type="dxa"/>
          </w:tcPr>
          <w:p w14:paraId="4D767EFB"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r>
    </w:tbl>
    <w:p w14:paraId="4710B864" w14:textId="77777777" w:rsidR="007A3CD6" w:rsidRPr="008073CE" w:rsidRDefault="007A3CD6" w:rsidP="007A3CD6">
      <w:pPr>
        <w:widowControl w:val="0"/>
        <w:tabs>
          <w:tab w:val="left" w:pos="8324"/>
          <w:tab w:val="right" w:pos="9638"/>
        </w:tabs>
        <w:autoSpaceDE w:val="0"/>
        <w:autoSpaceDN w:val="0"/>
        <w:adjustRightInd w:val="0"/>
        <w:rPr>
          <w:color w:val="000000"/>
          <w:sz w:val="28"/>
          <w:szCs w:val="28"/>
          <w:lang w:val="uk-UA" w:eastAsia="uk-UA"/>
        </w:rPr>
      </w:pPr>
    </w:p>
    <w:p w14:paraId="677E9C7B"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5.2.</w:t>
      </w:r>
    </w:p>
    <w:p w14:paraId="7F4617CF"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r w:rsidRPr="00EC4200">
        <w:rPr>
          <w:b/>
          <w:bCs/>
          <w:color w:val="000000"/>
          <w:sz w:val="28"/>
          <w:szCs w:val="28"/>
          <w:lang w:val="uk-UA" w:eastAsia="uk-UA"/>
        </w:rPr>
        <w:t>на запитання</w:t>
      </w:r>
    </w:p>
    <w:p w14:paraId="3F0C6D70"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5ACF4AA9"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5D702197"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31C582C9" w14:textId="77777777" w:rsidR="007A3CD6" w:rsidRPr="001C513A"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4"/>
        <w:gridCol w:w="2086"/>
        <w:gridCol w:w="1843"/>
      </w:tblGrid>
      <w:tr w:rsidR="007A3CD6" w:rsidRPr="008073CE" w14:paraId="5EE4F729" w14:textId="77777777" w:rsidTr="007A3CD6">
        <w:tc>
          <w:tcPr>
            <w:tcW w:w="6554" w:type="dxa"/>
          </w:tcPr>
          <w:p w14:paraId="01372633"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w:t>
            </w:r>
          </w:p>
          <w:p w14:paraId="3BC12973"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Спеціальність </w:t>
            </w:r>
          </w:p>
        </w:tc>
        <w:tc>
          <w:tcPr>
            <w:tcW w:w="2086" w:type="dxa"/>
          </w:tcPr>
          <w:p w14:paraId="7C600015" w14:textId="77777777" w:rsidR="007A3CD6" w:rsidRPr="006909A6" w:rsidRDefault="007A3CD6" w:rsidP="007A3CD6">
            <w:pPr>
              <w:widowControl w:val="0"/>
              <w:jc w:val="center"/>
              <w:rPr>
                <w:b/>
                <w:bCs/>
                <w:color w:val="000000"/>
                <w:sz w:val="24"/>
                <w:szCs w:val="24"/>
                <w:lang w:val="uk-UA"/>
              </w:rPr>
            </w:pPr>
            <w:r w:rsidRPr="000532CF">
              <w:rPr>
                <w:b/>
                <w:bCs/>
                <w:color w:val="000000"/>
                <w:sz w:val="24"/>
                <w:szCs w:val="24"/>
                <w:lang w:val="uk-UA"/>
              </w:rPr>
              <w:t>Фізична культура і спорт</w:t>
            </w:r>
          </w:p>
        </w:tc>
        <w:tc>
          <w:tcPr>
            <w:tcW w:w="1843" w:type="dxa"/>
          </w:tcPr>
          <w:p w14:paraId="09F03319" w14:textId="77777777" w:rsidR="007A3CD6" w:rsidRPr="000532CF" w:rsidRDefault="007A3CD6" w:rsidP="007A3CD6">
            <w:pPr>
              <w:widowControl w:val="0"/>
              <w:jc w:val="center"/>
              <w:rPr>
                <w:b/>
                <w:bCs/>
                <w:color w:val="000000"/>
                <w:sz w:val="24"/>
                <w:szCs w:val="24"/>
                <w:lang w:val="uk-UA"/>
              </w:rPr>
            </w:pPr>
            <w:r w:rsidRPr="004D479F">
              <w:rPr>
                <w:b/>
                <w:bCs/>
                <w:color w:val="000000"/>
                <w:sz w:val="24"/>
                <w:szCs w:val="24"/>
                <w:lang w:val="uk-UA"/>
              </w:rPr>
              <w:t>Середня освіта (фізична культура)</w:t>
            </w:r>
          </w:p>
        </w:tc>
      </w:tr>
      <w:tr w:rsidR="007A3CD6" w:rsidRPr="00EC4200" w14:paraId="46F1A9A3" w14:textId="77777777" w:rsidTr="007A3CD6">
        <w:tc>
          <w:tcPr>
            <w:tcW w:w="6554" w:type="dxa"/>
          </w:tcPr>
          <w:p w14:paraId="10EAB8C3" w14:textId="77777777" w:rsidR="007A3CD6" w:rsidRPr="006909A6" w:rsidRDefault="007A3CD6" w:rsidP="007A3CD6">
            <w:pPr>
              <w:widowControl w:val="0"/>
              <w:rPr>
                <w:color w:val="000000"/>
                <w:sz w:val="24"/>
                <w:szCs w:val="24"/>
                <w:lang w:val="en-US"/>
              </w:rPr>
            </w:pPr>
            <w:r w:rsidRPr="006909A6">
              <w:rPr>
                <w:color w:val="000000"/>
                <w:sz w:val="24"/>
                <w:szCs w:val="24"/>
                <w:lang w:val="uk-UA"/>
              </w:rPr>
              <w:t>1. Власне бажання, зацікавленість</w:t>
            </w:r>
          </w:p>
        </w:tc>
        <w:tc>
          <w:tcPr>
            <w:tcW w:w="2086" w:type="dxa"/>
            <w:vAlign w:val="center"/>
          </w:tcPr>
          <w:p w14:paraId="17BED4A7"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c>
          <w:tcPr>
            <w:tcW w:w="1843" w:type="dxa"/>
          </w:tcPr>
          <w:p w14:paraId="0EF0CCE8" w14:textId="77777777" w:rsidR="007A3CD6" w:rsidRDefault="007A3CD6" w:rsidP="007A3CD6">
            <w:pPr>
              <w:widowControl w:val="0"/>
              <w:jc w:val="center"/>
              <w:rPr>
                <w:color w:val="000000"/>
                <w:sz w:val="24"/>
                <w:szCs w:val="24"/>
                <w:lang w:val="uk-UA"/>
              </w:rPr>
            </w:pPr>
            <w:r>
              <w:rPr>
                <w:color w:val="000000"/>
                <w:sz w:val="24"/>
                <w:szCs w:val="24"/>
                <w:lang w:val="uk-UA"/>
              </w:rPr>
              <w:t>100,0</w:t>
            </w:r>
          </w:p>
        </w:tc>
      </w:tr>
      <w:tr w:rsidR="007A3CD6" w:rsidRPr="00EC4200" w14:paraId="56B6A5D4" w14:textId="77777777" w:rsidTr="007A3CD6">
        <w:tc>
          <w:tcPr>
            <w:tcW w:w="6554" w:type="dxa"/>
          </w:tcPr>
          <w:p w14:paraId="4005A563"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2086" w:type="dxa"/>
            <w:vAlign w:val="center"/>
          </w:tcPr>
          <w:p w14:paraId="33A69245"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1843" w:type="dxa"/>
          </w:tcPr>
          <w:p w14:paraId="1846299A" w14:textId="77777777" w:rsidR="007A3CD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070C7E67" w14:textId="77777777" w:rsidTr="007A3CD6">
        <w:tc>
          <w:tcPr>
            <w:tcW w:w="6554" w:type="dxa"/>
          </w:tcPr>
          <w:p w14:paraId="3804884A"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2086" w:type="dxa"/>
            <w:vAlign w:val="center"/>
          </w:tcPr>
          <w:p w14:paraId="20ED434B" w14:textId="77777777" w:rsidR="007A3CD6" w:rsidRPr="006909A6" w:rsidRDefault="007A3CD6" w:rsidP="007A3CD6">
            <w:pPr>
              <w:widowControl w:val="0"/>
              <w:jc w:val="center"/>
              <w:rPr>
                <w:color w:val="000000"/>
                <w:sz w:val="24"/>
                <w:szCs w:val="24"/>
                <w:lang w:val="uk-UA"/>
              </w:rPr>
            </w:pPr>
            <w:r>
              <w:rPr>
                <w:color w:val="000000"/>
                <w:sz w:val="24"/>
                <w:szCs w:val="24"/>
                <w:lang w:val="uk-UA"/>
              </w:rPr>
              <w:t>35,0</w:t>
            </w:r>
          </w:p>
        </w:tc>
        <w:tc>
          <w:tcPr>
            <w:tcW w:w="1843" w:type="dxa"/>
          </w:tcPr>
          <w:p w14:paraId="493B67DE" w14:textId="77777777" w:rsidR="007A3CD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3E055623" w14:textId="77777777" w:rsidTr="007A3CD6">
        <w:tc>
          <w:tcPr>
            <w:tcW w:w="6554" w:type="dxa"/>
          </w:tcPr>
          <w:p w14:paraId="0559E53A"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2086" w:type="dxa"/>
            <w:vAlign w:val="center"/>
          </w:tcPr>
          <w:p w14:paraId="64BB9133" w14:textId="77777777" w:rsidR="007A3CD6" w:rsidRPr="006909A6" w:rsidRDefault="007A3CD6" w:rsidP="007A3CD6">
            <w:pPr>
              <w:widowControl w:val="0"/>
              <w:jc w:val="center"/>
              <w:rPr>
                <w:color w:val="000000"/>
                <w:sz w:val="24"/>
                <w:szCs w:val="24"/>
                <w:lang w:val="uk-UA"/>
              </w:rPr>
            </w:pPr>
            <w:r>
              <w:rPr>
                <w:color w:val="000000"/>
                <w:sz w:val="24"/>
                <w:szCs w:val="24"/>
                <w:lang w:val="uk-UA"/>
              </w:rPr>
              <w:t>40,0</w:t>
            </w:r>
          </w:p>
        </w:tc>
        <w:tc>
          <w:tcPr>
            <w:tcW w:w="1843" w:type="dxa"/>
          </w:tcPr>
          <w:p w14:paraId="0ABE3509" w14:textId="77777777" w:rsidR="007A3CD6" w:rsidRDefault="007A3CD6" w:rsidP="007A3CD6">
            <w:pPr>
              <w:widowControl w:val="0"/>
              <w:jc w:val="center"/>
              <w:rPr>
                <w:color w:val="000000"/>
                <w:sz w:val="24"/>
                <w:szCs w:val="24"/>
                <w:lang w:val="uk-UA"/>
              </w:rPr>
            </w:pPr>
            <w:r>
              <w:rPr>
                <w:color w:val="000000"/>
                <w:sz w:val="24"/>
                <w:szCs w:val="24"/>
                <w:lang w:val="uk-UA"/>
              </w:rPr>
              <w:t>33,3</w:t>
            </w:r>
          </w:p>
        </w:tc>
      </w:tr>
      <w:tr w:rsidR="007A3CD6" w:rsidRPr="00EC4200" w14:paraId="4AB1B9E7" w14:textId="77777777" w:rsidTr="007A3CD6">
        <w:tc>
          <w:tcPr>
            <w:tcW w:w="6554" w:type="dxa"/>
          </w:tcPr>
          <w:p w14:paraId="6DC65B92"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2086" w:type="dxa"/>
            <w:vAlign w:val="center"/>
          </w:tcPr>
          <w:p w14:paraId="6DB3EE97" w14:textId="77777777" w:rsidR="007A3CD6" w:rsidRPr="006909A6" w:rsidRDefault="007A3CD6" w:rsidP="007A3CD6">
            <w:pPr>
              <w:widowControl w:val="0"/>
              <w:jc w:val="center"/>
              <w:rPr>
                <w:color w:val="000000"/>
                <w:sz w:val="24"/>
                <w:szCs w:val="24"/>
                <w:lang w:val="uk-UA"/>
              </w:rPr>
            </w:pPr>
            <w:r>
              <w:rPr>
                <w:color w:val="000000"/>
                <w:sz w:val="24"/>
                <w:szCs w:val="24"/>
                <w:lang w:val="uk-UA"/>
              </w:rPr>
              <w:t>5,0</w:t>
            </w:r>
          </w:p>
        </w:tc>
        <w:tc>
          <w:tcPr>
            <w:tcW w:w="1843" w:type="dxa"/>
          </w:tcPr>
          <w:p w14:paraId="2AD50F1E" w14:textId="77777777" w:rsidR="007A3CD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090C7555" w14:textId="77777777" w:rsidTr="007A3CD6">
        <w:tc>
          <w:tcPr>
            <w:tcW w:w="6554" w:type="dxa"/>
          </w:tcPr>
          <w:p w14:paraId="1F35C21D"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2086" w:type="dxa"/>
            <w:vAlign w:val="center"/>
          </w:tcPr>
          <w:p w14:paraId="6C649B4A" w14:textId="77777777" w:rsidR="007A3CD6" w:rsidRPr="006909A6" w:rsidRDefault="007A3CD6" w:rsidP="007A3CD6">
            <w:pPr>
              <w:widowControl w:val="0"/>
              <w:jc w:val="center"/>
              <w:rPr>
                <w:color w:val="000000"/>
                <w:sz w:val="24"/>
                <w:szCs w:val="24"/>
                <w:lang w:val="uk-UA"/>
              </w:rPr>
            </w:pPr>
            <w:r>
              <w:rPr>
                <w:color w:val="000000"/>
                <w:sz w:val="24"/>
                <w:szCs w:val="24"/>
                <w:lang w:val="uk-UA"/>
              </w:rPr>
              <w:t>5,0</w:t>
            </w:r>
          </w:p>
        </w:tc>
        <w:tc>
          <w:tcPr>
            <w:tcW w:w="1843" w:type="dxa"/>
          </w:tcPr>
          <w:p w14:paraId="6AA64E08" w14:textId="77777777" w:rsidR="007A3CD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0A5C6925" w14:textId="77777777" w:rsidTr="007A3CD6">
        <w:tc>
          <w:tcPr>
            <w:tcW w:w="6554" w:type="dxa"/>
          </w:tcPr>
          <w:p w14:paraId="3DFDEAFC"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2086" w:type="dxa"/>
            <w:vAlign w:val="center"/>
          </w:tcPr>
          <w:p w14:paraId="512CACB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843" w:type="dxa"/>
          </w:tcPr>
          <w:p w14:paraId="39EB139E" w14:textId="77777777" w:rsidR="007A3CD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218BA469" w14:textId="77777777" w:rsidTr="007A3CD6">
        <w:tc>
          <w:tcPr>
            <w:tcW w:w="6554" w:type="dxa"/>
          </w:tcPr>
          <w:p w14:paraId="163A74A1"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2086" w:type="dxa"/>
            <w:vAlign w:val="center"/>
          </w:tcPr>
          <w:p w14:paraId="5B990334"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1843" w:type="dxa"/>
          </w:tcPr>
          <w:p w14:paraId="181CBD02" w14:textId="77777777" w:rsidR="007A3CD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2CB78689" w14:textId="77777777" w:rsidTr="007A3CD6">
        <w:tc>
          <w:tcPr>
            <w:tcW w:w="6554" w:type="dxa"/>
          </w:tcPr>
          <w:p w14:paraId="052F09D8" w14:textId="77777777" w:rsidR="007A3CD6" w:rsidRPr="006909A6" w:rsidRDefault="007A3CD6" w:rsidP="007A3CD6">
            <w:pPr>
              <w:widowControl w:val="0"/>
              <w:rPr>
                <w:color w:val="000000"/>
                <w:sz w:val="24"/>
                <w:szCs w:val="24"/>
                <w:lang w:val="uk-UA"/>
              </w:rPr>
            </w:pPr>
            <w:r w:rsidRPr="006909A6">
              <w:rPr>
                <w:color w:val="000000"/>
                <w:sz w:val="24"/>
                <w:szCs w:val="24"/>
              </w:rPr>
              <w:t>9</w:t>
            </w:r>
            <w:r w:rsidRPr="006909A6">
              <w:rPr>
                <w:color w:val="000000"/>
                <w:sz w:val="24"/>
                <w:szCs w:val="24"/>
                <w:lang w:val="uk-UA"/>
              </w:rPr>
              <w:t>. Складно відповісти</w:t>
            </w:r>
          </w:p>
        </w:tc>
        <w:tc>
          <w:tcPr>
            <w:tcW w:w="2086" w:type="dxa"/>
            <w:vAlign w:val="center"/>
          </w:tcPr>
          <w:p w14:paraId="789951B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843" w:type="dxa"/>
          </w:tcPr>
          <w:p w14:paraId="2CE01CA4" w14:textId="77777777" w:rsidR="007A3CD6" w:rsidRDefault="007A3CD6" w:rsidP="007A3CD6">
            <w:pPr>
              <w:widowControl w:val="0"/>
              <w:jc w:val="center"/>
              <w:rPr>
                <w:color w:val="000000"/>
                <w:sz w:val="24"/>
                <w:szCs w:val="24"/>
                <w:lang w:val="uk-UA"/>
              </w:rPr>
            </w:pPr>
            <w:r>
              <w:rPr>
                <w:color w:val="000000"/>
                <w:sz w:val="24"/>
                <w:szCs w:val="24"/>
                <w:lang w:val="uk-UA"/>
              </w:rPr>
              <w:t>33,3</w:t>
            </w:r>
          </w:p>
        </w:tc>
      </w:tr>
      <w:tr w:rsidR="007A3CD6" w:rsidRPr="00EC4200" w14:paraId="657E9B10" w14:textId="77777777" w:rsidTr="007A3CD6">
        <w:tc>
          <w:tcPr>
            <w:tcW w:w="6554" w:type="dxa"/>
          </w:tcPr>
          <w:p w14:paraId="17B11023"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sidRPr="006909A6">
              <w:rPr>
                <w:color w:val="000000"/>
                <w:sz w:val="24"/>
                <w:szCs w:val="24"/>
                <w:lang w:val="uk-UA"/>
              </w:rPr>
              <w:t>. Ваш варіант</w:t>
            </w:r>
          </w:p>
        </w:tc>
        <w:tc>
          <w:tcPr>
            <w:tcW w:w="2086" w:type="dxa"/>
            <w:vAlign w:val="center"/>
          </w:tcPr>
          <w:p w14:paraId="7EC4C46F"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1843" w:type="dxa"/>
          </w:tcPr>
          <w:p w14:paraId="5DB0DF97" w14:textId="77777777" w:rsidR="007A3CD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r>
    </w:tbl>
    <w:p w14:paraId="450FB4A4" w14:textId="77777777" w:rsidR="007A3CD6" w:rsidRDefault="007A3CD6" w:rsidP="007A3CD6">
      <w:pPr>
        <w:widowControl w:val="0"/>
        <w:tabs>
          <w:tab w:val="left" w:pos="7833"/>
          <w:tab w:val="left" w:pos="8324"/>
          <w:tab w:val="right" w:pos="9638"/>
        </w:tabs>
        <w:autoSpaceDE w:val="0"/>
        <w:autoSpaceDN w:val="0"/>
        <w:adjustRightInd w:val="0"/>
        <w:rPr>
          <w:i/>
          <w:iCs/>
          <w:color w:val="000000"/>
          <w:sz w:val="28"/>
          <w:szCs w:val="28"/>
          <w:lang w:val="uk-UA" w:eastAsia="uk-UA"/>
        </w:rPr>
      </w:pPr>
    </w:p>
    <w:p w14:paraId="50CBEEAF" w14:textId="77777777" w:rsidR="0020039A" w:rsidRDefault="0020039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55D1FABB" w14:textId="77777777" w:rsidR="0020039A" w:rsidRDefault="0020039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7924F83C" w14:textId="77777777" w:rsidR="0020039A" w:rsidRDefault="0020039A"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35577E1F" w14:textId="738CBC69"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lastRenderedPageBreak/>
        <w:t>Таблиц</w:t>
      </w:r>
      <w:r>
        <w:rPr>
          <w:i/>
          <w:iCs/>
          <w:color w:val="000000"/>
          <w:sz w:val="28"/>
          <w:szCs w:val="28"/>
          <w:lang w:val="uk-UA" w:eastAsia="uk-UA"/>
        </w:rPr>
        <w:t>я 5.3.</w:t>
      </w:r>
    </w:p>
    <w:p w14:paraId="0BC7E21F" w14:textId="2555E156" w:rsidR="007A3CD6" w:rsidRDefault="007A3CD6" w:rsidP="0020039A">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діл відповідей студентів за курсом навчання</w:t>
      </w:r>
      <w:r w:rsidR="0020039A">
        <w:rPr>
          <w:b/>
          <w:bCs/>
          <w:color w:val="000000"/>
          <w:sz w:val="28"/>
          <w:szCs w:val="28"/>
          <w:lang w:val="uk-UA" w:eastAsia="uk-UA"/>
        </w:rPr>
        <w:t xml:space="preserve"> </w:t>
      </w:r>
      <w:r w:rsidRPr="00EC4200">
        <w:rPr>
          <w:b/>
          <w:bCs/>
          <w:color w:val="000000"/>
          <w:sz w:val="28"/>
          <w:szCs w:val="28"/>
          <w:lang w:val="uk-UA" w:eastAsia="uk-UA"/>
        </w:rPr>
        <w:t>на запитання</w:t>
      </w:r>
    </w:p>
    <w:p w14:paraId="0E3A7EF5" w14:textId="77777777" w:rsidR="007A3CD6" w:rsidRDefault="007A3CD6" w:rsidP="007A3CD6">
      <w:pPr>
        <w:widowControl w:val="0"/>
        <w:autoSpaceDE w:val="0"/>
        <w:autoSpaceDN w:val="0"/>
        <w:adjustRightInd w:val="0"/>
        <w:jc w:val="center"/>
        <w:rPr>
          <w:b/>
          <w:bCs/>
          <w:color w:val="000000"/>
          <w:sz w:val="28"/>
          <w:szCs w:val="28"/>
          <w:lang w:val="uk-UA"/>
        </w:rPr>
      </w:pPr>
      <w:r w:rsidRPr="00DC7BFD">
        <w:rPr>
          <w:b/>
          <w:bCs/>
          <w:color w:val="000000"/>
          <w:sz w:val="28"/>
          <w:szCs w:val="28"/>
          <w:lang w:val="uk-UA" w:eastAsia="uk-UA"/>
        </w:rPr>
        <w:t>«</w:t>
      </w:r>
      <w:r w:rsidRPr="00DC7BFD">
        <w:rPr>
          <w:b/>
          <w:bCs/>
          <w:color w:val="000000"/>
          <w:sz w:val="28"/>
          <w:szCs w:val="28"/>
          <w:lang w:val="uk-UA"/>
        </w:rPr>
        <w:t xml:space="preserve">Плануючи вступ до ЧНУ ім. П. Могили, </w:t>
      </w:r>
    </w:p>
    <w:p w14:paraId="752524C0"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rPr>
        <w:t>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6D8BB098" w14:textId="01A99F1A" w:rsidR="007A3CD6" w:rsidRPr="00FA63AF" w:rsidRDefault="007A3CD6" w:rsidP="0020039A">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tbl>
      <w:tblPr>
        <w:tblW w:w="103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9"/>
        <w:gridCol w:w="636"/>
        <w:gridCol w:w="636"/>
        <w:gridCol w:w="756"/>
        <w:gridCol w:w="630"/>
        <w:gridCol w:w="756"/>
        <w:gridCol w:w="630"/>
      </w:tblGrid>
      <w:tr w:rsidR="007A3CD6" w:rsidRPr="00CB42AC" w14:paraId="616CD636" w14:textId="77777777" w:rsidTr="007A3CD6">
        <w:trPr>
          <w:trHeight w:val="585"/>
        </w:trPr>
        <w:tc>
          <w:tcPr>
            <w:tcW w:w="6487" w:type="dxa"/>
            <w:vAlign w:val="center"/>
          </w:tcPr>
          <w:p w14:paraId="2302AE3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8E1EBD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Курс навчання </w:t>
            </w:r>
          </w:p>
        </w:tc>
        <w:tc>
          <w:tcPr>
            <w:tcW w:w="636" w:type="dxa"/>
            <w:vAlign w:val="center"/>
          </w:tcPr>
          <w:p w14:paraId="4E206C1E"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vAlign w:val="center"/>
          </w:tcPr>
          <w:p w14:paraId="4CE0A7C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vAlign w:val="center"/>
          </w:tcPr>
          <w:p w14:paraId="6191077B"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vAlign w:val="center"/>
          </w:tcPr>
          <w:p w14:paraId="13D8EE80"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vAlign w:val="center"/>
          </w:tcPr>
          <w:p w14:paraId="04425ECC"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636" w:type="dxa"/>
            <w:vAlign w:val="center"/>
          </w:tcPr>
          <w:p w14:paraId="013B77BA"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C4200" w14:paraId="06732992" w14:textId="77777777" w:rsidTr="007A3CD6">
        <w:tc>
          <w:tcPr>
            <w:tcW w:w="6487" w:type="dxa"/>
          </w:tcPr>
          <w:p w14:paraId="2762C5F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636" w:type="dxa"/>
            <w:shd w:val="clear" w:color="auto" w:fill="FFFFFF"/>
          </w:tcPr>
          <w:p w14:paraId="135051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83,3</w:t>
            </w:r>
          </w:p>
        </w:tc>
        <w:tc>
          <w:tcPr>
            <w:tcW w:w="636" w:type="dxa"/>
            <w:shd w:val="clear" w:color="auto" w:fill="FFFFFF"/>
          </w:tcPr>
          <w:p w14:paraId="0B6094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70,0</w:t>
            </w:r>
          </w:p>
        </w:tc>
        <w:tc>
          <w:tcPr>
            <w:tcW w:w="636" w:type="dxa"/>
            <w:shd w:val="clear" w:color="auto" w:fill="FFFFFF"/>
          </w:tcPr>
          <w:p w14:paraId="132056F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tcPr>
          <w:p w14:paraId="5AB5F1F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110F6F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tcPr>
          <w:p w14:paraId="183D65B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6AAF8E28" w14:textId="77777777" w:rsidTr="007A3CD6">
        <w:tc>
          <w:tcPr>
            <w:tcW w:w="6487" w:type="dxa"/>
          </w:tcPr>
          <w:p w14:paraId="0B0E799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2.</w:t>
            </w:r>
            <w:r w:rsidRPr="006909A6">
              <w:rPr>
                <w:color w:val="000000"/>
                <w:sz w:val="24"/>
                <w:szCs w:val="24"/>
              </w:rPr>
              <w:t xml:space="preserve"> </w:t>
            </w:r>
            <w:r w:rsidRPr="006909A6">
              <w:rPr>
                <w:color w:val="000000"/>
                <w:sz w:val="24"/>
                <w:szCs w:val="24"/>
                <w:lang w:val="uk-UA"/>
              </w:rPr>
              <w:t xml:space="preserve">Сторінка університету в соціальній мережі </w:t>
            </w:r>
            <w:r w:rsidRPr="006909A6">
              <w:rPr>
                <w:color w:val="000000"/>
                <w:sz w:val="24"/>
                <w:szCs w:val="24"/>
                <w:lang w:val="en-US"/>
              </w:rPr>
              <w:t>Telegram</w:t>
            </w:r>
          </w:p>
        </w:tc>
        <w:tc>
          <w:tcPr>
            <w:tcW w:w="636" w:type="dxa"/>
            <w:shd w:val="clear" w:color="auto" w:fill="FFFFFF"/>
          </w:tcPr>
          <w:p w14:paraId="455B6E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tcPr>
          <w:p w14:paraId="5FAAD3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tcPr>
          <w:p w14:paraId="377D0B6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532A76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1F1DA71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tcPr>
          <w:p w14:paraId="4FA0E6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1CDBC1A" w14:textId="77777777" w:rsidTr="007A3CD6">
        <w:tc>
          <w:tcPr>
            <w:tcW w:w="6487" w:type="dxa"/>
          </w:tcPr>
          <w:p w14:paraId="6BED763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 xml:space="preserve">3.Сторінка університету в соціальній мережі </w:t>
            </w:r>
            <w:r w:rsidRPr="006909A6">
              <w:rPr>
                <w:color w:val="000000"/>
                <w:sz w:val="24"/>
                <w:szCs w:val="24"/>
                <w:lang w:val="en-US"/>
              </w:rPr>
              <w:t>Instagram</w:t>
            </w:r>
          </w:p>
        </w:tc>
        <w:tc>
          <w:tcPr>
            <w:tcW w:w="636" w:type="dxa"/>
            <w:shd w:val="clear" w:color="auto" w:fill="FFFFFF"/>
          </w:tcPr>
          <w:p w14:paraId="0FDDD69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36" w:type="dxa"/>
            <w:shd w:val="clear" w:color="auto" w:fill="FFFFFF"/>
          </w:tcPr>
          <w:p w14:paraId="4C7EC70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636" w:type="dxa"/>
            <w:shd w:val="clear" w:color="auto" w:fill="FFFFFF"/>
          </w:tcPr>
          <w:p w14:paraId="36A7609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4E3262E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7E08A8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tcPr>
          <w:p w14:paraId="2D2EA7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4DBE0A26" w14:textId="77777777" w:rsidTr="007A3CD6">
        <w:tc>
          <w:tcPr>
            <w:tcW w:w="6487" w:type="dxa"/>
          </w:tcPr>
          <w:p w14:paraId="7CB636F7" w14:textId="77777777" w:rsidR="007A3CD6" w:rsidRPr="006909A6" w:rsidRDefault="007A3CD6" w:rsidP="007A3CD6">
            <w:pPr>
              <w:widowControl w:val="0"/>
              <w:tabs>
                <w:tab w:val="left" w:pos="284"/>
              </w:tabs>
              <w:autoSpaceDE w:val="0"/>
              <w:autoSpaceDN w:val="0"/>
              <w:adjustRightInd w:val="0"/>
              <w:spacing w:line="221" w:lineRule="auto"/>
              <w:rPr>
                <w:color w:val="000000"/>
                <w:sz w:val="24"/>
                <w:szCs w:val="24"/>
              </w:rPr>
            </w:pPr>
            <w:r w:rsidRPr="006909A6">
              <w:rPr>
                <w:color w:val="000000"/>
                <w:sz w:val="24"/>
                <w:szCs w:val="24"/>
              </w:rPr>
              <w:t xml:space="preserve">4. </w:t>
            </w:r>
            <w:r w:rsidRPr="006909A6">
              <w:rPr>
                <w:color w:val="000000"/>
                <w:sz w:val="24"/>
                <w:szCs w:val="24"/>
                <w:lang w:val="uk-UA"/>
              </w:rPr>
              <w:t xml:space="preserve">Сторінка університету в соціальній мережі </w:t>
            </w:r>
            <w:r w:rsidRPr="006909A6">
              <w:rPr>
                <w:color w:val="000000"/>
                <w:sz w:val="24"/>
                <w:szCs w:val="24"/>
                <w:lang w:val="en-US"/>
              </w:rPr>
              <w:t>Facebook</w:t>
            </w:r>
          </w:p>
        </w:tc>
        <w:tc>
          <w:tcPr>
            <w:tcW w:w="636" w:type="dxa"/>
            <w:shd w:val="clear" w:color="auto" w:fill="FFFFFF"/>
          </w:tcPr>
          <w:p w14:paraId="756795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21F034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tcPr>
          <w:p w14:paraId="1711D5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224A469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1682CA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tcPr>
          <w:p w14:paraId="32ADB9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51115166" w14:textId="77777777" w:rsidTr="007A3CD6">
        <w:tc>
          <w:tcPr>
            <w:tcW w:w="6487" w:type="dxa"/>
          </w:tcPr>
          <w:p w14:paraId="0E982661" w14:textId="77777777" w:rsidR="007A3CD6" w:rsidRPr="006909A6" w:rsidRDefault="007A3CD6" w:rsidP="007A3CD6">
            <w:pPr>
              <w:widowControl w:val="0"/>
              <w:tabs>
                <w:tab w:val="left" w:pos="284"/>
              </w:tabs>
              <w:autoSpaceDE w:val="0"/>
              <w:autoSpaceDN w:val="0"/>
              <w:adjustRightInd w:val="0"/>
              <w:spacing w:line="221" w:lineRule="auto"/>
              <w:rPr>
                <w:color w:val="000000"/>
                <w:sz w:val="24"/>
                <w:szCs w:val="24"/>
                <w:lang w:val="uk-UA"/>
              </w:rPr>
            </w:pPr>
            <w:r w:rsidRPr="006909A6">
              <w:rPr>
                <w:color w:val="000000"/>
                <w:sz w:val="24"/>
                <w:szCs w:val="24"/>
              </w:rPr>
              <w:t>5</w:t>
            </w:r>
            <w:r w:rsidRPr="006909A6">
              <w:rPr>
                <w:color w:val="000000"/>
                <w:sz w:val="24"/>
                <w:szCs w:val="24"/>
                <w:lang w:val="uk-UA"/>
              </w:rPr>
              <w:t>. Інформація про університет на освітніх порталах</w:t>
            </w:r>
          </w:p>
        </w:tc>
        <w:tc>
          <w:tcPr>
            <w:tcW w:w="636" w:type="dxa"/>
            <w:shd w:val="clear" w:color="auto" w:fill="FFFFFF"/>
          </w:tcPr>
          <w:p w14:paraId="7E05112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36" w:type="dxa"/>
            <w:shd w:val="clear" w:color="auto" w:fill="FFFFFF"/>
          </w:tcPr>
          <w:p w14:paraId="237015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tcPr>
          <w:p w14:paraId="1DE3A42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411D5A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1E2A08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4DA1BE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0734023" w14:textId="77777777" w:rsidTr="007A3CD6">
        <w:tc>
          <w:tcPr>
            <w:tcW w:w="6487" w:type="dxa"/>
          </w:tcPr>
          <w:p w14:paraId="206C9EC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en-US"/>
              </w:rPr>
              <w:t>6</w:t>
            </w:r>
            <w:r w:rsidRPr="006909A6">
              <w:rPr>
                <w:color w:val="000000"/>
                <w:sz w:val="24"/>
                <w:szCs w:val="24"/>
                <w:lang w:val="uk-UA"/>
              </w:rPr>
              <w:t xml:space="preserve">. Місцеве телебачення та преса </w:t>
            </w:r>
          </w:p>
        </w:tc>
        <w:tc>
          <w:tcPr>
            <w:tcW w:w="636" w:type="dxa"/>
            <w:shd w:val="clear" w:color="auto" w:fill="FFFFFF"/>
          </w:tcPr>
          <w:p w14:paraId="02151C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7EE4E8E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shd w:val="clear" w:color="auto" w:fill="FFFFFF"/>
          </w:tcPr>
          <w:p w14:paraId="2EC84B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shd w:val="clear" w:color="auto" w:fill="FFFFFF"/>
          </w:tcPr>
          <w:p w14:paraId="55026D1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591FD2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shd w:val="clear" w:color="auto" w:fill="FFFFFF"/>
          </w:tcPr>
          <w:p w14:paraId="34E280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30CCF230" w14:textId="77777777" w:rsidTr="007A3CD6">
        <w:tc>
          <w:tcPr>
            <w:tcW w:w="6487" w:type="dxa"/>
          </w:tcPr>
          <w:p w14:paraId="1070637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en-US"/>
              </w:rPr>
              <w:t>7</w:t>
            </w:r>
            <w:r w:rsidRPr="006909A6">
              <w:rPr>
                <w:color w:val="000000"/>
                <w:sz w:val="24"/>
                <w:szCs w:val="24"/>
                <w:lang w:val="uk-UA"/>
              </w:rPr>
              <w:t>. Розповіді родичів, друзів, знайомих</w:t>
            </w:r>
          </w:p>
        </w:tc>
        <w:tc>
          <w:tcPr>
            <w:tcW w:w="636" w:type="dxa"/>
            <w:shd w:val="clear" w:color="auto" w:fill="FFFFFF"/>
          </w:tcPr>
          <w:p w14:paraId="42A5BE7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636" w:type="dxa"/>
            <w:shd w:val="clear" w:color="auto" w:fill="FFFFFF"/>
          </w:tcPr>
          <w:p w14:paraId="6B882E4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636" w:type="dxa"/>
            <w:shd w:val="clear" w:color="auto" w:fill="FFFFFF"/>
          </w:tcPr>
          <w:p w14:paraId="62640D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3374E0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25E018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210751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6C20D2C2" w14:textId="77777777" w:rsidTr="007A3CD6">
        <w:tc>
          <w:tcPr>
            <w:tcW w:w="6487" w:type="dxa"/>
          </w:tcPr>
          <w:p w14:paraId="4173D881"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8</w:t>
            </w:r>
            <w:r w:rsidRPr="006909A6">
              <w:rPr>
                <w:color w:val="000000"/>
                <w:sz w:val="24"/>
                <w:szCs w:val="24"/>
                <w:lang w:val="uk-UA"/>
              </w:rPr>
              <w:t>. Довідник вступників до закладів вищої освіти</w:t>
            </w:r>
          </w:p>
        </w:tc>
        <w:tc>
          <w:tcPr>
            <w:tcW w:w="636" w:type="dxa"/>
            <w:shd w:val="clear" w:color="auto" w:fill="FFFFFF"/>
          </w:tcPr>
          <w:p w14:paraId="1445A8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4F4FB6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401D30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shd w:val="clear" w:color="auto" w:fill="FFFFFF"/>
          </w:tcPr>
          <w:p w14:paraId="3ACC10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41B3CFA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shd w:val="clear" w:color="auto" w:fill="FFFFFF"/>
          </w:tcPr>
          <w:p w14:paraId="2A3270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65A331EA" w14:textId="77777777" w:rsidTr="007A3CD6">
        <w:tc>
          <w:tcPr>
            <w:tcW w:w="6487" w:type="dxa"/>
          </w:tcPr>
          <w:p w14:paraId="42423BB6"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9</w:t>
            </w:r>
            <w:r w:rsidRPr="006909A6">
              <w:rPr>
                <w:color w:val="000000"/>
                <w:sz w:val="24"/>
                <w:szCs w:val="24"/>
                <w:lang w:val="uk-UA"/>
              </w:rPr>
              <w:t>. Безпосереднє спілкування з фахівцями приймальної комісії</w:t>
            </w:r>
          </w:p>
        </w:tc>
        <w:tc>
          <w:tcPr>
            <w:tcW w:w="636" w:type="dxa"/>
            <w:shd w:val="clear" w:color="auto" w:fill="FFFFFF"/>
            <w:vAlign w:val="center"/>
          </w:tcPr>
          <w:p w14:paraId="01F989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5D2AA7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8678BA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shd w:val="clear" w:color="auto" w:fill="FFFFFF"/>
            <w:vAlign w:val="center"/>
          </w:tcPr>
          <w:p w14:paraId="476637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376FDAE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shd w:val="clear" w:color="auto" w:fill="FFFFFF"/>
            <w:vAlign w:val="center"/>
          </w:tcPr>
          <w:p w14:paraId="592E709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6C5E1582" w14:textId="77777777" w:rsidTr="007A3CD6">
        <w:tc>
          <w:tcPr>
            <w:tcW w:w="6487" w:type="dxa"/>
          </w:tcPr>
          <w:p w14:paraId="40BEDA04"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10</w:t>
            </w:r>
            <w:r w:rsidRPr="006909A6">
              <w:rPr>
                <w:color w:val="000000"/>
                <w:sz w:val="24"/>
                <w:szCs w:val="24"/>
                <w:lang w:val="uk-UA"/>
              </w:rPr>
              <w:t>. Друковані роздаткові матеріали (флаєри, буклети, закладки тощо)</w:t>
            </w:r>
          </w:p>
        </w:tc>
        <w:tc>
          <w:tcPr>
            <w:tcW w:w="636" w:type="dxa"/>
            <w:shd w:val="clear" w:color="auto" w:fill="FFFFFF"/>
            <w:vAlign w:val="center"/>
          </w:tcPr>
          <w:p w14:paraId="74BE96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EA1B96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D5237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shd w:val="clear" w:color="auto" w:fill="FFFFFF"/>
            <w:vAlign w:val="center"/>
          </w:tcPr>
          <w:p w14:paraId="462335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FDB1C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shd w:val="clear" w:color="auto" w:fill="FFFFFF"/>
            <w:vAlign w:val="center"/>
          </w:tcPr>
          <w:p w14:paraId="23D2E3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2A9611C8" w14:textId="77777777" w:rsidTr="007A3CD6">
        <w:tc>
          <w:tcPr>
            <w:tcW w:w="6487" w:type="dxa"/>
          </w:tcPr>
          <w:p w14:paraId="706C129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rPr>
              <w:t>11</w:t>
            </w:r>
            <w:r w:rsidRPr="006909A6">
              <w:rPr>
                <w:color w:val="000000"/>
                <w:sz w:val="24"/>
                <w:szCs w:val="24"/>
                <w:lang w:val="uk-UA"/>
              </w:rPr>
              <w:t>. Профорієнтаційні зустрічі з викладачами університету</w:t>
            </w:r>
          </w:p>
        </w:tc>
        <w:tc>
          <w:tcPr>
            <w:tcW w:w="636" w:type="dxa"/>
            <w:vAlign w:val="center"/>
          </w:tcPr>
          <w:p w14:paraId="7D12EA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59BDE5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651F8F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vAlign w:val="center"/>
          </w:tcPr>
          <w:p w14:paraId="06C2DAE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7C558C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vAlign w:val="center"/>
          </w:tcPr>
          <w:p w14:paraId="78F002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3CE46EF7" w14:textId="77777777" w:rsidTr="007A3CD6">
        <w:tc>
          <w:tcPr>
            <w:tcW w:w="6487" w:type="dxa"/>
          </w:tcPr>
          <w:p w14:paraId="5A34E139"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rPr>
            </w:pPr>
            <w:r w:rsidRPr="006909A6">
              <w:rPr>
                <w:color w:val="000000"/>
                <w:sz w:val="24"/>
                <w:szCs w:val="24"/>
                <w:lang w:val="uk-UA"/>
              </w:rPr>
              <w:t>12. Складно відповісти</w:t>
            </w:r>
          </w:p>
        </w:tc>
        <w:tc>
          <w:tcPr>
            <w:tcW w:w="636" w:type="dxa"/>
            <w:vAlign w:val="center"/>
          </w:tcPr>
          <w:p w14:paraId="39B1310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5DB3CE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560FDF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vAlign w:val="center"/>
          </w:tcPr>
          <w:p w14:paraId="39F11D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71FE2B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vAlign w:val="center"/>
          </w:tcPr>
          <w:p w14:paraId="3ED2ED3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F2046D" w14:paraId="65EB1213" w14:textId="77777777" w:rsidTr="007A3CD6">
        <w:tc>
          <w:tcPr>
            <w:tcW w:w="6487" w:type="dxa"/>
          </w:tcPr>
          <w:p w14:paraId="2281D4D8" w14:textId="77777777" w:rsidR="007A3CD6" w:rsidRPr="006909A6" w:rsidRDefault="007A3CD6" w:rsidP="007A3CD6">
            <w:pPr>
              <w:widowControl w:val="0"/>
              <w:ind w:left="29"/>
              <w:rPr>
                <w:color w:val="000000"/>
                <w:sz w:val="24"/>
                <w:szCs w:val="24"/>
              </w:rPr>
            </w:pPr>
            <w:r w:rsidRPr="006909A6">
              <w:rPr>
                <w:color w:val="000000"/>
                <w:sz w:val="24"/>
                <w:szCs w:val="24"/>
                <w:lang w:val="uk-UA"/>
              </w:rPr>
              <w:t>13. Ваш варіант</w:t>
            </w:r>
          </w:p>
        </w:tc>
        <w:tc>
          <w:tcPr>
            <w:tcW w:w="636" w:type="dxa"/>
            <w:vAlign w:val="center"/>
          </w:tcPr>
          <w:p w14:paraId="69CF378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4D917C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6167C0E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vAlign w:val="center"/>
          </w:tcPr>
          <w:p w14:paraId="6460142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54F27C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D31D8">
              <w:rPr>
                <w:color w:val="000000"/>
                <w:sz w:val="24"/>
                <w:szCs w:val="24"/>
                <w:lang w:val="uk-UA" w:eastAsia="en-US"/>
              </w:rPr>
              <w:t>0,0</w:t>
            </w:r>
          </w:p>
        </w:tc>
        <w:tc>
          <w:tcPr>
            <w:tcW w:w="636" w:type="dxa"/>
            <w:vAlign w:val="center"/>
          </w:tcPr>
          <w:p w14:paraId="75A214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062145E3" w14:textId="77777777" w:rsidR="007A3CD6" w:rsidRPr="00A26B4D" w:rsidRDefault="007A3CD6" w:rsidP="007A3CD6">
      <w:pPr>
        <w:widowControl w:val="0"/>
        <w:autoSpaceDE w:val="0"/>
        <w:autoSpaceDN w:val="0"/>
        <w:adjustRightInd w:val="0"/>
        <w:rPr>
          <w:color w:val="000000"/>
          <w:sz w:val="28"/>
          <w:szCs w:val="28"/>
          <w:lang w:val="en-US" w:eastAsia="uk-UA"/>
        </w:rPr>
      </w:pPr>
    </w:p>
    <w:p w14:paraId="4582C6EB" w14:textId="77777777"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Pr>
          <w:i/>
          <w:iCs/>
          <w:color w:val="000000"/>
          <w:sz w:val="28"/>
          <w:szCs w:val="28"/>
          <w:lang w:val="uk-UA" w:eastAsia="uk-UA"/>
        </w:rPr>
        <w:tab/>
      </w:r>
      <w:r w:rsidRPr="00DC7BFD">
        <w:rPr>
          <w:i/>
          <w:iCs/>
          <w:color w:val="000000"/>
          <w:sz w:val="28"/>
          <w:szCs w:val="28"/>
          <w:lang w:val="uk-UA" w:eastAsia="uk-UA"/>
        </w:rPr>
        <w:t>Таблиц</w:t>
      </w:r>
      <w:r>
        <w:rPr>
          <w:i/>
          <w:iCs/>
          <w:color w:val="000000"/>
          <w:sz w:val="28"/>
          <w:szCs w:val="28"/>
          <w:lang w:val="uk-UA" w:eastAsia="uk-UA"/>
        </w:rPr>
        <w:t>я 5.4.</w:t>
      </w:r>
    </w:p>
    <w:p w14:paraId="7740140C" w14:textId="5ABD77EA" w:rsidR="007A3CD6" w:rsidRDefault="007A3CD6" w:rsidP="0020039A">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діл відповідей студентів  за спеціальностями</w:t>
      </w:r>
      <w:r w:rsidR="0020039A">
        <w:rPr>
          <w:b/>
          <w:bCs/>
          <w:color w:val="000000"/>
          <w:sz w:val="28"/>
          <w:szCs w:val="28"/>
          <w:lang w:val="uk-UA" w:eastAsia="uk-UA"/>
        </w:rPr>
        <w:t xml:space="preserve"> </w:t>
      </w:r>
      <w:r>
        <w:rPr>
          <w:b/>
          <w:bCs/>
          <w:color w:val="000000"/>
          <w:sz w:val="28"/>
          <w:szCs w:val="28"/>
          <w:lang w:val="uk-UA" w:eastAsia="uk-UA"/>
        </w:rPr>
        <w:t>на запитання</w:t>
      </w:r>
    </w:p>
    <w:p w14:paraId="704DFAD4" w14:textId="77777777" w:rsidR="007A3CD6" w:rsidRDefault="007A3CD6" w:rsidP="007A3CD6">
      <w:pPr>
        <w:widowControl w:val="0"/>
        <w:autoSpaceDE w:val="0"/>
        <w:autoSpaceDN w:val="0"/>
        <w:adjustRightInd w:val="0"/>
        <w:jc w:val="center"/>
        <w:rPr>
          <w:b/>
          <w:bCs/>
          <w:color w:val="000000"/>
          <w:sz w:val="28"/>
          <w:szCs w:val="28"/>
          <w:lang w:val="uk-UA"/>
        </w:rPr>
      </w:pPr>
      <w:r w:rsidRPr="00DC7BFD">
        <w:rPr>
          <w:b/>
          <w:bCs/>
          <w:color w:val="000000"/>
          <w:sz w:val="28"/>
          <w:szCs w:val="28"/>
          <w:lang w:val="uk-UA" w:eastAsia="uk-UA"/>
        </w:rPr>
        <w:t>«</w:t>
      </w:r>
      <w:r w:rsidRPr="00DC7BFD">
        <w:rPr>
          <w:b/>
          <w:bCs/>
          <w:color w:val="000000"/>
          <w:sz w:val="28"/>
          <w:szCs w:val="28"/>
          <w:lang w:val="uk-UA"/>
        </w:rPr>
        <w:t xml:space="preserve">Плануючи вступ до ЧНУ ім. П. Могили, </w:t>
      </w:r>
    </w:p>
    <w:p w14:paraId="7A9C9B8F"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rPr>
        <w:t>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1D2A7D73" w14:textId="31AE2AB8" w:rsidR="007A3CD6" w:rsidRPr="001C513A" w:rsidRDefault="007A3CD6" w:rsidP="0020039A">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2126"/>
        <w:gridCol w:w="2268"/>
      </w:tblGrid>
      <w:tr w:rsidR="007A3CD6" w:rsidRPr="00CB42AC" w14:paraId="17F065C5" w14:textId="77777777" w:rsidTr="007A3CD6">
        <w:trPr>
          <w:trHeight w:val="585"/>
        </w:trPr>
        <w:tc>
          <w:tcPr>
            <w:tcW w:w="5812" w:type="dxa"/>
            <w:vAlign w:val="center"/>
          </w:tcPr>
          <w:p w14:paraId="021B653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006D0E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Спеціальність </w:t>
            </w:r>
          </w:p>
        </w:tc>
        <w:tc>
          <w:tcPr>
            <w:tcW w:w="2126" w:type="dxa"/>
            <w:vAlign w:val="center"/>
          </w:tcPr>
          <w:p w14:paraId="508963FF" w14:textId="77777777" w:rsidR="007A3CD6" w:rsidRPr="006909A6" w:rsidRDefault="007A3CD6" w:rsidP="007A3CD6">
            <w:pPr>
              <w:widowControl w:val="0"/>
              <w:jc w:val="center"/>
              <w:rPr>
                <w:b/>
                <w:bCs/>
                <w:color w:val="000000"/>
                <w:sz w:val="24"/>
                <w:szCs w:val="24"/>
                <w:lang w:val="uk-UA"/>
              </w:rPr>
            </w:pPr>
            <w:r w:rsidRPr="004440A7">
              <w:rPr>
                <w:b/>
                <w:bCs/>
                <w:color w:val="000000"/>
                <w:sz w:val="24"/>
                <w:szCs w:val="24"/>
              </w:rPr>
              <w:t>Фізична культура і спорт</w:t>
            </w:r>
          </w:p>
        </w:tc>
        <w:tc>
          <w:tcPr>
            <w:tcW w:w="2268" w:type="dxa"/>
          </w:tcPr>
          <w:p w14:paraId="41CE0707" w14:textId="77777777" w:rsidR="007A3CD6" w:rsidRPr="006909A6" w:rsidRDefault="007A3CD6" w:rsidP="007A3CD6">
            <w:pPr>
              <w:widowControl w:val="0"/>
              <w:jc w:val="center"/>
              <w:rPr>
                <w:b/>
                <w:bCs/>
                <w:color w:val="000000"/>
                <w:sz w:val="24"/>
                <w:szCs w:val="24"/>
                <w:lang w:val="uk-UA"/>
              </w:rPr>
            </w:pPr>
            <w:r w:rsidRPr="004440A7">
              <w:rPr>
                <w:b/>
                <w:bCs/>
                <w:color w:val="000000"/>
                <w:sz w:val="24"/>
                <w:szCs w:val="24"/>
                <w:lang w:val="uk-UA"/>
              </w:rPr>
              <w:t>Середня освіта (фізична культура)</w:t>
            </w:r>
          </w:p>
        </w:tc>
      </w:tr>
      <w:tr w:rsidR="007A3CD6" w:rsidRPr="00EC4200" w14:paraId="7322A740" w14:textId="77777777" w:rsidTr="007A3CD6">
        <w:tc>
          <w:tcPr>
            <w:tcW w:w="5812" w:type="dxa"/>
          </w:tcPr>
          <w:p w14:paraId="7C7D0251"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2126" w:type="dxa"/>
            <w:shd w:val="clear" w:color="auto" w:fill="FFFFFF"/>
          </w:tcPr>
          <w:p w14:paraId="62CECF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85,0</w:t>
            </w:r>
          </w:p>
        </w:tc>
        <w:tc>
          <w:tcPr>
            <w:tcW w:w="2268" w:type="dxa"/>
            <w:shd w:val="clear" w:color="auto" w:fill="FFFFFF"/>
          </w:tcPr>
          <w:p w14:paraId="3305733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EC4200" w14:paraId="63D29018" w14:textId="77777777" w:rsidTr="007A3CD6">
        <w:tc>
          <w:tcPr>
            <w:tcW w:w="5812" w:type="dxa"/>
          </w:tcPr>
          <w:p w14:paraId="13773604"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2.</w:t>
            </w:r>
            <w:r w:rsidRPr="006909A6">
              <w:rPr>
                <w:lang w:val="uk-UA"/>
              </w:rPr>
              <w:t xml:space="preserve"> </w:t>
            </w:r>
            <w:r w:rsidRPr="006909A6">
              <w:rPr>
                <w:color w:val="000000"/>
                <w:sz w:val="24"/>
                <w:szCs w:val="24"/>
                <w:lang w:val="uk-UA"/>
              </w:rPr>
              <w:t>Сторінка університету в соціальній мережі Telegram</w:t>
            </w:r>
          </w:p>
        </w:tc>
        <w:tc>
          <w:tcPr>
            <w:tcW w:w="2126" w:type="dxa"/>
            <w:shd w:val="clear" w:color="auto" w:fill="FFFFFF"/>
          </w:tcPr>
          <w:p w14:paraId="5F60035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35,0</w:t>
            </w:r>
          </w:p>
        </w:tc>
        <w:tc>
          <w:tcPr>
            <w:tcW w:w="2268" w:type="dxa"/>
            <w:shd w:val="clear" w:color="auto" w:fill="FFFFFF"/>
          </w:tcPr>
          <w:p w14:paraId="016D93F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453A551D" w14:textId="77777777" w:rsidTr="007A3CD6">
        <w:tc>
          <w:tcPr>
            <w:tcW w:w="5812" w:type="dxa"/>
          </w:tcPr>
          <w:p w14:paraId="1FEEE45B"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3.</w:t>
            </w:r>
            <w:r>
              <w:t xml:space="preserve"> </w:t>
            </w:r>
            <w:r w:rsidRPr="006909A6">
              <w:rPr>
                <w:color w:val="000000"/>
                <w:sz w:val="24"/>
                <w:szCs w:val="24"/>
                <w:lang w:val="uk-UA"/>
              </w:rPr>
              <w:t>Сторінка університету в соціальній мережі Instagram</w:t>
            </w:r>
          </w:p>
        </w:tc>
        <w:tc>
          <w:tcPr>
            <w:tcW w:w="2126" w:type="dxa"/>
            <w:shd w:val="clear" w:color="auto" w:fill="FFFFFF"/>
          </w:tcPr>
          <w:p w14:paraId="2ABB2A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2268" w:type="dxa"/>
            <w:shd w:val="clear" w:color="auto" w:fill="FFFFFF"/>
          </w:tcPr>
          <w:p w14:paraId="69643B0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2114C017" w14:textId="77777777" w:rsidTr="007A3CD6">
        <w:tc>
          <w:tcPr>
            <w:tcW w:w="5812" w:type="dxa"/>
          </w:tcPr>
          <w:p w14:paraId="69E008E2"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4.</w:t>
            </w:r>
            <w:r w:rsidRPr="006909A6">
              <w:rPr>
                <w:lang w:val="uk-UA"/>
              </w:rPr>
              <w:t xml:space="preserve"> </w:t>
            </w:r>
            <w:r w:rsidRPr="006909A6">
              <w:rPr>
                <w:color w:val="000000"/>
                <w:sz w:val="24"/>
                <w:szCs w:val="24"/>
                <w:lang w:val="uk-UA"/>
              </w:rPr>
              <w:t>Сторінка університету в соціальній мережі Facebook</w:t>
            </w:r>
          </w:p>
        </w:tc>
        <w:tc>
          <w:tcPr>
            <w:tcW w:w="2126" w:type="dxa"/>
            <w:shd w:val="clear" w:color="auto" w:fill="FFFFFF"/>
          </w:tcPr>
          <w:p w14:paraId="52C1ADA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15,0</w:t>
            </w:r>
          </w:p>
        </w:tc>
        <w:tc>
          <w:tcPr>
            <w:tcW w:w="2268" w:type="dxa"/>
            <w:shd w:val="clear" w:color="auto" w:fill="FFFFFF"/>
          </w:tcPr>
          <w:p w14:paraId="6B2FBA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32B9D30C" w14:textId="77777777" w:rsidTr="007A3CD6">
        <w:tc>
          <w:tcPr>
            <w:tcW w:w="5812" w:type="dxa"/>
          </w:tcPr>
          <w:p w14:paraId="3419F86A"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5. Інформація про університет на освітніх порталах</w:t>
            </w:r>
          </w:p>
        </w:tc>
        <w:tc>
          <w:tcPr>
            <w:tcW w:w="2126" w:type="dxa"/>
            <w:shd w:val="clear" w:color="auto" w:fill="FFFFFF"/>
          </w:tcPr>
          <w:p w14:paraId="635BCDF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2268" w:type="dxa"/>
            <w:shd w:val="clear" w:color="auto" w:fill="FFFFFF"/>
          </w:tcPr>
          <w:p w14:paraId="53F9D6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A6171">
              <w:rPr>
                <w:color w:val="000000"/>
                <w:sz w:val="24"/>
                <w:szCs w:val="24"/>
                <w:lang w:val="uk-UA" w:eastAsia="en-US"/>
              </w:rPr>
              <w:t>33,3</w:t>
            </w:r>
          </w:p>
        </w:tc>
      </w:tr>
      <w:tr w:rsidR="007A3CD6" w:rsidRPr="00EC4200" w14:paraId="5CAC47CF" w14:textId="77777777" w:rsidTr="007A3CD6">
        <w:tc>
          <w:tcPr>
            <w:tcW w:w="5812" w:type="dxa"/>
          </w:tcPr>
          <w:p w14:paraId="1DE2481B"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 xml:space="preserve">6. Місцеве телебачення та преса </w:t>
            </w:r>
          </w:p>
        </w:tc>
        <w:tc>
          <w:tcPr>
            <w:tcW w:w="2126" w:type="dxa"/>
            <w:shd w:val="clear" w:color="auto" w:fill="FFFFFF"/>
          </w:tcPr>
          <w:p w14:paraId="0CF4F7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2268" w:type="dxa"/>
            <w:shd w:val="clear" w:color="auto" w:fill="FFFFFF"/>
          </w:tcPr>
          <w:p w14:paraId="2CDAB05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7A950D1" w14:textId="77777777" w:rsidTr="007A3CD6">
        <w:tc>
          <w:tcPr>
            <w:tcW w:w="5812" w:type="dxa"/>
          </w:tcPr>
          <w:p w14:paraId="584BA53E"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6909A6">
              <w:rPr>
                <w:color w:val="000000"/>
                <w:sz w:val="24"/>
                <w:szCs w:val="24"/>
                <w:lang w:val="uk-UA"/>
              </w:rPr>
              <w:t>7. Розповіді родичів, друзів, знайомих</w:t>
            </w:r>
          </w:p>
        </w:tc>
        <w:tc>
          <w:tcPr>
            <w:tcW w:w="2126" w:type="dxa"/>
            <w:shd w:val="clear" w:color="auto" w:fill="FFFFFF"/>
          </w:tcPr>
          <w:p w14:paraId="690F1B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2268" w:type="dxa"/>
            <w:shd w:val="clear" w:color="auto" w:fill="FFFFFF"/>
          </w:tcPr>
          <w:p w14:paraId="03A1F7B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C4200" w14:paraId="3AF9650A" w14:textId="77777777" w:rsidTr="007A3CD6">
        <w:tc>
          <w:tcPr>
            <w:tcW w:w="5812" w:type="dxa"/>
          </w:tcPr>
          <w:p w14:paraId="358E4F3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8. Довідник вступників до закладів вищої освіти</w:t>
            </w:r>
          </w:p>
        </w:tc>
        <w:tc>
          <w:tcPr>
            <w:tcW w:w="2126" w:type="dxa"/>
            <w:shd w:val="clear" w:color="auto" w:fill="FFFFFF"/>
          </w:tcPr>
          <w:p w14:paraId="2F82FE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2268" w:type="dxa"/>
            <w:shd w:val="clear" w:color="auto" w:fill="FFFFFF"/>
          </w:tcPr>
          <w:p w14:paraId="4F63993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200CF0A6" w14:textId="77777777" w:rsidTr="007A3CD6">
        <w:tc>
          <w:tcPr>
            <w:tcW w:w="5812" w:type="dxa"/>
          </w:tcPr>
          <w:p w14:paraId="0CA601D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9. Безпосереднє спілкування з фахівцями приймальної комісії</w:t>
            </w:r>
          </w:p>
        </w:tc>
        <w:tc>
          <w:tcPr>
            <w:tcW w:w="2126" w:type="dxa"/>
            <w:shd w:val="clear" w:color="auto" w:fill="FFFFFF"/>
          </w:tcPr>
          <w:p w14:paraId="57A204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2268" w:type="dxa"/>
            <w:shd w:val="clear" w:color="auto" w:fill="FFFFFF"/>
          </w:tcPr>
          <w:p w14:paraId="7D9389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098C0262" w14:textId="77777777" w:rsidTr="007A3CD6">
        <w:tc>
          <w:tcPr>
            <w:tcW w:w="5812" w:type="dxa"/>
          </w:tcPr>
          <w:p w14:paraId="2B78CB2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10. Друковані роздаткові матеріали (флаєри, буклети, закладки тощо)</w:t>
            </w:r>
          </w:p>
        </w:tc>
        <w:tc>
          <w:tcPr>
            <w:tcW w:w="2126" w:type="dxa"/>
            <w:shd w:val="clear" w:color="auto" w:fill="FFFFFF"/>
          </w:tcPr>
          <w:p w14:paraId="541554A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2268" w:type="dxa"/>
            <w:shd w:val="clear" w:color="auto" w:fill="FFFFFF"/>
          </w:tcPr>
          <w:p w14:paraId="515D76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57432746" w14:textId="77777777" w:rsidTr="007A3CD6">
        <w:tc>
          <w:tcPr>
            <w:tcW w:w="5812" w:type="dxa"/>
          </w:tcPr>
          <w:p w14:paraId="5B440F24"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11. Профорієнтаційні зустрічі з викладачами університету</w:t>
            </w:r>
          </w:p>
        </w:tc>
        <w:tc>
          <w:tcPr>
            <w:tcW w:w="2126" w:type="dxa"/>
          </w:tcPr>
          <w:p w14:paraId="5D05B1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15,0</w:t>
            </w:r>
          </w:p>
        </w:tc>
        <w:tc>
          <w:tcPr>
            <w:tcW w:w="2268" w:type="dxa"/>
          </w:tcPr>
          <w:p w14:paraId="3E8A35E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101C185A" w14:textId="77777777" w:rsidTr="007A3CD6">
        <w:tc>
          <w:tcPr>
            <w:tcW w:w="5812" w:type="dxa"/>
          </w:tcPr>
          <w:p w14:paraId="46469D65"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sidRPr="006909A6">
              <w:rPr>
                <w:color w:val="000000"/>
                <w:sz w:val="24"/>
                <w:szCs w:val="24"/>
                <w:lang w:val="uk-UA"/>
              </w:rPr>
              <w:t>12. Складно відповісти</w:t>
            </w:r>
          </w:p>
        </w:tc>
        <w:tc>
          <w:tcPr>
            <w:tcW w:w="2126" w:type="dxa"/>
          </w:tcPr>
          <w:p w14:paraId="1E10F3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2268" w:type="dxa"/>
          </w:tcPr>
          <w:p w14:paraId="0B6A827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F2046D" w14:paraId="3396AE3B" w14:textId="77777777" w:rsidTr="007A3CD6">
        <w:tc>
          <w:tcPr>
            <w:tcW w:w="5812" w:type="dxa"/>
          </w:tcPr>
          <w:p w14:paraId="20DEF79C" w14:textId="77777777" w:rsidR="007A3CD6" w:rsidRPr="006909A6" w:rsidRDefault="007A3CD6" w:rsidP="007A3CD6">
            <w:pPr>
              <w:widowControl w:val="0"/>
              <w:ind w:left="29"/>
              <w:rPr>
                <w:color w:val="000000"/>
                <w:sz w:val="24"/>
                <w:szCs w:val="24"/>
              </w:rPr>
            </w:pPr>
            <w:r w:rsidRPr="006909A6">
              <w:rPr>
                <w:color w:val="000000"/>
                <w:sz w:val="24"/>
                <w:szCs w:val="24"/>
                <w:lang w:val="uk-UA"/>
              </w:rPr>
              <w:t>13. Ваш варіант</w:t>
            </w:r>
          </w:p>
        </w:tc>
        <w:tc>
          <w:tcPr>
            <w:tcW w:w="2126" w:type="dxa"/>
          </w:tcPr>
          <w:p w14:paraId="24CDD7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2268" w:type="dxa"/>
          </w:tcPr>
          <w:p w14:paraId="07BE88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37CA145D" w14:textId="77777777" w:rsidR="007A3CD6" w:rsidRPr="00AA60BC" w:rsidRDefault="007A3CD6" w:rsidP="00A11D28">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lastRenderedPageBreak/>
        <w:t>Таблиця </w:t>
      </w:r>
      <w:r>
        <w:rPr>
          <w:i/>
          <w:iCs/>
          <w:color w:val="000000"/>
          <w:sz w:val="28"/>
          <w:szCs w:val="28"/>
          <w:lang w:val="uk-UA" w:eastAsia="uk-UA"/>
        </w:rPr>
        <w:t>5.5.</w:t>
      </w:r>
    </w:p>
    <w:p w14:paraId="5E7BF32C" w14:textId="77777777" w:rsidR="007A3CD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p>
    <w:p w14:paraId="542CD273"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на запитання</w:t>
      </w:r>
    </w:p>
    <w:p w14:paraId="56925C18"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47E3E826"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0D4DD512"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7DF3D027" w14:textId="77777777" w:rsidR="007A3CD6" w:rsidRPr="00D86F66" w:rsidRDefault="007A3CD6" w:rsidP="007A3CD6">
      <w:pPr>
        <w:widowControl w:val="0"/>
        <w:autoSpaceDE w:val="0"/>
        <w:autoSpaceDN w:val="0"/>
        <w:adjustRightInd w:val="0"/>
        <w:jc w:val="center"/>
        <w:rPr>
          <w:b/>
          <w:bCs/>
          <w:color w:val="000000"/>
          <w:sz w:val="28"/>
          <w:szCs w:val="28"/>
          <w:lang w:val="uk-UA"/>
        </w:rPr>
      </w:pPr>
      <w:bookmarkStart w:id="3" w:name="_Hlk200390926"/>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1088"/>
        <w:gridCol w:w="820"/>
        <w:gridCol w:w="876"/>
        <w:gridCol w:w="854"/>
        <w:gridCol w:w="876"/>
        <w:gridCol w:w="814"/>
      </w:tblGrid>
      <w:tr w:rsidR="007A3CD6" w:rsidRPr="00097CC6" w14:paraId="373C53A1" w14:textId="77777777" w:rsidTr="007A3CD6">
        <w:trPr>
          <w:cantSplit/>
          <w:trHeight w:val="633"/>
          <w:jc w:val="center"/>
        </w:trPr>
        <w:tc>
          <w:tcPr>
            <w:tcW w:w="5110" w:type="dxa"/>
            <w:vAlign w:val="center"/>
          </w:tcPr>
          <w:p w14:paraId="0D85665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1B439A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1101" w:type="dxa"/>
            <w:vAlign w:val="center"/>
          </w:tcPr>
          <w:p w14:paraId="0A15776B"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1</w:t>
            </w:r>
          </w:p>
        </w:tc>
        <w:tc>
          <w:tcPr>
            <w:tcW w:w="823" w:type="dxa"/>
            <w:vAlign w:val="center"/>
          </w:tcPr>
          <w:p w14:paraId="749307FA"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2</w:t>
            </w:r>
          </w:p>
        </w:tc>
        <w:tc>
          <w:tcPr>
            <w:tcW w:w="0" w:type="auto"/>
            <w:vAlign w:val="center"/>
          </w:tcPr>
          <w:p w14:paraId="47A6064B"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3</w:t>
            </w:r>
          </w:p>
        </w:tc>
        <w:tc>
          <w:tcPr>
            <w:tcW w:w="863" w:type="dxa"/>
            <w:vAlign w:val="center"/>
          </w:tcPr>
          <w:p w14:paraId="474C4A7B"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4</w:t>
            </w:r>
          </w:p>
        </w:tc>
        <w:tc>
          <w:tcPr>
            <w:tcW w:w="822" w:type="dxa"/>
            <w:vAlign w:val="center"/>
          </w:tcPr>
          <w:p w14:paraId="54D2255A"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5</w:t>
            </w:r>
          </w:p>
        </w:tc>
        <w:tc>
          <w:tcPr>
            <w:tcW w:w="821" w:type="dxa"/>
            <w:vAlign w:val="center"/>
          </w:tcPr>
          <w:p w14:paraId="1CEFD147"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 xml:space="preserve"> 6</w:t>
            </w:r>
          </w:p>
        </w:tc>
      </w:tr>
      <w:tr w:rsidR="007A3CD6" w:rsidRPr="00D86F66" w14:paraId="496AE3A3" w14:textId="77777777" w:rsidTr="007A3CD6">
        <w:trPr>
          <w:jc w:val="center"/>
        </w:trPr>
        <w:tc>
          <w:tcPr>
            <w:tcW w:w="10296" w:type="dxa"/>
            <w:gridSpan w:val="7"/>
          </w:tcPr>
          <w:p w14:paraId="2061223B"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 Могили</w:t>
            </w:r>
          </w:p>
        </w:tc>
      </w:tr>
      <w:tr w:rsidR="007A3CD6" w:rsidRPr="00D86F66" w14:paraId="793F1065" w14:textId="77777777" w:rsidTr="007A3CD6">
        <w:trPr>
          <w:jc w:val="center"/>
        </w:trPr>
        <w:tc>
          <w:tcPr>
            <w:tcW w:w="5110" w:type="dxa"/>
          </w:tcPr>
          <w:p w14:paraId="24ABB284"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1" w:type="dxa"/>
            <w:vAlign w:val="center"/>
          </w:tcPr>
          <w:p w14:paraId="69EC44A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41,7</w:t>
            </w:r>
          </w:p>
        </w:tc>
        <w:tc>
          <w:tcPr>
            <w:tcW w:w="823" w:type="dxa"/>
            <w:vAlign w:val="center"/>
          </w:tcPr>
          <w:p w14:paraId="281368B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70,0</w:t>
            </w:r>
          </w:p>
        </w:tc>
        <w:tc>
          <w:tcPr>
            <w:tcW w:w="0" w:type="auto"/>
            <w:vAlign w:val="center"/>
          </w:tcPr>
          <w:p w14:paraId="0BA4A2A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46008B4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1DECF06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821" w:type="dxa"/>
            <w:vAlign w:val="center"/>
          </w:tcPr>
          <w:p w14:paraId="25CE5FD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0BFA706B" w14:textId="77777777" w:rsidTr="007A3CD6">
        <w:trPr>
          <w:jc w:val="center"/>
        </w:trPr>
        <w:tc>
          <w:tcPr>
            <w:tcW w:w="5110" w:type="dxa"/>
          </w:tcPr>
          <w:p w14:paraId="0364DE5E"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1" w:type="dxa"/>
            <w:vAlign w:val="center"/>
          </w:tcPr>
          <w:p w14:paraId="4FB3705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58,3</w:t>
            </w:r>
          </w:p>
        </w:tc>
        <w:tc>
          <w:tcPr>
            <w:tcW w:w="823" w:type="dxa"/>
            <w:vAlign w:val="center"/>
          </w:tcPr>
          <w:p w14:paraId="31EADD8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30,0</w:t>
            </w:r>
          </w:p>
        </w:tc>
        <w:tc>
          <w:tcPr>
            <w:tcW w:w="0" w:type="auto"/>
            <w:vAlign w:val="center"/>
          </w:tcPr>
          <w:p w14:paraId="1A40746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35BE8BC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6A043A0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3F32693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76E6C04" w14:textId="77777777" w:rsidTr="007A3CD6">
        <w:trPr>
          <w:jc w:val="center"/>
        </w:trPr>
        <w:tc>
          <w:tcPr>
            <w:tcW w:w="5110" w:type="dxa"/>
          </w:tcPr>
          <w:p w14:paraId="21B776C4"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1" w:type="dxa"/>
            <w:vAlign w:val="center"/>
          </w:tcPr>
          <w:p w14:paraId="1653F20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3" w:type="dxa"/>
            <w:vAlign w:val="center"/>
          </w:tcPr>
          <w:p w14:paraId="2D78D28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0F326D8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1CA082A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54C0F36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0946426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287D12F4" w14:textId="77777777" w:rsidTr="007A3CD6">
        <w:trPr>
          <w:jc w:val="center"/>
        </w:trPr>
        <w:tc>
          <w:tcPr>
            <w:tcW w:w="5110" w:type="dxa"/>
          </w:tcPr>
          <w:p w14:paraId="1232C64C"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1" w:type="dxa"/>
            <w:vAlign w:val="center"/>
          </w:tcPr>
          <w:p w14:paraId="40EE1A3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3" w:type="dxa"/>
            <w:vAlign w:val="center"/>
          </w:tcPr>
          <w:p w14:paraId="09708A3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3D726E5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69FEDE3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719F8DB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110C85F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1C414607" w14:textId="77777777" w:rsidTr="007A3CD6">
        <w:trPr>
          <w:jc w:val="center"/>
        </w:trPr>
        <w:tc>
          <w:tcPr>
            <w:tcW w:w="5110" w:type="dxa"/>
          </w:tcPr>
          <w:p w14:paraId="614CDE86"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1" w:type="dxa"/>
            <w:vAlign w:val="center"/>
          </w:tcPr>
          <w:p w14:paraId="5D01AA3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3" w:type="dxa"/>
            <w:vAlign w:val="center"/>
          </w:tcPr>
          <w:p w14:paraId="23ED1E7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5AB74E9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863" w:type="dxa"/>
            <w:vAlign w:val="center"/>
          </w:tcPr>
          <w:p w14:paraId="454EE50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7EB40B4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5C21EB0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17D2B571" w14:textId="77777777" w:rsidTr="007A3CD6">
        <w:trPr>
          <w:jc w:val="center"/>
        </w:trPr>
        <w:tc>
          <w:tcPr>
            <w:tcW w:w="10296" w:type="dxa"/>
            <w:gridSpan w:val="7"/>
          </w:tcPr>
          <w:p w14:paraId="0F284B05"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r w:rsidRPr="006909A6">
              <w:rPr>
                <w:b/>
                <w:bCs/>
                <w:i/>
                <w:iCs/>
                <w:color w:val="000000"/>
                <w:sz w:val="24"/>
                <w:szCs w:val="24"/>
                <w:lang w:val="uk-UA" w:eastAsia="en-US"/>
              </w:rPr>
              <w:t>Ваша спеціальність</w:t>
            </w:r>
          </w:p>
        </w:tc>
      </w:tr>
      <w:tr w:rsidR="007A3CD6" w:rsidRPr="00D86F66" w14:paraId="4399314E" w14:textId="77777777" w:rsidTr="007A3CD6">
        <w:trPr>
          <w:jc w:val="center"/>
        </w:trPr>
        <w:tc>
          <w:tcPr>
            <w:tcW w:w="5110" w:type="dxa"/>
          </w:tcPr>
          <w:p w14:paraId="0987737D"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1" w:type="dxa"/>
            <w:vAlign w:val="center"/>
          </w:tcPr>
          <w:p w14:paraId="2C66482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91,7</w:t>
            </w:r>
          </w:p>
        </w:tc>
        <w:tc>
          <w:tcPr>
            <w:tcW w:w="823" w:type="dxa"/>
            <w:vAlign w:val="center"/>
          </w:tcPr>
          <w:p w14:paraId="6AEB779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0" w:type="auto"/>
            <w:vAlign w:val="center"/>
          </w:tcPr>
          <w:p w14:paraId="6657606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863" w:type="dxa"/>
            <w:vAlign w:val="center"/>
          </w:tcPr>
          <w:p w14:paraId="411B129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46A4C7E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c>
          <w:tcPr>
            <w:tcW w:w="821" w:type="dxa"/>
            <w:vAlign w:val="center"/>
          </w:tcPr>
          <w:p w14:paraId="3A96BB3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5864D645" w14:textId="77777777" w:rsidTr="007A3CD6">
        <w:trPr>
          <w:jc w:val="center"/>
        </w:trPr>
        <w:tc>
          <w:tcPr>
            <w:tcW w:w="5110" w:type="dxa"/>
          </w:tcPr>
          <w:p w14:paraId="67054EA2"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1" w:type="dxa"/>
            <w:vAlign w:val="center"/>
          </w:tcPr>
          <w:p w14:paraId="51A679C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3" w:type="dxa"/>
            <w:vAlign w:val="center"/>
          </w:tcPr>
          <w:p w14:paraId="7A9A10A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60,0</w:t>
            </w:r>
          </w:p>
        </w:tc>
        <w:tc>
          <w:tcPr>
            <w:tcW w:w="0" w:type="auto"/>
            <w:vAlign w:val="center"/>
          </w:tcPr>
          <w:p w14:paraId="037E605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2243AD8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1964AA1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45DD5DD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C80BBFA" w14:textId="77777777" w:rsidTr="007A3CD6">
        <w:trPr>
          <w:jc w:val="center"/>
        </w:trPr>
        <w:tc>
          <w:tcPr>
            <w:tcW w:w="5110" w:type="dxa"/>
          </w:tcPr>
          <w:p w14:paraId="2F7CE983"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1" w:type="dxa"/>
            <w:vAlign w:val="center"/>
          </w:tcPr>
          <w:p w14:paraId="6617154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3" w:type="dxa"/>
            <w:vAlign w:val="center"/>
          </w:tcPr>
          <w:p w14:paraId="1E97A0E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3A04978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shd w:val="clear" w:color="auto" w:fill="FFFFFF"/>
            <w:vAlign w:val="center"/>
          </w:tcPr>
          <w:p w14:paraId="5D361F8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0064B08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31D4D1C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6532250" w14:textId="77777777" w:rsidTr="007A3CD6">
        <w:trPr>
          <w:jc w:val="center"/>
        </w:trPr>
        <w:tc>
          <w:tcPr>
            <w:tcW w:w="5110" w:type="dxa"/>
          </w:tcPr>
          <w:p w14:paraId="01B83147"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1" w:type="dxa"/>
            <w:vAlign w:val="center"/>
          </w:tcPr>
          <w:p w14:paraId="124720E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3" w:type="dxa"/>
            <w:shd w:val="clear" w:color="auto" w:fill="FFFFFF"/>
            <w:vAlign w:val="center"/>
          </w:tcPr>
          <w:p w14:paraId="4DC5E28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3B9171F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55CE381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634BCED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6E4BA05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545BA0BF" w14:textId="77777777" w:rsidTr="007A3CD6">
        <w:trPr>
          <w:jc w:val="center"/>
        </w:trPr>
        <w:tc>
          <w:tcPr>
            <w:tcW w:w="5110" w:type="dxa"/>
          </w:tcPr>
          <w:p w14:paraId="1E5848E2"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1" w:type="dxa"/>
            <w:vAlign w:val="center"/>
          </w:tcPr>
          <w:p w14:paraId="3BF0B63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8,3</w:t>
            </w:r>
          </w:p>
        </w:tc>
        <w:tc>
          <w:tcPr>
            <w:tcW w:w="823" w:type="dxa"/>
            <w:vAlign w:val="center"/>
          </w:tcPr>
          <w:p w14:paraId="1C8ADA4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15E3E90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63" w:type="dxa"/>
            <w:vAlign w:val="center"/>
          </w:tcPr>
          <w:p w14:paraId="636E625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2" w:type="dxa"/>
            <w:vAlign w:val="center"/>
          </w:tcPr>
          <w:p w14:paraId="1CC080E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1" w:type="dxa"/>
            <w:vAlign w:val="center"/>
          </w:tcPr>
          <w:p w14:paraId="201EB03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bookmarkEnd w:id="3"/>
    </w:tbl>
    <w:p w14:paraId="5A32AD01" w14:textId="77777777" w:rsidR="007A3CD6" w:rsidRDefault="007A3CD6" w:rsidP="007A3CD6">
      <w:pPr>
        <w:widowControl w:val="0"/>
        <w:autoSpaceDE w:val="0"/>
        <w:autoSpaceDN w:val="0"/>
        <w:adjustRightInd w:val="0"/>
        <w:ind w:firstLine="567"/>
        <w:jc w:val="both"/>
        <w:rPr>
          <w:color w:val="000000"/>
          <w:sz w:val="28"/>
          <w:szCs w:val="28"/>
          <w:highlight w:val="yellow"/>
          <w:lang w:val="en-US"/>
        </w:rPr>
      </w:pPr>
    </w:p>
    <w:p w14:paraId="2F91E08D" w14:textId="77777777"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5.6.</w:t>
      </w:r>
    </w:p>
    <w:p w14:paraId="2967D677" w14:textId="77777777" w:rsidR="007A3CD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0F9B6701"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на запитання</w:t>
      </w:r>
    </w:p>
    <w:p w14:paraId="57CB47AF"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2C89F8DD"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441D0C87"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29767382" w14:textId="77777777" w:rsidR="007A3CD6" w:rsidRPr="00C23EEC" w:rsidRDefault="007A3CD6" w:rsidP="007A3CD6">
      <w:pPr>
        <w:widowControl w:val="0"/>
        <w:autoSpaceDE w:val="0"/>
        <w:autoSpaceDN w:val="0"/>
        <w:adjustRightInd w:val="0"/>
        <w:jc w:val="center"/>
        <w:rPr>
          <w:color w:val="000000"/>
          <w:sz w:val="28"/>
          <w:szCs w:val="28"/>
          <w:lang w:val="uk-UA"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2127"/>
        <w:gridCol w:w="2409"/>
      </w:tblGrid>
      <w:tr w:rsidR="007A3CD6" w:rsidRPr="00097CC6" w14:paraId="3C7F93F5" w14:textId="77777777" w:rsidTr="007A3CD6">
        <w:trPr>
          <w:cantSplit/>
          <w:trHeight w:val="633"/>
          <w:jc w:val="center"/>
        </w:trPr>
        <w:tc>
          <w:tcPr>
            <w:tcW w:w="5665" w:type="dxa"/>
            <w:tcBorders>
              <w:bottom w:val="single" w:sz="4" w:space="0" w:color="auto"/>
            </w:tcBorders>
            <w:vAlign w:val="center"/>
          </w:tcPr>
          <w:p w14:paraId="4039FB3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B68827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127" w:type="dxa"/>
            <w:vAlign w:val="center"/>
          </w:tcPr>
          <w:p w14:paraId="4362F71C"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D64F5E">
              <w:rPr>
                <w:b/>
                <w:bCs/>
                <w:color w:val="000000"/>
                <w:sz w:val="24"/>
                <w:szCs w:val="24"/>
                <w:lang w:eastAsia="en-US"/>
              </w:rPr>
              <w:t>Фізична культура і спорт</w:t>
            </w:r>
          </w:p>
        </w:tc>
        <w:tc>
          <w:tcPr>
            <w:tcW w:w="2409" w:type="dxa"/>
            <w:tcBorders>
              <w:bottom w:val="single" w:sz="4" w:space="0" w:color="auto"/>
            </w:tcBorders>
          </w:tcPr>
          <w:p w14:paraId="46AED71F"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D64F5E">
              <w:rPr>
                <w:b/>
                <w:bCs/>
                <w:color w:val="000000"/>
                <w:sz w:val="24"/>
                <w:szCs w:val="24"/>
                <w:lang w:val="uk-UA" w:eastAsia="en-US"/>
              </w:rPr>
              <w:t>Середня освіта (фізична культура)</w:t>
            </w:r>
          </w:p>
        </w:tc>
      </w:tr>
      <w:tr w:rsidR="007A3CD6" w:rsidRPr="00097CC6" w14:paraId="7C3C97AA" w14:textId="77777777" w:rsidTr="007A3CD6">
        <w:trPr>
          <w:cantSplit/>
          <w:trHeight w:val="352"/>
          <w:jc w:val="center"/>
        </w:trPr>
        <w:tc>
          <w:tcPr>
            <w:tcW w:w="5665" w:type="dxa"/>
            <w:tcBorders>
              <w:right w:val="nil"/>
            </w:tcBorders>
          </w:tcPr>
          <w:p w14:paraId="055BF3BA" w14:textId="77777777" w:rsidR="007A3CD6" w:rsidRPr="006909A6" w:rsidRDefault="007A3CD6" w:rsidP="007A3CD6">
            <w:pPr>
              <w:widowControl w:val="0"/>
              <w:autoSpaceDE w:val="0"/>
              <w:autoSpaceDN w:val="0"/>
              <w:adjustRightInd w:val="0"/>
              <w:ind w:left="3009"/>
              <w:jc w:val="center"/>
              <w:rPr>
                <w:b/>
                <w:bCs/>
                <w:color w:val="000000"/>
                <w:sz w:val="24"/>
                <w:szCs w:val="24"/>
                <w:lang w:val="uk-UA" w:eastAsia="en-US"/>
              </w:rPr>
            </w:pPr>
            <w:r w:rsidRPr="006909A6">
              <w:rPr>
                <w:b/>
                <w:bCs/>
                <w:i/>
                <w:iCs/>
                <w:color w:val="000000"/>
                <w:sz w:val="24"/>
                <w:szCs w:val="24"/>
                <w:lang w:val="uk-UA"/>
              </w:rPr>
              <w:t>ЧНУ ім. П. Могили</w:t>
            </w:r>
          </w:p>
        </w:tc>
        <w:tc>
          <w:tcPr>
            <w:tcW w:w="2127" w:type="dxa"/>
            <w:tcBorders>
              <w:left w:val="nil"/>
              <w:right w:val="nil"/>
            </w:tcBorders>
            <w:vAlign w:val="center"/>
          </w:tcPr>
          <w:p w14:paraId="33A1D241"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p>
        </w:tc>
        <w:tc>
          <w:tcPr>
            <w:tcW w:w="2409" w:type="dxa"/>
            <w:tcBorders>
              <w:left w:val="nil"/>
            </w:tcBorders>
          </w:tcPr>
          <w:p w14:paraId="620BDD7B"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p>
        </w:tc>
      </w:tr>
      <w:tr w:rsidR="007A3CD6" w:rsidRPr="00D86F66" w14:paraId="0F99035B" w14:textId="77777777" w:rsidTr="007A3CD6">
        <w:trPr>
          <w:jc w:val="center"/>
        </w:trPr>
        <w:tc>
          <w:tcPr>
            <w:tcW w:w="5665" w:type="dxa"/>
          </w:tcPr>
          <w:p w14:paraId="3B9348BF"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2127" w:type="dxa"/>
            <w:vAlign w:val="center"/>
          </w:tcPr>
          <w:p w14:paraId="1C5AA81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55,0</w:t>
            </w:r>
          </w:p>
        </w:tc>
        <w:tc>
          <w:tcPr>
            <w:tcW w:w="2409" w:type="dxa"/>
          </w:tcPr>
          <w:p w14:paraId="5CF073D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66,7</w:t>
            </w:r>
          </w:p>
        </w:tc>
      </w:tr>
      <w:tr w:rsidR="007A3CD6" w:rsidRPr="00D86F66" w14:paraId="4A45D4FD" w14:textId="77777777" w:rsidTr="007A3CD6">
        <w:trPr>
          <w:jc w:val="center"/>
        </w:trPr>
        <w:tc>
          <w:tcPr>
            <w:tcW w:w="5665" w:type="dxa"/>
          </w:tcPr>
          <w:p w14:paraId="7C228462"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2127" w:type="dxa"/>
            <w:vAlign w:val="center"/>
          </w:tcPr>
          <w:p w14:paraId="533DAAF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2409" w:type="dxa"/>
          </w:tcPr>
          <w:p w14:paraId="7FD5DB2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r>
      <w:tr w:rsidR="007A3CD6" w:rsidRPr="00D86F66" w14:paraId="1AC2193F" w14:textId="77777777" w:rsidTr="007A3CD6">
        <w:trPr>
          <w:jc w:val="center"/>
        </w:trPr>
        <w:tc>
          <w:tcPr>
            <w:tcW w:w="5665" w:type="dxa"/>
          </w:tcPr>
          <w:p w14:paraId="7408DC20"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2127" w:type="dxa"/>
            <w:vAlign w:val="center"/>
          </w:tcPr>
          <w:p w14:paraId="12F1BF4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2409" w:type="dxa"/>
          </w:tcPr>
          <w:p w14:paraId="5F42A50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05C1110F" w14:textId="77777777" w:rsidTr="007A3CD6">
        <w:trPr>
          <w:jc w:val="center"/>
        </w:trPr>
        <w:tc>
          <w:tcPr>
            <w:tcW w:w="5665" w:type="dxa"/>
            <w:tcBorders>
              <w:bottom w:val="single" w:sz="4" w:space="0" w:color="auto"/>
            </w:tcBorders>
          </w:tcPr>
          <w:p w14:paraId="234F4A99"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2127" w:type="dxa"/>
            <w:vAlign w:val="center"/>
          </w:tcPr>
          <w:p w14:paraId="33ED98B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2409" w:type="dxa"/>
          </w:tcPr>
          <w:p w14:paraId="3D0862B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35B8F159" w14:textId="77777777" w:rsidTr="007A3CD6">
        <w:trPr>
          <w:jc w:val="center"/>
        </w:trPr>
        <w:tc>
          <w:tcPr>
            <w:tcW w:w="5665" w:type="dxa"/>
            <w:tcBorders>
              <w:bottom w:val="single" w:sz="4" w:space="0" w:color="auto"/>
            </w:tcBorders>
          </w:tcPr>
          <w:p w14:paraId="5AB80D7E"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2127" w:type="dxa"/>
            <w:tcBorders>
              <w:bottom w:val="single" w:sz="4" w:space="0" w:color="auto"/>
            </w:tcBorders>
            <w:vAlign w:val="center"/>
          </w:tcPr>
          <w:p w14:paraId="61EA789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w:t>
            </w:r>
          </w:p>
        </w:tc>
        <w:tc>
          <w:tcPr>
            <w:tcW w:w="2409" w:type="dxa"/>
            <w:tcBorders>
              <w:bottom w:val="single" w:sz="4" w:space="0" w:color="auto"/>
            </w:tcBorders>
          </w:tcPr>
          <w:p w14:paraId="7B20D5D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DED642B" w14:textId="77777777" w:rsidTr="007A3CD6">
        <w:trPr>
          <w:jc w:val="center"/>
        </w:trPr>
        <w:tc>
          <w:tcPr>
            <w:tcW w:w="5665" w:type="dxa"/>
            <w:tcBorders>
              <w:right w:val="nil"/>
            </w:tcBorders>
          </w:tcPr>
          <w:p w14:paraId="130FC591" w14:textId="77777777" w:rsidR="007A3CD6" w:rsidRPr="006909A6" w:rsidRDefault="007A3CD6" w:rsidP="007A3CD6">
            <w:pPr>
              <w:ind w:left="2442" w:firstLine="709"/>
              <w:rPr>
                <w:color w:val="000000"/>
                <w:sz w:val="24"/>
                <w:szCs w:val="24"/>
                <w:lang w:val="uk-UA"/>
              </w:rPr>
            </w:pPr>
            <w:r w:rsidRPr="005B2089">
              <w:rPr>
                <w:b/>
                <w:bCs/>
                <w:i/>
                <w:iCs/>
                <w:color w:val="000000"/>
                <w:sz w:val="24"/>
                <w:szCs w:val="24"/>
                <w:lang w:val="uk-UA"/>
              </w:rPr>
              <w:t>Ваша спеціальність</w:t>
            </w:r>
          </w:p>
        </w:tc>
        <w:tc>
          <w:tcPr>
            <w:tcW w:w="2127" w:type="dxa"/>
            <w:tcBorders>
              <w:left w:val="nil"/>
              <w:right w:val="nil"/>
            </w:tcBorders>
            <w:vAlign w:val="center"/>
          </w:tcPr>
          <w:p w14:paraId="5F1B042C" w14:textId="77777777" w:rsidR="007A3CD6" w:rsidRPr="006909A6" w:rsidRDefault="007A3CD6" w:rsidP="007A3CD6">
            <w:pPr>
              <w:autoSpaceDE w:val="0"/>
              <w:autoSpaceDN w:val="0"/>
              <w:adjustRightInd w:val="0"/>
              <w:ind w:left="60" w:right="60"/>
              <w:jc w:val="center"/>
              <w:rPr>
                <w:color w:val="000000"/>
                <w:sz w:val="24"/>
                <w:szCs w:val="24"/>
                <w:lang w:val="uk-UA" w:eastAsia="en-US"/>
              </w:rPr>
            </w:pPr>
          </w:p>
        </w:tc>
        <w:tc>
          <w:tcPr>
            <w:tcW w:w="2409" w:type="dxa"/>
            <w:tcBorders>
              <w:left w:val="nil"/>
            </w:tcBorders>
          </w:tcPr>
          <w:p w14:paraId="2A7BE42D" w14:textId="77777777" w:rsidR="007A3CD6" w:rsidRPr="006909A6" w:rsidRDefault="007A3CD6" w:rsidP="007A3CD6">
            <w:pPr>
              <w:autoSpaceDE w:val="0"/>
              <w:autoSpaceDN w:val="0"/>
              <w:adjustRightInd w:val="0"/>
              <w:ind w:left="60" w:right="60"/>
              <w:jc w:val="center"/>
              <w:rPr>
                <w:color w:val="000000"/>
                <w:sz w:val="24"/>
                <w:szCs w:val="24"/>
                <w:lang w:val="uk-UA" w:eastAsia="en-US"/>
              </w:rPr>
            </w:pPr>
          </w:p>
        </w:tc>
      </w:tr>
      <w:tr w:rsidR="007A3CD6" w:rsidRPr="00D86F66" w14:paraId="2CBD5772" w14:textId="77777777" w:rsidTr="007A3CD6">
        <w:trPr>
          <w:jc w:val="center"/>
        </w:trPr>
        <w:tc>
          <w:tcPr>
            <w:tcW w:w="5665" w:type="dxa"/>
          </w:tcPr>
          <w:p w14:paraId="4728ACF2"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2127" w:type="dxa"/>
            <w:vAlign w:val="center"/>
          </w:tcPr>
          <w:p w14:paraId="7E7FAC5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75,0</w:t>
            </w:r>
          </w:p>
        </w:tc>
        <w:tc>
          <w:tcPr>
            <w:tcW w:w="2409" w:type="dxa"/>
          </w:tcPr>
          <w:p w14:paraId="030332B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r>
      <w:tr w:rsidR="007A3CD6" w:rsidRPr="00D86F66" w14:paraId="6847AD91" w14:textId="77777777" w:rsidTr="007A3CD6">
        <w:trPr>
          <w:jc w:val="center"/>
        </w:trPr>
        <w:tc>
          <w:tcPr>
            <w:tcW w:w="5665" w:type="dxa"/>
          </w:tcPr>
          <w:p w14:paraId="76D07665"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2127" w:type="dxa"/>
            <w:vAlign w:val="center"/>
          </w:tcPr>
          <w:p w14:paraId="365B0A8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2409" w:type="dxa"/>
          </w:tcPr>
          <w:p w14:paraId="5DB0F22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66,7</w:t>
            </w:r>
          </w:p>
        </w:tc>
      </w:tr>
      <w:tr w:rsidR="007A3CD6" w:rsidRPr="00D86F66" w14:paraId="63DE029B" w14:textId="77777777" w:rsidTr="007A3CD6">
        <w:trPr>
          <w:jc w:val="center"/>
        </w:trPr>
        <w:tc>
          <w:tcPr>
            <w:tcW w:w="5665" w:type="dxa"/>
          </w:tcPr>
          <w:p w14:paraId="20DA923B"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2127" w:type="dxa"/>
            <w:vAlign w:val="center"/>
          </w:tcPr>
          <w:p w14:paraId="7C28B34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2409" w:type="dxa"/>
          </w:tcPr>
          <w:p w14:paraId="4071ABF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0C48B8ED" w14:textId="77777777" w:rsidTr="007A3CD6">
        <w:trPr>
          <w:jc w:val="center"/>
        </w:trPr>
        <w:tc>
          <w:tcPr>
            <w:tcW w:w="5665" w:type="dxa"/>
          </w:tcPr>
          <w:p w14:paraId="5716EE24"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2127" w:type="dxa"/>
            <w:shd w:val="clear" w:color="auto" w:fill="FFFFFF"/>
            <w:vAlign w:val="center"/>
          </w:tcPr>
          <w:p w14:paraId="25BAC24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2409" w:type="dxa"/>
            <w:shd w:val="clear" w:color="auto" w:fill="FFFFFF"/>
          </w:tcPr>
          <w:p w14:paraId="08BB160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4923EB0" w14:textId="77777777" w:rsidTr="007A3CD6">
        <w:trPr>
          <w:jc w:val="center"/>
        </w:trPr>
        <w:tc>
          <w:tcPr>
            <w:tcW w:w="5665" w:type="dxa"/>
          </w:tcPr>
          <w:p w14:paraId="5CEB2048"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2127" w:type="dxa"/>
            <w:vAlign w:val="center"/>
          </w:tcPr>
          <w:p w14:paraId="43424F3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w:t>
            </w:r>
          </w:p>
        </w:tc>
        <w:tc>
          <w:tcPr>
            <w:tcW w:w="2409" w:type="dxa"/>
          </w:tcPr>
          <w:p w14:paraId="61E68BE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bl>
    <w:p w14:paraId="597BC5FF" w14:textId="77777777" w:rsidR="007A3CD6" w:rsidRDefault="007A3CD6" w:rsidP="007A3CD6">
      <w:pPr>
        <w:widowControl w:val="0"/>
        <w:autoSpaceDE w:val="0"/>
        <w:autoSpaceDN w:val="0"/>
        <w:adjustRightInd w:val="0"/>
        <w:rPr>
          <w:i/>
          <w:iCs/>
          <w:color w:val="000000"/>
          <w:sz w:val="28"/>
          <w:szCs w:val="28"/>
          <w:lang w:val="uk-UA" w:eastAsia="uk-UA"/>
        </w:rPr>
      </w:pPr>
    </w:p>
    <w:p w14:paraId="581E9483" w14:textId="77777777" w:rsidR="0077776A" w:rsidRDefault="0077776A" w:rsidP="007A3CD6">
      <w:pPr>
        <w:widowControl w:val="0"/>
        <w:autoSpaceDE w:val="0"/>
        <w:autoSpaceDN w:val="0"/>
        <w:adjustRightInd w:val="0"/>
        <w:jc w:val="right"/>
        <w:rPr>
          <w:i/>
          <w:iCs/>
          <w:color w:val="000000"/>
          <w:sz w:val="28"/>
          <w:szCs w:val="28"/>
          <w:lang w:val="uk-UA" w:eastAsia="uk-UA"/>
        </w:rPr>
      </w:pPr>
    </w:p>
    <w:p w14:paraId="7855466A" w14:textId="77777777" w:rsidR="0077776A" w:rsidRDefault="0077776A" w:rsidP="007A3CD6">
      <w:pPr>
        <w:widowControl w:val="0"/>
        <w:autoSpaceDE w:val="0"/>
        <w:autoSpaceDN w:val="0"/>
        <w:adjustRightInd w:val="0"/>
        <w:jc w:val="right"/>
        <w:rPr>
          <w:i/>
          <w:iCs/>
          <w:color w:val="000000"/>
          <w:sz w:val="28"/>
          <w:szCs w:val="28"/>
          <w:lang w:val="uk-UA" w:eastAsia="uk-UA"/>
        </w:rPr>
      </w:pPr>
    </w:p>
    <w:p w14:paraId="64F728C4" w14:textId="77777777" w:rsidR="0077776A" w:rsidRDefault="0077776A" w:rsidP="007A3CD6">
      <w:pPr>
        <w:widowControl w:val="0"/>
        <w:autoSpaceDE w:val="0"/>
        <w:autoSpaceDN w:val="0"/>
        <w:adjustRightInd w:val="0"/>
        <w:jc w:val="right"/>
        <w:rPr>
          <w:i/>
          <w:iCs/>
          <w:color w:val="000000"/>
          <w:sz w:val="28"/>
          <w:szCs w:val="28"/>
          <w:lang w:val="uk-UA" w:eastAsia="uk-UA"/>
        </w:rPr>
      </w:pPr>
    </w:p>
    <w:p w14:paraId="7C679C3A" w14:textId="7A7B3D9A" w:rsidR="007A3CD6" w:rsidRPr="00097CC6"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lastRenderedPageBreak/>
        <w:t>Таблиця </w:t>
      </w:r>
      <w:r>
        <w:rPr>
          <w:i/>
          <w:iCs/>
          <w:color w:val="000000"/>
          <w:sz w:val="28"/>
          <w:szCs w:val="28"/>
          <w:lang w:val="uk-UA" w:eastAsia="uk-UA"/>
        </w:rPr>
        <w:t>5.</w:t>
      </w:r>
      <w:r w:rsidRPr="00165667">
        <w:rPr>
          <w:i/>
          <w:iCs/>
          <w:color w:val="000000"/>
          <w:sz w:val="28"/>
          <w:szCs w:val="28"/>
          <w:lang w:eastAsia="uk-UA"/>
        </w:rPr>
        <w:t>7</w:t>
      </w:r>
      <w:r>
        <w:rPr>
          <w:i/>
          <w:iCs/>
          <w:color w:val="000000"/>
          <w:sz w:val="28"/>
          <w:szCs w:val="28"/>
          <w:lang w:val="uk-UA" w:eastAsia="uk-UA"/>
        </w:rPr>
        <w:t>.</w:t>
      </w:r>
    </w:p>
    <w:p w14:paraId="2DE1600C"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 на запитання</w:t>
      </w:r>
    </w:p>
    <w:p w14:paraId="3A2E7351" w14:textId="77777777" w:rsidR="007A3CD6" w:rsidRPr="00097CC6" w:rsidRDefault="007A3CD6" w:rsidP="007A3CD6">
      <w:pPr>
        <w:widowControl w:val="0"/>
        <w:autoSpaceDE w:val="0"/>
        <w:autoSpaceDN w:val="0"/>
        <w:adjustRightInd w:val="0"/>
        <w:jc w:val="center"/>
        <w:rPr>
          <w:b/>
          <w:bCs/>
          <w:color w:val="000000"/>
          <w:sz w:val="28"/>
          <w:szCs w:val="28"/>
          <w:lang w:val="uk-UA" w:eastAsia="uk-UA"/>
        </w:rPr>
      </w:pPr>
      <w:r w:rsidRPr="00097CC6">
        <w:rPr>
          <w:b/>
          <w:bCs/>
          <w:color w:val="000000"/>
          <w:sz w:val="28"/>
          <w:szCs w:val="28"/>
          <w:lang w:val="uk-UA" w:eastAsia="uk-UA"/>
        </w:rPr>
        <w:t>«</w:t>
      </w:r>
      <w:r w:rsidRPr="00097CC6">
        <w:rPr>
          <w:b/>
          <w:bCs/>
          <w:color w:val="000000"/>
          <w:spacing w:val="-2"/>
          <w:sz w:val="28"/>
          <w:szCs w:val="28"/>
          <w:lang w:val="uk-UA"/>
        </w:rPr>
        <w:t>Як би Ви загалом оцінили якість дистанційних занять ЧНУ ім. П. Могили?</w:t>
      </w:r>
      <w:r w:rsidRPr="00097CC6">
        <w:rPr>
          <w:b/>
          <w:bCs/>
          <w:color w:val="000000"/>
          <w:sz w:val="28"/>
          <w:szCs w:val="28"/>
          <w:lang w:val="uk-UA" w:eastAsia="uk-UA"/>
        </w:rPr>
        <w:t xml:space="preserve">» </w:t>
      </w:r>
    </w:p>
    <w:p w14:paraId="230AC4CB" w14:textId="77777777" w:rsidR="007A3CD6" w:rsidRDefault="007A3CD6" w:rsidP="007A3CD6">
      <w:pPr>
        <w:widowControl w:val="0"/>
        <w:autoSpaceDE w:val="0"/>
        <w:autoSpaceDN w:val="0"/>
        <w:adjustRightInd w:val="0"/>
        <w:jc w:val="center"/>
        <w:rPr>
          <w:color w:val="000000"/>
          <w:sz w:val="28"/>
          <w:szCs w:val="28"/>
          <w:lang w:val="uk-UA" w:eastAsia="en-US"/>
        </w:rPr>
      </w:pPr>
      <w:r w:rsidRPr="004C44AF">
        <w:rPr>
          <w:color w:val="000000"/>
          <w:sz w:val="28"/>
          <w:szCs w:val="28"/>
          <w:lang w:val="uk-UA" w:eastAsia="en-US"/>
        </w:rPr>
        <w:t>(%, від загальної кількості опитаних у кожній групі)</w:t>
      </w:r>
    </w:p>
    <w:p w14:paraId="6F2C5578"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774"/>
        <w:gridCol w:w="772"/>
        <w:gridCol w:w="826"/>
        <w:gridCol w:w="804"/>
        <w:gridCol w:w="826"/>
        <w:gridCol w:w="905"/>
      </w:tblGrid>
      <w:tr w:rsidR="007A3CD6" w:rsidRPr="00097CC6" w14:paraId="3BEE4B95" w14:textId="77777777" w:rsidTr="007A3CD6">
        <w:trPr>
          <w:jc w:val="center"/>
        </w:trPr>
        <w:tc>
          <w:tcPr>
            <w:tcW w:w="5220" w:type="dxa"/>
          </w:tcPr>
          <w:p w14:paraId="12D7BF8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9DA625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49FBC9C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5B796C7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5C4273B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7C5DD13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36307C2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905" w:type="dxa"/>
          </w:tcPr>
          <w:p w14:paraId="7D18CFF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4C44AF" w14:paraId="2A3CCF9A" w14:textId="77777777" w:rsidTr="007A3CD6">
        <w:trPr>
          <w:jc w:val="center"/>
        </w:trPr>
        <w:tc>
          <w:tcPr>
            <w:tcW w:w="5220" w:type="dxa"/>
          </w:tcPr>
          <w:p w14:paraId="3FD676DC"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774" w:type="dxa"/>
          </w:tcPr>
          <w:p w14:paraId="219AA6B2" w14:textId="77777777" w:rsidR="007A3CD6" w:rsidRPr="006909A6" w:rsidRDefault="007A3CD6" w:rsidP="007A3CD6">
            <w:pPr>
              <w:widowControl w:val="0"/>
              <w:tabs>
                <w:tab w:val="center" w:pos="279"/>
              </w:tabs>
              <w:autoSpaceDE w:val="0"/>
              <w:autoSpaceDN w:val="0"/>
              <w:adjustRightInd w:val="0"/>
              <w:rPr>
                <w:color w:val="000000"/>
                <w:sz w:val="24"/>
                <w:szCs w:val="24"/>
                <w:lang w:val="uk-UA" w:eastAsia="en-US"/>
              </w:rPr>
            </w:pPr>
            <w:r>
              <w:rPr>
                <w:color w:val="000000"/>
                <w:sz w:val="24"/>
                <w:szCs w:val="24"/>
                <w:lang w:val="uk-UA" w:eastAsia="en-US"/>
              </w:rPr>
              <w:t>0,0</w:t>
            </w:r>
          </w:p>
        </w:tc>
        <w:tc>
          <w:tcPr>
            <w:tcW w:w="772" w:type="dxa"/>
          </w:tcPr>
          <w:p w14:paraId="44F9CD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3E4077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tcPr>
          <w:p w14:paraId="4A2A19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4C2F7640"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05" w:type="dxa"/>
          </w:tcPr>
          <w:p w14:paraId="53D840D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579A5E64" w14:textId="77777777" w:rsidTr="007A3CD6">
        <w:trPr>
          <w:jc w:val="center"/>
        </w:trPr>
        <w:tc>
          <w:tcPr>
            <w:tcW w:w="5220" w:type="dxa"/>
          </w:tcPr>
          <w:p w14:paraId="79F509B4"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774" w:type="dxa"/>
          </w:tcPr>
          <w:p w14:paraId="48823886"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8,3</w:t>
            </w:r>
          </w:p>
        </w:tc>
        <w:tc>
          <w:tcPr>
            <w:tcW w:w="772" w:type="dxa"/>
          </w:tcPr>
          <w:p w14:paraId="46BF49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337428D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tcPr>
          <w:p w14:paraId="0A4EA7E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068D0C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05" w:type="dxa"/>
          </w:tcPr>
          <w:p w14:paraId="6C1E0B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4B3E9BEA" w14:textId="77777777" w:rsidTr="007A3CD6">
        <w:trPr>
          <w:jc w:val="center"/>
        </w:trPr>
        <w:tc>
          <w:tcPr>
            <w:tcW w:w="5220" w:type="dxa"/>
          </w:tcPr>
          <w:p w14:paraId="58240190"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774" w:type="dxa"/>
            <w:shd w:val="clear" w:color="auto" w:fill="FFFFFF"/>
          </w:tcPr>
          <w:p w14:paraId="785CC5FA"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41,7</w:t>
            </w:r>
          </w:p>
        </w:tc>
        <w:tc>
          <w:tcPr>
            <w:tcW w:w="772" w:type="dxa"/>
            <w:shd w:val="clear" w:color="auto" w:fill="FFFFFF"/>
          </w:tcPr>
          <w:p w14:paraId="1A2411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26" w:type="dxa"/>
            <w:shd w:val="clear" w:color="auto" w:fill="FFFFFF"/>
          </w:tcPr>
          <w:p w14:paraId="74CA4F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tcPr>
          <w:p w14:paraId="1049ED3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tcPr>
          <w:p w14:paraId="7F1F37F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05" w:type="dxa"/>
            <w:shd w:val="clear" w:color="auto" w:fill="FFFFFF"/>
          </w:tcPr>
          <w:p w14:paraId="6BB2F3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0748ECCE" w14:textId="77777777" w:rsidTr="007A3CD6">
        <w:trPr>
          <w:jc w:val="center"/>
        </w:trPr>
        <w:tc>
          <w:tcPr>
            <w:tcW w:w="5220" w:type="dxa"/>
          </w:tcPr>
          <w:p w14:paraId="3BF047A2"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774" w:type="dxa"/>
            <w:shd w:val="clear" w:color="auto" w:fill="FFFFFF"/>
          </w:tcPr>
          <w:p w14:paraId="0BF8F3B6"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25,0</w:t>
            </w:r>
          </w:p>
        </w:tc>
        <w:tc>
          <w:tcPr>
            <w:tcW w:w="772" w:type="dxa"/>
            <w:shd w:val="clear" w:color="auto" w:fill="FFFFFF"/>
          </w:tcPr>
          <w:p w14:paraId="68AA49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826" w:type="dxa"/>
            <w:shd w:val="clear" w:color="auto" w:fill="FFFFFF"/>
          </w:tcPr>
          <w:p w14:paraId="67C48A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tcPr>
          <w:p w14:paraId="79F4A3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tcPr>
          <w:p w14:paraId="393AF5A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905" w:type="dxa"/>
            <w:shd w:val="clear" w:color="auto" w:fill="FFFFFF"/>
          </w:tcPr>
          <w:p w14:paraId="25F01B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4C59F029" w14:textId="77777777" w:rsidTr="007A3CD6">
        <w:trPr>
          <w:jc w:val="center"/>
        </w:trPr>
        <w:tc>
          <w:tcPr>
            <w:tcW w:w="5220" w:type="dxa"/>
          </w:tcPr>
          <w:p w14:paraId="13B13C7B"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774" w:type="dxa"/>
          </w:tcPr>
          <w:p w14:paraId="116A0384"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25,0</w:t>
            </w:r>
          </w:p>
        </w:tc>
        <w:tc>
          <w:tcPr>
            <w:tcW w:w="772" w:type="dxa"/>
          </w:tcPr>
          <w:p w14:paraId="2B15A7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78CFB2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04" w:type="dxa"/>
          </w:tcPr>
          <w:p w14:paraId="530F34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095201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05" w:type="dxa"/>
          </w:tcPr>
          <w:p w14:paraId="2A0CE92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315F310F" w14:textId="77777777" w:rsidR="007A3CD6" w:rsidRDefault="007A3CD6" w:rsidP="007A3CD6">
      <w:pPr>
        <w:widowControl w:val="0"/>
        <w:autoSpaceDE w:val="0"/>
        <w:autoSpaceDN w:val="0"/>
        <w:adjustRightInd w:val="0"/>
        <w:jc w:val="right"/>
        <w:rPr>
          <w:i/>
          <w:iCs/>
          <w:color w:val="000000"/>
          <w:sz w:val="28"/>
          <w:szCs w:val="28"/>
          <w:lang w:val="en-US" w:eastAsia="uk-UA"/>
        </w:rPr>
      </w:pPr>
    </w:p>
    <w:p w14:paraId="2BE9CFF6" w14:textId="77777777" w:rsidR="007A3CD6" w:rsidRPr="00097CC6"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5.</w:t>
      </w:r>
      <w:r w:rsidRPr="002379BD">
        <w:rPr>
          <w:i/>
          <w:iCs/>
          <w:color w:val="000000"/>
          <w:sz w:val="28"/>
          <w:szCs w:val="28"/>
          <w:lang w:eastAsia="uk-UA"/>
        </w:rPr>
        <w:t>8</w:t>
      </w:r>
      <w:r>
        <w:rPr>
          <w:i/>
          <w:iCs/>
          <w:color w:val="000000"/>
          <w:sz w:val="28"/>
          <w:szCs w:val="28"/>
          <w:lang w:val="uk-UA" w:eastAsia="uk-UA"/>
        </w:rPr>
        <w:t>.</w:t>
      </w:r>
    </w:p>
    <w:p w14:paraId="43DBDD18"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p>
    <w:p w14:paraId="64BDBB8E"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на запитання</w:t>
      </w:r>
    </w:p>
    <w:p w14:paraId="5DD12E9F" w14:textId="77777777" w:rsidR="007A3CD6" w:rsidRPr="00097CC6" w:rsidRDefault="007A3CD6" w:rsidP="007A3CD6">
      <w:pPr>
        <w:widowControl w:val="0"/>
        <w:autoSpaceDE w:val="0"/>
        <w:autoSpaceDN w:val="0"/>
        <w:adjustRightInd w:val="0"/>
        <w:jc w:val="center"/>
        <w:rPr>
          <w:b/>
          <w:bCs/>
          <w:color w:val="000000"/>
          <w:sz w:val="28"/>
          <w:szCs w:val="28"/>
          <w:lang w:val="uk-UA" w:eastAsia="uk-UA"/>
        </w:rPr>
      </w:pPr>
      <w:r w:rsidRPr="00097CC6">
        <w:rPr>
          <w:b/>
          <w:bCs/>
          <w:color w:val="000000"/>
          <w:sz w:val="28"/>
          <w:szCs w:val="28"/>
          <w:lang w:val="uk-UA" w:eastAsia="uk-UA"/>
        </w:rPr>
        <w:t>«</w:t>
      </w:r>
      <w:r w:rsidRPr="00097CC6">
        <w:rPr>
          <w:b/>
          <w:bCs/>
          <w:color w:val="000000"/>
          <w:spacing w:val="-2"/>
          <w:sz w:val="28"/>
          <w:szCs w:val="28"/>
          <w:lang w:val="uk-UA"/>
        </w:rPr>
        <w:t>Як би Ви загалом оцінили якість дистанційних занять ЧНУ ім. П. Могили?</w:t>
      </w:r>
      <w:r w:rsidRPr="00097CC6">
        <w:rPr>
          <w:b/>
          <w:bCs/>
          <w:color w:val="000000"/>
          <w:sz w:val="28"/>
          <w:szCs w:val="28"/>
          <w:lang w:val="uk-UA" w:eastAsia="uk-UA"/>
        </w:rPr>
        <w:t xml:space="preserve">» </w:t>
      </w:r>
    </w:p>
    <w:p w14:paraId="3CF66327"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color w:val="000000"/>
          <w:sz w:val="28"/>
          <w:szCs w:val="28"/>
          <w:lang w:val="uk-UA" w:eastAsia="en-US"/>
        </w:rPr>
        <w:t>(%, від загальної кількості опитаних у кожній групі)</w:t>
      </w:r>
    </w:p>
    <w:p w14:paraId="53469D64" w14:textId="77777777" w:rsidR="007A3CD6" w:rsidRPr="004C44AF" w:rsidRDefault="007A3CD6" w:rsidP="007A3CD6">
      <w:pPr>
        <w:widowControl w:val="0"/>
        <w:autoSpaceDE w:val="0"/>
        <w:autoSpaceDN w:val="0"/>
        <w:adjustRightInd w:val="0"/>
        <w:jc w:val="both"/>
        <w:rPr>
          <w:color w:val="000000"/>
          <w:sz w:val="28"/>
          <w:szCs w:val="28"/>
          <w:lang w:val="uk-UA"/>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5"/>
        <w:gridCol w:w="2308"/>
        <w:gridCol w:w="2123"/>
      </w:tblGrid>
      <w:tr w:rsidR="007A3CD6" w:rsidRPr="00381029" w14:paraId="6555615B" w14:textId="77777777" w:rsidTr="007A3CD6">
        <w:trPr>
          <w:jc w:val="center"/>
        </w:trPr>
        <w:tc>
          <w:tcPr>
            <w:tcW w:w="5765" w:type="dxa"/>
          </w:tcPr>
          <w:p w14:paraId="5710F77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0F19C6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308" w:type="dxa"/>
          </w:tcPr>
          <w:p w14:paraId="1009893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892CF9">
              <w:rPr>
                <w:b/>
                <w:bCs/>
                <w:color w:val="000000"/>
                <w:sz w:val="24"/>
                <w:szCs w:val="24"/>
                <w:lang w:eastAsia="en-US"/>
              </w:rPr>
              <w:t>Фізична культура і спорт</w:t>
            </w:r>
          </w:p>
        </w:tc>
        <w:tc>
          <w:tcPr>
            <w:tcW w:w="2123" w:type="dxa"/>
          </w:tcPr>
          <w:p w14:paraId="58E1B123" w14:textId="77777777" w:rsidR="007A3CD6" w:rsidRPr="00892CF9" w:rsidRDefault="007A3CD6" w:rsidP="007A3CD6">
            <w:pPr>
              <w:widowControl w:val="0"/>
              <w:autoSpaceDE w:val="0"/>
              <w:autoSpaceDN w:val="0"/>
              <w:adjustRightInd w:val="0"/>
              <w:jc w:val="center"/>
              <w:rPr>
                <w:b/>
                <w:bCs/>
                <w:color w:val="000000"/>
                <w:sz w:val="24"/>
                <w:szCs w:val="24"/>
                <w:lang w:eastAsia="en-US"/>
              </w:rPr>
            </w:pPr>
            <w:r w:rsidRPr="00892CF9">
              <w:rPr>
                <w:b/>
                <w:bCs/>
                <w:color w:val="000000"/>
                <w:sz w:val="24"/>
                <w:szCs w:val="24"/>
                <w:lang w:val="uk-UA" w:eastAsia="en-US"/>
              </w:rPr>
              <w:t>Середня освіта (фізична культура)</w:t>
            </w:r>
          </w:p>
        </w:tc>
      </w:tr>
      <w:tr w:rsidR="007A3CD6" w:rsidRPr="004C44AF" w14:paraId="0C793CF8" w14:textId="77777777" w:rsidTr="007A3CD6">
        <w:trPr>
          <w:jc w:val="center"/>
        </w:trPr>
        <w:tc>
          <w:tcPr>
            <w:tcW w:w="5765" w:type="dxa"/>
          </w:tcPr>
          <w:p w14:paraId="1784D181"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2308" w:type="dxa"/>
            <w:vAlign w:val="center"/>
          </w:tcPr>
          <w:p w14:paraId="5D65F5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2123" w:type="dxa"/>
          </w:tcPr>
          <w:p w14:paraId="2B879C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627B2E0C" w14:textId="77777777" w:rsidTr="007A3CD6">
        <w:trPr>
          <w:jc w:val="center"/>
        </w:trPr>
        <w:tc>
          <w:tcPr>
            <w:tcW w:w="5765" w:type="dxa"/>
          </w:tcPr>
          <w:p w14:paraId="22249EB5"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2308" w:type="dxa"/>
            <w:vAlign w:val="center"/>
          </w:tcPr>
          <w:p w14:paraId="71E94A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2123" w:type="dxa"/>
          </w:tcPr>
          <w:p w14:paraId="1DDA80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1E653289" w14:textId="77777777" w:rsidTr="007A3CD6">
        <w:trPr>
          <w:jc w:val="center"/>
        </w:trPr>
        <w:tc>
          <w:tcPr>
            <w:tcW w:w="5765" w:type="dxa"/>
          </w:tcPr>
          <w:p w14:paraId="2AA28064"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2308" w:type="dxa"/>
            <w:shd w:val="clear" w:color="auto" w:fill="FFFFFF"/>
            <w:vAlign w:val="center"/>
          </w:tcPr>
          <w:p w14:paraId="372443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2123" w:type="dxa"/>
            <w:shd w:val="clear" w:color="auto" w:fill="FFFFFF"/>
          </w:tcPr>
          <w:p w14:paraId="054761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4C44AF" w14:paraId="56C8BC73" w14:textId="77777777" w:rsidTr="007A3CD6">
        <w:trPr>
          <w:jc w:val="center"/>
        </w:trPr>
        <w:tc>
          <w:tcPr>
            <w:tcW w:w="5765" w:type="dxa"/>
          </w:tcPr>
          <w:p w14:paraId="2B507090"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2308" w:type="dxa"/>
            <w:shd w:val="clear" w:color="auto" w:fill="FFFFFF"/>
            <w:vAlign w:val="center"/>
          </w:tcPr>
          <w:p w14:paraId="47FB00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45,0</w:t>
            </w:r>
          </w:p>
        </w:tc>
        <w:tc>
          <w:tcPr>
            <w:tcW w:w="2123" w:type="dxa"/>
            <w:shd w:val="clear" w:color="auto" w:fill="FFFFFF"/>
          </w:tcPr>
          <w:p w14:paraId="033D03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4C44AF" w14:paraId="71F6E865" w14:textId="77777777" w:rsidTr="007A3CD6">
        <w:trPr>
          <w:jc w:val="center"/>
        </w:trPr>
        <w:tc>
          <w:tcPr>
            <w:tcW w:w="5765" w:type="dxa"/>
          </w:tcPr>
          <w:p w14:paraId="6DF258DA"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2308" w:type="dxa"/>
            <w:vAlign w:val="center"/>
          </w:tcPr>
          <w:p w14:paraId="0547823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2123" w:type="dxa"/>
          </w:tcPr>
          <w:p w14:paraId="235AEB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283E52C5" w14:textId="77777777" w:rsidR="007A3CD6" w:rsidRDefault="007A3CD6" w:rsidP="007A3CD6">
      <w:pPr>
        <w:widowControl w:val="0"/>
        <w:autoSpaceDE w:val="0"/>
        <w:autoSpaceDN w:val="0"/>
        <w:adjustRightInd w:val="0"/>
        <w:rPr>
          <w:i/>
          <w:iCs/>
          <w:color w:val="000000"/>
          <w:sz w:val="28"/>
          <w:szCs w:val="28"/>
          <w:lang w:val="uk-UA" w:eastAsia="uk-UA"/>
        </w:rPr>
      </w:pPr>
    </w:p>
    <w:p w14:paraId="79FA0E94" w14:textId="77777777" w:rsidR="007A3CD6" w:rsidRPr="00097CC6"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5.</w:t>
      </w:r>
      <w:r w:rsidRPr="00165667">
        <w:rPr>
          <w:i/>
          <w:iCs/>
          <w:color w:val="000000"/>
          <w:sz w:val="28"/>
          <w:szCs w:val="28"/>
          <w:lang w:eastAsia="uk-UA"/>
        </w:rPr>
        <w:t>9</w:t>
      </w:r>
      <w:r>
        <w:rPr>
          <w:i/>
          <w:iCs/>
          <w:color w:val="000000"/>
          <w:sz w:val="28"/>
          <w:szCs w:val="28"/>
          <w:lang w:val="uk-UA" w:eastAsia="uk-UA"/>
        </w:rPr>
        <w:t>.</w:t>
      </w:r>
    </w:p>
    <w:p w14:paraId="090E3AC1"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за курсом навчання </w:t>
      </w:r>
    </w:p>
    <w:p w14:paraId="01F0C2AD"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0C69220B"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384BC682"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322D2EA5" w14:textId="77777777" w:rsidR="007A3CD6" w:rsidRPr="00F956A8" w:rsidRDefault="007A3CD6" w:rsidP="007A3CD6">
      <w:pPr>
        <w:widowControl w:val="0"/>
        <w:autoSpaceDE w:val="0"/>
        <w:autoSpaceDN w:val="0"/>
        <w:adjustRightInd w:val="0"/>
        <w:jc w:val="center"/>
        <w:rPr>
          <w:color w:val="000000"/>
          <w:sz w:val="28"/>
          <w:szCs w:val="28"/>
          <w:lang w:val="uk-UA" w:eastAsia="en-US"/>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7"/>
        <w:gridCol w:w="774"/>
        <w:gridCol w:w="772"/>
        <w:gridCol w:w="826"/>
        <w:gridCol w:w="804"/>
        <w:gridCol w:w="826"/>
        <w:gridCol w:w="826"/>
      </w:tblGrid>
      <w:tr w:rsidR="007A3CD6" w:rsidRPr="00097CC6" w14:paraId="1BE5A5BF" w14:textId="77777777" w:rsidTr="007A3CD6">
        <w:trPr>
          <w:jc w:val="center"/>
        </w:trPr>
        <w:tc>
          <w:tcPr>
            <w:tcW w:w="5307" w:type="dxa"/>
          </w:tcPr>
          <w:p w14:paraId="4E0B30C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E5AF86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22F7F3B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1D4D6FB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3EC3E78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7C96A97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3AEF4E1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09945DF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48C7D678" w14:textId="77777777" w:rsidTr="007A3CD6">
        <w:trPr>
          <w:jc w:val="center"/>
        </w:trPr>
        <w:tc>
          <w:tcPr>
            <w:tcW w:w="5307" w:type="dxa"/>
          </w:tcPr>
          <w:p w14:paraId="54146222"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774" w:type="dxa"/>
            <w:vAlign w:val="center"/>
          </w:tcPr>
          <w:p w14:paraId="2D0592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772" w:type="dxa"/>
            <w:vAlign w:val="center"/>
          </w:tcPr>
          <w:p w14:paraId="49DA1A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26" w:type="dxa"/>
            <w:vAlign w:val="center"/>
          </w:tcPr>
          <w:p w14:paraId="4F2CC8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0421823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148CAACF"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26" w:type="dxa"/>
            <w:vAlign w:val="center"/>
          </w:tcPr>
          <w:p w14:paraId="7381773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FDE3547" w14:textId="77777777" w:rsidTr="007A3CD6">
        <w:trPr>
          <w:jc w:val="center"/>
        </w:trPr>
        <w:tc>
          <w:tcPr>
            <w:tcW w:w="5307" w:type="dxa"/>
          </w:tcPr>
          <w:p w14:paraId="357B90BC"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774" w:type="dxa"/>
            <w:vAlign w:val="center"/>
          </w:tcPr>
          <w:p w14:paraId="606C5F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72" w:type="dxa"/>
            <w:vAlign w:val="center"/>
          </w:tcPr>
          <w:p w14:paraId="389E5DF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vAlign w:val="center"/>
          </w:tcPr>
          <w:p w14:paraId="2E878D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214B0C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57198E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0A6E98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57FB0C3D" w14:textId="77777777" w:rsidTr="007A3CD6">
        <w:trPr>
          <w:jc w:val="center"/>
        </w:trPr>
        <w:tc>
          <w:tcPr>
            <w:tcW w:w="5307" w:type="dxa"/>
          </w:tcPr>
          <w:p w14:paraId="1AAED483" w14:textId="77777777" w:rsidR="007A3CD6" w:rsidRPr="006909A6" w:rsidRDefault="007A3CD6" w:rsidP="007A3CD6">
            <w:pPr>
              <w:rPr>
                <w:color w:val="000000"/>
                <w:sz w:val="24"/>
                <w:szCs w:val="24"/>
                <w:lang w:val="uk-UA"/>
              </w:rPr>
            </w:pPr>
            <w:r w:rsidRPr="006909A6">
              <w:rPr>
                <w:color w:val="000000"/>
                <w:sz w:val="24"/>
                <w:szCs w:val="24"/>
                <w:lang w:val="uk-UA"/>
              </w:rPr>
              <w:t xml:space="preserve">Скоріше недостатньо </w:t>
            </w:r>
          </w:p>
        </w:tc>
        <w:tc>
          <w:tcPr>
            <w:tcW w:w="774" w:type="dxa"/>
            <w:shd w:val="clear" w:color="auto" w:fill="FFFFFF"/>
            <w:vAlign w:val="center"/>
          </w:tcPr>
          <w:p w14:paraId="401B78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772" w:type="dxa"/>
            <w:shd w:val="clear" w:color="auto" w:fill="FFFFFF"/>
            <w:vAlign w:val="center"/>
          </w:tcPr>
          <w:p w14:paraId="78F49C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shd w:val="clear" w:color="auto" w:fill="FFFFFF"/>
            <w:vAlign w:val="center"/>
          </w:tcPr>
          <w:p w14:paraId="5B16FF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04" w:type="dxa"/>
            <w:shd w:val="clear" w:color="auto" w:fill="FFFFFF"/>
            <w:vAlign w:val="center"/>
          </w:tcPr>
          <w:p w14:paraId="1C66C6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2DE1B9A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479C732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57B2D974" w14:textId="77777777" w:rsidTr="007A3CD6">
        <w:trPr>
          <w:jc w:val="center"/>
        </w:trPr>
        <w:tc>
          <w:tcPr>
            <w:tcW w:w="5307" w:type="dxa"/>
          </w:tcPr>
          <w:p w14:paraId="55117546"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774" w:type="dxa"/>
            <w:shd w:val="clear" w:color="auto" w:fill="FFFFFF"/>
            <w:vAlign w:val="center"/>
          </w:tcPr>
          <w:p w14:paraId="19CCD4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shd w:val="clear" w:color="auto" w:fill="FFFFFF"/>
            <w:vAlign w:val="center"/>
          </w:tcPr>
          <w:p w14:paraId="6204C7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shd w:val="clear" w:color="auto" w:fill="FFFFFF"/>
            <w:vAlign w:val="center"/>
          </w:tcPr>
          <w:p w14:paraId="6C5607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3B67030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9EB69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5728EA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5299E7D3" w14:textId="77777777" w:rsidTr="007A3CD6">
        <w:trPr>
          <w:jc w:val="center"/>
        </w:trPr>
        <w:tc>
          <w:tcPr>
            <w:tcW w:w="5307" w:type="dxa"/>
          </w:tcPr>
          <w:p w14:paraId="034D2CC8"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42BBAE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772" w:type="dxa"/>
            <w:shd w:val="clear" w:color="auto" w:fill="FFFFFF"/>
            <w:vAlign w:val="center"/>
          </w:tcPr>
          <w:p w14:paraId="3530A6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826" w:type="dxa"/>
            <w:shd w:val="clear" w:color="auto" w:fill="FFFFFF"/>
            <w:vAlign w:val="center"/>
          </w:tcPr>
          <w:p w14:paraId="266BFA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177EBE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46AF4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462348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56A4FB52" w14:textId="77777777" w:rsidR="0077776A" w:rsidRDefault="0077776A" w:rsidP="007A3CD6">
      <w:pPr>
        <w:widowControl w:val="0"/>
        <w:autoSpaceDE w:val="0"/>
        <w:autoSpaceDN w:val="0"/>
        <w:adjustRightInd w:val="0"/>
        <w:jc w:val="right"/>
        <w:rPr>
          <w:i/>
          <w:iCs/>
          <w:color w:val="000000"/>
          <w:sz w:val="28"/>
          <w:szCs w:val="28"/>
          <w:lang w:val="uk-UA" w:eastAsia="uk-UA"/>
        </w:rPr>
      </w:pPr>
    </w:p>
    <w:p w14:paraId="47F4C04C" w14:textId="77777777" w:rsidR="0077776A" w:rsidRDefault="0077776A" w:rsidP="007A3CD6">
      <w:pPr>
        <w:widowControl w:val="0"/>
        <w:autoSpaceDE w:val="0"/>
        <w:autoSpaceDN w:val="0"/>
        <w:adjustRightInd w:val="0"/>
        <w:jc w:val="right"/>
        <w:rPr>
          <w:i/>
          <w:iCs/>
          <w:color w:val="000000"/>
          <w:sz w:val="28"/>
          <w:szCs w:val="28"/>
          <w:lang w:val="uk-UA" w:eastAsia="uk-UA"/>
        </w:rPr>
      </w:pPr>
    </w:p>
    <w:p w14:paraId="7F579A41" w14:textId="77777777" w:rsidR="0077776A" w:rsidRDefault="0077776A" w:rsidP="007A3CD6">
      <w:pPr>
        <w:widowControl w:val="0"/>
        <w:autoSpaceDE w:val="0"/>
        <w:autoSpaceDN w:val="0"/>
        <w:adjustRightInd w:val="0"/>
        <w:jc w:val="right"/>
        <w:rPr>
          <w:i/>
          <w:iCs/>
          <w:color w:val="000000"/>
          <w:sz w:val="28"/>
          <w:szCs w:val="28"/>
          <w:lang w:val="uk-UA" w:eastAsia="uk-UA"/>
        </w:rPr>
      </w:pPr>
    </w:p>
    <w:p w14:paraId="5E7E531F" w14:textId="77777777" w:rsidR="0077776A" w:rsidRDefault="0077776A" w:rsidP="007A3CD6">
      <w:pPr>
        <w:widowControl w:val="0"/>
        <w:autoSpaceDE w:val="0"/>
        <w:autoSpaceDN w:val="0"/>
        <w:adjustRightInd w:val="0"/>
        <w:jc w:val="right"/>
        <w:rPr>
          <w:i/>
          <w:iCs/>
          <w:color w:val="000000"/>
          <w:sz w:val="28"/>
          <w:szCs w:val="28"/>
          <w:lang w:val="uk-UA" w:eastAsia="uk-UA"/>
        </w:rPr>
      </w:pPr>
    </w:p>
    <w:p w14:paraId="6F596FF6" w14:textId="77777777" w:rsidR="0077776A" w:rsidRDefault="0077776A" w:rsidP="007A3CD6">
      <w:pPr>
        <w:widowControl w:val="0"/>
        <w:autoSpaceDE w:val="0"/>
        <w:autoSpaceDN w:val="0"/>
        <w:adjustRightInd w:val="0"/>
        <w:jc w:val="right"/>
        <w:rPr>
          <w:i/>
          <w:iCs/>
          <w:color w:val="000000"/>
          <w:sz w:val="28"/>
          <w:szCs w:val="28"/>
          <w:lang w:val="uk-UA" w:eastAsia="uk-UA"/>
        </w:rPr>
      </w:pPr>
    </w:p>
    <w:p w14:paraId="755F5D6B" w14:textId="2F47C4E6" w:rsidR="007A3CD6" w:rsidRPr="00097CC6"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5.</w:t>
      </w:r>
      <w:r w:rsidRPr="00546D92">
        <w:rPr>
          <w:i/>
          <w:iCs/>
          <w:color w:val="000000"/>
          <w:sz w:val="28"/>
          <w:szCs w:val="28"/>
          <w:lang w:eastAsia="uk-UA"/>
        </w:rPr>
        <w:t>10</w:t>
      </w:r>
      <w:r>
        <w:rPr>
          <w:i/>
          <w:iCs/>
          <w:color w:val="000000"/>
          <w:sz w:val="28"/>
          <w:szCs w:val="28"/>
          <w:lang w:val="uk-UA" w:eastAsia="uk-UA"/>
        </w:rPr>
        <w:t>.</w:t>
      </w:r>
    </w:p>
    <w:p w14:paraId="668FD4EB"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 xml:space="preserve">Розподіл відповідей студентів за спеціальностями </w:t>
      </w:r>
    </w:p>
    <w:p w14:paraId="36E82FBC"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047C1C83"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w:t>
      </w:r>
    </w:p>
    <w:p w14:paraId="285E7F92"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4C50BD6F"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2268"/>
        <w:gridCol w:w="2404"/>
      </w:tblGrid>
      <w:tr w:rsidR="007A3CD6" w:rsidRPr="003F09FA" w14:paraId="62216FD1" w14:textId="77777777" w:rsidTr="007A3CD6">
        <w:trPr>
          <w:trHeight w:val="892"/>
          <w:jc w:val="center"/>
        </w:trPr>
        <w:tc>
          <w:tcPr>
            <w:tcW w:w="5524" w:type="dxa"/>
            <w:vAlign w:val="center"/>
          </w:tcPr>
          <w:p w14:paraId="50802A6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FE7C4E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268" w:type="dxa"/>
            <w:vAlign w:val="center"/>
          </w:tcPr>
          <w:p w14:paraId="5978B132"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5B5D24">
              <w:rPr>
                <w:b/>
                <w:bCs/>
                <w:color w:val="000000"/>
                <w:sz w:val="24"/>
                <w:szCs w:val="24"/>
                <w:lang w:eastAsia="en-US"/>
              </w:rPr>
              <w:t>Фізична культура і спорт</w:t>
            </w:r>
          </w:p>
        </w:tc>
        <w:tc>
          <w:tcPr>
            <w:tcW w:w="2404" w:type="dxa"/>
          </w:tcPr>
          <w:p w14:paraId="0632B39E"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5B5D24">
              <w:rPr>
                <w:b/>
                <w:bCs/>
                <w:color w:val="000000"/>
                <w:sz w:val="24"/>
                <w:szCs w:val="24"/>
                <w:lang w:val="uk-UA" w:eastAsia="en-US"/>
              </w:rPr>
              <w:t>Середня освіта (фізична культура)</w:t>
            </w:r>
          </w:p>
        </w:tc>
      </w:tr>
      <w:tr w:rsidR="007A3CD6" w:rsidRPr="003F09FA" w14:paraId="58FE69AF" w14:textId="77777777" w:rsidTr="007A3CD6">
        <w:trPr>
          <w:jc w:val="center"/>
        </w:trPr>
        <w:tc>
          <w:tcPr>
            <w:tcW w:w="5524" w:type="dxa"/>
          </w:tcPr>
          <w:p w14:paraId="37CB8057"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2268" w:type="dxa"/>
            <w:shd w:val="clear" w:color="auto" w:fill="FFFFFF"/>
            <w:vAlign w:val="center"/>
          </w:tcPr>
          <w:p w14:paraId="150754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45,0</w:t>
            </w:r>
          </w:p>
        </w:tc>
        <w:tc>
          <w:tcPr>
            <w:tcW w:w="2404" w:type="dxa"/>
            <w:shd w:val="clear" w:color="auto" w:fill="FFFFFF"/>
          </w:tcPr>
          <w:p w14:paraId="553478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3F09FA" w14:paraId="28093EDF" w14:textId="77777777" w:rsidTr="007A3CD6">
        <w:trPr>
          <w:jc w:val="center"/>
        </w:trPr>
        <w:tc>
          <w:tcPr>
            <w:tcW w:w="5524" w:type="dxa"/>
          </w:tcPr>
          <w:p w14:paraId="33295377"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2268" w:type="dxa"/>
            <w:shd w:val="clear" w:color="auto" w:fill="FFFFFF"/>
            <w:vAlign w:val="center"/>
          </w:tcPr>
          <w:p w14:paraId="5373BD7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2404" w:type="dxa"/>
            <w:shd w:val="clear" w:color="auto" w:fill="FFFFFF"/>
          </w:tcPr>
          <w:p w14:paraId="1A396CA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CD55D57" w14:textId="77777777" w:rsidTr="007A3CD6">
        <w:trPr>
          <w:jc w:val="center"/>
        </w:trPr>
        <w:tc>
          <w:tcPr>
            <w:tcW w:w="5524" w:type="dxa"/>
          </w:tcPr>
          <w:p w14:paraId="05BDB773" w14:textId="77777777" w:rsidR="007A3CD6" w:rsidRPr="006909A6" w:rsidRDefault="007A3CD6" w:rsidP="007A3CD6">
            <w:pPr>
              <w:rPr>
                <w:color w:val="000000"/>
                <w:sz w:val="24"/>
                <w:szCs w:val="24"/>
                <w:lang w:val="uk-UA"/>
              </w:rPr>
            </w:pPr>
            <w:r w:rsidRPr="006909A6">
              <w:rPr>
                <w:color w:val="000000"/>
                <w:sz w:val="24"/>
                <w:szCs w:val="24"/>
                <w:lang w:val="uk-UA"/>
              </w:rPr>
              <w:t>Скоріше недостатньо</w:t>
            </w:r>
          </w:p>
        </w:tc>
        <w:tc>
          <w:tcPr>
            <w:tcW w:w="2268" w:type="dxa"/>
            <w:shd w:val="clear" w:color="auto" w:fill="FFFFFF"/>
            <w:vAlign w:val="center"/>
          </w:tcPr>
          <w:p w14:paraId="5A3360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15,0</w:t>
            </w:r>
          </w:p>
        </w:tc>
        <w:tc>
          <w:tcPr>
            <w:tcW w:w="2404" w:type="dxa"/>
            <w:shd w:val="clear" w:color="auto" w:fill="FFFFFF"/>
          </w:tcPr>
          <w:p w14:paraId="0004A2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7B21A9F9" w14:textId="77777777" w:rsidTr="007A3CD6">
        <w:trPr>
          <w:jc w:val="center"/>
        </w:trPr>
        <w:tc>
          <w:tcPr>
            <w:tcW w:w="5524" w:type="dxa"/>
          </w:tcPr>
          <w:p w14:paraId="306ABC1B"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2268" w:type="dxa"/>
            <w:shd w:val="clear" w:color="auto" w:fill="FFFFFF"/>
            <w:vAlign w:val="center"/>
          </w:tcPr>
          <w:p w14:paraId="09BF35E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2404" w:type="dxa"/>
            <w:shd w:val="clear" w:color="auto" w:fill="FFFFFF"/>
          </w:tcPr>
          <w:p w14:paraId="0784579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0F8F426" w14:textId="77777777" w:rsidTr="007A3CD6">
        <w:trPr>
          <w:jc w:val="center"/>
        </w:trPr>
        <w:tc>
          <w:tcPr>
            <w:tcW w:w="5524" w:type="dxa"/>
          </w:tcPr>
          <w:p w14:paraId="5582BF66"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r w:rsidRPr="006909A6">
              <w:rPr>
                <w:color w:val="000000"/>
                <w:sz w:val="24"/>
                <w:szCs w:val="24"/>
                <w:lang w:val="uk-UA"/>
              </w:rPr>
              <w:tab/>
            </w:r>
          </w:p>
        </w:tc>
        <w:tc>
          <w:tcPr>
            <w:tcW w:w="2268" w:type="dxa"/>
            <w:shd w:val="clear" w:color="auto" w:fill="FFFFFF"/>
            <w:vAlign w:val="center"/>
          </w:tcPr>
          <w:p w14:paraId="13F595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15,0</w:t>
            </w:r>
          </w:p>
        </w:tc>
        <w:tc>
          <w:tcPr>
            <w:tcW w:w="2404" w:type="dxa"/>
            <w:shd w:val="clear" w:color="auto" w:fill="FFFFFF"/>
          </w:tcPr>
          <w:p w14:paraId="4F6E99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9BB4AD8" w14:textId="77777777" w:rsidR="007A3CD6" w:rsidRDefault="007A3CD6" w:rsidP="007A3CD6">
      <w:pPr>
        <w:widowControl w:val="0"/>
        <w:autoSpaceDE w:val="0"/>
        <w:autoSpaceDN w:val="0"/>
        <w:adjustRightInd w:val="0"/>
        <w:jc w:val="right"/>
        <w:rPr>
          <w:i/>
          <w:iCs/>
          <w:color w:val="000000"/>
          <w:sz w:val="28"/>
          <w:szCs w:val="28"/>
          <w:lang w:val="en-US" w:eastAsia="uk-UA"/>
        </w:rPr>
      </w:pPr>
    </w:p>
    <w:p w14:paraId="31330FAB" w14:textId="77777777" w:rsidR="007A3CD6" w:rsidRPr="00381029"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5.</w:t>
      </w:r>
      <w:r>
        <w:rPr>
          <w:i/>
          <w:iCs/>
          <w:color w:val="000000"/>
          <w:sz w:val="28"/>
          <w:szCs w:val="28"/>
          <w:lang w:val="en-US" w:eastAsia="uk-UA"/>
        </w:rPr>
        <w:t>11</w:t>
      </w:r>
      <w:r>
        <w:rPr>
          <w:i/>
          <w:iCs/>
          <w:color w:val="000000"/>
          <w:sz w:val="28"/>
          <w:szCs w:val="28"/>
          <w:lang w:val="uk-UA" w:eastAsia="uk-UA"/>
        </w:rPr>
        <w:t>.</w:t>
      </w:r>
    </w:p>
    <w:p w14:paraId="0EECECBD"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p>
    <w:p w14:paraId="3242CB6E"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4782FA5A"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w:t>
      </w:r>
    </w:p>
    <w:p w14:paraId="06CB1BCD"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38F6376D"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4"/>
        <w:gridCol w:w="774"/>
        <w:gridCol w:w="772"/>
        <w:gridCol w:w="826"/>
        <w:gridCol w:w="804"/>
        <w:gridCol w:w="826"/>
        <w:gridCol w:w="826"/>
      </w:tblGrid>
      <w:tr w:rsidR="007A3CD6" w:rsidRPr="0082591D" w14:paraId="75B2BADA" w14:textId="77777777" w:rsidTr="007A3CD6">
        <w:trPr>
          <w:jc w:val="center"/>
        </w:trPr>
        <w:tc>
          <w:tcPr>
            <w:tcW w:w="5304" w:type="dxa"/>
          </w:tcPr>
          <w:p w14:paraId="58B9340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40DCBC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305080D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1B6AA9B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65FEB35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7733F2B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1EF340F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750FAED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5167AE76" w14:textId="77777777" w:rsidTr="007A3CD6">
        <w:trPr>
          <w:jc w:val="center"/>
        </w:trPr>
        <w:tc>
          <w:tcPr>
            <w:tcW w:w="5304" w:type="dxa"/>
          </w:tcPr>
          <w:p w14:paraId="64B7341B"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774" w:type="dxa"/>
            <w:vAlign w:val="center"/>
          </w:tcPr>
          <w:p w14:paraId="6356D3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vAlign w:val="center"/>
          </w:tcPr>
          <w:p w14:paraId="1509A56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2E1AAF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50C577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42832368"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3BF216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7AECA919" w14:textId="77777777" w:rsidTr="007A3CD6">
        <w:trPr>
          <w:jc w:val="center"/>
        </w:trPr>
        <w:tc>
          <w:tcPr>
            <w:tcW w:w="5304" w:type="dxa"/>
          </w:tcPr>
          <w:p w14:paraId="119CCF91"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774" w:type="dxa"/>
            <w:vAlign w:val="center"/>
          </w:tcPr>
          <w:p w14:paraId="47D3BA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B5D24">
              <w:rPr>
                <w:color w:val="000000"/>
                <w:sz w:val="24"/>
                <w:szCs w:val="24"/>
                <w:lang w:val="uk-UA" w:eastAsia="en-US"/>
              </w:rPr>
              <w:t>41,7</w:t>
            </w:r>
          </w:p>
        </w:tc>
        <w:tc>
          <w:tcPr>
            <w:tcW w:w="772" w:type="dxa"/>
            <w:vAlign w:val="center"/>
          </w:tcPr>
          <w:p w14:paraId="209FFB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B5D24">
              <w:rPr>
                <w:color w:val="000000"/>
                <w:sz w:val="24"/>
                <w:szCs w:val="24"/>
                <w:lang w:val="uk-UA" w:eastAsia="en-US"/>
              </w:rPr>
              <w:t>40,0</w:t>
            </w:r>
          </w:p>
        </w:tc>
        <w:tc>
          <w:tcPr>
            <w:tcW w:w="826" w:type="dxa"/>
            <w:vAlign w:val="center"/>
          </w:tcPr>
          <w:p w14:paraId="347BDA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0E841D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7D6C3C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3C5A9AA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2BEA85AD" w14:textId="77777777" w:rsidTr="007A3CD6">
        <w:trPr>
          <w:jc w:val="center"/>
        </w:trPr>
        <w:tc>
          <w:tcPr>
            <w:tcW w:w="5304" w:type="dxa"/>
          </w:tcPr>
          <w:p w14:paraId="64202482"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774" w:type="dxa"/>
            <w:shd w:val="clear" w:color="auto" w:fill="FFFFFF"/>
            <w:vAlign w:val="center"/>
          </w:tcPr>
          <w:p w14:paraId="402575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72" w:type="dxa"/>
            <w:shd w:val="clear" w:color="auto" w:fill="FFFFFF"/>
            <w:vAlign w:val="center"/>
          </w:tcPr>
          <w:p w14:paraId="782AEC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826" w:type="dxa"/>
            <w:shd w:val="clear" w:color="auto" w:fill="FFFFFF"/>
            <w:vAlign w:val="center"/>
          </w:tcPr>
          <w:p w14:paraId="21C3BD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04" w:type="dxa"/>
            <w:shd w:val="clear" w:color="auto" w:fill="FFFFFF"/>
            <w:vAlign w:val="center"/>
          </w:tcPr>
          <w:p w14:paraId="6D4673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42D87FE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06B013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BA1A3C3" w14:textId="77777777" w:rsidTr="007A3CD6">
        <w:trPr>
          <w:jc w:val="center"/>
        </w:trPr>
        <w:tc>
          <w:tcPr>
            <w:tcW w:w="5304" w:type="dxa"/>
          </w:tcPr>
          <w:p w14:paraId="5F1710F1"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774" w:type="dxa"/>
            <w:shd w:val="clear" w:color="auto" w:fill="FFFFFF"/>
            <w:vAlign w:val="center"/>
          </w:tcPr>
          <w:p w14:paraId="12F1D8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72" w:type="dxa"/>
            <w:shd w:val="clear" w:color="auto" w:fill="FFFFFF"/>
            <w:vAlign w:val="center"/>
          </w:tcPr>
          <w:p w14:paraId="6301DBE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shd w:val="clear" w:color="auto" w:fill="FFFFFF"/>
            <w:vAlign w:val="center"/>
          </w:tcPr>
          <w:p w14:paraId="595DFF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062ABE2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30CE9D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826" w:type="dxa"/>
            <w:shd w:val="clear" w:color="auto" w:fill="FFFFFF"/>
            <w:vAlign w:val="center"/>
          </w:tcPr>
          <w:p w14:paraId="0177CA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14654166" w14:textId="77777777" w:rsidTr="007A3CD6">
        <w:trPr>
          <w:jc w:val="center"/>
        </w:trPr>
        <w:tc>
          <w:tcPr>
            <w:tcW w:w="5304" w:type="dxa"/>
          </w:tcPr>
          <w:p w14:paraId="3314604F"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774" w:type="dxa"/>
            <w:shd w:val="clear" w:color="auto" w:fill="FFFFFF"/>
            <w:vAlign w:val="center"/>
          </w:tcPr>
          <w:p w14:paraId="2FBF8E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shd w:val="clear" w:color="auto" w:fill="FFFFFF"/>
            <w:vAlign w:val="center"/>
          </w:tcPr>
          <w:p w14:paraId="62C853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shd w:val="clear" w:color="auto" w:fill="FFFFFF"/>
            <w:vAlign w:val="center"/>
          </w:tcPr>
          <w:p w14:paraId="3A3556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2B3C18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3B8947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1C76CB6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230C2A71" w14:textId="77777777" w:rsidTr="007A3CD6">
        <w:trPr>
          <w:jc w:val="center"/>
        </w:trPr>
        <w:tc>
          <w:tcPr>
            <w:tcW w:w="5304" w:type="dxa"/>
          </w:tcPr>
          <w:p w14:paraId="0B8AB4E2"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6349F8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772" w:type="dxa"/>
            <w:shd w:val="clear" w:color="auto" w:fill="FFFFFF"/>
            <w:vAlign w:val="center"/>
          </w:tcPr>
          <w:p w14:paraId="27DD7A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shd w:val="clear" w:color="auto" w:fill="FFFFFF"/>
            <w:vAlign w:val="center"/>
          </w:tcPr>
          <w:p w14:paraId="76BAD5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7894706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1A95C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09587E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24C500ED" w14:textId="77777777" w:rsidR="007A3CD6" w:rsidRPr="00052C3B" w:rsidRDefault="007A3CD6" w:rsidP="007A3CD6">
      <w:pPr>
        <w:tabs>
          <w:tab w:val="left" w:pos="2801"/>
        </w:tabs>
        <w:rPr>
          <w:sz w:val="28"/>
          <w:szCs w:val="28"/>
          <w:lang w:val="uk-UA"/>
        </w:rPr>
      </w:pPr>
    </w:p>
    <w:p w14:paraId="34C14FB4" w14:textId="77777777" w:rsidR="007A3CD6" w:rsidRPr="0082591D"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5.1</w:t>
      </w:r>
      <w:r>
        <w:rPr>
          <w:i/>
          <w:iCs/>
          <w:color w:val="000000"/>
          <w:sz w:val="28"/>
          <w:szCs w:val="28"/>
          <w:lang w:val="en-US" w:eastAsia="uk-UA"/>
        </w:rPr>
        <w:t>2</w:t>
      </w:r>
      <w:r>
        <w:rPr>
          <w:i/>
          <w:iCs/>
          <w:color w:val="000000"/>
          <w:sz w:val="28"/>
          <w:szCs w:val="28"/>
          <w:lang w:val="uk-UA" w:eastAsia="uk-UA"/>
        </w:rPr>
        <w:t>.</w:t>
      </w:r>
    </w:p>
    <w:p w14:paraId="771B6A6E"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p>
    <w:p w14:paraId="71CEE715"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29840AD7"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sidRPr="0079107C">
        <w:rPr>
          <w:b/>
          <w:bCs/>
          <w:color w:val="000000"/>
          <w:sz w:val="28"/>
          <w:szCs w:val="28"/>
          <w:lang w:val="en-US"/>
        </w:rPr>
        <w:t>Zoom</w:t>
      </w:r>
      <w:r w:rsidRPr="00FA63AF">
        <w:rPr>
          <w:b/>
          <w:bCs/>
          <w:color w:val="000000"/>
          <w:sz w:val="28"/>
          <w:szCs w:val="28"/>
          <w:lang w:val="uk-UA"/>
        </w:rPr>
        <w:t xml:space="preserve">, </w:t>
      </w:r>
      <w:r w:rsidRPr="0079107C">
        <w:rPr>
          <w:b/>
          <w:bCs/>
          <w:color w:val="000000"/>
          <w:sz w:val="28"/>
          <w:szCs w:val="28"/>
          <w:lang w:val="en-US"/>
        </w:rPr>
        <w:t>Skype</w:t>
      </w:r>
      <w:r w:rsidRPr="00FA63AF">
        <w:rPr>
          <w:b/>
          <w:bCs/>
          <w:color w:val="000000"/>
          <w:sz w:val="28"/>
          <w:szCs w:val="28"/>
          <w:lang w:val="uk-UA"/>
        </w:rPr>
        <w:t xml:space="preserve">, </w:t>
      </w:r>
      <w:r w:rsidRPr="0079107C">
        <w:rPr>
          <w:b/>
          <w:bCs/>
          <w:color w:val="000000"/>
          <w:sz w:val="28"/>
          <w:szCs w:val="28"/>
          <w:lang w:val="en-US"/>
        </w:rPr>
        <w:t>Google</w:t>
      </w:r>
      <w:r w:rsidRPr="00FA63AF">
        <w:rPr>
          <w:b/>
          <w:bCs/>
          <w:color w:val="000000"/>
          <w:sz w:val="28"/>
          <w:szCs w:val="28"/>
          <w:lang w:val="uk-UA"/>
        </w:rPr>
        <w:t xml:space="preserve"> </w:t>
      </w:r>
      <w:r w:rsidRPr="0079107C">
        <w:rPr>
          <w:b/>
          <w:bCs/>
          <w:color w:val="000000"/>
          <w:sz w:val="28"/>
          <w:szCs w:val="28"/>
          <w:lang w:val="en-US"/>
        </w:rPr>
        <w:t>Meet</w:t>
      </w:r>
      <w:r w:rsidRPr="00FA63AF">
        <w:rPr>
          <w:b/>
          <w:bCs/>
          <w:color w:val="000000"/>
          <w:sz w:val="28"/>
          <w:szCs w:val="28"/>
          <w:lang w:val="uk-UA"/>
        </w:rPr>
        <w:t xml:space="preserve">, </w:t>
      </w:r>
      <w:r w:rsidRPr="0079107C">
        <w:rPr>
          <w:b/>
          <w:bCs/>
          <w:color w:val="000000"/>
          <w:sz w:val="28"/>
          <w:szCs w:val="28"/>
          <w:lang w:val="en-US"/>
        </w:rPr>
        <w:t>Telegram</w:t>
      </w:r>
      <w:r w:rsidRPr="00FA63AF">
        <w:rPr>
          <w:b/>
          <w:bCs/>
          <w:color w:val="000000"/>
          <w:sz w:val="28"/>
          <w:szCs w:val="28"/>
          <w:lang w:val="uk-UA"/>
        </w:rPr>
        <w:t xml:space="preserve">, </w:t>
      </w:r>
      <w:r w:rsidRPr="0079107C">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49A09779"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66E31F1B" w14:textId="77777777" w:rsidR="007A3CD6" w:rsidRPr="007B1E21" w:rsidRDefault="007A3CD6" w:rsidP="007A3CD6">
      <w:pPr>
        <w:widowControl w:val="0"/>
        <w:autoSpaceDE w:val="0"/>
        <w:autoSpaceDN w:val="0"/>
        <w:adjustRightInd w:val="0"/>
        <w:jc w:val="center"/>
        <w:rPr>
          <w:color w:val="000000"/>
          <w:sz w:val="28"/>
          <w:szCs w:val="28"/>
          <w:lang w:val="uk-UA"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2263"/>
        <w:gridCol w:w="2835"/>
      </w:tblGrid>
      <w:tr w:rsidR="007A3CD6" w:rsidRPr="0082591D" w14:paraId="53F8F398" w14:textId="77777777" w:rsidTr="007A3CD6">
        <w:trPr>
          <w:jc w:val="center"/>
        </w:trPr>
        <w:tc>
          <w:tcPr>
            <w:tcW w:w="4678" w:type="dxa"/>
          </w:tcPr>
          <w:p w14:paraId="30DFCDB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4E4516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263" w:type="dxa"/>
          </w:tcPr>
          <w:p w14:paraId="1614C24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012353">
              <w:rPr>
                <w:b/>
                <w:bCs/>
                <w:color w:val="000000"/>
                <w:sz w:val="24"/>
                <w:szCs w:val="24"/>
                <w:lang w:eastAsia="en-US"/>
              </w:rPr>
              <w:t>Фізична культура і спорт</w:t>
            </w:r>
          </w:p>
        </w:tc>
        <w:tc>
          <w:tcPr>
            <w:tcW w:w="2835" w:type="dxa"/>
          </w:tcPr>
          <w:p w14:paraId="356DE50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012353">
              <w:rPr>
                <w:b/>
                <w:bCs/>
                <w:color w:val="000000"/>
                <w:sz w:val="24"/>
                <w:szCs w:val="24"/>
                <w:lang w:val="uk-UA" w:eastAsia="en-US"/>
              </w:rPr>
              <w:t>Середня освіта (фізична культура)</w:t>
            </w:r>
          </w:p>
        </w:tc>
      </w:tr>
      <w:tr w:rsidR="007A3CD6" w:rsidRPr="0087262A" w14:paraId="65105D2F" w14:textId="77777777" w:rsidTr="007A3CD6">
        <w:trPr>
          <w:jc w:val="center"/>
        </w:trPr>
        <w:tc>
          <w:tcPr>
            <w:tcW w:w="4678" w:type="dxa"/>
          </w:tcPr>
          <w:p w14:paraId="10A60030"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2263" w:type="dxa"/>
            <w:vAlign w:val="center"/>
          </w:tcPr>
          <w:p w14:paraId="4B61EF7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2835" w:type="dxa"/>
          </w:tcPr>
          <w:p w14:paraId="072D04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26058E0" w14:textId="77777777" w:rsidTr="007A3CD6">
        <w:trPr>
          <w:jc w:val="center"/>
        </w:trPr>
        <w:tc>
          <w:tcPr>
            <w:tcW w:w="4678" w:type="dxa"/>
          </w:tcPr>
          <w:p w14:paraId="3FD3B0C3"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2263" w:type="dxa"/>
            <w:vAlign w:val="center"/>
          </w:tcPr>
          <w:p w14:paraId="3730F6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2835" w:type="dxa"/>
          </w:tcPr>
          <w:p w14:paraId="6C7793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3F09FA" w14:paraId="02E4F317" w14:textId="77777777" w:rsidTr="007A3CD6">
        <w:trPr>
          <w:jc w:val="center"/>
        </w:trPr>
        <w:tc>
          <w:tcPr>
            <w:tcW w:w="4678" w:type="dxa"/>
          </w:tcPr>
          <w:p w14:paraId="053E68EA"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2263" w:type="dxa"/>
            <w:shd w:val="clear" w:color="auto" w:fill="FFFFFF"/>
            <w:vAlign w:val="center"/>
          </w:tcPr>
          <w:p w14:paraId="464B7C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35,0</w:t>
            </w:r>
          </w:p>
        </w:tc>
        <w:tc>
          <w:tcPr>
            <w:tcW w:w="2835" w:type="dxa"/>
            <w:shd w:val="clear" w:color="auto" w:fill="FFFFFF"/>
          </w:tcPr>
          <w:p w14:paraId="59007D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3F46185F" w14:textId="77777777" w:rsidTr="007A3CD6">
        <w:trPr>
          <w:jc w:val="center"/>
        </w:trPr>
        <w:tc>
          <w:tcPr>
            <w:tcW w:w="4678" w:type="dxa"/>
          </w:tcPr>
          <w:p w14:paraId="244E5FA5"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2263" w:type="dxa"/>
            <w:shd w:val="clear" w:color="auto" w:fill="FFFFFF"/>
            <w:vAlign w:val="center"/>
          </w:tcPr>
          <w:p w14:paraId="6DB80F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2835" w:type="dxa"/>
            <w:shd w:val="clear" w:color="auto" w:fill="FFFFFF"/>
          </w:tcPr>
          <w:p w14:paraId="49438B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7530F8F" w14:textId="77777777" w:rsidTr="007A3CD6">
        <w:trPr>
          <w:jc w:val="center"/>
        </w:trPr>
        <w:tc>
          <w:tcPr>
            <w:tcW w:w="4678" w:type="dxa"/>
          </w:tcPr>
          <w:p w14:paraId="7F21C714"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2263" w:type="dxa"/>
            <w:shd w:val="clear" w:color="auto" w:fill="FFFFFF"/>
            <w:vAlign w:val="center"/>
          </w:tcPr>
          <w:p w14:paraId="4DDF50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2835" w:type="dxa"/>
            <w:shd w:val="clear" w:color="auto" w:fill="FFFFFF"/>
          </w:tcPr>
          <w:p w14:paraId="0B2FE4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3F09FA" w14:paraId="24D99E28" w14:textId="77777777" w:rsidTr="007A3CD6">
        <w:trPr>
          <w:jc w:val="center"/>
        </w:trPr>
        <w:tc>
          <w:tcPr>
            <w:tcW w:w="4678" w:type="dxa"/>
          </w:tcPr>
          <w:p w14:paraId="5888CB45"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2263" w:type="dxa"/>
            <w:shd w:val="clear" w:color="auto" w:fill="FFFFFF"/>
            <w:vAlign w:val="center"/>
          </w:tcPr>
          <w:p w14:paraId="12EB0C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2835" w:type="dxa"/>
            <w:shd w:val="clear" w:color="auto" w:fill="FFFFFF"/>
          </w:tcPr>
          <w:p w14:paraId="5E4F57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 xml:space="preserve">0,0 </w:t>
            </w:r>
          </w:p>
        </w:tc>
      </w:tr>
    </w:tbl>
    <w:p w14:paraId="344AB96E" w14:textId="77777777" w:rsidR="007A3CD6" w:rsidRPr="0082591D" w:rsidRDefault="007A3CD6" w:rsidP="0077776A">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5.</w:t>
      </w:r>
      <w:r w:rsidRPr="00B22F63">
        <w:rPr>
          <w:i/>
          <w:iCs/>
          <w:color w:val="000000"/>
          <w:sz w:val="28"/>
          <w:szCs w:val="28"/>
          <w:lang w:eastAsia="uk-UA"/>
        </w:rPr>
        <w:t>1</w:t>
      </w:r>
      <w:r w:rsidRPr="00165667">
        <w:rPr>
          <w:i/>
          <w:iCs/>
          <w:color w:val="000000"/>
          <w:sz w:val="28"/>
          <w:szCs w:val="28"/>
          <w:lang w:eastAsia="uk-UA"/>
        </w:rPr>
        <w:t>3</w:t>
      </w:r>
      <w:r>
        <w:rPr>
          <w:i/>
          <w:iCs/>
          <w:color w:val="000000"/>
          <w:sz w:val="28"/>
          <w:szCs w:val="28"/>
          <w:lang w:val="uk-UA" w:eastAsia="uk-UA"/>
        </w:rPr>
        <w:t>.</w:t>
      </w:r>
    </w:p>
    <w:p w14:paraId="31B887F4"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 відповід</w:t>
      </w:r>
      <w:r>
        <w:rPr>
          <w:b/>
          <w:bCs/>
          <w:color w:val="000000"/>
          <w:sz w:val="28"/>
          <w:szCs w:val="28"/>
          <w:lang w:val="uk-UA" w:eastAsia="uk-UA"/>
        </w:rPr>
        <w:t xml:space="preserve">ей студентів за курсом навчання </w:t>
      </w:r>
      <w:r w:rsidRPr="000A22A2">
        <w:rPr>
          <w:b/>
          <w:bCs/>
          <w:color w:val="000000"/>
          <w:sz w:val="28"/>
          <w:szCs w:val="28"/>
          <w:lang w:val="uk-UA" w:eastAsia="uk-UA"/>
        </w:rPr>
        <w:t>на запитання</w:t>
      </w:r>
    </w:p>
    <w:p w14:paraId="0F447110" w14:textId="77777777" w:rsidR="007A3CD6" w:rsidRPr="00FA63AF" w:rsidRDefault="007A3CD6" w:rsidP="007A3CD6">
      <w:pPr>
        <w:widowControl w:val="0"/>
        <w:autoSpaceDE w:val="0"/>
        <w:autoSpaceDN w:val="0"/>
        <w:adjustRightInd w:val="0"/>
        <w:jc w:val="center"/>
        <w:rPr>
          <w:b/>
          <w:bCs/>
          <w:color w:val="000000"/>
          <w:sz w:val="28"/>
          <w:szCs w:val="28"/>
        </w:rPr>
      </w:pPr>
      <w:r w:rsidRPr="000A22A2">
        <w:rPr>
          <w:b/>
          <w:bCs/>
          <w:color w:val="000000"/>
          <w:sz w:val="28"/>
          <w:szCs w:val="28"/>
          <w:lang w:val="uk-UA" w:eastAsia="uk-UA"/>
        </w:rPr>
        <w:t>«</w:t>
      </w:r>
      <w:r w:rsidRPr="000A22A2">
        <w:rPr>
          <w:b/>
          <w:bCs/>
          <w:color w:val="000000"/>
          <w:sz w:val="28"/>
          <w:szCs w:val="28"/>
          <w:lang w:val="uk-UA"/>
        </w:rPr>
        <w:t xml:space="preserve">Чи маєте Ви реальну можливість самостійно обирати </w:t>
      </w:r>
    </w:p>
    <w:p w14:paraId="4FB228FC" w14:textId="77777777" w:rsidR="007A3CD6" w:rsidRPr="00FA63AF" w:rsidRDefault="007A3CD6" w:rsidP="007A3CD6">
      <w:pPr>
        <w:widowControl w:val="0"/>
        <w:autoSpaceDE w:val="0"/>
        <w:autoSpaceDN w:val="0"/>
        <w:adjustRightInd w:val="0"/>
        <w:jc w:val="center"/>
        <w:rPr>
          <w:color w:val="000000"/>
          <w:sz w:val="28"/>
          <w:szCs w:val="28"/>
          <w:lang w:eastAsia="uk-UA"/>
        </w:rPr>
      </w:pPr>
      <w:r>
        <w:rPr>
          <w:b/>
          <w:bCs/>
          <w:color w:val="000000"/>
          <w:sz w:val="28"/>
          <w:szCs w:val="28"/>
          <w:lang w:val="uk-UA"/>
        </w:rPr>
        <w:t>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00DB31E7"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7096DE82" w14:textId="77777777" w:rsidR="007A3CD6" w:rsidRPr="000A22A2" w:rsidRDefault="007A3CD6" w:rsidP="007A3CD6">
      <w:pPr>
        <w:widowControl w:val="0"/>
        <w:autoSpaceDE w:val="0"/>
        <w:autoSpaceDN w:val="0"/>
        <w:adjustRightInd w:val="0"/>
        <w:jc w:val="center"/>
        <w:rPr>
          <w:color w:val="000000"/>
          <w:sz w:val="28"/>
          <w:szCs w:val="28"/>
          <w:lang w:val="uk-UA" w:eastAsia="en-US"/>
        </w:r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9"/>
        <w:gridCol w:w="750"/>
        <w:gridCol w:w="719"/>
        <w:gridCol w:w="756"/>
        <w:gridCol w:w="630"/>
        <w:gridCol w:w="756"/>
        <w:gridCol w:w="742"/>
      </w:tblGrid>
      <w:tr w:rsidR="007A3CD6" w:rsidRPr="0082591D" w14:paraId="59FDA966" w14:textId="77777777" w:rsidTr="007A3CD6">
        <w:trPr>
          <w:cantSplit/>
          <w:trHeight w:val="335"/>
          <w:jc w:val="center"/>
        </w:trPr>
        <w:tc>
          <w:tcPr>
            <w:tcW w:w="6042" w:type="dxa"/>
          </w:tcPr>
          <w:p w14:paraId="7416230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04B125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56" w:type="dxa"/>
          </w:tcPr>
          <w:p w14:paraId="2B0BABF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23" w:type="dxa"/>
          </w:tcPr>
          <w:p w14:paraId="79CFD43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tcPr>
          <w:p w14:paraId="350D9E3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36" w:type="dxa"/>
          </w:tcPr>
          <w:p w14:paraId="667AB80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36" w:type="dxa"/>
          </w:tcPr>
          <w:p w14:paraId="0CF2086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53" w:type="dxa"/>
          </w:tcPr>
          <w:p w14:paraId="3C38616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0A22A2" w14:paraId="544C0955" w14:textId="77777777" w:rsidTr="007A3CD6">
        <w:trPr>
          <w:jc w:val="center"/>
        </w:trPr>
        <w:tc>
          <w:tcPr>
            <w:tcW w:w="6042" w:type="dxa"/>
          </w:tcPr>
          <w:p w14:paraId="735886FE"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756" w:type="dxa"/>
            <w:shd w:val="clear" w:color="auto" w:fill="FFFFFF"/>
            <w:vAlign w:val="center"/>
          </w:tcPr>
          <w:p w14:paraId="263FAF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23" w:type="dxa"/>
            <w:shd w:val="clear" w:color="auto" w:fill="FFFFFF"/>
            <w:vAlign w:val="center"/>
          </w:tcPr>
          <w:p w14:paraId="74395A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636" w:type="dxa"/>
            <w:shd w:val="clear" w:color="auto" w:fill="FFFFFF"/>
            <w:vAlign w:val="center"/>
          </w:tcPr>
          <w:p w14:paraId="5743C86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5E6B1F2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E972D4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753" w:type="dxa"/>
            <w:shd w:val="clear" w:color="auto" w:fill="FFFFFF"/>
            <w:vAlign w:val="center"/>
          </w:tcPr>
          <w:p w14:paraId="18B0DE4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38373429" w14:textId="77777777" w:rsidTr="007A3CD6">
        <w:trPr>
          <w:jc w:val="center"/>
        </w:trPr>
        <w:tc>
          <w:tcPr>
            <w:tcW w:w="6042" w:type="dxa"/>
          </w:tcPr>
          <w:p w14:paraId="040EDCEC"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756" w:type="dxa"/>
            <w:shd w:val="clear" w:color="auto" w:fill="FFFFFF"/>
            <w:vAlign w:val="center"/>
          </w:tcPr>
          <w:p w14:paraId="493DF1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723" w:type="dxa"/>
            <w:shd w:val="clear" w:color="auto" w:fill="FFFFFF"/>
            <w:vAlign w:val="center"/>
          </w:tcPr>
          <w:p w14:paraId="6864869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738C496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7EA2D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DECACE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1BB2DF8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35CFD542" w14:textId="77777777" w:rsidTr="007A3CD6">
        <w:trPr>
          <w:jc w:val="center"/>
        </w:trPr>
        <w:tc>
          <w:tcPr>
            <w:tcW w:w="6042" w:type="dxa"/>
          </w:tcPr>
          <w:p w14:paraId="38D8E01D"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756" w:type="dxa"/>
            <w:shd w:val="clear" w:color="auto" w:fill="FFFFFF"/>
            <w:vAlign w:val="center"/>
          </w:tcPr>
          <w:p w14:paraId="731A7C7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3" w:type="dxa"/>
            <w:shd w:val="clear" w:color="auto" w:fill="FFFFFF"/>
            <w:vAlign w:val="center"/>
          </w:tcPr>
          <w:p w14:paraId="5A26E4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636" w:type="dxa"/>
            <w:shd w:val="clear" w:color="auto" w:fill="FFFFFF"/>
            <w:vAlign w:val="center"/>
          </w:tcPr>
          <w:p w14:paraId="211192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3A275C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3019B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3FA847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451F3CD6" w14:textId="77777777" w:rsidTr="007A3CD6">
        <w:trPr>
          <w:jc w:val="center"/>
        </w:trPr>
        <w:tc>
          <w:tcPr>
            <w:tcW w:w="6042" w:type="dxa"/>
          </w:tcPr>
          <w:p w14:paraId="0135178D"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756" w:type="dxa"/>
            <w:shd w:val="clear" w:color="auto" w:fill="FFFFFF"/>
            <w:vAlign w:val="center"/>
          </w:tcPr>
          <w:p w14:paraId="6CD536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3" w:type="dxa"/>
            <w:shd w:val="clear" w:color="auto" w:fill="FFFFFF"/>
            <w:vAlign w:val="center"/>
          </w:tcPr>
          <w:p w14:paraId="4A8AEC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EA2C5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vAlign w:val="center"/>
          </w:tcPr>
          <w:p w14:paraId="55819F9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8D551B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5AAD4AE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50E04957" w14:textId="77777777" w:rsidTr="007A3CD6">
        <w:trPr>
          <w:jc w:val="center"/>
        </w:trPr>
        <w:tc>
          <w:tcPr>
            <w:tcW w:w="6042" w:type="dxa"/>
          </w:tcPr>
          <w:p w14:paraId="5A6DAB11"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756" w:type="dxa"/>
            <w:shd w:val="clear" w:color="auto" w:fill="FFFFFF"/>
            <w:vAlign w:val="center"/>
          </w:tcPr>
          <w:p w14:paraId="3C48966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58,3</w:t>
            </w:r>
          </w:p>
        </w:tc>
        <w:tc>
          <w:tcPr>
            <w:tcW w:w="723" w:type="dxa"/>
            <w:shd w:val="clear" w:color="auto" w:fill="FFFFFF"/>
            <w:vAlign w:val="center"/>
          </w:tcPr>
          <w:p w14:paraId="47BE9E1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76C4E7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7AF7A3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0950B0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7792AC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13787DFF" w14:textId="77777777" w:rsidTr="007A3CD6">
        <w:trPr>
          <w:jc w:val="center"/>
        </w:trPr>
        <w:tc>
          <w:tcPr>
            <w:tcW w:w="6042" w:type="dxa"/>
          </w:tcPr>
          <w:p w14:paraId="476A72EF" w14:textId="77777777" w:rsidR="007A3CD6" w:rsidRPr="006909A6" w:rsidRDefault="007A3CD6" w:rsidP="007A3CD6">
            <w:pPr>
              <w:rPr>
                <w:color w:val="000000"/>
                <w:sz w:val="24"/>
                <w:szCs w:val="24"/>
                <w:lang w:val="uk-UA"/>
              </w:rPr>
            </w:pPr>
            <w:r w:rsidRPr="006909A6">
              <w:rPr>
                <w:color w:val="000000"/>
                <w:sz w:val="24"/>
                <w:szCs w:val="24"/>
                <w:lang w:val="uk-UA"/>
              </w:rPr>
              <w:t>6. Мене не цікавить можливість вибору навчальних дисциплін</w:t>
            </w:r>
          </w:p>
        </w:tc>
        <w:tc>
          <w:tcPr>
            <w:tcW w:w="756" w:type="dxa"/>
            <w:shd w:val="clear" w:color="auto" w:fill="FFFFFF"/>
            <w:vAlign w:val="center"/>
          </w:tcPr>
          <w:p w14:paraId="59C81C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723" w:type="dxa"/>
            <w:shd w:val="clear" w:color="auto" w:fill="FFFFFF"/>
            <w:vAlign w:val="center"/>
          </w:tcPr>
          <w:p w14:paraId="6D0CA11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vAlign w:val="center"/>
          </w:tcPr>
          <w:p w14:paraId="188C32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556F39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6FAF5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04A6F1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10864FD2" w14:textId="77777777" w:rsidR="007A3CD6"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0BB0D6E7" w14:textId="77777777" w:rsidR="007A3CD6" w:rsidRPr="0082591D"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r>
        <w:rPr>
          <w:i/>
          <w:iCs/>
          <w:color w:val="000000"/>
          <w:sz w:val="28"/>
          <w:szCs w:val="28"/>
          <w:lang w:val="uk-UA" w:eastAsia="uk-UA"/>
        </w:rPr>
        <w:t>Таблиця 5.</w:t>
      </w:r>
      <w:r w:rsidRPr="00B34583">
        <w:rPr>
          <w:i/>
          <w:iCs/>
          <w:color w:val="000000"/>
          <w:sz w:val="28"/>
          <w:szCs w:val="28"/>
          <w:lang w:eastAsia="uk-UA"/>
        </w:rPr>
        <w:t>14</w:t>
      </w:r>
      <w:r>
        <w:rPr>
          <w:i/>
          <w:iCs/>
          <w:color w:val="000000"/>
          <w:sz w:val="28"/>
          <w:szCs w:val="28"/>
          <w:lang w:val="uk-UA" w:eastAsia="uk-UA"/>
        </w:rPr>
        <w:t>.</w:t>
      </w:r>
    </w:p>
    <w:p w14:paraId="1A310475"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w:t>
      </w:r>
      <w:r>
        <w:rPr>
          <w:b/>
          <w:bCs/>
          <w:color w:val="000000"/>
          <w:sz w:val="28"/>
          <w:szCs w:val="28"/>
          <w:lang w:val="uk-UA" w:eastAsia="uk-UA"/>
        </w:rPr>
        <w:t xml:space="preserve"> відповідей студентів за спеціальностями </w:t>
      </w:r>
      <w:r w:rsidRPr="000A22A2">
        <w:rPr>
          <w:b/>
          <w:bCs/>
          <w:color w:val="000000"/>
          <w:sz w:val="28"/>
          <w:szCs w:val="28"/>
          <w:lang w:val="uk-UA" w:eastAsia="uk-UA"/>
        </w:rPr>
        <w:t>на запитання</w:t>
      </w:r>
    </w:p>
    <w:p w14:paraId="6584BA3E" w14:textId="77777777" w:rsidR="007A3CD6" w:rsidRPr="00FA63AF" w:rsidRDefault="007A3CD6" w:rsidP="007A3CD6">
      <w:pPr>
        <w:widowControl w:val="0"/>
        <w:autoSpaceDE w:val="0"/>
        <w:autoSpaceDN w:val="0"/>
        <w:adjustRightInd w:val="0"/>
        <w:jc w:val="center"/>
        <w:rPr>
          <w:b/>
          <w:bCs/>
          <w:color w:val="000000"/>
          <w:sz w:val="28"/>
          <w:szCs w:val="28"/>
        </w:rPr>
      </w:pPr>
      <w:r w:rsidRPr="000A22A2">
        <w:rPr>
          <w:b/>
          <w:bCs/>
          <w:color w:val="000000"/>
          <w:sz w:val="28"/>
          <w:szCs w:val="28"/>
          <w:lang w:val="uk-UA" w:eastAsia="uk-UA"/>
        </w:rPr>
        <w:t>«</w:t>
      </w:r>
      <w:r w:rsidRPr="000A22A2">
        <w:rPr>
          <w:b/>
          <w:bCs/>
          <w:color w:val="000000"/>
          <w:sz w:val="28"/>
          <w:szCs w:val="28"/>
          <w:lang w:val="uk-UA"/>
        </w:rPr>
        <w:t xml:space="preserve">Чи маєте Ви реальну можливість самостійно обирати </w:t>
      </w:r>
    </w:p>
    <w:p w14:paraId="2FE9D024" w14:textId="77777777" w:rsidR="007A3CD6" w:rsidRPr="00FA63AF" w:rsidRDefault="007A3CD6" w:rsidP="007A3CD6">
      <w:pPr>
        <w:widowControl w:val="0"/>
        <w:autoSpaceDE w:val="0"/>
        <w:autoSpaceDN w:val="0"/>
        <w:adjustRightInd w:val="0"/>
        <w:jc w:val="center"/>
        <w:rPr>
          <w:color w:val="000000"/>
          <w:sz w:val="28"/>
          <w:szCs w:val="28"/>
          <w:lang w:eastAsia="uk-UA"/>
        </w:rPr>
      </w:pPr>
      <w:r w:rsidRPr="000A22A2">
        <w:rPr>
          <w:b/>
          <w:bCs/>
          <w:color w:val="000000"/>
          <w:sz w:val="28"/>
          <w:szCs w:val="28"/>
          <w:lang w:val="uk-UA"/>
        </w:rPr>
        <w:t>25%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37E2B2F8"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19125D6D" w14:textId="77777777" w:rsidR="007A3CD6" w:rsidRPr="000A22A2" w:rsidRDefault="007A3CD6" w:rsidP="007A3CD6">
      <w:pPr>
        <w:widowControl w:val="0"/>
        <w:autoSpaceDE w:val="0"/>
        <w:autoSpaceDN w:val="0"/>
        <w:adjustRightInd w:val="0"/>
        <w:jc w:val="center"/>
        <w:rPr>
          <w:color w:val="000000"/>
          <w:sz w:val="28"/>
          <w:szCs w:val="28"/>
          <w:lang w:val="uk-UA" w:eastAsia="en-US"/>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2552"/>
        <w:gridCol w:w="2546"/>
      </w:tblGrid>
      <w:tr w:rsidR="007A3CD6" w:rsidRPr="0082591D" w14:paraId="7C077C54" w14:textId="77777777" w:rsidTr="007A3CD6">
        <w:trPr>
          <w:cantSplit/>
          <w:trHeight w:val="335"/>
          <w:jc w:val="center"/>
        </w:trPr>
        <w:tc>
          <w:tcPr>
            <w:tcW w:w="5098" w:type="dxa"/>
          </w:tcPr>
          <w:p w14:paraId="0EF8AF4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569392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552" w:type="dxa"/>
          </w:tcPr>
          <w:p w14:paraId="60C3028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8F4431">
              <w:rPr>
                <w:b/>
                <w:bCs/>
                <w:color w:val="000000"/>
                <w:sz w:val="24"/>
                <w:szCs w:val="24"/>
                <w:lang w:eastAsia="en-US"/>
              </w:rPr>
              <w:t>Фізична культура і спорт</w:t>
            </w:r>
          </w:p>
        </w:tc>
        <w:tc>
          <w:tcPr>
            <w:tcW w:w="2546" w:type="dxa"/>
          </w:tcPr>
          <w:p w14:paraId="3445FCF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8F4431">
              <w:rPr>
                <w:b/>
                <w:bCs/>
                <w:color w:val="000000"/>
                <w:sz w:val="24"/>
                <w:szCs w:val="24"/>
                <w:lang w:val="uk-UA" w:eastAsia="en-US"/>
              </w:rPr>
              <w:t>Середня освіта (фізична культура)</w:t>
            </w:r>
          </w:p>
        </w:tc>
      </w:tr>
      <w:tr w:rsidR="007A3CD6" w:rsidRPr="000A22A2" w14:paraId="017DA4E5" w14:textId="77777777" w:rsidTr="007A3CD6">
        <w:trPr>
          <w:jc w:val="center"/>
        </w:trPr>
        <w:tc>
          <w:tcPr>
            <w:tcW w:w="5098" w:type="dxa"/>
          </w:tcPr>
          <w:p w14:paraId="46399D79"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2552" w:type="dxa"/>
            <w:shd w:val="clear" w:color="auto" w:fill="FFFFFF"/>
          </w:tcPr>
          <w:p w14:paraId="2B5B07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2546" w:type="dxa"/>
            <w:shd w:val="clear" w:color="auto" w:fill="FFFFFF"/>
          </w:tcPr>
          <w:p w14:paraId="5E4112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0A22A2" w14:paraId="30649240" w14:textId="77777777" w:rsidTr="007A3CD6">
        <w:trPr>
          <w:jc w:val="center"/>
        </w:trPr>
        <w:tc>
          <w:tcPr>
            <w:tcW w:w="5098" w:type="dxa"/>
          </w:tcPr>
          <w:p w14:paraId="4C2B9B4A"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2552" w:type="dxa"/>
            <w:shd w:val="clear" w:color="auto" w:fill="FFFFFF"/>
          </w:tcPr>
          <w:p w14:paraId="3FF1454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2546" w:type="dxa"/>
            <w:shd w:val="clear" w:color="auto" w:fill="FFFFFF"/>
          </w:tcPr>
          <w:p w14:paraId="25FB2F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4E631980" w14:textId="77777777" w:rsidTr="007A3CD6">
        <w:trPr>
          <w:jc w:val="center"/>
        </w:trPr>
        <w:tc>
          <w:tcPr>
            <w:tcW w:w="5098" w:type="dxa"/>
          </w:tcPr>
          <w:p w14:paraId="1D4B7A7E"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2552" w:type="dxa"/>
            <w:shd w:val="clear" w:color="auto" w:fill="FFFFFF"/>
          </w:tcPr>
          <w:p w14:paraId="73A6F40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15,0</w:t>
            </w:r>
          </w:p>
        </w:tc>
        <w:tc>
          <w:tcPr>
            <w:tcW w:w="2546" w:type="dxa"/>
            <w:shd w:val="clear" w:color="auto" w:fill="FFFFFF"/>
          </w:tcPr>
          <w:p w14:paraId="66EDDDC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74C0CF46" w14:textId="77777777" w:rsidTr="007A3CD6">
        <w:trPr>
          <w:jc w:val="center"/>
        </w:trPr>
        <w:tc>
          <w:tcPr>
            <w:tcW w:w="5098" w:type="dxa"/>
          </w:tcPr>
          <w:p w14:paraId="4AD63265"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2552" w:type="dxa"/>
            <w:shd w:val="clear" w:color="auto" w:fill="FFFFFF"/>
          </w:tcPr>
          <w:p w14:paraId="16581F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2546" w:type="dxa"/>
            <w:shd w:val="clear" w:color="auto" w:fill="FFFFFF"/>
          </w:tcPr>
          <w:p w14:paraId="4DCE0C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0F433DF0" w14:textId="77777777" w:rsidTr="007A3CD6">
        <w:trPr>
          <w:jc w:val="center"/>
        </w:trPr>
        <w:tc>
          <w:tcPr>
            <w:tcW w:w="5098" w:type="dxa"/>
          </w:tcPr>
          <w:p w14:paraId="23DCAA6A"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2552" w:type="dxa"/>
            <w:shd w:val="clear" w:color="auto" w:fill="FFFFFF"/>
          </w:tcPr>
          <w:p w14:paraId="6382734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2546" w:type="dxa"/>
            <w:shd w:val="clear" w:color="auto" w:fill="FFFFFF"/>
          </w:tcPr>
          <w:p w14:paraId="1E8C81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0A22A2" w14:paraId="52779814" w14:textId="77777777" w:rsidTr="007A3CD6">
        <w:trPr>
          <w:jc w:val="center"/>
        </w:trPr>
        <w:tc>
          <w:tcPr>
            <w:tcW w:w="5098" w:type="dxa"/>
          </w:tcPr>
          <w:p w14:paraId="21ABDD55" w14:textId="77777777" w:rsidR="007A3CD6" w:rsidRPr="006909A6" w:rsidRDefault="007A3CD6" w:rsidP="007A3CD6">
            <w:pPr>
              <w:rPr>
                <w:color w:val="000000"/>
                <w:sz w:val="24"/>
                <w:szCs w:val="24"/>
                <w:lang w:val="uk-UA"/>
              </w:rPr>
            </w:pPr>
            <w:r w:rsidRPr="006909A6">
              <w:rPr>
                <w:color w:val="000000"/>
                <w:sz w:val="24"/>
                <w:szCs w:val="24"/>
                <w:lang w:val="uk-UA"/>
              </w:rPr>
              <w:t>6.</w:t>
            </w:r>
            <w:r>
              <w:t xml:space="preserve"> </w:t>
            </w:r>
            <w:r w:rsidRPr="006909A6">
              <w:rPr>
                <w:color w:val="000000"/>
                <w:sz w:val="24"/>
                <w:szCs w:val="24"/>
                <w:lang w:val="uk-UA"/>
              </w:rPr>
              <w:t>Мене не цікавить можливість вибору навчальних дисциплін</w:t>
            </w:r>
          </w:p>
        </w:tc>
        <w:tc>
          <w:tcPr>
            <w:tcW w:w="2552" w:type="dxa"/>
            <w:shd w:val="clear" w:color="auto" w:fill="FFFFFF"/>
          </w:tcPr>
          <w:p w14:paraId="5956C1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2546" w:type="dxa"/>
            <w:shd w:val="clear" w:color="auto" w:fill="FFFFFF"/>
          </w:tcPr>
          <w:p w14:paraId="70539B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51120929" w14:textId="77777777" w:rsidR="007A3CD6" w:rsidRDefault="007A3CD6" w:rsidP="007A3CD6">
      <w:pPr>
        <w:widowControl w:val="0"/>
        <w:autoSpaceDE w:val="0"/>
        <w:autoSpaceDN w:val="0"/>
        <w:adjustRightInd w:val="0"/>
        <w:spacing w:line="230" w:lineRule="auto"/>
        <w:rPr>
          <w:color w:val="000000"/>
          <w:sz w:val="28"/>
          <w:szCs w:val="28"/>
          <w:lang w:val="uk-UA" w:eastAsia="uk-UA"/>
        </w:rPr>
      </w:pPr>
    </w:p>
    <w:p w14:paraId="3BF65831" w14:textId="77777777" w:rsidR="007A3CD6" w:rsidRPr="0082591D" w:rsidRDefault="007A3CD6" w:rsidP="007A3CD6">
      <w:pPr>
        <w:widowControl w:val="0"/>
        <w:tabs>
          <w:tab w:val="left" w:pos="8213"/>
          <w:tab w:val="right" w:pos="9638"/>
        </w:tabs>
        <w:autoSpaceDE w:val="0"/>
        <w:autoSpaceDN w:val="0"/>
        <w:adjustRightInd w:val="0"/>
        <w:jc w:val="right"/>
        <w:rPr>
          <w:color w:val="000000"/>
          <w:sz w:val="28"/>
          <w:szCs w:val="28"/>
          <w:lang w:val="uk-UA" w:eastAsia="uk-UA"/>
        </w:rPr>
      </w:pPr>
      <w:r w:rsidRPr="00B75884">
        <w:rPr>
          <w:i/>
          <w:iCs/>
          <w:color w:val="000000"/>
          <w:sz w:val="28"/>
          <w:szCs w:val="28"/>
          <w:lang w:val="uk-UA" w:eastAsia="uk-UA"/>
        </w:rPr>
        <w:t>Таблиця </w:t>
      </w:r>
      <w:r>
        <w:rPr>
          <w:i/>
          <w:iCs/>
          <w:color w:val="000000"/>
          <w:sz w:val="28"/>
          <w:szCs w:val="28"/>
          <w:lang w:val="uk-UA" w:eastAsia="uk-UA"/>
        </w:rPr>
        <w:t>5</w:t>
      </w:r>
      <w:r w:rsidRPr="00B75884">
        <w:rPr>
          <w:i/>
          <w:iCs/>
          <w:color w:val="000000"/>
          <w:sz w:val="28"/>
          <w:szCs w:val="28"/>
          <w:lang w:val="uk-UA" w:eastAsia="uk-UA"/>
        </w:rPr>
        <w:t>.</w:t>
      </w:r>
      <w:r w:rsidRPr="00B34583">
        <w:rPr>
          <w:i/>
          <w:iCs/>
          <w:color w:val="000000"/>
          <w:sz w:val="28"/>
          <w:szCs w:val="28"/>
          <w:lang w:eastAsia="uk-UA"/>
        </w:rPr>
        <w:t>15</w:t>
      </w:r>
      <w:r>
        <w:rPr>
          <w:i/>
          <w:iCs/>
          <w:color w:val="000000"/>
          <w:sz w:val="28"/>
          <w:szCs w:val="28"/>
          <w:lang w:val="uk-UA" w:eastAsia="uk-UA"/>
        </w:rPr>
        <w:t>.</w:t>
      </w:r>
    </w:p>
    <w:p w14:paraId="74A211A9" w14:textId="77777777" w:rsidR="007A3CD6" w:rsidRPr="00B75884"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Розподіл відповідей студентів за курсом навчання на запитання</w:t>
      </w:r>
    </w:p>
    <w:p w14:paraId="088C73A3"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en-US"/>
        </w:rPr>
      </w:pPr>
      <w:r w:rsidRPr="00B75884">
        <w:rPr>
          <w:b/>
          <w:bCs/>
          <w:color w:val="000000"/>
          <w:sz w:val="28"/>
          <w:szCs w:val="28"/>
          <w:lang w:val="uk-UA" w:eastAsia="uk-UA"/>
        </w:rPr>
        <w:t>«</w:t>
      </w:r>
      <w:r w:rsidRPr="00B75884">
        <w:rPr>
          <w:b/>
          <w:bCs/>
          <w:color w:val="000000"/>
          <w:sz w:val="28"/>
          <w:szCs w:val="28"/>
          <w:lang w:val="uk-UA" w:eastAsia="en-US"/>
        </w:rPr>
        <w:t xml:space="preserve">Джерелами інформації про перелік та зміст дисциплін, яким Ви керуєтесь </w:t>
      </w:r>
    </w:p>
    <w:p w14:paraId="0F3CF5C8" w14:textId="77777777" w:rsidR="007A3CD6" w:rsidRPr="00B75884" w:rsidRDefault="007A3CD6" w:rsidP="007A3CD6">
      <w:pPr>
        <w:widowControl w:val="0"/>
        <w:autoSpaceDE w:val="0"/>
        <w:autoSpaceDN w:val="0"/>
        <w:adjustRightInd w:val="0"/>
        <w:spacing w:line="223" w:lineRule="auto"/>
        <w:jc w:val="center"/>
        <w:rPr>
          <w:color w:val="000000"/>
          <w:sz w:val="28"/>
          <w:szCs w:val="28"/>
          <w:lang w:val="uk-UA" w:eastAsia="uk-UA"/>
        </w:rPr>
      </w:pPr>
      <w:r w:rsidRPr="00B75884">
        <w:rPr>
          <w:b/>
          <w:bCs/>
          <w:color w:val="000000"/>
          <w:sz w:val="28"/>
          <w:szCs w:val="28"/>
          <w:lang w:val="uk-UA" w:eastAsia="en-US"/>
        </w:rPr>
        <w:t>для здійснення вибору, є…</w:t>
      </w:r>
      <w:r w:rsidRPr="00B75884">
        <w:rPr>
          <w:b/>
          <w:bCs/>
          <w:color w:val="000000"/>
          <w:sz w:val="28"/>
          <w:szCs w:val="28"/>
        </w:rPr>
        <w:t>?</w:t>
      </w:r>
      <w:r w:rsidRPr="00B75884">
        <w:rPr>
          <w:b/>
          <w:bCs/>
          <w:color w:val="000000"/>
          <w:sz w:val="28"/>
          <w:szCs w:val="28"/>
          <w:lang w:val="uk-UA" w:eastAsia="uk-UA"/>
        </w:rPr>
        <w:t>»</w:t>
      </w:r>
    </w:p>
    <w:p w14:paraId="30ADAAA9"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кількості опитаних у кожній групі)</w:t>
      </w:r>
    </w:p>
    <w:p w14:paraId="18E15F51" w14:textId="77777777" w:rsidR="007A3CD6" w:rsidRPr="00FC2F69" w:rsidRDefault="007A3CD6" w:rsidP="007A3CD6">
      <w:pPr>
        <w:widowControl w:val="0"/>
        <w:autoSpaceDE w:val="0"/>
        <w:autoSpaceDN w:val="0"/>
        <w:adjustRightInd w:val="0"/>
        <w:spacing w:line="223" w:lineRule="auto"/>
        <w:jc w:val="center"/>
        <w:rPr>
          <w:color w:val="000000"/>
          <w:sz w:val="28"/>
          <w:szCs w:val="28"/>
          <w:lang w:val="uk-UA" w:eastAsia="en-US"/>
        </w:rPr>
      </w:pP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1"/>
        <w:gridCol w:w="800"/>
        <w:gridCol w:w="809"/>
        <w:gridCol w:w="884"/>
        <w:gridCol w:w="760"/>
        <w:gridCol w:w="935"/>
        <w:gridCol w:w="933"/>
      </w:tblGrid>
      <w:tr w:rsidR="007A3CD6" w:rsidRPr="0082591D" w14:paraId="4E58B297" w14:textId="77777777" w:rsidTr="007A3CD6">
        <w:trPr>
          <w:cantSplit/>
          <w:trHeight w:val="81"/>
          <w:jc w:val="center"/>
        </w:trPr>
        <w:tc>
          <w:tcPr>
            <w:tcW w:w="5251" w:type="dxa"/>
          </w:tcPr>
          <w:p w14:paraId="1178E74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664DF02D"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800" w:type="dxa"/>
            <w:vAlign w:val="center"/>
          </w:tcPr>
          <w:p w14:paraId="5703D69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09" w:type="dxa"/>
            <w:vAlign w:val="center"/>
          </w:tcPr>
          <w:p w14:paraId="494B924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84" w:type="dxa"/>
            <w:vAlign w:val="center"/>
          </w:tcPr>
          <w:p w14:paraId="7337959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760" w:type="dxa"/>
            <w:vAlign w:val="center"/>
          </w:tcPr>
          <w:p w14:paraId="3671CB7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935" w:type="dxa"/>
            <w:vAlign w:val="center"/>
          </w:tcPr>
          <w:p w14:paraId="469794B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33" w:type="dxa"/>
            <w:vAlign w:val="center"/>
          </w:tcPr>
          <w:p w14:paraId="4031B77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B75884" w14:paraId="4A69ED63" w14:textId="77777777" w:rsidTr="007A3CD6">
        <w:trPr>
          <w:jc w:val="center"/>
        </w:trPr>
        <w:tc>
          <w:tcPr>
            <w:tcW w:w="5251" w:type="dxa"/>
          </w:tcPr>
          <w:p w14:paraId="3BC81A94"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800" w:type="dxa"/>
            <w:shd w:val="clear" w:color="auto" w:fill="FFFFFF"/>
            <w:vAlign w:val="center"/>
          </w:tcPr>
          <w:p w14:paraId="06B083C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16,7</w:t>
            </w:r>
          </w:p>
        </w:tc>
        <w:tc>
          <w:tcPr>
            <w:tcW w:w="809" w:type="dxa"/>
            <w:shd w:val="clear" w:color="auto" w:fill="FFFFFF"/>
            <w:vAlign w:val="center"/>
          </w:tcPr>
          <w:p w14:paraId="3CBCEF6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60,0</w:t>
            </w:r>
          </w:p>
        </w:tc>
        <w:tc>
          <w:tcPr>
            <w:tcW w:w="884" w:type="dxa"/>
            <w:shd w:val="clear" w:color="auto" w:fill="FFFFFF"/>
            <w:vAlign w:val="center"/>
          </w:tcPr>
          <w:p w14:paraId="3738B7B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760" w:type="dxa"/>
            <w:shd w:val="clear" w:color="auto" w:fill="FFFFFF"/>
            <w:vAlign w:val="center"/>
          </w:tcPr>
          <w:p w14:paraId="15EC4F3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5" w:type="dxa"/>
            <w:shd w:val="clear" w:color="auto" w:fill="FFFFFF"/>
            <w:vAlign w:val="center"/>
          </w:tcPr>
          <w:p w14:paraId="25A75D6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933" w:type="dxa"/>
            <w:shd w:val="clear" w:color="auto" w:fill="FFFFFF"/>
            <w:vAlign w:val="center"/>
          </w:tcPr>
          <w:p w14:paraId="20B7E8C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0DD33402" w14:textId="77777777" w:rsidTr="007A3CD6">
        <w:trPr>
          <w:jc w:val="center"/>
        </w:trPr>
        <w:tc>
          <w:tcPr>
            <w:tcW w:w="5251" w:type="dxa"/>
          </w:tcPr>
          <w:p w14:paraId="5CC4D9A9"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800" w:type="dxa"/>
            <w:shd w:val="clear" w:color="auto" w:fill="FFFFFF"/>
            <w:vAlign w:val="center"/>
          </w:tcPr>
          <w:p w14:paraId="06DF1B6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809" w:type="dxa"/>
            <w:shd w:val="clear" w:color="auto" w:fill="FFFFFF"/>
            <w:vAlign w:val="center"/>
          </w:tcPr>
          <w:p w14:paraId="382B5E0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884" w:type="dxa"/>
            <w:shd w:val="clear" w:color="auto" w:fill="FFFFFF"/>
            <w:vAlign w:val="center"/>
          </w:tcPr>
          <w:p w14:paraId="72C2953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0" w:type="dxa"/>
            <w:shd w:val="clear" w:color="auto" w:fill="FFFFFF"/>
            <w:vAlign w:val="center"/>
          </w:tcPr>
          <w:p w14:paraId="2DE46AE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5" w:type="dxa"/>
            <w:shd w:val="clear" w:color="auto" w:fill="FFFFFF"/>
            <w:vAlign w:val="center"/>
          </w:tcPr>
          <w:p w14:paraId="2EE5F1A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933" w:type="dxa"/>
            <w:shd w:val="clear" w:color="auto" w:fill="FFFFFF"/>
            <w:vAlign w:val="center"/>
          </w:tcPr>
          <w:p w14:paraId="4674E71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23976F05" w14:textId="77777777" w:rsidTr="007A3CD6">
        <w:trPr>
          <w:jc w:val="center"/>
        </w:trPr>
        <w:tc>
          <w:tcPr>
            <w:tcW w:w="5251" w:type="dxa"/>
          </w:tcPr>
          <w:p w14:paraId="7A7ED67D"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800" w:type="dxa"/>
            <w:shd w:val="clear" w:color="auto" w:fill="FFFFFF"/>
            <w:vAlign w:val="center"/>
          </w:tcPr>
          <w:p w14:paraId="6EF7683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809" w:type="dxa"/>
            <w:shd w:val="clear" w:color="auto" w:fill="FFFFFF"/>
            <w:vAlign w:val="center"/>
          </w:tcPr>
          <w:p w14:paraId="24666BC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30,0</w:t>
            </w:r>
          </w:p>
        </w:tc>
        <w:tc>
          <w:tcPr>
            <w:tcW w:w="884" w:type="dxa"/>
            <w:shd w:val="clear" w:color="auto" w:fill="FFFFFF"/>
            <w:vAlign w:val="center"/>
          </w:tcPr>
          <w:p w14:paraId="0841DB7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0" w:type="dxa"/>
            <w:shd w:val="clear" w:color="auto" w:fill="FFFFFF"/>
            <w:vAlign w:val="center"/>
          </w:tcPr>
          <w:p w14:paraId="618CDE6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5" w:type="dxa"/>
            <w:shd w:val="clear" w:color="auto" w:fill="FFFFFF"/>
            <w:vAlign w:val="center"/>
          </w:tcPr>
          <w:p w14:paraId="743C4F5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933" w:type="dxa"/>
            <w:shd w:val="clear" w:color="auto" w:fill="FFFFFF"/>
            <w:vAlign w:val="center"/>
          </w:tcPr>
          <w:p w14:paraId="48BD5CA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3AAFB7F1" w14:textId="77777777" w:rsidTr="007A3CD6">
        <w:trPr>
          <w:jc w:val="center"/>
        </w:trPr>
        <w:tc>
          <w:tcPr>
            <w:tcW w:w="5251" w:type="dxa"/>
          </w:tcPr>
          <w:p w14:paraId="038AE731"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lastRenderedPageBreak/>
              <w:t>4. Поради куратора/викладачів кафедри/декана</w:t>
            </w:r>
          </w:p>
        </w:tc>
        <w:tc>
          <w:tcPr>
            <w:tcW w:w="800" w:type="dxa"/>
            <w:shd w:val="clear" w:color="auto" w:fill="FFFFFF"/>
            <w:vAlign w:val="center"/>
          </w:tcPr>
          <w:p w14:paraId="02D3E42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25,0</w:t>
            </w:r>
          </w:p>
        </w:tc>
        <w:tc>
          <w:tcPr>
            <w:tcW w:w="809" w:type="dxa"/>
            <w:shd w:val="clear" w:color="auto" w:fill="FFFFFF"/>
            <w:vAlign w:val="center"/>
          </w:tcPr>
          <w:p w14:paraId="15E432C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84" w:type="dxa"/>
            <w:shd w:val="clear" w:color="auto" w:fill="FFFFFF"/>
            <w:vAlign w:val="center"/>
          </w:tcPr>
          <w:p w14:paraId="6E7C3C1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0" w:type="dxa"/>
            <w:shd w:val="clear" w:color="auto" w:fill="FFFFFF"/>
            <w:vAlign w:val="center"/>
          </w:tcPr>
          <w:p w14:paraId="2F19C8E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5" w:type="dxa"/>
            <w:shd w:val="clear" w:color="auto" w:fill="FFFFFF"/>
            <w:vAlign w:val="center"/>
          </w:tcPr>
          <w:p w14:paraId="0B3DD0B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933" w:type="dxa"/>
            <w:shd w:val="clear" w:color="auto" w:fill="FFFFFF"/>
            <w:vAlign w:val="center"/>
          </w:tcPr>
          <w:p w14:paraId="5D7DB5A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3048969A" w14:textId="77777777" w:rsidTr="007A3CD6">
        <w:trPr>
          <w:jc w:val="center"/>
        </w:trPr>
        <w:tc>
          <w:tcPr>
            <w:tcW w:w="5251" w:type="dxa"/>
          </w:tcPr>
          <w:p w14:paraId="02306954"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800" w:type="dxa"/>
            <w:shd w:val="clear" w:color="auto" w:fill="FFFFFF"/>
            <w:vAlign w:val="center"/>
          </w:tcPr>
          <w:p w14:paraId="164567A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16.7</w:t>
            </w:r>
          </w:p>
        </w:tc>
        <w:tc>
          <w:tcPr>
            <w:tcW w:w="809" w:type="dxa"/>
            <w:shd w:val="clear" w:color="auto" w:fill="FFFFFF"/>
            <w:vAlign w:val="center"/>
          </w:tcPr>
          <w:p w14:paraId="7FA6249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84" w:type="dxa"/>
            <w:shd w:val="clear" w:color="auto" w:fill="FFFFFF"/>
            <w:vAlign w:val="center"/>
          </w:tcPr>
          <w:p w14:paraId="23D7C60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0" w:type="dxa"/>
            <w:shd w:val="clear" w:color="auto" w:fill="FFFFFF"/>
            <w:vAlign w:val="center"/>
          </w:tcPr>
          <w:p w14:paraId="27D49B2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5" w:type="dxa"/>
            <w:shd w:val="clear" w:color="auto" w:fill="FFFFFF"/>
            <w:vAlign w:val="center"/>
          </w:tcPr>
          <w:p w14:paraId="2250681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933" w:type="dxa"/>
            <w:shd w:val="clear" w:color="auto" w:fill="FFFFFF"/>
            <w:vAlign w:val="center"/>
          </w:tcPr>
          <w:p w14:paraId="01B5A35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34EF6F30" w14:textId="77777777" w:rsidTr="007A3CD6">
        <w:trPr>
          <w:jc w:val="center"/>
        </w:trPr>
        <w:tc>
          <w:tcPr>
            <w:tcW w:w="5251" w:type="dxa"/>
          </w:tcPr>
          <w:p w14:paraId="6BC662CB"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800" w:type="dxa"/>
            <w:shd w:val="clear" w:color="auto" w:fill="FFFFFF"/>
            <w:vAlign w:val="center"/>
          </w:tcPr>
          <w:p w14:paraId="34C8F63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75,0</w:t>
            </w:r>
          </w:p>
        </w:tc>
        <w:tc>
          <w:tcPr>
            <w:tcW w:w="809" w:type="dxa"/>
            <w:shd w:val="clear" w:color="auto" w:fill="FFFFFF"/>
            <w:vAlign w:val="center"/>
          </w:tcPr>
          <w:p w14:paraId="1C9A682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884" w:type="dxa"/>
            <w:shd w:val="clear" w:color="auto" w:fill="FFFFFF"/>
            <w:vAlign w:val="center"/>
          </w:tcPr>
          <w:p w14:paraId="6A9BA27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0" w:type="dxa"/>
            <w:shd w:val="clear" w:color="auto" w:fill="FFFFFF"/>
            <w:vAlign w:val="center"/>
          </w:tcPr>
          <w:p w14:paraId="6FB5D0A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5" w:type="dxa"/>
            <w:shd w:val="clear" w:color="auto" w:fill="FFFFFF"/>
            <w:vAlign w:val="center"/>
          </w:tcPr>
          <w:p w14:paraId="2D1293C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3" w:type="dxa"/>
            <w:shd w:val="clear" w:color="auto" w:fill="FFFFFF"/>
            <w:vAlign w:val="center"/>
          </w:tcPr>
          <w:p w14:paraId="3CBCE02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7C5F30FF" w14:textId="77777777" w:rsidTr="007A3CD6">
        <w:trPr>
          <w:jc w:val="center"/>
        </w:trPr>
        <w:tc>
          <w:tcPr>
            <w:tcW w:w="5251" w:type="dxa"/>
          </w:tcPr>
          <w:p w14:paraId="6089616C"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800" w:type="dxa"/>
            <w:shd w:val="clear" w:color="auto" w:fill="FFFFFF"/>
            <w:vAlign w:val="center"/>
          </w:tcPr>
          <w:p w14:paraId="116B560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09" w:type="dxa"/>
            <w:shd w:val="clear" w:color="auto" w:fill="FFFFFF"/>
            <w:vAlign w:val="center"/>
          </w:tcPr>
          <w:p w14:paraId="5DD05D0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4" w:type="dxa"/>
            <w:shd w:val="clear" w:color="auto" w:fill="FFFFFF"/>
            <w:vAlign w:val="center"/>
          </w:tcPr>
          <w:p w14:paraId="1D8DB38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0" w:type="dxa"/>
            <w:shd w:val="clear" w:color="auto" w:fill="FFFFFF"/>
            <w:vAlign w:val="center"/>
          </w:tcPr>
          <w:p w14:paraId="602C2D2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5" w:type="dxa"/>
            <w:shd w:val="clear" w:color="auto" w:fill="FFFFFF"/>
            <w:vAlign w:val="center"/>
          </w:tcPr>
          <w:p w14:paraId="19CD5AC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3" w:type="dxa"/>
            <w:shd w:val="clear" w:color="auto" w:fill="FFFFFF"/>
            <w:vAlign w:val="center"/>
          </w:tcPr>
          <w:p w14:paraId="762173A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6AE7AABC" w14:textId="77777777" w:rsidR="007A3CD6" w:rsidRPr="00B75884" w:rsidRDefault="007A3CD6" w:rsidP="007A3CD6">
      <w:pPr>
        <w:widowControl w:val="0"/>
        <w:autoSpaceDE w:val="0"/>
        <w:autoSpaceDN w:val="0"/>
        <w:adjustRightInd w:val="0"/>
        <w:jc w:val="right"/>
        <w:rPr>
          <w:color w:val="000000"/>
          <w:sz w:val="28"/>
          <w:szCs w:val="28"/>
          <w:highlight w:val="yellow"/>
          <w:lang w:val="en-US"/>
        </w:rPr>
        <w:sectPr w:rsidR="007A3CD6" w:rsidRPr="00B75884" w:rsidSect="007A3CD6">
          <w:footerReference w:type="default" r:id="rId17"/>
          <w:type w:val="continuous"/>
          <w:pgSz w:w="11906" w:h="16838"/>
          <w:pgMar w:top="1134" w:right="566" w:bottom="1134" w:left="1134" w:header="708" w:footer="708" w:gutter="0"/>
          <w:cols w:space="708"/>
          <w:docGrid w:linePitch="360"/>
        </w:sectPr>
      </w:pPr>
    </w:p>
    <w:p w14:paraId="29257F22" w14:textId="77777777" w:rsidR="007664F7" w:rsidRDefault="007664F7"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p>
    <w:p w14:paraId="548DD120" w14:textId="77777777" w:rsidR="007A3CD6" w:rsidRPr="0082591D"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r w:rsidRPr="00CA6082">
        <w:rPr>
          <w:i/>
          <w:iCs/>
          <w:color w:val="000000"/>
          <w:sz w:val="28"/>
          <w:szCs w:val="28"/>
          <w:lang w:val="uk-UA" w:eastAsia="uk-UA"/>
        </w:rPr>
        <w:t>Таблиця </w:t>
      </w:r>
      <w:r>
        <w:rPr>
          <w:i/>
          <w:iCs/>
          <w:color w:val="000000"/>
          <w:sz w:val="28"/>
          <w:szCs w:val="28"/>
          <w:lang w:val="uk-UA" w:eastAsia="uk-UA"/>
        </w:rPr>
        <w:t>5</w:t>
      </w:r>
      <w:r w:rsidRPr="00CA6082">
        <w:rPr>
          <w:i/>
          <w:iCs/>
          <w:color w:val="000000"/>
          <w:sz w:val="28"/>
          <w:szCs w:val="28"/>
          <w:lang w:val="uk-UA" w:eastAsia="uk-UA"/>
        </w:rPr>
        <w:t>.</w:t>
      </w:r>
      <w:r w:rsidRPr="00CA6082">
        <w:rPr>
          <w:i/>
          <w:iCs/>
          <w:color w:val="000000"/>
          <w:sz w:val="28"/>
          <w:szCs w:val="28"/>
          <w:lang w:eastAsia="uk-UA"/>
        </w:rPr>
        <w:t>16</w:t>
      </w:r>
      <w:r>
        <w:rPr>
          <w:i/>
          <w:iCs/>
          <w:color w:val="000000"/>
          <w:sz w:val="28"/>
          <w:szCs w:val="28"/>
          <w:lang w:val="uk-UA" w:eastAsia="uk-UA"/>
        </w:rPr>
        <w:t>.</w:t>
      </w:r>
    </w:p>
    <w:p w14:paraId="5F9CA8F1"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p>
    <w:p w14:paraId="180A0A1B"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на запитання</w:t>
      </w:r>
    </w:p>
    <w:p w14:paraId="54327E81" w14:textId="77777777" w:rsidR="007A3CD6" w:rsidRPr="00CA6082" w:rsidRDefault="007A3CD6" w:rsidP="007A3CD6">
      <w:pPr>
        <w:widowControl w:val="0"/>
        <w:autoSpaceDE w:val="0"/>
        <w:autoSpaceDN w:val="0"/>
        <w:adjustRightInd w:val="0"/>
        <w:spacing w:line="223" w:lineRule="auto"/>
        <w:jc w:val="center"/>
        <w:rPr>
          <w:color w:val="000000"/>
          <w:sz w:val="28"/>
          <w:szCs w:val="28"/>
          <w:lang w:val="uk-UA" w:eastAsia="uk-UA"/>
        </w:rPr>
      </w:pPr>
      <w:r w:rsidRPr="00CA6082">
        <w:rPr>
          <w:b/>
          <w:bCs/>
          <w:color w:val="000000"/>
          <w:sz w:val="28"/>
          <w:szCs w:val="28"/>
          <w:lang w:val="uk-UA" w:eastAsia="uk-UA"/>
        </w:rPr>
        <w:t>«</w:t>
      </w:r>
      <w:r w:rsidRPr="00CA6082">
        <w:rPr>
          <w:b/>
          <w:bCs/>
          <w:color w:val="000000"/>
          <w:sz w:val="28"/>
          <w:szCs w:val="28"/>
          <w:lang w:val="uk-UA" w:eastAsia="en-US"/>
        </w:rPr>
        <w:t>Джерелами інформації про перелік та зміст дисциплін, яким</w:t>
      </w:r>
      <w:r>
        <w:rPr>
          <w:b/>
          <w:bCs/>
          <w:color w:val="000000"/>
          <w:sz w:val="28"/>
          <w:szCs w:val="28"/>
          <w:lang w:val="uk-UA" w:eastAsia="en-US"/>
        </w:rPr>
        <w:t>и</w:t>
      </w:r>
      <w:r w:rsidRPr="00CA6082">
        <w:rPr>
          <w:b/>
          <w:bCs/>
          <w:color w:val="000000"/>
          <w:sz w:val="28"/>
          <w:szCs w:val="28"/>
          <w:lang w:val="uk-UA" w:eastAsia="en-US"/>
        </w:rPr>
        <w:t xml:space="preserve"> Ви керуєтесь для здійснення вибору, є…</w:t>
      </w:r>
      <w:r w:rsidRPr="00CA6082">
        <w:rPr>
          <w:b/>
          <w:bCs/>
          <w:color w:val="000000"/>
          <w:sz w:val="28"/>
          <w:szCs w:val="28"/>
        </w:rPr>
        <w:t>?</w:t>
      </w:r>
      <w:r w:rsidRPr="00CA6082">
        <w:rPr>
          <w:b/>
          <w:bCs/>
          <w:color w:val="000000"/>
          <w:sz w:val="28"/>
          <w:szCs w:val="28"/>
          <w:lang w:val="uk-UA" w:eastAsia="uk-UA"/>
        </w:rPr>
        <w:t>»</w:t>
      </w:r>
    </w:p>
    <w:p w14:paraId="302C0CC1" w14:textId="77777777" w:rsidR="007A3CD6" w:rsidRPr="00CA6082" w:rsidRDefault="007A3CD6" w:rsidP="007A3CD6">
      <w:pPr>
        <w:widowControl w:val="0"/>
        <w:autoSpaceDE w:val="0"/>
        <w:autoSpaceDN w:val="0"/>
        <w:adjustRightInd w:val="0"/>
        <w:spacing w:line="223" w:lineRule="auto"/>
        <w:jc w:val="center"/>
        <w:rPr>
          <w:color w:val="000000"/>
          <w:sz w:val="28"/>
          <w:szCs w:val="28"/>
          <w:lang w:val="uk-UA" w:eastAsia="en-US"/>
        </w:rPr>
      </w:pPr>
      <w:r w:rsidRPr="00CA6082">
        <w:rPr>
          <w:color w:val="000000"/>
          <w:sz w:val="28"/>
          <w:szCs w:val="28"/>
          <w:lang w:val="uk-UA" w:eastAsia="en-US"/>
        </w:rPr>
        <w:t>(%, від загальної кількості опитаних у кожній групі)</w:t>
      </w:r>
    </w:p>
    <w:p w14:paraId="24F2258D"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2410"/>
        <w:gridCol w:w="2268"/>
      </w:tblGrid>
      <w:tr w:rsidR="007A3CD6" w:rsidRPr="00183DD4" w14:paraId="6BBF894B" w14:textId="77777777" w:rsidTr="007A3CD6">
        <w:trPr>
          <w:cantSplit/>
          <w:trHeight w:val="81"/>
          <w:jc w:val="center"/>
        </w:trPr>
        <w:tc>
          <w:tcPr>
            <w:tcW w:w="5665" w:type="dxa"/>
          </w:tcPr>
          <w:p w14:paraId="7897591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6142343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Спеціальність</w:t>
            </w:r>
          </w:p>
        </w:tc>
        <w:tc>
          <w:tcPr>
            <w:tcW w:w="2410" w:type="dxa"/>
            <w:vAlign w:val="center"/>
          </w:tcPr>
          <w:p w14:paraId="43D98F2C"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211C08">
              <w:rPr>
                <w:b/>
                <w:bCs/>
                <w:color w:val="000000"/>
                <w:sz w:val="24"/>
                <w:szCs w:val="24"/>
                <w:lang w:eastAsia="en-US"/>
              </w:rPr>
              <w:t>Фізична культура і спорт</w:t>
            </w:r>
          </w:p>
        </w:tc>
        <w:tc>
          <w:tcPr>
            <w:tcW w:w="2268" w:type="dxa"/>
          </w:tcPr>
          <w:p w14:paraId="0C56747D"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211C08">
              <w:rPr>
                <w:b/>
                <w:bCs/>
                <w:color w:val="000000"/>
                <w:sz w:val="24"/>
                <w:szCs w:val="24"/>
                <w:lang w:val="uk-UA" w:eastAsia="en-US"/>
              </w:rPr>
              <w:t>Середня освіта (фізична культура)</w:t>
            </w:r>
          </w:p>
        </w:tc>
      </w:tr>
      <w:tr w:rsidR="007A3CD6" w:rsidRPr="00CA6082" w14:paraId="4DD5B392" w14:textId="77777777" w:rsidTr="007A3CD6">
        <w:trPr>
          <w:jc w:val="center"/>
        </w:trPr>
        <w:tc>
          <w:tcPr>
            <w:tcW w:w="5665" w:type="dxa"/>
          </w:tcPr>
          <w:p w14:paraId="2E02F0B1"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2410" w:type="dxa"/>
            <w:shd w:val="clear" w:color="auto" w:fill="FFFFFF"/>
            <w:vAlign w:val="center"/>
          </w:tcPr>
          <w:p w14:paraId="41D8864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45,0</w:t>
            </w:r>
          </w:p>
        </w:tc>
        <w:tc>
          <w:tcPr>
            <w:tcW w:w="2268" w:type="dxa"/>
            <w:shd w:val="clear" w:color="auto" w:fill="FFFFFF"/>
          </w:tcPr>
          <w:p w14:paraId="2AA317D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CA6082" w14:paraId="2B174760" w14:textId="77777777" w:rsidTr="007A3CD6">
        <w:trPr>
          <w:jc w:val="center"/>
        </w:trPr>
        <w:tc>
          <w:tcPr>
            <w:tcW w:w="5665" w:type="dxa"/>
          </w:tcPr>
          <w:p w14:paraId="1A56D18A"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2410" w:type="dxa"/>
            <w:shd w:val="clear" w:color="auto" w:fill="FFFFFF"/>
            <w:vAlign w:val="center"/>
          </w:tcPr>
          <w:p w14:paraId="0FB16B6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55,0</w:t>
            </w:r>
          </w:p>
        </w:tc>
        <w:tc>
          <w:tcPr>
            <w:tcW w:w="2268" w:type="dxa"/>
            <w:shd w:val="clear" w:color="auto" w:fill="FFFFFF"/>
          </w:tcPr>
          <w:p w14:paraId="247156A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CA6082" w14:paraId="0A2EB0F2" w14:textId="77777777" w:rsidTr="007A3CD6">
        <w:trPr>
          <w:jc w:val="center"/>
        </w:trPr>
        <w:tc>
          <w:tcPr>
            <w:tcW w:w="5665" w:type="dxa"/>
          </w:tcPr>
          <w:p w14:paraId="3719F283"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2410" w:type="dxa"/>
            <w:shd w:val="clear" w:color="auto" w:fill="FFFFFF"/>
            <w:vAlign w:val="center"/>
          </w:tcPr>
          <w:p w14:paraId="79794DC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2268" w:type="dxa"/>
            <w:shd w:val="clear" w:color="auto" w:fill="FFFFFF"/>
          </w:tcPr>
          <w:p w14:paraId="3DA8A78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CA6082" w14:paraId="24E1CDEB" w14:textId="77777777" w:rsidTr="007A3CD6">
        <w:trPr>
          <w:jc w:val="center"/>
        </w:trPr>
        <w:tc>
          <w:tcPr>
            <w:tcW w:w="5665" w:type="dxa"/>
          </w:tcPr>
          <w:p w14:paraId="3C46E66B"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2410" w:type="dxa"/>
            <w:shd w:val="clear" w:color="auto" w:fill="FFFFFF"/>
            <w:vAlign w:val="center"/>
          </w:tcPr>
          <w:p w14:paraId="07025AA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30,0</w:t>
            </w:r>
          </w:p>
        </w:tc>
        <w:tc>
          <w:tcPr>
            <w:tcW w:w="2268" w:type="dxa"/>
            <w:shd w:val="clear" w:color="auto" w:fill="FFFFFF"/>
          </w:tcPr>
          <w:p w14:paraId="005DADD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CA6082" w14:paraId="482CA79E" w14:textId="77777777" w:rsidTr="007A3CD6">
        <w:trPr>
          <w:jc w:val="center"/>
        </w:trPr>
        <w:tc>
          <w:tcPr>
            <w:tcW w:w="5665" w:type="dxa"/>
          </w:tcPr>
          <w:p w14:paraId="05A5838C"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2410" w:type="dxa"/>
            <w:shd w:val="clear" w:color="auto" w:fill="FFFFFF"/>
            <w:vAlign w:val="center"/>
          </w:tcPr>
          <w:p w14:paraId="39B4453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2268" w:type="dxa"/>
            <w:shd w:val="clear" w:color="auto" w:fill="FFFFFF"/>
          </w:tcPr>
          <w:p w14:paraId="53CF062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CA6082" w14:paraId="5E4B0D34" w14:textId="77777777" w:rsidTr="007A3CD6">
        <w:trPr>
          <w:jc w:val="center"/>
        </w:trPr>
        <w:tc>
          <w:tcPr>
            <w:tcW w:w="5665" w:type="dxa"/>
          </w:tcPr>
          <w:p w14:paraId="742725DF"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2410" w:type="dxa"/>
            <w:shd w:val="clear" w:color="auto" w:fill="FFFFFF"/>
            <w:vAlign w:val="center"/>
          </w:tcPr>
          <w:p w14:paraId="1CE4D52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2268" w:type="dxa"/>
            <w:shd w:val="clear" w:color="auto" w:fill="FFFFFF"/>
          </w:tcPr>
          <w:p w14:paraId="11D2C7E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r w:rsidR="007A3CD6" w:rsidRPr="00CA6082" w14:paraId="4473FC64" w14:textId="77777777" w:rsidTr="007A3CD6">
        <w:trPr>
          <w:jc w:val="center"/>
        </w:trPr>
        <w:tc>
          <w:tcPr>
            <w:tcW w:w="5665" w:type="dxa"/>
          </w:tcPr>
          <w:p w14:paraId="00467782"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2410" w:type="dxa"/>
            <w:shd w:val="clear" w:color="auto" w:fill="FFFFFF"/>
            <w:vAlign w:val="center"/>
          </w:tcPr>
          <w:p w14:paraId="2A63741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2268" w:type="dxa"/>
            <w:shd w:val="clear" w:color="auto" w:fill="FFFFFF"/>
          </w:tcPr>
          <w:p w14:paraId="446A7E1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30A65F79" w14:textId="77777777" w:rsidR="007A3CD6" w:rsidRPr="00CA6082" w:rsidRDefault="007A3CD6" w:rsidP="007A3CD6">
      <w:pPr>
        <w:widowControl w:val="0"/>
        <w:autoSpaceDE w:val="0"/>
        <w:autoSpaceDN w:val="0"/>
        <w:adjustRightInd w:val="0"/>
        <w:spacing w:line="223" w:lineRule="auto"/>
        <w:jc w:val="right"/>
        <w:rPr>
          <w:i/>
          <w:iCs/>
          <w:color w:val="000000"/>
          <w:sz w:val="28"/>
          <w:szCs w:val="28"/>
          <w:lang w:eastAsia="uk-UA"/>
        </w:rPr>
      </w:pPr>
    </w:p>
    <w:p w14:paraId="79A961F2" w14:textId="77777777" w:rsidR="007A3CD6" w:rsidRPr="0082591D"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5.</w:t>
      </w:r>
      <w:r w:rsidRPr="002379BD">
        <w:rPr>
          <w:i/>
          <w:iCs/>
          <w:color w:val="000000"/>
          <w:sz w:val="28"/>
          <w:szCs w:val="28"/>
          <w:lang w:eastAsia="uk-UA"/>
        </w:rPr>
        <w:t>17</w:t>
      </w:r>
      <w:r>
        <w:rPr>
          <w:i/>
          <w:iCs/>
          <w:color w:val="000000"/>
          <w:sz w:val="28"/>
          <w:szCs w:val="28"/>
          <w:lang w:val="uk-UA" w:eastAsia="uk-UA"/>
        </w:rPr>
        <w:t>.</w:t>
      </w:r>
    </w:p>
    <w:p w14:paraId="721F7B92"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p>
    <w:p w14:paraId="3CD47737" w14:textId="77777777" w:rsidR="007A3CD6" w:rsidRPr="005A65A1"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на запитання</w:t>
      </w:r>
    </w:p>
    <w:p w14:paraId="3DEE5777"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uk-UA"/>
        </w:rPr>
      </w:pPr>
      <w:r w:rsidRPr="005A65A1">
        <w:rPr>
          <w:b/>
          <w:bCs/>
          <w:color w:val="000000"/>
          <w:sz w:val="28"/>
          <w:szCs w:val="28"/>
          <w:lang w:val="uk-UA" w:eastAsia="uk-UA"/>
        </w:rPr>
        <w:t>«</w:t>
      </w:r>
      <w:r w:rsidRPr="005A65A1">
        <w:rPr>
          <w:b/>
          <w:bCs/>
          <w:color w:val="000000"/>
          <w:sz w:val="28"/>
          <w:szCs w:val="28"/>
          <w:lang w:val="uk-UA"/>
        </w:rPr>
        <w:t>Чи стикались Ви з нижчепереліченими проявами академічної недоброчесності під час навчання?</w:t>
      </w:r>
      <w:r w:rsidRPr="005A65A1">
        <w:rPr>
          <w:b/>
          <w:bCs/>
          <w:color w:val="000000"/>
          <w:sz w:val="28"/>
          <w:szCs w:val="28"/>
          <w:lang w:val="uk-UA" w:eastAsia="uk-UA"/>
        </w:rPr>
        <w:t>»</w:t>
      </w:r>
    </w:p>
    <w:p w14:paraId="7B9E4BF0"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en-US"/>
        </w:rPr>
      </w:pPr>
      <w:r w:rsidRPr="005A65A1">
        <w:rPr>
          <w:color w:val="000000"/>
          <w:sz w:val="28"/>
          <w:szCs w:val="28"/>
          <w:lang w:val="uk-UA" w:eastAsia="en-US"/>
        </w:rPr>
        <w:t>(%, від загальної кількості опитаних у кожній групі)</w:t>
      </w:r>
    </w:p>
    <w:p w14:paraId="02D442FB"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uk-UA"/>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9"/>
        <w:gridCol w:w="793"/>
        <w:gridCol w:w="975"/>
        <w:gridCol w:w="881"/>
        <w:gridCol w:w="764"/>
        <w:gridCol w:w="969"/>
        <w:gridCol w:w="925"/>
      </w:tblGrid>
      <w:tr w:rsidR="007A3CD6" w:rsidRPr="0082591D" w14:paraId="1E18327B" w14:textId="77777777" w:rsidTr="007A3CD6">
        <w:trPr>
          <w:cantSplit/>
          <w:trHeight w:val="81"/>
          <w:jc w:val="center"/>
        </w:trPr>
        <w:tc>
          <w:tcPr>
            <w:tcW w:w="5049" w:type="dxa"/>
          </w:tcPr>
          <w:p w14:paraId="241A565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16F72E5"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793" w:type="dxa"/>
            <w:vAlign w:val="center"/>
          </w:tcPr>
          <w:p w14:paraId="4B978E8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975" w:type="dxa"/>
            <w:vAlign w:val="center"/>
          </w:tcPr>
          <w:p w14:paraId="104310D5"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81" w:type="dxa"/>
            <w:vAlign w:val="center"/>
          </w:tcPr>
          <w:p w14:paraId="77E97BA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533A231D"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969" w:type="dxa"/>
            <w:vAlign w:val="center"/>
          </w:tcPr>
          <w:p w14:paraId="7862013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25" w:type="dxa"/>
            <w:vAlign w:val="center"/>
          </w:tcPr>
          <w:p w14:paraId="62D4F06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5A65A1" w14:paraId="101AB32B" w14:textId="77777777" w:rsidTr="007A3CD6">
        <w:trPr>
          <w:jc w:val="center"/>
        </w:trPr>
        <w:tc>
          <w:tcPr>
            <w:tcW w:w="5049" w:type="dxa"/>
          </w:tcPr>
          <w:p w14:paraId="21556AF5"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793" w:type="dxa"/>
            <w:shd w:val="clear" w:color="auto" w:fill="FFFFFF"/>
            <w:vAlign w:val="center"/>
          </w:tcPr>
          <w:p w14:paraId="64F4FD6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25,0</w:t>
            </w:r>
          </w:p>
        </w:tc>
        <w:tc>
          <w:tcPr>
            <w:tcW w:w="975" w:type="dxa"/>
            <w:shd w:val="clear" w:color="auto" w:fill="FFFFFF"/>
            <w:vAlign w:val="center"/>
          </w:tcPr>
          <w:p w14:paraId="25AA9F2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w:t>
            </w:r>
          </w:p>
        </w:tc>
        <w:tc>
          <w:tcPr>
            <w:tcW w:w="881" w:type="dxa"/>
            <w:shd w:val="clear" w:color="auto" w:fill="FFFFFF"/>
            <w:vAlign w:val="center"/>
          </w:tcPr>
          <w:p w14:paraId="1DA783B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3E75BFD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69" w:type="dxa"/>
            <w:shd w:val="clear" w:color="auto" w:fill="FFFFFF"/>
            <w:vAlign w:val="center"/>
          </w:tcPr>
          <w:p w14:paraId="464CFD8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25" w:type="dxa"/>
            <w:shd w:val="clear" w:color="auto" w:fill="FFFFFF"/>
            <w:vAlign w:val="center"/>
          </w:tcPr>
          <w:p w14:paraId="12A647B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58C80736" w14:textId="77777777" w:rsidTr="007A3CD6">
        <w:trPr>
          <w:jc w:val="center"/>
        </w:trPr>
        <w:tc>
          <w:tcPr>
            <w:tcW w:w="5049" w:type="dxa"/>
          </w:tcPr>
          <w:p w14:paraId="6B58311D"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793" w:type="dxa"/>
            <w:shd w:val="clear" w:color="auto" w:fill="FFFFFF"/>
            <w:vAlign w:val="center"/>
          </w:tcPr>
          <w:p w14:paraId="3161241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975" w:type="dxa"/>
            <w:shd w:val="clear" w:color="auto" w:fill="FFFFFF"/>
            <w:vAlign w:val="center"/>
          </w:tcPr>
          <w:p w14:paraId="76B2584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vAlign w:val="center"/>
          </w:tcPr>
          <w:p w14:paraId="32F07D8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4F0D25B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69" w:type="dxa"/>
            <w:shd w:val="clear" w:color="auto" w:fill="FFFFFF"/>
            <w:vAlign w:val="center"/>
          </w:tcPr>
          <w:p w14:paraId="466CF71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25" w:type="dxa"/>
            <w:shd w:val="clear" w:color="auto" w:fill="FFFFFF"/>
            <w:vAlign w:val="center"/>
          </w:tcPr>
          <w:p w14:paraId="5D4FC86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37A3F170" w14:textId="77777777" w:rsidTr="007A3CD6">
        <w:trPr>
          <w:jc w:val="center"/>
        </w:trPr>
        <w:tc>
          <w:tcPr>
            <w:tcW w:w="5049" w:type="dxa"/>
          </w:tcPr>
          <w:p w14:paraId="0CC97CC2"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793" w:type="dxa"/>
            <w:shd w:val="clear" w:color="auto" w:fill="FFFFFF"/>
            <w:vAlign w:val="center"/>
          </w:tcPr>
          <w:p w14:paraId="28C3E5A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975" w:type="dxa"/>
            <w:shd w:val="clear" w:color="auto" w:fill="FFFFFF"/>
            <w:vAlign w:val="center"/>
          </w:tcPr>
          <w:p w14:paraId="7E4E4D4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w:t>
            </w:r>
          </w:p>
        </w:tc>
        <w:tc>
          <w:tcPr>
            <w:tcW w:w="881" w:type="dxa"/>
            <w:shd w:val="clear" w:color="auto" w:fill="FFFFFF"/>
            <w:vAlign w:val="center"/>
          </w:tcPr>
          <w:p w14:paraId="1CF852B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7D895AB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69" w:type="dxa"/>
            <w:shd w:val="clear" w:color="auto" w:fill="FFFFFF"/>
            <w:vAlign w:val="center"/>
          </w:tcPr>
          <w:p w14:paraId="196924F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25" w:type="dxa"/>
            <w:shd w:val="clear" w:color="auto" w:fill="FFFFFF"/>
            <w:vAlign w:val="center"/>
          </w:tcPr>
          <w:p w14:paraId="71BB407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53831EF1" w14:textId="77777777" w:rsidTr="007A3CD6">
        <w:trPr>
          <w:jc w:val="center"/>
        </w:trPr>
        <w:tc>
          <w:tcPr>
            <w:tcW w:w="5049" w:type="dxa"/>
          </w:tcPr>
          <w:p w14:paraId="27722D21"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793" w:type="dxa"/>
            <w:shd w:val="clear" w:color="auto" w:fill="FFFFFF"/>
            <w:vAlign w:val="center"/>
          </w:tcPr>
          <w:p w14:paraId="623A23D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 xml:space="preserve"> 8,3</w:t>
            </w:r>
          </w:p>
        </w:tc>
        <w:tc>
          <w:tcPr>
            <w:tcW w:w="975" w:type="dxa"/>
            <w:shd w:val="clear" w:color="auto" w:fill="FFFFFF"/>
            <w:vAlign w:val="center"/>
          </w:tcPr>
          <w:p w14:paraId="6B7E4C5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vAlign w:val="center"/>
          </w:tcPr>
          <w:p w14:paraId="67449AB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4DF1811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69" w:type="dxa"/>
            <w:shd w:val="clear" w:color="auto" w:fill="FFFFFF"/>
            <w:vAlign w:val="center"/>
          </w:tcPr>
          <w:p w14:paraId="44F2BBFB"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925" w:type="dxa"/>
            <w:shd w:val="clear" w:color="auto" w:fill="FFFFFF"/>
            <w:vAlign w:val="center"/>
          </w:tcPr>
          <w:p w14:paraId="2F22577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274AB08D" w14:textId="77777777" w:rsidTr="007A3CD6">
        <w:trPr>
          <w:jc w:val="center"/>
        </w:trPr>
        <w:tc>
          <w:tcPr>
            <w:tcW w:w="5049" w:type="dxa"/>
          </w:tcPr>
          <w:p w14:paraId="6846D6CB"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793" w:type="dxa"/>
            <w:shd w:val="clear" w:color="auto" w:fill="FFFFFF"/>
            <w:vAlign w:val="center"/>
          </w:tcPr>
          <w:p w14:paraId="00AB226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75" w:type="dxa"/>
            <w:shd w:val="clear" w:color="auto" w:fill="FFFFFF"/>
            <w:vAlign w:val="center"/>
          </w:tcPr>
          <w:p w14:paraId="4052CE0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vAlign w:val="center"/>
          </w:tcPr>
          <w:p w14:paraId="43B61CB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3C784C5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69" w:type="dxa"/>
            <w:shd w:val="clear" w:color="auto" w:fill="FFFFFF"/>
            <w:vAlign w:val="center"/>
          </w:tcPr>
          <w:p w14:paraId="6E15270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25" w:type="dxa"/>
            <w:shd w:val="clear" w:color="auto" w:fill="FFFFFF"/>
            <w:vAlign w:val="center"/>
          </w:tcPr>
          <w:p w14:paraId="3C8722B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5D8FA8DA" w14:textId="77777777" w:rsidTr="007A3CD6">
        <w:trPr>
          <w:jc w:val="center"/>
        </w:trPr>
        <w:tc>
          <w:tcPr>
            <w:tcW w:w="5049" w:type="dxa"/>
          </w:tcPr>
          <w:p w14:paraId="7763D94D"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793" w:type="dxa"/>
            <w:shd w:val="clear" w:color="auto" w:fill="FFFFFF"/>
            <w:vAlign w:val="center"/>
          </w:tcPr>
          <w:p w14:paraId="4C94552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75" w:type="dxa"/>
            <w:shd w:val="clear" w:color="auto" w:fill="FFFFFF"/>
            <w:vAlign w:val="center"/>
          </w:tcPr>
          <w:p w14:paraId="7192E46C"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vAlign w:val="center"/>
          </w:tcPr>
          <w:p w14:paraId="2B51F2B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01D9AE3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69" w:type="dxa"/>
            <w:shd w:val="clear" w:color="auto" w:fill="FFFFFF"/>
            <w:vAlign w:val="center"/>
          </w:tcPr>
          <w:p w14:paraId="16FCB23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25" w:type="dxa"/>
            <w:shd w:val="clear" w:color="auto" w:fill="FFFFFF"/>
            <w:vAlign w:val="center"/>
          </w:tcPr>
          <w:p w14:paraId="774CEF9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15C130E3" w14:textId="77777777" w:rsidTr="007A3CD6">
        <w:trPr>
          <w:jc w:val="center"/>
        </w:trPr>
        <w:tc>
          <w:tcPr>
            <w:tcW w:w="5049" w:type="dxa"/>
          </w:tcPr>
          <w:p w14:paraId="6B4D93ED"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793" w:type="dxa"/>
            <w:shd w:val="clear" w:color="auto" w:fill="FFFFFF"/>
            <w:vAlign w:val="center"/>
          </w:tcPr>
          <w:p w14:paraId="1A30D80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75,0</w:t>
            </w:r>
          </w:p>
        </w:tc>
        <w:tc>
          <w:tcPr>
            <w:tcW w:w="975" w:type="dxa"/>
            <w:shd w:val="clear" w:color="auto" w:fill="FFFFFF"/>
            <w:vAlign w:val="center"/>
          </w:tcPr>
          <w:p w14:paraId="5EDCFC0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80,0</w:t>
            </w:r>
          </w:p>
        </w:tc>
        <w:tc>
          <w:tcPr>
            <w:tcW w:w="881" w:type="dxa"/>
            <w:shd w:val="clear" w:color="auto" w:fill="FFFFFF"/>
            <w:vAlign w:val="center"/>
          </w:tcPr>
          <w:p w14:paraId="5EBD972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764" w:type="dxa"/>
            <w:shd w:val="clear" w:color="auto" w:fill="FFFFFF"/>
            <w:vAlign w:val="center"/>
          </w:tcPr>
          <w:p w14:paraId="2A5D4BC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69" w:type="dxa"/>
            <w:shd w:val="clear" w:color="auto" w:fill="FFFFFF"/>
            <w:vAlign w:val="center"/>
          </w:tcPr>
          <w:p w14:paraId="5830CE2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925" w:type="dxa"/>
            <w:shd w:val="clear" w:color="auto" w:fill="FFFFFF"/>
            <w:vAlign w:val="center"/>
          </w:tcPr>
          <w:p w14:paraId="6360DB1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2F7D24CC" w14:textId="77777777" w:rsidR="007A3CD6" w:rsidRPr="005A65A1" w:rsidRDefault="007A3CD6" w:rsidP="007A3CD6">
      <w:pPr>
        <w:pStyle w:val="a5"/>
        <w:widowControl w:val="0"/>
        <w:tabs>
          <w:tab w:val="left" w:pos="1134"/>
        </w:tabs>
        <w:ind w:left="567"/>
        <w:jc w:val="both"/>
        <w:rPr>
          <w:color w:val="000000"/>
          <w:sz w:val="24"/>
          <w:szCs w:val="24"/>
          <w:highlight w:val="yellow"/>
          <w:lang w:val="uk-UA"/>
        </w:rPr>
      </w:pPr>
    </w:p>
    <w:p w14:paraId="1D2BC9CD" w14:textId="77777777" w:rsidR="005207BC" w:rsidRDefault="005207BC" w:rsidP="007A3CD6">
      <w:pPr>
        <w:widowControl w:val="0"/>
        <w:autoSpaceDE w:val="0"/>
        <w:autoSpaceDN w:val="0"/>
        <w:adjustRightInd w:val="0"/>
        <w:spacing w:line="223" w:lineRule="auto"/>
        <w:jc w:val="right"/>
        <w:rPr>
          <w:i/>
          <w:iCs/>
          <w:color w:val="000000"/>
          <w:sz w:val="28"/>
          <w:szCs w:val="28"/>
          <w:lang w:val="uk-UA" w:eastAsia="uk-UA"/>
        </w:rPr>
      </w:pPr>
    </w:p>
    <w:p w14:paraId="1E2EA57C" w14:textId="77777777" w:rsidR="005207BC" w:rsidRDefault="005207BC" w:rsidP="007A3CD6">
      <w:pPr>
        <w:widowControl w:val="0"/>
        <w:autoSpaceDE w:val="0"/>
        <w:autoSpaceDN w:val="0"/>
        <w:adjustRightInd w:val="0"/>
        <w:spacing w:line="223" w:lineRule="auto"/>
        <w:jc w:val="right"/>
        <w:rPr>
          <w:i/>
          <w:iCs/>
          <w:color w:val="000000"/>
          <w:sz w:val="28"/>
          <w:szCs w:val="28"/>
          <w:lang w:val="uk-UA" w:eastAsia="uk-UA"/>
        </w:rPr>
      </w:pPr>
    </w:p>
    <w:p w14:paraId="5B2AF27C" w14:textId="77777777" w:rsidR="005207BC" w:rsidRDefault="005207BC" w:rsidP="007A3CD6">
      <w:pPr>
        <w:widowControl w:val="0"/>
        <w:autoSpaceDE w:val="0"/>
        <w:autoSpaceDN w:val="0"/>
        <w:adjustRightInd w:val="0"/>
        <w:spacing w:line="223" w:lineRule="auto"/>
        <w:jc w:val="right"/>
        <w:rPr>
          <w:i/>
          <w:iCs/>
          <w:color w:val="000000"/>
          <w:sz w:val="28"/>
          <w:szCs w:val="28"/>
          <w:lang w:val="uk-UA" w:eastAsia="uk-UA"/>
        </w:rPr>
      </w:pPr>
    </w:p>
    <w:p w14:paraId="64786471" w14:textId="7E8F5132" w:rsidR="007A3CD6" w:rsidRPr="0082591D"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lastRenderedPageBreak/>
        <w:t>Таблиця 5.</w:t>
      </w:r>
      <w:r w:rsidRPr="00B04D84">
        <w:rPr>
          <w:i/>
          <w:iCs/>
          <w:color w:val="000000"/>
          <w:sz w:val="28"/>
          <w:szCs w:val="28"/>
          <w:lang w:eastAsia="uk-UA"/>
        </w:rPr>
        <w:t>18</w:t>
      </w:r>
      <w:r>
        <w:rPr>
          <w:i/>
          <w:iCs/>
          <w:color w:val="000000"/>
          <w:sz w:val="28"/>
          <w:szCs w:val="28"/>
          <w:lang w:val="uk-UA" w:eastAsia="uk-UA"/>
        </w:rPr>
        <w:t>.</w:t>
      </w:r>
    </w:p>
    <w:p w14:paraId="79B24280" w14:textId="77777777" w:rsidR="007A3CD6" w:rsidRPr="005C026B" w:rsidRDefault="007A3CD6" w:rsidP="007A3CD6">
      <w:pPr>
        <w:widowControl w:val="0"/>
        <w:autoSpaceDE w:val="0"/>
        <w:autoSpaceDN w:val="0"/>
        <w:adjustRightInd w:val="0"/>
        <w:spacing w:line="223" w:lineRule="auto"/>
        <w:jc w:val="center"/>
        <w:rPr>
          <w:b/>
          <w:bCs/>
          <w:color w:val="000000"/>
          <w:sz w:val="28"/>
          <w:szCs w:val="28"/>
          <w:lang w:val="uk-UA" w:eastAsia="uk-UA"/>
        </w:rPr>
      </w:pPr>
      <w:r w:rsidRPr="005C026B">
        <w:rPr>
          <w:b/>
          <w:bCs/>
          <w:color w:val="000000"/>
          <w:sz w:val="28"/>
          <w:szCs w:val="28"/>
          <w:lang w:val="uk-UA" w:eastAsia="uk-UA"/>
        </w:rPr>
        <w:t xml:space="preserve">Розподіл відповідей </w:t>
      </w:r>
      <w:r>
        <w:rPr>
          <w:b/>
          <w:bCs/>
          <w:color w:val="000000"/>
          <w:sz w:val="28"/>
          <w:szCs w:val="28"/>
          <w:lang w:val="uk-UA" w:eastAsia="uk-UA"/>
        </w:rPr>
        <w:t>студентів</w:t>
      </w:r>
      <w:r w:rsidRPr="005C026B">
        <w:rPr>
          <w:b/>
          <w:bCs/>
          <w:color w:val="000000"/>
          <w:sz w:val="28"/>
          <w:szCs w:val="28"/>
          <w:lang w:val="uk-UA" w:eastAsia="uk-UA"/>
        </w:rPr>
        <w:t xml:space="preserve"> </w:t>
      </w:r>
      <w:r>
        <w:rPr>
          <w:b/>
          <w:bCs/>
          <w:color w:val="000000"/>
          <w:sz w:val="28"/>
          <w:szCs w:val="28"/>
          <w:lang w:val="uk-UA" w:eastAsia="uk-UA"/>
        </w:rPr>
        <w:t xml:space="preserve">за спеціальностями </w:t>
      </w:r>
      <w:r w:rsidRPr="005C026B">
        <w:rPr>
          <w:b/>
          <w:bCs/>
          <w:color w:val="000000"/>
          <w:sz w:val="28"/>
          <w:szCs w:val="28"/>
          <w:lang w:val="uk-UA" w:eastAsia="uk-UA"/>
        </w:rPr>
        <w:t>на запитання</w:t>
      </w:r>
    </w:p>
    <w:p w14:paraId="46AE2794"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uk-UA"/>
        </w:rPr>
      </w:pPr>
      <w:r w:rsidRPr="005C026B">
        <w:rPr>
          <w:b/>
          <w:bCs/>
          <w:color w:val="000000"/>
          <w:sz w:val="28"/>
          <w:szCs w:val="28"/>
          <w:lang w:val="uk-UA" w:eastAsia="uk-UA"/>
        </w:rPr>
        <w:t>«</w:t>
      </w:r>
      <w:r w:rsidRPr="005C026B">
        <w:rPr>
          <w:b/>
          <w:bCs/>
          <w:color w:val="000000"/>
          <w:sz w:val="28"/>
          <w:szCs w:val="28"/>
          <w:lang w:val="uk-UA"/>
        </w:rPr>
        <w:t>Чи стикались Ви з нижчепереліченими проявами академічної недоброчесності під час навчання?</w:t>
      </w:r>
      <w:r w:rsidRPr="005C026B">
        <w:rPr>
          <w:b/>
          <w:bCs/>
          <w:color w:val="000000"/>
          <w:sz w:val="28"/>
          <w:szCs w:val="28"/>
          <w:lang w:val="uk-UA" w:eastAsia="uk-UA"/>
        </w:rPr>
        <w:t>»</w:t>
      </w:r>
    </w:p>
    <w:p w14:paraId="22313501"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r w:rsidRPr="005C026B">
        <w:rPr>
          <w:color w:val="000000"/>
          <w:sz w:val="28"/>
          <w:szCs w:val="28"/>
          <w:lang w:val="uk-UA" w:eastAsia="en-US"/>
        </w:rPr>
        <w:t>(%, від загальної кількості опитаних у кожній групі)</w:t>
      </w:r>
    </w:p>
    <w:p w14:paraId="54CB31D7"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en-US"/>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2410"/>
        <w:gridCol w:w="2404"/>
      </w:tblGrid>
      <w:tr w:rsidR="007A3CD6" w:rsidRPr="0082591D" w14:paraId="2CDDEE54" w14:textId="77777777" w:rsidTr="007A3CD6">
        <w:trPr>
          <w:cantSplit/>
          <w:trHeight w:val="81"/>
          <w:jc w:val="center"/>
        </w:trPr>
        <w:tc>
          <w:tcPr>
            <w:tcW w:w="5382" w:type="dxa"/>
          </w:tcPr>
          <w:p w14:paraId="1243F41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3F7571D"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Спеціальність</w:t>
            </w:r>
          </w:p>
        </w:tc>
        <w:tc>
          <w:tcPr>
            <w:tcW w:w="2410" w:type="dxa"/>
            <w:vAlign w:val="center"/>
          </w:tcPr>
          <w:p w14:paraId="52D5E80C"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710E1A">
              <w:rPr>
                <w:b/>
                <w:bCs/>
                <w:color w:val="000000"/>
                <w:sz w:val="24"/>
                <w:szCs w:val="24"/>
                <w:lang w:eastAsia="en-US"/>
              </w:rPr>
              <w:t>Фізична культура і спорт</w:t>
            </w:r>
          </w:p>
        </w:tc>
        <w:tc>
          <w:tcPr>
            <w:tcW w:w="2404" w:type="dxa"/>
          </w:tcPr>
          <w:p w14:paraId="7333FF8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710E1A">
              <w:rPr>
                <w:b/>
                <w:bCs/>
                <w:color w:val="000000"/>
                <w:sz w:val="24"/>
                <w:szCs w:val="24"/>
                <w:lang w:val="uk-UA" w:eastAsia="en-US"/>
              </w:rPr>
              <w:t>Середня освіта (фізична культура)</w:t>
            </w:r>
          </w:p>
        </w:tc>
      </w:tr>
      <w:tr w:rsidR="007A3CD6" w:rsidRPr="005C026B" w14:paraId="58999DCF" w14:textId="77777777" w:rsidTr="007A3CD6">
        <w:trPr>
          <w:jc w:val="center"/>
        </w:trPr>
        <w:tc>
          <w:tcPr>
            <w:tcW w:w="5382" w:type="dxa"/>
          </w:tcPr>
          <w:p w14:paraId="590CC6BC"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2410" w:type="dxa"/>
            <w:shd w:val="clear" w:color="auto" w:fill="FFFFFF"/>
            <w:vAlign w:val="center"/>
          </w:tcPr>
          <w:p w14:paraId="5A30F94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2404" w:type="dxa"/>
            <w:shd w:val="clear" w:color="auto" w:fill="FFFFFF"/>
            <w:vAlign w:val="center"/>
          </w:tcPr>
          <w:p w14:paraId="23D90B7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27BE1A53" w14:textId="77777777" w:rsidTr="007A3CD6">
        <w:trPr>
          <w:jc w:val="center"/>
        </w:trPr>
        <w:tc>
          <w:tcPr>
            <w:tcW w:w="5382" w:type="dxa"/>
          </w:tcPr>
          <w:p w14:paraId="1847F647"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2410" w:type="dxa"/>
            <w:shd w:val="clear" w:color="auto" w:fill="FFFFFF"/>
            <w:vAlign w:val="center"/>
          </w:tcPr>
          <w:p w14:paraId="1BBFC0B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w:t>
            </w:r>
          </w:p>
        </w:tc>
        <w:tc>
          <w:tcPr>
            <w:tcW w:w="2404" w:type="dxa"/>
            <w:shd w:val="clear" w:color="auto" w:fill="FFFFFF"/>
            <w:vAlign w:val="center"/>
          </w:tcPr>
          <w:p w14:paraId="2651B5F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5D13A39D" w14:textId="77777777" w:rsidTr="007A3CD6">
        <w:trPr>
          <w:jc w:val="center"/>
        </w:trPr>
        <w:tc>
          <w:tcPr>
            <w:tcW w:w="5382" w:type="dxa"/>
          </w:tcPr>
          <w:p w14:paraId="43049CF9"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2410" w:type="dxa"/>
            <w:shd w:val="clear" w:color="auto" w:fill="FFFFFF"/>
            <w:vAlign w:val="center"/>
          </w:tcPr>
          <w:p w14:paraId="2306C67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w:t>
            </w:r>
          </w:p>
        </w:tc>
        <w:tc>
          <w:tcPr>
            <w:tcW w:w="2404" w:type="dxa"/>
            <w:shd w:val="clear" w:color="auto" w:fill="FFFFFF"/>
            <w:vAlign w:val="center"/>
          </w:tcPr>
          <w:p w14:paraId="55F96E9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18FD5514" w14:textId="77777777" w:rsidTr="007A3CD6">
        <w:trPr>
          <w:jc w:val="center"/>
        </w:trPr>
        <w:tc>
          <w:tcPr>
            <w:tcW w:w="5382" w:type="dxa"/>
          </w:tcPr>
          <w:p w14:paraId="5578B04D"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2410" w:type="dxa"/>
            <w:shd w:val="clear" w:color="auto" w:fill="FFFFFF"/>
            <w:vAlign w:val="center"/>
          </w:tcPr>
          <w:p w14:paraId="121053E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w:t>
            </w:r>
          </w:p>
        </w:tc>
        <w:tc>
          <w:tcPr>
            <w:tcW w:w="2404" w:type="dxa"/>
            <w:shd w:val="clear" w:color="auto" w:fill="FFFFFF"/>
            <w:vAlign w:val="center"/>
          </w:tcPr>
          <w:p w14:paraId="176F041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79A8F7B6" w14:textId="77777777" w:rsidTr="007A3CD6">
        <w:trPr>
          <w:jc w:val="center"/>
        </w:trPr>
        <w:tc>
          <w:tcPr>
            <w:tcW w:w="5382" w:type="dxa"/>
          </w:tcPr>
          <w:p w14:paraId="49B5AEDD"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2410" w:type="dxa"/>
            <w:shd w:val="clear" w:color="auto" w:fill="FFFFFF"/>
            <w:vAlign w:val="center"/>
          </w:tcPr>
          <w:p w14:paraId="5A0242E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2404" w:type="dxa"/>
            <w:shd w:val="clear" w:color="auto" w:fill="FFFFFF"/>
            <w:vAlign w:val="center"/>
          </w:tcPr>
          <w:p w14:paraId="23CC8F7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4DDDDE0C" w14:textId="77777777" w:rsidTr="007A3CD6">
        <w:trPr>
          <w:jc w:val="center"/>
        </w:trPr>
        <w:tc>
          <w:tcPr>
            <w:tcW w:w="5382" w:type="dxa"/>
          </w:tcPr>
          <w:p w14:paraId="6233EA64"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2410" w:type="dxa"/>
            <w:shd w:val="clear" w:color="auto" w:fill="FFFFFF"/>
            <w:vAlign w:val="center"/>
          </w:tcPr>
          <w:p w14:paraId="7CB3E01B"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2404" w:type="dxa"/>
            <w:shd w:val="clear" w:color="auto" w:fill="FFFFFF"/>
            <w:vAlign w:val="center"/>
          </w:tcPr>
          <w:p w14:paraId="1BA96D96"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r>
      <w:tr w:rsidR="007A3CD6" w:rsidRPr="005C026B" w14:paraId="01F4A4D2" w14:textId="77777777" w:rsidTr="007A3CD6">
        <w:trPr>
          <w:jc w:val="center"/>
        </w:trPr>
        <w:tc>
          <w:tcPr>
            <w:tcW w:w="5382" w:type="dxa"/>
          </w:tcPr>
          <w:p w14:paraId="539C41EF"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2410" w:type="dxa"/>
            <w:shd w:val="clear" w:color="auto" w:fill="FFFFFF"/>
            <w:vAlign w:val="center"/>
          </w:tcPr>
          <w:p w14:paraId="2C9A43E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75,0</w:t>
            </w:r>
          </w:p>
        </w:tc>
        <w:tc>
          <w:tcPr>
            <w:tcW w:w="2404" w:type="dxa"/>
            <w:shd w:val="clear" w:color="auto" w:fill="FFFFFF"/>
            <w:vAlign w:val="center"/>
          </w:tcPr>
          <w:p w14:paraId="352C5CE6"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100,0</w:t>
            </w:r>
          </w:p>
        </w:tc>
      </w:tr>
    </w:tbl>
    <w:p w14:paraId="2163C7C9" w14:textId="77777777" w:rsidR="007A3CD6" w:rsidRPr="0082591D" w:rsidRDefault="007A3CD6" w:rsidP="007A3CD6">
      <w:pPr>
        <w:pStyle w:val="a5"/>
        <w:widowControl w:val="0"/>
        <w:tabs>
          <w:tab w:val="left" w:pos="1134"/>
        </w:tabs>
        <w:ind w:left="567"/>
        <w:jc w:val="both"/>
        <w:rPr>
          <w:color w:val="000000"/>
          <w:sz w:val="28"/>
          <w:szCs w:val="28"/>
          <w:highlight w:val="yellow"/>
        </w:rPr>
      </w:pPr>
    </w:p>
    <w:p w14:paraId="0BF4260B" w14:textId="77777777" w:rsidR="007A3CD6" w:rsidRPr="0082591D"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5.</w:t>
      </w:r>
      <w:r w:rsidRPr="00E6284E">
        <w:rPr>
          <w:i/>
          <w:iCs/>
          <w:color w:val="000000"/>
          <w:sz w:val="28"/>
          <w:szCs w:val="28"/>
          <w:lang w:eastAsia="uk-UA"/>
        </w:rPr>
        <w:t>1</w:t>
      </w:r>
      <w:r w:rsidRPr="00B04D84">
        <w:rPr>
          <w:i/>
          <w:iCs/>
          <w:color w:val="000000"/>
          <w:sz w:val="28"/>
          <w:szCs w:val="28"/>
          <w:lang w:eastAsia="uk-UA"/>
        </w:rPr>
        <w:t>9</w:t>
      </w:r>
      <w:r>
        <w:rPr>
          <w:i/>
          <w:iCs/>
          <w:color w:val="000000"/>
          <w:sz w:val="28"/>
          <w:szCs w:val="28"/>
          <w:lang w:val="uk-UA" w:eastAsia="uk-UA"/>
        </w:rPr>
        <w:t>.</w:t>
      </w:r>
    </w:p>
    <w:p w14:paraId="30642B12"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курсом навчання </w:t>
      </w:r>
    </w:p>
    <w:p w14:paraId="0DD5186D"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на запитання</w:t>
      </w:r>
    </w:p>
    <w:p w14:paraId="4316BAA1" w14:textId="77777777" w:rsidR="007A3CD6" w:rsidRDefault="007A3CD6" w:rsidP="007A3CD6">
      <w:pPr>
        <w:widowControl w:val="0"/>
        <w:autoSpaceDE w:val="0"/>
        <w:autoSpaceDN w:val="0"/>
        <w:adjustRightInd w:val="0"/>
        <w:jc w:val="center"/>
        <w:rPr>
          <w:b/>
          <w:bCs/>
          <w:color w:val="000000"/>
          <w:sz w:val="28"/>
          <w:szCs w:val="28"/>
          <w:lang w:val="uk-UA"/>
        </w:rPr>
      </w:pPr>
      <w:r w:rsidRPr="00E6284E">
        <w:rPr>
          <w:b/>
          <w:bCs/>
          <w:color w:val="000000"/>
          <w:sz w:val="28"/>
          <w:szCs w:val="28"/>
          <w:lang w:val="uk-UA" w:eastAsia="uk-UA"/>
        </w:rPr>
        <w:t>«</w:t>
      </w:r>
      <w:r w:rsidRPr="00E6284E">
        <w:rPr>
          <w:b/>
          <w:bCs/>
          <w:color w:val="000000"/>
          <w:sz w:val="28"/>
          <w:szCs w:val="28"/>
          <w:lang w:val="uk-UA"/>
        </w:rPr>
        <w:t xml:space="preserve">Чи є, на Ваш погляд, прозорими й зрозумілими ті критерії оцінювання, </w:t>
      </w:r>
    </w:p>
    <w:p w14:paraId="5A0292B2"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rPr>
        <w:t>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2FC29932"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577BE788" w14:textId="77777777" w:rsidR="007A3CD6" w:rsidRPr="00C3124D" w:rsidRDefault="007A3CD6" w:rsidP="007A3CD6">
      <w:pPr>
        <w:widowControl w:val="0"/>
        <w:autoSpaceDE w:val="0"/>
        <w:autoSpaceDN w:val="0"/>
        <w:adjustRightInd w:val="0"/>
        <w:jc w:val="center"/>
        <w:rPr>
          <w:color w:val="000000"/>
          <w:sz w:val="28"/>
          <w:szCs w:val="28"/>
          <w:lang w:val="uk-UA" w:eastAsia="en-US"/>
        </w:rPr>
      </w:pP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0"/>
        <w:gridCol w:w="656"/>
        <w:gridCol w:w="636"/>
        <w:gridCol w:w="756"/>
        <w:gridCol w:w="728"/>
        <w:gridCol w:w="756"/>
        <w:gridCol w:w="630"/>
      </w:tblGrid>
      <w:tr w:rsidR="007A3CD6" w:rsidRPr="00FF3C44" w14:paraId="31DD9A5E" w14:textId="77777777" w:rsidTr="007A3CD6">
        <w:trPr>
          <w:jc w:val="center"/>
        </w:trPr>
        <w:tc>
          <w:tcPr>
            <w:tcW w:w="6342" w:type="dxa"/>
            <w:vAlign w:val="center"/>
          </w:tcPr>
          <w:p w14:paraId="476E3A7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6AC62DA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57" w:type="dxa"/>
            <w:vAlign w:val="center"/>
          </w:tcPr>
          <w:p w14:paraId="4FD1C5D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636" w:type="dxa"/>
            <w:vAlign w:val="center"/>
          </w:tcPr>
          <w:p w14:paraId="3D9EC9A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vAlign w:val="center"/>
          </w:tcPr>
          <w:p w14:paraId="0FAAE6A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38" w:type="dxa"/>
            <w:vAlign w:val="center"/>
          </w:tcPr>
          <w:p w14:paraId="2A5E9BF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47" w:type="dxa"/>
            <w:vAlign w:val="center"/>
          </w:tcPr>
          <w:p w14:paraId="0A91EE4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636" w:type="dxa"/>
            <w:vAlign w:val="center"/>
          </w:tcPr>
          <w:p w14:paraId="1B6FFA2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6284E" w14:paraId="762EA681" w14:textId="77777777" w:rsidTr="007A3CD6">
        <w:trPr>
          <w:jc w:val="center"/>
        </w:trPr>
        <w:tc>
          <w:tcPr>
            <w:tcW w:w="6342" w:type="dxa"/>
          </w:tcPr>
          <w:p w14:paraId="1D77D1F5"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657" w:type="dxa"/>
            <w:shd w:val="clear" w:color="auto" w:fill="FFFFFF"/>
            <w:vAlign w:val="center"/>
          </w:tcPr>
          <w:p w14:paraId="18BE5443" w14:textId="77777777" w:rsidR="007A3CD6" w:rsidRPr="00504E7B"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en-US" w:eastAsia="en-US"/>
              </w:rPr>
              <w:t>91</w:t>
            </w:r>
            <w:r>
              <w:rPr>
                <w:color w:val="000000"/>
                <w:sz w:val="24"/>
                <w:szCs w:val="24"/>
                <w:lang w:val="uk-UA" w:eastAsia="en-US"/>
              </w:rPr>
              <w:t>,7</w:t>
            </w:r>
          </w:p>
        </w:tc>
        <w:tc>
          <w:tcPr>
            <w:tcW w:w="636" w:type="dxa"/>
            <w:shd w:val="clear" w:color="auto" w:fill="FFFFFF"/>
            <w:vAlign w:val="center"/>
          </w:tcPr>
          <w:p w14:paraId="58B340E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70,0</w:t>
            </w:r>
          </w:p>
        </w:tc>
        <w:tc>
          <w:tcPr>
            <w:tcW w:w="636" w:type="dxa"/>
            <w:shd w:val="clear" w:color="auto" w:fill="FFFFFF"/>
            <w:vAlign w:val="center"/>
          </w:tcPr>
          <w:p w14:paraId="6FCE42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38" w:type="dxa"/>
            <w:shd w:val="clear" w:color="auto" w:fill="FFFFFF"/>
            <w:vAlign w:val="center"/>
          </w:tcPr>
          <w:p w14:paraId="56CC90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00C80A54"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6" w:type="dxa"/>
            <w:shd w:val="clear" w:color="auto" w:fill="FFFFFF"/>
            <w:vAlign w:val="center"/>
          </w:tcPr>
          <w:p w14:paraId="1540E8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0D4B99AE" w14:textId="77777777" w:rsidTr="007A3CD6">
        <w:trPr>
          <w:jc w:val="center"/>
        </w:trPr>
        <w:tc>
          <w:tcPr>
            <w:tcW w:w="6342" w:type="dxa"/>
          </w:tcPr>
          <w:p w14:paraId="76B69F81"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657" w:type="dxa"/>
            <w:shd w:val="clear" w:color="auto" w:fill="FFFFFF"/>
            <w:vAlign w:val="center"/>
          </w:tcPr>
          <w:p w14:paraId="57120B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36" w:type="dxa"/>
            <w:shd w:val="clear" w:color="auto" w:fill="FFFFFF"/>
            <w:vAlign w:val="center"/>
          </w:tcPr>
          <w:p w14:paraId="6A3DEC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636" w:type="dxa"/>
            <w:shd w:val="clear" w:color="auto" w:fill="FFFFFF"/>
            <w:vAlign w:val="center"/>
          </w:tcPr>
          <w:p w14:paraId="64A3E6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738" w:type="dxa"/>
            <w:shd w:val="clear" w:color="auto" w:fill="FFFFFF"/>
            <w:vAlign w:val="center"/>
          </w:tcPr>
          <w:p w14:paraId="7EBFE28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2262B9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07616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459532DA" w14:textId="77777777" w:rsidTr="007A3CD6">
        <w:trPr>
          <w:jc w:val="center"/>
        </w:trPr>
        <w:tc>
          <w:tcPr>
            <w:tcW w:w="6342" w:type="dxa"/>
          </w:tcPr>
          <w:p w14:paraId="2853711E"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657" w:type="dxa"/>
            <w:shd w:val="clear" w:color="auto" w:fill="FFFFFF"/>
            <w:vAlign w:val="center"/>
          </w:tcPr>
          <w:p w14:paraId="24275BA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4F2C6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0C120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38" w:type="dxa"/>
            <w:shd w:val="clear" w:color="auto" w:fill="FFFFFF"/>
            <w:vAlign w:val="center"/>
          </w:tcPr>
          <w:p w14:paraId="4BF694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4DBBD6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3A14A89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2801EEF5" w14:textId="77777777" w:rsidTr="007A3CD6">
        <w:trPr>
          <w:jc w:val="center"/>
        </w:trPr>
        <w:tc>
          <w:tcPr>
            <w:tcW w:w="6342" w:type="dxa"/>
          </w:tcPr>
          <w:p w14:paraId="07CCA84B"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657" w:type="dxa"/>
            <w:shd w:val="clear" w:color="auto" w:fill="FFFFFF"/>
            <w:vAlign w:val="center"/>
          </w:tcPr>
          <w:p w14:paraId="516109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2B965C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w:t>
            </w:r>
          </w:p>
        </w:tc>
        <w:tc>
          <w:tcPr>
            <w:tcW w:w="636" w:type="dxa"/>
            <w:shd w:val="clear" w:color="auto" w:fill="FFFFFF"/>
            <w:vAlign w:val="center"/>
          </w:tcPr>
          <w:p w14:paraId="6D827C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38" w:type="dxa"/>
            <w:shd w:val="clear" w:color="auto" w:fill="FFFFFF"/>
            <w:vAlign w:val="center"/>
          </w:tcPr>
          <w:p w14:paraId="41F01C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338F16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36BC2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6D38F77B" w14:textId="77777777" w:rsidR="007A3CD6" w:rsidRDefault="007A3CD6" w:rsidP="007A3CD6">
      <w:pPr>
        <w:widowControl w:val="0"/>
        <w:autoSpaceDE w:val="0"/>
        <w:autoSpaceDN w:val="0"/>
        <w:adjustRightInd w:val="0"/>
        <w:jc w:val="right"/>
        <w:rPr>
          <w:i/>
          <w:iCs/>
          <w:color w:val="000000"/>
          <w:sz w:val="28"/>
          <w:szCs w:val="28"/>
          <w:lang w:val="uk-UA"/>
        </w:rPr>
      </w:pPr>
    </w:p>
    <w:p w14:paraId="3D7B18A7" w14:textId="77777777" w:rsidR="007A3CD6" w:rsidRPr="0082591D" w:rsidRDefault="007A3CD6" w:rsidP="007A3CD6">
      <w:pPr>
        <w:widowControl w:val="0"/>
        <w:autoSpaceDE w:val="0"/>
        <w:autoSpaceDN w:val="0"/>
        <w:adjustRightInd w:val="0"/>
        <w:jc w:val="right"/>
        <w:rPr>
          <w:i/>
          <w:iCs/>
          <w:color w:val="000000"/>
          <w:sz w:val="28"/>
          <w:szCs w:val="28"/>
          <w:lang w:val="uk-UA"/>
        </w:rPr>
      </w:pPr>
      <w:r>
        <w:rPr>
          <w:i/>
          <w:iCs/>
          <w:color w:val="000000"/>
          <w:sz w:val="28"/>
          <w:szCs w:val="28"/>
          <w:lang w:val="uk-UA"/>
        </w:rPr>
        <w:t>Таблиця 5.</w:t>
      </w:r>
      <w:r w:rsidRPr="00B90FE3">
        <w:rPr>
          <w:i/>
          <w:iCs/>
          <w:color w:val="000000"/>
          <w:sz w:val="28"/>
          <w:szCs w:val="28"/>
        </w:rPr>
        <w:t>20</w:t>
      </w:r>
      <w:r>
        <w:rPr>
          <w:i/>
          <w:iCs/>
          <w:color w:val="000000"/>
          <w:sz w:val="28"/>
          <w:szCs w:val="28"/>
          <w:lang w:val="uk-UA"/>
        </w:rPr>
        <w:t>.</w:t>
      </w:r>
    </w:p>
    <w:p w14:paraId="366D98F5"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w:t>
      </w:r>
      <w:r>
        <w:rPr>
          <w:b/>
          <w:bCs/>
          <w:color w:val="000000"/>
          <w:sz w:val="28"/>
          <w:szCs w:val="28"/>
          <w:lang w:val="uk-UA" w:eastAsia="uk-UA"/>
        </w:rPr>
        <w:t>спеціальностями</w:t>
      </w:r>
      <w:r w:rsidRPr="00E6284E">
        <w:rPr>
          <w:b/>
          <w:bCs/>
          <w:color w:val="000000"/>
          <w:sz w:val="28"/>
          <w:szCs w:val="28"/>
          <w:lang w:val="uk-UA" w:eastAsia="uk-UA"/>
        </w:rPr>
        <w:t xml:space="preserve"> на запитання</w:t>
      </w:r>
    </w:p>
    <w:p w14:paraId="2591C420"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w:t>
      </w:r>
      <w:r w:rsidRPr="00E6284E">
        <w:rPr>
          <w:b/>
          <w:bCs/>
          <w:color w:val="000000"/>
          <w:sz w:val="28"/>
          <w:szCs w:val="28"/>
          <w:lang w:val="uk-UA"/>
        </w:rPr>
        <w:t>Чи є, на Ваш погляд, прозорими й зрозумілими ті критерії оцінювання, 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641DC049"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6466A75B" w14:textId="77777777" w:rsidR="007A3CD6" w:rsidRPr="00C3124D" w:rsidRDefault="007A3CD6" w:rsidP="007A3CD6">
      <w:pPr>
        <w:widowControl w:val="0"/>
        <w:autoSpaceDE w:val="0"/>
        <w:autoSpaceDN w:val="0"/>
        <w:adjustRightInd w:val="0"/>
        <w:jc w:val="center"/>
        <w:rPr>
          <w:color w:val="000000"/>
          <w:sz w:val="28"/>
          <w:szCs w:val="28"/>
          <w:lang w:val="uk-UA" w:eastAsia="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2410"/>
        <w:gridCol w:w="2551"/>
      </w:tblGrid>
      <w:tr w:rsidR="007A3CD6" w:rsidRPr="0082591D" w14:paraId="7704C0F7" w14:textId="77777777" w:rsidTr="007A3CD6">
        <w:trPr>
          <w:jc w:val="center"/>
        </w:trPr>
        <w:tc>
          <w:tcPr>
            <w:tcW w:w="5387" w:type="dxa"/>
            <w:vAlign w:val="center"/>
          </w:tcPr>
          <w:p w14:paraId="512F2B0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9932EC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410" w:type="dxa"/>
            <w:vAlign w:val="center"/>
          </w:tcPr>
          <w:p w14:paraId="3E770DD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504E7B">
              <w:rPr>
                <w:b/>
                <w:bCs/>
                <w:color w:val="000000"/>
                <w:sz w:val="24"/>
                <w:szCs w:val="24"/>
                <w:lang w:eastAsia="en-US"/>
              </w:rPr>
              <w:t>Фізична культура і спорт</w:t>
            </w:r>
          </w:p>
        </w:tc>
        <w:tc>
          <w:tcPr>
            <w:tcW w:w="2551" w:type="dxa"/>
          </w:tcPr>
          <w:p w14:paraId="785BDB9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504E7B">
              <w:rPr>
                <w:b/>
                <w:bCs/>
                <w:color w:val="000000"/>
                <w:sz w:val="24"/>
                <w:szCs w:val="24"/>
                <w:lang w:val="uk-UA" w:eastAsia="en-US"/>
              </w:rPr>
              <w:t>Середня освіта (фізична культура)</w:t>
            </w:r>
          </w:p>
        </w:tc>
      </w:tr>
      <w:tr w:rsidR="007A3CD6" w:rsidRPr="00E6284E" w14:paraId="702359AC" w14:textId="77777777" w:rsidTr="007A3CD6">
        <w:trPr>
          <w:jc w:val="center"/>
        </w:trPr>
        <w:tc>
          <w:tcPr>
            <w:tcW w:w="5387" w:type="dxa"/>
          </w:tcPr>
          <w:p w14:paraId="0C6BC715"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2410" w:type="dxa"/>
            <w:shd w:val="clear" w:color="auto" w:fill="FFFFFF"/>
            <w:vAlign w:val="center"/>
          </w:tcPr>
          <w:p w14:paraId="1DC134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2551" w:type="dxa"/>
            <w:shd w:val="clear" w:color="auto" w:fill="FFFFFF"/>
            <w:vAlign w:val="center"/>
          </w:tcPr>
          <w:p w14:paraId="17FA15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6284E" w14:paraId="06F1F3B9" w14:textId="77777777" w:rsidTr="007A3CD6">
        <w:trPr>
          <w:jc w:val="center"/>
        </w:trPr>
        <w:tc>
          <w:tcPr>
            <w:tcW w:w="5387" w:type="dxa"/>
          </w:tcPr>
          <w:p w14:paraId="17341386"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2410" w:type="dxa"/>
            <w:shd w:val="clear" w:color="auto" w:fill="FFFFFF"/>
            <w:vAlign w:val="center"/>
          </w:tcPr>
          <w:p w14:paraId="43DDAED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2551" w:type="dxa"/>
            <w:shd w:val="clear" w:color="auto" w:fill="FFFFFF"/>
            <w:vAlign w:val="center"/>
          </w:tcPr>
          <w:p w14:paraId="2A89E3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5E3EA288" w14:textId="77777777" w:rsidTr="007A3CD6">
        <w:trPr>
          <w:trHeight w:val="556"/>
          <w:jc w:val="center"/>
        </w:trPr>
        <w:tc>
          <w:tcPr>
            <w:tcW w:w="5387" w:type="dxa"/>
          </w:tcPr>
          <w:p w14:paraId="0B1FA693"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2410" w:type="dxa"/>
            <w:shd w:val="clear" w:color="auto" w:fill="FFFFFF"/>
            <w:vAlign w:val="center"/>
          </w:tcPr>
          <w:p w14:paraId="584608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2551" w:type="dxa"/>
            <w:shd w:val="clear" w:color="auto" w:fill="FFFFFF"/>
            <w:vAlign w:val="center"/>
          </w:tcPr>
          <w:p w14:paraId="11CF71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1AC5B639" w14:textId="77777777" w:rsidTr="007A3CD6">
        <w:trPr>
          <w:trHeight w:val="50"/>
          <w:jc w:val="center"/>
        </w:trPr>
        <w:tc>
          <w:tcPr>
            <w:tcW w:w="5387" w:type="dxa"/>
          </w:tcPr>
          <w:p w14:paraId="23EE2FFF"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2410" w:type="dxa"/>
            <w:shd w:val="clear" w:color="auto" w:fill="FFFFFF"/>
            <w:vAlign w:val="center"/>
          </w:tcPr>
          <w:p w14:paraId="03B4156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2551" w:type="dxa"/>
            <w:shd w:val="clear" w:color="auto" w:fill="FFFFFF"/>
            <w:vAlign w:val="center"/>
          </w:tcPr>
          <w:p w14:paraId="2EA569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2DEC56DD" w14:textId="77777777" w:rsidR="007A3CD6" w:rsidRPr="0082591D" w:rsidRDefault="007A3CD6" w:rsidP="005207BC">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5.</w:t>
      </w:r>
      <w:r w:rsidRPr="00E32632">
        <w:rPr>
          <w:i/>
          <w:iCs/>
          <w:color w:val="000000"/>
          <w:sz w:val="28"/>
          <w:szCs w:val="28"/>
          <w:lang w:val="en-US" w:eastAsia="uk-UA"/>
        </w:rPr>
        <w:t>21</w:t>
      </w:r>
      <w:r>
        <w:rPr>
          <w:i/>
          <w:iCs/>
          <w:color w:val="000000"/>
          <w:sz w:val="28"/>
          <w:szCs w:val="28"/>
          <w:lang w:val="uk-UA" w:eastAsia="uk-UA"/>
        </w:rPr>
        <w:t>.</w:t>
      </w:r>
    </w:p>
    <w:p w14:paraId="5ECD31ED"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за курсом навчання </w:t>
      </w:r>
    </w:p>
    <w:p w14:paraId="0101428B"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28628220"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w:t>
      </w:r>
      <w:r w:rsidRPr="00E32632">
        <w:rPr>
          <w:b/>
          <w:bCs/>
          <w:color w:val="000000"/>
          <w:sz w:val="28"/>
          <w:szCs w:val="28"/>
          <w:lang w:eastAsia="en-US"/>
        </w:rPr>
        <w:t xml:space="preserve"> </w:t>
      </w:r>
      <w:r w:rsidRPr="00E32632">
        <w:rPr>
          <w:b/>
          <w:bCs/>
          <w:color w:val="000000"/>
          <w:sz w:val="28"/>
          <w:szCs w:val="28"/>
          <w:lang w:val="uk-UA" w:eastAsia="en-US"/>
        </w:rPr>
        <w:t>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6626BEDF"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опитаних у кожній групі)</w:t>
      </w:r>
    </w:p>
    <w:p w14:paraId="77754DA8"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989"/>
        <w:gridCol w:w="850"/>
        <w:gridCol w:w="901"/>
        <w:gridCol w:w="827"/>
        <w:gridCol w:w="1016"/>
        <w:gridCol w:w="893"/>
      </w:tblGrid>
      <w:tr w:rsidR="007A3CD6" w:rsidRPr="0082591D" w14:paraId="2DC68166" w14:textId="77777777" w:rsidTr="007A3CD6">
        <w:trPr>
          <w:cantSplit/>
          <w:trHeight w:val="531"/>
          <w:jc w:val="center"/>
        </w:trPr>
        <w:tc>
          <w:tcPr>
            <w:tcW w:w="4817" w:type="dxa"/>
            <w:vAlign w:val="center"/>
          </w:tcPr>
          <w:p w14:paraId="6A312A0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7B27370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989" w:type="dxa"/>
            <w:vAlign w:val="center"/>
          </w:tcPr>
          <w:p w14:paraId="2A76B62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50" w:type="dxa"/>
            <w:vAlign w:val="center"/>
          </w:tcPr>
          <w:p w14:paraId="2736A90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901" w:type="dxa"/>
            <w:vAlign w:val="center"/>
          </w:tcPr>
          <w:p w14:paraId="76FFF1A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27" w:type="dxa"/>
            <w:vAlign w:val="center"/>
          </w:tcPr>
          <w:p w14:paraId="53E6414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1016" w:type="dxa"/>
            <w:vAlign w:val="center"/>
          </w:tcPr>
          <w:p w14:paraId="4363F24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93" w:type="dxa"/>
            <w:vAlign w:val="center"/>
          </w:tcPr>
          <w:p w14:paraId="6C52565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1D59B3EC" w14:textId="77777777" w:rsidTr="007A3CD6">
        <w:trPr>
          <w:jc w:val="center"/>
        </w:trPr>
        <w:tc>
          <w:tcPr>
            <w:tcW w:w="4817" w:type="dxa"/>
          </w:tcPr>
          <w:p w14:paraId="335EF867"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989" w:type="dxa"/>
            <w:shd w:val="clear" w:color="auto" w:fill="FFFFFF"/>
            <w:vAlign w:val="center"/>
          </w:tcPr>
          <w:p w14:paraId="5D6C52C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850" w:type="dxa"/>
            <w:shd w:val="clear" w:color="auto" w:fill="FFFFFF"/>
            <w:vAlign w:val="center"/>
          </w:tcPr>
          <w:p w14:paraId="1FB12B9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1" w:type="dxa"/>
            <w:shd w:val="clear" w:color="auto" w:fill="FFFFFF"/>
            <w:vAlign w:val="center"/>
          </w:tcPr>
          <w:p w14:paraId="6AE2CEC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27" w:type="dxa"/>
            <w:shd w:val="clear" w:color="auto" w:fill="FFFFFF"/>
            <w:vAlign w:val="center"/>
          </w:tcPr>
          <w:p w14:paraId="1A243AC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16" w:type="dxa"/>
            <w:shd w:val="clear" w:color="auto" w:fill="FFFFFF"/>
            <w:vAlign w:val="center"/>
          </w:tcPr>
          <w:p w14:paraId="7AEEE57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shd w:val="clear" w:color="auto" w:fill="FFFFFF"/>
            <w:vAlign w:val="center"/>
          </w:tcPr>
          <w:p w14:paraId="39E4E60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41D7AE8C" w14:textId="77777777" w:rsidTr="007A3CD6">
        <w:trPr>
          <w:jc w:val="center"/>
        </w:trPr>
        <w:tc>
          <w:tcPr>
            <w:tcW w:w="4817" w:type="dxa"/>
          </w:tcPr>
          <w:p w14:paraId="1558379C"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989" w:type="dxa"/>
            <w:shd w:val="clear" w:color="auto" w:fill="FFFFFF"/>
            <w:vAlign w:val="center"/>
          </w:tcPr>
          <w:p w14:paraId="745A0B1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8,3</w:t>
            </w:r>
          </w:p>
        </w:tc>
        <w:tc>
          <w:tcPr>
            <w:tcW w:w="850" w:type="dxa"/>
            <w:shd w:val="clear" w:color="auto" w:fill="FFFFFF"/>
            <w:vAlign w:val="center"/>
          </w:tcPr>
          <w:p w14:paraId="3D68BD7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1" w:type="dxa"/>
            <w:shd w:val="clear" w:color="auto" w:fill="FFFFFF"/>
            <w:vAlign w:val="center"/>
          </w:tcPr>
          <w:p w14:paraId="7639299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27" w:type="dxa"/>
            <w:shd w:val="clear" w:color="auto" w:fill="FFFFFF"/>
            <w:vAlign w:val="center"/>
          </w:tcPr>
          <w:p w14:paraId="09FE4C6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16" w:type="dxa"/>
            <w:shd w:val="clear" w:color="auto" w:fill="FFFFFF"/>
            <w:vAlign w:val="center"/>
          </w:tcPr>
          <w:p w14:paraId="7BC588F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shd w:val="clear" w:color="auto" w:fill="FFFFFF"/>
            <w:vAlign w:val="center"/>
          </w:tcPr>
          <w:p w14:paraId="642385F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41CC2708" w14:textId="77777777" w:rsidTr="007A3CD6">
        <w:trPr>
          <w:jc w:val="center"/>
        </w:trPr>
        <w:tc>
          <w:tcPr>
            <w:tcW w:w="4817" w:type="dxa"/>
          </w:tcPr>
          <w:p w14:paraId="0A500BD3"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989" w:type="dxa"/>
            <w:shd w:val="clear" w:color="auto" w:fill="FFFFFF"/>
            <w:vAlign w:val="center"/>
          </w:tcPr>
          <w:p w14:paraId="3BE264C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850" w:type="dxa"/>
            <w:shd w:val="clear" w:color="auto" w:fill="FFFFFF"/>
            <w:vAlign w:val="center"/>
          </w:tcPr>
          <w:p w14:paraId="77404EC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c>
          <w:tcPr>
            <w:tcW w:w="901" w:type="dxa"/>
            <w:shd w:val="clear" w:color="auto" w:fill="FFFFFF"/>
            <w:vAlign w:val="center"/>
          </w:tcPr>
          <w:p w14:paraId="791AFC2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827" w:type="dxa"/>
            <w:shd w:val="clear" w:color="auto" w:fill="FFFFFF"/>
            <w:vAlign w:val="center"/>
          </w:tcPr>
          <w:p w14:paraId="1B47AE7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16" w:type="dxa"/>
            <w:shd w:val="clear" w:color="auto" w:fill="FFFFFF"/>
            <w:vAlign w:val="center"/>
          </w:tcPr>
          <w:p w14:paraId="27FC1C4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893" w:type="dxa"/>
            <w:shd w:val="clear" w:color="auto" w:fill="FFFFFF"/>
            <w:vAlign w:val="center"/>
          </w:tcPr>
          <w:p w14:paraId="0DD50FC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607F8BB3" w14:textId="77777777" w:rsidTr="007A3CD6">
        <w:trPr>
          <w:jc w:val="center"/>
        </w:trPr>
        <w:tc>
          <w:tcPr>
            <w:tcW w:w="4817" w:type="dxa"/>
          </w:tcPr>
          <w:p w14:paraId="50022589"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989" w:type="dxa"/>
            <w:shd w:val="clear" w:color="auto" w:fill="FFFFFF"/>
            <w:vAlign w:val="center"/>
          </w:tcPr>
          <w:p w14:paraId="7D66EB7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58,3</w:t>
            </w:r>
          </w:p>
        </w:tc>
        <w:tc>
          <w:tcPr>
            <w:tcW w:w="850" w:type="dxa"/>
            <w:shd w:val="clear" w:color="auto" w:fill="FFFFFF"/>
            <w:vAlign w:val="center"/>
          </w:tcPr>
          <w:p w14:paraId="7064D16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70,0</w:t>
            </w:r>
          </w:p>
        </w:tc>
        <w:tc>
          <w:tcPr>
            <w:tcW w:w="901" w:type="dxa"/>
            <w:shd w:val="clear" w:color="auto" w:fill="FFFFFF"/>
            <w:vAlign w:val="center"/>
          </w:tcPr>
          <w:p w14:paraId="66C2693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27" w:type="dxa"/>
            <w:shd w:val="clear" w:color="auto" w:fill="FFFFFF"/>
            <w:vAlign w:val="center"/>
          </w:tcPr>
          <w:p w14:paraId="4B4AFBC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16" w:type="dxa"/>
            <w:shd w:val="clear" w:color="auto" w:fill="FFFFFF"/>
            <w:vAlign w:val="center"/>
          </w:tcPr>
          <w:p w14:paraId="16AA063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shd w:val="clear" w:color="auto" w:fill="FFFFFF"/>
            <w:vAlign w:val="center"/>
          </w:tcPr>
          <w:p w14:paraId="13BD4EA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52704B56" w14:textId="77777777" w:rsidTr="007A3CD6">
        <w:trPr>
          <w:jc w:val="center"/>
        </w:trPr>
        <w:tc>
          <w:tcPr>
            <w:tcW w:w="4817" w:type="dxa"/>
          </w:tcPr>
          <w:p w14:paraId="181F37DC"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989" w:type="dxa"/>
            <w:shd w:val="clear" w:color="auto" w:fill="FFFFFF"/>
            <w:vAlign w:val="center"/>
          </w:tcPr>
          <w:p w14:paraId="00AEA0A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465512A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901" w:type="dxa"/>
            <w:shd w:val="clear" w:color="auto" w:fill="FFFFFF"/>
            <w:vAlign w:val="center"/>
          </w:tcPr>
          <w:p w14:paraId="48BAA76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27" w:type="dxa"/>
            <w:shd w:val="clear" w:color="auto" w:fill="FFFFFF"/>
            <w:vAlign w:val="center"/>
          </w:tcPr>
          <w:p w14:paraId="3BB4177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16" w:type="dxa"/>
            <w:shd w:val="clear" w:color="auto" w:fill="FFFFFF"/>
            <w:vAlign w:val="center"/>
          </w:tcPr>
          <w:p w14:paraId="06F436C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shd w:val="clear" w:color="auto" w:fill="FFFFFF"/>
            <w:vAlign w:val="center"/>
          </w:tcPr>
          <w:p w14:paraId="61E612E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bl>
    <w:p w14:paraId="39070227" w14:textId="77777777" w:rsidR="007A3CD6" w:rsidRDefault="007A3CD6" w:rsidP="007A3CD6">
      <w:pPr>
        <w:widowControl w:val="0"/>
        <w:autoSpaceDE w:val="0"/>
        <w:autoSpaceDN w:val="0"/>
        <w:adjustRightInd w:val="0"/>
        <w:jc w:val="right"/>
        <w:rPr>
          <w:i/>
          <w:iCs/>
          <w:color w:val="000000"/>
          <w:sz w:val="28"/>
          <w:szCs w:val="28"/>
          <w:lang w:val="uk-UA" w:eastAsia="uk-UA"/>
        </w:rPr>
      </w:pPr>
    </w:p>
    <w:p w14:paraId="5CEA58D3" w14:textId="77777777" w:rsidR="007A3CD6" w:rsidRPr="00B95E41" w:rsidRDefault="007A3CD6" w:rsidP="007A3CD6">
      <w:pPr>
        <w:widowControl w:val="0"/>
        <w:autoSpaceDE w:val="0"/>
        <w:autoSpaceDN w:val="0"/>
        <w:adjustRightInd w:val="0"/>
        <w:jc w:val="right"/>
        <w:rPr>
          <w:i/>
          <w:iCs/>
          <w:color w:val="000000"/>
          <w:sz w:val="28"/>
          <w:szCs w:val="28"/>
          <w:lang w:eastAsia="uk-UA"/>
        </w:rPr>
      </w:pPr>
      <w:r w:rsidRPr="00E32632">
        <w:rPr>
          <w:i/>
          <w:iCs/>
          <w:color w:val="000000"/>
          <w:sz w:val="28"/>
          <w:szCs w:val="28"/>
          <w:lang w:val="uk-UA" w:eastAsia="uk-UA"/>
        </w:rPr>
        <w:t xml:space="preserve">Таблиця </w:t>
      </w:r>
      <w:r>
        <w:rPr>
          <w:i/>
          <w:iCs/>
          <w:color w:val="000000"/>
          <w:sz w:val="28"/>
          <w:szCs w:val="28"/>
          <w:lang w:val="uk-UA" w:eastAsia="uk-UA"/>
        </w:rPr>
        <w:t>5</w:t>
      </w:r>
      <w:r w:rsidRPr="00E32632">
        <w:rPr>
          <w:i/>
          <w:iCs/>
          <w:color w:val="000000"/>
          <w:sz w:val="28"/>
          <w:szCs w:val="28"/>
          <w:lang w:val="uk-UA" w:eastAsia="uk-UA"/>
        </w:rPr>
        <w:t>.</w:t>
      </w:r>
      <w:r w:rsidRPr="00B04D84">
        <w:rPr>
          <w:i/>
          <w:iCs/>
          <w:color w:val="000000"/>
          <w:sz w:val="28"/>
          <w:szCs w:val="28"/>
          <w:lang w:eastAsia="uk-UA"/>
        </w:rPr>
        <w:t>22</w:t>
      </w:r>
      <w:r w:rsidRPr="00B95E41">
        <w:rPr>
          <w:i/>
          <w:iCs/>
          <w:color w:val="000000"/>
          <w:sz w:val="28"/>
          <w:szCs w:val="28"/>
          <w:lang w:eastAsia="uk-UA"/>
        </w:rPr>
        <w:t>.</w:t>
      </w:r>
    </w:p>
    <w:p w14:paraId="255E7B82"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E32632">
        <w:rPr>
          <w:b/>
          <w:bCs/>
          <w:color w:val="000000"/>
          <w:sz w:val="28"/>
          <w:szCs w:val="28"/>
          <w:lang w:val="uk-UA" w:eastAsia="uk-UA"/>
        </w:rPr>
        <w:t>на запитання</w:t>
      </w:r>
    </w:p>
    <w:p w14:paraId="34B4F06F"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 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1C78B3BC"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опитаних у кожній групі)</w:t>
      </w:r>
    </w:p>
    <w:p w14:paraId="5D93EBDE" w14:textId="77777777" w:rsidR="007A3CD6" w:rsidRPr="00D732A3" w:rsidRDefault="007A3CD6" w:rsidP="007A3CD6">
      <w:pPr>
        <w:widowControl w:val="0"/>
        <w:autoSpaceDE w:val="0"/>
        <w:autoSpaceDN w:val="0"/>
        <w:adjustRightInd w:val="0"/>
        <w:jc w:val="center"/>
        <w:rPr>
          <w:color w:val="000000"/>
          <w:sz w:val="28"/>
          <w:szCs w:val="28"/>
          <w:lang w:val="uk-UA" w:eastAsia="en-US"/>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2025"/>
        <w:gridCol w:w="1939"/>
      </w:tblGrid>
      <w:tr w:rsidR="007A3CD6" w:rsidRPr="00FF3C44" w14:paraId="787FC7F2" w14:textId="77777777" w:rsidTr="007A3CD6">
        <w:trPr>
          <w:cantSplit/>
          <w:trHeight w:val="531"/>
          <w:jc w:val="center"/>
        </w:trPr>
        <w:tc>
          <w:tcPr>
            <w:tcW w:w="6232" w:type="dxa"/>
            <w:vAlign w:val="center"/>
          </w:tcPr>
          <w:p w14:paraId="0ECC82D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6C30CE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025" w:type="dxa"/>
            <w:vAlign w:val="center"/>
          </w:tcPr>
          <w:p w14:paraId="13D2BB4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A7187A">
              <w:rPr>
                <w:b/>
                <w:bCs/>
                <w:color w:val="000000"/>
                <w:sz w:val="24"/>
                <w:szCs w:val="24"/>
                <w:lang w:eastAsia="en-US"/>
              </w:rPr>
              <w:t>Фізична культура і спорт</w:t>
            </w:r>
          </w:p>
        </w:tc>
        <w:tc>
          <w:tcPr>
            <w:tcW w:w="1939" w:type="dxa"/>
          </w:tcPr>
          <w:p w14:paraId="1666957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A7187A">
              <w:rPr>
                <w:b/>
                <w:bCs/>
                <w:color w:val="000000"/>
                <w:sz w:val="24"/>
                <w:szCs w:val="24"/>
                <w:lang w:val="uk-UA" w:eastAsia="en-US"/>
              </w:rPr>
              <w:t>Середня освіта (фізична культура)</w:t>
            </w:r>
          </w:p>
        </w:tc>
      </w:tr>
      <w:tr w:rsidR="007A3CD6" w:rsidRPr="00E32632" w14:paraId="3A064D93" w14:textId="77777777" w:rsidTr="007A3CD6">
        <w:trPr>
          <w:jc w:val="center"/>
        </w:trPr>
        <w:tc>
          <w:tcPr>
            <w:tcW w:w="6232" w:type="dxa"/>
          </w:tcPr>
          <w:p w14:paraId="59267C15"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2025" w:type="dxa"/>
            <w:shd w:val="clear" w:color="auto" w:fill="FFFFFF"/>
            <w:vAlign w:val="center"/>
          </w:tcPr>
          <w:p w14:paraId="3473247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w:t>
            </w:r>
          </w:p>
        </w:tc>
        <w:tc>
          <w:tcPr>
            <w:tcW w:w="1939" w:type="dxa"/>
            <w:shd w:val="clear" w:color="auto" w:fill="FFFFFF"/>
            <w:vAlign w:val="center"/>
          </w:tcPr>
          <w:p w14:paraId="404BE11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r>
      <w:tr w:rsidR="007A3CD6" w:rsidRPr="00E32632" w14:paraId="6ECB5A8D" w14:textId="77777777" w:rsidTr="007A3CD6">
        <w:trPr>
          <w:jc w:val="center"/>
        </w:trPr>
        <w:tc>
          <w:tcPr>
            <w:tcW w:w="6232" w:type="dxa"/>
          </w:tcPr>
          <w:p w14:paraId="1EDAD8AC"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2025" w:type="dxa"/>
            <w:shd w:val="clear" w:color="auto" w:fill="FFFFFF"/>
            <w:vAlign w:val="center"/>
          </w:tcPr>
          <w:p w14:paraId="4CB6F0E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939" w:type="dxa"/>
            <w:shd w:val="clear" w:color="auto" w:fill="FFFFFF"/>
            <w:vAlign w:val="center"/>
          </w:tcPr>
          <w:p w14:paraId="2144FDD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2C80DAE4" w14:textId="77777777" w:rsidTr="007A3CD6">
        <w:trPr>
          <w:jc w:val="center"/>
        </w:trPr>
        <w:tc>
          <w:tcPr>
            <w:tcW w:w="6232" w:type="dxa"/>
          </w:tcPr>
          <w:p w14:paraId="0A5DC292"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2025" w:type="dxa"/>
            <w:shd w:val="clear" w:color="auto" w:fill="FFFFFF"/>
            <w:vAlign w:val="center"/>
          </w:tcPr>
          <w:p w14:paraId="49FE0B8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1939" w:type="dxa"/>
            <w:shd w:val="clear" w:color="auto" w:fill="FFFFFF"/>
            <w:vAlign w:val="center"/>
          </w:tcPr>
          <w:p w14:paraId="320CB4C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50C3ACF5" w14:textId="77777777" w:rsidTr="007A3CD6">
        <w:trPr>
          <w:jc w:val="center"/>
        </w:trPr>
        <w:tc>
          <w:tcPr>
            <w:tcW w:w="6232" w:type="dxa"/>
          </w:tcPr>
          <w:p w14:paraId="665A1C11"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2025" w:type="dxa"/>
            <w:shd w:val="clear" w:color="auto" w:fill="FFFFFF"/>
            <w:vAlign w:val="center"/>
          </w:tcPr>
          <w:p w14:paraId="29F39DB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60,0</w:t>
            </w:r>
          </w:p>
        </w:tc>
        <w:tc>
          <w:tcPr>
            <w:tcW w:w="1939" w:type="dxa"/>
            <w:shd w:val="clear" w:color="auto" w:fill="FFFFFF"/>
            <w:vAlign w:val="center"/>
          </w:tcPr>
          <w:p w14:paraId="01F5E0F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r>
      <w:tr w:rsidR="007A3CD6" w:rsidRPr="00E32632" w14:paraId="766F5EE7" w14:textId="77777777" w:rsidTr="007A3CD6">
        <w:trPr>
          <w:jc w:val="center"/>
        </w:trPr>
        <w:tc>
          <w:tcPr>
            <w:tcW w:w="6232" w:type="dxa"/>
          </w:tcPr>
          <w:p w14:paraId="7DCF154F"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2025" w:type="dxa"/>
            <w:shd w:val="clear" w:color="auto" w:fill="FFFFFF"/>
            <w:vAlign w:val="center"/>
          </w:tcPr>
          <w:p w14:paraId="0C71748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c>
          <w:tcPr>
            <w:tcW w:w="1939" w:type="dxa"/>
            <w:shd w:val="clear" w:color="auto" w:fill="FFFFFF"/>
            <w:vAlign w:val="center"/>
          </w:tcPr>
          <w:p w14:paraId="7790508E" w14:textId="77777777" w:rsidR="007A3CD6" w:rsidRPr="006909A6" w:rsidRDefault="007A3CD6" w:rsidP="007A3CD6">
            <w:pPr>
              <w:widowControl w:val="0"/>
              <w:autoSpaceDE w:val="0"/>
              <w:autoSpaceDN w:val="0"/>
              <w:adjustRightInd w:val="0"/>
              <w:ind w:right="62"/>
              <w:jc w:val="center"/>
              <w:rPr>
                <w:color w:val="000000"/>
                <w:sz w:val="24"/>
                <w:szCs w:val="24"/>
                <w:lang w:val="uk-UA" w:eastAsia="en-US"/>
              </w:rPr>
            </w:pPr>
            <w:r>
              <w:rPr>
                <w:color w:val="000000"/>
                <w:sz w:val="24"/>
                <w:szCs w:val="24"/>
                <w:lang w:val="uk-UA" w:eastAsia="en-US"/>
              </w:rPr>
              <w:t>0,0</w:t>
            </w:r>
          </w:p>
        </w:tc>
      </w:tr>
    </w:tbl>
    <w:p w14:paraId="2998C5EC" w14:textId="77777777" w:rsidR="007A3CD6" w:rsidRDefault="007A3CD6" w:rsidP="007A3CD6">
      <w:pPr>
        <w:widowControl w:val="0"/>
        <w:autoSpaceDE w:val="0"/>
        <w:autoSpaceDN w:val="0"/>
        <w:adjustRightInd w:val="0"/>
        <w:jc w:val="right"/>
        <w:rPr>
          <w:i/>
          <w:iCs/>
          <w:color w:val="000000"/>
          <w:sz w:val="28"/>
          <w:szCs w:val="28"/>
          <w:lang w:val="uk-UA" w:eastAsia="uk-UA"/>
        </w:rPr>
      </w:pPr>
    </w:p>
    <w:p w14:paraId="64EDA7E7" w14:textId="77777777" w:rsidR="007A3CD6" w:rsidRPr="00E32632" w:rsidRDefault="007A3CD6" w:rsidP="007A3CD6">
      <w:pPr>
        <w:widowControl w:val="0"/>
        <w:autoSpaceDE w:val="0"/>
        <w:autoSpaceDN w:val="0"/>
        <w:adjustRightInd w:val="0"/>
        <w:jc w:val="right"/>
        <w:rPr>
          <w:i/>
          <w:iCs/>
          <w:color w:val="000000"/>
          <w:sz w:val="28"/>
          <w:szCs w:val="28"/>
          <w:lang w:val="uk-UA" w:eastAsia="uk-UA"/>
        </w:rPr>
      </w:pPr>
      <w:r w:rsidRPr="00E32632">
        <w:rPr>
          <w:i/>
          <w:iCs/>
          <w:color w:val="000000"/>
          <w:sz w:val="28"/>
          <w:szCs w:val="28"/>
          <w:lang w:val="uk-UA" w:eastAsia="uk-UA"/>
        </w:rPr>
        <w:t>Таблиця </w:t>
      </w:r>
      <w:r>
        <w:rPr>
          <w:i/>
          <w:iCs/>
          <w:color w:val="000000"/>
          <w:sz w:val="28"/>
          <w:szCs w:val="28"/>
          <w:lang w:val="uk-UA" w:eastAsia="uk-UA"/>
        </w:rPr>
        <w:t>5</w:t>
      </w:r>
      <w:r w:rsidRPr="00E32632">
        <w:rPr>
          <w:i/>
          <w:iCs/>
          <w:color w:val="000000"/>
          <w:sz w:val="28"/>
          <w:szCs w:val="28"/>
          <w:lang w:val="uk-UA" w:eastAsia="uk-UA"/>
        </w:rPr>
        <w:t>.</w:t>
      </w:r>
      <w:r w:rsidRPr="00B04D84">
        <w:rPr>
          <w:i/>
          <w:iCs/>
          <w:color w:val="000000"/>
          <w:sz w:val="28"/>
          <w:szCs w:val="28"/>
          <w:lang w:eastAsia="uk-UA"/>
        </w:rPr>
        <w:t>2</w:t>
      </w:r>
      <w:r w:rsidRPr="00E32632">
        <w:rPr>
          <w:i/>
          <w:iCs/>
          <w:color w:val="000000"/>
          <w:sz w:val="28"/>
          <w:szCs w:val="28"/>
          <w:lang w:val="uk-UA" w:eastAsia="uk-UA"/>
        </w:rPr>
        <w:t>3</w:t>
      </w:r>
      <w:r>
        <w:rPr>
          <w:i/>
          <w:iCs/>
          <w:color w:val="000000"/>
          <w:sz w:val="28"/>
          <w:szCs w:val="28"/>
          <w:lang w:val="uk-UA" w:eastAsia="uk-UA"/>
        </w:rPr>
        <w:t>.</w:t>
      </w:r>
    </w:p>
    <w:p w14:paraId="0C4F3977"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r w:rsidRPr="00E32632">
        <w:rPr>
          <w:b/>
          <w:bCs/>
          <w:color w:val="000000"/>
          <w:sz w:val="28"/>
          <w:szCs w:val="28"/>
          <w:lang w:val="uk-UA" w:eastAsia="uk-UA"/>
        </w:rPr>
        <w:t>на запитання</w:t>
      </w:r>
    </w:p>
    <w:p w14:paraId="565C36F6"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2AB56611"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0C1966D5"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1"/>
        <w:gridCol w:w="991"/>
        <w:gridCol w:w="903"/>
        <w:gridCol w:w="881"/>
        <w:gridCol w:w="987"/>
        <w:gridCol w:w="893"/>
        <w:gridCol w:w="849"/>
      </w:tblGrid>
      <w:tr w:rsidR="007A3CD6" w:rsidRPr="0082591D" w14:paraId="6378744F" w14:textId="77777777" w:rsidTr="007A3CD6">
        <w:trPr>
          <w:cantSplit/>
          <w:trHeight w:val="531"/>
          <w:jc w:val="center"/>
        </w:trPr>
        <w:tc>
          <w:tcPr>
            <w:tcW w:w="4701" w:type="dxa"/>
            <w:vAlign w:val="center"/>
          </w:tcPr>
          <w:p w14:paraId="458AA5E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730ACB4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991" w:type="dxa"/>
            <w:vAlign w:val="center"/>
          </w:tcPr>
          <w:p w14:paraId="00247BF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903" w:type="dxa"/>
            <w:vAlign w:val="center"/>
          </w:tcPr>
          <w:p w14:paraId="12B5910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1" w:type="dxa"/>
            <w:vAlign w:val="center"/>
          </w:tcPr>
          <w:p w14:paraId="5A894D2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987" w:type="dxa"/>
            <w:vAlign w:val="center"/>
          </w:tcPr>
          <w:p w14:paraId="60628FD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93" w:type="dxa"/>
            <w:vAlign w:val="center"/>
          </w:tcPr>
          <w:p w14:paraId="40343A7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49" w:type="dxa"/>
            <w:vAlign w:val="center"/>
          </w:tcPr>
          <w:p w14:paraId="2EB4A70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33D17972" w14:textId="77777777" w:rsidTr="007A3CD6">
        <w:trPr>
          <w:jc w:val="center"/>
        </w:trPr>
        <w:tc>
          <w:tcPr>
            <w:tcW w:w="4701" w:type="dxa"/>
          </w:tcPr>
          <w:p w14:paraId="1F12E074"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991" w:type="dxa"/>
            <w:shd w:val="clear" w:color="auto" w:fill="FFFFFF"/>
            <w:vAlign w:val="center"/>
          </w:tcPr>
          <w:p w14:paraId="32398F3E" w14:textId="77777777" w:rsidR="007A3CD6" w:rsidRPr="00A7187A"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8,3</w:t>
            </w:r>
          </w:p>
        </w:tc>
        <w:tc>
          <w:tcPr>
            <w:tcW w:w="903" w:type="dxa"/>
            <w:shd w:val="clear" w:color="auto" w:fill="FFFFFF"/>
            <w:vAlign w:val="center"/>
          </w:tcPr>
          <w:p w14:paraId="653913D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881" w:type="dxa"/>
            <w:shd w:val="clear" w:color="auto" w:fill="FFFFFF"/>
            <w:vAlign w:val="center"/>
          </w:tcPr>
          <w:p w14:paraId="59BB028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987" w:type="dxa"/>
            <w:shd w:val="clear" w:color="auto" w:fill="FFFFFF"/>
            <w:vAlign w:val="center"/>
          </w:tcPr>
          <w:p w14:paraId="765D1D0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shd w:val="clear" w:color="auto" w:fill="FFFFFF"/>
            <w:vAlign w:val="center"/>
          </w:tcPr>
          <w:p w14:paraId="6D2F9EE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49" w:type="dxa"/>
            <w:shd w:val="clear" w:color="auto" w:fill="FFFFFF"/>
            <w:vAlign w:val="center"/>
          </w:tcPr>
          <w:p w14:paraId="56EF425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0329836" w14:textId="77777777" w:rsidTr="007A3CD6">
        <w:trPr>
          <w:jc w:val="center"/>
        </w:trPr>
        <w:tc>
          <w:tcPr>
            <w:tcW w:w="4701" w:type="dxa"/>
          </w:tcPr>
          <w:p w14:paraId="062CE2D5"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991" w:type="dxa"/>
            <w:shd w:val="clear" w:color="auto" w:fill="FFFFFF"/>
            <w:vAlign w:val="center"/>
          </w:tcPr>
          <w:p w14:paraId="0306C5B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35DCE4F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30,0</w:t>
            </w:r>
          </w:p>
        </w:tc>
        <w:tc>
          <w:tcPr>
            <w:tcW w:w="881" w:type="dxa"/>
            <w:shd w:val="clear" w:color="auto" w:fill="FFFFFF"/>
            <w:vAlign w:val="center"/>
          </w:tcPr>
          <w:p w14:paraId="7649850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987" w:type="dxa"/>
            <w:shd w:val="clear" w:color="auto" w:fill="FFFFFF"/>
            <w:vAlign w:val="center"/>
          </w:tcPr>
          <w:p w14:paraId="7D80E9C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shd w:val="clear" w:color="auto" w:fill="FFFFFF"/>
            <w:vAlign w:val="center"/>
          </w:tcPr>
          <w:p w14:paraId="5594825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849" w:type="dxa"/>
            <w:shd w:val="clear" w:color="auto" w:fill="FFFFFF"/>
            <w:vAlign w:val="center"/>
          </w:tcPr>
          <w:p w14:paraId="3D58BC0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9D39A76" w14:textId="77777777" w:rsidTr="007A3CD6">
        <w:trPr>
          <w:jc w:val="center"/>
        </w:trPr>
        <w:tc>
          <w:tcPr>
            <w:tcW w:w="4701" w:type="dxa"/>
          </w:tcPr>
          <w:p w14:paraId="00061B86"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991" w:type="dxa"/>
            <w:shd w:val="clear" w:color="auto" w:fill="FFFFFF"/>
            <w:vAlign w:val="center"/>
          </w:tcPr>
          <w:p w14:paraId="055A973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903" w:type="dxa"/>
            <w:shd w:val="clear" w:color="auto" w:fill="FFFFFF"/>
            <w:vAlign w:val="center"/>
          </w:tcPr>
          <w:p w14:paraId="7F688B1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c>
          <w:tcPr>
            <w:tcW w:w="881" w:type="dxa"/>
            <w:shd w:val="clear" w:color="auto" w:fill="FFFFFF"/>
            <w:vAlign w:val="center"/>
          </w:tcPr>
          <w:p w14:paraId="68AC3AD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87" w:type="dxa"/>
            <w:shd w:val="clear" w:color="auto" w:fill="FFFFFF"/>
            <w:vAlign w:val="center"/>
          </w:tcPr>
          <w:p w14:paraId="3259A01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shd w:val="clear" w:color="auto" w:fill="FFFFFF"/>
            <w:vAlign w:val="center"/>
          </w:tcPr>
          <w:p w14:paraId="335EB03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49" w:type="dxa"/>
            <w:shd w:val="clear" w:color="auto" w:fill="FFFFFF"/>
            <w:vAlign w:val="center"/>
          </w:tcPr>
          <w:p w14:paraId="529A705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3A3416B2" w14:textId="77777777" w:rsidTr="007A3CD6">
        <w:trPr>
          <w:jc w:val="center"/>
        </w:trPr>
        <w:tc>
          <w:tcPr>
            <w:tcW w:w="4701" w:type="dxa"/>
          </w:tcPr>
          <w:p w14:paraId="15D95BD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991" w:type="dxa"/>
            <w:shd w:val="clear" w:color="auto" w:fill="FFFFFF"/>
            <w:vAlign w:val="center"/>
          </w:tcPr>
          <w:p w14:paraId="4EA4F8B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8,3</w:t>
            </w:r>
          </w:p>
        </w:tc>
        <w:tc>
          <w:tcPr>
            <w:tcW w:w="903" w:type="dxa"/>
            <w:shd w:val="clear" w:color="auto" w:fill="FFFFFF"/>
            <w:vAlign w:val="center"/>
          </w:tcPr>
          <w:p w14:paraId="29E61B0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30,0</w:t>
            </w:r>
          </w:p>
        </w:tc>
        <w:tc>
          <w:tcPr>
            <w:tcW w:w="881" w:type="dxa"/>
            <w:shd w:val="clear" w:color="auto" w:fill="FFFFFF"/>
            <w:vAlign w:val="center"/>
          </w:tcPr>
          <w:p w14:paraId="7BA7F59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87" w:type="dxa"/>
            <w:shd w:val="clear" w:color="auto" w:fill="FFFFFF"/>
            <w:vAlign w:val="center"/>
          </w:tcPr>
          <w:p w14:paraId="7585B37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shd w:val="clear" w:color="auto" w:fill="FFFFFF"/>
            <w:vAlign w:val="center"/>
          </w:tcPr>
          <w:p w14:paraId="2541CD3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849" w:type="dxa"/>
            <w:shd w:val="clear" w:color="auto" w:fill="FFFFFF"/>
            <w:vAlign w:val="center"/>
          </w:tcPr>
          <w:p w14:paraId="6869B43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740AD80" w14:textId="77777777" w:rsidTr="007A3CD6">
        <w:trPr>
          <w:jc w:val="center"/>
        </w:trPr>
        <w:tc>
          <w:tcPr>
            <w:tcW w:w="4701" w:type="dxa"/>
          </w:tcPr>
          <w:p w14:paraId="7B578DA4"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991" w:type="dxa"/>
            <w:shd w:val="clear" w:color="auto" w:fill="FFFFFF"/>
            <w:vAlign w:val="center"/>
          </w:tcPr>
          <w:p w14:paraId="68E1CAC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392C49D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vAlign w:val="center"/>
          </w:tcPr>
          <w:p w14:paraId="7318D2D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87" w:type="dxa"/>
            <w:shd w:val="clear" w:color="auto" w:fill="FFFFFF"/>
            <w:vAlign w:val="center"/>
          </w:tcPr>
          <w:p w14:paraId="1A5E060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shd w:val="clear" w:color="auto" w:fill="FFFFFF"/>
            <w:vAlign w:val="center"/>
          </w:tcPr>
          <w:p w14:paraId="241A3F1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49" w:type="dxa"/>
            <w:shd w:val="clear" w:color="auto" w:fill="FFFFFF"/>
            <w:vAlign w:val="center"/>
          </w:tcPr>
          <w:p w14:paraId="1DF33B8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5D32DA88" w14:textId="77777777" w:rsidTr="007A3CD6">
        <w:trPr>
          <w:jc w:val="center"/>
        </w:trPr>
        <w:tc>
          <w:tcPr>
            <w:tcW w:w="4701" w:type="dxa"/>
          </w:tcPr>
          <w:p w14:paraId="274CC518"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991" w:type="dxa"/>
            <w:vAlign w:val="center"/>
          </w:tcPr>
          <w:p w14:paraId="4731E90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41,7</w:t>
            </w:r>
          </w:p>
        </w:tc>
        <w:tc>
          <w:tcPr>
            <w:tcW w:w="903" w:type="dxa"/>
            <w:vAlign w:val="center"/>
          </w:tcPr>
          <w:p w14:paraId="60C5C46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881" w:type="dxa"/>
            <w:vAlign w:val="center"/>
          </w:tcPr>
          <w:p w14:paraId="1E0C7DD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987" w:type="dxa"/>
            <w:vAlign w:val="center"/>
          </w:tcPr>
          <w:p w14:paraId="60451D9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vAlign w:val="center"/>
          </w:tcPr>
          <w:p w14:paraId="568DEED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849" w:type="dxa"/>
            <w:vAlign w:val="center"/>
          </w:tcPr>
          <w:p w14:paraId="1E0FBF8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CF71067" w14:textId="77777777" w:rsidTr="007A3CD6">
        <w:trPr>
          <w:trHeight w:val="277"/>
          <w:jc w:val="center"/>
        </w:trPr>
        <w:tc>
          <w:tcPr>
            <w:tcW w:w="4701" w:type="dxa"/>
          </w:tcPr>
          <w:p w14:paraId="02F67A5D"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991" w:type="dxa"/>
            <w:shd w:val="clear" w:color="auto" w:fill="FFFFFF"/>
            <w:vAlign w:val="center"/>
          </w:tcPr>
          <w:p w14:paraId="44C0E4E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903" w:type="dxa"/>
            <w:shd w:val="clear" w:color="auto" w:fill="FFFFFF"/>
            <w:vAlign w:val="center"/>
          </w:tcPr>
          <w:p w14:paraId="371B393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c>
          <w:tcPr>
            <w:tcW w:w="881" w:type="dxa"/>
            <w:shd w:val="clear" w:color="auto" w:fill="FFFFFF"/>
            <w:vAlign w:val="center"/>
          </w:tcPr>
          <w:p w14:paraId="2A6E805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87" w:type="dxa"/>
            <w:shd w:val="clear" w:color="auto" w:fill="FFFFFF"/>
            <w:vAlign w:val="center"/>
          </w:tcPr>
          <w:p w14:paraId="6C3D8A0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3" w:type="dxa"/>
            <w:shd w:val="clear" w:color="auto" w:fill="FFFFFF"/>
            <w:vAlign w:val="center"/>
          </w:tcPr>
          <w:p w14:paraId="0FE4156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49" w:type="dxa"/>
            <w:shd w:val="clear" w:color="auto" w:fill="FFFFFF"/>
            <w:vAlign w:val="center"/>
          </w:tcPr>
          <w:p w14:paraId="3C156CA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bl>
    <w:p w14:paraId="4D3CF3F1" w14:textId="77777777" w:rsidR="007A3CD6" w:rsidRDefault="007A3CD6" w:rsidP="007A3CD6">
      <w:pPr>
        <w:widowControl w:val="0"/>
        <w:autoSpaceDE w:val="0"/>
        <w:autoSpaceDN w:val="0"/>
        <w:adjustRightInd w:val="0"/>
        <w:jc w:val="right"/>
        <w:rPr>
          <w:i/>
          <w:iCs/>
          <w:color w:val="000000"/>
          <w:sz w:val="28"/>
          <w:szCs w:val="28"/>
          <w:lang w:val="uk-UA" w:eastAsia="uk-UA"/>
        </w:rPr>
      </w:pPr>
    </w:p>
    <w:p w14:paraId="7794CB08" w14:textId="77777777" w:rsidR="005207BC" w:rsidRDefault="005207BC" w:rsidP="007A3CD6">
      <w:pPr>
        <w:widowControl w:val="0"/>
        <w:autoSpaceDE w:val="0"/>
        <w:autoSpaceDN w:val="0"/>
        <w:adjustRightInd w:val="0"/>
        <w:jc w:val="right"/>
        <w:rPr>
          <w:i/>
          <w:iCs/>
          <w:color w:val="000000"/>
          <w:sz w:val="28"/>
          <w:szCs w:val="28"/>
          <w:lang w:val="uk-UA" w:eastAsia="uk-UA"/>
        </w:rPr>
      </w:pPr>
    </w:p>
    <w:p w14:paraId="3A19D4FA" w14:textId="77777777" w:rsidR="005207BC" w:rsidRDefault="005207BC" w:rsidP="007A3CD6">
      <w:pPr>
        <w:widowControl w:val="0"/>
        <w:autoSpaceDE w:val="0"/>
        <w:autoSpaceDN w:val="0"/>
        <w:adjustRightInd w:val="0"/>
        <w:jc w:val="right"/>
        <w:rPr>
          <w:i/>
          <w:iCs/>
          <w:color w:val="000000"/>
          <w:sz w:val="28"/>
          <w:szCs w:val="28"/>
          <w:lang w:val="uk-UA" w:eastAsia="uk-UA"/>
        </w:rPr>
      </w:pPr>
    </w:p>
    <w:p w14:paraId="130C44EA" w14:textId="223DDB7B" w:rsidR="007A3CD6" w:rsidRPr="00E32632" w:rsidRDefault="007A3CD6" w:rsidP="007A3CD6">
      <w:pPr>
        <w:widowControl w:val="0"/>
        <w:autoSpaceDE w:val="0"/>
        <w:autoSpaceDN w:val="0"/>
        <w:adjustRightInd w:val="0"/>
        <w:jc w:val="right"/>
        <w:rPr>
          <w:i/>
          <w:iCs/>
          <w:color w:val="000000"/>
          <w:sz w:val="28"/>
          <w:szCs w:val="28"/>
          <w:lang w:val="uk-UA" w:eastAsia="uk-UA"/>
        </w:rPr>
      </w:pPr>
      <w:r w:rsidRPr="00E32632">
        <w:rPr>
          <w:i/>
          <w:iCs/>
          <w:color w:val="000000"/>
          <w:sz w:val="28"/>
          <w:szCs w:val="28"/>
          <w:lang w:val="uk-UA" w:eastAsia="uk-UA"/>
        </w:rPr>
        <w:lastRenderedPageBreak/>
        <w:t xml:space="preserve">Таблиця </w:t>
      </w:r>
      <w:r>
        <w:rPr>
          <w:i/>
          <w:iCs/>
          <w:color w:val="000000"/>
          <w:sz w:val="28"/>
          <w:szCs w:val="28"/>
          <w:lang w:val="uk-UA" w:eastAsia="uk-UA"/>
        </w:rPr>
        <w:t>5</w:t>
      </w:r>
      <w:r w:rsidRPr="00E32632">
        <w:rPr>
          <w:i/>
          <w:iCs/>
          <w:color w:val="000000"/>
          <w:sz w:val="28"/>
          <w:szCs w:val="28"/>
          <w:lang w:val="uk-UA" w:eastAsia="uk-UA"/>
        </w:rPr>
        <w:t>.</w:t>
      </w:r>
      <w:r w:rsidRPr="000F4003">
        <w:rPr>
          <w:i/>
          <w:iCs/>
          <w:color w:val="000000"/>
          <w:sz w:val="28"/>
          <w:szCs w:val="28"/>
          <w:lang w:eastAsia="uk-UA"/>
        </w:rPr>
        <w:t>2</w:t>
      </w:r>
      <w:r w:rsidRPr="00E32632">
        <w:rPr>
          <w:i/>
          <w:iCs/>
          <w:color w:val="000000"/>
          <w:sz w:val="28"/>
          <w:szCs w:val="28"/>
          <w:lang w:val="uk-UA" w:eastAsia="uk-UA"/>
        </w:rPr>
        <w:t>4</w:t>
      </w:r>
      <w:r>
        <w:rPr>
          <w:i/>
          <w:iCs/>
          <w:color w:val="000000"/>
          <w:sz w:val="28"/>
          <w:szCs w:val="28"/>
          <w:lang w:val="uk-UA" w:eastAsia="uk-UA"/>
        </w:rPr>
        <w:t>.</w:t>
      </w:r>
    </w:p>
    <w:p w14:paraId="58BC85D2"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p>
    <w:p w14:paraId="5366A7B3"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243C52C6"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39403A1D"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70024F9C"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0"/>
        <w:gridCol w:w="2813"/>
        <w:gridCol w:w="2503"/>
      </w:tblGrid>
      <w:tr w:rsidR="007A3CD6" w:rsidRPr="0082591D" w14:paraId="7EDCB595" w14:textId="77777777" w:rsidTr="007A3CD6">
        <w:trPr>
          <w:cantSplit/>
          <w:trHeight w:val="531"/>
          <w:jc w:val="center"/>
        </w:trPr>
        <w:tc>
          <w:tcPr>
            <w:tcW w:w="4880" w:type="dxa"/>
            <w:vAlign w:val="center"/>
          </w:tcPr>
          <w:p w14:paraId="23B5152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74F927D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2813" w:type="dxa"/>
            <w:vAlign w:val="center"/>
          </w:tcPr>
          <w:p w14:paraId="157A8FE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F773D3">
              <w:rPr>
                <w:b/>
                <w:bCs/>
                <w:color w:val="000000"/>
                <w:sz w:val="24"/>
                <w:szCs w:val="24"/>
                <w:lang w:eastAsia="en-US"/>
              </w:rPr>
              <w:t>Фізична культура і спорт</w:t>
            </w:r>
          </w:p>
        </w:tc>
        <w:tc>
          <w:tcPr>
            <w:tcW w:w="2503" w:type="dxa"/>
          </w:tcPr>
          <w:p w14:paraId="19EEF29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F773D3">
              <w:rPr>
                <w:b/>
                <w:bCs/>
                <w:color w:val="000000"/>
                <w:sz w:val="24"/>
                <w:szCs w:val="24"/>
                <w:lang w:val="uk-UA" w:eastAsia="en-US"/>
              </w:rPr>
              <w:t>Середня освіта (фізична культура)</w:t>
            </w:r>
          </w:p>
        </w:tc>
      </w:tr>
      <w:tr w:rsidR="007A3CD6" w:rsidRPr="00E32632" w14:paraId="51D25670" w14:textId="77777777" w:rsidTr="007A3CD6">
        <w:trPr>
          <w:jc w:val="center"/>
        </w:trPr>
        <w:tc>
          <w:tcPr>
            <w:tcW w:w="4880" w:type="dxa"/>
          </w:tcPr>
          <w:p w14:paraId="742F2091"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2813" w:type="dxa"/>
            <w:shd w:val="clear" w:color="auto" w:fill="FFFFFF"/>
            <w:vAlign w:val="center"/>
          </w:tcPr>
          <w:p w14:paraId="4F015C3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30,0</w:t>
            </w:r>
          </w:p>
        </w:tc>
        <w:tc>
          <w:tcPr>
            <w:tcW w:w="2503" w:type="dxa"/>
            <w:shd w:val="clear" w:color="auto" w:fill="FFFFFF"/>
            <w:vAlign w:val="center"/>
          </w:tcPr>
          <w:p w14:paraId="023BF92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2DFD7A57" w14:textId="77777777" w:rsidTr="007A3CD6">
        <w:trPr>
          <w:jc w:val="center"/>
        </w:trPr>
        <w:tc>
          <w:tcPr>
            <w:tcW w:w="4880" w:type="dxa"/>
          </w:tcPr>
          <w:p w14:paraId="0D4AD78A"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2813" w:type="dxa"/>
            <w:shd w:val="clear" w:color="auto" w:fill="FFFFFF"/>
            <w:vAlign w:val="center"/>
          </w:tcPr>
          <w:p w14:paraId="0B3B933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2503" w:type="dxa"/>
            <w:shd w:val="clear" w:color="auto" w:fill="FFFFFF"/>
            <w:vAlign w:val="center"/>
          </w:tcPr>
          <w:p w14:paraId="078C574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r>
      <w:tr w:rsidR="007A3CD6" w:rsidRPr="00E32632" w14:paraId="596A81FF" w14:textId="77777777" w:rsidTr="007A3CD6">
        <w:trPr>
          <w:jc w:val="center"/>
        </w:trPr>
        <w:tc>
          <w:tcPr>
            <w:tcW w:w="4880" w:type="dxa"/>
          </w:tcPr>
          <w:p w14:paraId="704B27E1"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2813" w:type="dxa"/>
            <w:shd w:val="clear" w:color="auto" w:fill="FFFFFF"/>
            <w:vAlign w:val="center"/>
          </w:tcPr>
          <w:p w14:paraId="0E45DF7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w:t>
            </w:r>
          </w:p>
        </w:tc>
        <w:tc>
          <w:tcPr>
            <w:tcW w:w="2503" w:type="dxa"/>
            <w:shd w:val="clear" w:color="auto" w:fill="FFFFFF"/>
            <w:vAlign w:val="center"/>
          </w:tcPr>
          <w:p w14:paraId="299BCF4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r>
      <w:tr w:rsidR="007A3CD6" w:rsidRPr="00E32632" w14:paraId="76EABD94" w14:textId="77777777" w:rsidTr="007A3CD6">
        <w:trPr>
          <w:jc w:val="center"/>
        </w:trPr>
        <w:tc>
          <w:tcPr>
            <w:tcW w:w="4880" w:type="dxa"/>
          </w:tcPr>
          <w:p w14:paraId="6609F2DE"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2813" w:type="dxa"/>
            <w:shd w:val="clear" w:color="auto" w:fill="FFFFFF"/>
            <w:vAlign w:val="center"/>
          </w:tcPr>
          <w:p w14:paraId="26B729A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2503" w:type="dxa"/>
            <w:shd w:val="clear" w:color="auto" w:fill="FFFFFF"/>
            <w:vAlign w:val="center"/>
          </w:tcPr>
          <w:p w14:paraId="5BC6DBC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r>
      <w:tr w:rsidR="007A3CD6" w:rsidRPr="00E32632" w14:paraId="1AB85AC5" w14:textId="77777777" w:rsidTr="007A3CD6">
        <w:trPr>
          <w:jc w:val="center"/>
        </w:trPr>
        <w:tc>
          <w:tcPr>
            <w:tcW w:w="4880" w:type="dxa"/>
          </w:tcPr>
          <w:p w14:paraId="2677D7DE"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2813" w:type="dxa"/>
            <w:shd w:val="clear" w:color="auto" w:fill="FFFFFF"/>
            <w:vAlign w:val="center"/>
          </w:tcPr>
          <w:p w14:paraId="5EA1384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2503" w:type="dxa"/>
            <w:shd w:val="clear" w:color="auto" w:fill="FFFFFF"/>
            <w:vAlign w:val="center"/>
          </w:tcPr>
          <w:p w14:paraId="69F9442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30EC3322" w14:textId="77777777" w:rsidTr="007A3CD6">
        <w:trPr>
          <w:jc w:val="center"/>
        </w:trPr>
        <w:tc>
          <w:tcPr>
            <w:tcW w:w="4880" w:type="dxa"/>
          </w:tcPr>
          <w:p w14:paraId="2D7EFFCC"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2813" w:type="dxa"/>
            <w:vAlign w:val="center"/>
          </w:tcPr>
          <w:p w14:paraId="7C2812D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2503" w:type="dxa"/>
            <w:vAlign w:val="center"/>
          </w:tcPr>
          <w:p w14:paraId="2867CB3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r>
      <w:tr w:rsidR="007A3CD6" w:rsidRPr="00E32632" w14:paraId="4D9C84B1" w14:textId="77777777" w:rsidTr="007A3CD6">
        <w:trPr>
          <w:trHeight w:val="277"/>
          <w:jc w:val="center"/>
        </w:trPr>
        <w:tc>
          <w:tcPr>
            <w:tcW w:w="4880" w:type="dxa"/>
          </w:tcPr>
          <w:p w14:paraId="707268A1"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2813" w:type="dxa"/>
            <w:shd w:val="clear" w:color="auto" w:fill="FFFFFF"/>
            <w:vAlign w:val="center"/>
          </w:tcPr>
          <w:p w14:paraId="7024DB0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2503" w:type="dxa"/>
            <w:shd w:val="clear" w:color="auto" w:fill="FFFFFF"/>
            <w:vAlign w:val="center"/>
          </w:tcPr>
          <w:p w14:paraId="50F4779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r>
    </w:tbl>
    <w:p w14:paraId="089B53EB" w14:textId="77777777" w:rsidR="007A3CD6" w:rsidRDefault="007A3CD6" w:rsidP="007A3CD6">
      <w:pPr>
        <w:rPr>
          <w:color w:val="000000"/>
          <w:sz w:val="28"/>
          <w:szCs w:val="28"/>
          <w:lang w:val="uk-UA"/>
        </w:rPr>
      </w:pPr>
    </w:p>
    <w:p w14:paraId="49EF1B23" w14:textId="77777777" w:rsidR="007A3CD6" w:rsidRDefault="007A3CD6" w:rsidP="007A3CD6">
      <w:pPr>
        <w:autoSpaceDE w:val="0"/>
        <w:autoSpaceDN w:val="0"/>
        <w:adjustRightInd w:val="0"/>
        <w:jc w:val="center"/>
        <w:rPr>
          <w:b/>
          <w:bCs/>
          <w:caps/>
          <w:sz w:val="28"/>
          <w:szCs w:val="28"/>
          <w:u w:val="single"/>
          <w:lang w:val="uk-UA"/>
        </w:rPr>
      </w:pPr>
    </w:p>
    <w:p w14:paraId="74F0F377" w14:textId="77777777" w:rsidR="007A3CD6" w:rsidRDefault="007A3CD6" w:rsidP="007A3CD6">
      <w:pPr>
        <w:autoSpaceDE w:val="0"/>
        <w:autoSpaceDN w:val="0"/>
        <w:adjustRightInd w:val="0"/>
        <w:jc w:val="center"/>
        <w:rPr>
          <w:b/>
          <w:bCs/>
          <w:caps/>
          <w:sz w:val="28"/>
          <w:szCs w:val="28"/>
          <w:u w:val="single"/>
          <w:lang w:val="uk-UA"/>
        </w:rPr>
      </w:pPr>
    </w:p>
    <w:p w14:paraId="5AB90FB2" w14:textId="77777777" w:rsidR="007A3CD6" w:rsidRDefault="007A3CD6" w:rsidP="007A3CD6">
      <w:pPr>
        <w:autoSpaceDE w:val="0"/>
        <w:autoSpaceDN w:val="0"/>
        <w:adjustRightInd w:val="0"/>
        <w:jc w:val="center"/>
        <w:rPr>
          <w:b/>
          <w:bCs/>
          <w:caps/>
          <w:sz w:val="28"/>
          <w:szCs w:val="28"/>
          <w:u w:val="single"/>
          <w:lang w:val="uk-UA"/>
        </w:rPr>
      </w:pPr>
    </w:p>
    <w:p w14:paraId="089BF60F" w14:textId="77777777" w:rsidR="007A3CD6" w:rsidRDefault="007A3CD6" w:rsidP="007A3CD6">
      <w:pPr>
        <w:autoSpaceDE w:val="0"/>
        <w:autoSpaceDN w:val="0"/>
        <w:adjustRightInd w:val="0"/>
        <w:jc w:val="center"/>
        <w:rPr>
          <w:b/>
          <w:bCs/>
          <w:caps/>
          <w:sz w:val="28"/>
          <w:szCs w:val="28"/>
          <w:u w:val="single"/>
          <w:lang w:val="uk-UA"/>
        </w:rPr>
      </w:pPr>
    </w:p>
    <w:p w14:paraId="623B617B" w14:textId="77777777" w:rsidR="007A3CD6" w:rsidRDefault="007A3CD6" w:rsidP="007A3CD6">
      <w:pPr>
        <w:autoSpaceDE w:val="0"/>
        <w:autoSpaceDN w:val="0"/>
        <w:adjustRightInd w:val="0"/>
        <w:jc w:val="center"/>
        <w:rPr>
          <w:b/>
          <w:bCs/>
          <w:caps/>
          <w:sz w:val="28"/>
          <w:szCs w:val="28"/>
          <w:u w:val="single"/>
          <w:lang w:val="uk-UA"/>
        </w:rPr>
      </w:pPr>
    </w:p>
    <w:p w14:paraId="1B17A931" w14:textId="77777777" w:rsidR="007A3CD6" w:rsidRDefault="007A3CD6" w:rsidP="007A3CD6">
      <w:pPr>
        <w:autoSpaceDE w:val="0"/>
        <w:autoSpaceDN w:val="0"/>
        <w:adjustRightInd w:val="0"/>
        <w:jc w:val="center"/>
        <w:rPr>
          <w:b/>
          <w:bCs/>
          <w:caps/>
          <w:sz w:val="28"/>
          <w:szCs w:val="28"/>
          <w:u w:val="single"/>
          <w:lang w:val="uk-UA"/>
        </w:rPr>
      </w:pPr>
    </w:p>
    <w:p w14:paraId="75C279CA" w14:textId="77777777" w:rsidR="007A3CD6" w:rsidRDefault="007A3CD6" w:rsidP="007A3CD6">
      <w:pPr>
        <w:autoSpaceDE w:val="0"/>
        <w:autoSpaceDN w:val="0"/>
        <w:adjustRightInd w:val="0"/>
        <w:jc w:val="center"/>
        <w:rPr>
          <w:b/>
          <w:bCs/>
          <w:caps/>
          <w:sz w:val="28"/>
          <w:szCs w:val="28"/>
          <w:u w:val="single"/>
          <w:lang w:val="uk-UA"/>
        </w:rPr>
      </w:pPr>
    </w:p>
    <w:p w14:paraId="40C7350A" w14:textId="77777777" w:rsidR="007A3CD6" w:rsidRDefault="007A3CD6" w:rsidP="007A3CD6">
      <w:pPr>
        <w:autoSpaceDE w:val="0"/>
        <w:autoSpaceDN w:val="0"/>
        <w:adjustRightInd w:val="0"/>
        <w:jc w:val="center"/>
        <w:rPr>
          <w:b/>
          <w:bCs/>
          <w:caps/>
          <w:sz w:val="28"/>
          <w:szCs w:val="28"/>
          <w:u w:val="single"/>
          <w:lang w:val="uk-UA"/>
        </w:rPr>
      </w:pPr>
    </w:p>
    <w:p w14:paraId="354AA7CF" w14:textId="77777777" w:rsidR="007A3CD6" w:rsidRDefault="007A3CD6" w:rsidP="007A3CD6">
      <w:pPr>
        <w:autoSpaceDE w:val="0"/>
        <w:autoSpaceDN w:val="0"/>
        <w:adjustRightInd w:val="0"/>
        <w:jc w:val="center"/>
        <w:rPr>
          <w:b/>
          <w:bCs/>
          <w:caps/>
          <w:sz w:val="28"/>
          <w:szCs w:val="28"/>
          <w:u w:val="single"/>
          <w:lang w:val="uk-UA"/>
        </w:rPr>
      </w:pPr>
    </w:p>
    <w:p w14:paraId="0C148E9D" w14:textId="77777777" w:rsidR="007A3CD6" w:rsidRDefault="007A3CD6" w:rsidP="007A3CD6">
      <w:pPr>
        <w:autoSpaceDE w:val="0"/>
        <w:autoSpaceDN w:val="0"/>
        <w:adjustRightInd w:val="0"/>
        <w:jc w:val="center"/>
        <w:rPr>
          <w:b/>
          <w:bCs/>
          <w:caps/>
          <w:sz w:val="28"/>
          <w:szCs w:val="28"/>
          <w:u w:val="single"/>
          <w:lang w:val="uk-UA"/>
        </w:rPr>
      </w:pPr>
    </w:p>
    <w:p w14:paraId="0BAFCB6B" w14:textId="77777777" w:rsidR="007A3CD6" w:rsidRDefault="007A3CD6" w:rsidP="007A3CD6">
      <w:pPr>
        <w:autoSpaceDE w:val="0"/>
        <w:autoSpaceDN w:val="0"/>
        <w:adjustRightInd w:val="0"/>
        <w:jc w:val="center"/>
        <w:rPr>
          <w:b/>
          <w:bCs/>
          <w:caps/>
          <w:sz w:val="28"/>
          <w:szCs w:val="28"/>
          <w:u w:val="single"/>
          <w:lang w:val="uk-UA"/>
        </w:rPr>
      </w:pPr>
    </w:p>
    <w:p w14:paraId="721B8C0E" w14:textId="77777777" w:rsidR="007A3CD6" w:rsidRDefault="007A3CD6" w:rsidP="007A3CD6">
      <w:pPr>
        <w:autoSpaceDE w:val="0"/>
        <w:autoSpaceDN w:val="0"/>
        <w:adjustRightInd w:val="0"/>
        <w:rPr>
          <w:b/>
          <w:bCs/>
          <w:caps/>
          <w:sz w:val="28"/>
          <w:szCs w:val="28"/>
          <w:u w:val="single"/>
          <w:lang w:val="uk-UA"/>
        </w:rPr>
      </w:pPr>
    </w:p>
    <w:p w14:paraId="25D8DA2B" w14:textId="77777777" w:rsidR="007A3CD6" w:rsidRDefault="007A3CD6" w:rsidP="007A3CD6">
      <w:pPr>
        <w:autoSpaceDE w:val="0"/>
        <w:autoSpaceDN w:val="0"/>
        <w:adjustRightInd w:val="0"/>
        <w:jc w:val="center"/>
        <w:rPr>
          <w:b/>
          <w:bCs/>
          <w:caps/>
          <w:sz w:val="28"/>
          <w:szCs w:val="28"/>
          <w:u w:val="single"/>
          <w:lang w:val="uk-UA"/>
        </w:rPr>
      </w:pPr>
    </w:p>
    <w:p w14:paraId="0B365873" w14:textId="77777777" w:rsidR="007A3CD6" w:rsidRDefault="007A3CD6" w:rsidP="007A3CD6">
      <w:pPr>
        <w:autoSpaceDE w:val="0"/>
        <w:autoSpaceDN w:val="0"/>
        <w:adjustRightInd w:val="0"/>
        <w:jc w:val="center"/>
        <w:rPr>
          <w:b/>
          <w:bCs/>
          <w:caps/>
          <w:sz w:val="28"/>
          <w:szCs w:val="28"/>
          <w:u w:val="single"/>
          <w:lang w:val="uk-UA"/>
        </w:rPr>
      </w:pPr>
    </w:p>
    <w:p w14:paraId="3EEBE96D" w14:textId="77777777" w:rsidR="007A3CD6" w:rsidRDefault="007A3CD6" w:rsidP="007A3CD6">
      <w:pPr>
        <w:autoSpaceDE w:val="0"/>
        <w:autoSpaceDN w:val="0"/>
        <w:adjustRightInd w:val="0"/>
        <w:jc w:val="center"/>
        <w:rPr>
          <w:b/>
          <w:bCs/>
          <w:caps/>
          <w:sz w:val="28"/>
          <w:szCs w:val="28"/>
          <w:u w:val="single"/>
          <w:lang w:val="uk-UA"/>
        </w:rPr>
      </w:pPr>
    </w:p>
    <w:p w14:paraId="7B66D688" w14:textId="77777777" w:rsidR="007A3CD6" w:rsidRDefault="007A3CD6" w:rsidP="007A3CD6">
      <w:pPr>
        <w:autoSpaceDE w:val="0"/>
        <w:autoSpaceDN w:val="0"/>
        <w:adjustRightInd w:val="0"/>
        <w:jc w:val="center"/>
        <w:rPr>
          <w:b/>
          <w:bCs/>
          <w:caps/>
          <w:sz w:val="28"/>
          <w:szCs w:val="28"/>
          <w:u w:val="single"/>
          <w:lang w:val="uk-UA"/>
        </w:rPr>
      </w:pPr>
    </w:p>
    <w:p w14:paraId="33411ABD" w14:textId="77777777" w:rsidR="007A3CD6" w:rsidRDefault="007A3CD6" w:rsidP="007A3CD6">
      <w:pPr>
        <w:autoSpaceDE w:val="0"/>
        <w:autoSpaceDN w:val="0"/>
        <w:adjustRightInd w:val="0"/>
        <w:jc w:val="center"/>
        <w:rPr>
          <w:b/>
          <w:bCs/>
          <w:caps/>
          <w:sz w:val="28"/>
          <w:szCs w:val="28"/>
          <w:u w:val="single"/>
          <w:lang w:val="uk-UA"/>
        </w:rPr>
      </w:pPr>
    </w:p>
    <w:p w14:paraId="63AB9DE6" w14:textId="77777777" w:rsidR="007A3CD6" w:rsidRDefault="007A3CD6" w:rsidP="007A3CD6">
      <w:pPr>
        <w:autoSpaceDE w:val="0"/>
        <w:autoSpaceDN w:val="0"/>
        <w:adjustRightInd w:val="0"/>
        <w:jc w:val="center"/>
        <w:rPr>
          <w:b/>
          <w:bCs/>
          <w:caps/>
          <w:sz w:val="28"/>
          <w:szCs w:val="28"/>
          <w:u w:val="single"/>
          <w:lang w:val="uk-UA"/>
        </w:rPr>
      </w:pPr>
    </w:p>
    <w:p w14:paraId="49D56735" w14:textId="77777777" w:rsidR="007A3CD6" w:rsidRDefault="007A3CD6" w:rsidP="007A3CD6">
      <w:pPr>
        <w:autoSpaceDE w:val="0"/>
        <w:autoSpaceDN w:val="0"/>
        <w:adjustRightInd w:val="0"/>
        <w:jc w:val="center"/>
        <w:rPr>
          <w:b/>
          <w:bCs/>
          <w:caps/>
          <w:sz w:val="28"/>
          <w:szCs w:val="28"/>
          <w:u w:val="single"/>
          <w:lang w:val="uk-UA"/>
        </w:rPr>
      </w:pPr>
    </w:p>
    <w:p w14:paraId="1AE53040" w14:textId="77777777" w:rsidR="007A3CD6" w:rsidRDefault="007A3CD6" w:rsidP="007A3CD6">
      <w:pPr>
        <w:autoSpaceDE w:val="0"/>
        <w:autoSpaceDN w:val="0"/>
        <w:adjustRightInd w:val="0"/>
        <w:jc w:val="center"/>
        <w:rPr>
          <w:b/>
          <w:bCs/>
          <w:caps/>
          <w:sz w:val="28"/>
          <w:szCs w:val="28"/>
          <w:u w:val="single"/>
          <w:lang w:val="uk-UA"/>
        </w:rPr>
      </w:pPr>
    </w:p>
    <w:p w14:paraId="6578D27A" w14:textId="77777777" w:rsidR="007A3CD6" w:rsidRDefault="007A3CD6" w:rsidP="007A3CD6">
      <w:pPr>
        <w:autoSpaceDE w:val="0"/>
        <w:autoSpaceDN w:val="0"/>
        <w:adjustRightInd w:val="0"/>
        <w:jc w:val="center"/>
        <w:rPr>
          <w:b/>
          <w:bCs/>
          <w:caps/>
          <w:sz w:val="28"/>
          <w:szCs w:val="28"/>
          <w:u w:val="single"/>
          <w:lang w:val="uk-UA"/>
        </w:rPr>
      </w:pPr>
    </w:p>
    <w:p w14:paraId="672F7A3E" w14:textId="77777777" w:rsidR="007A3CD6" w:rsidRDefault="007A3CD6" w:rsidP="007A3CD6">
      <w:pPr>
        <w:autoSpaceDE w:val="0"/>
        <w:autoSpaceDN w:val="0"/>
        <w:adjustRightInd w:val="0"/>
        <w:jc w:val="center"/>
        <w:rPr>
          <w:b/>
          <w:bCs/>
          <w:caps/>
          <w:sz w:val="28"/>
          <w:szCs w:val="28"/>
          <w:u w:val="single"/>
          <w:lang w:val="uk-UA"/>
        </w:rPr>
      </w:pPr>
    </w:p>
    <w:p w14:paraId="23719A41" w14:textId="77777777" w:rsidR="007A3CD6" w:rsidRDefault="007A3CD6" w:rsidP="007A3CD6">
      <w:pPr>
        <w:autoSpaceDE w:val="0"/>
        <w:autoSpaceDN w:val="0"/>
        <w:adjustRightInd w:val="0"/>
        <w:rPr>
          <w:b/>
          <w:bCs/>
          <w:caps/>
          <w:sz w:val="28"/>
          <w:szCs w:val="28"/>
          <w:u w:val="single"/>
          <w:lang w:val="uk-UA"/>
        </w:rPr>
      </w:pPr>
    </w:p>
    <w:p w14:paraId="58378182" w14:textId="77777777" w:rsidR="007A3CD6" w:rsidRDefault="007A3CD6" w:rsidP="007A3CD6">
      <w:pPr>
        <w:autoSpaceDE w:val="0"/>
        <w:autoSpaceDN w:val="0"/>
        <w:adjustRightInd w:val="0"/>
        <w:rPr>
          <w:b/>
          <w:bCs/>
          <w:caps/>
          <w:sz w:val="28"/>
          <w:szCs w:val="28"/>
          <w:u w:val="single"/>
          <w:lang w:val="uk-UA"/>
        </w:rPr>
      </w:pPr>
    </w:p>
    <w:p w14:paraId="64704685" w14:textId="77777777" w:rsidR="007A3CD6" w:rsidRDefault="007A3CD6" w:rsidP="007A3CD6">
      <w:pPr>
        <w:autoSpaceDE w:val="0"/>
        <w:autoSpaceDN w:val="0"/>
        <w:adjustRightInd w:val="0"/>
        <w:jc w:val="center"/>
        <w:rPr>
          <w:b/>
          <w:bCs/>
          <w:caps/>
          <w:sz w:val="28"/>
          <w:szCs w:val="28"/>
          <w:u w:val="single"/>
          <w:lang w:val="uk-UA"/>
        </w:rPr>
      </w:pPr>
    </w:p>
    <w:p w14:paraId="424E448B" w14:textId="77777777" w:rsidR="007A3CD6" w:rsidRDefault="007A3CD6" w:rsidP="007A3CD6">
      <w:pPr>
        <w:autoSpaceDE w:val="0"/>
        <w:autoSpaceDN w:val="0"/>
        <w:adjustRightInd w:val="0"/>
        <w:jc w:val="center"/>
        <w:rPr>
          <w:b/>
          <w:bCs/>
          <w:caps/>
          <w:sz w:val="28"/>
          <w:szCs w:val="28"/>
          <w:u w:val="single"/>
          <w:lang w:val="uk-UA"/>
        </w:rPr>
      </w:pPr>
    </w:p>
    <w:p w14:paraId="53C80360" w14:textId="77777777" w:rsidR="007664F7" w:rsidRDefault="007664F7" w:rsidP="007A3CD6">
      <w:pPr>
        <w:autoSpaceDE w:val="0"/>
        <w:autoSpaceDN w:val="0"/>
        <w:adjustRightInd w:val="0"/>
        <w:jc w:val="center"/>
        <w:rPr>
          <w:b/>
          <w:bCs/>
          <w:caps/>
          <w:sz w:val="28"/>
          <w:szCs w:val="28"/>
          <w:u w:val="single"/>
          <w:lang w:val="uk-UA"/>
        </w:rPr>
      </w:pPr>
    </w:p>
    <w:p w14:paraId="3B365D75" w14:textId="77777777" w:rsidR="007664F7" w:rsidRDefault="007664F7" w:rsidP="007A3CD6">
      <w:pPr>
        <w:autoSpaceDE w:val="0"/>
        <w:autoSpaceDN w:val="0"/>
        <w:adjustRightInd w:val="0"/>
        <w:jc w:val="center"/>
        <w:rPr>
          <w:b/>
          <w:bCs/>
          <w:caps/>
          <w:sz w:val="28"/>
          <w:szCs w:val="28"/>
          <w:u w:val="single"/>
          <w:lang w:val="uk-UA"/>
        </w:rPr>
      </w:pPr>
    </w:p>
    <w:p w14:paraId="3B0292B2" w14:textId="77777777" w:rsidR="00DD3276" w:rsidRDefault="00DD3276" w:rsidP="00DD3276">
      <w:pPr>
        <w:autoSpaceDE w:val="0"/>
        <w:autoSpaceDN w:val="0"/>
        <w:adjustRightInd w:val="0"/>
        <w:rPr>
          <w:b/>
          <w:bCs/>
          <w:caps/>
          <w:sz w:val="28"/>
          <w:szCs w:val="28"/>
          <w:u w:val="single"/>
          <w:lang w:val="uk-UA"/>
        </w:rPr>
      </w:pPr>
    </w:p>
    <w:p w14:paraId="4B9A2433" w14:textId="2D9B546D" w:rsidR="007A3CD6" w:rsidRPr="00F773CA" w:rsidRDefault="007A3CD6" w:rsidP="00DD3276">
      <w:pPr>
        <w:autoSpaceDE w:val="0"/>
        <w:autoSpaceDN w:val="0"/>
        <w:adjustRightInd w:val="0"/>
        <w:jc w:val="center"/>
        <w:rPr>
          <w:b/>
          <w:bCs/>
          <w:caps/>
          <w:sz w:val="28"/>
          <w:szCs w:val="28"/>
          <w:u w:val="single"/>
          <w:lang w:val="uk-UA"/>
        </w:rPr>
      </w:pPr>
      <w:r w:rsidRPr="00F773CA">
        <w:rPr>
          <w:b/>
          <w:bCs/>
          <w:caps/>
          <w:sz w:val="28"/>
          <w:szCs w:val="28"/>
          <w:u w:val="single"/>
          <w:lang w:val="uk-UA"/>
        </w:rPr>
        <w:lastRenderedPageBreak/>
        <w:t>ЮРИДИЧНИЙ ФАКУЛЬТЕТ</w:t>
      </w:r>
    </w:p>
    <w:p w14:paraId="736BA612" w14:textId="77777777" w:rsidR="007A3CD6" w:rsidRPr="002F5E8F" w:rsidRDefault="007A3CD6" w:rsidP="007A3CD6">
      <w:pPr>
        <w:widowControl w:val="0"/>
        <w:autoSpaceDE w:val="0"/>
        <w:autoSpaceDN w:val="0"/>
        <w:adjustRightInd w:val="0"/>
        <w:spacing w:line="228" w:lineRule="auto"/>
        <w:rPr>
          <w:color w:val="000000"/>
          <w:sz w:val="28"/>
          <w:szCs w:val="28"/>
          <w:lang w:val="uk-UA" w:eastAsia="uk-UA"/>
        </w:rPr>
      </w:pPr>
    </w:p>
    <w:p w14:paraId="03CEEFD0"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6.1.</w:t>
      </w:r>
    </w:p>
    <w:p w14:paraId="34D2A800"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ей студентів за курсом навчання</w:t>
      </w:r>
    </w:p>
    <w:p w14:paraId="1083CCA3"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на запитання</w:t>
      </w:r>
    </w:p>
    <w:p w14:paraId="2B4E4B61"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75AE8A9F"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4408F36B"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266F1AE0"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p>
    <w:tbl>
      <w:tblPr>
        <w:tblW w:w="103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636"/>
        <w:gridCol w:w="636"/>
        <w:gridCol w:w="636"/>
        <w:gridCol w:w="636"/>
        <w:gridCol w:w="636"/>
        <w:gridCol w:w="636"/>
      </w:tblGrid>
      <w:tr w:rsidR="007A3CD6" w:rsidRPr="002077D0" w14:paraId="61482239" w14:textId="77777777" w:rsidTr="007A3CD6">
        <w:tc>
          <w:tcPr>
            <w:tcW w:w="6487" w:type="dxa"/>
          </w:tcPr>
          <w:p w14:paraId="0F66D666"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w:t>
            </w:r>
          </w:p>
          <w:p w14:paraId="773BC46B" w14:textId="77777777" w:rsidR="007A3CD6" w:rsidRPr="006909A6" w:rsidRDefault="007A3CD6" w:rsidP="007A3CD6">
            <w:pPr>
              <w:widowControl w:val="0"/>
              <w:tabs>
                <w:tab w:val="left" w:pos="6237"/>
              </w:tabs>
              <w:jc w:val="center"/>
              <w:rPr>
                <w:b/>
                <w:bCs/>
                <w:color w:val="000000"/>
                <w:sz w:val="24"/>
                <w:szCs w:val="24"/>
                <w:lang w:val="uk-UA"/>
              </w:rPr>
            </w:pPr>
            <w:r w:rsidRPr="006909A6">
              <w:rPr>
                <w:b/>
                <w:bCs/>
                <w:color w:val="000000"/>
                <w:sz w:val="24"/>
                <w:szCs w:val="24"/>
                <w:lang w:val="uk-UA"/>
              </w:rPr>
              <w:t>Курс навчання</w:t>
            </w:r>
          </w:p>
        </w:tc>
        <w:tc>
          <w:tcPr>
            <w:tcW w:w="636" w:type="dxa"/>
          </w:tcPr>
          <w:p w14:paraId="4AEB3402"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tcPr>
          <w:p w14:paraId="3C37035F"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tcPr>
          <w:p w14:paraId="25893AC4"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tcPr>
          <w:p w14:paraId="1CA0303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tcPr>
          <w:p w14:paraId="4866A4F7"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636" w:type="dxa"/>
          </w:tcPr>
          <w:p w14:paraId="24D382A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674F7" w14:paraId="2399FF40" w14:textId="77777777" w:rsidTr="007A3CD6">
        <w:tc>
          <w:tcPr>
            <w:tcW w:w="6487" w:type="dxa"/>
          </w:tcPr>
          <w:p w14:paraId="2755D194"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636" w:type="dxa"/>
            <w:vAlign w:val="center"/>
          </w:tcPr>
          <w:p w14:paraId="2255F1AF" w14:textId="77777777" w:rsidR="007A3CD6" w:rsidRPr="00467218" w:rsidRDefault="007A3CD6" w:rsidP="007A3CD6">
            <w:pPr>
              <w:widowControl w:val="0"/>
              <w:jc w:val="center"/>
              <w:rPr>
                <w:color w:val="000000"/>
                <w:sz w:val="24"/>
                <w:szCs w:val="24"/>
                <w:lang w:val="uk-UA"/>
              </w:rPr>
            </w:pPr>
            <w:r>
              <w:rPr>
                <w:color w:val="000000"/>
                <w:sz w:val="24"/>
                <w:szCs w:val="24"/>
                <w:lang w:val="uk-UA"/>
              </w:rPr>
              <w:t>66,7</w:t>
            </w:r>
          </w:p>
        </w:tc>
        <w:tc>
          <w:tcPr>
            <w:tcW w:w="636" w:type="dxa"/>
            <w:vAlign w:val="center"/>
          </w:tcPr>
          <w:p w14:paraId="56259506" w14:textId="77777777" w:rsidR="007A3CD6" w:rsidRPr="00467218" w:rsidRDefault="007A3CD6" w:rsidP="007A3CD6">
            <w:pPr>
              <w:widowControl w:val="0"/>
              <w:jc w:val="center"/>
              <w:rPr>
                <w:color w:val="000000"/>
                <w:sz w:val="24"/>
                <w:szCs w:val="24"/>
                <w:lang w:val="uk-UA"/>
              </w:rPr>
            </w:pPr>
            <w:r>
              <w:rPr>
                <w:color w:val="000000"/>
                <w:sz w:val="24"/>
                <w:szCs w:val="24"/>
                <w:lang w:val="uk-UA"/>
              </w:rPr>
              <w:t>77,4</w:t>
            </w:r>
          </w:p>
        </w:tc>
        <w:tc>
          <w:tcPr>
            <w:tcW w:w="636" w:type="dxa"/>
            <w:vAlign w:val="center"/>
          </w:tcPr>
          <w:p w14:paraId="7AD2E7D5" w14:textId="77777777" w:rsidR="007A3CD6" w:rsidRPr="006909A6" w:rsidRDefault="007A3CD6" w:rsidP="007A3CD6">
            <w:pPr>
              <w:widowControl w:val="0"/>
              <w:jc w:val="center"/>
              <w:rPr>
                <w:color w:val="000000"/>
                <w:sz w:val="24"/>
                <w:szCs w:val="24"/>
                <w:lang w:val="uk-UA"/>
              </w:rPr>
            </w:pPr>
            <w:r>
              <w:rPr>
                <w:color w:val="000000"/>
                <w:sz w:val="24"/>
                <w:szCs w:val="24"/>
                <w:lang w:val="uk-UA"/>
              </w:rPr>
              <w:t>83,3</w:t>
            </w:r>
          </w:p>
        </w:tc>
        <w:tc>
          <w:tcPr>
            <w:tcW w:w="636" w:type="dxa"/>
          </w:tcPr>
          <w:p w14:paraId="0814E2B9"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636" w:type="dxa"/>
          </w:tcPr>
          <w:p w14:paraId="244A8EED"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tcPr>
          <w:p w14:paraId="5B59EB05"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674F7" w14:paraId="6607C428" w14:textId="77777777" w:rsidTr="007A3CD6">
        <w:tc>
          <w:tcPr>
            <w:tcW w:w="6487" w:type="dxa"/>
          </w:tcPr>
          <w:p w14:paraId="65E20B52"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636" w:type="dxa"/>
            <w:vAlign w:val="center"/>
          </w:tcPr>
          <w:p w14:paraId="2BD93729" w14:textId="77777777" w:rsidR="007A3CD6" w:rsidRPr="006909A6" w:rsidRDefault="007A3CD6" w:rsidP="007A3CD6">
            <w:pPr>
              <w:widowControl w:val="0"/>
              <w:jc w:val="center"/>
              <w:rPr>
                <w:color w:val="000000"/>
                <w:sz w:val="24"/>
                <w:szCs w:val="24"/>
                <w:lang w:val="uk-UA"/>
              </w:rPr>
            </w:pPr>
            <w:r>
              <w:rPr>
                <w:color w:val="000000"/>
                <w:sz w:val="24"/>
                <w:szCs w:val="24"/>
                <w:lang w:val="uk-UA"/>
              </w:rPr>
              <w:t>61,9</w:t>
            </w:r>
          </w:p>
        </w:tc>
        <w:tc>
          <w:tcPr>
            <w:tcW w:w="636" w:type="dxa"/>
            <w:vAlign w:val="center"/>
          </w:tcPr>
          <w:p w14:paraId="4725E8BA" w14:textId="77777777" w:rsidR="007A3CD6" w:rsidRPr="006909A6" w:rsidRDefault="007A3CD6" w:rsidP="007A3CD6">
            <w:pPr>
              <w:widowControl w:val="0"/>
              <w:jc w:val="center"/>
              <w:rPr>
                <w:color w:val="000000"/>
                <w:sz w:val="24"/>
                <w:szCs w:val="24"/>
                <w:lang w:val="uk-UA"/>
              </w:rPr>
            </w:pPr>
            <w:r>
              <w:rPr>
                <w:color w:val="000000"/>
                <w:sz w:val="24"/>
                <w:szCs w:val="24"/>
                <w:lang w:val="uk-UA"/>
              </w:rPr>
              <w:t>45,2</w:t>
            </w:r>
          </w:p>
        </w:tc>
        <w:tc>
          <w:tcPr>
            <w:tcW w:w="636" w:type="dxa"/>
            <w:vAlign w:val="center"/>
          </w:tcPr>
          <w:p w14:paraId="145DF054"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c>
          <w:tcPr>
            <w:tcW w:w="636" w:type="dxa"/>
          </w:tcPr>
          <w:p w14:paraId="72D9884D"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c>
          <w:tcPr>
            <w:tcW w:w="636" w:type="dxa"/>
          </w:tcPr>
          <w:p w14:paraId="1E4EDE3F" w14:textId="77777777" w:rsidR="007A3CD6" w:rsidRPr="006909A6" w:rsidRDefault="007A3CD6" w:rsidP="007A3CD6">
            <w:pPr>
              <w:widowControl w:val="0"/>
              <w:jc w:val="center"/>
              <w:rPr>
                <w:color w:val="000000"/>
                <w:sz w:val="24"/>
                <w:szCs w:val="24"/>
                <w:lang w:val="uk-UA"/>
              </w:rPr>
            </w:pPr>
            <w:r>
              <w:rPr>
                <w:color w:val="000000"/>
                <w:sz w:val="24"/>
                <w:szCs w:val="24"/>
                <w:lang w:val="uk-UA"/>
              </w:rPr>
              <w:t>66,7</w:t>
            </w:r>
          </w:p>
        </w:tc>
        <w:tc>
          <w:tcPr>
            <w:tcW w:w="636" w:type="dxa"/>
          </w:tcPr>
          <w:p w14:paraId="52B0DC7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192466E1" w14:textId="77777777" w:rsidTr="007A3CD6">
        <w:tc>
          <w:tcPr>
            <w:tcW w:w="6487" w:type="dxa"/>
          </w:tcPr>
          <w:p w14:paraId="52FD326F"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636" w:type="dxa"/>
            <w:vAlign w:val="center"/>
          </w:tcPr>
          <w:p w14:paraId="5684A87C" w14:textId="77777777" w:rsidR="007A3CD6" w:rsidRPr="006909A6" w:rsidRDefault="007A3CD6" w:rsidP="007A3CD6">
            <w:pPr>
              <w:widowControl w:val="0"/>
              <w:jc w:val="center"/>
              <w:rPr>
                <w:color w:val="000000"/>
                <w:sz w:val="24"/>
                <w:szCs w:val="24"/>
                <w:lang w:val="uk-UA"/>
              </w:rPr>
            </w:pPr>
            <w:r>
              <w:rPr>
                <w:color w:val="000000"/>
                <w:sz w:val="24"/>
                <w:szCs w:val="24"/>
                <w:lang w:val="uk-UA"/>
              </w:rPr>
              <w:t>57,1</w:t>
            </w:r>
          </w:p>
        </w:tc>
        <w:tc>
          <w:tcPr>
            <w:tcW w:w="636" w:type="dxa"/>
            <w:vAlign w:val="center"/>
          </w:tcPr>
          <w:p w14:paraId="3A4086EC" w14:textId="77777777" w:rsidR="007A3CD6" w:rsidRPr="006909A6" w:rsidRDefault="007A3CD6" w:rsidP="007A3CD6">
            <w:pPr>
              <w:widowControl w:val="0"/>
              <w:jc w:val="center"/>
              <w:rPr>
                <w:color w:val="000000"/>
                <w:sz w:val="24"/>
                <w:szCs w:val="24"/>
                <w:lang w:val="uk-UA"/>
              </w:rPr>
            </w:pPr>
            <w:r>
              <w:rPr>
                <w:color w:val="000000"/>
                <w:sz w:val="24"/>
                <w:szCs w:val="24"/>
                <w:lang w:val="uk-UA"/>
              </w:rPr>
              <w:t>35,5</w:t>
            </w:r>
          </w:p>
        </w:tc>
        <w:tc>
          <w:tcPr>
            <w:tcW w:w="636" w:type="dxa"/>
            <w:vAlign w:val="center"/>
          </w:tcPr>
          <w:p w14:paraId="5884D876" w14:textId="77777777" w:rsidR="007A3CD6" w:rsidRPr="006909A6" w:rsidRDefault="007A3CD6" w:rsidP="007A3CD6">
            <w:pPr>
              <w:widowControl w:val="0"/>
              <w:rPr>
                <w:color w:val="000000"/>
                <w:sz w:val="24"/>
                <w:szCs w:val="24"/>
                <w:lang w:val="uk-UA"/>
              </w:rPr>
            </w:pPr>
            <w:r>
              <w:rPr>
                <w:color w:val="000000"/>
                <w:sz w:val="24"/>
                <w:szCs w:val="24"/>
                <w:lang w:val="uk-UA"/>
              </w:rPr>
              <w:t>33,3</w:t>
            </w:r>
          </w:p>
        </w:tc>
        <w:tc>
          <w:tcPr>
            <w:tcW w:w="636" w:type="dxa"/>
            <w:vAlign w:val="center"/>
          </w:tcPr>
          <w:p w14:paraId="7B7100B4" w14:textId="77777777" w:rsidR="007A3CD6" w:rsidRPr="006909A6" w:rsidRDefault="007A3CD6" w:rsidP="007A3CD6">
            <w:pPr>
              <w:widowControl w:val="0"/>
              <w:jc w:val="center"/>
              <w:rPr>
                <w:color w:val="000000"/>
                <w:sz w:val="24"/>
                <w:szCs w:val="24"/>
                <w:lang w:val="uk-UA"/>
              </w:rPr>
            </w:pPr>
            <w:r>
              <w:rPr>
                <w:color w:val="000000"/>
                <w:sz w:val="24"/>
                <w:szCs w:val="24"/>
                <w:lang w:val="uk-UA"/>
              </w:rPr>
              <w:t>37,5</w:t>
            </w:r>
          </w:p>
        </w:tc>
        <w:tc>
          <w:tcPr>
            <w:tcW w:w="636" w:type="dxa"/>
            <w:vAlign w:val="center"/>
          </w:tcPr>
          <w:p w14:paraId="3934F16D"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vAlign w:val="center"/>
          </w:tcPr>
          <w:p w14:paraId="3F1EBC23"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0D63A58A" w14:textId="77777777" w:rsidTr="007A3CD6">
        <w:tc>
          <w:tcPr>
            <w:tcW w:w="6487" w:type="dxa"/>
          </w:tcPr>
          <w:p w14:paraId="248B8940"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636" w:type="dxa"/>
            <w:vAlign w:val="center"/>
          </w:tcPr>
          <w:p w14:paraId="181D28FB" w14:textId="77777777" w:rsidR="007A3CD6" w:rsidRPr="006909A6" w:rsidRDefault="007A3CD6" w:rsidP="007A3CD6">
            <w:pPr>
              <w:widowControl w:val="0"/>
              <w:jc w:val="center"/>
              <w:rPr>
                <w:color w:val="000000"/>
                <w:sz w:val="24"/>
                <w:szCs w:val="24"/>
                <w:lang w:val="uk-UA"/>
              </w:rPr>
            </w:pPr>
            <w:r>
              <w:rPr>
                <w:color w:val="000000"/>
                <w:sz w:val="24"/>
                <w:szCs w:val="24"/>
                <w:lang w:val="uk-UA"/>
              </w:rPr>
              <w:t>23,8</w:t>
            </w:r>
          </w:p>
        </w:tc>
        <w:tc>
          <w:tcPr>
            <w:tcW w:w="636" w:type="dxa"/>
            <w:vAlign w:val="center"/>
          </w:tcPr>
          <w:p w14:paraId="31B9D8A9" w14:textId="77777777" w:rsidR="007A3CD6" w:rsidRPr="006909A6" w:rsidRDefault="007A3CD6" w:rsidP="007A3CD6">
            <w:pPr>
              <w:widowControl w:val="0"/>
              <w:jc w:val="center"/>
              <w:rPr>
                <w:color w:val="000000"/>
                <w:sz w:val="24"/>
                <w:szCs w:val="24"/>
                <w:lang w:val="uk-UA"/>
              </w:rPr>
            </w:pPr>
            <w:r>
              <w:rPr>
                <w:color w:val="000000"/>
                <w:sz w:val="24"/>
                <w:szCs w:val="24"/>
                <w:lang w:val="uk-UA"/>
              </w:rPr>
              <w:t>22,6</w:t>
            </w:r>
          </w:p>
        </w:tc>
        <w:tc>
          <w:tcPr>
            <w:tcW w:w="636" w:type="dxa"/>
            <w:vAlign w:val="center"/>
          </w:tcPr>
          <w:p w14:paraId="41B99D11" w14:textId="77777777" w:rsidR="007A3CD6" w:rsidRPr="006909A6" w:rsidRDefault="007A3CD6" w:rsidP="007A3CD6">
            <w:pPr>
              <w:widowControl w:val="0"/>
              <w:jc w:val="center"/>
              <w:rPr>
                <w:color w:val="000000"/>
                <w:sz w:val="24"/>
                <w:szCs w:val="24"/>
                <w:lang w:val="uk-UA"/>
              </w:rPr>
            </w:pPr>
            <w:r>
              <w:rPr>
                <w:color w:val="000000"/>
                <w:sz w:val="24"/>
                <w:szCs w:val="24"/>
                <w:lang w:val="uk-UA"/>
              </w:rPr>
              <w:t>41,7</w:t>
            </w:r>
          </w:p>
        </w:tc>
        <w:tc>
          <w:tcPr>
            <w:tcW w:w="636" w:type="dxa"/>
          </w:tcPr>
          <w:p w14:paraId="08CB6E92"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c>
          <w:tcPr>
            <w:tcW w:w="636" w:type="dxa"/>
          </w:tcPr>
          <w:p w14:paraId="7F5D7EE6"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tcPr>
          <w:p w14:paraId="40DA2FAC"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5B2268D2" w14:textId="77777777" w:rsidTr="007A3CD6">
        <w:tc>
          <w:tcPr>
            <w:tcW w:w="6487" w:type="dxa"/>
          </w:tcPr>
          <w:p w14:paraId="42D2609F"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636" w:type="dxa"/>
            <w:vAlign w:val="center"/>
          </w:tcPr>
          <w:p w14:paraId="1BD1842A" w14:textId="77777777" w:rsidR="007A3CD6" w:rsidRPr="006909A6" w:rsidRDefault="007A3CD6" w:rsidP="007A3CD6">
            <w:pPr>
              <w:widowControl w:val="0"/>
              <w:jc w:val="center"/>
              <w:rPr>
                <w:color w:val="000000"/>
                <w:sz w:val="24"/>
                <w:szCs w:val="24"/>
                <w:lang w:val="uk-UA"/>
              </w:rPr>
            </w:pPr>
            <w:r>
              <w:rPr>
                <w:color w:val="000000"/>
                <w:sz w:val="24"/>
                <w:szCs w:val="24"/>
                <w:lang w:val="uk-UA"/>
              </w:rPr>
              <w:t>4,8</w:t>
            </w:r>
          </w:p>
        </w:tc>
        <w:tc>
          <w:tcPr>
            <w:tcW w:w="636" w:type="dxa"/>
            <w:vAlign w:val="center"/>
          </w:tcPr>
          <w:p w14:paraId="4FC7EEE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44254E9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6643D60F"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c>
          <w:tcPr>
            <w:tcW w:w="636" w:type="dxa"/>
          </w:tcPr>
          <w:p w14:paraId="5377DEEE"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tcPr>
          <w:p w14:paraId="38B0365D"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328B4CD1" w14:textId="77777777" w:rsidTr="007A3CD6">
        <w:tc>
          <w:tcPr>
            <w:tcW w:w="6487" w:type="dxa"/>
          </w:tcPr>
          <w:p w14:paraId="521C34BA"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636" w:type="dxa"/>
            <w:vAlign w:val="center"/>
          </w:tcPr>
          <w:p w14:paraId="1F1FA7C0"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636" w:type="dxa"/>
            <w:vAlign w:val="center"/>
          </w:tcPr>
          <w:p w14:paraId="1C7344F9" w14:textId="77777777" w:rsidR="007A3CD6" w:rsidRPr="006909A6" w:rsidRDefault="007A3CD6" w:rsidP="007A3CD6">
            <w:pPr>
              <w:widowControl w:val="0"/>
              <w:jc w:val="center"/>
              <w:rPr>
                <w:color w:val="000000"/>
                <w:sz w:val="24"/>
                <w:szCs w:val="24"/>
                <w:lang w:val="uk-UA"/>
              </w:rPr>
            </w:pPr>
            <w:r>
              <w:rPr>
                <w:color w:val="000000"/>
                <w:sz w:val="24"/>
                <w:szCs w:val="24"/>
                <w:lang w:val="uk-UA"/>
              </w:rPr>
              <w:t>12,9</w:t>
            </w:r>
          </w:p>
        </w:tc>
        <w:tc>
          <w:tcPr>
            <w:tcW w:w="636" w:type="dxa"/>
            <w:vAlign w:val="center"/>
          </w:tcPr>
          <w:p w14:paraId="0D29BE3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157392A3"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c>
          <w:tcPr>
            <w:tcW w:w="636" w:type="dxa"/>
          </w:tcPr>
          <w:p w14:paraId="0DCD2958"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12B7DC4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63CB8E52" w14:textId="77777777" w:rsidTr="007A3CD6">
        <w:tc>
          <w:tcPr>
            <w:tcW w:w="6487" w:type="dxa"/>
          </w:tcPr>
          <w:p w14:paraId="250EB569"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636" w:type="dxa"/>
            <w:vAlign w:val="center"/>
          </w:tcPr>
          <w:p w14:paraId="40523B8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2DC3C28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4A0B80C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3657244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4818CD6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tcPr>
          <w:p w14:paraId="7A8BE48A"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26059916" w14:textId="77777777" w:rsidTr="007A3CD6">
        <w:tc>
          <w:tcPr>
            <w:tcW w:w="6487" w:type="dxa"/>
          </w:tcPr>
          <w:p w14:paraId="131FDA4D"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636" w:type="dxa"/>
            <w:vAlign w:val="center"/>
          </w:tcPr>
          <w:p w14:paraId="48066EC6"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636" w:type="dxa"/>
            <w:vAlign w:val="center"/>
          </w:tcPr>
          <w:p w14:paraId="39D4819D" w14:textId="77777777" w:rsidR="007A3CD6" w:rsidRPr="006909A6" w:rsidRDefault="007A3CD6" w:rsidP="007A3CD6">
            <w:pPr>
              <w:widowControl w:val="0"/>
              <w:jc w:val="center"/>
              <w:rPr>
                <w:color w:val="000000"/>
                <w:sz w:val="24"/>
                <w:szCs w:val="24"/>
                <w:lang w:val="uk-UA"/>
              </w:rPr>
            </w:pPr>
            <w:r>
              <w:rPr>
                <w:color w:val="000000"/>
                <w:sz w:val="24"/>
                <w:szCs w:val="24"/>
                <w:lang w:val="uk-UA"/>
              </w:rPr>
              <w:t>6,5</w:t>
            </w:r>
          </w:p>
        </w:tc>
        <w:tc>
          <w:tcPr>
            <w:tcW w:w="636" w:type="dxa"/>
            <w:vAlign w:val="center"/>
          </w:tcPr>
          <w:p w14:paraId="287D3C27"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67796F05"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c>
          <w:tcPr>
            <w:tcW w:w="636" w:type="dxa"/>
            <w:vAlign w:val="center"/>
          </w:tcPr>
          <w:p w14:paraId="38A4FE44"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vAlign w:val="center"/>
          </w:tcPr>
          <w:p w14:paraId="2CBB3C5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436F5F8E" w14:textId="77777777" w:rsidTr="007A3CD6">
        <w:tc>
          <w:tcPr>
            <w:tcW w:w="6487" w:type="dxa"/>
          </w:tcPr>
          <w:p w14:paraId="3FCEBA88" w14:textId="77777777" w:rsidR="007A3CD6" w:rsidRPr="006909A6" w:rsidRDefault="007A3CD6" w:rsidP="007A3CD6">
            <w:pPr>
              <w:widowControl w:val="0"/>
              <w:rPr>
                <w:color w:val="000000"/>
                <w:sz w:val="24"/>
                <w:szCs w:val="24"/>
                <w:lang w:val="uk-UA"/>
              </w:rPr>
            </w:pPr>
            <w:r w:rsidRPr="006909A6">
              <w:rPr>
                <w:color w:val="000000"/>
                <w:sz w:val="24"/>
                <w:szCs w:val="24"/>
              </w:rPr>
              <w:t>9</w:t>
            </w:r>
            <w:r>
              <w:rPr>
                <w:color w:val="000000"/>
                <w:sz w:val="24"/>
                <w:szCs w:val="24"/>
                <w:lang w:val="uk-UA"/>
              </w:rPr>
              <w:t>. Складно відповісти</w:t>
            </w:r>
          </w:p>
        </w:tc>
        <w:tc>
          <w:tcPr>
            <w:tcW w:w="636" w:type="dxa"/>
            <w:vAlign w:val="center"/>
          </w:tcPr>
          <w:p w14:paraId="78D6CF9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63E5D78C" w14:textId="77777777" w:rsidR="007A3CD6" w:rsidRPr="006909A6" w:rsidRDefault="007A3CD6" w:rsidP="007A3CD6">
            <w:pPr>
              <w:widowControl w:val="0"/>
              <w:jc w:val="center"/>
              <w:rPr>
                <w:color w:val="000000"/>
                <w:sz w:val="24"/>
                <w:szCs w:val="24"/>
                <w:lang w:val="uk-UA"/>
              </w:rPr>
            </w:pPr>
            <w:r>
              <w:rPr>
                <w:color w:val="000000"/>
                <w:sz w:val="24"/>
                <w:szCs w:val="24"/>
                <w:lang w:val="uk-UA"/>
              </w:rPr>
              <w:t>9,7</w:t>
            </w:r>
          </w:p>
        </w:tc>
        <w:tc>
          <w:tcPr>
            <w:tcW w:w="636" w:type="dxa"/>
            <w:vAlign w:val="center"/>
          </w:tcPr>
          <w:p w14:paraId="038B0907" w14:textId="77777777" w:rsidR="007A3CD6" w:rsidRPr="006909A6" w:rsidRDefault="007A3CD6" w:rsidP="007A3CD6">
            <w:pPr>
              <w:widowControl w:val="0"/>
              <w:jc w:val="center"/>
              <w:rPr>
                <w:color w:val="000000"/>
                <w:sz w:val="24"/>
                <w:szCs w:val="24"/>
                <w:lang w:val="uk-UA"/>
              </w:rPr>
            </w:pPr>
            <w:r>
              <w:rPr>
                <w:color w:val="000000"/>
                <w:sz w:val="24"/>
                <w:szCs w:val="24"/>
                <w:lang w:val="uk-UA"/>
              </w:rPr>
              <w:t>8,3</w:t>
            </w:r>
          </w:p>
        </w:tc>
        <w:tc>
          <w:tcPr>
            <w:tcW w:w="636" w:type="dxa"/>
          </w:tcPr>
          <w:p w14:paraId="07E60BFE"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c>
          <w:tcPr>
            <w:tcW w:w="636" w:type="dxa"/>
          </w:tcPr>
          <w:p w14:paraId="1F66B677"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636" w:type="dxa"/>
          </w:tcPr>
          <w:p w14:paraId="4272A6A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0DC06695" w14:textId="77777777" w:rsidTr="007A3CD6">
        <w:tc>
          <w:tcPr>
            <w:tcW w:w="6487" w:type="dxa"/>
          </w:tcPr>
          <w:p w14:paraId="22B1A819"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Pr>
                <w:color w:val="000000"/>
                <w:sz w:val="24"/>
                <w:szCs w:val="24"/>
                <w:lang w:val="uk-UA"/>
              </w:rPr>
              <w:t>. Ваш варіант</w:t>
            </w:r>
          </w:p>
        </w:tc>
        <w:tc>
          <w:tcPr>
            <w:tcW w:w="636" w:type="dxa"/>
            <w:vAlign w:val="center"/>
          </w:tcPr>
          <w:p w14:paraId="148A94EF"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vAlign w:val="center"/>
          </w:tcPr>
          <w:p w14:paraId="2380641A"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vAlign w:val="center"/>
          </w:tcPr>
          <w:p w14:paraId="0F8CF3AB"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2D6C9FC5"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3B3A0855"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tcPr>
          <w:p w14:paraId="3C5E6E76"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r>
    </w:tbl>
    <w:p w14:paraId="292C2112" w14:textId="77777777" w:rsidR="007A3CD6" w:rsidRDefault="007A3CD6" w:rsidP="007A3CD6">
      <w:pPr>
        <w:widowControl w:val="0"/>
        <w:tabs>
          <w:tab w:val="left" w:pos="8324"/>
          <w:tab w:val="right" w:pos="9638"/>
        </w:tabs>
        <w:autoSpaceDE w:val="0"/>
        <w:autoSpaceDN w:val="0"/>
        <w:adjustRightInd w:val="0"/>
        <w:rPr>
          <w:i/>
          <w:iCs/>
          <w:color w:val="000000"/>
          <w:sz w:val="28"/>
          <w:szCs w:val="28"/>
          <w:lang w:val="uk-UA" w:eastAsia="uk-UA"/>
        </w:rPr>
      </w:pPr>
    </w:p>
    <w:p w14:paraId="1CFD7932"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6.2.</w:t>
      </w:r>
    </w:p>
    <w:p w14:paraId="431F3BD8"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ей студентів за спеціальностями</w:t>
      </w:r>
    </w:p>
    <w:p w14:paraId="2047AEA7"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на запитання</w:t>
      </w:r>
    </w:p>
    <w:p w14:paraId="790406B2"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2A81C630"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4F9CEC17"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521A013A"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2"/>
        <w:gridCol w:w="1238"/>
      </w:tblGrid>
      <w:tr w:rsidR="007A3CD6" w:rsidRPr="00FF74F7" w14:paraId="07B2E035" w14:textId="77777777" w:rsidTr="007A3CD6">
        <w:trPr>
          <w:jc w:val="center"/>
        </w:trPr>
        <w:tc>
          <w:tcPr>
            <w:tcW w:w="8992" w:type="dxa"/>
          </w:tcPr>
          <w:p w14:paraId="4AADE3DD"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w:t>
            </w:r>
          </w:p>
          <w:p w14:paraId="0C0B6E4E"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Спеціальність</w:t>
            </w:r>
          </w:p>
        </w:tc>
        <w:tc>
          <w:tcPr>
            <w:tcW w:w="1238" w:type="dxa"/>
          </w:tcPr>
          <w:p w14:paraId="2D9351B9"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Право</w:t>
            </w:r>
          </w:p>
        </w:tc>
      </w:tr>
      <w:tr w:rsidR="007A3CD6" w:rsidRPr="00EC4200" w14:paraId="74E875A8" w14:textId="77777777" w:rsidTr="007A3CD6">
        <w:trPr>
          <w:jc w:val="center"/>
        </w:trPr>
        <w:tc>
          <w:tcPr>
            <w:tcW w:w="8992" w:type="dxa"/>
          </w:tcPr>
          <w:p w14:paraId="744FF4FE" w14:textId="77777777" w:rsidR="007A3CD6" w:rsidRPr="006909A6" w:rsidRDefault="007A3CD6" w:rsidP="007A3CD6">
            <w:pPr>
              <w:widowControl w:val="0"/>
              <w:rPr>
                <w:color w:val="000000"/>
                <w:sz w:val="24"/>
                <w:szCs w:val="24"/>
                <w:lang w:val="en-US"/>
              </w:rPr>
            </w:pPr>
            <w:r w:rsidRPr="006909A6">
              <w:rPr>
                <w:color w:val="000000"/>
                <w:sz w:val="24"/>
                <w:szCs w:val="24"/>
                <w:lang w:val="uk-UA"/>
              </w:rPr>
              <w:t>1. Власне бажання, зацікавленість</w:t>
            </w:r>
          </w:p>
        </w:tc>
        <w:tc>
          <w:tcPr>
            <w:tcW w:w="1238" w:type="dxa"/>
            <w:vAlign w:val="center"/>
          </w:tcPr>
          <w:p w14:paraId="3A76A6C4" w14:textId="77777777" w:rsidR="007A3CD6" w:rsidRPr="006909A6" w:rsidRDefault="007A3CD6" w:rsidP="007A3CD6">
            <w:pPr>
              <w:widowControl w:val="0"/>
              <w:jc w:val="center"/>
              <w:rPr>
                <w:color w:val="000000"/>
                <w:sz w:val="24"/>
                <w:szCs w:val="24"/>
                <w:lang w:val="uk-UA"/>
              </w:rPr>
            </w:pPr>
            <w:r>
              <w:rPr>
                <w:color w:val="000000"/>
                <w:sz w:val="24"/>
                <w:szCs w:val="24"/>
                <w:lang w:val="uk-UA"/>
              </w:rPr>
              <w:t>70,3</w:t>
            </w:r>
          </w:p>
        </w:tc>
      </w:tr>
      <w:tr w:rsidR="007A3CD6" w:rsidRPr="00EC4200" w14:paraId="1D268784" w14:textId="77777777" w:rsidTr="007A3CD6">
        <w:trPr>
          <w:jc w:val="center"/>
        </w:trPr>
        <w:tc>
          <w:tcPr>
            <w:tcW w:w="8992" w:type="dxa"/>
          </w:tcPr>
          <w:p w14:paraId="14F6A0AD"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1238" w:type="dxa"/>
            <w:vAlign w:val="center"/>
          </w:tcPr>
          <w:p w14:paraId="547EBD07" w14:textId="77777777" w:rsidR="007A3CD6" w:rsidRPr="006909A6" w:rsidRDefault="007A3CD6" w:rsidP="007A3CD6">
            <w:pPr>
              <w:widowControl w:val="0"/>
              <w:jc w:val="center"/>
              <w:rPr>
                <w:color w:val="000000"/>
                <w:sz w:val="24"/>
                <w:szCs w:val="24"/>
                <w:lang w:val="uk-UA"/>
              </w:rPr>
            </w:pPr>
            <w:r>
              <w:rPr>
                <w:color w:val="000000"/>
                <w:sz w:val="24"/>
                <w:szCs w:val="24"/>
                <w:lang w:val="uk-UA"/>
              </w:rPr>
              <w:t>44,6</w:t>
            </w:r>
          </w:p>
        </w:tc>
      </w:tr>
      <w:tr w:rsidR="007A3CD6" w:rsidRPr="00EC4200" w14:paraId="736BB339" w14:textId="77777777" w:rsidTr="007A3CD6">
        <w:trPr>
          <w:jc w:val="center"/>
        </w:trPr>
        <w:tc>
          <w:tcPr>
            <w:tcW w:w="8992" w:type="dxa"/>
          </w:tcPr>
          <w:p w14:paraId="6A29A1DA"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1238" w:type="dxa"/>
            <w:vAlign w:val="center"/>
          </w:tcPr>
          <w:p w14:paraId="5A330C4C" w14:textId="77777777" w:rsidR="007A3CD6" w:rsidRPr="006909A6" w:rsidRDefault="007A3CD6" w:rsidP="007A3CD6">
            <w:pPr>
              <w:widowControl w:val="0"/>
              <w:jc w:val="center"/>
              <w:rPr>
                <w:color w:val="000000"/>
                <w:sz w:val="24"/>
                <w:szCs w:val="24"/>
                <w:lang w:val="uk-UA"/>
              </w:rPr>
            </w:pPr>
            <w:r>
              <w:rPr>
                <w:color w:val="000000"/>
                <w:sz w:val="24"/>
                <w:szCs w:val="24"/>
                <w:lang w:val="uk-UA"/>
              </w:rPr>
              <w:t>41,9</w:t>
            </w:r>
          </w:p>
        </w:tc>
      </w:tr>
      <w:tr w:rsidR="007A3CD6" w:rsidRPr="00EC4200" w14:paraId="73839856" w14:textId="77777777" w:rsidTr="007A3CD6">
        <w:trPr>
          <w:jc w:val="center"/>
        </w:trPr>
        <w:tc>
          <w:tcPr>
            <w:tcW w:w="8992" w:type="dxa"/>
          </w:tcPr>
          <w:p w14:paraId="05C775F7"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1238" w:type="dxa"/>
            <w:vAlign w:val="center"/>
          </w:tcPr>
          <w:p w14:paraId="500539B4" w14:textId="77777777" w:rsidR="007A3CD6" w:rsidRPr="006909A6" w:rsidRDefault="007A3CD6" w:rsidP="007A3CD6">
            <w:pPr>
              <w:widowControl w:val="0"/>
              <w:jc w:val="center"/>
              <w:rPr>
                <w:color w:val="000000"/>
                <w:sz w:val="24"/>
                <w:szCs w:val="24"/>
                <w:lang w:val="uk-UA"/>
              </w:rPr>
            </w:pPr>
            <w:r>
              <w:rPr>
                <w:color w:val="000000"/>
                <w:sz w:val="24"/>
                <w:szCs w:val="24"/>
                <w:lang w:val="uk-UA"/>
              </w:rPr>
              <w:t>27,0</w:t>
            </w:r>
          </w:p>
        </w:tc>
      </w:tr>
      <w:tr w:rsidR="007A3CD6" w:rsidRPr="00EC4200" w14:paraId="2BE83838" w14:textId="77777777" w:rsidTr="007A3CD6">
        <w:trPr>
          <w:jc w:val="center"/>
        </w:trPr>
        <w:tc>
          <w:tcPr>
            <w:tcW w:w="8992" w:type="dxa"/>
          </w:tcPr>
          <w:p w14:paraId="1A78154E"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1238" w:type="dxa"/>
            <w:vAlign w:val="center"/>
          </w:tcPr>
          <w:p w14:paraId="0BD600C5" w14:textId="77777777" w:rsidR="007A3CD6" w:rsidRPr="006909A6" w:rsidRDefault="007A3CD6" w:rsidP="007A3CD6">
            <w:pPr>
              <w:widowControl w:val="0"/>
              <w:jc w:val="center"/>
              <w:rPr>
                <w:color w:val="000000"/>
                <w:sz w:val="24"/>
                <w:szCs w:val="24"/>
                <w:lang w:val="uk-UA"/>
              </w:rPr>
            </w:pPr>
            <w:r>
              <w:rPr>
                <w:color w:val="000000"/>
                <w:sz w:val="24"/>
                <w:szCs w:val="24"/>
                <w:lang w:val="uk-UA"/>
              </w:rPr>
              <w:t>4,1</w:t>
            </w:r>
          </w:p>
        </w:tc>
      </w:tr>
      <w:tr w:rsidR="007A3CD6" w:rsidRPr="00EC4200" w14:paraId="02107E97" w14:textId="77777777" w:rsidTr="007A3CD6">
        <w:trPr>
          <w:jc w:val="center"/>
        </w:trPr>
        <w:tc>
          <w:tcPr>
            <w:tcW w:w="8992" w:type="dxa"/>
          </w:tcPr>
          <w:p w14:paraId="06C18E18"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1238" w:type="dxa"/>
            <w:vAlign w:val="center"/>
          </w:tcPr>
          <w:p w14:paraId="4A74E8B7" w14:textId="77777777" w:rsidR="007A3CD6" w:rsidRPr="006909A6" w:rsidRDefault="007A3CD6" w:rsidP="007A3CD6">
            <w:pPr>
              <w:widowControl w:val="0"/>
              <w:jc w:val="center"/>
              <w:rPr>
                <w:color w:val="000000"/>
                <w:sz w:val="24"/>
                <w:szCs w:val="24"/>
                <w:lang w:val="uk-UA"/>
              </w:rPr>
            </w:pPr>
            <w:r>
              <w:rPr>
                <w:color w:val="000000"/>
                <w:sz w:val="24"/>
                <w:szCs w:val="24"/>
                <w:lang w:val="uk-UA"/>
              </w:rPr>
              <w:t>10,8</w:t>
            </w:r>
          </w:p>
        </w:tc>
      </w:tr>
      <w:tr w:rsidR="007A3CD6" w:rsidRPr="00EC4200" w14:paraId="40AC5FA0" w14:textId="77777777" w:rsidTr="007A3CD6">
        <w:trPr>
          <w:jc w:val="center"/>
        </w:trPr>
        <w:tc>
          <w:tcPr>
            <w:tcW w:w="8992" w:type="dxa"/>
          </w:tcPr>
          <w:p w14:paraId="4DD50C9E"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1238" w:type="dxa"/>
            <w:vAlign w:val="center"/>
          </w:tcPr>
          <w:p w14:paraId="0151F83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1AE3E848" w14:textId="77777777" w:rsidTr="007A3CD6">
        <w:trPr>
          <w:jc w:val="center"/>
        </w:trPr>
        <w:tc>
          <w:tcPr>
            <w:tcW w:w="8992" w:type="dxa"/>
          </w:tcPr>
          <w:p w14:paraId="2FDD4A74"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1238" w:type="dxa"/>
            <w:vAlign w:val="center"/>
          </w:tcPr>
          <w:p w14:paraId="577E1476" w14:textId="77777777" w:rsidR="007A3CD6" w:rsidRPr="006909A6" w:rsidRDefault="007A3CD6" w:rsidP="007A3CD6">
            <w:pPr>
              <w:widowControl w:val="0"/>
              <w:jc w:val="center"/>
              <w:rPr>
                <w:color w:val="000000"/>
                <w:sz w:val="24"/>
                <w:szCs w:val="24"/>
                <w:lang w:val="uk-UA"/>
              </w:rPr>
            </w:pPr>
            <w:r>
              <w:rPr>
                <w:color w:val="000000"/>
                <w:sz w:val="24"/>
                <w:szCs w:val="24"/>
                <w:lang w:val="uk-UA"/>
              </w:rPr>
              <w:t>8,1</w:t>
            </w:r>
          </w:p>
        </w:tc>
      </w:tr>
      <w:tr w:rsidR="007A3CD6" w:rsidRPr="00EC4200" w14:paraId="476FEDC1" w14:textId="77777777" w:rsidTr="007A3CD6">
        <w:trPr>
          <w:jc w:val="center"/>
        </w:trPr>
        <w:tc>
          <w:tcPr>
            <w:tcW w:w="8992" w:type="dxa"/>
          </w:tcPr>
          <w:p w14:paraId="3452DDD6" w14:textId="77777777" w:rsidR="007A3CD6" w:rsidRPr="006909A6" w:rsidRDefault="007A3CD6" w:rsidP="007A3CD6">
            <w:pPr>
              <w:widowControl w:val="0"/>
              <w:rPr>
                <w:color w:val="000000"/>
                <w:sz w:val="24"/>
                <w:szCs w:val="24"/>
                <w:lang w:val="uk-UA"/>
              </w:rPr>
            </w:pPr>
            <w:r w:rsidRPr="006909A6">
              <w:rPr>
                <w:color w:val="000000"/>
                <w:sz w:val="24"/>
                <w:szCs w:val="24"/>
              </w:rPr>
              <w:t>9</w:t>
            </w:r>
            <w:r>
              <w:rPr>
                <w:color w:val="000000"/>
                <w:sz w:val="24"/>
                <w:szCs w:val="24"/>
                <w:lang w:val="uk-UA"/>
              </w:rPr>
              <w:t>. Складно відповісти</w:t>
            </w:r>
          </w:p>
        </w:tc>
        <w:tc>
          <w:tcPr>
            <w:tcW w:w="1238" w:type="dxa"/>
            <w:vAlign w:val="center"/>
          </w:tcPr>
          <w:p w14:paraId="6A151FC0" w14:textId="77777777" w:rsidR="007A3CD6" w:rsidRPr="006909A6" w:rsidRDefault="007A3CD6" w:rsidP="007A3CD6">
            <w:pPr>
              <w:widowControl w:val="0"/>
              <w:jc w:val="center"/>
              <w:rPr>
                <w:color w:val="000000"/>
                <w:sz w:val="24"/>
                <w:szCs w:val="24"/>
                <w:lang w:val="uk-UA"/>
              </w:rPr>
            </w:pPr>
            <w:r>
              <w:rPr>
                <w:color w:val="000000"/>
                <w:sz w:val="24"/>
                <w:szCs w:val="24"/>
                <w:lang w:val="uk-UA"/>
              </w:rPr>
              <w:t>8,1</w:t>
            </w:r>
          </w:p>
        </w:tc>
      </w:tr>
      <w:tr w:rsidR="007A3CD6" w:rsidRPr="00EC4200" w14:paraId="66424EC2" w14:textId="77777777" w:rsidTr="007A3CD6">
        <w:trPr>
          <w:jc w:val="center"/>
        </w:trPr>
        <w:tc>
          <w:tcPr>
            <w:tcW w:w="8992" w:type="dxa"/>
          </w:tcPr>
          <w:p w14:paraId="2C00D942"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Pr>
                <w:color w:val="000000"/>
                <w:sz w:val="24"/>
                <w:szCs w:val="24"/>
                <w:lang w:val="uk-UA"/>
              </w:rPr>
              <w:t>. Ваш варіант</w:t>
            </w:r>
          </w:p>
        </w:tc>
        <w:tc>
          <w:tcPr>
            <w:tcW w:w="1238" w:type="dxa"/>
            <w:vAlign w:val="center"/>
          </w:tcPr>
          <w:p w14:paraId="379B9224"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 xml:space="preserve">0,0 </w:t>
            </w:r>
          </w:p>
        </w:tc>
      </w:tr>
    </w:tbl>
    <w:p w14:paraId="18D466F5" w14:textId="77777777" w:rsidR="007A3CD6"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147C5A55" w14:textId="77777777" w:rsidR="009849C3" w:rsidRDefault="009849C3"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451262F6" w14:textId="77777777" w:rsidR="009849C3" w:rsidRDefault="009849C3"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4A508D4B" w14:textId="77777777" w:rsidR="009849C3" w:rsidRDefault="009849C3"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0AF9A903" w14:textId="77777777" w:rsidR="009849C3" w:rsidRDefault="009849C3"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29F4A33E" w14:textId="0F4952C9"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lastRenderedPageBreak/>
        <w:t>Таблиц</w:t>
      </w:r>
      <w:r>
        <w:rPr>
          <w:i/>
          <w:iCs/>
          <w:color w:val="000000"/>
          <w:sz w:val="28"/>
          <w:szCs w:val="28"/>
          <w:lang w:val="uk-UA" w:eastAsia="uk-UA"/>
        </w:rPr>
        <w:t>я 6.3.</w:t>
      </w:r>
    </w:p>
    <w:p w14:paraId="29275DB0"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діл відповідей студентів за курсом навчання</w:t>
      </w:r>
    </w:p>
    <w:p w14:paraId="6641FAD5"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w:t>
      </w:r>
      <w:r w:rsidRPr="00DC7BFD">
        <w:rPr>
          <w:b/>
          <w:bCs/>
          <w:color w:val="000000"/>
          <w:sz w:val="28"/>
          <w:szCs w:val="28"/>
          <w:lang w:val="uk-UA"/>
        </w:rPr>
        <w:t>Плануючи вступ до ЧНУ ім. П. Могили, 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0C40ABAD" w14:textId="77777777" w:rsidR="007A3CD6" w:rsidRPr="00FA63AF"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2806CDB6" w14:textId="77777777" w:rsidR="007A3CD6" w:rsidRPr="00FA63AF" w:rsidRDefault="007A3CD6" w:rsidP="007A3CD6">
      <w:pPr>
        <w:widowControl w:val="0"/>
        <w:autoSpaceDE w:val="0"/>
        <w:autoSpaceDN w:val="0"/>
        <w:adjustRightInd w:val="0"/>
        <w:rPr>
          <w:color w:val="000000"/>
          <w:sz w:val="28"/>
          <w:szCs w:val="28"/>
          <w:lang w:val="uk-UA" w:eastAsia="uk-UA"/>
        </w:rPr>
      </w:pPr>
    </w:p>
    <w:tbl>
      <w:tblPr>
        <w:tblW w:w="103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0"/>
        <w:gridCol w:w="636"/>
        <w:gridCol w:w="636"/>
        <w:gridCol w:w="636"/>
        <w:gridCol w:w="636"/>
        <w:gridCol w:w="756"/>
        <w:gridCol w:w="633"/>
      </w:tblGrid>
      <w:tr w:rsidR="007A3CD6" w:rsidRPr="00FF74F7" w14:paraId="584E3ADA" w14:textId="77777777" w:rsidTr="007A3CD6">
        <w:trPr>
          <w:trHeight w:val="585"/>
        </w:trPr>
        <w:tc>
          <w:tcPr>
            <w:tcW w:w="6370" w:type="dxa"/>
            <w:vAlign w:val="center"/>
          </w:tcPr>
          <w:p w14:paraId="280E8BF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11D770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Курс навчання </w:t>
            </w:r>
          </w:p>
        </w:tc>
        <w:tc>
          <w:tcPr>
            <w:tcW w:w="636" w:type="dxa"/>
            <w:vAlign w:val="center"/>
          </w:tcPr>
          <w:p w14:paraId="726CF726"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vAlign w:val="center"/>
          </w:tcPr>
          <w:p w14:paraId="59526D4E"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vAlign w:val="center"/>
          </w:tcPr>
          <w:p w14:paraId="4A3836F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vAlign w:val="center"/>
          </w:tcPr>
          <w:p w14:paraId="69A124E0"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756" w:type="dxa"/>
            <w:vAlign w:val="center"/>
          </w:tcPr>
          <w:p w14:paraId="66109757"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633" w:type="dxa"/>
            <w:vAlign w:val="center"/>
          </w:tcPr>
          <w:p w14:paraId="258AC903"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C4200" w14:paraId="0DB2F194" w14:textId="77777777" w:rsidTr="007A3CD6">
        <w:tc>
          <w:tcPr>
            <w:tcW w:w="6370" w:type="dxa"/>
          </w:tcPr>
          <w:p w14:paraId="4C3490F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636" w:type="dxa"/>
            <w:shd w:val="clear" w:color="auto" w:fill="FFFFFF"/>
          </w:tcPr>
          <w:p w14:paraId="17AA30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636" w:type="dxa"/>
            <w:shd w:val="clear" w:color="auto" w:fill="FFFFFF"/>
          </w:tcPr>
          <w:p w14:paraId="771046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61,3</w:t>
            </w:r>
          </w:p>
        </w:tc>
        <w:tc>
          <w:tcPr>
            <w:tcW w:w="636" w:type="dxa"/>
            <w:shd w:val="clear" w:color="auto" w:fill="FFFFFF"/>
          </w:tcPr>
          <w:p w14:paraId="4678D65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tcPr>
          <w:p w14:paraId="24C4173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62,5</w:t>
            </w:r>
          </w:p>
        </w:tc>
        <w:tc>
          <w:tcPr>
            <w:tcW w:w="756" w:type="dxa"/>
            <w:shd w:val="clear" w:color="auto" w:fill="FFFFFF"/>
          </w:tcPr>
          <w:p w14:paraId="11BC18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3" w:type="dxa"/>
            <w:shd w:val="clear" w:color="auto" w:fill="FFFFFF"/>
          </w:tcPr>
          <w:p w14:paraId="780FB5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0879D594" w14:textId="77777777" w:rsidTr="007A3CD6">
        <w:tc>
          <w:tcPr>
            <w:tcW w:w="6370" w:type="dxa"/>
          </w:tcPr>
          <w:p w14:paraId="24EA7AD5" w14:textId="77777777" w:rsidR="007A3CD6" w:rsidRPr="00826BA9"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2. Сторінка університету у соціальній мережі Telegram</w:t>
            </w:r>
          </w:p>
        </w:tc>
        <w:tc>
          <w:tcPr>
            <w:tcW w:w="636" w:type="dxa"/>
            <w:shd w:val="clear" w:color="auto" w:fill="FFFFFF"/>
          </w:tcPr>
          <w:p w14:paraId="5276FC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tcPr>
          <w:p w14:paraId="39C05F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38,7</w:t>
            </w:r>
          </w:p>
        </w:tc>
        <w:tc>
          <w:tcPr>
            <w:tcW w:w="636" w:type="dxa"/>
            <w:shd w:val="clear" w:color="auto" w:fill="FFFFFF"/>
          </w:tcPr>
          <w:p w14:paraId="241074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tcPr>
          <w:p w14:paraId="266097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56" w:type="dxa"/>
            <w:shd w:val="clear" w:color="auto" w:fill="FFFFFF"/>
          </w:tcPr>
          <w:p w14:paraId="629974A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3" w:type="dxa"/>
            <w:shd w:val="clear" w:color="auto" w:fill="FFFFFF"/>
          </w:tcPr>
          <w:p w14:paraId="341E46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58D47990" w14:textId="77777777" w:rsidTr="007A3CD6">
        <w:tc>
          <w:tcPr>
            <w:tcW w:w="6370" w:type="dxa"/>
          </w:tcPr>
          <w:p w14:paraId="45033774" w14:textId="77777777" w:rsidR="007A3CD6" w:rsidRPr="00826BA9"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826BA9">
              <w:rPr>
                <w:color w:val="000000"/>
                <w:sz w:val="24"/>
                <w:szCs w:val="24"/>
              </w:rPr>
              <w:t>3.</w:t>
            </w:r>
            <w:r>
              <w:rPr>
                <w:color w:val="000000"/>
                <w:sz w:val="24"/>
                <w:szCs w:val="24"/>
                <w:lang w:val="uk-UA"/>
              </w:rPr>
              <w:t xml:space="preserve"> Сторінка університету у соціальній мережі </w:t>
            </w:r>
            <w:r>
              <w:rPr>
                <w:color w:val="000000"/>
                <w:sz w:val="24"/>
                <w:szCs w:val="24"/>
                <w:lang w:val="en-US"/>
              </w:rPr>
              <w:t>Insta</w:t>
            </w:r>
            <w:r>
              <w:rPr>
                <w:color w:val="000000"/>
                <w:sz w:val="24"/>
                <w:szCs w:val="24"/>
                <w:lang w:val="uk-UA"/>
              </w:rPr>
              <w:t>gram</w:t>
            </w:r>
          </w:p>
        </w:tc>
        <w:tc>
          <w:tcPr>
            <w:tcW w:w="636" w:type="dxa"/>
            <w:shd w:val="clear" w:color="auto" w:fill="FFFFFF"/>
          </w:tcPr>
          <w:p w14:paraId="277328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tcPr>
          <w:p w14:paraId="07F1C54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45,2</w:t>
            </w:r>
          </w:p>
        </w:tc>
        <w:tc>
          <w:tcPr>
            <w:tcW w:w="636" w:type="dxa"/>
            <w:shd w:val="clear" w:color="auto" w:fill="FFFFFF"/>
          </w:tcPr>
          <w:p w14:paraId="612AD99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41,7</w:t>
            </w:r>
          </w:p>
        </w:tc>
        <w:tc>
          <w:tcPr>
            <w:tcW w:w="636" w:type="dxa"/>
            <w:shd w:val="clear" w:color="auto" w:fill="FFFFFF"/>
          </w:tcPr>
          <w:p w14:paraId="43EB302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56" w:type="dxa"/>
            <w:shd w:val="clear" w:color="auto" w:fill="FFFFFF"/>
          </w:tcPr>
          <w:p w14:paraId="30A42D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3" w:type="dxa"/>
            <w:shd w:val="clear" w:color="auto" w:fill="FFFFFF"/>
          </w:tcPr>
          <w:p w14:paraId="2580CA0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3CB4EFFC" w14:textId="77777777" w:rsidTr="007A3CD6">
        <w:tc>
          <w:tcPr>
            <w:tcW w:w="6370" w:type="dxa"/>
          </w:tcPr>
          <w:p w14:paraId="6A487A87" w14:textId="77777777" w:rsidR="007A3CD6" w:rsidRPr="00826BA9"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826BA9">
              <w:rPr>
                <w:color w:val="000000"/>
                <w:sz w:val="24"/>
                <w:szCs w:val="24"/>
              </w:rPr>
              <w:t>4.</w:t>
            </w:r>
            <w:r>
              <w:rPr>
                <w:color w:val="000000"/>
                <w:sz w:val="24"/>
                <w:szCs w:val="24"/>
                <w:lang w:val="uk-UA"/>
              </w:rPr>
              <w:t xml:space="preserve"> Сторінка університету у соціальній мережі </w:t>
            </w:r>
            <w:r>
              <w:rPr>
                <w:color w:val="000000"/>
                <w:sz w:val="24"/>
                <w:szCs w:val="24"/>
                <w:lang w:val="en-US"/>
              </w:rPr>
              <w:t>Facebook</w:t>
            </w:r>
          </w:p>
        </w:tc>
        <w:tc>
          <w:tcPr>
            <w:tcW w:w="636" w:type="dxa"/>
            <w:shd w:val="clear" w:color="auto" w:fill="FFFFFF"/>
          </w:tcPr>
          <w:p w14:paraId="799178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9,5</w:t>
            </w:r>
          </w:p>
        </w:tc>
        <w:tc>
          <w:tcPr>
            <w:tcW w:w="636" w:type="dxa"/>
            <w:shd w:val="clear" w:color="auto" w:fill="FFFFFF"/>
          </w:tcPr>
          <w:p w14:paraId="5CC83F6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9,7</w:t>
            </w:r>
          </w:p>
        </w:tc>
        <w:tc>
          <w:tcPr>
            <w:tcW w:w="636" w:type="dxa"/>
            <w:shd w:val="clear" w:color="auto" w:fill="FFFFFF"/>
          </w:tcPr>
          <w:p w14:paraId="093462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36" w:type="dxa"/>
            <w:shd w:val="clear" w:color="auto" w:fill="FFFFFF"/>
          </w:tcPr>
          <w:p w14:paraId="39BB4D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tcPr>
          <w:p w14:paraId="619A58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3" w:type="dxa"/>
            <w:shd w:val="clear" w:color="auto" w:fill="FFFFFF"/>
          </w:tcPr>
          <w:p w14:paraId="794DE7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461A477D" w14:textId="77777777" w:rsidTr="007A3CD6">
        <w:tc>
          <w:tcPr>
            <w:tcW w:w="6370" w:type="dxa"/>
          </w:tcPr>
          <w:p w14:paraId="04675BD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826BA9">
              <w:rPr>
                <w:color w:val="000000"/>
                <w:sz w:val="24"/>
                <w:szCs w:val="24"/>
              </w:rPr>
              <w:t>5</w:t>
            </w:r>
            <w:r w:rsidRPr="006909A6">
              <w:rPr>
                <w:color w:val="000000"/>
                <w:sz w:val="24"/>
                <w:szCs w:val="24"/>
                <w:lang w:val="uk-UA"/>
              </w:rPr>
              <w:t>. Інформація про університет на освітніх порталах</w:t>
            </w:r>
          </w:p>
        </w:tc>
        <w:tc>
          <w:tcPr>
            <w:tcW w:w="636" w:type="dxa"/>
            <w:shd w:val="clear" w:color="auto" w:fill="FFFFFF"/>
          </w:tcPr>
          <w:p w14:paraId="0C3BBB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19,0</w:t>
            </w:r>
          </w:p>
        </w:tc>
        <w:tc>
          <w:tcPr>
            <w:tcW w:w="636" w:type="dxa"/>
            <w:shd w:val="clear" w:color="auto" w:fill="FFFFFF"/>
          </w:tcPr>
          <w:p w14:paraId="6A848B8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c>
          <w:tcPr>
            <w:tcW w:w="636" w:type="dxa"/>
            <w:shd w:val="clear" w:color="auto" w:fill="FFFFFF"/>
          </w:tcPr>
          <w:p w14:paraId="79EAEDF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tcPr>
          <w:p w14:paraId="44B861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756" w:type="dxa"/>
            <w:shd w:val="clear" w:color="auto" w:fill="FFFFFF"/>
          </w:tcPr>
          <w:p w14:paraId="707E18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3" w:type="dxa"/>
            <w:shd w:val="clear" w:color="auto" w:fill="FFFFFF"/>
          </w:tcPr>
          <w:p w14:paraId="3079A77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6D463EC9" w14:textId="77777777" w:rsidTr="007A3CD6">
        <w:tc>
          <w:tcPr>
            <w:tcW w:w="6370" w:type="dxa"/>
          </w:tcPr>
          <w:p w14:paraId="7935564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en-US"/>
              </w:rPr>
              <w:t>6</w:t>
            </w:r>
            <w:r w:rsidRPr="006909A6">
              <w:rPr>
                <w:color w:val="000000"/>
                <w:sz w:val="24"/>
                <w:szCs w:val="24"/>
                <w:lang w:val="uk-UA"/>
              </w:rPr>
              <w:t xml:space="preserve">. Місцеве телебачення та преса </w:t>
            </w:r>
          </w:p>
        </w:tc>
        <w:tc>
          <w:tcPr>
            <w:tcW w:w="636" w:type="dxa"/>
            <w:shd w:val="clear" w:color="auto" w:fill="FFFFFF"/>
          </w:tcPr>
          <w:p w14:paraId="0E3BFA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9,5</w:t>
            </w:r>
          </w:p>
        </w:tc>
        <w:tc>
          <w:tcPr>
            <w:tcW w:w="636" w:type="dxa"/>
            <w:shd w:val="clear" w:color="auto" w:fill="FFFFFF"/>
          </w:tcPr>
          <w:p w14:paraId="2DF75B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058751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335828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tcPr>
          <w:p w14:paraId="58209DE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3" w:type="dxa"/>
            <w:shd w:val="clear" w:color="auto" w:fill="FFFFFF"/>
          </w:tcPr>
          <w:p w14:paraId="7656715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3EDD797E" w14:textId="77777777" w:rsidTr="007A3CD6">
        <w:tc>
          <w:tcPr>
            <w:tcW w:w="6370" w:type="dxa"/>
          </w:tcPr>
          <w:p w14:paraId="3AE3A9B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en-US"/>
              </w:rPr>
              <w:t>7</w:t>
            </w:r>
            <w:r w:rsidRPr="006909A6">
              <w:rPr>
                <w:color w:val="000000"/>
                <w:sz w:val="24"/>
                <w:szCs w:val="24"/>
                <w:lang w:val="uk-UA"/>
              </w:rPr>
              <w:t>. Розповіді родичів, друзів, знайомих</w:t>
            </w:r>
          </w:p>
        </w:tc>
        <w:tc>
          <w:tcPr>
            <w:tcW w:w="636" w:type="dxa"/>
            <w:shd w:val="clear" w:color="auto" w:fill="FFFFFF"/>
          </w:tcPr>
          <w:p w14:paraId="4AF2C5B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38,1</w:t>
            </w:r>
          </w:p>
        </w:tc>
        <w:tc>
          <w:tcPr>
            <w:tcW w:w="636" w:type="dxa"/>
            <w:shd w:val="clear" w:color="auto" w:fill="FFFFFF"/>
          </w:tcPr>
          <w:p w14:paraId="5E970CF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51,6</w:t>
            </w:r>
          </w:p>
        </w:tc>
        <w:tc>
          <w:tcPr>
            <w:tcW w:w="636" w:type="dxa"/>
            <w:shd w:val="clear" w:color="auto" w:fill="FFFFFF"/>
          </w:tcPr>
          <w:p w14:paraId="63D833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tcPr>
          <w:p w14:paraId="7846EB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62,5</w:t>
            </w:r>
          </w:p>
        </w:tc>
        <w:tc>
          <w:tcPr>
            <w:tcW w:w="756" w:type="dxa"/>
            <w:shd w:val="clear" w:color="auto" w:fill="FFFFFF"/>
          </w:tcPr>
          <w:p w14:paraId="53C84C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633" w:type="dxa"/>
            <w:shd w:val="clear" w:color="auto" w:fill="FFFFFF"/>
          </w:tcPr>
          <w:p w14:paraId="462CC71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497B9A3" w14:textId="77777777" w:rsidTr="007A3CD6">
        <w:tc>
          <w:tcPr>
            <w:tcW w:w="6370" w:type="dxa"/>
          </w:tcPr>
          <w:p w14:paraId="518AB7F4"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826BA9">
              <w:rPr>
                <w:color w:val="000000"/>
                <w:sz w:val="24"/>
                <w:szCs w:val="24"/>
              </w:rPr>
              <w:t>8</w:t>
            </w:r>
            <w:r w:rsidRPr="006909A6">
              <w:rPr>
                <w:color w:val="000000"/>
                <w:sz w:val="24"/>
                <w:szCs w:val="24"/>
                <w:lang w:val="uk-UA"/>
              </w:rPr>
              <w:t>. Довідник вступників до закладів вищої освіти</w:t>
            </w:r>
          </w:p>
        </w:tc>
        <w:tc>
          <w:tcPr>
            <w:tcW w:w="636" w:type="dxa"/>
            <w:shd w:val="clear" w:color="auto" w:fill="FFFFFF"/>
          </w:tcPr>
          <w:p w14:paraId="51BFFC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636" w:type="dxa"/>
            <w:shd w:val="clear" w:color="auto" w:fill="FFFFFF"/>
          </w:tcPr>
          <w:p w14:paraId="4D34AA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787B0A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23501C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tcPr>
          <w:p w14:paraId="53505F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3" w:type="dxa"/>
            <w:shd w:val="clear" w:color="auto" w:fill="FFFFFF"/>
          </w:tcPr>
          <w:p w14:paraId="4D6346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5C78568C" w14:textId="77777777" w:rsidTr="007A3CD6">
        <w:tc>
          <w:tcPr>
            <w:tcW w:w="6370" w:type="dxa"/>
          </w:tcPr>
          <w:p w14:paraId="7BB9978D"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826BA9">
              <w:rPr>
                <w:color w:val="000000"/>
                <w:sz w:val="24"/>
                <w:szCs w:val="24"/>
              </w:rPr>
              <w:t>9</w:t>
            </w:r>
            <w:r w:rsidRPr="006909A6">
              <w:rPr>
                <w:color w:val="000000"/>
                <w:sz w:val="24"/>
                <w:szCs w:val="24"/>
                <w:lang w:val="uk-UA"/>
              </w:rPr>
              <w:t>. Безпосереднє спілкування з фахівцями приймальної комісії</w:t>
            </w:r>
          </w:p>
        </w:tc>
        <w:tc>
          <w:tcPr>
            <w:tcW w:w="636" w:type="dxa"/>
            <w:shd w:val="clear" w:color="auto" w:fill="FFFFFF"/>
            <w:vAlign w:val="center"/>
          </w:tcPr>
          <w:p w14:paraId="19F7E7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w:t>
            </w:r>
            <w:r w:rsidRPr="00882AA6">
              <w:rPr>
                <w:color w:val="000000"/>
                <w:sz w:val="24"/>
                <w:szCs w:val="24"/>
                <w:lang w:val="uk-UA" w:eastAsia="en-US"/>
              </w:rPr>
              <w:t>,</w:t>
            </w:r>
            <w:r>
              <w:rPr>
                <w:color w:val="000000"/>
                <w:sz w:val="24"/>
                <w:szCs w:val="24"/>
                <w:lang w:val="uk-UA" w:eastAsia="en-US"/>
              </w:rPr>
              <w:t>3</w:t>
            </w:r>
          </w:p>
        </w:tc>
        <w:tc>
          <w:tcPr>
            <w:tcW w:w="636" w:type="dxa"/>
            <w:shd w:val="clear" w:color="auto" w:fill="FFFFFF"/>
            <w:vAlign w:val="center"/>
          </w:tcPr>
          <w:p w14:paraId="5676D7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82AA6">
              <w:rPr>
                <w:color w:val="000000"/>
                <w:sz w:val="24"/>
                <w:szCs w:val="24"/>
                <w:lang w:val="uk-UA" w:eastAsia="en-US"/>
              </w:rPr>
              <w:t>1</w:t>
            </w:r>
            <w:r>
              <w:rPr>
                <w:color w:val="000000"/>
                <w:sz w:val="24"/>
                <w:szCs w:val="24"/>
                <w:lang w:val="uk-UA" w:eastAsia="en-US"/>
              </w:rPr>
              <w:t>9</w:t>
            </w:r>
            <w:r w:rsidRPr="00882AA6">
              <w:rPr>
                <w:color w:val="000000"/>
                <w:sz w:val="24"/>
                <w:szCs w:val="24"/>
                <w:lang w:val="uk-UA" w:eastAsia="en-US"/>
              </w:rPr>
              <w:t>,</w:t>
            </w:r>
            <w:r>
              <w:rPr>
                <w:color w:val="000000"/>
                <w:sz w:val="24"/>
                <w:szCs w:val="24"/>
                <w:lang w:val="uk-UA" w:eastAsia="en-US"/>
              </w:rPr>
              <w:t>4</w:t>
            </w:r>
          </w:p>
        </w:tc>
        <w:tc>
          <w:tcPr>
            <w:tcW w:w="636" w:type="dxa"/>
            <w:shd w:val="clear" w:color="auto" w:fill="FFFFFF"/>
            <w:vAlign w:val="center"/>
          </w:tcPr>
          <w:p w14:paraId="283845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82AA6">
              <w:rPr>
                <w:color w:val="000000"/>
                <w:sz w:val="24"/>
                <w:szCs w:val="24"/>
                <w:lang w:val="uk-UA" w:eastAsia="en-US"/>
              </w:rPr>
              <w:t>1</w:t>
            </w:r>
            <w:r>
              <w:rPr>
                <w:color w:val="000000"/>
                <w:sz w:val="24"/>
                <w:szCs w:val="24"/>
                <w:lang w:val="uk-UA" w:eastAsia="en-US"/>
              </w:rPr>
              <w:t>6</w:t>
            </w:r>
            <w:r w:rsidRPr="00882AA6">
              <w:rPr>
                <w:color w:val="000000"/>
                <w:sz w:val="24"/>
                <w:szCs w:val="24"/>
                <w:lang w:val="uk-UA" w:eastAsia="en-US"/>
              </w:rPr>
              <w:t>,</w:t>
            </w:r>
            <w:r>
              <w:rPr>
                <w:color w:val="000000"/>
                <w:sz w:val="24"/>
                <w:szCs w:val="24"/>
                <w:lang w:val="uk-UA" w:eastAsia="en-US"/>
              </w:rPr>
              <w:t>7</w:t>
            </w:r>
          </w:p>
        </w:tc>
        <w:tc>
          <w:tcPr>
            <w:tcW w:w="636" w:type="dxa"/>
            <w:shd w:val="clear" w:color="auto" w:fill="FFFFFF"/>
            <w:vAlign w:val="center"/>
          </w:tcPr>
          <w:p w14:paraId="11E002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82AA6">
              <w:rPr>
                <w:color w:val="000000"/>
                <w:sz w:val="24"/>
                <w:szCs w:val="24"/>
                <w:lang w:val="uk-UA" w:eastAsia="en-US"/>
              </w:rPr>
              <w:t>12,5</w:t>
            </w:r>
          </w:p>
        </w:tc>
        <w:tc>
          <w:tcPr>
            <w:tcW w:w="756" w:type="dxa"/>
            <w:shd w:val="clear" w:color="auto" w:fill="FFFFFF"/>
            <w:vAlign w:val="center"/>
          </w:tcPr>
          <w:p w14:paraId="59D9FF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w:t>
            </w:r>
            <w:r w:rsidRPr="00882AA6">
              <w:rPr>
                <w:color w:val="000000"/>
                <w:sz w:val="24"/>
                <w:szCs w:val="24"/>
                <w:lang w:val="uk-UA" w:eastAsia="en-US"/>
              </w:rPr>
              <w:t>,</w:t>
            </w:r>
            <w:r>
              <w:rPr>
                <w:color w:val="000000"/>
                <w:sz w:val="24"/>
                <w:szCs w:val="24"/>
                <w:lang w:val="uk-UA" w:eastAsia="en-US"/>
              </w:rPr>
              <w:t>0</w:t>
            </w:r>
          </w:p>
        </w:tc>
        <w:tc>
          <w:tcPr>
            <w:tcW w:w="633" w:type="dxa"/>
            <w:shd w:val="clear" w:color="auto" w:fill="FFFFFF"/>
          </w:tcPr>
          <w:p w14:paraId="1B2E5B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8B79E37" w14:textId="77777777" w:rsidTr="007A3CD6">
        <w:tc>
          <w:tcPr>
            <w:tcW w:w="6370" w:type="dxa"/>
          </w:tcPr>
          <w:p w14:paraId="0F9D2309"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bookmarkStart w:id="4" w:name="_Hlk200463218"/>
            <w:r w:rsidRPr="00826BA9">
              <w:rPr>
                <w:color w:val="000000"/>
                <w:sz w:val="24"/>
                <w:szCs w:val="24"/>
              </w:rPr>
              <w:t>10</w:t>
            </w:r>
            <w:r w:rsidRPr="006909A6">
              <w:rPr>
                <w:color w:val="000000"/>
                <w:sz w:val="24"/>
                <w:szCs w:val="24"/>
                <w:lang w:val="uk-UA"/>
              </w:rPr>
              <w:t>. Друковані роздаткові матеріали (флаєри, буклети, закладки тощо)</w:t>
            </w:r>
          </w:p>
        </w:tc>
        <w:tc>
          <w:tcPr>
            <w:tcW w:w="636" w:type="dxa"/>
            <w:shd w:val="clear" w:color="auto" w:fill="FFFFFF"/>
            <w:vAlign w:val="center"/>
          </w:tcPr>
          <w:p w14:paraId="1A55D2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82AA6">
              <w:rPr>
                <w:color w:val="000000"/>
                <w:sz w:val="24"/>
                <w:szCs w:val="24"/>
                <w:lang w:val="uk-UA" w:eastAsia="en-US"/>
              </w:rPr>
              <w:t>4,8</w:t>
            </w:r>
          </w:p>
        </w:tc>
        <w:tc>
          <w:tcPr>
            <w:tcW w:w="636" w:type="dxa"/>
            <w:shd w:val="clear" w:color="auto" w:fill="FFFFFF"/>
            <w:vAlign w:val="center"/>
          </w:tcPr>
          <w:p w14:paraId="69798E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3,</w:t>
            </w:r>
            <w:r>
              <w:rPr>
                <w:color w:val="000000"/>
                <w:sz w:val="24"/>
                <w:szCs w:val="24"/>
                <w:lang w:val="uk-UA" w:eastAsia="en-US"/>
              </w:rPr>
              <w:t>2</w:t>
            </w:r>
          </w:p>
        </w:tc>
        <w:tc>
          <w:tcPr>
            <w:tcW w:w="636" w:type="dxa"/>
            <w:shd w:val="clear" w:color="auto" w:fill="FFFFFF"/>
            <w:vAlign w:val="center"/>
          </w:tcPr>
          <w:p w14:paraId="775FBD4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8,3</w:t>
            </w:r>
          </w:p>
        </w:tc>
        <w:tc>
          <w:tcPr>
            <w:tcW w:w="636" w:type="dxa"/>
            <w:shd w:val="clear" w:color="auto" w:fill="FFFFFF"/>
            <w:vAlign w:val="center"/>
          </w:tcPr>
          <w:p w14:paraId="2EEDFE4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12,5</w:t>
            </w:r>
          </w:p>
        </w:tc>
        <w:tc>
          <w:tcPr>
            <w:tcW w:w="756" w:type="dxa"/>
            <w:shd w:val="clear" w:color="auto" w:fill="FFFFFF"/>
            <w:vAlign w:val="center"/>
          </w:tcPr>
          <w:p w14:paraId="7B40B26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0,0</w:t>
            </w:r>
          </w:p>
        </w:tc>
        <w:tc>
          <w:tcPr>
            <w:tcW w:w="633" w:type="dxa"/>
            <w:shd w:val="clear" w:color="auto" w:fill="FFFFFF"/>
          </w:tcPr>
          <w:p w14:paraId="7C08CD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bookmarkEnd w:id="4"/>
      <w:tr w:rsidR="007A3CD6" w:rsidRPr="00EC4200" w14:paraId="6818C3F2" w14:textId="77777777" w:rsidTr="007A3CD6">
        <w:tc>
          <w:tcPr>
            <w:tcW w:w="6370" w:type="dxa"/>
          </w:tcPr>
          <w:p w14:paraId="373D8F34"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826BA9">
              <w:rPr>
                <w:color w:val="000000"/>
                <w:sz w:val="24"/>
                <w:szCs w:val="24"/>
              </w:rPr>
              <w:t>11</w:t>
            </w:r>
            <w:r w:rsidRPr="006909A6">
              <w:rPr>
                <w:color w:val="000000"/>
                <w:sz w:val="24"/>
                <w:szCs w:val="24"/>
                <w:lang w:val="uk-UA"/>
              </w:rPr>
              <w:t>. Профорієнтаційні зустрічі з викладачами університету</w:t>
            </w:r>
          </w:p>
        </w:tc>
        <w:tc>
          <w:tcPr>
            <w:tcW w:w="636" w:type="dxa"/>
          </w:tcPr>
          <w:p w14:paraId="4FAB95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14,3</w:t>
            </w:r>
          </w:p>
        </w:tc>
        <w:tc>
          <w:tcPr>
            <w:tcW w:w="636" w:type="dxa"/>
          </w:tcPr>
          <w:p w14:paraId="048137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3,2</w:t>
            </w:r>
          </w:p>
        </w:tc>
        <w:tc>
          <w:tcPr>
            <w:tcW w:w="636" w:type="dxa"/>
          </w:tcPr>
          <w:p w14:paraId="6C31D9A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0,0</w:t>
            </w:r>
          </w:p>
        </w:tc>
        <w:tc>
          <w:tcPr>
            <w:tcW w:w="636" w:type="dxa"/>
          </w:tcPr>
          <w:p w14:paraId="4F7702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25,0</w:t>
            </w:r>
          </w:p>
        </w:tc>
        <w:tc>
          <w:tcPr>
            <w:tcW w:w="756" w:type="dxa"/>
          </w:tcPr>
          <w:p w14:paraId="23B9221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0,0</w:t>
            </w:r>
          </w:p>
        </w:tc>
        <w:tc>
          <w:tcPr>
            <w:tcW w:w="633" w:type="dxa"/>
            <w:shd w:val="clear" w:color="auto" w:fill="FFFFFF"/>
          </w:tcPr>
          <w:p w14:paraId="105D58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0D3C1F5" w14:textId="77777777" w:rsidTr="007A3CD6">
        <w:tc>
          <w:tcPr>
            <w:tcW w:w="6370" w:type="dxa"/>
          </w:tcPr>
          <w:p w14:paraId="19220384"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Pr>
                <w:color w:val="000000"/>
                <w:sz w:val="24"/>
                <w:szCs w:val="24"/>
                <w:lang w:val="uk-UA"/>
              </w:rPr>
              <w:t>1</w:t>
            </w:r>
            <w:r>
              <w:rPr>
                <w:color w:val="000000"/>
                <w:sz w:val="24"/>
                <w:szCs w:val="24"/>
                <w:lang w:val="en-US"/>
              </w:rPr>
              <w:t>2</w:t>
            </w:r>
            <w:r w:rsidRPr="006909A6">
              <w:rPr>
                <w:color w:val="000000"/>
                <w:sz w:val="24"/>
                <w:szCs w:val="24"/>
                <w:lang w:val="uk-UA"/>
              </w:rPr>
              <w:t>. Ваш варіант</w:t>
            </w:r>
          </w:p>
        </w:tc>
        <w:tc>
          <w:tcPr>
            <w:tcW w:w="636" w:type="dxa"/>
            <w:shd w:val="clear" w:color="auto" w:fill="FFFFFF"/>
          </w:tcPr>
          <w:p w14:paraId="48EDA8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605EB1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2BDA835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78EC82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tcPr>
          <w:p w14:paraId="2468C4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0,0</w:t>
            </w:r>
          </w:p>
        </w:tc>
        <w:tc>
          <w:tcPr>
            <w:tcW w:w="633" w:type="dxa"/>
            <w:shd w:val="clear" w:color="auto" w:fill="FFFFFF"/>
          </w:tcPr>
          <w:p w14:paraId="623D9D9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F2046D" w14:paraId="41B37985" w14:textId="77777777" w:rsidTr="007A3CD6">
        <w:tc>
          <w:tcPr>
            <w:tcW w:w="6370" w:type="dxa"/>
          </w:tcPr>
          <w:p w14:paraId="06C4C9DF" w14:textId="77777777" w:rsidR="007A3CD6" w:rsidRPr="006909A6" w:rsidRDefault="007A3CD6" w:rsidP="007A3CD6">
            <w:pPr>
              <w:widowControl w:val="0"/>
              <w:ind w:left="29"/>
              <w:rPr>
                <w:color w:val="000000"/>
                <w:sz w:val="24"/>
                <w:szCs w:val="24"/>
              </w:rPr>
            </w:pPr>
            <w:bookmarkStart w:id="5" w:name="_Hlk200463234"/>
            <w:r>
              <w:rPr>
                <w:color w:val="000000"/>
                <w:sz w:val="24"/>
                <w:szCs w:val="24"/>
                <w:lang w:val="uk-UA"/>
              </w:rPr>
              <w:t>1</w:t>
            </w:r>
            <w:r>
              <w:rPr>
                <w:color w:val="000000"/>
                <w:sz w:val="24"/>
                <w:szCs w:val="24"/>
                <w:lang w:val="en-US"/>
              </w:rPr>
              <w:t>3</w:t>
            </w:r>
            <w:r w:rsidRPr="006909A6">
              <w:rPr>
                <w:color w:val="000000"/>
                <w:sz w:val="24"/>
                <w:szCs w:val="24"/>
                <w:lang w:val="uk-UA"/>
              </w:rPr>
              <w:t>. Складно відповісти</w:t>
            </w:r>
          </w:p>
        </w:tc>
        <w:tc>
          <w:tcPr>
            <w:tcW w:w="636" w:type="dxa"/>
            <w:shd w:val="clear" w:color="auto" w:fill="FFFFFF"/>
            <w:vAlign w:val="center"/>
          </w:tcPr>
          <w:p w14:paraId="468118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82AA6">
              <w:rPr>
                <w:color w:val="000000"/>
                <w:sz w:val="24"/>
                <w:szCs w:val="24"/>
                <w:lang w:val="uk-UA" w:eastAsia="en-US"/>
              </w:rPr>
              <w:t>4,8</w:t>
            </w:r>
          </w:p>
        </w:tc>
        <w:tc>
          <w:tcPr>
            <w:tcW w:w="636" w:type="dxa"/>
            <w:shd w:val="clear" w:color="auto" w:fill="FFFFFF"/>
            <w:vAlign w:val="center"/>
          </w:tcPr>
          <w:p w14:paraId="61A316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3,</w:t>
            </w:r>
            <w:r>
              <w:rPr>
                <w:color w:val="000000"/>
                <w:sz w:val="24"/>
                <w:szCs w:val="24"/>
                <w:lang w:val="uk-UA" w:eastAsia="en-US"/>
              </w:rPr>
              <w:t>2</w:t>
            </w:r>
          </w:p>
        </w:tc>
        <w:tc>
          <w:tcPr>
            <w:tcW w:w="636" w:type="dxa"/>
            <w:shd w:val="clear" w:color="auto" w:fill="FFFFFF"/>
            <w:vAlign w:val="center"/>
          </w:tcPr>
          <w:p w14:paraId="48A0F6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8,3</w:t>
            </w:r>
          </w:p>
        </w:tc>
        <w:tc>
          <w:tcPr>
            <w:tcW w:w="636" w:type="dxa"/>
          </w:tcPr>
          <w:p w14:paraId="621F183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0,0</w:t>
            </w:r>
          </w:p>
        </w:tc>
        <w:tc>
          <w:tcPr>
            <w:tcW w:w="756" w:type="dxa"/>
          </w:tcPr>
          <w:p w14:paraId="5DF21C5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EA7562">
              <w:rPr>
                <w:color w:val="000000"/>
                <w:sz w:val="24"/>
                <w:szCs w:val="24"/>
                <w:lang w:val="uk-UA" w:eastAsia="en-US"/>
              </w:rPr>
              <w:t>0,0</w:t>
            </w:r>
          </w:p>
        </w:tc>
        <w:tc>
          <w:tcPr>
            <w:tcW w:w="633" w:type="dxa"/>
          </w:tcPr>
          <w:p w14:paraId="2C367F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bookmarkEnd w:id="5"/>
    </w:tbl>
    <w:p w14:paraId="1D49BE95" w14:textId="77777777" w:rsidR="007A3CD6" w:rsidRPr="00A26B4D" w:rsidRDefault="007A3CD6" w:rsidP="007A3CD6">
      <w:pPr>
        <w:widowControl w:val="0"/>
        <w:autoSpaceDE w:val="0"/>
        <w:autoSpaceDN w:val="0"/>
        <w:adjustRightInd w:val="0"/>
        <w:rPr>
          <w:color w:val="000000"/>
          <w:sz w:val="28"/>
          <w:szCs w:val="28"/>
          <w:lang w:val="en-US" w:eastAsia="uk-UA"/>
        </w:rPr>
      </w:pPr>
    </w:p>
    <w:p w14:paraId="312116BF" w14:textId="77777777"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Pr>
          <w:i/>
          <w:iCs/>
          <w:color w:val="000000"/>
          <w:sz w:val="28"/>
          <w:szCs w:val="28"/>
          <w:lang w:val="uk-UA" w:eastAsia="uk-UA"/>
        </w:rPr>
        <w:tab/>
      </w:r>
      <w:r w:rsidRPr="00DC7BFD">
        <w:rPr>
          <w:i/>
          <w:iCs/>
          <w:color w:val="000000"/>
          <w:sz w:val="28"/>
          <w:szCs w:val="28"/>
          <w:lang w:val="uk-UA" w:eastAsia="uk-UA"/>
        </w:rPr>
        <w:t>Таблиц</w:t>
      </w:r>
      <w:r>
        <w:rPr>
          <w:i/>
          <w:iCs/>
          <w:color w:val="000000"/>
          <w:sz w:val="28"/>
          <w:szCs w:val="28"/>
          <w:lang w:val="uk-UA" w:eastAsia="uk-UA"/>
        </w:rPr>
        <w:t>я 6.4.</w:t>
      </w:r>
    </w:p>
    <w:p w14:paraId="5D727534"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діл відповідей студентів за спеціальностями</w:t>
      </w:r>
    </w:p>
    <w:p w14:paraId="0B07213D"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2B92D05E"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w:t>
      </w:r>
      <w:r w:rsidRPr="00DC7BFD">
        <w:rPr>
          <w:b/>
          <w:bCs/>
          <w:color w:val="000000"/>
          <w:sz w:val="28"/>
          <w:szCs w:val="28"/>
          <w:lang w:val="uk-UA"/>
        </w:rPr>
        <w:t>Плануючи вступ до ЧНУ ім. П. Могили, 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3A506A42" w14:textId="77777777" w:rsidR="007A3CD6" w:rsidRPr="00FA63AF"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3A094416" w14:textId="77777777" w:rsidR="007A3CD6" w:rsidRPr="00FA63AF" w:rsidRDefault="007A3CD6" w:rsidP="007A3CD6">
      <w:pPr>
        <w:widowControl w:val="0"/>
        <w:autoSpaceDE w:val="0"/>
        <w:autoSpaceDN w:val="0"/>
        <w:adjustRightInd w:val="0"/>
        <w:rPr>
          <w:color w:val="000000"/>
          <w:sz w:val="28"/>
          <w:szCs w:val="28"/>
          <w:lang w:val="uk-UA" w:eastAsia="uk-UA"/>
        </w:rPr>
      </w:pP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90"/>
        <w:gridCol w:w="1417"/>
      </w:tblGrid>
      <w:tr w:rsidR="007A3CD6" w:rsidRPr="00FF74F7" w14:paraId="2EFE7370" w14:textId="77777777" w:rsidTr="007A3CD6">
        <w:trPr>
          <w:trHeight w:val="585"/>
          <w:jc w:val="center"/>
        </w:trPr>
        <w:tc>
          <w:tcPr>
            <w:tcW w:w="8690" w:type="dxa"/>
            <w:vAlign w:val="center"/>
          </w:tcPr>
          <w:p w14:paraId="1085DF3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AD188B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Спеціальність </w:t>
            </w:r>
          </w:p>
        </w:tc>
        <w:tc>
          <w:tcPr>
            <w:tcW w:w="1417" w:type="dxa"/>
            <w:vAlign w:val="center"/>
          </w:tcPr>
          <w:p w14:paraId="53779E3D"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Право</w:t>
            </w:r>
          </w:p>
        </w:tc>
      </w:tr>
      <w:tr w:rsidR="007A3CD6" w:rsidRPr="00EC4200" w14:paraId="12ADB973" w14:textId="77777777" w:rsidTr="007A3CD6">
        <w:trPr>
          <w:jc w:val="center"/>
        </w:trPr>
        <w:tc>
          <w:tcPr>
            <w:tcW w:w="8690" w:type="dxa"/>
          </w:tcPr>
          <w:p w14:paraId="729F4B0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1417" w:type="dxa"/>
            <w:shd w:val="clear" w:color="auto" w:fill="FFFFFF"/>
          </w:tcPr>
          <w:p w14:paraId="640E46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63,5</w:t>
            </w:r>
          </w:p>
        </w:tc>
      </w:tr>
      <w:tr w:rsidR="007A3CD6" w:rsidRPr="00EC4200" w14:paraId="75E9BC43" w14:textId="77777777" w:rsidTr="007A3CD6">
        <w:trPr>
          <w:jc w:val="center"/>
        </w:trPr>
        <w:tc>
          <w:tcPr>
            <w:tcW w:w="8690" w:type="dxa"/>
          </w:tcPr>
          <w:p w14:paraId="2DB02095" w14:textId="77777777" w:rsidR="007A3CD6" w:rsidRPr="0016750C"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uk-UA"/>
              </w:rPr>
              <w:t>2. Сторінка університету у соціальній мережі Telegram</w:t>
            </w:r>
          </w:p>
        </w:tc>
        <w:tc>
          <w:tcPr>
            <w:tcW w:w="1417" w:type="dxa"/>
            <w:shd w:val="clear" w:color="auto" w:fill="FFFFFF"/>
          </w:tcPr>
          <w:p w14:paraId="58DEC9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36,5</w:t>
            </w:r>
          </w:p>
        </w:tc>
      </w:tr>
      <w:tr w:rsidR="007A3CD6" w:rsidRPr="00EC4200" w14:paraId="4DAB52A3" w14:textId="77777777" w:rsidTr="007A3CD6">
        <w:trPr>
          <w:jc w:val="center"/>
        </w:trPr>
        <w:tc>
          <w:tcPr>
            <w:tcW w:w="8690" w:type="dxa"/>
          </w:tcPr>
          <w:p w14:paraId="22E85EF0" w14:textId="77777777" w:rsidR="007A3CD6" w:rsidRPr="0016750C"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16750C">
              <w:rPr>
                <w:color w:val="000000"/>
                <w:sz w:val="24"/>
                <w:szCs w:val="24"/>
              </w:rPr>
              <w:t>3.</w:t>
            </w:r>
            <w:r>
              <w:rPr>
                <w:color w:val="000000"/>
                <w:sz w:val="24"/>
                <w:szCs w:val="24"/>
                <w:lang w:val="uk-UA"/>
              </w:rPr>
              <w:t xml:space="preserve"> Сторінка університету у соціальній мережі </w:t>
            </w:r>
            <w:r>
              <w:rPr>
                <w:color w:val="000000"/>
                <w:sz w:val="24"/>
                <w:szCs w:val="24"/>
                <w:lang w:val="en-US"/>
              </w:rPr>
              <w:t>Insta</w:t>
            </w:r>
            <w:r>
              <w:rPr>
                <w:color w:val="000000"/>
                <w:sz w:val="24"/>
                <w:szCs w:val="24"/>
                <w:lang w:val="uk-UA"/>
              </w:rPr>
              <w:t>gram</w:t>
            </w:r>
          </w:p>
        </w:tc>
        <w:tc>
          <w:tcPr>
            <w:tcW w:w="1417" w:type="dxa"/>
            <w:shd w:val="clear" w:color="auto" w:fill="FFFFFF"/>
          </w:tcPr>
          <w:p w14:paraId="478ED5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39,2</w:t>
            </w:r>
          </w:p>
        </w:tc>
      </w:tr>
      <w:tr w:rsidR="007A3CD6" w:rsidRPr="00EC4200" w14:paraId="1EDA4495" w14:textId="77777777" w:rsidTr="007A3CD6">
        <w:trPr>
          <w:jc w:val="center"/>
        </w:trPr>
        <w:tc>
          <w:tcPr>
            <w:tcW w:w="8690" w:type="dxa"/>
          </w:tcPr>
          <w:p w14:paraId="408E04EA" w14:textId="77777777" w:rsidR="007A3CD6" w:rsidRPr="0016750C"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16750C">
              <w:rPr>
                <w:color w:val="000000"/>
                <w:sz w:val="24"/>
                <w:szCs w:val="24"/>
              </w:rPr>
              <w:t>4.</w:t>
            </w:r>
            <w:r>
              <w:rPr>
                <w:color w:val="000000"/>
                <w:sz w:val="24"/>
                <w:szCs w:val="24"/>
                <w:lang w:val="uk-UA"/>
              </w:rPr>
              <w:t xml:space="preserve"> Сторінка університету у соціальній мережі </w:t>
            </w:r>
            <w:r>
              <w:rPr>
                <w:color w:val="000000"/>
                <w:sz w:val="24"/>
                <w:szCs w:val="24"/>
                <w:lang w:val="en-US"/>
              </w:rPr>
              <w:t>Facebook</w:t>
            </w:r>
          </w:p>
        </w:tc>
        <w:tc>
          <w:tcPr>
            <w:tcW w:w="1417" w:type="dxa"/>
            <w:shd w:val="clear" w:color="auto" w:fill="FFFFFF"/>
          </w:tcPr>
          <w:p w14:paraId="235F6C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8,1</w:t>
            </w:r>
          </w:p>
        </w:tc>
      </w:tr>
      <w:tr w:rsidR="007A3CD6" w:rsidRPr="00EC4200" w14:paraId="4A35B01F" w14:textId="77777777" w:rsidTr="007A3CD6">
        <w:trPr>
          <w:jc w:val="center"/>
        </w:trPr>
        <w:tc>
          <w:tcPr>
            <w:tcW w:w="8690" w:type="dxa"/>
          </w:tcPr>
          <w:p w14:paraId="3685C00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16750C">
              <w:rPr>
                <w:color w:val="000000"/>
                <w:sz w:val="24"/>
                <w:szCs w:val="24"/>
              </w:rPr>
              <w:t>5</w:t>
            </w:r>
            <w:r w:rsidRPr="006909A6">
              <w:rPr>
                <w:color w:val="000000"/>
                <w:sz w:val="24"/>
                <w:szCs w:val="24"/>
                <w:lang w:val="uk-UA"/>
              </w:rPr>
              <w:t>. Інформація про університет на освітніх порталах</w:t>
            </w:r>
          </w:p>
        </w:tc>
        <w:tc>
          <w:tcPr>
            <w:tcW w:w="1417" w:type="dxa"/>
            <w:shd w:val="clear" w:color="auto" w:fill="FFFFFF"/>
          </w:tcPr>
          <w:p w14:paraId="4424935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12,2</w:t>
            </w:r>
          </w:p>
        </w:tc>
      </w:tr>
      <w:tr w:rsidR="007A3CD6" w:rsidRPr="00EC4200" w14:paraId="1ADBE2FC" w14:textId="77777777" w:rsidTr="007A3CD6">
        <w:trPr>
          <w:jc w:val="center"/>
        </w:trPr>
        <w:tc>
          <w:tcPr>
            <w:tcW w:w="8690" w:type="dxa"/>
          </w:tcPr>
          <w:p w14:paraId="08B2799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en-US"/>
              </w:rPr>
              <w:t>6</w:t>
            </w:r>
            <w:r w:rsidRPr="006909A6">
              <w:rPr>
                <w:color w:val="000000"/>
                <w:sz w:val="24"/>
                <w:szCs w:val="24"/>
                <w:lang w:val="uk-UA"/>
              </w:rPr>
              <w:t xml:space="preserve">. Місцеве телебачення та преса </w:t>
            </w:r>
          </w:p>
        </w:tc>
        <w:tc>
          <w:tcPr>
            <w:tcW w:w="1417" w:type="dxa"/>
            <w:shd w:val="clear" w:color="auto" w:fill="FFFFFF"/>
          </w:tcPr>
          <w:p w14:paraId="41EF780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w:t>
            </w:r>
          </w:p>
        </w:tc>
      </w:tr>
      <w:tr w:rsidR="007A3CD6" w:rsidRPr="00EC4200" w14:paraId="29BC7EFB" w14:textId="77777777" w:rsidTr="007A3CD6">
        <w:trPr>
          <w:jc w:val="center"/>
        </w:trPr>
        <w:tc>
          <w:tcPr>
            <w:tcW w:w="8690" w:type="dxa"/>
          </w:tcPr>
          <w:p w14:paraId="009F938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en-US"/>
              </w:rPr>
              <w:t>7</w:t>
            </w:r>
            <w:r w:rsidRPr="006909A6">
              <w:rPr>
                <w:color w:val="000000"/>
                <w:sz w:val="24"/>
                <w:szCs w:val="24"/>
                <w:lang w:val="uk-UA"/>
              </w:rPr>
              <w:t>. Розповіді родичів, друзів, знайомих</w:t>
            </w:r>
          </w:p>
        </w:tc>
        <w:tc>
          <w:tcPr>
            <w:tcW w:w="1417" w:type="dxa"/>
            <w:shd w:val="clear" w:color="auto" w:fill="FFFFFF"/>
          </w:tcPr>
          <w:p w14:paraId="04EA40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47,3</w:t>
            </w:r>
          </w:p>
        </w:tc>
      </w:tr>
      <w:tr w:rsidR="007A3CD6" w:rsidRPr="00EC4200" w14:paraId="252BCD0F" w14:textId="77777777" w:rsidTr="007A3CD6">
        <w:trPr>
          <w:jc w:val="center"/>
        </w:trPr>
        <w:tc>
          <w:tcPr>
            <w:tcW w:w="8690" w:type="dxa"/>
          </w:tcPr>
          <w:p w14:paraId="3F6022E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16750C">
              <w:rPr>
                <w:color w:val="000000"/>
                <w:sz w:val="24"/>
                <w:szCs w:val="24"/>
              </w:rPr>
              <w:t>8</w:t>
            </w:r>
            <w:r w:rsidRPr="006909A6">
              <w:rPr>
                <w:color w:val="000000"/>
                <w:sz w:val="24"/>
                <w:szCs w:val="24"/>
                <w:lang w:val="uk-UA"/>
              </w:rPr>
              <w:t>. Довідник вступників до закладів вищої освіти</w:t>
            </w:r>
          </w:p>
        </w:tc>
        <w:tc>
          <w:tcPr>
            <w:tcW w:w="1417" w:type="dxa"/>
            <w:shd w:val="clear" w:color="auto" w:fill="FFFFFF"/>
          </w:tcPr>
          <w:p w14:paraId="6627EFE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w:t>
            </w:r>
          </w:p>
        </w:tc>
      </w:tr>
      <w:tr w:rsidR="007A3CD6" w:rsidRPr="00EC4200" w14:paraId="7FB811FF" w14:textId="77777777" w:rsidTr="007A3CD6">
        <w:trPr>
          <w:jc w:val="center"/>
        </w:trPr>
        <w:tc>
          <w:tcPr>
            <w:tcW w:w="8690" w:type="dxa"/>
          </w:tcPr>
          <w:p w14:paraId="1C668541"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16750C">
              <w:rPr>
                <w:color w:val="000000"/>
                <w:sz w:val="24"/>
                <w:szCs w:val="24"/>
              </w:rPr>
              <w:t>9</w:t>
            </w:r>
            <w:r w:rsidRPr="006909A6">
              <w:rPr>
                <w:color w:val="000000"/>
                <w:sz w:val="24"/>
                <w:szCs w:val="24"/>
                <w:lang w:val="uk-UA"/>
              </w:rPr>
              <w:t>. Безпосереднє спілкування з фахівцями приймальної комісії</w:t>
            </w:r>
          </w:p>
        </w:tc>
        <w:tc>
          <w:tcPr>
            <w:tcW w:w="1417" w:type="dxa"/>
            <w:shd w:val="clear" w:color="auto" w:fill="FFFFFF"/>
          </w:tcPr>
          <w:p w14:paraId="2412C90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16,2</w:t>
            </w:r>
          </w:p>
        </w:tc>
      </w:tr>
      <w:tr w:rsidR="007A3CD6" w:rsidRPr="00EC4200" w14:paraId="7E900188" w14:textId="77777777" w:rsidTr="007A3CD6">
        <w:trPr>
          <w:jc w:val="center"/>
        </w:trPr>
        <w:tc>
          <w:tcPr>
            <w:tcW w:w="8690" w:type="dxa"/>
          </w:tcPr>
          <w:p w14:paraId="539763C3"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16750C">
              <w:rPr>
                <w:color w:val="000000"/>
                <w:sz w:val="24"/>
                <w:szCs w:val="24"/>
              </w:rPr>
              <w:t>10</w:t>
            </w:r>
            <w:r w:rsidRPr="006909A6">
              <w:rPr>
                <w:color w:val="000000"/>
                <w:sz w:val="24"/>
                <w:szCs w:val="24"/>
                <w:lang w:val="uk-UA"/>
              </w:rPr>
              <w:t>. Друковані роздаткові матеріали (флаєри, буклети, закладки тощо)</w:t>
            </w:r>
          </w:p>
        </w:tc>
        <w:tc>
          <w:tcPr>
            <w:tcW w:w="1417" w:type="dxa"/>
            <w:shd w:val="clear" w:color="auto" w:fill="FFFFFF"/>
          </w:tcPr>
          <w:p w14:paraId="71DB21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w:t>
            </w:r>
          </w:p>
        </w:tc>
      </w:tr>
      <w:tr w:rsidR="007A3CD6" w:rsidRPr="00EC4200" w14:paraId="0262669C" w14:textId="77777777" w:rsidTr="007A3CD6">
        <w:trPr>
          <w:jc w:val="center"/>
        </w:trPr>
        <w:tc>
          <w:tcPr>
            <w:tcW w:w="8690" w:type="dxa"/>
          </w:tcPr>
          <w:p w14:paraId="7597AA86"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16750C">
              <w:rPr>
                <w:color w:val="000000"/>
                <w:sz w:val="24"/>
                <w:szCs w:val="24"/>
              </w:rPr>
              <w:t>11</w:t>
            </w:r>
            <w:r w:rsidRPr="006909A6">
              <w:rPr>
                <w:color w:val="000000"/>
                <w:sz w:val="24"/>
                <w:szCs w:val="24"/>
                <w:lang w:val="uk-UA"/>
              </w:rPr>
              <w:t>. Профорієнтаційні зустрічі з викладачами університету</w:t>
            </w:r>
          </w:p>
        </w:tc>
        <w:tc>
          <w:tcPr>
            <w:tcW w:w="1417" w:type="dxa"/>
          </w:tcPr>
          <w:p w14:paraId="5675DB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8,1</w:t>
            </w:r>
          </w:p>
        </w:tc>
      </w:tr>
      <w:tr w:rsidR="007A3CD6" w:rsidRPr="00EC4200" w14:paraId="13B92F14" w14:textId="77777777" w:rsidTr="007A3CD6">
        <w:trPr>
          <w:jc w:val="center"/>
        </w:trPr>
        <w:tc>
          <w:tcPr>
            <w:tcW w:w="8690" w:type="dxa"/>
          </w:tcPr>
          <w:p w14:paraId="14072812"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Pr>
                <w:color w:val="000000"/>
                <w:sz w:val="24"/>
                <w:szCs w:val="24"/>
                <w:lang w:val="uk-UA"/>
              </w:rPr>
              <w:t>1</w:t>
            </w:r>
            <w:r>
              <w:rPr>
                <w:color w:val="000000"/>
                <w:sz w:val="24"/>
                <w:szCs w:val="24"/>
                <w:lang w:val="en-US"/>
              </w:rPr>
              <w:t>2</w:t>
            </w:r>
            <w:r w:rsidRPr="006909A6">
              <w:rPr>
                <w:color w:val="000000"/>
                <w:sz w:val="24"/>
                <w:szCs w:val="24"/>
                <w:lang w:val="uk-UA"/>
              </w:rPr>
              <w:t>. Ваш варіант</w:t>
            </w:r>
          </w:p>
        </w:tc>
        <w:tc>
          <w:tcPr>
            <w:tcW w:w="1417" w:type="dxa"/>
          </w:tcPr>
          <w:p w14:paraId="7198F3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F2046D" w14:paraId="3B37B7EF" w14:textId="77777777" w:rsidTr="007A3CD6">
        <w:trPr>
          <w:jc w:val="center"/>
        </w:trPr>
        <w:tc>
          <w:tcPr>
            <w:tcW w:w="8690" w:type="dxa"/>
          </w:tcPr>
          <w:p w14:paraId="424FCEBC" w14:textId="77777777" w:rsidR="007A3CD6" w:rsidRPr="006909A6" w:rsidRDefault="007A3CD6" w:rsidP="007A3CD6">
            <w:pPr>
              <w:widowControl w:val="0"/>
              <w:ind w:left="29"/>
              <w:rPr>
                <w:color w:val="000000"/>
                <w:sz w:val="24"/>
                <w:szCs w:val="24"/>
              </w:rPr>
            </w:pPr>
            <w:r>
              <w:rPr>
                <w:color w:val="000000"/>
                <w:sz w:val="24"/>
                <w:szCs w:val="24"/>
                <w:lang w:val="uk-UA"/>
              </w:rPr>
              <w:t>1</w:t>
            </w:r>
            <w:r>
              <w:rPr>
                <w:color w:val="000000"/>
                <w:sz w:val="24"/>
                <w:szCs w:val="24"/>
                <w:lang w:val="en-US"/>
              </w:rPr>
              <w:t>3</w:t>
            </w:r>
            <w:r w:rsidRPr="006909A6">
              <w:rPr>
                <w:color w:val="000000"/>
                <w:sz w:val="24"/>
                <w:szCs w:val="24"/>
                <w:lang w:val="uk-UA"/>
              </w:rPr>
              <w:t>. Складно відповісти</w:t>
            </w:r>
          </w:p>
        </w:tc>
        <w:tc>
          <w:tcPr>
            <w:tcW w:w="1417" w:type="dxa"/>
          </w:tcPr>
          <w:p w14:paraId="0ABACC2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4,1</w:t>
            </w:r>
          </w:p>
        </w:tc>
      </w:tr>
    </w:tbl>
    <w:p w14:paraId="639820A4" w14:textId="77777777" w:rsidR="007A3CD6" w:rsidRDefault="007A3CD6" w:rsidP="007A3CD6">
      <w:pPr>
        <w:widowControl w:val="0"/>
        <w:autoSpaceDE w:val="0"/>
        <w:autoSpaceDN w:val="0"/>
        <w:adjustRightInd w:val="0"/>
        <w:jc w:val="right"/>
        <w:rPr>
          <w:i/>
          <w:iCs/>
          <w:color w:val="000000"/>
          <w:sz w:val="28"/>
          <w:szCs w:val="28"/>
          <w:lang w:val="uk-UA" w:eastAsia="uk-UA"/>
        </w:rPr>
      </w:pPr>
    </w:p>
    <w:p w14:paraId="6A0A4354" w14:textId="77777777" w:rsidR="009849C3" w:rsidRDefault="009849C3" w:rsidP="007A3CD6">
      <w:pPr>
        <w:widowControl w:val="0"/>
        <w:autoSpaceDE w:val="0"/>
        <w:autoSpaceDN w:val="0"/>
        <w:adjustRightInd w:val="0"/>
        <w:jc w:val="right"/>
        <w:rPr>
          <w:i/>
          <w:iCs/>
          <w:color w:val="000000"/>
          <w:sz w:val="28"/>
          <w:szCs w:val="28"/>
          <w:lang w:val="uk-UA" w:eastAsia="uk-UA"/>
        </w:rPr>
      </w:pPr>
    </w:p>
    <w:p w14:paraId="6B80EAAC" w14:textId="26D59037"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lastRenderedPageBreak/>
        <w:t>Таблиця </w:t>
      </w:r>
      <w:r>
        <w:rPr>
          <w:i/>
          <w:iCs/>
          <w:color w:val="000000"/>
          <w:sz w:val="28"/>
          <w:szCs w:val="28"/>
          <w:lang w:val="uk-UA" w:eastAsia="uk-UA"/>
        </w:rPr>
        <w:t>6.5.</w:t>
      </w:r>
    </w:p>
    <w:p w14:paraId="4BB7CA56" w14:textId="77777777" w:rsidR="007A3CD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p>
    <w:p w14:paraId="64DA16D6"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на запитання</w:t>
      </w:r>
    </w:p>
    <w:p w14:paraId="1DAB0887"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4572F564"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663CC8B4"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44EC9741" w14:textId="77777777" w:rsidR="007A3CD6" w:rsidRPr="00D86F66" w:rsidRDefault="007A3CD6" w:rsidP="007A3CD6">
      <w:pPr>
        <w:widowControl w:val="0"/>
        <w:autoSpaceDE w:val="0"/>
        <w:autoSpaceDN w:val="0"/>
        <w:adjustRightInd w:val="0"/>
        <w:jc w:val="center"/>
        <w:rPr>
          <w:b/>
          <w:bCs/>
          <w:color w:val="000000"/>
          <w:sz w:val="28"/>
          <w:szCs w:val="28"/>
          <w:lang w:val="uk-UA"/>
        </w:rPr>
      </w:pP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9"/>
        <w:gridCol w:w="1105"/>
        <w:gridCol w:w="832"/>
        <w:gridCol w:w="756"/>
        <w:gridCol w:w="871"/>
        <w:gridCol w:w="831"/>
        <w:gridCol w:w="827"/>
      </w:tblGrid>
      <w:tr w:rsidR="007A3CD6" w:rsidRPr="00FF74F7" w14:paraId="7CA74249" w14:textId="77777777" w:rsidTr="007A3CD6">
        <w:trPr>
          <w:cantSplit/>
          <w:trHeight w:val="339"/>
          <w:jc w:val="center"/>
        </w:trPr>
        <w:tc>
          <w:tcPr>
            <w:tcW w:w="4939" w:type="dxa"/>
            <w:vAlign w:val="center"/>
          </w:tcPr>
          <w:p w14:paraId="437367B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D5F904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1105" w:type="dxa"/>
            <w:vAlign w:val="center"/>
          </w:tcPr>
          <w:p w14:paraId="162FE797"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1</w:t>
            </w:r>
          </w:p>
        </w:tc>
        <w:tc>
          <w:tcPr>
            <w:tcW w:w="832" w:type="dxa"/>
            <w:vAlign w:val="center"/>
          </w:tcPr>
          <w:p w14:paraId="46D44ADF"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2</w:t>
            </w:r>
          </w:p>
        </w:tc>
        <w:tc>
          <w:tcPr>
            <w:tcW w:w="0" w:type="auto"/>
            <w:vAlign w:val="center"/>
          </w:tcPr>
          <w:p w14:paraId="59491DA2"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3</w:t>
            </w:r>
          </w:p>
        </w:tc>
        <w:tc>
          <w:tcPr>
            <w:tcW w:w="871" w:type="dxa"/>
            <w:vAlign w:val="center"/>
          </w:tcPr>
          <w:p w14:paraId="6502BAC6"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4</w:t>
            </w:r>
          </w:p>
        </w:tc>
        <w:tc>
          <w:tcPr>
            <w:tcW w:w="831" w:type="dxa"/>
            <w:vAlign w:val="center"/>
          </w:tcPr>
          <w:p w14:paraId="34C41F7D"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5</w:t>
            </w:r>
          </w:p>
        </w:tc>
        <w:tc>
          <w:tcPr>
            <w:tcW w:w="827" w:type="dxa"/>
            <w:vAlign w:val="center"/>
          </w:tcPr>
          <w:p w14:paraId="62F8C4EA"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 xml:space="preserve"> 6</w:t>
            </w:r>
          </w:p>
        </w:tc>
      </w:tr>
      <w:tr w:rsidR="007A3CD6" w:rsidRPr="00D86F66" w14:paraId="17D2A09D" w14:textId="77777777" w:rsidTr="007A3CD6">
        <w:trPr>
          <w:jc w:val="center"/>
        </w:trPr>
        <w:tc>
          <w:tcPr>
            <w:tcW w:w="10161" w:type="dxa"/>
            <w:gridSpan w:val="7"/>
          </w:tcPr>
          <w:p w14:paraId="37A6DF55"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 Могили</w:t>
            </w:r>
          </w:p>
        </w:tc>
      </w:tr>
      <w:tr w:rsidR="007A3CD6" w:rsidRPr="00D86F66" w14:paraId="158B468C" w14:textId="77777777" w:rsidTr="007A3CD6">
        <w:trPr>
          <w:jc w:val="center"/>
        </w:trPr>
        <w:tc>
          <w:tcPr>
            <w:tcW w:w="4939" w:type="dxa"/>
          </w:tcPr>
          <w:p w14:paraId="06686D9F"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5" w:type="dxa"/>
            <w:vAlign w:val="center"/>
          </w:tcPr>
          <w:p w14:paraId="6F42244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42,9</w:t>
            </w:r>
          </w:p>
        </w:tc>
        <w:tc>
          <w:tcPr>
            <w:tcW w:w="832" w:type="dxa"/>
            <w:vAlign w:val="center"/>
          </w:tcPr>
          <w:p w14:paraId="5776CED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19</w:t>
            </w:r>
            <w:r w:rsidRPr="004D70F1">
              <w:rPr>
                <w:color w:val="000000"/>
                <w:sz w:val="24"/>
                <w:szCs w:val="24"/>
                <w:lang w:val="uk-UA" w:eastAsia="en-US"/>
              </w:rPr>
              <w:t>,</w:t>
            </w:r>
            <w:r>
              <w:rPr>
                <w:color w:val="000000"/>
                <w:sz w:val="24"/>
                <w:szCs w:val="24"/>
                <w:lang w:val="uk-UA" w:eastAsia="en-US"/>
              </w:rPr>
              <w:t>4</w:t>
            </w:r>
          </w:p>
        </w:tc>
        <w:tc>
          <w:tcPr>
            <w:tcW w:w="0" w:type="auto"/>
            <w:vAlign w:val="center"/>
          </w:tcPr>
          <w:p w14:paraId="03EA3BD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D70F1">
              <w:rPr>
                <w:color w:val="000000"/>
                <w:sz w:val="24"/>
                <w:szCs w:val="24"/>
                <w:lang w:val="uk-UA" w:eastAsia="en-US"/>
              </w:rPr>
              <w:t>25,0</w:t>
            </w:r>
          </w:p>
        </w:tc>
        <w:tc>
          <w:tcPr>
            <w:tcW w:w="871" w:type="dxa"/>
            <w:vAlign w:val="center"/>
          </w:tcPr>
          <w:p w14:paraId="4C076FB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62</w:t>
            </w:r>
            <w:r w:rsidRPr="004D70F1">
              <w:rPr>
                <w:color w:val="000000"/>
                <w:sz w:val="24"/>
                <w:szCs w:val="24"/>
                <w:lang w:val="uk-UA" w:eastAsia="en-US"/>
              </w:rPr>
              <w:t>,</w:t>
            </w:r>
            <w:r>
              <w:rPr>
                <w:color w:val="000000"/>
                <w:sz w:val="24"/>
                <w:szCs w:val="24"/>
                <w:lang w:val="uk-UA" w:eastAsia="en-US"/>
              </w:rPr>
              <w:t>5</w:t>
            </w:r>
          </w:p>
        </w:tc>
        <w:tc>
          <w:tcPr>
            <w:tcW w:w="831" w:type="dxa"/>
            <w:vAlign w:val="center"/>
          </w:tcPr>
          <w:p w14:paraId="5456996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D70F1">
              <w:rPr>
                <w:color w:val="000000"/>
                <w:sz w:val="24"/>
                <w:szCs w:val="24"/>
                <w:lang w:val="uk-UA" w:eastAsia="en-US"/>
              </w:rPr>
              <w:t>3</w:t>
            </w:r>
            <w:r>
              <w:rPr>
                <w:color w:val="000000"/>
                <w:sz w:val="24"/>
                <w:szCs w:val="24"/>
                <w:lang w:val="uk-UA" w:eastAsia="en-US"/>
              </w:rPr>
              <w:t>3</w:t>
            </w:r>
            <w:r w:rsidRPr="004D70F1">
              <w:rPr>
                <w:color w:val="000000"/>
                <w:sz w:val="24"/>
                <w:szCs w:val="24"/>
                <w:lang w:val="uk-UA" w:eastAsia="en-US"/>
              </w:rPr>
              <w:t>,</w:t>
            </w:r>
            <w:r>
              <w:rPr>
                <w:color w:val="000000"/>
                <w:sz w:val="24"/>
                <w:szCs w:val="24"/>
                <w:lang w:val="uk-UA" w:eastAsia="en-US"/>
              </w:rPr>
              <w:t>3</w:t>
            </w:r>
          </w:p>
        </w:tc>
        <w:tc>
          <w:tcPr>
            <w:tcW w:w="827" w:type="dxa"/>
            <w:shd w:val="clear" w:color="auto" w:fill="FFFFFF"/>
          </w:tcPr>
          <w:p w14:paraId="1948B66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1D6B2AA" w14:textId="77777777" w:rsidTr="007A3CD6">
        <w:trPr>
          <w:jc w:val="center"/>
        </w:trPr>
        <w:tc>
          <w:tcPr>
            <w:tcW w:w="4939" w:type="dxa"/>
          </w:tcPr>
          <w:p w14:paraId="1B1E1F43"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5" w:type="dxa"/>
            <w:vAlign w:val="center"/>
          </w:tcPr>
          <w:p w14:paraId="6DA1FBD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38,1</w:t>
            </w:r>
          </w:p>
        </w:tc>
        <w:tc>
          <w:tcPr>
            <w:tcW w:w="832" w:type="dxa"/>
            <w:vAlign w:val="center"/>
          </w:tcPr>
          <w:p w14:paraId="7A486C2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67,7</w:t>
            </w:r>
          </w:p>
        </w:tc>
        <w:tc>
          <w:tcPr>
            <w:tcW w:w="0" w:type="auto"/>
            <w:vAlign w:val="center"/>
          </w:tcPr>
          <w:p w14:paraId="4769313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41,7</w:t>
            </w:r>
          </w:p>
        </w:tc>
        <w:tc>
          <w:tcPr>
            <w:tcW w:w="871" w:type="dxa"/>
            <w:vAlign w:val="center"/>
          </w:tcPr>
          <w:p w14:paraId="2990DA6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831" w:type="dxa"/>
            <w:vAlign w:val="center"/>
          </w:tcPr>
          <w:p w14:paraId="351669D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7" w:type="dxa"/>
            <w:shd w:val="clear" w:color="auto" w:fill="FFFFFF"/>
          </w:tcPr>
          <w:p w14:paraId="37E75C8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078CCF80" w14:textId="77777777" w:rsidTr="007A3CD6">
        <w:trPr>
          <w:jc w:val="center"/>
        </w:trPr>
        <w:tc>
          <w:tcPr>
            <w:tcW w:w="4939" w:type="dxa"/>
          </w:tcPr>
          <w:p w14:paraId="6490FFFE"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5" w:type="dxa"/>
            <w:vAlign w:val="center"/>
          </w:tcPr>
          <w:p w14:paraId="29B9A41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9,5</w:t>
            </w:r>
          </w:p>
        </w:tc>
        <w:tc>
          <w:tcPr>
            <w:tcW w:w="832" w:type="dxa"/>
            <w:vAlign w:val="center"/>
          </w:tcPr>
          <w:p w14:paraId="51D9DB8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3,2</w:t>
            </w:r>
          </w:p>
        </w:tc>
        <w:tc>
          <w:tcPr>
            <w:tcW w:w="0" w:type="auto"/>
            <w:vAlign w:val="center"/>
          </w:tcPr>
          <w:p w14:paraId="2DC6BE1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871" w:type="dxa"/>
            <w:vAlign w:val="center"/>
          </w:tcPr>
          <w:p w14:paraId="3C76D36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31" w:type="dxa"/>
            <w:vAlign w:val="center"/>
          </w:tcPr>
          <w:p w14:paraId="359974A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D70F1">
              <w:rPr>
                <w:color w:val="000000"/>
                <w:sz w:val="24"/>
                <w:szCs w:val="24"/>
                <w:lang w:val="uk-UA" w:eastAsia="en-US"/>
              </w:rPr>
              <w:t>0,0</w:t>
            </w:r>
          </w:p>
        </w:tc>
        <w:tc>
          <w:tcPr>
            <w:tcW w:w="827" w:type="dxa"/>
            <w:shd w:val="clear" w:color="auto" w:fill="FFFFFF"/>
          </w:tcPr>
          <w:p w14:paraId="5B1D212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D07D5C2" w14:textId="77777777" w:rsidTr="007A3CD6">
        <w:trPr>
          <w:jc w:val="center"/>
        </w:trPr>
        <w:tc>
          <w:tcPr>
            <w:tcW w:w="4939" w:type="dxa"/>
          </w:tcPr>
          <w:p w14:paraId="4001132E"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5" w:type="dxa"/>
            <w:vAlign w:val="center"/>
          </w:tcPr>
          <w:p w14:paraId="04498F9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4,8</w:t>
            </w:r>
          </w:p>
        </w:tc>
        <w:tc>
          <w:tcPr>
            <w:tcW w:w="832" w:type="dxa"/>
            <w:vAlign w:val="center"/>
          </w:tcPr>
          <w:p w14:paraId="1516A9C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9,7</w:t>
            </w:r>
          </w:p>
        </w:tc>
        <w:tc>
          <w:tcPr>
            <w:tcW w:w="0" w:type="auto"/>
            <w:vAlign w:val="center"/>
          </w:tcPr>
          <w:p w14:paraId="217C6F9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8,3</w:t>
            </w:r>
          </w:p>
        </w:tc>
        <w:tc>
          <w:tcPr>
            <w:tcW w:w="871" w:type="dxa"/>
            <w:vAlign w:val="center"/>
          </w:tcPr>
          <w:p w14:paraId="3DD2D3F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D70F1">
              <w:rPr>
                <w:color w:val="000000"/>
                <w:sz w:val="24"/>
                <w:szCs w:val="24"/>
                <w:lang w:val="uk-UA" w:eastAsia="en-US"/>
              </w:rPr>
              <w:t>12,5</w:t>
            </w:r>
          </w:p>
        </w:tc>
        <w:tc>
          <w:tcPr>
            <w:tcW w:w="831" w:type="dxa"/>
            <w:vAlign w:val="center"/>
          </w:tcPr>
          <w:p w14:paraId="5C19B2B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4D70F1">
              <w:rPr>
                <w:color w:val="000000"/>
                <w:sz w:val="24"/>
                <w:szCs w:val="24"/>
                <w:lang w:val="uk-UA" w:eastAsia="en-US"/>
              </w:rPr>
              <w:t>0,0</w:t>
            </w:r>
          </w:p>
        </w:tc>
        <w:tc>
          <w:tcPr>
            <w:tcW w:w="827" w:type="dxa"/>
            <w:shd w:val="clear" w:color="auto" w:fill="FFFFFF"/>
          </w:tcPr>
          <w:p w14:paraId="60E930F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AD814BC" w14:textId="77777777" w:rsidTr="007A3CD6">
        <w:trPr>
          <w:jc w:val="center"/>
        </w:trPr>
        <w:tc>
          <w:tcPr>
            <w:tcW w:w="4939" w:type="dxa"/>
          </w:tcPr>
          <w:p w14:paraId="60A05A80"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5" w:type="dxa"/>
            <w:vAlign w:val="center"/>
          </w:tcPr>
          <w:p w14:paraId="02BCD76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4,8</w:t>
            </w:r>
          </w:p>
        </w:tc>
        <w:tc>
          <w:tcPr>
            <w:tcW w:w="832" w:type="dxa"/>
            <w:vAlign w:val="center"/>
          </w:tcPr>
          <w:p w14:paraId="21A0BB1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0,0</w:t>
            </w:r>
          </w:p>
        </w:tc>
        <w:tc>
          <w:tcPr>
            <w:tcW w:w="0" w:type="auto"/>
            <w:vAlign w:val="center"/>
          </w:tcPr>
          <w:p w14:paraId="2E3693C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0,0</w:t>
            </w:r>
          </w:p>
        </w:tc>
        <w:tc>
          <w:tcPr>
            <w:tcW w:w="871" w:type="dxa"/>
            <w:vAlign w:val="center"/>
          </w:tcPr>
          <w:p w14:paraId="7ECF7CF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0,0</w:t>
            </w:r>
          </w:p>
        </w:tc>
        <w:tc>
          <w:tcPr>
            <w:tcW w:w="831" w:type="dxa"/>
            <w:vAlign w:val="center"/>
          </w:tcPr>
          <w:p w14:paraId="78FA543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66,7</w:t>
            </w:r>
          </w:p>
        </w:tc>
        <w:tc>
          <w:tcPr>
            <w:tcW w:w="827" w:type="dxa"/>
            <w:shd w:val="clear" w:color="auto" w:fill="FFFFFF"/>
          </w:tcPr>
          <w:p w14:paraId="367CBFD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981ED6B" w14:textId="77777777" w:rsidTr="007A3CD6">
        <w:trPr>
          <w:jc w:val="center"/>
        </w:trPr>
        <w:tc>
          <w:tcPr>
            <w:tcW w:w="10161" w:type="dxa"/>
            <w:gridSpan w:val="7"/>
          </w:tcPr>
          <w:p w14:paraId="7EA05FA3"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r w:rsidRPr="006909A6">
              <w:rPr>
                <w:b/>
                <w:bCs/>
                <w:i/>
                <w:iCs/>
                <w:color w:val="000000"/>
                <w:sz w:val="24"/>
                <w:szCs w:val="24"/>
                <w:lang w:val="uk-UA" w:eastAsia="en-US"/>
              </w:rPr>
              <w:t>Ваша спеціальність</w:t>
            </w:r>
          </w:p>
        </w:tc>
      </w:tr>
      <w:tr w:rsidR="007A3CD6" w:rsidRPr="00D86F66" w14:paraId="586B4CD4" w14:textId="77777777" w:rsidTr="007A3CD6">
        <w:trPr>
          <w:jc w:val="center"/>
        </w:trPr>
        <w:tc>
          <w:tcPr>
            <w:tcW w:w="4939" w:type="dxa"/>
          </w:tcPr>
          <w:p w14:paraId="387E0FCB"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5" w:type="dxa"/>
            <w:vAlign w:val="center"/>
          </w:tcPr>
          <w:p w14:paraId="5730A42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42,9</w:t>
            </w:r>
          </w:p>
        </w:tc>
        <w:tc>
          <w:tcPr>
            <w:tcW w:w="832" w:type="dxa"/>
            <w:vAlign w:val="center"/>
          </w:tcPr>
          <w:p w14:paraId="0015677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3</w:t>
            </w:r>
            <w:r>
              <w:rPr>
                <w:color w:val="000000"/>
                <w:sz w:val="24"/>
                <w:szCs w:val="24"/>
                <w:lang w:val="uk-UA" w:eastAsia="en-US"/>
              </w:rPr>
              <w:t>5</w:t>
            </w:r>
            <w:r w:rsidRPr="000A7172">
              <w:rPr>
                <w:color w:val="000000"/>
                <w:sz w:val="24"/>
                <w:szCs w:val="24"/>
                <w:lang w:val="uk-UA" w:eastAsia="en-US"/>
              </w:rPr>
              <w:t>,</w:t>
            </w:r>
            <w:r>
              <w:rPr>
                <w:color w:val="000000"/>
                <w:sz w:val="24"/>
                <w:szCs w:val="24"/>
                <w:lang w:val="uk-UA" w:eastAsia="en-US"/>
              </w:rPr>
              <w:t>5</w:t>
            </w:r>
          </w:p>
        </w:tc>
        <w:tc>
          <w:tcPr>
            <w:tcW w:w="0" w:type="auto"/>
            <w:vAlign w:val="center"/>
          </w:tcPr>
          <w:p w14:paraId="502F4C7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75F96">
              <w:rPr>
                <w:color w:val="000000"/>
                <w:sz w:val="24"/>
                <w:szCs w:val="24"/>
                <w:lang w:val="uk-UA" w:eastAsia="en-US"/>
              </w:rPr>
              <w:t>50,0</w:t>
            </w:r>
          </w:p>
        </w:tc>
        <w:tc>
          <w:tcPr>
            <w:tcW w:w="871" w:type="dxa"/>
            <w:vAlign w:val="center"/>
          </w:tcPr>
          <w:p w14:paraId="41967F2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37</w:t>
            </w:r>
            <w:r w:rsidRPr="00075F96">
              <w:rPr>
                <w:color w:val="000000"/>
                <w:sz w:val="24"/>
                <w:szCs w:val="24"/>
                <w:lang w:val="uk-UA" w:eastAsia="en-US"/>
              </w:rPr>
              <w:t>,</w:t>
            </w:r>
            <w:r>
              <w:rPr>
                <w:color w:val="000000"/>
                <w:sz w:val="24"/>
                <w:szCs w:val="24"/>
                <w:lang w:val="uk-UA" w:eastAsia="en-US"/>
              </w:rPr>
              <w:t>5</w:t>
            </w:r>
          </w:p>
        </w:tc>
        <w:tc>
          <w:tcPr>
            <w:tcW w:w="831" w:type="dxa"/>
            <w:vAlign w:val="center"/>
          </w:tcPr>
          <w:p w14:paraId="4599BD0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75F96">
              <w:rPr>
                <w:color w:val="000000"/>
                <w:sz w:val="24"/>
                <w:szCs w:val="24"/>
                <w:lang w:val="uk-UA" w:eastAsia="en-US"/>
              </w:rPr>
              <w:t>33,3</w:t>
            </w:r>
          </w:p>
        </w:tc>
        <w:tc>
          <w:tcPr>
            <w:tcW w:w="827" w:type="dxa"/>
            <w:shd w:val="clear" w:color="auto" w:fill="FFFFFF"/>
          </w:tcPr>
          <w:p w14:paraId="35F6CEE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24842A0C" w14:textId="77777777" w:rsidTr="007A3CD6">
        <w:trPr>
          <w:jc w:val="center"/>
        </w:trPr>
        <w:tc>
          <w:tcPr>
            <w:tcW w:w="4939" w:type="dxa"/>
          </w:tcPr>
          <w:p w14:paraId="276F389C"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5" w:type="dxa"/>
            <w:vAlign w:val="center"/>
          </w:tcPr>
          <w:p w14:paraId="70DB791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w:t>
            </w:r>
            <w:r w:rsidRPr="000A7172">
              <w:rPr>
                <w:color w:val="000000"/>
                <w:sz w:val="24"/>
                <w:szCs w:val="24"/>
                <w:lang w:val="uk-UA" w:eastAsia="en-US"/>
              </w:rPr>
              <w:t>,</w:t>
            </w:r>
            <w:r>
              <w:rPr>
                <w:color w:val="000000"/>
                <w:sz w:val="24"/>
                <w:szCs w:val="24"/>
                <w:lang w:val="uk-UA" w:eastAsia="en-US"/>
              </w:rPr>
              <w:t>9</w:t>
            </w:r>
          </w:p>
        </w:tc>
        <w:tc>
          <w:tcPr>
            <w:tcW w:w="832" w:type="dxa"/>
            <w:vAlign w:val="center"/>
          </w:tcPr>
          <w:p w14:paraId="2EC2091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48</w:t>
            </w:r>
            <w:r w:rsidRPr="000A7172">
              <w:rPr>
                <w:color w:val="000000"/>
                <w:sz w:val="24"/>
                <w:szCs w:val="24"/>
                <w:lang w:val="uk-UA" w:eastAsia="en-US"/>
              </w:rPr>
              <w:t>,</w:t>
            </w:r>
            <w:r>
              <w:rPr>
                <w:color w:val="000000"/>
                <w:sz w:val="24"/>
                <w:szCs w:val="24"/>
                <w:lang w:val="uk-UA" w:eastAsia="en-US"/>
              </w:rPr>
              <w:t>4</w:t>
            </w:r>
          </w:p>
        </w:tc>
        <w:tc>
          <w:tcPr>
            <w:tcW w:w="0" w:type="auto"/>
            <w:vAlign w:val="center"/>
          </w:tcPr>
          <w:p w14:paraId="64E413D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33,3</w:t>
            </w:r>
          </w:p>
        </w:tc>
        <w:tc>
          <w:tcPr>
            <w:tcW w:w="871" w:type="dxa"/>
            <w:vAlign w:val="center"/>
          </w:tcPr>
          <w:p w14:paraId="1CDB1B4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12,5</w:t>
            </w:r>
          </w:p>
        </w:tc>
        <w:tc>
          <w:tcPr>
            <w:tcW w:w="831" w:type="dxa"/>
            <w:vAlign w:val="center"/>
          </w:tcPr>
          <w:p w14:paraId="1CB2D87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0,0</w:t>
            </w:r>
          </w:p>
        </w:tc>
        <w:tc>
          <w:tcPr>
            <w:tcW w:w="827" w:type="dxa"/>
            <w:shd w:val="clear" w:color="auto" w:fill="FFFFFF"/>
          </w:tcPr>
          <w:p w14:paraId="1426833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335F87A6" w14:textId="77777777" w:rsidTr="007A3CD6">
        <w:trPr>
          <w:jc w:val="center"/>
        </w:trPr>
        <w:tc>
          <w:tcPr>
            <w:tcW w:w="4939" w:type="dxa"/>
          </w:tcPr>
          <w:p w14:paraId="7D4DE51F"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5" w:type="dxa"/>
            <w:vAlign w:val="center"/>
          </w:tcPr>
          <w:p w14:paraId="305BE38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9,5</w:t>
            </w:r>
          </w:p>
        </w:tc>
        <w:tc>
          <w:tcPr>
            <w:tcW w:w="832" w:type="dxa"/>
            <w:vAlign w:val="center"/>
          </w:tcPr>
          <w:p w14:paraId="50338E7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16</w:t>
            </w:r>
            <w:r w:rsidRPr="000A7172">
              <w:rPr>
                <w:color w:val="000000"/>
                <w:sz w:val="24"/>
                <w:szCs w:val="24"/>
                <w:lang w:val="uk-UA" w:eastAsia="en-US"/>
              </w:rPr>
              <w:t>,</w:t>
            </w:r>
            <w:r>
              <w:rPr>
                <w:color w:val="000000"/>
                <w:sz w:val="24"/>
                <w:szCs w:val="24"/>
                <w:lang w:val="uk-UA" w:eastAsia="en-US"/>
              </w:rPr>
              <w:t>1</w:t>
            </w:r>
          </w:p>
        </w:tc>
        <w:tc>
          <w:tcPr>
            <w:tcW w:w="0" w:type="auto"/>
            <w:vAlign w:val="center"/>
          </w:tcPr>
          <w:p w14:paraId="64EDA42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w:t>
            </w:r>
            <w:r w:rsidRPr="000A7172">
              <w:rPr>
                <w:color w:val="000000"/>
                <w:sz w:val="24"/>
                <w:szCs w:val="24"/>
                <w:lang w:val="uk-UA" w:eastAsia="en-US"/>
              </w:rPr>
              <w:t>,</w:t>
            </w:r>
            <w:r>
              <w:rPr>
                <w:color w:val="000000"/>
                <w:sz w:val="24"/>
                <w:szCs w:val="24"/>
                <w:lang w:val="uk-UA" w:eastAsia="en-US"/>
              </w:rPr>
              <w:t>3</w:t>
            </w:r>
          </w:p>
        </w:tc>
        <w:tc>
          <w:tcPr>
            <w:tcW w:w="871" w:type="dxa"/>
            <w:shd w:val="clear" w:color="auto" w:fill="FFFFFF"/>
            <w:vAlign w:val="center"/>
          </w:tcPr>
          <w:p w14:paraId="0BBF511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5</w:t>
            </w:r>
            <w:r>
              <w:rPr>
                <w:color w:val="000000"/>
                <w:sz w:val="24"/>
                <w:szCs w:val="24"/>
                <w:lang w:val="uk-UA" w:eastAsia="en-US"/>
              </w:rPr>
              <w:t>0</w:t>
            </w:r>
            <w:r w:rsidRPr="000A7172">
              <w:rPr>
                <w:color w:val="000000"/>
                <w:sz w:val="24"/>
                <w:szCs w:val="24"/>
                <w:lang w:val="uk-UA" w:eastAsia="en-US"/>
              </w:rPr>
              <w:t>,0</w:t>
            </w:r>
          </w:p>
        </w:tc>
        <w:tc>
          <w:tcPr>
            <w:tcW w:w="831" w:type="dxa"/>
            <w:vAlign w:val="center"/>
          </w:tcPr>
          <w:p w14:paraId="4596F94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33,3</w:t>
            </w:r>
          </w:p>
        </w:tc>
        <w:tc>
          <w:tcPr>
            <w:tcW w:w="827" w:type="dxa"/>
            <w:shd w:val="clear" w:color="auto" w:fill="FFFFFF"/>
          </w:tcPr>
          <w:p w14:paraId="4BE5364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2A3A8069" w14:textId="77777777" w:rsidTr="007A3CD6">
        <w:trPr>
          <w:jc w:val="center"/>
        </w:trPr>
        <w:tc>
          <w:tcPr>
            <w:tcW w:w="4939" w:type="dxa"/>
          </w:tcPr>
          <w:p w14:paraId="72E3C6F0"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5" w:type="dxa"/>
            <w:vAlign w:val="center"/>
          </w:tcPr>
          <w:p w14:paraId="2753EB0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4,8</w:t>
            </w:r>
          </w:p>
        </w:tc>
        <w:tc>
          <w:tcPr>
            <w:tcW w:w="832" w:type="dxa"/>
            <w:shd w:val="clear" w:color="auto" w:fill="FFFFFF"/>
            <w:vAlign w:val="center"/>
          </w:tcPr>
          <w:p w14:paraId="596B957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0,0</w:t>
            </w:r>
          </w:p>
        </w:tc>
        <w:tc>
          <w:tcPr>
            <w:tcW w:w="0" w:type="auto"/>
            <w:vAlign w:val="center"/>
          </w:tcPr>
          <w:p w14:paraId="0F5141E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0A7172">
              <w:rPr>
                <w:color w:val="000000"/>
                <w:sz w:val="24"/>
                <w:szCs w:val="24"/>
                <w:lang w:val="uk-UA" w:eastAsia="en-US"/>
              </w:rPr>
              <w:t>8,3</w:t>
            </w:r>
          </w:p>
        </w:tc>
        <w:tc>
          <w:tcPr>
            <w:tcW w:w="871" w:type="dxa"/>
            <w:vAlign w:val="center"/>
          </w:tcPr>
          <w:p w14:paraId="3B5B298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0,0</w:t>
            </w:r>
          </w:p>
        </w:tc>
        <w:tc>
          <w:tcPr>
            <w:tcW w:w="831" w:type="dxa"/>
            <w:vAlign w:val="center"/>
          </w:tcPr>
          <w:p w14:paraId="33558A6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0,0</w:t>
            </w:r>
          </w:p>
        </w:tc>
        <w:tc>
          <w:tcPr>
            <w:tcW w:w="827" w:type="dxa"/>
            <w:shd w:val="clear" w:color="auto" w:fill="FFFFFF"/>
          </w:tcPr>
          <w:p w14:paraId="73AC0B4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77E85539" w14:textId="77777777" w:rsidTr="007A3CD6">
        <w:trPr>
          <w:jc w:val="center"/>
        </w:trPr>
        <w:tc>
          <w:tcPr>
            <w:tcW w:w="4939" w:type="dxa"/>
          </w:tcPr>
          <w:p w14:paraId="215D044D"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5" w:type="dxa"/>
            <w:vAlign w:val="center"/>
          </w:tcPr>
          <w:p w14:paraId="087AD4B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0,0</w:t>
            </w:r>
          </w:p>
        </w:tc>
        <w:tc>
          <w:tcPr>
            <w:tcW w:w="832" w:type="dxa"/>
            <w:vAlign w:val="center"/>
          </w:tcPr>
          <w:p w14:paraId="6B403D8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0,0</w:t>
            </w:r>
          </w:p>
        </w:tc>
        <w:tc>
          <w:tcPr>
            <w:tcW w:w="0" w:type="auto"/>
            <w:vAlign w:val="center"/>
          </w:tcPr>
          <w:p w14:paraId="1A8599A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0,0</w:t>
            </w:r>
          </w:p>
        </w:tc>
        <w:tc>
          <w:tcPr>
            <w:tcW w:w="871" w:type="dxa"/>
            <w:vAlign w:val="center"/>
          </w:tcPr>
          <w:p w14:paraId="12651A5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0,0</w:t>
            </w:r>
          </w:p>
        </w:tc>
        <w:tc>
          <w:tcPr>
            <w:tcW w:w="831" w:type="dxa"/>
            <w:vAlign w:val="center"/>
          </w:tcPr>
          <w:p w14:paraId="4BB0B16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827" w:type="dxa"/>
            <w:vAlign w:val="center"/>
          </w:tcPr>
          <w:p w14:paraId="5491C96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AC1CD9">
              <w:rPr>
                <w:color w:val="000000"/>
                <w:sz w:val="24"/>
                <w:szCs w:val="24"/>
                <w:lang w:val="uk-UA" w:eastAsia="en-US"/>
              </w:rPr>
              <w:t>0,0</w:t>
            </w:r>
          </w:p>
        </w:tc>
      </w:tr>
    </w:tbl>
    <w:p w14:paraId="271A5F9F" w14:textId="77777777" w:rsidR="007A3CD6" w:rsidRDefault="007A3CD6" w:rsidP="007A3CD6">
      <w:pPr>
        <w:widowControl w:val="0"/>
        <w:autoSpaceDE w:val="0"/>
        <w:autoSpaceDN w:val="0"/>
        <w:adjustRightInd w:val="0"/>
        <w:ind w:firstLine="567"/>
        <w:jc w:val="both"/>
        <w:rPr>
          <w:color w:val="000000"/>
          <w:sz w:val="28"/>
          <w:szCs w:val="28"/>
          <w:highlight w:val="yellow"/>
          <w:lang w:val="en-US"/>
        </w:rPr>
      </w:pPr>
    </w:p>
    <w:p w14:paraId="39D3309A" w14:textId="77777777"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6.6.</w:t>
      </w:r>
    </w:p>
    <w:p w14:paraId="75FC559D" w14:textId="77777777" w:rsidR="007A3CD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6C6D67C9"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на запитання</w:t>
      </w:r>
    </w:p>
    <w:p w14:paraId="3C337EAF"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1E8FD25F"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0E865557"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5284A161" w14:textId="77777777" w:rsidR="007A3CD6" w:rsidRPr="00D86F66" w:rsidRDefault="007A3CD6" w:rsidP="007A3CD6">
      <w:pPr>
        <w:widowControl w:val="0"/>
        <w:autoSpaceDE w:val="0"/>
        <w:autoSpaceDN w:val="0"/>
        <w:adjustRightInd w:val="0"/>
        <w:jc w:val="center"/>
        <w:rPr>
          <w:b/>
          <w:bCs/>
          <w:color w:val="000000"/>
          <w:sz w:val="28"/>
          <w:szCs w:val="28"/>
          <w:lang w:val="uk-UA"/>
        </w:rPr>
      </w:pP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5"/>
        <w:gridCol w:w="1314"/>
      </w:tblGrid>
      <w:tr w:rsidR="007A3CD6" w:rsidRPr="00FF74F7" w14:paraId="42F8D514" w14:textId="77777777" w:rsidTr="007A3CD6">
        <w:trPr>
          <w:cantSplit/>
          <w:trHeight w:val="417"/>
          <w:jc w:val="center"/>
        </w:trPr>
        <w:tc>
          <w:tcPr>
            <w:tcW w:w="8935" w:type="dxa"/>
            <w:vAlign w:val="center"/>
          </w:tcPr>
          <w:p w14:paraId="452FD79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76F5F8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314" w:type="dxa"/>
            <w:vAlign w:val="center"/>
          </w:tcPr>
          <w:p w14:paraId="66B182EE"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Право</w:t>
            </w:r>
          </w:p>
        </w:tc>
      </w:tr>
      <w:tr w:rsidR="007A3CD6" w:rsidRPr="00D86F66" w14:paraId="7FB18F17" w14:textId="77777777" w:rsidTr="007A3CD6">
        <w:trPr>
          <w:jc w:val="center"/>
        </w:trPr>
        <w:tc>
          <w:tcPr>
            <w:tcW w:w="10249" w:type="dxa"/>
            <w:gridSpan w:val="2"/>
          </w:tcPr>
          <w:p w14:paraId="5F133A5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909A6">
              <w:rPr>
                <w:b/>
                <w:bCs/>
                <w:i/>
                <w:iCs/>
                <w:color w:val="000000"/>
                <w:sz w:val="24"/>
                <w:szCs w:val="24"/>
                <w:lang w:val="uk-UA"/>
              </w:rPr>
              <w:t>ЧНУ ім. П. Могили</w:t>
            </w:r>
          </w:p>
        </w:tc>
      </w:tr>
      <w:tr w:rsidR="007A3CD6" w:rsidRPr="00D86F66" w14:paraId="682A21D8" w14:textId="77777777" w:rsidTr="007A3CD6">
        <w:trPr>
          <w:jc w:val="center"/>
        </w:trPr>
        <w:tc>
          <w:tcPr>
            <w:tcW w:w="8935" w:type="dxa"/>
          </w:tcPr>
          <w:p w14:paraId="59CB58BE"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314" w:type="dxa"/>
            <w:vAlign w:val="center"/>
          </w:tcPr>
          <w:p w14:paraId="691866B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31,1</w:t>
            </w:r>
          </w:p>
        </w:tc>
      </w:tr>
      <w:tr w:rsidR="007A3CD6" w:rsidRPr="00D86F66" w14:paraId="57214D64" w14:textId="77777777" w:rsidTr="007A3CD6">
        <w:trPr>
          <w:jc w:val="center"/>
        </w:trPr>
        <w:tc>
          <w:tcPr>
            <w:tcW w:w="8935" w:type="dxa"/>
          </w:tcPr>
          <w:p w14:paraId="33615CB9"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314" w:type="dxa"/>
            <w:vAlign w:val="center"/>
          </w:tcPr>
          <w:p w14:paraId="392EE55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48,6</w:t>
            </w:r>
          </w:p>
        </w:tc>
      </w:tr>
      <w:tr w:rsidR="007A3CD6" w:rsidRPr="00D86F66" w14:paraId="5E4FCBED" w14:textId="77777777" w:rsidTr="007A3CD6">
        <w:trPr>
          <w:jc w:val="center"/>
        </w:trPr>
        <w:tc>
          <w:tcPr>
            <w:tcW w:w="8935" w:type="dxa"/>
          </w:tcPr>
          <w:p w14:paraId="33A2C8CD"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314" w:type="dxa"/>
            <w:vAlign w:val="center"/>
          </w:tcPr>
          <w:p w14:paraId="06FE214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8,1</w:t>
            </w:r>
          </w:p>
        </w:tc>
      </w:tr>
      <w:tr w:rsidR="007A3CD6" w:rsidRPr="00D86F66" w14:paraId="6B7F1CC3" w14:textId="77777777" w:rsidTr="007A3CD6">
        <w:trPr>
          <w:jc w:val="center"/>
        </w:trPr>
        <w:tc>
          <w:tcPr>
            <w:tcW w:w="8935" w:type="dxa"/>
          </w:tcPr>
          <w:p w14:paraId="364F3E35"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314" w:type="dxa"/>
            <w:vAlign w:val="center"/>
          </w:tcPr>
          <w:p w14:paraId="19123B7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w:t>
            </w:r>
            <w:r w:rsidRPr="00D964C5">
              <w:rPr>
                <w:color w:val="000000"/>
                <w:sz w:val="24"/>
                <w:szCs w:val="24"/>
                <w:lang w:val="uk-UA" w:eastAsia="en-US"/>
              </w:rPr>
              <w:t>,</w:t>
            </w:r>
            <w:r>
              <w:rPr>
                <w:color w:val="000000"/>
                <w:sz w:val="24"/>
                <w:szCs w:val="24"/>
                <w:lang w:val="uk-UA" w:eastAsia="en-US"/>
              </w:rPr>
              <w:t>1</w:t>
            </w:r>
          </w:p>
        </w:tc>
      </w:tr>
      <w:tr w:rsidR="007A3CD6" w:rsidRPr="00D86F66" w14:paraId="6A5609A6" w14:textId="77777777" w:rsidTr="007A3CD6">
        <w:trPr>
          <w:jc w:val="center"/>
        </w:trPr>
        <w:tc>
          <w:tcPr>
            <w:tcW w:w="8935" w:type="dxa"/>
          </w:tcPr>
          <w:p w14:paraId="067F6652"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314" w:type="dxa"/>
            <w:vAlign w:val="center"/>
          </w:tcPr>
          <w:p w14:paraId="6085067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w:t>
            </w:r>
            <w:r w:rsidRPr="00D964C5">
              <w:rPr>
                <w:color w:val="000000"/>
                <w:sz w:val="24"/>
                <w:szCs w:val="24"/>
                <w:lang w:val="uk-UA" w:eastAsia="en-US"/>
              </w:rPr>
              <w:t>,</w:t>
            </w:r>
            <w:r>
              <w:rPr>
                <w:color w:val="000000"/>
                <w:sz w:val="24"/>
                <w:szCs w:val="24"/>
                <w:lang w:val="uk-UA" w:eastAsia="en-US"/>
              </w:rPr>
              <w:t>1</w:t>
            </w:r>
          </w:p>
        </w:tc>
      </w:tr>
      <w:tr w:rsidR="007A3CD6" w:rsidRPr="00D86F66" w14:paraId="4F8B86F3" w14:textId="77777777" w:rsidTr="007A3CD6">
        <w:trPr>
          <w:jc w:val="center"/>
        </w:trPr>
        <w:tc>
          <w:tcPr>
            <w:tcW w:w="10249" w:type="dxa"/>
            <w:gridSpan w:val="2"/>
          </w:tcPr>
          <w:p w14:paraId="01BD204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6909A6">
              <w:rPr>
                <w:b/>
                <w:bCs/>
                <w:i/>
                <w:iCs/>
                <w:color w:val="000000"/>
                <w:sz w:val="24"/>
                <w:szCs w:val="24"/>
                <w:lang w:val="uk-UA" w:eastAsia="en-US"/>
              </w:rPr>
              <w:t>Ваша спеціальність</w:t>
            </w:r>
          </w:p>
        </w:tc>
      </w:tr>
      <w:tr w:rsidR="007A3CD6" w:rsidRPr="00D86F66" w14:paraId="7A8ED04B" w14:textId="77777777" w:rsidTr="007A3CD6">
        <w:trPr>
          <w:jc w:val="center"/>
        </w:trPr>
        <w:tc>
          <w:tcPr>
            <w:tcW w:w="8935" w:type="dxa"/>
          </w:tcPr>
          <w:p w14:paraId="36C5059A"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314" w:type="dxa"/>
            <w:vAlign w:val="center"/>
          </w:tcPr>
          <w:p w14:paraId="3F74AFF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40,5</w:t>
            </w:r>
          </w:p>
        </w:tc>
      </w:tr>
      <w:tr w:rsidR="007A3CD6" w:rsidRPr="00D86F66" w14:paraId="5CA33C9B" w14:textId="77777777" w:rsidTr="007A3CD6">
        <w:trPr>
          <w:jc w:val="center"/>
        </w:trPr>
        <w:tc>
          <w:tcPr>
            <w:tcW w:w="8935" w:type="dxa"/>
          </w:tcPr>
          <w:p w14:paraId="53D9D757"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314" w:type="dxa"/>
            <w:vAlign w:val="center"/>
          </w:tcPr>
          <w:p w14:paraId="6726F57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37,8</w:t>
            </w:r>
          </w:p>
        </w:tc>
      </w:tr>
      <w:tr w:rsidR="007A3CD6" w:rsidRPr="00D86F66" w14:paraId="2364F37E" w14:textId="77777777" w:rsidTr="007A3CD6">
        <w:trPr>
          <w:jc w:val="center"/>
        </w:trPr>
        <w:tc>
          <w:tcPr>
            <w:tcW w:w="8935" w:type="dxa"/>
          </w:tcPr>
          <w:p w14:paraId="7D58DB80"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314" w:type="dxa"/>
            <w:vAlign w:val="center"/>
          </w:tcPr>
          <w:p w14:paraId="54E9AB7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17,6</w:t>
            </w:r>
          </w:p>
        </w:tc>
      </w:tr>
      <w:tr w:rsidR="007A3CD6" w:rsidRPr="00D86F66" w14:paraId="244F2C10" w14:textId="77777777" w:rsidTr="007A3CD6">
        <w:trPr>
          <w:jc w:val="center"/>
        </w:trPr>
        <w:tc>
          <w:tcPr>
            <w:tcW w:w="8935" w:type="dxa"/>
          </w:tcPr>
          <w:p w14:paraId="72DDDFC5"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314" w:type="dxa"/>
            <w:vAlign w:val="center"/>
          </w:tcPr>
          <w:p w14:paraId="44DE6ED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2,7</w:t>
            </w:r>
          </w:p>
        </w:tc>
      </w:tr>
      <w:tr w:rsidR="007A3CD6" w:rsidRPr="00D86F66" w14:paraId="6412750F" w14:textId="77777777" w:rsidTr="007A3CD6">
        <w:trPr>
          <w:jc w:val="center"/>
        </w:trPr>
        <w:tc>
          <w:tcPr>
            <w:tcW w:w="8935" w:type="dxa"/>
          </w:tcPr>
          <w:p w14:paraId="0C5A2241"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314" w:type="dxa"/>
            <w:vAlign w:val="center"/>
          </w:tcPr>
          <w:p w14:paraId="78E0D32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w:t>
            </w:r>
            <w:r w:rsidRPr="00D964C5">
              <w:rPr>
                <w:color w:val="000000"/>
                <w:sz w:val="24"/>
                <w:szCs w:val="24"/>
                <w:lang w:val="uk-UA" w:eastAsia="en-US"/>
              </w:rPr>
              <w:t>,</w:t>
            </w:r>
            <w:r>
              <w:rPr>
                <w:color w:val="000000"/>
                <w:sz w:val="24"/>
                <w:szCs w:val="24"/>
                <w:lang w:val="uk-UA" w:eastAsia="en-US"/>
              </w:rPr>
              <w:t>4</w:t>
            </w:r>
          </w:p>
        </w:tc>
      </w:tr>
    </w:tbl>
    <w:p w14:paraId="3321A946" w14:textId="77777777" w:rsidR="007A3CD6" w:rsidRDefault="007A3CD6" w:rsidP="007A3CD6">
      <w:pPr>
        <w:widowControl w:val="0"/>
        <w:autoSpaceDE w:val="0"/>
        <w:autoSpaceDN w:val="0"/>
        <w:adjustRightInd w:val="0"/>
        <w:jc w:val="right"/>
        <w:rPr>
          <w:i/>
          <w:iCs/>
          <w:color w:val="000000"/>
          <w:sz w:val="28"/>
          <w:szCs w:val="28"/>
          <w:lang w:val="en-US" w:eastAsia="uk-UA"/>
        </w:rPr>
      </w:pPr>
    </w:p>
    <w:p w14:paraId="0E60AA02" w14:textId="77777777" w:rsidR="009849C3" w:rsidRDefault="009849C3" w:rsidP="007A3CD6">
      <w:pPr>
        <w:widowControl w:val="0"/>
        <w:autoSpaceDE w:val="0"/>
        <w:autoSpaceDN w:val="0"/>
        <w:adjustRightInd w:val="0"/>
        <w:jc w:val="right"/>
        <w:rPr>
          <w:i/>
          <w:iCs/>
          <w:color w:val="000000"/>
          <w:sz w:val="28"/>
          <w:szCs w:val="28"/>
          <w:lang w:val="uk-UA" w:eastAsia="uk-UA"/>
        </w:rPr>
      </w:pPr>
    </w:p>
    <w:p w14:paraId="59DEDA71" w14:textId="77777777" w:rsidR="009849C3" w:rsidRDefault="009849C3" w:rsidP="007A3CD6">
      <w:pPr>
        <w:widowControl w:val="0"/>
        <w:autoSpaceDE w:val="0"/>
        <w:autoSpaceDN w:val="0"/>
        <w:adjustRightInd w:val="0"/>
        <w:jc w:val="right"/>
        <w:rPr>
          <w:i/>
          <w:iCs/>
          <w:color w:val="000000"/>
          <w:sz w:val="28"/>
          <w:szCs w:val="28"/>
          <w:lang w:val="uk-UA" w:eastAsia="uk-UA"/>
        </w:rPr>
      </w:pPr>
    </w:p>
    <w:p w14:paraId="1ED24089" w14:textId="77777777" w:rsidR="009849C3" w:rsidRDefault="009849C3" w:rsidP="007A3CD6">
      <w:pPr>
        <w:widowControl w:val="0"/>
        <w:autoSpaceDE w:val="0"/>
        <w:autoSpaceDN w:val="0"/>
        <w:adjustRightInd w:val="0"/>
        <w:jc w:val="right"/>
        <w:rPr>
          <w:i/>
          <w:iCs/>
          <w:color w:val="000000"/>
          <w:sz w:val="28"/>
          <w:szCs w:val="28"/>
          <w:lang w:val="uk-UA" w:eastAsia="uk-UA"/>
        </w:rPr>
      </w:pPr>
    </w:p>
    <w:p w14:paraId="137817F5" w14:textId="77777777" w:rsidR="009849C3" w:rsidRDefault="009849C3" w:rsidP="007A3CD6">
      <w:pPr>
        <w:widowControl w:val="0"/>
        <w:autoSpaceDE w:val="0"/>
        <w:autoSpaceDN w:val="0"/>
        <w:adjustRightInd w:val="0"/>
        <w:jc w:val="right"/>
        <w:rPr>
          <w:i/>
          <w:iCs/>
          <w:color w:val="000000"/>
          <w:sz w:val="28"/>
          <w:szCs w:val="28"/>
          <w:lang w:val="uk-UA" w:eastAsia="uk-UA"/>
        </w:rPr>
      </w:pPr>
    </w:p>
    <w:p w14:paraId="18F67731" w14:textId="03028A16" w:rsidR="007A3CD6" w:rsidRPr="00FF74F7"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lastRenderedPageBreak/>
        <w:t>Таблиця </w:t>
      </w:r>
      <w:r>
        <w:rPr>
          <w:i/>
          <w:iCs/>
          <w:color w:val="000000"/>
          <w:sz w:val="28"/>
          <w:szCs w:val="28"/>
          <w:lang w:val="uk-UA" w:eastAsia="uk-UA"/>
        </w:rPr>
        <w:t>6.</w:t>
      </w:r>
      <w:r>
        <w:rPr>
          <w:i/>
          <w:iCs/>
          <w:color w:val="000000"/>
          <w:sz w:val="28"/>
          <w:szCs w:val="28"/>
          <w:lang w:val="en-US" w:eastAsia="uk-UA"/>
        </w:rPr>
        <w:t>7</w:t>
      </w:r>
      <w:r>
        <w:rPr>
          <w:i/>
          <w:iCs/>
          <w:color w:val="000000"/>
          <w:sz w:val="28"/>
          <w:szCs w:val="28"/>
          <w:lang w:val="uk-UA" w:eastAsia="uk-UA"/>
        </w:rPr>
        <w:t>.</w:t>
      </w:r>
    </w:p>
    <w:p w14:paraId="42473FAF"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w:t>
      </w:r>
    </w:p>
    <w:p w14:paraId="4262EED8"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за на запитання</w:t>
      </w:r>
    </w:p>
    <w:p w14:paraId="6871BF3D"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w:t>
      </w:r>
      <w:r w:rsidRPr="004C44AF">
        <w:rPr>
          <w:b/>
          <w:bCs/>
          <w:color w:val="000000"/>
          <w:spacing w:val="-2"/>
          <w:sz w:val="28"/>
          <w:szCs w:val="28"/>
          <w:lang w:val="uk-UA"/>
        </w:rPr>
        <w:t>Як би Ви</w:t>
      </w:r>
      <w:r>
        <w:rPr>
          <w:b/>
          <w:bCs/>
          <w:color w:val="000000"/>
          <w:spacing w:val="-2"/>
          <w:sz w:val="28"/>
          <w:szCs w:val="28"/>
          <w:lang w:val="uk-UA"/>
        </w:rPr>
        <w:t xml:space="preserve"> загалом</w:t>
      </w:r>
      <w:r w:rsidRPr="004C44AF">
        <w:rPr>
          <w:b/>
          <w:bCs/>
          <w:color w:val="000000"/>
          <w:spacing w:val="-2"/>
          <w:sz w:val="28"/>
          <w:szCs w:val="28"/>
          <w:lang w:val="uk-UA"/>
        </w:rPr>
        <w:t xml:space="preserve"> оцінили якість</w:t>
      </w:r>
      <w:r>
        <w:rPr>
          <w:b/>
          <w:bCs/>
          <w:color w:val="000000"/>
          <w:spacing w:val="-2"/>
          <w:sz w:val="28"/>
          <w:szCs w:val="28"/>
          <w:lang w:val="uk-UA"/>
        </w:rPr>
        <w:t xml:space="preserve"> дистанційних занять </w:t>
      </w:r>
      <w:r w:rsidRPr="004C44AF">
        <w:rPr>
          <w:b/>
          <w:bCs/>
          <w:color w:val="000000"/>
          <w:spacing w:val="-2"/>
          <w:sz w:val="28"/>
          <w:szCs w:val="28"/>
          <w:lang w:val="uk-UA"/>
        </w:rPr>
        <w:t>ЧНУ</w:t>
      </w:r>
      <w:r w:rsidRPr="004C44AF">
        <w:rPr>
          <w:b/>
          <w:bCs/>
          <w:color w:val="000000"/>
          <w:spacing w:val="-2"/>
          <w:sz w:val="28"/>
          <w:szCs w:val="28"/>
        </w:rPr>
        <w:t> </w:t>
      </w:r>
      <w:r w:rsidRPr="004C44AF">
        <w:rPr>
          <w:b/>
          <w:bCs/>
          <w:color w:val="000000"/>
          <w:spacing w:val="-2"/>
          <w:sz w:val="28"/>
          <w:szCs w:val="28"/>
          <w:lang w:val="uk-UA"/>
        </w:rPr>
        <w:t>ім.</w:t>
      </w:r>
      <w:r w:rsidRPr="004C44AF">
        <w:rPr>
          <w:b/>
          <w:bCs/>
          <w:color w:val="000000"/>
          <w:spacing w:val="-2"/>
          <w:sz w:val="28"/>
          <w:szCs w:val="28"/>
        </w:rPr>
        <w:t> П. </w:t>
      </w:r>
      <w:r w:rsidRPr="00FF74F7">
        <w:rPr>
          <w:b/>
          <w:bCs/>
          <w:color w:val="000000"/>
          <w:spacing w:val="-2"/>
          <w:sz w:val="28"/>
          <w:szCs w:val="28"/>
          <w:lang w:val="uk-UA"/>
        </w:rPr>
        <w:t>Могили?</w:t>
      </w:r>
      <w:r w:rsidRPr="00FF74F7">
        <w:rPr>
          <w:b/>
          <w:bCs/>
          <w:color w:val="000000"/>
          <w:sz w:val="28"/>
          <w:szCs w:val="28"/>
          <w:lang w:val="uk-UA" w:eastAsia="uk-UA"/>
        </w:rPr>
        <w:t>»</w:t>
      </w:r>
    </w:p>
    <w:p w14:paraId="6EC28124" w14:textId="77777777" w:rsidR="007A3CD6" w:rsidRDefault="007A3CD6" w:rsidP="007A3CD6">
      <w:pPr>
        <w:widowControl w:val="0"/>
        <w:autoSpaceDE w:val="0"/>
        <w:autoSpaceDN w:val="0"/>
        <w:adjustRightInd w:val="0"/>
        <w:jc w:val="center"/>
        <w:rPr>
          <w:color w:val="000000"/>
          <w:sz w:val="28"/>
          <w:szCs w:val="28"/>
          <w:lang w:val="uk-UA" w:eastAsia="en-US"/>
        </w:rPr>
      </w:pPr>
      <w:r w:rsidRPr="004C44AF">
        <w:rPr>
          <w:color w:val="000000"/>
          <w:sz w:val="28"/>
          <w:szCs w:val="28"/>
          <w:lang w:val="uk-UA" w:eastAsia="en-US"/>
        </w:rPr>
        <w:t>(%, від загальної кількості опитаних у кожній групі)</w:t>
      </w:r>
    </w:p>
    <w:p w14:paraId="36E13731"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0"/>
        <w:gridCol w:w="774"/>
        <w:gridCol w:w="772"/>
        <w:gridCol w:w="826"/>
        <w:gridCol w:w="804"/>
        <w:gridCol w:w="826"/>
        <w:gridCol w:w="855"/>
      </w:tblGrid>
      <w:tr w:rsidR="007A3CD6" w:rsidRPr="00FF74F7" w14:paraId="22D70A69" w14:textId="77777777" w:rsidTr="007A3CD6">
        <w:trPr>
          <w:jc w:val="center"/>
        </w:trPr>
        <w:tc>
          <w:tcPr>
            <w:tcW w:w="5320" w:type="dxa"/>
          </w:tcPr>
          <w:p w14:paraId="790F290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5A6677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6BDBD30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6B3BF0C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75922EC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041A8D8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09B4FF5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55" w:type="dxa"/>
          </w:tcPr>
          <w:p w14:paraId="7FB3768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4C44AF" w14:paraId="2FBBBE00" w14:textId="77777777" w:rsidTr="007A3CD6">
        <w:trPr>
          <w:jc w:val="center"/>
        </w:trPr>
        <w:tc>
          <w:tcPr>
            <w:tcW w:w="5320" w:type="dxa"/>
          </w:tcPr>
          <w:p w14:paraId="2EB7313E"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774" w:type="dxa"/>
            <w:vAlign w:val="center"/>
          </w:tcPr>
          <w:p w14:paraId="44E8DBDC"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vAlign w:val="center"/>
          </w:tcPr>
          <w:p w14:paraId="344753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D70F1">
              <w:rPr>
                <w:color w:val="000000"/>
                <w:sz w:val="24"/>
                <w:szCs w:val="24"/>
                <w:lang w:val="uk-UA" w:eastAsia="en-US"/>
              </w:rPr>
              <w:t>0,0</w:t>
            </w:r>
          </w:p>
        </w:tc>
        <w:tc>
          <w:tcPr>
            <w:tcW w:w="826" w:type="dxa"/>
          </w:tcPr>
          <w:p w14:paraId="2F5E01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792F">
              <w:rPr>
                <w:color w:val="000000"/>
                <w:sz w:val="24"/>
                <w:szCs w:val="24"/>
                <w:lang w:val="uk-UA" w:eastAsia="en-US"/>
              </w:rPr>
              <w:t>8,3</w:t>
            </w:r>
          </w:p>
        </w:tc>
        <w:tc>
          <w:tcPr>
            <w:tcW w:w="804" w:type="dxa"/>
          </w:tcPr>
          <w:p w14:paraId="4463B0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792F">
              <w:rPr>
                <w:color w:val="000000"/>
                <w:sz w:val="24"/>
                <w:szCs w:val="24"/>
                <w:lang w:val="uk-UA" w:eastAsia="en-US"/>
              </w:rPr>
              <w:t>12,5</w:t>
            </w:r>
          </w:p>
        </w:tc>
        <w:tc>
          <w:tcPr>
            <w:tcW w:w="826" w:type="dxa"/>
          </w:tcPr>
          <w:p w14:paraId="3F6C53B9"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sidRPr="0066792F">
              <w:rPr>
                <w:color w:val="000000"/>
                <w:sz w:val="24"/>
                <w:szCs w:val="24"/>
                <w:lang w:val="uk-UA" w:eastAsia="en-US"/>
              </w:rPr>
              <w:t>0,0</w:t>
            </w:r>
          </w:p>
        </w:tc>
        <w:tc>
          <w:tcPr>
            <w:tcW w:w="855" w:type="dxa"/>
            <w:shd w:val="clear" w:color="auto" w:fill="FFFFFF"/>
          </w:tcPr>
          <w:p w14:paraId="39D4B1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4C3E0931" w14:textId="77777777" w:rsidTr="007A3CD6">
        <w:trPr>
          <w:jc w:val="center"/>
        </w:trPr>
        <w:tc>
          <w:tcPr>
            <w:tcW w:w="5320" w:type="dxa"/>
          </w:tcPr>
          <w:p w14:paraId="5074D01A"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774" w:type="dxa"/>
          </w:tcPr>
          <w:p w14:paraId="2C6067F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792F">
              <w:rPr>
                <w:color w:val="000000"/>
                <w:sz w:val="24"/>
                <w:szCs w:val="24"/>
                <w:lang w:val="uk-UA" w:eastAsia="en-US"/>
              </w:rPr>
              <w:t>4,8</w:t>
            </w:r>
          </w:p>
        </w:tc>
        <w:tc>
          <w:tcPr>
            <w:tcW w:w="772" w:type="dxa"/>
            <w:vAlign w:val="center"/>
          </w:tcPr>
          <w:p w14:paraId="09802A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14F0C8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D70F1">
              <w:rPr>
                <w:color w:val="000000"/>
                <w:sz w:val="24"/>
                <w:szCs w:val="24"/>
                <w:lang w:val="uk-UA" w:eastAsia="en-US"/>
              </w:rPr>
              <w:t>0,0</w:t>
            </w:r>
          </w:p>
        </w:tc>
        <w:tc>
          <w:tcPr>
            <w:tcW w:w="804" w:type="dxa"/>
            <w:vAlign w:val="center"/>
          </w:tcPr>
          <w:p w14:paraId="743DE2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053030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D70F1">
              <w:rPr>
                <w:color w:val="000000"/>
                <w:sz w:val="24"/>
                <w:szCs w:val="24"/>
                <w:lang w:val="uk-UA" w:eastAsia="en-US"/>
              </w:rPr>
              <w:t>0,0</w:t>
            </w:r>
          </w:p>
        </w:tc>
        <w:tc>
          <w:tcPr>
            <w:tcW w:w="855" w:type="dxa"/>
            <w:shd w:val="clear" w:color="auto" w:fill="FFFFFF"/>
          </w:tcPr>
          <w:p w14:paraId="24C8F3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0FDFCEFC" w14:textId="77777777" w:rsidTr="007A3CD6">
        <w:trPr>
          <w:jc w:val="center"/>
        </w:trPr>
        <w:tc>
          <w:tcPr>
            <w:tcW w:w="5320" w:type="dxa"/>
          </w:tcPr>
          <w:p w14:paraId="02F37119"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774" w:type="dxa"/>
            <w:shd w:val="clear" w:color="auto" w:fill="FFFFFF"/>
          </w:tcPr>
          <w:p w14:paraId="50468C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47,6</w:t>
            </w:r>
          </w:p>
        </w:tc>
        <w:tc>
          <w:tcPr>
            <w:tcW w:w="772" w:type="dxa"/>
            <w:shd w:val="clear" w:color="auto" w:fill="FFFFFF"/>
          </w:tcPr>
          <w:p w14:paraId="3D952B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w:t>
            </w:r>
            <w:r w:rsidRPr="0066792F">
              <w:rPr>
                <w:color w:val="000000"/>
                <w:sz w:val="24"/>
                <w:szCs w:val="24"/>
                <w:lang w:val="uk-UA" w:eastAsia="en-US"/>
              </w:rPr>
              <w:t>,</w:t>
            </w:r>
            <w:r>
              <w:rPr>
                <w:color w:val="000000"/>
                <w:sz w:val="24"/>
                <w:szCs w:val="24"/>
                <w:lang w:val="uk-UA" w:eastAsia="en-US"/>
              </w:rPr>
              <w:t>3</w:t>
            </w:r>
          </w:p>
        </w:tc>
        <w:tc>
          <w:tcPr>
            <w:tcW w:w="826" w:type="dxa"/>
            <w:shd w:val="clear" w:color="auto" w:fill="FFFFFF"/>
          </w:tcPr>
          <w:p w14:paraId="1EBB94C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r w:rsidRPr="0066792F">
              <w:rPr>
                <w:color w:val="000000"/>
                <w:sz w:val="24"/>
                <w:szCs w:val="24"/>
                <w:lang w:val="uk-UA" w:eastAsia="en-US"/>
              </w:rPr>
              <w:t>,</w:t>
            </w:r>
            <w:r>
              <w:rPr>
                <w:color w:val="000000"/>
                <w:sz w:val="24"/>
                <w:szCs w:val="24"/>
                <w:lang w:val="uk-UA" w:eastAsia="en-US"/>
              </w:rPr>
              <w:t>0</w:t>
            </w:r>
          </w:p>
        </w:tc>
        <w:tc>
          <w:tcPr>
            <w:tcW w:w="804" w:type="dxa"/>
            <w:shd w:val="clear" w:color="auto" w:fill="FFFFFF"/>
          </w:tcPr>
          <w:p w14:paraId="1D485D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w:t>
            </w:r>
            <w:r w:rsidRPr="0066792F">
              <w:rPr>
                <w:color w:val="000000"/>
                <w:sz w:val="24"/>
                <w:szCs w:val="24"/>
                <w:lang w:val="uk-UA" w:eastAsia="en-US"/>
              </w:rPr>
              <w:t>,</w:t>
            </w:r>
            <w:r>
              <w:rPr>
                <w:color w:val="000000"/>
                <w:sz w:val="24"/>
                <w:szCs w:val="24"/>
                <w:lang w:val="uk-UA" w:eastAsia="en-US"/>
              </w:rPr>
              <w:t>0</w:t>
            </w:r>
          </w:p>
        </w:tc>
        <w:tc>
          <w:tcPr>
            <w:tcW w:w="826" w:type="dxa"/>
            <w:shd w:val="clear" w:color="auto" w:fill="FFFFFF"/>
          </w:tcPr>
          <w:p w14:paraId="7C3AE0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792F">
              <w:rPr>
                <w:color w:val="000000"/>
                <w:sz w:val="24"/>
                <w:szCs w:val="24"/>
                <w:lang w:val="uk-UA" w:eastAsia="en-US"/>
              </w:rPr>
              <w:t>33,3</w:t>
            </w:r>
          </w:p>
        </w:tc>
        <w:tc>
          <w:tcPr>
            <w:tcW w:w="855" w:type="dxa"/>
            <w:shd w:val="clear" w:color="auto" w:fill="FFFFFF"/>
          </w:tcPr>
          <w:p w14:paraId="79B781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234FC536" w14:textId="77777777" w:rsidTr="007A3CD6">
        <w:trPr>
          <w:jc w:val="center"/>
        </w:trPr>
        <w:tc>
          <w:tcPr>
            <w:tcW w:w="5320" w:type="dxa"/>
          </w:tcPr>
          <w:p w14:paraId="1814509F"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774" w:type="dxa"/>
            <w:shd w:val="clear" w:color="auto" w:fill="FFFFFF"/>
          </w:tcPr>
          <w:p w14:paraId="5E65AAA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w:t>
            </w:r>
            <w:r w:rsidRPr="0066792F">
              <w:rPr>
                <w:color w:val="000000"/>
                <w:sz w:val="24"/>
                <w:szCs w:val="24"/>
                <w:lang w:val="uk-UA" w:eastAsia="en-US"/>
              </w:rPr>
              <w:t>,</w:t>
            </w:r>
            <w:r>
              <w:rPr>
                <w:color w:val="000000"/>
                <w:sz w:val="24"/>
                <w:szCs w:val="24"/>
                <w:lang w:val="uk-UA" w:eastAsia="en-US"/>
              </w:rPr>
              <w:t>6</w:t>
            </w:r>
          </w:p>
        </w:tc>
        <w:tc>
          <w:tcPr>
            <w:tcW w:w="772" w:type="dxa"/>
            <w:shd w:val="clear" w:color="auto" w:fill="FFFFFF"/>
          </w:tcPr>
          <w:p w14:paraId="7D504F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w:t>
            </w:r>
            <w:r w:rsidRPr="0066792F">
              <w:rPr>
                <w:color w:val="000000"/>
                <w:sz w:val="24"/>
                <w:szCs w:val="24"/>
                <w:lang w:val="uk-UA" w:eastAsia="en-US"/>
              </w:rPr>
              <w:t>,</w:t>
            </w:r>
            <w:r>
              <w:rPr>
                <w:color w:val="000000"/>
                <w:sz w:val="24"/>
                <w:szCs w:val="24"/>
                <w:lang w:val="uk-UA" w:eastAsia="en-US"/>
              </w:rPr>
              <w:t>4</w:t>
            </w:r>
          </w:p>
        </w:tc>
        <w:tc>
          <w:tcPr>
            <w:tcW w:w="826" w:type="dxa"/>
            <w:shd w:val="clear" w:color="auto" w:fill="FFFFFF"/>
          </w:tcPr>
          <w:p w14:paraId="0D00767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792F">
              <w:rPr>
                <w:color w:val="000000"/>
                <w:sz w:val="24"/>
                <w:szCs w:val="24"/>
                <w:lang w:val="uk-UA" w:eastAsia="en-US"/>
              </w:rPr>
              <w:t>33,3</w:t>
            </w:r>
          </w:p>
        </w:tc>
        <w:tc>
          <w:tcPr>
            <w:tcW w:w="804" w:type="dxa"/>
            <w:shd w:val="clear" w:color="auto" w:fill="FFFFFF"/>
          </w:tcPr>
          <w:p w14:paraId="65CCFC4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792F">
              <w:rPr>
                <w:color w:val="000000"/>
                <w:sz w:val="24"/>
                <w:szCs w:val="24"/>
                <w:lang w:val="uk-UA" w:eastAsia="en-US"/>
              </w:rPr>
              <w:t>6</w:t>
            </w:r>
            <w:r>
              <w:rPr>
                <w:color w:val="000000"/>
                <w:sz w:val="24"/>
                <w:szCs w:val="24"/>
                <w:lang w:val="uk-UA" w:eastAsia="en-US"/>
              </w:rPr>
              <w:t>2</w:t>
            </w:r>
            <w:r w:rsidRPr="0066792F">
              <w:rPr>
                <w:color w:val="000000"/>
                <w:sz w:val="24"/>
                <w:szCs w:val="24"/>
                <w:lang w:val="uk-UA" w:eastAsia="en-US"/>
              </w:rPr>
              <w:t>,</w:t>
            </w:r>
            <w:r>
              <w:rPr>
                <w:color w:val="000000"/>
                <w:sz w:val="24"/>
                <w:szCs w:val="24"/>
                <w:lang w:val="uk-UA" w:eastAsia="en-US"/>
              </w:rPr>
              <w:t>5</w:t>
            </w:r>
          </w:p>
        </w:tc>
        <w:tc>
          <w:tcPr>
            <w:tcW w:w="826" w:type="dxa"/>
            <w:shd w:val="clear" w:color="auto" w:fill="FFFFFF"/>
          </w:tcPr>
          <w:p w14:paraId="03F837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792F">
              <w:rPr>
                <w:color w:val="000000"/>
                <w:sz w:val="24"/>
                <w:szCs w:val="24"/>
                <w:lang w:val="uk-UA" w:eastAsia="en-US"/>
              </w:rPr>
              <w:t>6</w:t>
            </w:r>
            <w:r>
              <w:rPr>
                <w:color w:val="000000"/>
                <w:sz w:val="24"/>
                <w:szCs w:val="24"/>
                <w:lang w:val="uk-UA" w:eastAsia="en-US"/>
              </w:rPr>
              <w:t>6</w:t>
            </w:r>
            <w:r w:rsidRPr="0066792F">
              <w:rPr>
                <w:color w:val="000000"/>
                <w:sz w:val="24"/>
                <w:szCs w:val="24"/>
                <w:lang w:val="uk-UA" w:eastAsia="en-US"/>
              </w:rPr>
              <w:t>,</w:t>
            </w:r>
            <w:r>
              <w:rPr>
                <w:color w:val="000000"/>
                <w:sz w:val="24"/>
                <w:szCs w:val="24"/>
                <w:lang w:val="uk-UA" w:eastAsia="en-US"/>
              </w:rPr>
              <w:t>7</w:t>
            </w:r>
          </w:p>
        </w:tc>
        <w:tc>
          <w:tcPr>
            <w:tcW w:w="855" w:type="dxa"/>
            <w:shd w:val="clear" w:color="auto" w:fill="FFFFFF"/>
          </w:tcPr>
          <w:p w14:paraId="646575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0936BBFE" w14:textId="77777777" w:rsidTr="007A3CD6">
        <w:trPr>
          <w:jc w:val="center"/>
        </w:trPr>
        <w:tc>
          <w:tcPr>
            <w:tcW w:w="5320" w:type="dxa"/>
          </w:tcPr>
          <w:p w14:paraId="464D5B7E"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774" w:type="dxa"/>
          </w:tcPr>
          <w:p w14:paraId="20BBD7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w:t>
            </w:r>
            <w:r w:rsidRPr="0066792F">
              <w:rPr>
                <w:color w:val="000000"/>
                <w:sz w:val="24"/>
                <w:szCs w:val="24"/>
                <w:lang w:val="uk-UA" w:eastAsia="en-US"/>
              </w:rPr>
              <w:t>,</w:t>
            </w:r>
            <w:r>
              <w:rPr>
                <w:color w:val="000000"/>
                <w:sz w:val="24"/>
                <w:szCs w:val="24"/>
                <w:lang w:val="uk-UA" w:eastAsia="en-US"/>
              </w:rPr>
              <w:t>0</w:t>
            </w:r>
          </w:p>
        </w:tc>
        <w:tc>
          <w:tcPr>
            <w:tcW w:w="772" w:type="dxa"/>
          </w:tcPr>
          <w:p w14:paraId="6144449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792F">
              <w:rPr>
                <w:color w:val="000000"/>
                <w:sz w:val="24"/>
                <w:szCs w:val="24"/>
                <w:lang w:val="uk-UA" w:eastAsia="en-US"/>
              </w:rPr>
              <w:t>19,</w:t>
            </w:r>
            <w:r>
              <w:rPr>
                <w:color w:val="000000"/>
                <w:sz w:val="24"/>
                <w:szCs w:val="24"/>
                <w:lang w:val="uk-UA" w:eastAsia="en-US"/>
              </w:rPr>
              <w:t>4</w:t>
            </w:r>
          </w:p>
        </w:tc>
        <w:tc>
          <w:tcPr>
            <w:tcW w:w="826" w:type="dxa"/>
          </w:tcPr>
          <w:p w14:paraId="130846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792F">
              <w:rPr>
                <w:color w:val="000000"/>
                <w:sz w:val="24"/>
                <w:szCs w:val="24"/>
                <w:lang w:val="uk-UA" w:eastAsia="en-US"/>
              </w:rPr>
              <w:t>8,3</w:t>
            </w:r>
          </w:p>
        </w:tc>
        <w:tc>
          <w:tcPr>
            <w:tcW w:w="804" w:type="dxa"/>
          </w:tcPr>
          <w:p w14:paraId="3F836B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26" w:type="dxa"/>
          </w:tcPr>
          <w:p w14:paraId="2FB9BFF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6792F">
              <w:rPr>
                <w:color w:val="000000"/>
                <w:sz w:val="24"/>
                <w:szCs w:val="24"/>
                <w:lang w:val="uk-UA" w:eastAsia="en-US"/>
              </w:rPr>
              <w:t>0,0</w:t>
            </w:r>
          </w:p>
        </w:tc>
        <w:tc>
          <w:tcPr>
            <w:tcW w:w="855" w:type="dxa"/>
            <w:shd w:val="clear" w:color="auto" w:fill="FFFFFF"/>
          </w:tcPr>
          <w:p w14:paraId="040685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13D6C123" w14:textId="77777777" w:rsidR="007A3CD6" w:rsidRDefault="007A3CD6" w:rsidP="007A3CD6">
      <w:pPr>
        <w:widowControl w:val="0"/>
        <w:autoSpaceDE w:val="0"/>
        <w:autoSpaceDN w:val="0"/>
        <w:adjustRightInd w:val="0"/>
        <w:jc w:val="right"/>
        <w:rPr>
          <w:i/>
          <w:iCs/>
          <w:color w:val="000000"/>
          <w:sz w:val="28"/>
          <w:szCs w:val="28"/>
          <w:lang w:val="uk-UA" w:eastAsia="uk-UA"/>
        </w:rPr>
      </w:pPr>
    </w:p>
    <w:p w14:paraId="30BC2898" w14:textId="77777777" w:rsidR="007A3CD6" w:rsidRPr="00FF74F7"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6.</w:t>
      </w:r>
      <w:r>
        <w:rPr>
          <w:i/>
          <w:iCs/>
          <w:color w:val="000000"/>
          <w:sz w:val="28"/>
          <w:szCs w:val="28"/>
          <w:lang w:val="en-US" w:eastAsia="uk-UA"/>
        </w:rPr>
        <w:t>8</w:t>
      </w:r>
      <w:r>
        <w:rPr>
          <w:i/>
          <w:iCs/>
          <w:color w:val="000000"/>
          <w:sz w:val="28"/>
          <w:szCs w:val="28"/>
          <w:lang w:val="uk-UA" w:eastAsia="uk-UA"/>
        </w:rPr>
        <w:t>.</w:t>
      </w:r>
    </w:p>
    <w:p w14:paraId="3D6E10A2"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w:t>
      </w:r>
      <w:r>
        <w:rPr>
          <w:b/>
          <w:bCs/>
          <w:color w:val="000000"/>
          <w:sz w:val="28"/>
          <w:szCs w:val="28"/>
          <w:lang w:val="uk-UA" w:eastAsia="uk-UA"/>
        </w:rPr>
        <w:t>ей студентів за спеціальностями</w:t>
      </w:r>
    </w:p>
    <w:p w14:paraId="4280E048"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на запитання</w:t>
      </w:r>
    </w:p>
    <w:p w14:paraId="6529044B"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w:t>
      </w:r>
      <w:r w:rsidRPr="004C44AF">
        <w:rPr>
          <w:b/>
          <w:bCs/>
          <w:color w:val="000000"/>
          <w:spacing w:val="-2"/>
          <w:sz w:val="28"/>
          <w:szCs w:val="28"/>
          <w:lang w:val="uk-UA"/>
        </w:rPr>
        <w:t>Як би Ви</w:t>
      </w:r>
      <w:r>
        <w:rPr>
          <w:b/>
          <w:bCs/>
          <w:color w:val="000000"/>
          <w:spacing w:val="-2"/>
          <w:sz w:val="28"/>
          <w:szCs w:val="28"/>
          <w:lang w:val="uk-UA"/>
        </w:rPr>
        <w:t xml:space="preserve"> загалом</w:t>
      </w:r>
      <w:r w:rsidRPr="004C44AF">
        <w:rPr>
          <w:b/>
          <w:bCs/>
          <w:color w:val="000000"/>
          <w:spacing w:val="-2"/>
          <w:sz w:val="28"/>
          <w:szCs w:val="28"/>
          <w:lang w:val="uk-UA"/>
        </w:rPr>
        <w:t xml:space="preserve"> оцінили якість</w:t>
      </w:r>
      <w:r>
        <w:rPr>
          <w:b/>
          <w:bCs/>
          <w:color w:val="000000"/>
          <w:spacing w:val="-2"/>
          <w:sz w:val="28"/>
          <w:szCs w:val="28"/>
          <w:lang w:val="uk-UA"/>
        </w:rPr>
        <w:t xml:space="preserve"> дистанційних занять </w:t>
      </w:r>
      <w:r w:rsidRPr="004C44AF">
        <w:rPr>
          <w:b/>
          <w:bCs/>
          <w:color w:val="000000"/>
          <w:spacing w:val="-2"/>
          <w:sz w:val="28"/>
          <w:szCs w:val="28"/>
          <w:lang w:val="uk-UA"/>
        </w:rPr>
        <w:t>ЧНУ</w:t>
      </w:r>
      <w:r w:rsidRPr="004C44AF">
        <w:rPr>
          <w:b/>
          <w:bCs/>
          <w:color w:val="000000"/>
          <w:spacing w:val="-2"/>
          <w:sz w:val="28"/>
          <w:szCs w:val="28"/>
        </w:rPr>
        <w:t> </w:t>
      </w:r>
      <w:r w:rsidRPr="004C44AF">
        <w:rPr>
          <w:b/>
          <w:bCs/>
          <w:color w:val="000000"/>
          <w:spacing w:val="-2"/>
          <w:sz w:val="28"/>
          <w:szCs w:val="28"/>
          <w:lang w:val="uk-UA"/>
        </w:rPr>
        <w:t>ім.</w:t>
      </w:r>
      <w:r w:rsidRPr="004C44AF">
        <w:rPr>
          <w:b/>
          <w:bCs/>
          <w:color w:val="000000"/>
          <w:spacing w:val="-2"/>
          <w:sz w:val="28"/>
          <w:szCs w:val="28"/>
        </w:rPr>
        <w:t> П. </w:t>
      </w:r>
      <w:r w:rsidRPr="00FF74F7">
        <w:rPr>
          <w:b/>
          <w:bCs/>
          <w:color w:val="000000"/>
          <w:spacing w:val="-2"/>
          <w:sz w:val="28"/>
          <w:szCs w:val="28"/>
          <w:lang w:val="uk-UA"/>
        </w:rPr>
        <w:t>Могили?</w:t>
      </w:r>
      <w:r w:rsidRPr="00FF74F7">
        <w:rPr>
          <w:b/>
          <w:bCs/>
          <w:color w:val="000000"/>
          <w:sz w:val="28"/>
          <w:szCs w:val="28"/>
          <w:lang w:val="uk-UA" w:eastAsia="uk-UA"/>
        </w:rPr>
        <w:t>»</w:t>
      </w:r>
      <w:r w:rsidRPr="004C44AF">
        <w:rPr>
          <w:b/>
          <w:bCs/>
          <w:color w:val="000000"/>
          <w:sz w:val="28"/>
          <w:szCs w:val="28"/>
          <w:lang w:val="uk-UA" w:eastAsia="uk-UA"/>
        </w:rPr>
        <w:t xml:space="preserve"> </w:t>
      </w:r>
    </w:p>
    <w:p w14:paraId="71969ECA"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color w:val="000000"/>
          <w:sz w:val="28"/>
          <w:szCs w:val="28"/>
          <w:lang w:val="uk-UA" w:eastAsia="en-US"/>
        </w:rPr>
        <w:t>(%, від загальної кількості опитаних у кожній групі)</w:t>
      </w:r>
    </w:p>
    <w:p w14:paraId="3A569AA7" w14:textId="77777777" w:rsidR="007A3CD6" w:rsidRPr="004C44AF" w:rsidRDefault="007A3CD6" w:rsidP="007A3CD6">
      <w:pPr>
        <w:widowControl w:val="0"/>
        <w:autoSpaceDE w:val="0"/>
        <w:autoSpaceDN w:val="0"/>
        <w:adjustRightInd w:val="0"/>
        <w:jc w:val="both"/>
        <w:rPr>
          <w:color w:val="000000"/>
          <w:sz w:val="28"/>
          <w:szCs w:val="28"/>
          <w:lang w:val="uk-UA"/>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3"/>
        <w:gridCol w:w="1223"/>
      </w:tblGrid>
      <w:tr w:rsidR="007A3CD6" w:rsidRPr="00FF74F7" w14:paraId="172DECF9" w14:textId="77777777" w:rsidTr="007A3CD6">
        <w:trPr>
          <w:jc w:val="center"/>
        </w:trPr>
        <w:tc>
          <w:tcPr>
            <w:tcW w:w="9023" w:type="dxa"/>
          </w:tcPr>
          <w:p w14:paraId="2777C878" w14:textId="77777777" w:rsidR="007A3CD6" w:rsidRPr="006909A6" w:rsidRDefault="007A3CD6" w:rsidP="007A3CD6">
            <w:pPr>
              <w:widowControl w:val="0"/>
              <w:tabs>
                <w:tab w:val="left" w:pos="8345"/>
              </w:tabs>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952683B" w14:textId="77777777" w:rsidR="007A3CD6" w:rsidRPr="006909A6" w:rsidRDefault="007A3CD6" w:rsidP="007A3CD6">
            <w:pPr>
              <w:widowControl w:val="0"/>
              <w:tabs>
                <w:tab w:val="left" w:pos="8345"/>
              </w:tabs>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223" w:type="dxa"/>
          </w:tcPr>
          <w:p w14:paraId="2975619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Право</w:t>
            </w:r>
          </w:p>
        </w:tc>
      </w:tr>
      <w:tr w:rsidR="007A3CD6" w:rsidRPr="004C44AF" w14:paraId="6A3DA23E" w14:textId="77777777" w:rsidTr="007A3CD6">
        <w:trPr>
          <w:jc w:val="center"/>
        </w:trPr>
        <w:tc>
          <w:tcPr>
            <w:tcW w:w="9023" w:type="dxa"/>
          </w:tcPr>
          <w:p w14:paraId="57E8BD62"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1223" w:type="dxa"/>
          </w:tcPr>
          <w:p w14:paraId="16B649E5"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Pr>
                <w:color w:val="000000"/>
                <w:sz w:val="24"/>
                <w:szCs w:val="24"/>
                <w:lang w:val="uk-UA" w:eastAsia="en-US"/>
              </w:rPr>
              <w:t>2</w:t>
            </w:r>
            <w:r w:rsidRPr="00922B66">
              <w:rPr>
                <w:color w:val="000000"/>
                <w:sz w:val="24"/>
                <w:szCs w:val="24"/>
                <w:lang w:val="uk-UA" w:eastAsia="en-US"/>
              </w:rPr>
              <w:t>,</w:t>
            </w:r>
            <w:r>
              <w:rPr>
                <w:color w:val="000000"/>
                <w:sz w:val="24"/>
                <w:szCs w:val="24"/>
                <w:lang w:val="uk-UA" w:eastAsia="en-US"/>
              </w:rPr>
              <w:t>7</w:t>
            </w:r>
          </w:p>
        </w:tc>
      </w:tr>
      <w:tr w:rsidR="007A3CD6" w:rsidRPr="004C44AF" w14:paraId="32A64673" w14:textId="77777777" w:rsidTr="007A3CD6">
        <w:trPr>
          <w:jc w:val="center"/>
        </w:trPr>
        <w:tc>
          <w:tcPr>
            <w:tcW w:w="9023" w:type="dxa"/>
          </w:tcPr>
          <w:p w14:paraId="59860C5F"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1223" w:type="dxa"/>
          </w:tcPr>
          <w:p w14:paraId="06958F4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w:t>
            </w:r>
          </w:p>
        </w:tc>
      </w:tr>
      <w:tr w:rsidR="007A3CD6" w:rsidRPr="004C44AF" w14:paraId="081D9C9C" w14:textId="77777777" w:rsidTr="007A3CD6">
        <w:trPr>
          <w:jc w:val="center"/>
        </w:trPr>
        <w:tc>
          <w:tcPr>
            <w:tcW w:w="9023" w:type="dxa"/>
          </w:tcPr>
          <w:p w14:paraId="2FE97156"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1223" w:type="dxa"/>
            <w:shd w:val="clear" w:color="auto" w:fill="FFFFFF"/>
          </w:tcPr>
          <w:p w14:paraId="29ADB5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47,3</w:t>
            </w:r>
          </w:p>
        </w:tc>
      </w:tr>
      <w:tr w:rsidR="007A3CD6" w:rsidRPr="004C44AF" w14:paraId="471F112E" w14:textId="77777777" w:rsidTr="007A3CD6">
        <w:trPr>
          <w:jc w:val="center"/>
        </w:trPr>
        <w:tc>
          <w:tcPr>
            <w:tcW w:w="9023" w:type="dxa"/>
          </w:tcPr>
          <w:p w14:paraId="730DCC35"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1223" w:type="dxa"/>
            <w:shd w:val="clear" w:color="auto" w:fill="FFFFFF"/>
          </w:tcPr>
          <w:p w14:paraId="73600EA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31,1</w:t>
            </w:r>
          </w:p>
        </w:tc>
      </w:tr>
      <w:tr w:rsidR="007A3CD6" w:rsidRPr="004C44AF" w14:paraId="33E98E37" w14:textId="77777777" w:rsidTr="007A3CD6">
        <w:trPr>
          <w:jc w:val="center"/>
        </w:trPr>
        <w:tc>
          <w:tcPr>
            <w:tcW w:w="9023" w:type="dxa"/>
          </w:tcPr>
          <w:p w14:paraId="0DE2FCF0"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1223" w:type="dxa"/>
          </w:tcPr>
          <w:p w14:paraId="580E33E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r>
    </w:tbl>
    <w:p w14:paraId="2201AC66" w14:textId="77777777" w:rsidR="007A3CD6" w:rsidRDefault="007A3CD6" w:rsidP="007A3CD6">
      <w:pPr>
        <w:widowControl w:val="0"/>
        <w:autoSpaceDE w:val="0"/>
        <w:autoSpaceDN w:val="0"/>
        <w:adjustRightInd w:val="0"/>
        <w:rPr>
          <w:i/>
          <w:iCs/>
          <w:color w:val="000000"/>
          <w:sz w:val="28"/>
          <w:szCs w:val="28"/>
          <w:lang w:val="uk-UA" w:eastAsia="uk-UA"/>
        </w:rPr>
      </w:pPr>
    </w:p>
    <w:p w14:paraId="353F856B" w14:textId="77777777" w:rsidR="007A3CD6" w:rsidRPr="00FF74F7"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6.</w:t>
      </w:r>
      <w:r>
        <w:rPr>
          <w:i/>
          <w:iCs/>
          <w:color w:val="000000"/>
          <w:sz w:val="28"/>
          <w:szCs w:val="28"/>
          <w:lang w:val="en-US" w:eastAsia="uk-UA"/>
        </w:rPr>
        <w:t>9</w:t>
      </w:r>
      <w:r>
        <w:rPr>
          <w:i/>
          <w:iCs/>
          <w:color w:val="000000"/>
          <w:sz w:val="28"/>
          <w:szCs w:val="28"/>
          <w:lang w:val="uk-UA" w:eastAsia="uk-UA"/>
        </w:rPr>
        <w:t>.</w:t>
      </w:r>
    </w:p>
    <w:p w14:paraId="60EE34D5"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за курсом навчання </w:t>
      </w:r>
    </w:p>
    <w:p w14:paraId="2D6DBCDA"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65F2B921"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2BB52133"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5EC75ED1"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 xml:space="preserve"> </w:t>
      </w: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5"/>
        <w:gridCol w:w="774"/>
        <w:gridCol w:w="772"/>
        <w:gridCol w:w="826"/>
        <w:gridCol w:w="804"/>
        <w:gridCol w:w="826"/>
        <w:gridCol w:w="767"/>
      </w:tblGrid>
      <w:tr w:rsidR="007A3CD6" w:rsidRPr="00FF74F7" w14:paraId="4A301071" w14:textId="77777777" w:rsidTr="007A3CD6">
        <w:trPr>
          <w:jc w:val="center"/>
        </w:trPr>
        <w:tc>
          <w:tcPr>
            <w:tcW w:w="5475" w:type="dxa"/>
          </w:tcPr>
          <w:p w14:paraId="218D6818" w14:textId="77777777" w:rsidR="007A3CD6" w:rsidRPr="006909A6" w:rsidRDefault="007A3CD6" w:rsidP="007A3CD6">
            <w:pPr>
              <w:widowControl w:val="0"/>
              <w:autoSpaceDE w:val="0"/>
              <w:autoSpaceDN w:val="0"/>
              <w:adjustRightInd w:val="0"/>
              <w:jc w:val="center"/>
              <w:rPr>
                <w:b/>
                <w:bCs/>
                <w:sz w:val="24"/>
                <w:szCs w:val="24"/>
                <w:lang w:val="uk-UA" w:eastAsia="en-US"/>
              </w:rPr>
            </w:pPr>
            <w:r w:rsidRPr="006909A6">
              <w:rPr>
                <w:b/>
                <w:bCs/>
                <w:sz w:val="24"/>
                <w:szCs w:val="24"/>
                <w:lang w:val="uk-UA" w:eastAsia="en-US"/>
              </w:rPr>
              <w:t xml:space="preserve">Варіанти відповідей / </w:t>
            </w:r>
          </w:p>
          <w:p w14:paraId="48DF3756" w14:textId="77777777" w:rsidR="007A3CD6" w:rsidRPr="006909A6" w:rsidRDefault="007A3CD6" w:rsidP="007A3CD6">
            <w:pPr>
              <w:widowControl w:val="0"/>
              <w:autoSpaceDE w:val="0"/>
              <w:autoSpaceDN w:val="0"/>
              <w:adjustRightInd w:val="0"/>
              <w:jc w:val="center"/>
              <w:rPr>
                <w:b/>
                <w:bCs/>
                <w:sz w:val="24"/>
                <w:szCs w:val="24"/>
                <w:lang w:val="uk-UA" w:eastAsia="en-US"/>
              </w:rPr>
            </w:pPr>
            <w:r w:rsidRPr="006909A6">
              <w:rPr>
                <w:b/>
                <w:bCs/>
                <w:sz w:val="24"/>
                <w:szCs w:val="24"/>
                <w:lang w:val="uk-UA" w:eastAsia="en-US"/>
              </w:rPr>
              <w:t>Курс навчання</w:t>
            </w:r>
          </w:p>
        </w:tc>
        <w:tc>
          <w:tcPr>
            <w:tcW w:w="774" w:type="dxa"/>
          </w:tcPr>
          <w:p w14:paraId="365AB72F" w14:textId="77777777" w:rsidR="007A3CD6" w:rsidRPr="006909A6" w:rsidRDefault="007A3CD6" w:rsidP="007A3CD6">
            <w:pPr>
              <w:widowControl w:val="0"/>
              <w:autoSpaceDE w:val="0"/>
              <w:autoSpaceDN w:val="0"/>
              <w:adjustRightInd w:val="0"/>
              <w:jc w:val="center"/>
              <w:rPr>
                <w:b/>
                <w:bCs/>
                <w:sz w:val="24"/>
                <w:szCs w:val="24"/>
                <w:lang w:val="uk-UA" w:eastAsia="en-US"/>
              </w:rPr>
            </w:pPr>
            <w:r w:rsidRPr="006909A6">
              <w:rPr>
                <w:b/>
                <w:bCs/>
                <w:sz w:val="24"/>
                <w:szCs w:val="24"/>
                <w:lang w:val="uk-UA" w:eastAsia="en-US"/>
              </w:rPr>
              <w:t>1</w:t>
            </w:r>
          </w:p>
        </w:tc>
        <w:tc>
          <w:tcPr>
            <w:tcW w:w="772" w:type="dxa"/>
          </w:tcPr>
          <w:p w14:paraId="513250DA" w14:textId="77777777" w:rsidR="007A3CD6" w:rsidRPr="006909A6" w:rsidRDefault="007A3CD6" w:rsidP="007A3CD6">
            <w:pPr>
              <w:widowControl w:val="0"/>
              <w:autoSpaceDE w:val="0"/>
              <w:autoSpaceDN w:val="0"/>
              <w:adjustRightInd w:val="0"/>
              <w:jc w:val="center"/>
              <w:rPr>
                <w:b/>
                <w:bCs/>
                <w:sz w:val="24"/>
                <w:szCs w:val="24"/>
                <w:lang w:val="uk-UA" w:eastAsia="en-US"/>
              </w:rPr>
            </w:pPr>
            <w:r w:rsidRPr="006909A6">
              <w:rPr>
                <w:b/>
                <w:bCs/>
                <w:sz w:val="24"/>
                <w:szCs w:val="24"/>
                <w:lang w:val="uk-UA" w:eastAsia="en-US"/>
              </w:rPr>
              <w:t>2</w:t>
            </w:r>
          </w:p>
        </w:tc>
        <w:tc>
          <w:tcPr>
            <w:tcW w:w="826" w:type="dxa"/>
          </w:tcPr>
          <w:p w14:paraId="12549FAD" w14:textId="77777777" w:rsidR="007A3CD6" w:rsidRPr="006909A6" w:rsidRDefault="007A3CD6" w:rsidP="007A3CD6">
            <w:pPr>
              <w:widowControl w:val="0"/>
              <w:autoSpaceDE w:val="0"/>
              <w:autoSpaceDN w:val="0"/>
              <w:adjustRightInd w:val="0"/>
              <w:jc w:val="center"/>
              <w:rPr>
                <w:b/>
                <w:bCs/>
                <w:sz w:val="24"/>
                <w:szCs w:val="24"/>
                <w:lang w:val="uk-UA" w:eastAsia="en-US"/>
              </w:rPr>
            </w:pPr>
            <w:r w:rsidRPr="006909A6">
              <w:rPr>
                <w:b/>
                <w:bCs/>
                <w:sz w:val="24"/>
                <w:szCs w:val="24"/>
                <w:lang w:val="uk-UA" w:eastAsia="en-US"/>
              </w:rPr>
              <w:t>3</w:t>
            </w:r>
          </w:p>
        </w:tc>
        <w:tc>
          <w:tcPr>
            <w:tcW w:w="804" w:type="dxa"/>
          </w:tcPr>
          <w:p w14:paraId="537E7994" w14:textId="77777777" w:rsidR="007A3CD6" w:rsidRPr="006909A6" w:rsidRDefault="007A3CD6" w:rsidP="007A3CD6">
            <w:pPr>
              <w:widowControl w:val="0"/>
              <w:autoSpaceDE w:val="0"/>
              <w:autoSpaceDN w:val="0"/>
              <w:adjustRightInd w:val="0"/>
              <w:jc w:val="center"/>
              <w:rPr>
                <w:b/>
                <w:bCs/>
                <w:sz w:val="24"/>
                <w:szCs w:val="24"/>
                <w:lang w:val="uk-UA" w:eastAsia="en-US"/>
              </w:rPr>
            </w:pPr>
            <w:r w:rsidRPr="006909A6">
              <w:rPr>
                <w:b/>
                <w:bCs/>
                <w:sz w:val="24"/>
                <w:szCs w:val="24"/>
                <w:lang w:val="uk-UA" w:eastAsia="en-US"/>
              </w:rPr>
              <w:t>4</w:t>
            </w:r>
          </w:p>
        </w:tc>
        <w:tc>
          <w:tcPr>
            <w:tcW w:w="826" w:type="dxa"/>
          </w:tcPr>
          <w:p w14:paraId="360AF26A" w14:textId="77777777" w:rsidR="007A3CD6" w:rsidRPr="006909A6" w:rsidRDefault="007A3CD6" w:rsidP="007A3CD6">
            <w:pPr>
              <w:widowControl w:val="0"/>
              <w:autoSpaceDE w:val="0"/>
              <w:autoSpaceDN w:val="0"/>
              <w:adjustRightInd w:val="0"/>
              <w:jc w:val="center"/>
              <w:rPr>
                <w:b/>
                <w:bCs/>
                <w:sz w:val="24"/>
                <w:szCs w:val="24"/>
                <w:lang w:val="uk-UA" w:eastAsia="en-US"/>
              </w:rPr>
            </w:pPr>
            <w:r w:rsidRPr="006909A6">
              <w:rPr>
                <w:b/>
                <w:bCs/>
                <w:sz w:val="24"/>
                <w:szCs w:val="24"/>
                <w:lang w:val="uk-UA" w:eastAsia="en-US"/>
              </w:rPr>
              <w:t>5</w:t>
            </w:r>
          </w:p>
        </w:tc>
        <w:tc>
          <w:tcPr>
            <w:tcW w:w="767" w:type="dxa"/>
          </w:tcPr>
          <w:p w14:paraId="5D02A991" w14:textId="77777777" w:rsidR="007A3CD6" w:rsidRPr="006909A6" w:rsidRDefault="007A3CD6" w:rsidP="007A3CD6">
            <w:pPr>
              <w:widowControl w:val="0"/>
              <w:autoSpaceDE w:val="0"/>
              <w:autoSpaceDN w:val="0"/>
              <w:adjustRightInd w:val="0"/>
              <w:jc w:val="center"/>
              <w:rPr>
                <w:b/>
                <w:bCs/>
                <w:sz w:val="24"/>
                <w:szCs w:val="24"/>
                <w:lang w:val="uk-UA" w:eastAsia="en-US"/>
              </w:rPr>
            </w:pPr>
            <w:r w:rsidRPr="006909A6">
              <w:rPr>
                <w:b/>
                <w:bCs/>
                <w:sz w:val="24"/>
                <w:szCs w:val="24"/>
                <w:lang w:val="uk-UA" w:eastAsia="en-US"/>
              </w:rPr>
              <w:t>6</w:t>
            </w:r>
          </w:p>
        </w:tc>
      </w:tr>
      <w:tr w:rsidR="007A3CD6" w:rsidRPr="0087262A" w14:paraId="6AAF9E72" w14:textId="77777777" w:rsidTr="007A3CD6">
        <w:trPr>
          <w:jc w:val="center"/>
        </w:trPr>
        <w:tc>
          <w:tcPr>
            <w:tcW w:w="5475" w:type="dxa"/>
          </w:tcPr>
          <w:p w14:paraId="30F3A70D"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774" w:type="dxa"/>
            <w:vAlign w:val="center"/>
          </w:tcPr>
          <w:p w14:paraId="0E5C7C1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76,2</w:t>
            </w:r>
          </w:p>
        </w:tc>
        <w:tc>
          <w:tcPr>
            <w:tcW w:w="772" w:type="dxa"/>
            <w:vAlign w:val="center"/>
          </w:tcPr>
          <w:p w14:paraId="0D10193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61,3</w:t>
            </w:r>
          </w:p>
        </w:tc>
        <w:tc>
          <w:tcPr>
            <w:tcW w:w="826" w:type="dxa"/>
            <w:vAlign w:val="center"/>
          </w:tcPr>
          <w:p w14:paraId="3DA48E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83,3</w:t>
            </w:r>
          </w:p>
        </w:tc>
        <w:tc>
          <w:tcPr>
            <w:tcW w:w="804" w:type="dxa"/>
            <w:vAlign w:val="center"/>
          </w:tcPr>
          <w:p w14:paraId="6CF6DD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826" w:type="dxa"/>
            <w:vAlign w:val="center"/>
          </w:tcPr>
          <w:p w14:paraId="559F5566"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100,0</w:t>
            </w:r>
          </w:p>
        </w:tc>
        <w:tc>
          <w:tcPr>
            <w:tcW w:w="767" w:type="dxa"/>
            <w:shd w:val="clear" w:color="auto" w:fill="FFFFFF"/>
          </w:tcPr>
          <w:p w14:paraId="5C9C13C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3C7EF22C" w14:textId="77777777" w:rsidTr="007A3CD6">
        <w:trPr>
          <w:jc w:val="center"/>
        </w:trPr>
        <w:tc>
          <w:tcPr>
            <w:tcW w:w="5475" w:type="dxa"/>
          </w:tcPr>
          <w:p w14:paraId="6E5E5D7E"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774" w:type="dxa"/>
            <w:vAlign w:val="center"/>
          </w:tcPr>
          <w:p w14:paraId="3535A20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772" w:type="dxa"/>
            <w:vAlign w:val="center"/>
          </w:tcPr>
          <w:p w14:paraId="6596F9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25,8</w:t>
            </w:r>
          </w:p>
        </w:tc>
        <w:tc>
          <w:tcPr>
            <w:tcW w:w="826" w:type="dxa"/>
            <w:vAlign w:val="center"/>
          </w:tcPr>
          <w:p w14:paraId="6BFD24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804" w:type="dxa"/>
            <w:vAlign w:val="center"/>
          </w:tcPr>
          <w:p w14:paraId="69619A5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26" w:type="dxa"/>
            <w:vAlign w:val="center"/>
          </w:tcPr>
          <w:p w14:paraId="606B5D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7" w:type="dxa"/>
            <w:shd w:val="clear" w:color="auto" w:fill="FFFFFF"/>
          </w:tcPr>
          <w:p w14:paraId="12009C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5299C8B1" w14:textId="77777777" w:rsidTr="007A3CD6">
        <w:trPr>
          <w:jc w:val="center"/>
        </w:trPr>
        <w:tc>
          <w:tcPr>
            <w:tcW w:w="5475" w:type="dxa"/>
          </w:tcPr>
          <w:p w14:paraId="6D1D4844" w14:textId="77777777" w:rsidR="007A3CD6" w:rsidRPr="006909A6" w:rsidRDefault="007A3CD6" w:rsidP="007A3CD6">
            <w:pPr>
              <w:rPr>
                <w:color w:val="000000"/>
                <w:sz w:val="24"/>
                <w:szCs w:val="24"/>
                <w:lang w:val="uk-UA"/>
              </w:rPr>
            </w:pPr>
            <w:r w:rsidRPr="006909A6">
              <w:rPr>
                <w:color w:val="000000"/>
                <w:sz w:val="24"/>
                <w:szCs w:val="24"/>
                <w:lang w:val="uk-UA"/>
              </w:rPr>
              <w:t xml:space="preserve">Скоріше недостатньо </w:t>
            </w:r>
          </w:p>
        </w:tc>
        <w:tc>
          <w:tcPr>
            <w:tcW w:w="774" w:type="dxa"/>
            <w:shd w:val="clear" w:color="auto" w:fill="FFFFFF"/>
            <w:vAlign w:val="center"/>
          </w:tcPr>
          <w:p w14:paraId="176A411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9,5</w:t>
            </w:r>
          </w:p>
        </w:tc>
        <w:tc>
          <w:tcPr>
            <w:tcW w:w="772" w:type="dxa"/>
            <w:shd w:val="clear" w:color="auto" w:fill="FFFFFF"/>
            <w:vAlign w:val="center"/>
          </w:tcPr>
          <w:p w14:paraId="624F77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1D9AF9A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804" w:type="dxa"/>
            <w:shd w:val="clear" w:color="auto" w:fill="FFFFFF"/>
            <w:vAlign w:val="center"/>
          </w:tcPr>
          <w:p w14:paraId="5D69018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206D04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7" w:type="dxa"/>
            <w:shd w:val="clear" w:color="auto" w:fill="FFFFFF"/>
          </w:tcPr>
          <w:p w14:paraId="11645E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5231CDC" w14:textId="77777777" w:rsidTr="007A3CD6">
        <w:trPr>
          <w:jc w:val="center"/>
        </w:trPr>
        <w:tc>
          <w:tcPr>
            <w:tcW w:w="5475" w:type="dxa"/>
          </w:tcPr>
          <w:p w14:paraId="70B5030B"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774" w:type="dxa"/>
            <w:vAlign w:val="center"/>
          </w:tcPr>
          <w:p w14:paraId="6B42A7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vAlign w:val="center"/>
          </w:tcPr>
          <w:p w14:paraId="772264B9" w14:textId="77777777" w:rsidR="007A3CD6" w:rsidRPr="00B1565F" w:rsidRDefault="007A3CD6" w:rsidP="007A3CD6">
            <w:pPr>
              <w:widowControl w:val="0"/>
              <w:autoSpaceDE w:val="0"/>
              <w:autoSpaceDN w:val="0"/>
              <w:adjustRightInd w:val="0"/>
              <w:jc w:val="center"/>
              <w:rPr>
                <w:b/>
                <w:bCs/>
                <w:color w:val="000000"/>
                <w:sz w:val="24"/>
                <w:szCs w:val="24"/>
                <w:lang w:val="uk-UA" w:eastAsia="en-US"/>
              </w:rPr>
            </w:pPr>
            <w:r w:rsidRPr="004D70F1">
              <w:rPr>
                <w:color w:val="000000"/>
                <w:sz w:val="24"/>
                <w:szCs w:val="24"/>
                <w:lang w:val="uk-UA" w:eastAsia="en-US"/>
              </w:rPr>
              <w:t>0,0</w:t>
            </w:r>
          </w:p>
        </w:tc>
        <w:tc>
          <w:tcPr>
            <w:tcW w:w="826" w:type="dxa"/>
            <w:vAlign w:val="center"/>
          </w:tcPr>
          <w:p w14:paraId="7D7EF6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0ABCEEB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D70F1">
              <w:rPr>
                <w:color w:val="000000"/>
                <w:sz w:val="24"/>
                <w:szCs w:val="24"/>
                <w:lang w:val="uk-UA" w:eastAsia="en-US"/>
              </w:rPr>
              <w:t>0,0</w:t>
            </w:r>
          </w:p>
        </w:tc>
        <w:tc>
          <w:tcPr>
            <w:tcW w:w="826" w:type="dxa"/>
            <w:vAlign w:val="center"/>
          </w:tcPr>
          <w:p w14:paraId="0D1F12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7" w:type="dxa"/>
            <w:shd w:val="clear" w:color="auto" w:fill="FFFFFF"/>
          </w:tcPr>
          <w:p w14:paraId="7C2651F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289DF67E" w14:textId="77777777" w:rsidTr="007A3CD6">
        <w:trPr>
          <w:jc w:val="center"/>
        </w:trPr>
        <w:tc>
          <w:tcPr>
            <w:tcW w:w="5475" w:type="dxa"/>
          </w:tcPr>
          <w:p w14:paraId="0F1723AE"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05C072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shd w:val="clear" w:color="auto" w:fill="FFFFFF"/>
            <w:vAlign w:val="center"/>
          </w:tcPr>
          <w:p w14:paraId="42E50EA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12,9</w:t>
            </w:r>
          </w:p>
        </w:tc>
        <w:tc>
          <w:tcPr>
            <w:tcW w:w="826" w:type="dxa"/>
            <w:shd w:val="clear" w:color="auto" w:fill="FFFFFF"/>
            <w:vAlign w:val="center"/>
          </w:tcPr>
          <w:p w14:paraId="68700F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2DFCA09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4FAA55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7" w:type="dxa"/>
            <w:shd w:val="clear" w:color="auto" w:fill="FFFFFF"/>
            <w:vAlign w:val="center"/>
          </w:tcPr>
          <w:p w14:paraId="54930E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bl>
    <w:p w14:paraId="4F0619C3" w14:textId="77777777" w:rsidR="007A3CD6" w:rsidRDefault="007A3CD6" w:rsidP="007A3CD6">
      <w:pPr>
        <w:widowControl w:val="0"/>
        <w:autoSpaceDE w:val="0"/>
        <w:autoSpaceDN w:val="0"/>
        <w:adjustRightInd w:val="0"/>
        <w:jc w:val="right"/>
        <w:rPr>
          <w:i/>
          <w:iCs/>
          <w:color w:val="000000"/>
          <w:sz w:val="28"/>
          <w:szCs w:val="28"/>
          <w:lang w:val="en-US" w:eastAsia="uk-UA"/>
        </w:rPr>
      </w:pPr>
    </w:p>
    <w:p w14:paraId="6B75FAFB" w14:textId="77777777" w:rsidR="009849C3" w:rsidRDefault="009849C3" w:rsidP="007A3CD6">
      <w:pPr>
        <w:widowControl w:val="0"/>
        <w:autoSpaceDE w:val="0"/>
        <w:autoSpaceDN w:val="0"/>
        <w:adjustRightInd w:val="0"/>
        <w:jc w:val="right"/>
        <w:rPr>
          <w:i/>
          <w:iCs/>
          <w:color w:val="000000"/>
          <w:sz w:val="28"/>
          <w:szCs w:val="28"/>
          <w:lang w:val="uk-UA" w:eastAsia="uk-UA"/>
        </w:rPr>
      </w:pPr>
    </w:p>
    <w:p w14:paraId="7A8519C6" w14:textId="77777777" w:rsidR="009849C3" w:rsidRDefault="009849C3" w:rsidP="007A3CD6">
      <w:pPr>
        <w:widowControl w:val="0"/>
        <w:autoSpaceDE w:val="0"/>
        <w:autoSpaceDN w:val="0"/>
        <w:adjustRightInd w:val="0"/>
        <w:jc w:val="right"/>
        <w:rPr>
          <w:i/>
          <w:iCs/>
          <w:color w:val="000000"/>
          <w:sz w:val="28"/>
          <w:szCs w:val="28"/>
          <w:lang w:val="uk-UA" w:eastAsia="uk-UA"/>
        </w:rPr>
      </w:pPr>
    </w:p>
    <w:p w14:paraId="6B0A72CA" w14:textId="77777777" w:rsidR="009849C3" w:rsidRDefault="009849C3" w:rsidP="007A3CD6">
      <w:pPr>
        <w:widowControl w:val="0"/>
        <w:autoSpaceDE w:val="0"/>
        <w:autoSpaceDN w:val="0"/>
        <w:adjustRightInd w:val="0"/>
        <w:jc w:val="right"/>
        <w:rPr>
          <w:i/>
          <w:iCs/>
          <w:color w:val="000000"/>
          <w:sz w:val="28"/>
          <w:szCs w:val="28"/>
          <w:lang w:val="uk-UA" w:eastAsia="uk-UA"/>
        </w:rPr>
      </w:pPr>
    </w:p>
    <w:p w14:paraId="341B0EF7" w14:textId="77777777" w:rsidR="009849C3" w:rsidRDefault="009849C3" w:rsidP="007A3CD6">
      <w:pPr>
        <w:widowControl w:val="0"/>
        <w:autoSpaceDE w:val="0"/>
        <w:autoSpaceDN w:val="0"/>
        <w:adjustRightInd w:val="0"/>
        <w:jc w:val="right"/>
        <w:rPr>
          <w:i/>
          <w:iCs/>
          <w:color w:val="000000"/>
          <w:sz w:val="28"/>
          <w:szCs w:val="28"/>
          <w:lang w:val="uk-UA" w:eastAsia="uk-UA"/>
        </w:rPr>
      </w:pPr>
    </w:p>
    <w:p w14:paraId="57593CE8" w14:textId="0AE2A686" w:rsidR="007A3CD6" w:rsidRPr="00FF74F7"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6.</w:t>
      </w:r>
      <w:r w:rsidRPr="004A30E9">
        <w:rPr>
          <w:i/>
          <w:iCs/>
          <w:color w:val="000000"/>
          <w:sz w:val="28"/>
          <w:szCs w:val="28"/>
          <w:lang w:eastAsia="uk-UA"/>
        </w:rPr>
        <w:t>10</w:t>
      </w:r>
      <w:r>
        <w:rPr>
          <w:i/>
          <w:iCs/>
          <w:color w:val="000000"/>
          <w:sz w:val="28"/>
          <w:szCs w:val="28"/>
          <w:lang w:val="uk-UA" w:eastAsia="uk-UA"/>
        </w:rPr>
        <w:t>.</w:t>
      </w:r>
    </w:p>
    <w:p w14:paraId="15826CAC"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Розподіл відповідей студентів за спеціальностями</w:t>
      </w:r>
    </w:p>
    <w:p w14:paraId="478FB489"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6F0DD27E"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00512D1B"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453C05B4"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6"/>
        <w:gridCol w:w="1407"/>
      </w:tblGrid>
      <w:tr w:rsidR="007A3CD6" w:rsidRPr="004469D9" w14:paraId="22C848CB" w14:textId="77777777" w:rsidTr="007A3CD6">
        <w:trPr>
          <w:trHeight w:val="415"/>
          <w:jc w:val="center"/>
        </w:trPr>
        <w:tc>
          <w:tcPr>
            <w:tcW w:w="8716" w:type="dxa"/>
            <w:vAlign w:val="center"/>
          </w:tcPr>
          <w:p w14:paraId="2AB39A4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731FCB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407" w:type="dxa"/>
            <w:vAlign w:val="center"/>
          </w:tcPr>
          <w:p w14:paraId="63B7F1E8" w14:textId="77777777" w:rsidR="007A3CD6" w:rsidRPr="006909A6" w:rsidRDefault="007A3CD6" w:rsidP="007A3CD6">
            <w:pPr>
              <w:widowControl w:val="0"/>
              <w:autoSpaceDE w:val="0"/>
              <w:autoSpaceDN w:val="0"/>
              <w:adjustRightInd w:val="0"/>
              <w:ind w:right="62"/>
              <w:jc w:val="center"/>
              <w:rPr>
                <w:b/>
                <w:bCs/>
                <w:color w:val="000000"/>
                <w:sz w:val="24"/>
                <w:szCs w:val="24"/>
                <w:lang w:val="uk-UA" w:eastAsia="en-US"/>
              </w:rPr>
            </w:pPr>
            <w:r w:rsidRPr="006909A6">
              <w:rPr>
                <w:b/>
                <w:bCs/>
                <w:color w:val="000000"/>
                <w:sz w:val="24"/>
                <w:szCs w:val="24"/>
                <w:lang w:val="uk-UA" w:eastAsia="en-US"/>
              </w:rPr>
              <w:t>Право</w:t>
            </w:r>
          </w:p>
        </w:tc>
      </w:tr>
      <w:tr w:rsidR="007A3CD6" w:rsidRPr="003F09FA" w14:paraId="7E5F5B93" w14:textId="77777777" w:rsidTr="007A3CD6">
        <w:trPr>
          <w:jc w:val="center"/>
        </w:trPr>
        <w:tc>
          <w:tcPr>
            <w:tcW w:w="8716" w:type="dxa"/>
          </w:tcPr>
          <w:p w14:paraId="789D62B8"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1407" w:type="dxa"/>
            <w:shd w:val="clear" w:color="auto" w:fill="FFFFFF"/>
            <w:vAlign w:val="center"/>
          </w:tcPr>
          <w:p w14:paraId="48E117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71,6</w:t>
            </w:r>
          </w:p>
        </w:tc>
      </w:tr>
      <w:tr w:rsidR="007A3CD6" w:rsidRPr="003F09FA" w14:paraId="36E8FBA4" w14:textId="77777777" w:rsidTr="007A3CD6">
        <w:trPr>
          <w:jc w:val="center"/>
        </w:trPr>
        <w:tc>
          <w:tcPr>
            <w:tcW w:w="8716" w:type="dxa"/>
          </w:tcPr>
          <w:p w14:paraId="2B490200"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1407" w:type="dxa"/>
            <w:shd w:val="clear" w:color="auto" w:fill="FFFFFF"/>
            <w:vAlign w:val="center"/>
          </w:tcPr>
          <w:p w14:paraId="2ADE8D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18,9</w:t>
            </w:r>
          </w:p>
        </w:tc>
      </w:tr>
      <w:tr w:rsidR="007A3CD6" w:rsidRPr="003F09FA" w14:paraId="0F1FD73C" w14:textId="77777777" w:rsidTr="007A3CD6">
        <w:trPr>
          <w:jc w:val="center"/>
        </w:trPr>
        <w:tc>
          <w:tcPr>
            <w:tcW w:w="8716" w:type="dxa"/>
          </w:tcPr>
          <w:p w14:paraId="230A9CDE" w14:textId="77777777" w:rsidR="007A3CD6" w:rsidRPr="006909A6" w:rsidRDefault="007A3CD6" w:rsidP="007A3CD6">
            <w:pPr>
              <w:rPr>
                <w:color w:val="000000"/>
                <w:sz w:val="24"/>
                <w:szCs w:val="24"/>
                <w:lang w:val="uk-UA"/>
              </w:rPr>
            </w:pPr>
            <w:r w:rsidRPr="006909A6">
              <w:rPr>
                <w:color w:val="000000"/>
                <w:sz w:val="24"/>
                <w:szCs w:val="24"/>
                <w:lang w:val="uk-UA"/>
              </w:rPr>
              <w:t>Скоріше недостатньо</w:t>
            </w:r>
          </w:p>
        </w:tc>
        <w:tc>
          <w:tcPr>
            <w:tcW w:w="1407" w:type="dxa"/>
            <w:shd w:val="clear" w:color="auto" w:fill="FFFFFF"/>
            <w:vAlign w:val="center"/>
          </w:tcPr>
          <w:p w14:paraId="6930C5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4,1</w:t>
            </w:r>
          </w:p>
        </w:tc>
      </w:tr>
      <w:tr w:rsidR="007A3CD6" w:rsidRPr="003F09FA" w14:paraId="472CE980" w14:textId="77777777" w:rsidTr="007A3CD6">
        <w:trPr>
          <w:jc w:val="center"/>
        </w:trPr>
        <w:tc>
          <w:tcPr>
            <w:tcW w:w="8716" w:type="dxa"/>
          </w:tcPr>
          <w:p w14:paraId="5390C2E8"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1407" w:type="dxa"/>
            <w:shd w:val="clear" w:color="auto" w:fill="FFFFFF"/>
            <w:vAlign w:val="center"/>
          </w:tcPr>
          <w:p w14:paraId="73921B4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5411CE81" w14:textId="77777777" w:rsidTr="007A3CD6">
        <w:trPr>
          <w:jc w:val="center"/>
        </w:trPr>
        <w:tc>
          <w:tcPr>
            <w:tcW w:w="8716" w:type="dxa"/>
          </w:tcPr>
          <w:p w14:paraId="2106BFA0"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r w:rsidRPr="006909A6">
              <w:rPr>
                <w:color w:val="000000"/>
                <w:sz w:val="24"/>
                <w:szCs w:val="24"/>
                <w:lang w:val="uk-UA"/>
              </w:rPr>
              <w:tab/>
            </w:r>
          </w:p>
        </w:tc>
        <w:tc>
          <w:tcPr>
            <w:tcW w:w="1407" w:type="dxa"/>
            <w:shd w:val="clear" w:color="auto" w:fill="FFFFFF"/>
            <w:vAlign w:val="center"/>
          </w:tcPr>
          <w:p w14:paraId="1AF214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w:t>
            </w:r>
          </w:p>
        </w:tc>
      </w:tr>
    </w:tbl>
    <w:p w14:paraId="4A2C07C6" w14:textId="77777777" w:rsidR="007A3CD6" w:rsidRDefault="007A3CD6" w:rsidP="007A3CD6">
      <w:pPr>
        <w:widowControl w:val="0"/>
        <w:autoSpaceDE w:val="0"/>
        <w:autoSpaceDN w:val="0"/>
        <w:adjustRightInd w:val="0"/>
        <w:jc w:val="right"/>
        <w:rPr>
          <w:i/>
          <w:iCs/>
          <w:color w:val="000000"/>
          <w:sz w:val="28"/>
          <w:szCs w:val="28"/>
          <w:lang w:val="uk-UA" w:eastAsia="uk-UA"/>
        </w:rPr>
      </w:pPr>
    </w:p>
    <w:p w14:paraId="163319C3" w14:textId="77777777" w:rsidR="007A3CD6" w:rsidRPr="0079352C"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6.</w:t>
      </w:r>
      <w:r>
        <w:rPr>
          <w:i/>
          <w:iCs/>
          <w:color w:val="000000"/>
          <w:sz w:val="28"/>
          <w:szCs w:val="28"/>
          <w:lang w:val="en-US" w:eastAsia="uk-UA"/>
        </w:rPr>
        <w:t>11</w:t>
      </w:r>
      <w:r>
        <w:rPr>
          <w:i/>
          <w:iCs/>
          <w:color w:val="000000"/>
          <w:sz w:val="28"/>
          <w:szCs w:val="28"/>
          <w:lang w:val="uk-UA" w:eastAsia="uk-UA"/>
        </w:rPr>
        <w:t>.</w:t>
      </w:r>
    </w:p>
    <w:p w14:paraId="417017B8"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p>
    <w:p w14:paraId="044ACB6F"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446B0FC8"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5A4936CF"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45C88428"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0"/>
        <w:gridCol w:w="774"/>
        <w:gridCol w:w="772"/>
        <w:gridCol w:w="826"/>
        <w:gridCol w:w="804"/>
        <w:gridCol w:w="826"/>
        <w:gridCol w:w="826"/>
      </w:tblGrid>
      <w:tr w:rsidR="007A3CD6" w:rsidRPr="0079352C" w14:paraId="7AC313AA" w14:textId="77777777" w:rsidTr="007A3CD6">
        <w:trPr>
          <w:jc w:val="center"/>
        </w:trPr>
        <w:tc>
          <w:tcPr>
            <w:tcW w:w="5310" w:type="dxa"/>
          </w:tcPr>
          <w:p w14:paraId="3882CE0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D26675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1557401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4F4155E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1889E36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7CE4ACE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6BC9B0E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33951E9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49817C83" w14:textId="77777777" w:rsidTr="007A3CD6">
        <w:trPr>
          <w:jc w:val="center"/>
        </w:trPr>
        <w:tc>
          <w:tcPr>
            <w:tcW w:w="5310" w:type="dxa"/>
          </w:tcPr>
          <w:p w14:paraId="28D66349"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774" w:type="dxa"/>
            <w:vAlign w:val="center"/>
          </w:tcPr>
          <w:p w14:paraId="43ABAB2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shd w:val="clear" w:color="auto" w:fill="FFFFFF"/>
            <w:vAlign w:val="center"/>
          </w:tcPr>
          <w:p w14:paraId="2BD2DE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53A9DA7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362F266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49E02996"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c>
          <w:tcPr>
            <w:tcW w:w="826" w:type="dxa"/>
            <w:vAlign w:val="center"/>
          </w:tcPr>
          <w:p w14:paraId="37A82A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17FEA36E" w14:textId="77777777" w:rsidTr="007A3CD6">
        <w:trPr>
          <w:jc w:val="center"/>
        </w:trPr>
        <w:tc>
          <w:tcPr>
            <w:tcW w:w="5310" w:type="dxa"/>
          </w:tcPr>
          <w:p w14:paraId="07927CB8"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774" w:type="dxa"/>
            <w:vAlign w:val="center"/>
          </w:tcPr>
          <w:p w14:paraId="19C74B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19,0</w:t>
            </w:r>
          </w:p>
        </w:tc>
        <w:tc>
          <w:tcPr>
            <w:tcW w:w="772" w:type="dxa"/>
            <w:vAlign w:val="center"/>
          </w:tcPr>
          <w:p w14:paraId="0D99F1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22,6</w:t>
            </w:r>
          </w:p>
        </w:tc>
        <w:tc>
          <w:tcPr>
            <w:tcW w:w="826" w:type="dxa"/>
            <w:vAlign w:val="center"/>
          </w:tcPr>
          <w:p w14:paraId="65E103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0459D3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051CBE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tcPr>
          <w:p w14:paraId="3ABA4B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941CCBD" w14:textId="77777777" w:rsidTr="007A3CD6">
        <w:trPr>
          <w:jc w:val="center"/>
        </w:trPr>
        <w:tc>
          <w:tcPr>
            <w:tcW w:w="5310" w:type="dxa"/>
          </w:tcPr>
          <w:p w14:paraId="1ED06384"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774" w:type="dxa"/>
            <w:shd w:val="clear" w:color="auto" w:fill="FFFFFF"/>
            <w:vAlign w:val="center"/>
          </w:tcPr>
          <w:p w14:paraId="3B868D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38,1</w:t>
            </w:r>
          </w:p>
        </w:tc>
        <w:tc>
          <w:tcPr>
            <w:tcW w:w="772" w:type="dxa"/>
            <w:shd w:val="clear" w:color="auto" w:fill="FFFFFF"/>
            <w:vAlign w:val="center"/>
          </w:tcPr>
          <w:p w14:paraId="33EB89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22,6</w:t>
            </w:r>
          </w:p>
        </w:tc>
        <w:tc>
          <w:tcPr>
            <w:tcW w:w="826" w:type="dxa"/>
            <w:shd w:val="clear" w:color="auto" w:fill="FFFFFF"/>
            <w:vAlign w:val="center"/>
          </w:tcPr>
          <w:p w14:paraId="6DF683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804" w:type="dxa"/>
            <w:shd w:val="clear" w:color="auto" w:fill="FFFFFF"/>
            <w:vAlign w:val="center"/>
          </w:tcPr>
          <w:p w14:paraId="252E30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810D9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tcPr>
          <w:p w14:paraId="396EC3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539917EB" w14:textId="77777777" w:rsidTr="007A3CD6">
        <w:trPr>
          <w:jc w:val="center"/>
        </w:trPr>
        <w:tc>
          <w:tcPr>
            <w:tcW w:w="5310" w:type="dxa"/>
          </w:tcPr>
          <w:p w14:paraId="1C586E7E"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774" w:type="dxa"/>
            <w:shd w:val="clear" w:color="auto" w:fill="FFFFFF"/>
            <w:vAlign w:val="center"/>
          </w:tcPr>
          <w:p w14:paraId="0793869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19,0</w:t>
            </w:r>
          </w:p>
        </w:tc>
        <w:tc>
          <w:tcPr>
            <w:tcW w:w="772" w:type="dxa"/>
            <w:shd w:val="clear" w:color="auto" w:fill="FFFFFF"/>
            <w:vAlign w:val="center"/>
          </w:tcPr>
          <w:p w14:paraId="419FAF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16,1</w:t>
            </w:r>
          </w:p>
        </w:tc>
        <w:tc>
          <w:tcPr>
            <w:tcW w:w="826" w:type="dxa"/>
            <w:shd w:val="clear" w:color="auto" w:fill="FFFFFF"/>
            <w:vAlign w:val="center"/>
          </w:tcPr>
          <w:p w14:paraId="262D7C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04" w:type="dxa"/>
            <w:shd w:val="clear" w:color="auto" w:fill="FFFFFF"/>
            <w:vAlign w:val="center"/>
          </w:tcPr>
          <w:p w14:paraId="3A1D87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826" w:type="dxa"/>
            <w:shd w:val="clear" w:color="auto" w:fill="FFFFFF"/>
            <w:vAlign w:val="center"/>
          </w:tcPr>
          <w:p w14:paraId="19DB95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26" w:type="dxa"/>
            <w:shd w:val="clear" w:color="auto" w:fill="FFFFFF"/>
            <w:vAlign w:val="center"/>
          </w:tcPr>
          <w:p w14:paraId="17F2AB0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r w:rsidR="007A3CD6" w:rsidRPr="003F09FA" w14:paraId="256E8C66" w14:textId="77777777" w:rsidTr="007A3CD6">
        <w:trPr>
          <w:jc w:val="center"/>
        </w:trPr>
        <w:tc>
          <w:tcPr>
            <w:tcW w:w="5310" w:type="dxa"/>
          </w:tcPr>
          <w:p w14:paraId="3337786D"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774" w:type="dxa"/>
            <w:shd w:val="clear" w:color="auto" w:fill="FFFFFF"/>
            <w:vAlign w:val="center"/>
          </w:tcPr>
          <w:p w14:paraId="7213B03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shd w:val="clear" w:color="auto" w:fill="FFFFFF"/>
            <w:vAlign w:val="center"/>
          </w:tcPr>
          <w:p w14:paraId="785BCD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25,8</w:t>
            </w:r>
          </w:p>
        </w:tc>
        <w:tc>
          <w:tcPr>
            <w:tcW w:w="826" w:type="dxa"/>
            <w:shd w:val="clear" w:color="auto" w:fill="FFFFFF"/>
            <w:vAlign w:val="center"/>
          </w:tcPr>
          <w:p w14:paraId="74E599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804" w:type="dxa"/>
            <w:shd w:val="clear" w:color="auto" w:fill="FFFFFF"/>
            <w:vAlign w:val="center"/>
          </w:tcPr>
          <w:p w14:paraId="274682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87,5</w:t>
            </w:r>
          </w:p>
        </w:tc>
        <w:tc>
          <w:tcPr>
            <w:tcW w:w="826" w:type="dxa"/>
            <w:shd w:val="clear" w:color="auto" w:fill="FFFFFF"/>
            <w:vAlign w:val="center"/>
          </w:tcPr>
          <w:p w14:paraId="56F644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tcPr>
          <w:p w14:paraId="40B61C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BD812E5" w14:textId="77777777" w:rsidTr="007A3CD6">
        <w:trPr>
          <w:jc w:val="center"/>
        </w:trPr>
        <w:tc>
          <w:tcPr>
            <w:tcW w:w="5310" w:type="dxa"/>
          </w:tcPr>
          <w:p w14:paraId="1D0CDB01"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113A86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23,8</w:t>
            </w:r>
          </w:p>
        </w:tc>
        <w:tc>
          <w:tcPr>
            <w:tcW w:w="772" w:type="dxa"/>
            <w:shd w:val="clear" w:color="auto" w:fill="FFFFFF"/>
            <w:vAlign w:val="center"/>
          </w:tcPr>
          <w:p w14:paraId="0D529E0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12,9</w:t>
            </w:r>
          </w:p>
        </w:tc>
        <w:tc>
          <w:tcPr>
            <w:tcW w:w="826" w:type="dxa"/>
            <w:shd w:val="clear" w:color="auto" w:fill="FFFFFF"/>
            <w:vAlign w:val="center"/>
          </w:tcPr>
          <w:p w14:paraId="35860C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804" w:type="dxa"/>
            <w:shd w:val="clear" w:color="auto" w:fill="FFFFFF"/>
            <w:vAlign w:val="center"/>
          </w:tcPr>
          <w:p w14:paraId="72AB90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3AE2EA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826" w:type="dxa"/>
            <w:shd w:val="clear" w:color="auto" w:fill="FFFFFF"/>
            <w:vAlign w:val="center"/>
          </w:tcPr>
          <w:p w14:paraId="2E5772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bl>
    <w:p w14:paraId="5B59BB2C" w14:textId="77777777" w:rsidR="007A3CD6" w:rsidRPr="00052C3B" w:rsidRDefault="007A3CD6" w:rsidP="007A3CD6">
      <w:pPr>
        <w:tabs>
          <w:tab w:val="left" w:pos="2801"/>
        </w:tabs>
        <w:rPr>
          <w:sz w:val="28"/>
          <w:szCs w:val="28"/>
          <w:lang w:val="uk-UA"/>
        </w:rPr>
      </w:pPr>
    </w:p>
    <w:p w14:paraId="1C6E7B0D" w14:textId="77777777" w:rsidR="007A3CD6" w:rsidRPr="0079352C"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6.1</w:t>
      </w:r>
      <w:r>
        <w:rPr>
          <w:i/>
          <w:iCs/>
          <w:color w:val="000000"/>
          <w:sz w:val="28"/>
          <w:szCs w:val="28"/>
          <w:lang w:val="en-US" w:eastAsia="uk-UA"/>
        </w:rPr>
        <w:t>2</w:t>
      </w:r>
      <w:r>
        <w:rPr>
          <w:i/>
          <w:iCs/>
          <w:color w:val="000000"/>
          <w:sz w:val="28"/>
          <w:szCs w:val="28"/>
          <w:lang w:val="uk-UA" w:eastAsia="uk-UA"/>
        </w:rPr>
        <w:t>.</w:t>
      </w:r>
    </w:p>
    <w:p w14:paraId="5573630F"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p>
    <w:p w14:paraId="46AC1F46"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54389EB0"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1B2CB31C"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1CE0059A"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2"/>
        <w:gridCol w:w="1348"/>
      </w:tblGrid>
      <w:tr w:rsidR="007A3CD6" w:rsidRPr="0079352C" w14:paraId="62537218" w14:textId="77777777" w:rsidTr="007A3CD6">
        <w:trPr>
          <w:jc w:val="center"/>
        </w:trPr>
        <w:tc>
          <w:tcPr>
            <w:tcW w:w="8772" w:type="dxa"/>
          </w:tcPr>
          <w:p w14:paraId="5943A2E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2CDA6C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348" w:type="dxa"/>
          </w:tcPr>
          <w:p w14:paraId="7684DE5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Право</w:t>
            </w:r>
          </w:p>
        </w:tc>
      </w:tr>
      <w:tr w:rsidR="007A3CD6" w:rsidRPr="0087262A" w14:paraId="5EB9C06A" w14:textId="77777777" w:rsidTr="007A3CD6">
        <w:trPr>
          <w:jc w:val="center"/>
        </w:trPr>
        <w:tc>
          <w:tcPr>
            <w:tcW w:w="8772" w:type="dxa"/>
          </w:tcPr>
          <w:p w14:paraId="364CFA88"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1348" w:type="dxa"/>
            <w:vAlign w:val="center"/>
          </w:tcPr>
          <w:p w14:paraId="4233F7E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C77B3F7" w14:textId="77777777" w:rsidTr="007A3CD6">
        <w:trPr>
          <w:jc w:val="center"/>
        </w:trPr>
        <w:tc>
          <w:tcPr>
            <w:tcW w:w="8772" w:type="dxa"/>
          </w:tcPr>
          <w:p w14:paraId="17179381"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1348" w:type="dxa"/>
            <w:vAlign w:val="center"/>
          </w:tcPr>
          <w:p w14:paraId="7E826C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13,5</w:t>
            </w:r>
          </w:p>
        </w:tc>
      </w:tr>
      <w:tr w:rsidR="007A3CD6" w:rsidRPr="003F09FA" w14:paraId="5AE7E524" w14:textId="77777777" w:rsidTr="007A3CD6">
        <w:trPr>
          <w:jc w:val="center"/>
        </w:trPr>
        <w:tc>
          <w:tcPr>
            <w:tcW w:w="8772" w:type="dxa"/>
          </w:tcPr>
          <w:p w14:paraId="47400025"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1348" w:type="dxa"/>
            <w:shd w:val="clear" w:color="auto" w:fill="FFFFFF"/>
            <w:vAlign w:val="center"/>
          </w:tcPr>
          <w:p w14:paraId="7D5257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21,6</w:t>
            </w:r>
          </w:p>
        </w:tc>
      </w:tr>
      <w:tr w:rsidR="007A3CD6" w:rsidRPr="003F09FA" w14:paraId="22C7A0E4" w14:textId="77777777" w:rsidTr="007A3CD6">
        <w:trPr>
          <w:jc w:val="center"/>
        </w:trPr>
        <w:tc>
          <w:tcPr>
            <w:tcW w:w="8772" w:type="dxa"/>
          </w:tcPr>
          <w:p w14:paraId="0D4E771D"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1348" w:type="dxa"/>
            <w:shd w:val="clear" w:color="auto" w:fill="FFFFFF"/>
            <w:vAlign w:val="center"/>
          </w:tcPr>
          <w:p w14:paraId="163C4F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17,6</w:t>
            </w:r>
          </w:p>
        </w:tc>
      </w:tr>
      <w:tr w:rsidR="007A3CD6" w:rsidRPr="003F09FA" w14:paraId="2C3D3C95" w14:textId="77777777" w:rsidTr="007A3CD6">
        <w:trPr>
          <w:jc w:val="center"/>
        </w:trPr>
        <w:tc>
          <w:tcPr>
            <w:tcW w:w="8772" w:type="dxa"/>
          </w:tcPr>
          <w:p w14:paraId="5F7416A7"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1348" w:type="dxa"/>
            <w:shd w:val="clear" w:color="auto" w:fill="FFFFFF"/>
            <w:vAlign w:val="center"/>
          </w:tcPr>
          <w:p w14:paraId="0395FD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31,1</w:t>
            </w:r>
          </w:p>
        </w:tc>
      </w:tr>
      <w:tr w:rsidR="007A3CD6" w:rsidRPr="003F09FA" w14:paraId="7B569BCE" w14:textId="77777777" w:rsidTr="007A3CD6">
        <w:trPr>
          <w:jc w:val="center"/>
        </w:trPr>
        <w:tc>
          <w:tcPr>
            <w:tcW w:w="8772" w:type="dxa"/>
          </w:tcPr>
          <w:p w14:paraId="4449F506"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1348" w:type="dxa"/>
            <w:shd w:val="clear" w:color="auto" w:fill="FFFFFF"/>
            <w:vAlign w:val="center"/>
          </w:tcPr>
          <w:p w14:paraId="6449B94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16,2</w:t>
            </w:r>
          </w:p>
        </w:tc>
      </w:tr>
    </w:tbl>
    <w:p w14:paraId="44A43010" w14:textId="77777777" w:rsidR="007A3CD6" w:rsidRDefault="007A3CD6" w:rsidP="007A3CD6">
      <w:pPr>
        <w:widowControl w:val="0"/>
        <w:autoSpaceDE w:val="0"/>
        <w:autoSpaceDN w:val="0"/>
        <w:adjustRightInd w:val="0"/>
        <w:jc w:val="right"/>
        <w:rPr>
          <w:i/>
          <w:iCs/>
          <w:color w:val="000000"/>
          <w:sz w:val="28"/>
          <w:szCs w:val="28"/>
          <w:lang w:val="uk-UA" w:eastAsia="uk-UA"/>
        </w:rPr>
      </w:pPr>
    </w:p>
    <w:p w14:paraId="69D4A3F6" w14:textId="77777777" w:rsidR="007A3CD6" w:rsidRPr="0079352C"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6.</w:t>
      </w:r>
      <w:r w:rsidRPr="00B22F63">
        <w:rPr>
          <w:i/>
          <w:iCs/>
          <w:color w:val="000000"/>
          <w:sz w:val="28"/>
          <w:szCs w:val="28"/>
          <w:lang w:eastAsia="uk-UA"/>
        </w:rPr>
        <w:t>1</w:t>
      </w:r>
      <w:r w:rsidRPr="004A30E9">
        <w:rPr>
          <w:i/>
          <w:iCs/>
          <w:color w:val="000000"/>
          <w:sz w:val="28"/>
          <w:szCs w:val="28"/>
          <w:lang w:eastAsia="uk-UA"/>
        </w:rPr>
        <w:t>3</w:t>
      </w:r>
      <w:r>
        <w:rPr>
          <w:i/>
          <w:iCs/>
          <w:color w:val="000000"/>
          <w:sz w:val="28"/>
          <w:szCs w:val="28"/>
          <w:lang w:val="uk-UA" w:eastAsia="uk-UA"/>
        </w:rPr>
        <w:t>.</w:t>
      </w:r>
    </w:p>
    <w:p w14:paraId="1DA2FF84"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 відповід</w:t>
      </w:r>
      <w:r>
        <w:rPr>
          <w:b/>
          <w:bCs/>
          <w:color w:val="000000"/>
          <w:sz w:val="28"/>
          <w:szCs w:val="28"/>
          <w:lang w:val="uk-UA" w:eastAsia="uk-UA"/>
        </w:rPr>
        <w:t xml:space="preserve">ей студентів за курсом навчання </w:t>
      </w:r>
      <w:r w:rsidRPr="000A22A2">
        <w:rPr>
          <w:b/>
          <w:bCs/>
          <w:color w:val="000000"/>
          <w:sz w:val="28"/>
          <w:szCs w:val="28"/>
          <w:lang w:val="uk-UA" w:eastAsia="uk-UA"/>
        </w:rPr>
        <w:t>на запитання</w:t>
      </w:r>
    </w:p>
    <w:p w14:paraId="11313B0E" w14:textId="77777777" w:rsidR="007A3CD6" w:rsidRPr="00FA63AF" w:rsidRDefault="007A3CD6" w:rsidP="007A3CD6">
      <w:pPr>
        <w:widowControl w:val="0"/>
        <w:autoSpaceDE w:val="0"/>
        <w:autoSpaceDN w:val="0"/>
        <w:adjustRightInd w:val="0"/>
        <w:jc w:val="center"/>
        <w:rPr>
          <w:b/>
          <w:bCs/>
          <w:color w:val="000000"/>
          <w:sz w:val="28"/>
          <w:szCs w:val="28"/>
        </w:rPr>
      </w:pPr>
      <w:r w:rsidRPr="000A22A2">
        <w:rPr>
          <w:b/>
          <w:bCs/>
          <w:color w:val="000000"/>
          <w:sz w:val="28"/>
          <w:szCs w:val="28"/>
          <w:lang w:val="uk-UA" w:eastAsia="uk-UA"/>
        </w:rPr>
        <w:t>«</w:t>
      </w:r>
      <w:r w:rsidRPr="000A22A2">
        <w:rPr>
          <w:b/>
          <w:bCs/>
          <w:color w:val="000000"/>
          <w:sz w:val="28"/>
          <w:szCs w:val="28"/>
          <w:lang w:val="uk-UA"/>
        </w:rPr>
        <w:t>Чи маєте Ви реальну м</w:t>
      </w:r>
      <w:r>
        <w:rPr>
          <w:b/>
          <w:bCs/>
          <w:color w:val="000000"/>
          <w:sz w:val="28"/>
          <w:szCs w:val="28"/>
          <w:lang w:val="uk-UA"/>
        </w:rPr>
        <w:t xml:space="preserve">ожливість самостійно обирати </w:t>
      </w:r>
    </w:p>
    <w:p w14:paraId="28B3423B" w14:textId="77777777" w:rsidR="007A3CD6" w:rsidRPr="00FA63AF" w:rsidRDefault="007A3CD6" w:rsidP="007A3CD6">
      <w:pPr>
        <w:widowControl w:val="0"/>
        <w:autoSpaceDE w:val="0"/>
        <w:autoSpaceDN w:val="0"/>
        <w:adjustRightInd w:val="0"/>
        <w:jc w:val="center"/>
        <w:rPr>
          <w:color w:val="000000"/>
          <w:sz w:val="28"/>
          <w:szCs w:val="28"/>
          <w:lang w:eastAsia="uk-UA"/>
        </w:rPr>
      </w:pPr>
      <w:r>
        <w:rPr>
          <w:b/>
          <w:bCs/>
          <w:color w:val="000000"/>
          <w:sz w:val="28"/>
          <w:szCs w:val="28"/>
          <w:lang w:val="uk-UA"/>
        </w:rPr>
        <w:t>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0000A97B"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34727135" w14:textId="77777777" w:rsidR="007A3CD6" w:rsidRPr="000A22A2" w:rsidRDefault="007A3CD6" w:rsidP="007A3CD6">
      <w:pPr>
        <w:widowControl w:val="0"/>
        <w:autoSpaceDE w:val="0"/>
        <w:autoSpaceDN w:val="0"/>
        <w:adjustRightInd w:val="0"/>
        <w:jc w:val="center"/>
        <w:rPr>
          <w:color w:val="000000"/>
          <w:sz w:val="28"/>
          <w:szCs w:val="28"/>
          <w:lang w:val="uk-UA" w:eastAsia="en-US"/>
        </w:r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2"/>
        <w:gridCol w:w="756"/>
        <w:gridCol w:w="723"/>
        <w:gridCol w:w="636"/>
        <w:gridCol w:w="636"/>
        <w:gridCol w:w="636"/>
        <w:gridCol w:w="753"/>
      </w:tblGrid>
      <w:tr w:rsidR="007A3CD6" w:rsidRPr="0082591D" w14:paraId="49E73128" w14:textId="77777777" w:rsidTr="007A3CD6">
        <w:trPr>
          <w:cantSplit/>
          <w:trHeight w:val="335"/>
          <w:jc w:val="center"/>
        </w:trPr>
        <w:tc>
          <w:tcPr>
            <w:tcW w:w="6042" w:type="dxa"/>
          </w:tcPr>
          <w:p w14:paraId="256DC77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7F89CCE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56" w:type="dxa"/>
          </w:tcPr>
          <w:p w14:paraId="6486043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23" w:type="dxa"/>
          </w:tcPr>
          <w:p w14:paraId="045BC30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tcPr>
          <w:p w14:paraId="4F55238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36" w:type="dxa"/>
          </w:tcPr>
          <w:p w14:paraId="1041D3C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36" w:type="dxa"/>
          </w:tcPr>
          <w:p w14:paraId="4866674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53" w:type="dxa"/>
          </w:tcPr>
          <w:p w14:paraId="1B954E3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0A22A2" w14:paraId="78EF9A52" w14:textId="77777777" w:rsidTr="007A3CD6">
        <w:trPr>
          <w:jc w:val="center"/>
        </w:trPr>
        <w:tc>
          <w:tcPr>
            <w:tcW w:w="6042" w:type="dxa"/>
          </w:tcPr>
          <w:p w14:paraId="4555B1CF"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756" w:type="dxa"/>
            <w:shd w:val="clear" w:color="auto" w:fill="FFFFFF"/>
            <w:vAlign w:val="center"/>
          </w:tcPr>
          <w:p w14:paraId="039329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3" w:type="dxa"/>
            <w:shd w:val="clear" w:color="auto" w:fill="FFFFFF"/>
            <w:vAlign w:val="center"/>
          </w:tcPr>
          <w:p w14:paraId="3FB431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51,6</w:t>
            </w:r>
          </w:p>
        </w:tc>
        <w:tc>
          <w:tcPr>
            <w:tcW w:w="636" w:type="dxa"/>
            <w:shd w:val="clear" w:color="auto" w:fill="FFFFFF"/>
            <w:vAlign w:val="center"/>
          </w:tcPr>
          <w:p w14:paraId="7ED4B0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4075318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62,5</w:t>
            </w:r>
          </w:p>
        </w:tc>
        <w:tc>
          <w:tcPr>
            <w:tcW w:w="636" w:type="dxa"/>
            <w:shd w:val="clear" w:color="auto" w:fill="FFFFFF"/>
            <w:vAlign w:val="center"/>
          </w:tcPr>
          <w:p w14:paraId="6AF934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753" w:type="dxa"/>
            <w:vAlign w:val="center"/>
          </w:tcPr>
          <w:p w14:paraId="755FD8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1A28D12E" w14:textId="77777777" w:rsidTr="007A3CD6">
        <w:trPr>
          <w:jc w:val="center"/>
        </w:trPr>
        <w:tc>
          <w:tcPr>
            <w:tcW w:w="6042" w:type="dxa"/>
          </w:tcPr>
          <w:p w14:paraId="1B003FE4"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756" w:type="dxa"/>
            <w:shd w:val="clear" w:color="auto" w:fill="FFFFFF"/>
            <w:vAlign w:val="center"/>
          </w:tcPr>
          <w:p w14:paraId="739FCA4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723" w:type="dxa"/>
            <w:shd w:val="clear" w:color="auto" w:fill="FFFFFF"/>
            <w:vAlign w:val="center"/>
          </w:tcPr>
          <w:p w14:paraId="54208F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25,8</w:t>
            </w:r>
          </w:p>
        </w:tc>
        <w:tc>
          <w:tcPr>
            <w:tcW w:w="636" w:type="dxa"/>
            <w:shd w:val="clear" w:color="auto" w:fill="FFFFFF"/>
            <w:vAlign w:val="center"/>
          </w:tcPr>
          <w:p w14:paraId="002D8C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636" w:type="dxa"/>
            <w:shd w:val="clear" w:color="auto" w:fill="FFFFFF"/>
            <w:vAlign w:val="center"/>
          </w:tcPr>
          <w:p w14:paraId="6E664A3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636" w:type="dxa"/>
            <w:shd w:val="clear" w:color="auto" w:fill="FFFFFF"/>
            <w:vAlign w:val="center"/>
          </w:tcPr>
          <w:p w14:paraId="653949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53" w:type="dxa"/>
            <w:shd w:val="clear" w:color="auto" w:fill="FFFFFF"/>
            <w:vAlign w:val="center"/>
          </w:tcPr>
          <w:p w14:paraId="61C33DD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756AA6A2" w14:textId="77777777" w:rsidTr="007A3CD6">
        <w:trPr>
          <w:jc w:val="center"/>
        </w:trPr>
        <w:tc>
          <w:tcPr>
            <w:tcW w:w="6042" w:type="dxa"/>
          </w:tcPr>
          <w:p w14:paraId="2AED844A"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756" w:type="dxa"/>
            <w:shd w:val="clear" w:color="auto" w:fill="FFFFFF"/>
            <w:vAlign w:val="center"/>
          </w:tcPr>
          <w:p w14:paraId="74F8D5A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3" w:type="dxa"/>
            <w:shd w:val="clear" w:color="auto" w:fill="FFFFFF"/>
            <w:vAlign w:val="center"/>
          </w:tcPr>
          <w:p w14:paraId="092998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19,4</w:t>
            </w:r>
          </w:p>
        </w:tc>
        <w:tc>
          <w:tcPr>
            <w:tcW w:w="636" w:type="dxa"/>
            <w:shd w:val="clear" w:color="auto" w:fill="FFFFFF"/>
            <w:vAlign w:val="center"/>
          </w:tcPr>
          <w:p w14:paraId="1BDA93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636" w:type="dxa"/>
            <w:shd w:val="clear" w:color="auto" w:fill="FFFFFF"/>
            <w:vAlign w:val="center"/>
          </w:tcPr>
          <w:p w14:paraId="2B4D22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vAlign w:val="center"/>
          </w:tcPr>
          <w:p w14:paraId="492AC9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097F58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59E47F16" w14:textId="77777777" w:rsidTr="007A3CD6">
        <w:trPr>
          <w:jc w:val="center"/>
        </w:trPr>
        <w:tc>
          <w:tcPr>
            <w:tcW w:w="6042" w:type="dxa"/>
          </w:tcPr>
          <w:p w14:paraId="178784F2"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756" w:type="dxa"/>
            <w:shd w:val="clear" w:color="auto" w:fill="FFFFFF"/>
            <w:vAlign w:val="center"/>
          </w:tcPr>
          <w:p w14:paraId="4504079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723" w:type="dxa"/>
            <w:shd w:val="clear" w:color="auto" w:fill="FFFFFF"/>
            <w:vAlign w:val="center"/>
          </w:tcPr>
          <w:p w14:paraId="46A2FC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w:t>
            </w:r>
          </w:p>
        </w:tc>
        <w:tc>
          <w:tcPr>
            <w:tcW w:w="636" w:type="dxa"/>
            <w:shd w:val="clear" w:color="auto" w:fill="FFFFFF"/>
            <w:vAlign w:val="center"/>
          </w:tcPr>
          <w:p w14:paraId="75B8B94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41,7</w:t>
            </w:r>
          </w:p>
        </w:tc>
        <w:tc>
          <w:tcPr>
            <w:tcW w:w="636" w:type="dxa"/>
            <w:shd w:val="clear" w:color="auto" w:fill="FFFFFF"/>
            <w:vAlign w:val="center"/>
          </w:tcPr>
          <w:p w14:paraId="4AA8C0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6F90A1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5B0495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r w:rsidR="007A3CD6" w:rsidRPr="000A22A2" w14:paraId="142FB3AD" w14:textId="77777777" w:rsidTr="007A3CD6">
        <w:trPr>
          <w:jc w:val="center"/>
        </w:trPr>
        <w:tc>
          <w:tcPr>
            <w:tcW w:w="6042" w:type="dxa"/>
          </w:tcPr>
          <w:p w14:paraId="2DEC53B2"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756" w:type="dxa"/>
            <w:shd w:val="clear" w:color="auto" w:fill="FFFFFF"/>
            <w:vAlign w:val="center"/>
          </w:tcPr>
          <w:p w14:paraId="5E53B24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81,0</w:t>
            </w:r>
          </w:p>
        </w:tc>
        <w:tc>
          <w:tcPr>
            <w:tcW w:w="723" w:type="dxa"/>
            <w:vAlign w:val="center"/>
          </w:tcPr>
          <w:p w14:paraId="4BEBF7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36797D2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6DC3741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7E49B3A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07395">
              <w:rPr>
                <w:color w:val="000000"/>
                <w:sz w:val="24"/>
                <w:szCs w:val="24"/>
                <w:lang w:val="uk-UA" w:eastAsia="en-US"/>
              </w:rPr>
              <w:t>0,0</w:t>
            </w:r>
          </w:p>
        </w:tc>
        <w:tc>
          <w:tcPr>
            <w:tcW w:w="753" w:type="dxa"/>
            <w:shd w:val="clear" w:color="auto" w:fill="FFFFFF"/>
            <w:vAlign w:val="center"/>
          </w:tcPr>
          <w:p w14:paraId="6C7D0B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11BF0E12" w14:textId="77777777" w:rsidTr="007A3CD6">
        <w:trPr>
          <w:jc w:val="center"/>
        </w:trPr>
        <w:tc>
          <w:tcPr>
            <w:tcW w:w="6042" w:type="dxa"/>
          </w:tcPr>
          <w:p w14:paraId="050CBCE8" w14:textId="77777777" w:rsidR="007A3CD6" w:rsidRPr="006909A6" w:rsidRDefault="007A3CD6" w:rsidP="007A3CD6">
            <w:pPr>
              <w:rPr>
                <w:color w:val="000000"/>
                <w:sz w:val="24"/>
                <w:szCs w:val="24"/>
                <w:lang w:val="uk-UA"/>
              </w:rPr>
            </w:pPr>
            <w:r w:rsidRPr="006909A6">
              <w:rPr>
                <w:color w:val="000000"/>
                <w:sz w:val="24"/>
                <w:szCs w:val="24"/>
                <w:lang w:val="uk-UA"/>
              </w:rPr>
              <w:t>6. Мене не цікавить можливість вибору навчальних дисциплін</w:t>
            </w:r>
          </w:p>
        </w:tc>
        <w:tc>
          <w:tcPr>
            <w:tcW w:w="756" w:type="dxa"/>
            <w:shd w:val="clear" w:color="auto" w:fill="FFFFFF"/>
            <w:vAlign w:val="center"/>
          </w:tcPr>
          <w:p w14:paraId="54B7C7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9,5</w:t>
            </w:r>
          </w:p>
        </w:tc>
        <w:tc>
          <w:tcPr>
            <w:tcW w:w="723" w:type="dxa"/>
            <w:vAlign w:val="center"/>
          </w:tcPr>
          <w:p w14:paraId="297054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5568929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27CD98B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56915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407395">
              <w:rPr>
                <w:color w:val="000000"/>
                <w:sz w:val="24"/>
                <w:szCs w:val="24"/>
                <w:lang w:val="uk-UA" w:eastAsia="en-US"/>
              </w:rPr>
              <w:t>0,0</w:t>
            </w:r>
          </w:p>
        </w:tc>
        <w:tc>
          <w:tcPr>
            <w:tcW w:w="753" w:type="dxa"/>
            <w:shd w:val="clear" w:color="auto" w:fill="FFFFFF"/>
            <w:vAlign w:val="center"/>
          </w:tcPr>
          <w:p w14:paraId="7B79FB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bl>
    <w:p w14:paraId="698B8D65" w14:textId="77777777" w:rsidR="007A3CD6" w:rsidRPr="00F42F2F" w:rsidRDefault="007A3CD6" w:rsidP="007A3CD6">
      <w:pPr>
        <w:widowControl w:val="0"/>
        <w:autoSpaceDE w:val="0"/>
        <w:autoSpaceDN w:val="0"/>
        <w:adjustRightInd w:val="0"/>
        <w:spacing w:line="230" w:lineRule="auto"/>
        <w:rPr>
          <w:color w:val="000000"/>
          <w:sz w:val="28"/>
          <w:szCs w:val="28"/>
          <w:lang w:eastAsia="uk-UA"/>
        </w:rPr>
      </w:pPr>
    </w:p>
    <w:p w14:paraId="29BC5920" w14:textId="77777777" w:rsidR="007A3CD6" w:rsidRPr="0079352C"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r>
        <w:rPr>
          <w:i/>
          <w:iCs/>
          <w:color w:val="000000"/>
          <w:sz w:val="28"/>
          <w:szCs w:val="28"/>
          <w:lang w:val="uk-UA" w:eastAsia="uk-UA"/>
        </w:rPr>
        <w:t>Таблиця 6.</w:t>
      </w:r>
      <w:r w:rsidRPr="00F42F2F">
        <w:rPr>
          <w:i/>
          <w:iCs/>
          <w:color w:val="000000"/>
          <w:sz w:val="28"/>
          <w:szCs w:val="28"/>
          <w:lang w:eastAsia="uk-UA"/>
        </w:rPr>
        <w:t>14</w:t>
      </w:r>
      <w:r>
        <w:rPr>
          <w:i/>
          <w:iCs/>
          <w:color w:val="000000"/>
          <w:sz w:val="28"/>
          <w:szCs w:val="28"/>
          <w:lang w:val="uk-UA" w:eastAsia="uk-UA"/>
        </w:rPr>
        <w:t>.</w:t>
      </w:r>
    </w:p>
    <w:p w14:paraId="39B3D6A6" w14:textId="77777777" w:rsidR="007A3CD6"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w:t>
      </w:r>
      <w:r>
        <w:rPr>
          <w:b/>
          <w:bCs/>
          <w:color w:val="000000"/>
          <w:sz w:val="28"/>
          <w:szCs w:val="28"/>
          <w:lang w:val="uk-UA" w:eastAsia="uk-UA"/>
        </w:rPr>
        <w:t xml:space="preserve"> відповідей студентів за спеціальностями</w:t>
      </w:r>
    </w:p>
    <w:p w14:paraId="433E76B8"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на запитання</w:t>
      </w:r>
    </w:p>
    <w:p w14:paraId="4E5D5792" w14:textId="77777777" w:rsidR="007A3CD6" w:rsidRPr="00FA63AF" w:rsidRDefault="007A3CD6" w:rsidP="007A3CD6">
      <w:pPr>
        <w:widowControl w:val="0"/>
        <w:autoSpaceDE w:val="0"/>
        <w:autoSpaceDN w:val="0"/>
        <w:adjustRightInd w:val="0"/>
        <w:jc w:val="center"/>
        <w:rPr>
          <w:b/>
          <w:bCs/>
          <w:color w:val="000000"/>
          <w:sz w:val="28"/>
          <w:szCs w:val="28"/>
        </w:rPr>
      </w:pPr>
      <w:r w:rsidRPr="000A22A2">
        <w:rPr>
          <w:b/>
          <w:bCs/>
          <w:color w:val="000000"/>
          <w:sz w:val="28"/>
          <w:szCs w:val="28"/>
          <w:lang w:val="uk-UA" w:eastAsia="uk-UA"/>
        </w:rPr>
        <w:t>«</w:t>
      </w:r>
      <w:r w:rsidRPr="000A22A2">
        <w:rPr>
          <w:b/>
          <w:bCs/>
          <w:color w:val="000000"/>
          <w:sz w:val="28"/>
          <w:szCs w:val="28"/>
          <w:lang w:val="uk-UA"/>
        </w:rPr>
        <w:t>Чи маєте Ви реальну м</w:t>
      </w:r>
      <w:r>
        <w:rPr>
          <w:b/>
          <w:bCs/>
          <w:color w:val="000000"/>
          <w:sz w:val="28"/>
          <w:szCs w:val="28"/>
          <w:lang w:val="uk-UA"/>
        </w:rPr>
        <w:t xml:space="preserve">ожливість самостійно обирати </w:t>
      </w:r>
    </w:p>
    <w:p w14:paraId="6DF55700" w14:textId="77777777" w:rsidR="007A3CD6" w:rsidRDefault="007A3CD6" w:rsidP="007A3CD6">
      <w:pPr>
        <w:widowControl w:val="0"/>
        <w:autoSpaceDE w:val="0"/>
        <w:autoSpaceDN w:val="0"/>
        <w:adjustRightInd w:val="0"/>
        <w:jc w:val="center"/>
        <w:rPr>
          <w:color w:val="000000"/>
          <w:sz w:val="28"/>
          <w:szCs w:val="28"/>
          <w:lang w:val="uk-UA" w:eastAsia="uk-UA"/>
        </w:rPr>
      </w:pPr>
      <w:r>
        <w:rPr>
          <w:b/>
          <w:bCs/>
          <w:color w:val="000000"/>
          <w:sz w:val="28"/>
          <w:szCs w:val="28"/>
          <w:lang w:val="uk-UA"/>
        </w:rPr>
        <w:t>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78178878"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39DB4BF8" w14:textId="77777777" w:rsidR="007A3CD6" w:rsidRPr="000A22A2" w:rsidRDefault="007A3CD6" w:rsidP="007A3CD6">
      <w:pPr>
        <w:widowControl w:val="0"/>
        <w:autoSpaceDE w:val="0"/>
        <w:autoSpaceDN w:val="0"/>
        <w:adjustRightInd w:val="0"/>
        <w:jc w:val="center"/>
        <w:rPr>
          <w:color w:val="000000"/>
          <w:sz w:val="28"/>
          <w:szCs w:val="28"/>
          <w:lang w:val="uk-UA" w:eastAsia="en-US"/>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7"/>
        <w:gridCol w:w="1210"/>
      </w:tblGrid>
      <w:tr w:rsidR="007A3CD6" w:rsidRPr="0079352C" w14:paraId="6898A51B" w14:textId="77777777" w:rsidTr="007A3CD6">
        <w:trPr>
          <w:cantSplit/>
          <w:trHeight w:val="335"/>
          <w:jc w:val="center"/>
        </w:trPr>
        <w:tc>
          <w:tcPr>
            <w:tcW w:w="9007" w:type="dxa"/>
          </w:tcPr>
          <w:p w14:paraId="2CFE43F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182DAB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210" w:type="dxa"/>
          </w:tcPr>
          <w:p w14:paraId="040C580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Право</w:t>
            </w:r>
          </w:p>
        </w:tc>
      </w:tr>
      <w:tr w:rsidR="007A3CD6" w:rsidRPr="000A22A2" w14:paraId="1C5743C0" w14:textId="77777777" w:rsidTr="007A3CD6">
        <w:trPr>
          <w:jc w:val="center"/>
        </w:trPr>
        <w:tc>
          <w:tcPr>
            <w:tcW w:w="9007" w:type="dxa"/>
          </w:tcPr>
          <w:p w14:paraId="4302E3FC"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1210" w:type="dxa"/>
            <w:shd w:val="clear" w:color="auto" w:fill="FFFFFF"/>
          </w:tcPr>
          <w:p w14:paraId="60F118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36,5</w:t>
            </w:r>
          </w:p>
        </w:tc>
      </w:tr>
      <w:tr w:rsidR="007A3CD6" w:rsidRPr="000A22A2" w14:paraId="5E8D1A07" w14:textId="77777777" w:rsidTr="007A3CD6">
        <w:trPr>
          <w:jc w:val="center"/>
        </w:trPr>
        <w:tc>
          <w:tcPr>
            <w:tcW w:w="9007" w:type="dxa"/>
          </w:tcPr>
          <w:p w14:paraId="5ACEE0EF"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1210" w:type="dxa"/>
            <w:shd w:val="clear" w:color="auto" w:fill="FFFFFF"/>
          </w:tcPr>
          <w:p w14:paraId="4D9815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14,9</w:t>
            </w:r>
          </w:p>
        </w:tc>
      </w:tr>
      <w:tr w:rsidR="007A3CD6" w:rsidRPr="000A22A2" w14:paraId="223D9AD7" w14:textId="77777777" w:rsidTr="007A3CD6">
        <w:trPr>
          <w:jc w:val="center"/>
        </w:trPr>
        <w:tc>
          <w:tcPr>
            <w:tcW w:w="9007" w:type="dxa"/>
          </w:tcPr>
          <w:p w14:paraId="662C79F3"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1210" w:type="dxa"/>
            <w:shd w:val="clear" w:color="auto" w:fill="FFFFFF"/>
          </w:tcPr>
          <w:p w14:paraId="534F3F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13,5</w:t>
            </w:r>
          </w:p>
        </w:tc>
      </w:tr>
      <w:tr w:rsidR="007A3CD6" w:rsidRPr="000A22A2" w14:paraId="2CE2D5D1" w14:textId="77777777" w:rsidTr="007A3CD6">
        <w:trPr>
          <w:jc w:val="center"/>
        </w:trPr>
        <w:tc>
          <w:tcPr>
            <w:tcW w:w="9007" w:type="dxa"/>
          </w:tcPr>
          <w:p w14:paraId="3069E05B"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1210" w:type="dxa"/>
            <w:shd w:val="clear" w:color="auto" w:fill="FFFFFF"/>
          </w:tcPr>
          <w:p w14:paraId="68D0CA0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9,5</w:t>
            </w:r>
          </w:p>
        </w:tc>
      </w:tr>
      <w:tr w:rsidR="007A3CD6" w:rsidRPr="000A22A2" w14:paraId="55252F7C" w14:textId="77777777" w:rsidTr="007A3CD6">
        <w:trPr>
          <w:jc w:val="center"/>
        </w:trPr>
        <w:tc>
          <w:tcPr>
            <w:tcW w:w="9007" w:type="dxa"/>
          </w:tcPr>
          <w:p w14:paraId="15318F04"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1210" w:type="dxa"/>
            <w:shd w:val="clear" w:color="auto" w:fill="FFFFFF"/>
          </w:tcPr>
          <w:p w14:paraId="294848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23,0</w:t>
            </w:r>
          </w:p>
        </w:tc>
      </w:tr>
      <w:tr w:rsidR="007A3CD6" w:rsidRPr="000A22A2" w14:paraId="4CCF0DA7" w14:textId="77777777" w:rsidTr="007A3CD6">
        <w:trPr>
          <w:jc w:val="center"/>
        </w:trPr>
        <w:tc>
          <w:tcPr>
            <w:tcW w:w="9007" w:type="dxa"/>
          </w:tcPr>
          <w:p w14:paraId="0E9B8184" w14:textId="77777777" w:rsidR="007A3CD6" w:rsidRPr="006909A6" w:rsidRDefault="007A3CD6" w:rsidP="007A3CD6">
            <w:pPr>
              <w:rPr>
                <w:color w:val="000000"/>
                <w:sz w:val="24"/>
                <w:szCs w:val="24"/>
                <w:lang w:val="uk-UA"/>
              </w:rPr>
            </w:pPr>
            <w:r>
              <w:rPr>
                <w:color w:val="000000"/>
                <w:sz w:val="24"/>
                <w:szCs w:val="24"/>
                <w:lang w:val="uk-UA"/>
              </w:rPr>
              <w:t>6.</w:t>
            </w:r>
            <w:r w:rsidRPr="006909A6">
              <w:rPr>
                <w:color w:val="000000"/>
                <w:sz w:val="24"/>
                <w:szCs w:val="24"/>
                <w:lang w:val="uk-UA"/>
              </w:rPr>
              <w:t xml:space="preserve"> Мене не цікавить можливість вибору навчальних дисциплін</w:t>
            </w:r>
          </w:p>
        </w:tc>
        <w:tc>
          <w:tcPr>
            <w:tcW w:w="1210" w:type="dxa"/>
            <w:shd w:val="clear" w:color="auto" w:fill="FFFFFF"/>
          </w:tcPr>
          <w:p w14:paraId="7EC453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2,7</w:t>
            </w:r>
          </w:p>
        </w:tc>
      </w:tr>
    </w:tbl>
    <w:p w14:paraId="3E4B8C05" w14:textId="77777777" w:rsidR="007A3CD6" w:rsidRDefault="007A3CD6" w:rsidP="007A3CD6">
      <w:pPr>
        <w:widowControl w:val="0"/>
        <w:autoSpaceDE w:val="0"/>
        <w:autoSpaceDN w:val="0"/>
        <w:adjustRightInd w:val="0"/>
        <w:spacing w:line="230" w:lineRule="auto"/>
        <w:rPr>
          <w:color w:val="000000"/>
          <w:sz w:val="28"/>
          <w:szCs w:val="28"/>
          <w:lang w:val="uk-UA" w:eastAsia="uk-UA"/>
        </w:rPr>
      </w:pPr>
    </w:p>
    <w:p w14:paraId="7347792D" w14:textId="77777777" w:rsidR="007A3CD6" w:rsidRPr="0079352C" w:rsidRDefault="007A3CD6" w:rsidP="007A3CD6">
      <w:pPr>
        <w:widowControl w:val="0"/>
        <w:tabs>
          <w:tab w:val="left" w:pos="8213"/>
          <w:tab w:val="right" w:pos="9638"/>
        </w:tabs>
        <w:autoSpaceDE w:val="0"/>
        <w:autoSpaceDN w:val="0"/>
        <w:adjustRightInd w:val="0"/>
        <w:jc w:val="right"/>
        <w:rPr>
          <w:color w:val="000000"/>
          <w:sz w:val="28"/>
          <w:szCs w:val="28"/>
          <w:lang w:val="uk-UA" w:eastAsia="uk-UA"/>
        </w:rPr>
      </w:pPr>
      <w:r>
        <w:rPr>
          <w:i/>
          <w:iCs/>
          <w:color w:val="000000"/>
          <w:sz w:val="28"/>
          <w:szCs w:val="28"/>
          <w:lang w:val="uk-UA" w:eastAsia="uk-UA"/>
        </w:rPr>
        <w:t>Таблиця 6</w:t>
      </w:r>
      <w:r w:rsidRPr="00B75884">
        <w:rPr>
          <w:i/>
          <w:iCs/>
          <w:color w:val="000000"/>
          <w:sz w:val="28"/>
          <w:szCs w:val="28"/>
          <w:lang w:val="uk-UA" w:eastAsia="uk-UA"/>
        </w:rPr>
        <w:t>.</w:t>
      </w:r>
      <w:r w:rsidRPr="00A55315">
        <w:rPr>
          <w:i/>
          <w:iCs/>
          <w:color w:val="000000"/>
          <w:sz w:val="28"/>
          <w:szCs w:val="28"/>
          <w:lang w:eastAsia="uk-UA"/>
        </w:rPr>
        <w:t>15</w:t>
      </w:r>
      <w:r>
        <w:rPr>
          <w:i/>
          <w:iCs/>
          <w:color w:val="000000"/>
          <w:sz w:val="28"/>
          <w:szCs w:val="28"/>
          <w:lang w:val="uk-UA" w:eastAsia="uk-UA"/>
        </w:rPr>
        <w:t>.</w:t>
      </w:r>
    </w:p>
    <w:p w14:paraId="180099A1"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 xml:space="preserve">Розподіл відповідей студентів за курсом навчання </w:t>
      </w:r>
    </w:p>
    <w:p w14:paraId="6A1266B7" w14:textId="77777777" w:rsidR="007A3CD6" w:rsidRPr="00B75884"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на запитання</w:t>
      </w:r>
    </w:p>
    <w:p w14:paraId="5EFB6148" w14:textId="77777777" w:rsidR="007A3CD6" w:rsidRPr="00B75884" w:rsidRDefault="007A3CD6" w:rsidP="007A3CD6">
      <w:pPr>
        <w:widowControl w:val="0"/>
        <w:autoSpaceDE w:val="0"/>
        <w:autoSpaceDN w:val="0"/>
        <w:adjustRightInd w:val="0"/>
        <w:spacing w:line="223" w:lineRule="auto"/>
        <w:jc w:val="center"/>
        <w:rPr>
          <w:color w:val="000000"/>
          <w:sz w:val="28"/>
          <w:szCs w:val="28"/>
          <w:lang w:val="uk-UA" w:eastAsia="uk-UA"/>
        </w:rPr>
      </w:pPr>
      <w:r w:rsidRPr="00B75884">
        <w:rPr>
          <w:b/>
          <w:bCs/>
          <w:color w:val="000000"/>
          <w:sz w:val="28"/>
          <w:szCs w:val="28"/>
          <w:lang w:val="uk-UA" w:eastAsia="uk-UA"/>
        </w:rPr>
        <w:t>«</w:t>
      </w:r>
      <w:r w:rsidRPr="00B75884">
        <w:rPr>
          <w:b/>
          <w:bCs/>
          <w:color w:val="000000"/>
          <w:sz w:val="28"/>
          <w:szCs w:val="28"/>
          <w:lang w:val="uk-UA" w:eastAsia="en-US"/>
        </w:rPr>
        <w:t>Джерелами інформації про перелік та зміст дисциплін, яким Ви керуєтесь для здійснення вибору, є…</w:t>
      </w:r>
      <w:r w:rsidRPr="00B75884">
        <w:rPr>
          <w:b/>
          <w:bCs/>
          <w:color w:val="000000"/>
          <w:sz w:val="28"/>
          <w:szCs w:val="28"/>
        </w:rPr>
        <w:t>?</w:t>
      </w:r>
      <w:r w:rsidRPr="00B75884">
        <w:rPr>
          <w:b/>
          <w:bCs/>
          <w:color w:val="000000"/>
          <w:sz w:val="28"/>
          <w:szCs w:val="28"/>
          <w:lang w:val="uk-UA" w:eastAsia="uk-UA"/>
        </w:rPr>
        <w:t>»</w:t>
      </w:r>
    </w:p>
    <w:p w14:paraId="6CCFE916"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кількості опитаних у кож</w:t>
      </w:r>
      <w:r>
        <w:rPr>
          <w:color w:val="000000"/>
          <w:sz w:val="28"/>
          <w:szCs w:val="28"/>
          <w:lang w:val="uk-UA" w:eastAsia="en-US"/>
        </w:rPr>
        <w:t>ній групі)</w:t>
      </w:r>
    </w:p>
    <w:p w14:paraId="7F2DDA56" w14:textId="77777777" w:rsidR="007A3CD6" w:rsidRPr="00AF5897" w:rsidRDefault="007A3CD6" w:rsidP="007A3CD6">
      <w:pPr>
        <w:widowControl w:val="0"/>
        <w:autoSpaceDE w:val="0"/>
        <w:autoSpaceDN w:val="0"/>
        <w:adjustRightInd w:val="0"/>
        <w:spacing w:line="223" w:lineRule="auto"/>
        <w:jc w:val="center"/>
        <w:rPr>
          <w:color w:val="000000"/>
          <w:sz w:val="28"/>
          <w:szCs w:val="28"/>
          <w:lang w:eastAsia="en-US"/>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5"/>
        <w:gridCol w:w="803"/>
        <w:gridCol w:w="813"/>
        <w:gridCol w:w="889"/>
        <w:gridCol w:w="764"/>
        <w:gridCol w:w="813"/>
        <w:gridCol w:w="812"/>
      </w:tblGrid>
      <w:tr w:rsidR="007A3CD6" w:rsidRPr="0079352C" w14:paraId="3653A59C" w14:textId="77777777" w:rsidTr="007A3CD6">
        <w:trPr>
          <w:cantSplit/>
          <w:trHeight w:val="81"/>
          <w:jc w:val="center"/>
        </w:trPr>
        <w:tc>
          <w:tcPr>
            <w:tcW w:w="5305" w:type="dxa"/>
          </w:tcPr>
          <w:p w14:paraId="1D1E246F"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8686E4C"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803" w:type="dxa"/>
            <w:vAlign w:val="center"/>
          </w:tcPr>
          <w:p w14:paraId="495C276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13" w:type="dxa"/>
            <w:vAlign w:val="center"/>
          </w:tcPr>
          <w:p w14:paraId="6F5FC945"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89" w:type="dxa"/>
            <w:vAlign w:val="center"/>
          </w:tcPr>
          <w:p w14:paraId="48B940C5"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05F6A434"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813" w:type="dxa"/>
            <w:vAlign w:val="center"/>
          </w:tcPr>
          <w:p w14:paraId="6206222D"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812" w:type="dxa"/>
            <w:vAlign w:val="center"/>
          </w:tcPr>
          <w:p w14:paraId="2059F689"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B75884" w14:paraId="3DB269B0" w14:textId="77777777" w:rsidTr="007A3CD6">
        <w:trPr>
          <w:jc w:val="center"/>
        </w:trPr>
        <w:tc>
          <w:tcPr>
            <w:tcW w:w="5305" w:type="dxa"/>
          </w:tcPr>
          <w:p w14:paraId="42052238"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803" w:type="dxa"/>
            <w:shd w:val="clear" w:color="auto" w:fill="FFFFFF"/>
            <w:vAlign w:val="center"/>
          </w:tcPr>
          <w:p w14:paraId="59FEA24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42,9</w:t>
            </w:r>
          </w:p>
        </w:tc>
        <w:tc>
          <w:tcPr>
            <w:tcW w:w="813" w:type="dxa"/>
            <w:shd w:val="clear" w:color="auto" w:fill="FFFFFF"/>
            <w:vAlign w:val="center"/>
          </w:tcPr>
          <w:p w14:paraId="18A5234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61,3</w:t>
            </w:r>
          </w:p>
        </w:tc>
        <w:tc>
          <w:tcPr>
            <w:tcW w:w="889" w:type="dxa"/>
            <w:shd w:val="clear" w:color="auto" w:fill="FFFFFF"/>
            <w:vAlign w:val="center"/>
          </w:tcPr>
          <w:p w14:paraId="1247940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764" w:type="dxa"/>
            <w:shd w:val="clear" w:color="auto" w:fill="FFFFFF"/>
            <w:vAlign w:val="center"/>
          </w:tcPr>
          <w:p w14:paraId="5F0637E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75,0</w:t>
            </w:r>
          </w:p>
        </w:tc>
        <w:tc>
          <w:tcPr>
            <w:tcW w:w="813" w:type="dxa"/>
            <w:shd w:val="clear" w:color="auto" w:fill="FFFFFF"/>
            <w:vAlign w:val="center"/>
          </w:tcPr>
          <w:p w14:paraId="0C9B08E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812" w:type="dxa"/>
            <w:vAlign w:val="center"/>
          </w:tcPr>
          <w:p w14:paraId="32B0A4E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7F3A0B2F" w14:textId="77777777" w:rsidTr="007A3CD6">
        <w:trPr>
          <w:jc w:val="center"/>
        </w:trPr>
        <w:tc>
          <w:tcPr>
            <w:tcW w:w="5305" w:type="dxa"/>
          </w:tcPr>
          <w:p w14:paraId="008D5AE2"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803" w:type="dxa"/>
            <w:shd w:val="clear" w:color="auto" w:fill="FFFFFF"/>
            <w:vAlign w:val="center"/>
          </w:tcPr>
          <w:p w14:paraId="49E450B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38,1</w:t>
            </w:r>
          </w:p>
        </w:tc>
        <w:tc>
          <w:tcPr>
            <w:tcW w:w="813" w:type="dxa"/>
            <w:shd w:val="clear" w:color="auto" w:fill="FFFFFF"/>
            <w:vAlign w:val="center"/>
          </w:tcPr>
          <w:p w14:paraId="56F85FC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38,7</w:t>
            </w:r>
          </w:p>
        </w:tc>
        <w:tc>
          <w:tcPr>
            <w:tcW w:w="889" w:type="dxa"/>
            <w:shd w:val="clear" w:color="auto" w:fill="FFFFFF"/>
            <w:vAlign w:val="center"/>
          </w:tcPr>
          <w:p w14:paraId="11804E6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764" w:type="dxa"/>
            <w:shd w:val="clear" w:color="auto" w:fill="FFFFFF"/>
            <w:vAlign w:val="center"/>
          </w:tcPr>
          <w:p w14:paraId="024CCD3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813" w:type="dxa"/>
            <w:shd w:val="clear" w:color="auto" w:fill="FFFFFF"/>
            <w:vAlign w:val="center"/>
          </w:tcPr>
          <w:p w14:paraId="5768895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606AE0A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1DD01493" w14:textId="77777777" w:rsidTr="007A3CD6">
        <w:trPr>
          <w:jc w:val="center"/>
        </w:trPr>
        <w:tc>
          <w:tcPr>
            <w:tcW w:w="5305" w:type="dxa"/>
          </w:tcPr>
          <w:p w14:paraId="70CC0F12"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803" w:type="dxa"/>
            <w:shd w:val="clear" w:color="auto" w:fill="FFFFFF"/>
            <w:vAlign w:val="center"/>
          </w:tcPr>
          <w:p w14:paraId="5F6B0F4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2935629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3,2</w:t>
            </w:r>
          </w:p>
        </w:tc>
        <w:tc>
          <w:tcPr>
            <w:tcW w:w="889" w:type="dxa"/>
            <w:shd w:val="clear" w:color="auto" w:fill="FFFFFF"/>
            <w:vAlign w:val="center"/>
          </w:tcPr>
          <w:p w14:paraId="00133DB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764" w:type="dxa"/>
            <w:shd w:val="clear" w:color="auto" w:fill="FFFFFF"/>
            <w:vAlign w:val="center"/>
          </w:tcPr>
          <w:p w14:paraId="7D33D55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488D7E5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7733EB20"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r>
      <w:tr w:rsidR="007A3CD6" w:rsidRPr="00B75884" w14:paraId="342553A5" w14:textId="77777777" w:rsidTr="007A3CD6">
        <w:trPr>
          <w:jc w:val="center"/>
        </w:trPr>
        <w:tc>
          <w:tcPr>
            <w:tcW w:w="5305" w:type="dxa"/>
          </w:tcPr>
          <w:p w14:paraId="52B21F3F"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lastRenderedPageBreak/>
              <w:t>4. Поради куратора/викладачів кафедри/декана</w:t>
            </w:r>
          </w:p>
        </w:tc>
        <w:tc>
          <w:tcPr>
            <w:tcW w:w="803" w:type="dxa"/>
            <w:shd w:val="clear" w:color="auto" w:fill="FFFFFF"/>
            <w:vAlign w:val="center"/>
          </w:tcPr>
          <w:p w14:paraId="1665978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813" w:type="dxa"/>
            <w:shd w:val="clear" w:color="auto" w:fill="FFFFFF"/>
            <w:vAlign w:val="center"/>
          </w:tcPr>
          <w:p w14:paraId="5273794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25,8</w:t>
            </w:r>
          </w:p>
        </w:tc>
        <w:tc>
          <w:tcPr>
            <w:tcW w:w="889" w:type="dxa"/>
            <w:shd w:val="clear" w:color="auto" w:fill="FFFFFF"/>
            <w:vAlign w:val="center"/>
          </w:tcPr>
          <w:p w14:paraId="3301559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553D5AC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25,0</w:t>
            </w:r>
          </w:p>
        </w:tc>
        <w:tc>
          <w:tcPr>
            <w:tcW w:w="813" w:type="dxa"/>
            <w:shd w:val="clear" w:color="auto" w:fill="FFFFFF"/>
            <w:vAlign w:val="center"/>
          </w:tcPr>
          <w:p w14:paraId="2DD10EE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12" w:type="dxa"/>
            <w:shd w:val="clear" w:color="auto" w:fill="FFFFFF"/>
            <w:vAlign w:val="center"/>
          </w:tcPr>
          <w:p w14:paraId="4834FEF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249B9">
              <w:rPr>
                <w:color w:val="000000"/>
                <w:sz w:val="24"/>
                <w:szCs w:val="24"/>
                <w:lang w:val="uk-UA" w:eastAsia="en-US"/>
              </w:rPr>
              <w:t>0,0</w:t>
            </w:r>
          </w:p>
        </w:tc>
      </w:tr>
      <w:tr w:rsidR="007A3CD6" w:rsidRPr="00B75884" w14:paraId="636E31A3" w14:textId="77777777" w:rsidTr="007A3CD6">
        <w:trPr>
          <w:jc w:val="center"/>
        </w:trPr>
        <w:tc>
          <w:tcPr>
            <w:tcW w:w="5305" w:type="dxa"/>
          </w:tcPr>
          <w:p w14:paraId="1706B098"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803" w:type="dxa"/>
            <w:shd w:val="clear" w:color="auto" w:fill="FFFFFF"/>
            <w:vAlign w:val="center"/>
          </w:tcPr>
          <w:p w14:paraId="76B16DE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13" w:type="dxa"/>
            <w:shd w:val="clear" w:color="auto" w:fill="FFFFFF"/>
            <w:vAlign w:val="center"/>
          </w:tcPr>
          <w:p w14:paraId="0FD29AC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25,8</w:t>
            </w:r>
          </w:p>
        </w:tc>
        <w:tc>
          <w:tcPr>
            <w:tcW w:w="889" w:type="dxa"/>
            <w:shd w:val="clear" w:color="auto" w:fill="FFFFFF"/>
            <w:vAlign w:val="center"/>
          </w:tcPr>
          <w:p w14:paraId="1D88860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764" w:type="dxa"/>
            <w:shd w:val="clear" w:color="auto" w:fill="FFFFFF"/>
            <w:vAlign w:val="center"/>
          </w:tcPr>
          <w:p w14:paraId="1989B9A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c>
          <w:tcPr>
            <w:tcW w:w="813" w:type="dxa"/>
            <w:shd w:val="clear" w:color="auto" w:fill="FFFFFF"/>
            <w:vAlign w:val="center"/>
          </w:tcPr>
          <w:p w14:paraId="53A49EC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12" w:type="dxa"/>
            <w:shd w:val="clear" w:color="auto" w:fill="FFFFFF"/>
            <w:vAlign w:val="center"/>
          </w:tcPr>
          <w:p w14:paraId="6D6C00F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7AFC4AE6" w14:textId="77777777" w:rsidTr="007A3CD6">
        <w:trPr>
          <w:jc w:val="center"/>
        </w:trPr>
        <w:tc>
          <w:tcPr>
            <w:tcW w:w="5305" w:type="dxa"/>
          </w:tcPr>
          <w:p w14:paraId="15732AAF"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803" w:type="dxa"/>
            <w:shd w:val="clear" w:color="auto" w:fill="FFFFFF"/>
            <w:vAlign w:val="center"/>
          </w:tcPr>
          <w:p w14:paraId="7E3947B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42,9</w:t>
            </w:r>
          </w:p>
        </w:tc>
        <w:tc>
          <w:tcPr>
            <w:tcW w:w="813" w:type="dxa"/>
            <w:shd w:val="clear" w:color="auto" w:fill="FFFFFF"/>
            <w:vAlign w:val="center"/>
          </w:tcPr>
          <w:p w14:paraId="76808CD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35,5</w:t>
            </w:r>
          </w:p>
        </w:tc>
        <w:tc>
          <w:tcPr>
            <w:tcW w:w="889" w:type="dxa"/>
            <w:shd w:val="clear" w:color="auto" w:fill="FFFFFF"/>
            <w:vAlign w:val="center"/>
          </w:tcPr>
          <w:p w14:paraId="3CA82D2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41,7</w:t>
            </w:r>
          </w:p>
        </w:tc>
        <w:tc>
          <w:tcPr>
            <w:tcW w:w="764" w:type="dxa"/>
            <w:shd w:val="clear" w:color="auto" w:fill="FFFFFF"/>
            <w:vAlign w:val="center"/>
          </w:tcPr>
          <w:p w14:paraId="1ADA4183" w14:textId="77777777" w:rsidR="007A3CD6" w:rsidRPr="006909A6" w:rsidRDefault="007A3CD6" w:rsidP="007A3CD6">
            <w:pPr>
              <w:widowControl w:val="0"/>
              <w:autoSpaceDE w:val="0"/>
              <w:autoSpaceDN w:val="0"/>
              <w:adjustRightInd w:val="0"/>
              <w:spacing w:line="223" w:lineRule="auto"/>
              <w:ind w:left="62" w:right="62"/>
              <w:rPr>
                <w:color w:val="000000"/>
                <w:sz w:val="24"/>
                <w:szCs w:val="24"/>
                <w:lang w:val="uk-UA" w:eastAsia="en-US"/>
              </w:rPr>
            </w:pPr>
            <w:r>
              <w:rPr>
                <w:color w:val="000000"/>
                <w:sz w:val="24"/>
                <w:szCs w:val="24"/>
                <w:lang w:val="uk-UA" w:eastAsia="en-US"/>
              </w:rPr>
              <w:t>50,0</w:t>
            </w:r>
          </w:p>
        </w:tc>
        <w:tc>
          <w:tcPr>
            <w:tcW w:w="813" w:type="dxa"/>
            <w:shd w:val="clear" w:color="auto" w:fill="FFFFFF"/>
            <w:vAlign w:val="center"/>
          </w:tcPr>
          <w:p w14:paraId="4210057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12" w:type="dxa"/>
            <w:shd w:val="clear" w:color="auto" w:fill="FFFFFF"/>
            <w:vAlign w:val="center"/>
          </w:tcPr>
          <w:p w14:paraId="7BAEC65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249B9">
              <w:rPr>
                <w:color w:val="000000"/>
                <w:sz w:val="24"/>
                <w:szCs w:val="24"/>
                <w:lang w:val="uk-UA" w:eastAsia="en-US"/>
              </w:rPr>
              <w:t>0,0</w:t>
            </w:r>
          </w:p>
        </w:tc>
      </w:tr>
      <w:tr w:rsidR="007A3CD6" w:rsidRPr="00B75884" w14:paraId="1D13838F" w14:textId="77777777" w:rsidTr="007A3CD6">
        <w:trPr>
          <w:jc w:val="center"/>
        </w:trPr>
        <w:tc>
          <w:tcPr>
            <w:tcW w:w="5305" w:type="dxa"/>
          </w:tcPr>
          <w:p w14:paraId="3BD26273"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803" w:type="dxa"/>
            <w:shd w:val="clear" w:color="auto" w:fill="FFFFFF"/>
            <w:vAlign w:val="center"/>
          </w:tcPr>
          <w:p w14:paraId="1117AA3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53EA1B6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9" w:type="dxa"/>
            <w:shd w:val="clear" w:color="auto" w:fill="FFFFFF"/>
            <w:vAlign w:val="center"/>
          </w:tcPr>
          <w:p w14:paraId="57294DC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669A8B1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51D6AE1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33E2C10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20F52">
              <w:rPr>
                <w:color w:val="000000"/>
                <w:sz w:val="24"/>
                <w:szCs w:val="24"/>
                <w:lang w:val="uk-UA" w:eastAsia="en-US"/>
              </w:rPr>
              <w:t>0,0</w:t>
            </w:r>
          </w:p>
        </w:tc>
      </w:tr>
    </w:tbl>
    <w:p w14:paraId="10AAB4E8" w14:textId="77777777" w:rsidR="007A3CD6" w:rsidRPr="00B75884" w:rsidRDefault="007A3CD6" w:rsidP="007A3CD6">
      <w:pPr>
        <w:widowControl w:val="0"/>
        <w:autoSpaceDE w:val="0"/>
        <w:autoSpaceDN w:val="0"/>
        <w:adjustRightInd w:val="0"/>
        <w:rPr>
          <w:color w:val="000000"/>
          <w:sz w:val="28"/>
          <w:szCs w:val="28"/>
          <w:highlight w:val="yellow"/>
          <w:lang w:val="en-US"/>
        </w:rPr>
        <w:sectPr w:rsidR="007A3CD6" w:rsidRPr="00B75884" w:rsidSect="00FF74F7">
          <w:footerReference w:type="default" r:id="rId18"/>
          <w:type w:val="continuous"/>
          <w:pgSz w:w="11906" w:h="16838"/>
          <w:pgMar w:top="1134" w:right="566" w:bottom="1134" w:left="1134" w:header="708" w:footer="708" w:gutter="0"/>
          <w:cols w:space="708"/>
          <w:docGrid w:linePitch="360"/>
        </w:sectPr>
      </w:pPr>
    </w:p>
    <w:p w14:paraId="7FEAE558" w14:textId="77777777" w:rsidR="007A3CD6"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p>
    <w:p w14:paraId="716D6298" w14:textId="77777777" w:rsidR="007A3CD6" w:rsidRPr="0079352C"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6</w:t>
      </w:r>
      <w:r w:rsidRPr="00CA6082">
        <w:rPr>
          <w:i/>
          <w:iCs/>
          <w:color w:val="000000"/>
          <w:sz w:val="28"/>
          <w:szCs w:val="28"/>
          <w:lang w:val="uk-UA" w:eastAsia="uk-UA"/>
        </w:rPr>
        <w:t>.</w:t>
      </w:r>
      <w:r w:rsidRPr="00CA6082">
        <w:rPr>
          <w:i/>
          <w:iCs/>
          <w:color w:val="000000"/>
          <w:sz w:val="28"/>
          <w:szCs w:val="28"/>
          <w:lang w:eastAsia="uk-UA"/>
        </w:rPr>
        <w:t>16</w:t>
      </w:r>
      <w:r>
        <w:rPr>
          <w:i/>
          <w:iCs/>
          <w:color w:val="000000"/>
          <w:sz w:val="28"/>
          <w:szCs w:val="28"/>
          <w:lang w:val="uk-UA" w:eastAsia="uk-UA"/>
        </w:rPr>
        <w:t>.</w:t>
      </w:r>
    </w:p>
    <w:p w14:paraId="0C6C445A"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3086F029"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на запитання</w:t>
      </w:r>
    </w:p>
    <w:p w14:paraId="43B828F7" w14:textId="77777777" w:rsidR="007A3CD6" w:rsidRPr="00CA6082" w:rsidRDefault="007A3CD6" w:rsidP="007A3CD6">
      <w:pPr>
        <w:widowControl w:val="0"/>
        <w:autoSpaceDE w:val="0"/>
        <w:autoSpaceDN w:val="0"/>
        <w:adjustRightInd w:val="0"/>
        <w:spacing w:line="223" w:lineRule="auto"/>
        <w:jc w:val="center"/>
        <w:rPr>
          <w:color w:val="000000"/>
          <w:sz w:val="28"/>
          <w:szCs w:val="28"/>
          <w:lang w:val="uk-UA" w:eastAsia="uk-UA"/>
        </w:rPr>
      </w:pPr>
      <w:r w:rsidRPr="00CA6082">
        <w:rPr>
          <w:b/>
          <w:bCs/>
          <w:color w:val="000000"/>
          <w:sz w:val="28"/>
          <w:szCs w:val="28"/>
          <w:lang w:val="uk-UA" w:eastAsia="uk-UA"/>
        </w:rPr>
        <w:t>«</w:t>
      </w:r>
      <w:r w:rsidRPr="00CA6082">
        <w:rPr>
          <w:b/>
          <w:bCs/>
          <w:color w:val="000000"/>
          <w:sz w:val="28"/>
          <w:szCs w:val="28"/>
          <w:lang w:val="uk-UA" w:eastAsia="en-US"/>
        </w:rPr>
        <w:t>Джерелами інформації про перелік та зміст дисциплін, яким Ви керуєтесь для здійснення вибору, є…</w:t>
      </w:r>
      <w:r w:rsidRPr="00CA6082">
        <w:rPr>
          <w:b/>
          <w:bCs/>
          <w:color w:val="000000"/>
          <w:sz w:val="28"/>
          <w:szCs w:val="28"/>
        </w:rPr>
        <w:t>?</w:t>
      </w:r>
      <w:r w:rsidRPr="00CA6082">
        <w:rPr>
          <w:b/>
          <w:bCs/>
          <w:color w:val="000000"/>
          <w:sz w:val="28"/>
          <w:szCs w:val="28"/>
          <w:lang w:val="uk-UA" w:eastAsia="uk-UA"/>
        </w:rPr>
        <w:t>»</w:t>
      </w:r>
    </w:p>
    <w:p w14:paraId="0B085DEE" w14:textId="77777777" w:rsidR="007A3CD6" w:rsidRPr="00CA6082" w:rsidRDefault="007A3CD6" w:rsidP="007A3CD6">
      <w:pPr>
        <w:widowControl w:val="0"/>
        <w:autoSpaceDE w:val="0"/>
        <w:autoSpaceDN w:val="0"/>
        <w:adjustRightInd w:val="0"/>
        <w:spacing w:line="223" w:lineRule="auto"/>
        <w:jc w:val="center"/>
        <w:rPr>
          <w:color w:val="000000"/>
          <w:sz w:val="28"/>
          <w:szCs w:val="28"/>
          <w:lang w:val="uk-UA" w:eastAsia="en-US"/>
        </w:rPr>
      </w:pPr>
      <w:r w:rsidRPr="00CA6082">
        <w:rPr>
          <w:color w:val="000000"/>
          <w:sz w:val="28"/>
          <w:szCs w:val="28"/>
          <w:lang w:val="uk-UA" w:eastAsia="en-US"/>
        </w:rPr>
        <w:t>(%, від загальної кількості опитаних у кожній групі)</w:t>
      </w:r>
    </w:p>
    <w:p w14:paraId="5B0830E7"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1"/>
        <w:gridCol w:w="1233"/>
      </w:tblGrid>
      <w:tr w:rsidR="007A3CD6" w:rsidRPr="00FF74F7" w14:paraId="01368CB7" w14:textId="77777777" w:rsidTr="007A3CD6">
        <w:trPr>
          <w:cantSplit/>
          <w:trHeight w:val="81"/>
          <w:jc w:val="center"/>
        </w:trPr>
        <w:tc>
          <w:tcPr>
            <w:tcW w:w="9031" w:type="dxa"/>
          </w:tcPr>
          <w:p w14:paraId="6448E5A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B9F52C5"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Спеціальність</w:t>
            </w:r>
          </w:p>
        </w:tc>
        <w:tc>
          <w:tcPr>
            <w:tcW w:w="1233" w:type="dxa"/>
            <w:vAlign w:val="center"/>
          </w:tcPr>
          <w:p w14:paraId="0A37294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Право</w:t>
            </w:r>
          </w:p>
        </w:tc>
      </w:tr>
      <w:tr w:rsidR="007A3CD6" w:rsidRPr="00CA6082" w14:paraId="3CC4515E" w14:textId="77777777" w:rsidTr="007A3CD6">
        <w:trPr>
          <w:jc w:val="center"/>
        </w:trPr>
        <w:tc>
          <w:tcPr>
            <w:tcW w:w="9031" w:type="dxa"/>
          </w:tcPr>
          <w:p w14:paraId="24C103C0"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1233" w:type="dxa"/>
            <w:shd w:val="clear" w:color="auto" w:fill="FFFFFF"/>
            <w:vAlign w:val="center"/>
          </w:tcPr>
          <w:p w14:paraId="1BB9AA3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56,8</w:t>
            </w:r>
          </w:p>
        </w:tc>
      </w:tr>
      <w:tr w:rsidR="007A3CD6" w:rsidRPr="00CA6082" w14:paraId="365EF848" w14:textId="77777777" w:rsidTr="007A3CD6">
        <w:trPr>
          <w:jc w:val="center"/>
        </w:trPr>
        <w:tc>
          <w:tcPr>
            <w:tcW w:w="9031" w:type="dxa"/>
          </w:tcPr>
          <w:p w14:paraId="5272609F"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1233" w:type="dxa"/>
            <w:shd w:val="clear" w:color="auto" w:fill="FFFFFF"/>
            <w:vAlign w:val="center"/>
          </w:tcPr>
          <w:p w14:paraId="08F1914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40,5</w:t>
            </w:r>
          </w:p>
        </w:tc>
      </w:tr>
      <w:tr w:rsidR="007A3CD6" w:rsidRPr="00CA6082" w14:paraId="528B1894" w14:textId="77777777" w:rsidTr="007A3CD6">
        <w:trPr>
          <w:jc w:val="center"/>
        </w:trPr>
        <w:tc>
          <w:tcPr>
            <w:tcW w:w="9031" w:type="dxa"/>
          </w:tcPr>
          <w:p w14:paraId="7467B16D"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1233" w:type="dxa"/>
            <w:shd w:val="clear" w:color="auto" w:fill="FFFFFF"/>
            <w:vAlign w:val="center"/>
          </w:tcPr>
          <w:p w14:paraId="490EA98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2,7</w:t>
            </w:r>
          </w:p>
        </w:tc>
      </w:tr>
      <w:tr w:rsidR="007A3CD6" w:rsidRPr="00CA6082" w14:paraId="78BFBA78" w14:textId="77777777" w:rsidTr="007A3CD6">
        <w:trPr>
          <w:jc w:val="center"/>
        </w:trPr>
        <w:tc>
          <w:tcPr>
            <w:tcW w:w="9031" w:type="dxa"/>
          </w:tcPr>
          <w:p w14:paraId="3D3AD2DD"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1233" w:type="dxa"/>
            <w:shd w:val="clear" w:color="auto" w:fill="FFFFFF"/>
            <w:vAlign w:val="center"/>
          </w:tcPr>
          <w:p w14:paraId="14B82DB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23,0</w:t>
            </w:r>
          </w:p>
        </w:tc>
      </w:tr>
      <w:tr w:rsidR="007A3CD6" w:rsidRPr="00CA6082" w14:paraId="767B3666" w14:textId="77777777" w:rsidTr="007A3CD6">
        <w:trPr>
          <w:jc w:val="center"/>
        </w:trPr>
        <w:tc>
          <w:tcPr>
            <w:tcW w:w="9031" w:type="dxa"/>
          </w:tcPr>
          <w:p w14:paraId="6E6195BC"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1233" w:type="dxa"/>
            <w:shd w:val="clear" w:color="auto" w:fill="FFFFFF"/>
            <w:vAlign w:val="center"/>
          </w:tcPr>
          <w:p w14:paraId="30BA4F2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23,0</w:t>
            </w:r>
          </w:p>
        </w:tc>
      </w:tr>
      <w:tr w:rsidR="007A3CD6" w:rsidRPr="00CA6082" w14:paraId="62BAE697" w14:textId="77777777" w:rsidTr="007A3CD6">
        <w:trPr>
          <w:jc w:val="center"/>
        </w:trPr>
        <w:tc>
          <w:tcPr>
            <w:tcW w:w="9031" w:type="dxa"/>
          </w:tcPr>
          <w:p w14:paraId="6FE2DFD6"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1233" w:type="dxa"/>
            <w:shd w:val="clear" w:color="auto" w:fill="FFFFFF"/>
            <w:vAlign w:val="center"/>
          </w:tcPr>
          <w:p w14:paraId="6DB20D7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40,5</w:t>
            </w:r>
          </w:p>
        </w:tc>
      </w:tr>
      <w:tr w:rsidR="007A3CD6" w:rsidRPr="00CA6082" w14:paraId="77235F75" w14:textId="77777777" w:rsidTr="007A3CD6">
        <w:trPr>
          <w:jc w:val="center"/>
        </w:trPr>
        <w:tc>
          <w:tcPr>
            <w:tcW w:w="9031" w:type="dxa"/>
          </w:tcPr>
          <w:p w14:paraId="372D2BC3"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1233" w:type="dxa"/>
            <w:shd w:val="clear" w:color="auto" w:fill="FFFFFF"/>
            <w:vAlign w:val="center"/>
          </w:tcPr>
          <w:p w14:paraId="5AF4A9C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231215F9" w14:textId="77777777" w:rsidR="007A3CD6" w:rsidRPr="00CA6082" w:rsidRDefault="007A3CD6" w:rsidP="007A3CD6">
      <w:pPr>
        <w:widowControl w:val="0"/>
        <w:autoSpaceDE w:val="0"/>
        <w:autoSpaceDN w:val="0"/>
        <w:adjustRightInd w:val="0"/>
        <w:spacing w:line="223" w:lineRule="auto"/>
        <w:jc w:val="right"/>
        <w:rPr>
          <w:i/>
          <w:iCs/>
          <w:color w:val="000000"/>
          <w:sz w:val="28"/>
          <w:szCs w:val="28"/>
          <w:lang w:eastAsia="uk-UA"/>
        </w:rPr>
      </w:pPr>
    </w:p>
    <w:p w14:paraId="07E1BEB6" w14:textId="77777777" w:rsidR="007A3CD6" w:rsidRPr="0079352C"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6.</w:t>
      </w:r>
      <w:r w:rsidRPr="005A65A1">
        <w:rPr>
          <w:i/>
          <w:iCs/>
          <w:color w:val="000000"/>
          <w:sz w:val="28"/>
          <w:szCs w:val="28"/>
          <w:lang w:val="en-US" w:eastAsia="uk-UA"/>
        </w:rPr>
        <w:t>17</w:t>
      </w:r>
      <w:r>
        <w:rPr>
          <w:i/>
          <w:iCs/>
          <w:color w:val="000000"/>
          <w:sz w:val="28"/>
          <w:szCs w:val="28"/>
          <w:lang w:val="uk-UA" w:eastAsia="uk-UA"/>
        </w:rPr>
        <w:t>.</w:t>
      </w:r>
    </w:p>
    <w:p w14:paraId="7A5E0A01"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p>
    <w:p w14:paraId="04B2C9EB" w14:textId="77777777" w:rsidR="007A3CD6" w:rsidRPr="005A65A1"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на запитання</w:t>
      </w:r>
    </w:p>
    <w:p w14:paraId="59F8F218"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uk-UA"/>
        </w:rPr>
      </w:pPr>
      <w:r w:rsidRPr="005A65A1">
        <w:rPr>
          <w:b/>
          <w:bCs/>
          <w:color w:val="000000"/>
          <w:sz w:val="28"/>
          <w:szCs w:val="28"/>
          <w:lang w:val="uk-UA" w:eastAsia="uk-UA"/>
        </w:rPr>
        <w:t>«</w:t>
      </w:r>
      <w:r w:rsidRPr="005A65A1">
        <w:rPr>
          <w:b/>
          <w:bCs/>
          <w:color w:val="000000"/>
          <w:sz w:val="28"/>
          <w:szCs w:val="28"/>
          <w:lang w:val="uk-UA"/>
        </w:rPr>
        <w:t>Чи стикались Ви з нижчепереліченими проявами академічної недоброчесності під час навчання?</w:t>
      </w:r>
      <w:r w:rsidRPr="005A65A1">
        <w:rPr>
          <w:b/>
          <w:bCs/>
          <w:color w:val="000000"/>
          <w:sz w:val="28"/>
          <w:szCs w:val="28"/>
          <w:lang w:val="uk-UA" w:eastAsia="uk-UA"/>
        </w:rPr>
        <w:t>»</w:t>
      </w:r>
    </w:p>
    <w:p w14:paraId="3E6C65A0"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en-US"/>
        </w:rPr>
      </w:pPr>
      <w:r w:rsidRPr="005A65A1">
        <w:rPr>
          <w:color w:val="000000"/>
          <w:sz w:val="28"/>
          <w:szCs w:val="28"/>
          <w:lang w:val="uk-UA" w:eastAsia="en-US"/>
        </w:rPr>
        <w:t>(%, від загальної кількості опитаних у кожній групі)</w:t>
      </w:r>
    </w:p>
    <w:p w14:paraId="5F837BF9"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uk-UA"/>
        </w:rPr>
      </w:pP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5"/>
        <w:gridCol w:w="803"/>
        <w:gridCol w:w="813"/>
        <w:gridCol w:w="889"/>
        <w:gridCol w:w="764"/>
        <w:gridCol w:w="813"/>
        <w:gridCol w:w="812"/>
      </w:tblGrid>
      <w:tr w:rsidR="007A3CD6" w:rsidRPr="0079352C" w14:paraId="081E103C" w14:textId="77777777" w:rsidTr="007A3CD6">
        <w:trPr>
          <w:cantSplit/>
          <w:trHeight w:val="81"/>
          <w:jc w:val="center"/>
        </w:trPr>
        <w:tc>
          <w:tcPr>
            <w:tcW w:w="5395" w:type="dxa"/>
          </w:tcPr>
          <w:p w14:paraId="5237D8EC"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389AAEE"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803" w:type="dxa"/>
            <w:vAlign w:val="center"/>
          </w:tcPr>
          <w:p w14:paraId="136F341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13" w:type="dxa"/>
            <w:vAlign w:val="center"/>
          </w:tcPr>
          <w:p w14:paraId="2C2E4912"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89" w:type="dxa"/>
            <w:vAlign w:val="center"/>
          </w:tcPr>
          <w:p w14:paraId="06B614E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124CA1D6"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813" w:type="dxa"/>
            <w:vAlign w:val="center"/>
          </w:tcPr>
          <w:p w14:paraId="20E93FE6"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812" w:type="dxa"/>
            <w:vAlign w:val="center"/>
          </w:tcPr>
          <w:p w14:paraId="2F45140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5A65A1" w14:paraId="6032D49D" w14:textId="77777777" w:rsidTr="007A3CD6">
        <w:trPr>
          <w:jc w:val="center"/>
        </w:trPr>
        <w:tc>
          <w:tcPr>
            <w:tcW w:w="5395" w:type="dxa"/>
          </w:tcPr>
          <w:p w14:paraId="04619069"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803" w:type="dxa"/>
            <w:shd w:val="clear" w:color="auto" w:fill="FFFFFF"/>
            <w:vAlign w:val="center"/>
          </w:tcPr>
          <w:p w14:paraId="2DEDD1FB" w14:textId="77777777" w:rsidR="007A3CD6" w:rsidRPr="00D822A7"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D822A7">
              <w:rPr>
                <w:color w:val="000000"/>
                <w:sz w:val="24"/>
                <w:szCs w:val="24"/>
                <w:lang w:eastAsia="en-US"/>
              </w:rPr>
              <w:t>4</w:t>
            </w:r>
            <w:r>
              <w:rPr>
                <w:color w:val="000000"/>
                <w:sz w:val="24"/>
                <w:szCs w:val="24"/>
                <w:lang w:val="uk-UA" w:eastAsia="en-US"/>
              </w:rPr>
              <w:t>,</w:t>
            </w:r>
            <w:r w:rsidRPr="00D822A7">
              <w:rPr>
                <w:color w:val="000000"/>
                <w:sz w:val="24"/>
                <w:szCs w:val="24"/>
                <w:lang w:eastAsia="en-US"/>
              </w:rPr>
              <w:t>8</w:t>
            </w:r>
          </w:p>
        </w:tc>
        <w:tc>
          <w:tcPr>
            <w:tcW w:w="813" w:type="dxa"/>
            <w:shd w:val="clear" w:color="auto" w:fill="FFFFFF"/>
            <w:vAlign w:val="center"/>
          </w:tcPr>
          <w:p w14:paraId="179D48C0" w14:textId="77777777" w:rsidR="007A3CD6" w:rsidRPr="00D822A7"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D822A7">
              <w:rPr>
                <w:color w:val="000000"/>
                <w:sz w:val="24"/>
                <w:szCs w:val="24"/>
                <w:lang w:eastAsia="en-US"/>
              </w:rPr>
              <w:t>32</w:t>
            </w:r>
            <w:r>
              <w:rPr>
                <w:color w:val="000000"/>
                <w:sz w:val="24"/>
                <w:szCs w:val="24"/>
                <w:lang w:val="uk-UA" w:eastAsia="en-US"/>
              </w:rPr>
              <w:t>,</w:t>
            </w:r>
            <w:r w:rsidRPr="00D822A7">
              <w:rPr>
                <w:color w:val="000000"/>
                <w:sz w:val="24"/>
                <w:szCs w:val="24"/>
                <w:lang w:eastAsia="en-US"/>
              </w:rPr>
              <w:t>3</w:t>
            </w:r>
          </w:p>
        </w:tc>
        <w:tc>
          <w:tcPr>
            <w:tcW w:w="889" w:type="dxa"/>
            <w:shd w:val="clear" w:color="auto" w:fill="FFFFFF"/>
            <w:vAlign w:val="center"/>
          </w:tcPr>
          <w:p w14:paraId="07FCBAE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D822A7">
              <w:rPr>
                <w:color w:val="000000"/>
                <w:sz w:val="24"/>
                <w:szCs w:val="24"/>
                <w:lang w:eastAsia="en-US"/>
              </w:rPr>
              <w:t>16</w:t>
            </w:r>
            <w:r>
              <w:rPr>
                <w:color w:val="000000"/>
                <w:sz w:val="24"/>
                <w:szCs w:val="24"/>
                <w:lang w:val="uk-UA" w:eastAsia="en-US"/>
              </w:rPr>
              <w:t>,</w:t>
            </w:r>
            <w:r w:rsidRPr="00D822A7">
              <w:rPr>
                <w:color w:val="000000"/>
                <w:sz w:val="24"/>
                <w:szCs w:val="24"/>
                <w:lang w:eastAsia="en-US"/>
              </w:rPr>
              <w:t>7</w:t>
            </w:r>
          </w:p>
        </w:tc>
        <w:tc>
          <w:tcPr>
            <w:tcW w:w="764" w:type="dxa"/>
            <w:shd w:val="clear" w:color="auto" w:fill="FFFFFF"/>
            <w:vAlign w:val="center"/>
          </w:tcPr>
          <w:p w14:paraId="059BF363" w14:textId="77777777" w:rsidR="007A3CD6" w:rsidRPr="00D822A7"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D822A7">
              <w:rPr>
                <w:color w:val="000000"/>
                <w:sz w:val="24"/>
                <w:szCs w:val="24"/>
                <w:lang w:eastAsia="en-US"/>
              </w:rPr>
              <w:t>25</w:t>
            </w:r>
            <w:r>
              <w:rPr>
                <w:color w:val="000000"/>
                <w:sz w:val="24"/>
                <w:szCs w:val="24"/>
                <w:lang w:val="uk-UA" w:eastAsia="en-US"/>
              </w:rPr>
              <w:t>,</w:t>
            </w:r>
            <w:r w:rsidRPr="00D822A7">
              <w:rPr>
                <w:color w:val="000000"/>
                <w:sz w:val="24"/>
                <w:szCs w:val="24"/>
                <w:lang w:eastAsia="en-US"/>
              </w:rPr>
              <w:t>0</w:t>
            </w:r>
          </w:p>
        </w:tc>
        <w:tc>
          <w:tcPr>
            <w:tcW w:w="813" w:type="dxa"/>
            <w:shd w:val="clear" w:color="auto" w:fill="FFFFFF"/>
            <w:vAlign w:val="center"/>
          </w:tcPr>
          <w:p w14:paraId="4AD4D5E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D822A7">
              <w:rPr>
                <w:color w:val="000000"/>
                <w:sz w:val="24"/>
                <w:szCs w:val="24"/>
                <w:lang w:eastAsia="en-US"/>
              </w:rPr>
              <w:t>33</w:t>
            </w:r>
            <w:r>
              <w:rPr>
                <w:color w:val="000000"/>
                <w:sz w:val="24"/>
                <w:szCs w:val="24"/>
                <w:lang w:val="uk-UA" w:eastAsia="en-US"/>
              </w:rPr>
              <w:t>,</w:t>
            </w:r>
            <w:r w:rsidRPr="00D822A7">
              <w:rPr>
                <w:color w:val="000000"/>
                <w:sz w:val="24"/>
                <w:szCs w:val="24"/>
                <w:lang w:eastAsia="en-US"/>
              </w:rPr>
              <w:t>3</w:t>
            </w:r>
          </w:p>
        </w:tc>
        <w:tc>
          <w:tcPr>
            <w:tcW w:w="812" w:type="dxa"/>
            <w:vAlign w:val="center"/>
          </w:tcPr>
          <w:p w14:paraId="621F274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4E1D0E0A" w14:textId="77777777" w:rsidTr="007A3CD6">
        <w:trPr>
          <w:jc w:val="center"/>
        </w:trPr>
        <w:tc>
          <w:tcPr>
            <w:tcW w:w="5395" w:type="dxa"/>
          </w:tcPr>
          <w:p w14:paraId="1913749D"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803" w:type="dxa"/>
            <w:shd w:val="clear" w:color="auto" w:fill="FFFFFF"/>
            <w:vAlign w:val="center"/>
          </w:tcPr>
          <w:p w14:paraId="1A6D5BE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706AFDC9" w14:textId="77777777" w:rsidR="007A3CD6" w:rsidRPr="007728A7"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728A7">
              <w:rPr>
                <w:color w:val="000000"/>
                <w:sz w:val="24"/>
                <w:szCs w:val="24"/>
                <w:lang w:eastAsia="en-US"/>
              </w:rPr>
              <w:t>9</w:t>
            </w:r>
            <w:r>
              <w:rPr>
                <w:color w:val="000000"/>
                <w:sz w:val="24"/>
                <w:szCs w:val="24"/>
                <w:lang w:val="uk-UA" w:eastAsia="en-US"/>
              </w:rPr>
              <w:t>,</w:t>
            </w:r>
            <w:r w:rsidRPr="007728A7">
              <w:rPr>
                <w:color w:val="000000"/>
                <w:sz w:val="24"/>
                <w:szCs w:val="24"/>
                <w:lang w:eastAsia="en-US"/>
              </w:rPr>
              <w:t>7</w:t>
            </w:r>
          </w:p>
        </w:tc>
        <w:tc>
          <w:tcPr>
            <w:tcW w:w="889" w:type="dxa"/>
            <w:shd w:val="clear" w:color="auto" w:fill="FFFFFF"/>
            <w:vAlign w:val="center"/>
          </w:tcPr>
          <w:p w14:paraId="5396FE8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62B07536" w14:textId="77777777" w:rsidR="007A3CD6" w:rsidRPr="007728A7"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728A7">
              <w:rPr>
                <w:color w:val="000000"/>
                <w:sz w:val="24"/>
                <w:szCs w:val="24"/>
                <w:lang w:eastAsia="en-US"/>
              </w:rPr>
              <w:t>12</w:t>
            </w:r>
            <w:r>
              <w:rPr>
                <w:color w:val="000000"/>
                <w:sz w:val="24"/>
                <w:szCs w:val="24"/>
                <w:lang w:val="uk-UA" w:eastAsia="en-US"/>
              </w:rPr>
              <w:t>,</w:t>
            </w:r>
            <w:r w:rsidRPr="007728A7">
              <w:rPr>
                <w:color w:val="000000"/>
                <w:sz w:val="24"/>
                <w:szCs w:val="24"/>
                <w:lang w:eastAsia="en-US"/>
              </w:rPr>
              <w:t>5</w:t>
            </w:r>
          </w:p>
        </w:tc>
        <w:tc>
          <w:tcPr>
            <w:tcW w:w="813" w:type="dxa"/>
            <w:shd w:val="clear" w:color="auto" w:fill="FFFFFF"/>
            <w:vAlign w:val="center"/>
          </w:tcPr>
          <w:p w14:paraId="268D7A7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1CA0565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6CF3A4A0" w14:textId="77777777" w:rsidTr="007A3CD6">
        <w:trPr>
          <w:jc w:val="center"/>
        </w:trPr>
        <w:tc>
          <w:tcPr>
            <w:tcW w:w="5395" w:type="dxa"/>
          </w:tcPr>
          <w:p w14:paraId="4BB06595"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803" w:type="dxa"/>
            <w:shd w:val="clear" w:color="auto" w:fill="FFFFFF"/>
            <w:vAlign w:val="center"/>
          </w:tcPr>
          <w:p w14:paraId="4935D7B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31A0CE5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3,2</w:t>
            </w:r>
          </w:p>
        </w:tc>
        <w:tc>
          <w:tcPr>
            <w:tcW w:w="889" w:type="dxa"/>
            <w:shd w:val="clear" w:color="auto" w:fill="FFFFFF"/>
            <w:vAlign w:val="center"/>
          </w:tcPr>
          <w:p w14:paraId="0117963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764" w:type="dxa"/>
            <w:shd w:val="clear" w:color="auto" w:fill="FFFFFF"/>
            <w:vAlign w:val="center"/>
          </w:tcPr>
          <w:p w14:paraId="00E9F2C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c>
          <w:tcPr>
            <w:tcW w:w="813" w:type="dxa"/>
            <w:shd w:val="clear" w:color="auto" w:fill="FFFFFF"/>
            <w:vAlign w:val="center"/>
          </w:tcPr>
          <w:p w14:paraId="2A13846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49CA322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42699C24" w14:textId="77777777" w:rsidTr="007A3CD6">
        <w:trPr>
          <w:jc w:val="center"/>
        </w:trPr>
        <w:tc>
          <w:tcPr>
            <w:tcW w:w="5395" w:type="dxa"/>
          </w:tcPr>
          <w:p w14:paraId="59FF802A"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803" w:type="dxa"/>
            <w:shd w:val="clear" w:color="auto" w:fill="FFFFFF"/>
            <w:vAlign w:val="center"/>
          </w:tcPr>
          <w:p w14:paraId="39E4B6C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tcPr>
          <w:p w14:paraId="1644E33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9" w:type="dxa"/>
            <w:shd w:val="clear" w:color="auto" w:fill="FFFFFF"/>
            <w:vAlign w:val="center"/>
          </w:tcPr>
          <w:p w14:paraId="6BCE40B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764" w:type="dxa"/>
            <w:shd w:val="clear" w:color="auto" w:fill="FFFFFF"/>
            <w:vAlign w:val="center"/>
          </w:tcPr>
          <w:p w14:paraId="6294ECF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c>
          <w:tcPr>
            <w:tcW w:w="813" w:type="dxa"/>
            <w:shd w:val="clear" w:color="auto" w:fill="FFFFFF"/>
            <w:vAlign w:val="center"/>
          </w:tcPr>
          <w:p w14:paraId="0652B232"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2D8AD71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249B9">
              <w:rPr>
                <w:color w:val="000000"/>
                <w:sz w:val="24"/>
                <w:szCs w:val="24"/>
                <w:lang w:val="uk-UA" w:eastAsia="en-US"/>
              </w:rPr>
              <w:t>0,0</w:t>
            </w:r>
          </w:p>
        </w:tc>
      </w:tr>
      <w:tr w:rsidR="007A3CD6" w:rsidRPr="005A65A1" w14:paraId="01013AC2" w14:textId="77777777" w:rsidTr="007A3CD6">
        <w:trPr>
          <w:jc w:val="center"/>
        </w:trPr>
        <w:tc>
          <w:tcPr>
            <w:tcW w:w="5395" w:type="dxa"/>
          </w:tcPr>
          <w:p w14:paraId="6897D94F"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803" w:type="dxa"/>
            <w:shd w:val="clear" w:color="auto" w:fill="FFFFFF"/>
            <w:vAlign w:val="center"/>
          </w:tcPr>
          <w:p w14:paraId="2478897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3F3D4A1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12,9</w:t>
            </w:r>
          </w:p>
        </w:tc>
        <w:tc>
          <w:tcPr>
            <w:tcW w:w="889" w:type="dxa"/>
            <w:shd w:val="clear" w:color="auto" w:fill="FFFFFF"/>
            <w:vAlign w:val="center"/>
          </w:tcPr>
          <w:p w14:paraId="2D4FCA8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w:t>
            </w:r>
          </w:p>
        </w:tc>
        <w:tc>
          <w:tcPr>
            <w:tcW w:w="764" w:type="dxa"/>
            <w:shd w:val="clear" w:color="auto" w:fill="FFFFFF"/>
            <w:vAlign w:val="center"/>
          </w:tcPr>
          <w:p w14:paraId="6919F1D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c>
          <w:tcPr>
            <w:tcW w:w="813" w:type="dxa"/>
            <w:shd w:val="clear" w:color="auto" w:fill="FFFFFF"/>
            <w:vAlign w:val="center"/>
          </w:tcPr>
          <w:p w14:paraId="235F998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12" w:type="dxa"/>
            <w:shd w:val="clear" w:color="auto" w:fill="FFFFFF"/>
            <w:vAlign w:val="center"/>
          </w:tcPr>
          <w:p w14:paraId="259284E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283DCB90" w14:textId="77777777" w:rsidTr="007A3CD6">
        <w:trPr>
          <w:jc w:val="center"/>
        </w:trPr>
        <w:tc>
          <w:tcPr>
            <w:tcW w:w="5395" w:type="dxa"/>
          </w:tcPr>
          <w:p w14:paraId="2737D7BB"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803" w:type="dxa"/>
            <w:shd w:val="clear" w:color="auto" w:fill="FFFFFF"/>
            <w:vAlign w:val="center"/>
          </w:tcPr>
          <w:p w14:paraId="245BDDB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tcPr>
          <w:p w14:paraId="73550D47"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889" w:type="dxa"/>
            <w:shd w:val="clear" w:color="auto" w:fill="FFFFFF"/>
            <w:vAlign w:val="center"/>
          </w:tcPr>
          <w:p w14:paraId="20EB5EE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tcPr>
          <w:p w14:paraId="00A4C12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c>
          <w:tcPr>
            <w:tcW w:w="813" w:type="dxa"/>
            <w:shd w:val="clear" w:color="auto" w:fill="FFFFFF"/>
            <w:vAlign w:val="center"/>
          </w:tcPr>
          <w:p w14:paraId="4B91B01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2F1DE09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9249B9">
              <w:rPr>
                <w:color w:val="000000"/>
                <w:sz w:val="24"/>
                <w:szCs w:val="24"/>
                <w:lang w:val="uk-UA" w:eastAsia="en-US"/>
              </w:rPr>
              <w:t>0,0</w:t>
            </w:r>
          </w:p>
        </w:tc>
      </w:tr>
      <w:tr w:rsidR="007A3CD6" w:rsidRPr="005A65A1" w14:paraId="50CAF3B5" w14:textId="77777777" w:rsidTr="007A3CD6">
        <w:trPr>
          <w:jc w:val="center"/>
        </w:trPr>
        <w:tc>
          <w:tcPr>
            <w:tcW w:w="5395" w:type="dxa"/>
          </w:tcPr>
          <w:p w14:paraId="65B70A75"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803" w:type="dxa"/>
            <w:shd w:val="clear" w:color="auto" w:fill="FFFFFF"/>
            <w:vAlign w:val="center"/>
          </w:tcPr>
          <w:p w14:paraId="3A191EB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95,2</w:t>
            </w:r>
          </w:p>
        </w:tc>
        <w:tc>
          <w:tcPr>
            <w:tcW w:w="813" w:type="dxa"/>
            <w:shd w:val="clear" w:color="auto" w:fill="FFFFFF"/>
            <w:vAlign w:val="center"/>
          </w:tcPr>
          <w:p w14:paraId="70BC481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58,1</w:t>
            </w:r>
          </w:p>
        </w:tc>
        <w:tc>
          <w:tcPr>
            <w:tcW w:w="889" w:type="dxa"/>
            <w:shd w:val="clear" w:color="auto" w:fill="FFFFFF"/>
            <w:vAlign w:val="center"/>
          </w:tcPr>
          <w:p w14:paraId="0227877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83,3</w:t>
            </w:r>
          </w:p>
        </w:tc>
        <w:tc>
          <w:tcPr>
            <w:tcW w:w="764" w:type="dxa"/>
            <w:shd w:val="clear" w:color="auto" w:fill="FFFFFF"/>
            <w:vAlign w:val="center"/>
          </w:tcPr>
          <w:p w14:paraId="418558C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75,0</w:t>
            </w:r>
          </w:p>
        </w:tc>
        <w:tc>
          <w:tcPr>
            <w:tcW w:w="813" w:type="dxa"/>
            <w:shd w:val="clear" w:color="auto" w:fill="FFFFFF"/>
            <w:vAlign w:val="center"/>
          </w:tcPr>
          <w:p w14:paraId="33AB444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812" w:type="dxa"/>
            <w:shd w:val="clear" w:color="auto" w:fill="FFFFFF"/>
            <w:vAlign w:val="center"/>
          </w:tcPr>
          <w:p w14:paraId="4C681A6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D822A7">
              <w:rPr>
                <w:color w:val="000000"/>
                <w:sz w:val="24"/>
                <w:szCs w:val="24"/>
                <w:lang w:val="uk-UA" w:eastAsia="en-US"/>
              </w:rPr>
              <w:t>0,0</w:t>
            </w:r>
          </w:p>
        </w:tc>
      </w:tr>
    </w:tbl>
    <w:p w14:paraId="14F4495D" w14:textId="77777777" w:rsidR="007A3CD6" w:rsidRPr="0079352C" w:rsidRDefault="007A3CD6" w:rsidP="007A3CD6">
      <w:pPr>
        <w:pStyle w:val="a5"/>
        <w:widowControl w:val="0"/>
        <w:tabs>
          <w:tab w:val="left" w:pos="1134"/>
        </w:tabs>
        <w:ind w:left="567"/>
        <w:jc w:val="both"/>
        <w:rPr>
          <w:color w:val="000000"/>
          <w:sz w:val="28"/>
          <w:szCs w:val="28"/>
          <w:highlight w:val="yellow"/>
          <w:lang w:val="uk-UA"/>
        </w:rPr>
      </w:pPr>
    </w:p>
    <w:p w14:paraId="33E4C4C7" w14:textId="77777777" w:rsidR="009849C3" w:rsidRDefault="009849C3" w:rsidP="007A3CD6">
      <w:pPr>
        <w:pStyle w:val="a5"/>
        <w:widowControl w:val="0"/>
        <w:autoSpaceDE w:val="0"/>
        <w:autoSpaceDN w:val="0"/>
        <w:adjustRightInd w:val="0"/>
        <w:spacing w:line="223" w:lineRule="auto"/>
        <w:jc w:val="right"/>
        <w:rPr>
          <w:i/>
          <w:iCs/>
          <w:color w:val="000000"/>
          <w:sz w:val="28"/>
          <w:szCs w:val="28"/>
          <w:lang w:val="uk-UA" w:eastAsia="uk-UA"/>
        </w:rPr>
      </w:pPr>
    </w:p>
    <w:p w14:paraId="2D0AB9EF" w14:textId="77777777" w:rsidR="009849C3" w:rsidRDefault="009849C3" w:rsidP="007A3CD6">
      <w:pPr>
        <w:pStyle w:val="a5"/>
        <w:widowControl w:val="0"/>
        <w:autoSpaceDE w:val="0"/>
        <w:autoSpaceDN w:val="0"/>
        <w:adjustRightInd w:val="0"/>
        <w:spacing w:line="223" w:lineRule="auto"/>
        <w:jc w:val="right"/>
        <w:rPr>
          <w:i/>
          <w:iCs/>
          <w:color w:val="000000"/>
          <w:sz w:val="28"/>
          <w:szCs w:val="28"/>
          <w:lang w:val="uk-UA" w:eastAsia="uk-UA"/>
        </w:rPr>
      </w:pPr>
    </w:p>
    <w:p w14:paraId="7F78A352" w14:textId="77777777" w:rsidR="009849C3" w:rsidRDefault="009849C3" w:rsidP="007A3CD6">
      <w:pPr>
        <w:pStyle w:val="a5"/>
        <w:widowControl w:val="0"/>
        <w:autoSpaceDE w:val="0"/>
        <w:autoSpaceDN w:val="0"/>
        <w:adjustRightInd w:val="0"/>
        <w:spacing w:line="223" w:lineRule="auto"/>
        <w:jc w:val="right"/>
        <w:rPr>
          <w:i/>
          <w:iCs/>
          <w:color w:val="000000"/>
          <w:sz w:val="28"/>
          <w:szCs w:val="28"/>
          <w:lang w:val="uk-UA" w:eastAsia="uk-UA"/>
        </w:rPr>
      </w:pPr>
    </w:p>
    <w:p w14:paraId="76D746FC" w14:textId="77777777" w:rsidR="009849C3" w:rsidRDefault="009849C3" w:rsidP="007A3CD6">
      <w:pPr>
        <w:pStyle w:val="a5"/>
        <w:widowControl w:val="0"/>
        <w:autoSpaceDE w:val="0"/>
        <w:autoSpaceDN w:val="0"/>
        <w:adjustRightInd w:val="0"/>
        <w:spacing w:line="223" w:lineRule="auto"/>
        <w:jc w:val="right"/>
        <w:rPr>
          <w:i/>
          <w:iCs/>
          <w:color w:val="000000"/>
          <w:sz w:val="28"/>
          <w:szCs w:val="28"/>
          <w:lang w:val="uk-UA" w:eastAsia="uk-UA"/>
        </w:rPr>
      </w:pPr>
    </w:p>
    <w:p w14:paraId="7E45F8CD" w14:textId="77777777" w:rsidR="009849C3" w:rsidRDefault="009849C3" w:rsidP="007A3CD6">
      <w:pPr>
        <w:pStyle w:val="a5"/>
        <w:widowControl w:val="0"/>
        <w:autoSpaceDE w:val="0"/>
        <w:autoSpaceDN w:val="0"/>
        <w:adjustRightInd w:val="0"/>
        <w:spacing w:line="223" w:lineRule="auto"/>
        <w:jc w:val="right"/>
        <w:rPr>
          <w:i/>
          <w:iCs/>
          <w:color w:val="000000"/>
          <w:sz w:val="28"/>
          <w:szCs w:val="28"/>
          <w:lang w:val="uk-UA" w:eastAsia="uk-UA"/>
        </w:rPr>
      </w:pPr>
    </w:p>
    <w:p w14:paraId="49F08ABC" w14:textId="77777777" w:rsidR="009849C3" w:rsidRDefault="009849C3" w:rsidP="007A3CD6">
      <w:pPr>
        <w:pStyle w:val="a5"/>
        <w:widowControl w:val="0"/>
        <w:autoSpaceDE w:val="0"/>
        <w:autoSpaceDN w:val="0"/>
        <w:adjustRightInd w:val="0"/>
        <w:spacing w:line="223" w:lineRule="auto"/>
        <w:jc w:val="right"/>
        <w:rPr>
          <w:i/>
          <w:iCs/>
          <w:color w:val="000000"/>
          <w:sz w:val="28"/>
          <w:szCs w:val="28"/>
          <w:lang w:val="uk-UA" w:eastAsia="uk-UA"/>
        </w:rPr>
      </w:pPr>
    </w:p>
    <w:p w14:paraId="4DE0EC65" w14:textId="5D66C06A" w:rsidR="007A3CD6" w:rsidRPr="0079352C" w:rsidRDefault="007A3CD6" w:rsidP="007A3CD6">
      <w:pPr>
        <w:pStyle w:val="a5"/>
        <w:widowControl w:val="0"/>
        <w:autoSpaceDE w:val="0"/>
        <w:autoSpaceDN w:val="0"/>
        <w:adjustRightInd w:val="0"/>
        <w:spacing w:line="223" w:lineRule="auto"/>
        <w:jc w:val="right"/>
        <w:rPr>
          <w:i/>
          <w:iCs/>
          <w:color w:val="000000"/>
          <w:sz w:val="28"/>
          <w:szCs w:val="28"/>
          <w:lang w:val="uk-UA" w:eastAsia="uk-UA"/>
        </w:rPr>
      </w:pPr>
      <w:r w:rsidRPr="00247D3F">
        <w:rPr>
          <w:i/>
          <w:iCs/>
          <w:color w:val="000000"/>
          <w:sz w:val="28"/>
          <w:szCs w:val="28"/>
          <w:lang w:val="uk-UA" w:eastAsia="uk-UA"/>
        </w:rPr>
        <w:lastRenderedPageBreak/>
        <w:t>Табли</w:t>
      </w:r>
      <w:r>
        <w:rPr>
          <w:i/>
          <w:iCs/>
          <w:color w:val="000000"/>
          <w:sz w:val="28"/>
          <w:szCs w:val="28"/>
          <w:lang w:val="uk-UA" w:eastAsia="uk-UA"/>
        </w:rPr>
        <w:t>ця 6.</w:t>
      </w:r>
      <w:r w:rsidRPr="00247D3F">
        <w:rPr>
          <w:i/>
          <w:iCs/>
          <w:color w:val="000000"/>
          <w:sz w:val="28"/>
          <w:szCs w:val="28"/>
          <w:lang w:eastAsia="uk-UA"/>
        </w:rPr>
        <w:t>18</w:t>
      </w:r>
      <w:r>
        <w:rPr>
          <w:i/>
          <w:iCs/>
          <w:color w:val="000000"/>
          <w:sz w:val="28"/>
          <w:szCs w:val="28"/>
          <w:lang w:val="uk-UA" w:eastAsia="uk-UA"/>
        </w:rPr>
        <w:t>.</w:t>
      </w:r>
    </w:p>
    <w:p w14:paraId="48D9D095"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5C026B">
        <w:rPr>
          <w:b/>
          <w:bCs/>
          <w:color w:val="000000"/>
          <w:sz w:val="28"/>
          <w:szCs w:val="28"/>
          <w:lang w:val="uk-UA" w:eastAsia="uk-UA"/>
        </w:rPr>
        <w:t xml:space="preserve">Розподіл відповідей </w:t>
      </w:r>
      <w:r>
        <w:rPr>
          <w:b/>
          <w:bCs/>
          <w:color w:val="000000"/>
          <w:sz w:val="28"/>
          <w:szCs w:val="28"/>
          <w:lang w:val="uk-UA" w:eastAsia="uk-UA"/>
        </w:rPr>
        <w:t>студентів за спеціальностями</w:t>
      </w:r>
    </w:p>
    <w:p w14:paraId="6723C190" w14:textId="77777777" w:rsidR="007A3CD6" w:rsidRPr="005C026B" w:rsidRDefault="007A3CD6" w:rsidP="007A3CD6">
      <w:pPr>
        <w:widowControl w:val="0"/>
        <w:autoSpaceDE w:val="0"/>
        <w:autoSpaceDN w:val="0"/>
        <w:adjustRightInd w:val="0"/>
        <w:spacing w:line="223" w:lineRule="auto"/>
        <w:jc w:val="center"/>
        <w:rPr>
          <w:b/>
          <w:bCs/>
          <w:color w:val="000000"/>
          <w:sz w:val="28"/>
          <w:szCs w:val="28"/>
          <w:lang w:val="uk-UA" w:eastAsia="uk-UA"/>
        </w:rPr>
      </w:pPr>
      <w:r w:rsidRPr="005C026B">
        <w:rPr>
          <w:b/>
          <w:bCs/>
          <w:color w:val="000000"/>
          <w:sz w:val="28"/>
          <w:szCs w:val="28"/>
          <w:lang w:val="uk-UA" w:eastAsia="uk-UA"/>
        </w:rPr>
        <w:t>на запитання</w:t>
      </w:r>
    </w:p>
    <w:p w14:paraId="61C59E8E"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uk-UA"/>
        </w:rPr>
      </w:pPr>
      <w:r w:rsidRPr="005C026B">
        <w:rPr>
          <w:b/>
          <w:bCs/>
          <w:color w:val="000000"/>
          <w:sz w:val="28"/>
          <w:szCs w:val="28"/>
          <w:lang w:val="uk-UA" w:eastAsia="uk-UA"/>
        </w:rPr>
        <w:t>«</w:t>
      </w:r>
      <w:r w:rsidRPr="005C026B">
        <w:rPr>
          <w:b/>
          <w:bCs/>
          <w:color w:val="000000"/>
          <w:sz w:val="28"/>
          <w:szCs w:val="28"/>
          <w:lang w:val="uk-UA"/>
        </w:rPr>
        <w:t>Чи стикались Ви з нижчепереліченими проявами академічної недоброчесності під час навчання?</w:t>
      </w:r>
      <w:r w:rsidRPr="005C026B">
        <w:rPr>
          <w:b/>
          <w:bCs/>
          <w:color w:val="000000"/>
          <w:sz w:val="28"/>
          <w:szCs w:val="28"/>
          <w:lang w:val="uk-UA" w:eastAsia="uk-UA"/>
        </w:rPr>
        <w:t>»</w:t>
      </w:r>
    </w:p>
    <w:p w14:paraId="7560A757"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en-US"/>
        </w:rPr>
      </w:pPr>
      <w:r w:rsidRPr="005C026B">
        <w:rPr>
          <w:color w:val="000000"/>
          <w:sz w:val="28"/>
          <w:szCs w:val="28"/>
          <w:lang w:val="uk-UA" w:eastAsia="en-US"/>
        </w:rPr>
        <w:t>(%, від загальної кількості опитаних у кожній групі)</w:t>
      </w:r>
    </w:p>
    <w:p w14:paraId="1800BB2E"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uk-UA"/>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gridCol w:w="1252"/>
      </w:tblGrid>
      <w:tr w:rsidR="007A3CD6" w:rsidRPr="0079352C" w14:paraId="1E7476CD" w14:textId="77777777" w:rsidTr="007A3CD6">
        <w:trPr>
          <w:cantSplit/>
          <w:trHeight w:val="81"/>
          <w:jc w:val="center"/>
        </w:trPr>
        <w:tc>
          <w:tcPr>
            <w:tcW w:w="8965" w:type="dxa"/>
          </w:tcPr>
          <w:p w14:paraId="6F198FE0"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2B17F1C"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Спеціальність</w:t>
            </w:r>
          </w:p>
        </w:tc>
        <w:tc>
          <w:tcPr>
            <w:tcW w:w="1252" w:type="dxa"/>
            <w:vAlign w:val="center"/>
          </w:tcPr>
          <w:p w14:paraId="2E661D0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Право</w:t>
            </w:r>
          </w:p>
        </w:tc>
      </w:tr>
      <w:tr w:rsidR="007A3CD6" w:rsidRPr="005C026B" w14:paraId="11C0FC97" w14:textId="77777777" w:rsidTr="007A3CD6">
        <w:trPr>
          <w:jc w:val="center"/>
        </w:trPr>
        <w:tc>
          <w:tcPr>
            <w:tcW w:w="8965" w:type="dxa"/>
          </w:tcPr>
          <w:p w14:paraId="74FE6778"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1252" w:type="dxa"/>
            <w:shd w:val="clear" w:color="auto" w:fill="FFFFFF"/>
            <w:vAlign w:val="center"/>
          </w:tcPr>
          <w:p w14:paraId="5ED44DF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21,6</w:t>
            </w:r>
          </w:p>
        </w:tc>
      </w:tr>
      <w:tr w:rsidR="007A3CD6" w:rsidRPr="005C026B" w14:paraId="4EA1D81B" w14:textId="77777777" w:rsidTr="007A3CD6">
        <w:trPr>
          <w:jc w:val="center"/>
        </w:trPr>
        <w:tc>
          <w:tcPr>
            <w:tcW w:w="8965" w:type="dxa"/>
          </w:tcPr>
          <w:p w14:paraId="33A6F53D"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1252" w:type="dxa"/>
            <w:shd w:val="clear" w:color="auto" w:fill="FFFFFF"/>
            <w:vAlign w:val="center"/>
          </w:tcPr>
          <w:p w14:paraId="271AEA7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5,4</w:t>
            </w:r>
          </w:p>
        </w:tc>
      </w:tr>
      <w:tr w:rsidR="007A3CD6" w:rsidRPr="005C026B" w14:paraId="31D0FA98" w14:textId="77777777" w:rsidTr="007A3CD6">
        <w:trPr>
          <w:jc w:val="center"/>
        </w:trPr>
        <w:tc>
          <w:tcPr>
            <w:tcW w:w="8965" w:type="dxa"/>
          </w:tcPr>
          <w:p w14:paraId="31EC6DD5"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1252" w:type="dxa"/>
            <w:shd w:val="clear" w:color="auto" w:fill="FFFFFF"/>
            <w:vAlign w:val="center"/>
          </w:tcPr>
          <w:p w14:paraId="563E5F0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4,1</w:t>
            </w:r>
          </w:p>
        </w:tc>
      </w:tr>
      <w:tr w:rsidR="007A3CD6" w:rsidRPr="005C026B" w14:paraId="0D11037B" w14:textId="77777777" w:rsidTr="007A3CD6">
        <w:trPr>
          <w:jc w:val="center"/>
        </w:trPr>
        <w:tc>
          <w:tcPr>
            <w:tcW w:w="8965" w:type="dxa"/>
          </w:tcPr>
          <w:p w14:paraId="392A6BA4"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1252" w:type="dxa"/>
            <w:shd w:val="clear" w:color="auto" w:fill="FFFFFF"/>
            <w:vAlign w:val="center"/>
          </w:tcPr>
          <w:p w14:paraId="2B7044E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2,7</w:t>
            </w:r>
          </w:p>
        </w:tc>
      </w:tr>
      <w:tr w:rsidR="007A3CD6" w:rsidRPr="005C026B" w14:paraId="79CD9E27" w14:textId="77777777" w:rsidTr="007A3CD6">
        <w:trPr>
          <w:jc w:val="center"/>
        </w:trPr>
        <w:tc>
          <w:tcPr>
            <w:tcW w:w="8965" w:type="dxa"/>
          </w:tcPr>
          <w:p w14:paraId="60BF2ED1"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1252" w:type="dxa"/>
            <w:shd w:val="clear" w:color="auto" w:fill="FFFFFF"/>
            <w:vAlign w:val="center"/>
          </w:tcPr>
          <w:p w14:paraId="2173FD6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9,5</w:t>
            </w:r>
          </w:p>
        </w:tc>
      </w:tr>
      <w:tr w:rsidR="007A3CD6" w:rsidRPr="005C026B" w14:paraId="1821AA9E" w14:textId="77777777" w:rsidTr="007A3CD6">
        <w:trPr>
          <w:jc w:val="center"/>
        </w:trPr>
        <w:tc>
          <w:tcPr>
            <w:tcW w:w="8965" w:type="dxa"/>
          </w:tcPr>
          <w:p w14:paraId="6039256B"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1252" w:type="dxa"/>
            <w:shd w:val="clear" w:color="auto" w:fill="FFFFFF"/>
            <w:vAlign w:val="center"/>
          </w:tcPr>
          <w:p w14:paraId="0B5D5F6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w:t>
            </w:r>
          </w:p>
        </w:tc>
      </w:tr>
      <w:tr w:rsidR="007A3CD6" w:rsidRPr="005C026B" w14:paraId="5FF71DD8" w14:textId="77777777" w:rsidTr="007A3CD6">
        <w:trPr>
          <w:jc w:val="center"/>
        </w:trPr>
        <w:tc>
          <w:tcPr>
            <w:tcW w:w="8965" w:type="dxa"/>
          </w:tcPr>
          <w:p w14:paraId="5E9B2BB7"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1252" w:type="dxa"/>
            <w:shd w:val="clear" w:color="auto" w:fill="FFFFFF"/>
            <w:vAlign w:val="center"/>
          </w:tcPr>
          <w:p w14:paraId="01E8EDC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74,3</w:t>
            </w:r>
          </w:p>
        </w:tc>
      </w:tr>
    </w:tbl>
    <w:p w14:paraId="2640E1E8" w14:textId="77777777" w:rsidR="007A3CD6" w:rsidRPr="00B04D84" w:rsidRDefault="007A3CD6" w:rsidP="007A3CD6">
      <w:pPr>
        <w:pStyle w:val="a5"/>
        <w:widowControl w:val="0"/>
        <w:tabs>
          <w:tab w:val="left" w:pos="1134"/>
        </w:tabs>
        <w:ind w:left="567"/>
        <w:jc w:val="both"/>
        <w:rPr>
          <w:color w:val="000000"/>
          <w:sz w:val="24"/>
          <w:szCs w:val="24"/>
          <w:highlight w:val="yellow"/>
        </w:rPr>
      </w:pPr>
    </w:p>
    <w:p w14:paraId="2227441F" w14:textId="77777777" w:rsidR="007A3CD6" w:rsidRPr="0079352C"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6.</w:t>
      </w:r>
      <w:r w:rsidRPr="00E6284E">
        <w:rPr>
          <w:i/>
          <w:iCs/>
          <w:color w:val="000000"/>
          <w:sz w:val="28"/>
          <w:szCs w:val="28"/>
          <w:lang w:eastAsia="uk-UA"/>
        </w:rPr>
        <w:t>1</w:t>
      </w:r>
      <w:r>
        <w:rPr>
          <w:i/>
          <w:iCs/>
          <w:color w:val="000000"/>
          <w:sz w:val="28"/>
          <w:szCs w:val="28"/>
          <w:lang w:eastAsia="uk-UA"/>
        </w:rPr>
        <w:t>9</w:t>
      </w:r>
      <w:r>
        <w:rPr>
          <w:i/>
          <w:iCs/>
          <w:color w:val="000000"/>
          <w:sz w:val="28"/>
          <w:szCs w:val="28"/>
          <w:lang w:val="uk-UA" w:eastAsia="uk-UA"/>
        </w:rPr>
        <w:t>.</w:t>
      </w:r>
    </w:p>
    <w:p w14:paraId="576D0DA3"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курсом навчання </w:t>
      </w:r>
    </w:p>
    <w:p w14:paraId="0DB0FEC9"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на запитання</w:t>
      </w:r>
    </w:p>
    <w:p w14:paraId="5A2B0CF4" w14:textId="77777777" w:rsidR="007A3CD6" w:rsidRDefault="007A3CD6" w:rsidP="007A3CD6">
      <w:pPr>
        <w:widowControl w:val="0"/>
        <w:autoSpaceDE w:val="0"/>
        <w:autoSpaceDN w:val="0"/>
        <w:adjustRightInd w:val="0"/>
        <w:jc w:val="center"/>
        <w:rPr>
          <w:b/>
          <w:bCs/>
          <w:color w:val="000000"/>
          <w:sz w:val="28"/>
          <w:szCs w:val="28"/>
          <w:lang w:val="uk-UA"/>
        </w:rPr>
      </w:pPr>
      <w:r w:rsidRPr="00E6284E">
        <w:rPr>
          <w:b/>
          <w:bCs/>
          <w:color w:val="000000"/>
          <w:sz w:val="28"/>
          <w:szCs w:val="28"/>
          <w:lang w:val="uk-UA" w:eastAsia="uk-UA"/>
        </w:rPr>
        <w:t>«</w:t>
      </w:r>
      <w:r w:rsidRPr="00E6284E">
        <w:rPr>
          <w:b/>
          <w:bCs/>
          <w:color w:val="000000"/>
          <w:sz w:val="28"/>
          <w:szCs w:val="28"/>
          <w:lang w:val="uk-UA"/>
        </w:rPr>
        <w:t xml:space="preserve">Чи є, на Ваш погляд, прозорими й зрозумілими ті критерії оцінювання, </w:t>
      </w:r>
    </w:p>
    <w:p w14:paraId="409CE5BA"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rPr>
        <w:t>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5E25D86D"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5B85036D" w14:textId="77777777" w:rsidR="007A3CD6" w:rsidRPr="00BA1F8A" w:rsidRDefault="007A3CD6" w:rsidP="007A3CD6">
      <w:pPr>
        <w:widowControl w:val="0"/>
        <w:autoSpaceDE w:val="0"/>
        <w:autoSpaceDN w:val="0"/>
        <w:adjustRightInd w:val="0"/>
        <w:jc w:val="center"/>
        <w:rPr>
          <w:color w:val="000000"/>
          <w:sz w:val="28"/>
          <w:szCs w:val="28"/>
          <w:lang w:val="uk-UA" w:eastAsia="en-US"/>
        </w:r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7"/>
        <w:gridCol w:w="657"/>
        <w:gridCol w:w="636"/>
        <w:gridCol w:w="663"/>
        <w:gridCol w:w="711"/>
        <w:gridCol w:w="647"/>
        <w:gridCol w:w="636"/>
      </w:tblGrid>
      <w:tr w:rsidR="007A3CD6" w:rsidRPr="0079352C" w14:paraId="49183000" w14:textId="77777777" w:rsidTr="007A3CD6">
        <w:trPr>
          <w:jc w:val="center"/>
        </w:trPr>
        <w:tc>
          <w:tcPr>
            <w:tcW w:w="6277" w:type="dxa"/>
            <w:vAlign w:val="center"/>
          </w:tcPr>
          <w:p w14:paraId="6CECAED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4EFCD88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57" w:type="dxa"/>
            <w:vAlign w:val="center"/>
          </w:tcPr>
          <w:p w14:paraId="550CA71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636" w:type="dxa"/>
            <w:vAlign w:val="center"/>
          </w:tcPr>
          <w:p w14:paraId="6171E4B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63" w:type="dxa"/>
            <w:vAlign w:val="center"/>
          </w:tcPr>
          <w:p w14:paraId="6960C48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11" w:type="dxa"/>
            <w:vAlign w:val="center"/>
          </w:tcPr>
          <w:p w14:paraId="406167A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47" w:type="dxa"/>
            <w:vAlign w:val="center"/>
          </w:tcPr>
          <w:p w14:paraId="73D188D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636" w:type="dxa"/>
            <w:vAlign w:val="center"/>
          </w:tcPr>
          <w:p w14:paraId="487B9BE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6284E" w14:paraId="6BA76333" w14:textId="77777777" w:rsidTr="007A3CD6">
        <w:trPr>
          <w:jc w:val="center"/>
        </w:trPr>
        <w:tc>
          <w:tcPr>
            <w:tcW w:w="6277" w:type="dxa"/>
          </w:tcPr>
          <w:p w14:paraId="3FF6565A"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657" w:type="dxa"/>
            <w:shd w:val="clear" w:color="auto" w:fill="FFFFFF"/>
            <w:vAlign w:val="center"/>
          </w:tcPr>
          <w:p w14:paraId="685B992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47,6</w:t>
            </w:r>
          </w:p>
        </w:tc>
        <w:tc>
          <w:tcPr>
            <w:tcW w:w="636" w:type="dxa"/>
            <w:shd w:val="clear" w:color="auto" w:fill="FFFFFF"/>
            <w:vAlign w:val="center"/>
          </w:tcPr>
          <w:p w14:paraId="1D1055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45,2</w:t>
            </w:r>
          </w:p>
        </w:tc>
        <w:tc>
          <w:tcPr>
            <w:tcW w:w="663" w:type="dxa"/>
            <w:shd w:val="clear" w:color="auto" w:fill="FFFFFF"/>
            <w:vAlign w:val="center"/>
          </w:tcPr>
          <w:p w14:paraId="16A9F6A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711" w:type="dxa"/>
            <w:shd w:val="clear" w:color="auto" w:fill="FFFFFF"/>
            <w:vAlign w:val="center"/>
          </w:tcPr>
          <w:p w14:paraId="116896D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62,5</w:t>
            </w:r>
          </w:p>
        </w:tc>
        <w:tc>
          <w:tcPr>
            <w:tcW w:w="647" w:type="dxa"/>
            <w:shd w:val="clear" w:color="auto" w:fill="FFFFFF"/>
            <w:vAlign w:val="center"/>
          </w:tcPr>
          <w:p w14:paraId="746FDA6C"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636" w:type="dxa"/>
            <w:vAlign w:val="center"/>
          </w:tcPr>
          <w:p w14:paraId="021B48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4760E2B7" w14:textId="77777777" w:rsidTr="007A3CD6">
        <w:trPr>
          <w:jc w:val="center"/>
        </w:trPr>
        <w:tc>
          <w:tcPr>
            <w:tcW w:w="6277" w:type="dxa"/>
          </w:tcPr>
          <w:p w14:paraId="0F9584E2"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657" w:type="dxa"/>
            <w:shd w:val="clear" w:color="auto" w:fill="FFFFFF"/>
            <w:vAlign w:val="center"/>
          </w:tcPr>
          <w:p w14:paraId="761785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7F5B11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54,8</w:t>
            </w:r>
          </w:p>
        </w:tc>
        <w:tc>
          <w:tcPr>
            <w:tcW w:w="663" w:type="dxa"/>
            <w:shd w:val="clear" w:color="auto" w:fill="FFFFFF"/>
            <w:vAlign w:val="center"/>
          </w:tcPr>
          <w:p w14:paraId="63B036B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711" w:type="dxa"/>
            <w:shd w:val="clear" w:color="auto" w:fill="FFFFFF"/>
            <w:vAlign w:val="center"/>
          </w:tcPr>
          <w:p w14:paraId="7A3096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47" w:type="dxa"/>
            <w:shd w:val="clear" w:color="auto" w:fill="FFFFFF"/>
            <w:vAlign w:val="center"/>
          </w:tcPr>
          <w:p w14:paraId="3504BC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11B427A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553C1C0F" w14:textId="77777777" w:rsidTr="007A3CD6">
        <w:trPr>
          <w:jc w:val="center"/>
        </w:trPr>
        <w:tc>
          <w:tcPr>
            <w:tcW w:w="6277" w:type="dxa"/>
          </w:tcPr>
          <w:p w14:paraId="6AE66C28"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657" w:type="dxa"/>
            <w:shd w:val="clear" w:color="auto" w:fill="FFFFFF"/>
            <w:vAlign w:val="center"/>
          </w:tcPr>
          <w:p w14:paraId="24D027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636" w:type="dxa"/>
            <w:shd w:val="clear" w:color="auto" w:fill="FFFFFF"/>
            <w:vAlign w:val="center"/>
          </w:tcPr>
          <w:p w14:paraId="607611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63" w:type="dxa"/>
            <w:shd w:val="clear" w:color="auto" w:fill="FFFFFF"/>
            <w:vAlign w:val="center"/>
          </w:tcPr>
          <w:p w14:paraId="2C9CAD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711" w:type="dxa"/>
            <w:shd w:val="clear" w:color="auto" w:fill="FFFFFF"/>
            <w:vAlign w:val="center"/>
          </w:tcPr>
          <w:p w14:paraId="11AEDB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c>
          <w:tcPr>
            <w:tcW w:w="647" w:type="dxa"/>
            <w:shd w:val="clear" w:color="auto" w:fill="FFFFFF"/>
            <w:vAlign w:val="center"/>
          </w:tcPr>
          <w:p w14:paraId="7C38A4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3FDA8A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6A2785FE" w14:textId="77777777" w:rsidTr="007A3CD6">
        <w:trPr>
          <w:jc w:val="center"/>
        </w:trPr>
        <w:tc>
          <w:tcPr>
            <w:tcW w:w="6277" w:type="dxa"/>
          </w:tcPr>
          <w:p w14:paraId="7E0D3BEB"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657" w:type="dxa"/>
            <w:shd w:val="clear" w:color="auto" w:fill="FFFFFF"/>
            <w:vAlign w:val="center"/>
          </w:tcPr>
          <w:p w14:paraId="5CC0A9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663BE1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63" w:type="dxa"/>
            <w:shd w:val="clear" w:color="auto" w:fill="FFFFFF"/>
            <w:vAlign w:val="center"/>
          </w:tcPr>
          <w:p w14:paraId="224F1C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8,3</w:t>
            </w:r>
          </w:p>
        </w:tc>
        <w:tc>
          <w:tcPr>
            <w:tcW w:w="711" w:type="dxa"/>
            <w:shd w:val="clear" w:color="auto" w:fill="FFFFFF"/>
            <w:vAlign w:val="center"/>
          </w:tcPr>
          <w:p w14:paraId="5007E6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5A31176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85BF0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bl>
    <w:p w14:paraId="094C5365" w14:textId="77777777" w:rsidR="007A3CD6" w:rsidRPr="00E6284E" w:rsidRDefault="007A3CD6" w:rsidP="007A3CD6">
      <w:pPr>
        <w:widowControl w:val="0"/>
        <w:autoSpaceDE w:val="0"/>
        <w:autoSpaceDN w:val="0"/>
        <w:adjustRightInd w:val="0"/>
        <w:jc w:val="both"/>
        <w:rPr>
          <w:color w:val="000000"/>
          <w:lang w:val="uk-UA" w:eastAsia="uk-UA"/>
        </w:rPr>
      </w:pPr>
    </w:p>
    <w:p w14:paraId="5027EF4E" w14:textId="77777777" w:rsidR="007A3CD6" w:rsidRPr="0079352C" w:rsidRDefault="007A3CD6" w:rsidP="007A3CD6">
      <w:pPr>
        <w:widowControl w:val="0"/>
        <w:autoSpaceDE w:val="0"/>
        <w:autoSpaceDN w:val="0"/>
        <w:adjustRightInd w:val="0"/>
        <w:jc w:val="right"/>
        <w:rPr>
          <w:i/>
          <w:iCs/>
          <w:color w:val="000000"/>
          <w:sz w:val="28"/>
          <w:szCs w:val="28"/>
          <w:lang w:val="uk-UA"/>
        </w:rPr>
      </w:pPr>
      <w:r>
        <w:rPr>
          <w:i/>
          <w:iCs/>
          <w:color w:val="000000"/>
          <w:sz w:val="28"/>
          <w:szCs w:val="28"/>
          <w:lang w:val="uk-UA"/>
        </w:rPr>
        <w:t>Таблиця 6.</w:t>
      </w:r>
      <w:r>
        <w:rPr>
          <w:i/>
          <w:iCs/>
          <w:color w:val="000000"/>
          <w:sz w:val="28"/>
          <w:szCs w:val="28"/>
          <w:lang w:val="en-US"/>
        </w:rPr>
        <w:t>20</w:t>
      </w:r>
      <w:r>
        <w:rPr>
          <w:i/>
          <w:iCs/>
          <w:color w:val="000000"/>
          <w:sz w:val="28"/>
          <w:szCs w:val="28"/>
          <w:lang w:val="uk-UA"/>
        </w:rPr>
        <w:t>.</w:t>
      </w:r>
    </w:p>
    <w:p w14:paraId="27146438"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w:t>
      </w:r>
      <w:r>
        <w:rPr>
          <w:b/>
          <w:bCs/>
          <w:color w:val="000000"/>
          <w:sz w:val="28"/>
          <w:szCs w:val="28"/>
          <w:lang w:val="uk-UA" w:eastAsia="uk-UA"/>
        </w:rPr>
        <w:t>спеціальностями</w:t>
      </w:r>
    </w:p>
    <w:p w14:paraId="54558CDD"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на запитання</w:t>
      </w:r>
    </w:p>
    <w:p w14:paraId="7109CFED"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w:t>
      </w:r>
      <w:r w:rsidRPr="00E6284E">
        <w:rPr>
          <w:b/>
          <w:bCs/>
          <w:color w:val="000000"/>
          <w:sz w:val="28"/>
          <w:szCs w:val="28"/>
          <w:lang w:val="uk-UA"/>
        </w:rPr>
        <w:t>Чи є, на Ваш погляд, прозорими й зрозумілими ті критерії оцінювання, 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207AA88B"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1CA09046"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4"/>
        <w:gridCol w:w="1202"/>
      </w:tblGrid>
      <w:tr w:rsidR="007A3CD6" w:rsidRPr="00794795" w14:paraId="077A6576" w14:textId="77777777" w:rsidTr="007A3CD6">
        <w:trPr>
          <w:jc w:val="center"/>
        </w:trPr>
        <w:tc>
          <w:tcPr>
            <w:tcW w:w="9064" w:type="dxa"/>
            <w:vAlign w:val="center"/>
          </w:tcPr>
          <w:p w14:paraId="56CB949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B1113F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202" w:type="dxa"/>
            <w:vAlign w:val="center"/>
          </w:tcPr>
          <w:p w14:paraId="3936D44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Право</w:t>
            </w:r>
          </w:p>
        </w:tc>
      </w:tr>
      <w:tr w:rsidR="007A3CD6" w:rsidRPr="00E6284E" w14:paraId="49488799" w14:textId="77777777" w:rsidTr="007A3CD6">
        <w:trPr>
          <w:jc w:val="center"/>
        </w:trPr>
        <w:tc>
          <w:tcPr>
            <w:tcW w:w="9064" w:type="dxa"/>
          </w:tcPr>
          <w:p w14:paraId="7D932626"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1202" w:type="dxa"/>
            <w:shd w:val="clear" w:color="auto" w:fill="FFFFFF"/>
            <w:vAlign w:val="center"/>
          </w:tcPr>
          <w:p w14:paraId="112B68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47,3</w:t>
            </w:r>
          </w:p>
        </w:tc>
      </w:tr>
      <w:tr w:rsidR="007A3CD6" w:rsidRPr="00E6284E" w14:paraId="1E196745" w14:textId="77777777" w:rsidTr="007A3CD6">
        <w:trPr>
          <w:jc w:val="center"/>
        </w:trPr>
        <w:tc>
          <w:tcPr>
            <w:tcW w:w="9064" w:type="dxa"/>
          </w:tcPr>
          <w:p w14:paraId="7E86DF15"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1202" w:type="dxa"/>
            <w:shd w:val="clear" w:color="auto" w:fill="FFFFFF"/>
            <w:vAlign w:val="center"/>
          </w:tcPr>
          <w:p w14:paraId="172915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44,6</w:t>
            </w:r>
          </w:p>
        </w:tc>
      </w:tr>
      <w:tr w:rsidR="007A3CD6" w:rsidRPr="00E6284E" w14:paraId="42EA8E61" w14:textId="77777777" w:rsidTr="007A3CD6">
        <w:trPr>
          <w:jc w:val="center"/>
        </w:trPr>
        <w:tc>
          <w:tcPr>
            <w:tcW w:w="9064" w:type="dxa"/>
          </w:tcPr>
          <w:p w14:paraId="4F9B89D9"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1202" w:type="dxa"/>
            <w:shd w:val="clear" w:color="auto" w:fill="FFFFFF"/>
            <w:vAlign w:val="center"/>
          </w:tcPr>
          <w:p w14:paraId="1D0424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2,7</w:t>
            </w:r>
          </w:p>
        </w:tc>
      </w:tr>
      <w:tr w:rsidR="007A3CD6" w:rsidRPr="00E6284E" w14:paraId="0E54AE56" w14:textId="77777777" w:rsidTr="007A3CD6">
        <w:trPr>
          <w:jc w:val="center"/>
        </w:trPr>
        <w:tc>
          <w:tcPr>
            <w:tcW w:w="9064" w:type="dxa"/>
          </w:tcPr>
          <w:p w14:paraId="3B650644"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1202" w:type="dxa"/>
            <w:shd w:val="clear" w:color="auto" w:fill="FFFFFF"/>
            <w:vAlign w:val="center"/>
          </w:tcPr>
          <w:p w14:paraId="2DAE2F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w:t>
            </w:r>
          </w:p>
        </w:tc>
      </w:tr>
    </w:tbl>
    <w:p w14:paraId="61B0DCAD" w14:textId="77777777" w:rsidR="007A3CD6" w:rsidRDefault="007A3CD6" w:rsidP="007A3CD6">
      <w:pPr>
        <w:widowControl w:val="0"/>
        <w:autoSpaceDE w:val="0"/>
        <w:autoSpaceDN w:val="0"/>
        <w:adjustRightInd w:val="0"/>
        <w:jc w:val="right"/>
        <w:rPr>
          <w:i/>
          <w:iCs/>
          <w:color w:val="000000"/>
          <w:sz w:val="28"/>
          <w:szCs w:val="28"/>
          <w:lang w:val="uk-UA" w:eastAsia="uk-UA"/>
        </w:rPr>
      </w:pPr>
    </w:p>
    <w:p w14:paraId="26A73C0E" w14:textId="77777777" w:rsidR="007A3CD6" w:rsidRPr="00794795"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6.</w:t>
      </w:r>
      <w:r w:rsidRPr="00E32632">
        <w:rPr>
          <w:i/>
          <w:iCs/>
          <w:color w:val="000000"/>
          <w:sz w:val="28"/>
          <w:szCs w:val="28"/>
          <w:lang w:val="en-US" w:eastAsia="uk-UA"/>
        </w:rPr>
        <w:t>21</w:t>
      </w:r>
      <w:r>
        <w:rPr>
          <w:i/>
          <w:iCs/>
          <w:color w:val="000000"/>
          <w:sz w:val="28"/>
          <w:szCs w:val="28"/>
          <w:lang w:val="uk-UA" w:eastAsia="uk-UA"/>
        </w:rPr>
        <w:t>.</w:t>
      </w:r>
    </w:p>
    <w:p w14:paraId="78B7B661"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за курсом навчання </w:t>
      </w:r>
    </w:p>
    <w:p w14:paraId="3ADCAA83"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3E86466C"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w:t>
      </w:r>
      <w:r w:rsidRPr="00E32632">
        <w:rPr>
          <w:b/>
          <w:bCs/>
          <w:color w:val="000000"/>
          <w:sz w:val="28"/>
          <w:szCs w:val="28"/>
          <w:lang w:eastAsia="en-US"/>
        </w:rPr>
        <w:t xml:space="preserve"> </w:t>
      </w:r>
      <w:r w:rsidRPr="00E32632">
        <w:rPr>
          <w:b/>
          <w:bCs/>
          <w:color w:val="000000"/>
          <w:sz w:val="28"/>
          <w:szCs w:val="28"/>
          <w:lang w:val="uk-UA" w:eastAsia="en-US"/>
        </w:rPr>
        <w:t>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4048671D"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опитаних у кожній групі)</w:t>
      </w:r>
    </w:p>
    <w:p w14:paraId="34A8A11F"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7"/>
        <w:gridCol w:w="803"/>
        <w:gridCol w:w="813"/>
        <w:gridCol w:w="889"/>
        <w:gridCol w:w="764"/>
        <w:gridCol w:w="813"/>
        <w:gridCol w:w="812"/>
      </w:tblGrid>
      <w:tr w:rsidR="007A3CD6" w:rsidRPr="00794795" w14:paraId="21EF2D28" w14:textId="77777777" w:rsidTr="007A3CD6">
        <w:trPr>
          <w:cantSplit/>
          <w:trHeight w:val="531"/>
          <w:jc w:val="center"/>
        </w:trPr>
        <w:tc>
          <w:tcPr>
            <w:tcW w:w="5377" w:type="dxa"/>
            <w:vAlign w:val="center"/>
          </w:tcPr>
          <w:p w14:paraId="4439F71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7EC8ABC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3" w:type="dxa"/>
            <w:vAlign w:val="center"/>
          </w:tcPr>
          <w:p w14:paraId="7372F89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3" w:type="dxa"/>
            <w:vAlign w:val="center"/>
          </w:tcPr>
          <w:p w14:paraId="1CB87AA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9" w:type="dxa"/>
            <w:vAlign w:val="center"/>
          </w:tcPr>
          <w:p w14:paraId="6C46F80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79A5A1F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13" w:type="dxa"/>
            <w:vAlign w:val="center"/>
          </w:tcPr>
          <w:p w14:paraId="624486E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12" w:type="dxa"/>
            <w:vAlign w:val="center"/>
          </w:tcPr>
          <w:p w14:paraId="79F75E7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449D3378" w14:textId="77777777" w:rsidTr="007A3CD6">
        <w:trPr>
          <w:jc w:val="center"/>
        </w:trPr>
        <w:tc>
          <w:tcPr>
            <w:tcW w:w="5377" w:type="dxa"/>
          </w:tcPr>
          <w:p w14:paraId="6FA4272D"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803" w:type="dxa"/>
            <w:shd w:val="clear" w:color="auto" w:fill="FFFFFF"/>
            <w:vAlign w:val="center"/>
          </w:tcPr>
          <w:p w14:paraId="077FECC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4,8</w:t>
            </w:r>
          </w:p>
        </w:tc>
        <w:tc>
          <w:tcPr>
            <w:tcW w:w="813" w:type="dxa"/>
            <w:shd w:val="clear" w:color="auto" w:fill="FFFFFF"/>
            <w:vAlign w:val="center"/>
          </w:tcPr>
          <w:p w14:paraId="51AB327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9" w:type="dxa"/>
            <w:shd w:val="clear" w:color="auto" w:fill="FFFFFF"/>
            <w:vAlign w:val="center"/>
          </w:tcPr>
          <w:p w14:paraId="2FBC8E9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8,3</w:t>
            </w:r>
          </w:p>
        </w:tc>
        <w:tc>
          <w:tcPr>
            <w:tcW w:w="764" w:type="dxa"/>
            <w:shd w:val="clear" w:color="auto" w:fill="FFFFFF"/>
            <w:vAlign w:val="center"/>
          </w:tcPr>
          <w:p w14:paraId="6FB83FD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813" w:type="dxa"/>
            <w:shd w:val="clear" w:color="auto" w:fill="FFFFFF"/>
            <w:vAlign w:val="center"/>
          </w:tcPr>
          <w:p w14:paraId="0A76831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2" w:type="dxa"/>
            <w:vAlign w:val="center"/>
          </w:tcPr>
          <w:p w14:paraId="7F8FA44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DD45E98" w14:textId="77777777" w:rsidTr="007A3CD6">
        <w:trPr>
          <w:jc w:val="center"/>
        </w:trPr>
        <w:tc>
          <w:tcPr>
            <w:tcW w:w="5377" w:type="dxa"/>
          </w:tcPr>
          <w:p w14:paraId="5DCC651F"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803" w:type="dxa"/>
            <w:shd w:val="clear" w:color="auto" w:fill="FFFFFF"/>
            <w:vAlign w:val="center"/>
          </w:tcPr>
          <w:p w14:paraId="0550510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9,5</w:t>
            </w:r>
          </w:p>
        </w:tc>
        <w:tc>
          <w:tcPr>
            <w:tcW w:w="813" w:type="dxa"/>
            <w:shd w:val="clear" w:color="auto" w:fill="FFFFFF"/>
            <w:vAlign w:val="center"/>
          </w:tcPr>
          <w:p w14:paraId="75400E5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19,4</w:t>
            </w:r>
          </w:p>
        </w:tc>
        <w:tc>
          <w:tcPr>
            <w:tcW w:w="889" w:type="dxa"/>
            <w:shd w:val="clear" w:color="auto" w:fill="FFFFFF"/>
            <w:vAlign w:val="center"/>
          </w:tcPr>
          <w:p w14:paraId="3573194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764" w:type="dxa"/>
            <w:shd w:val="clear" w:color="auto" w:fill="FFFFFF"/>
            <w:vAlign w:val="center"/>
          </w:tcPr>
          <w:p w14:paraId="1B9E052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18375CE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tcPr>
          <w:p w14:paraId="1EF4510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31E4CD5D" w14:textId="77777777" w:rsidTr="007A3CD6">
        <w:trPr>
          <w:jc w:val="center"/>
        </w:trPr>
        <w:tc>
          <w:tcPr>
            <w:tcW w:w="5377" w:type="dxa"/>
          </w:tcPr>
          <w:p w14:paraId="773DAEC7"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803" w:type="dxa"/>
            <w:shd w:val="clear" w:color="auto" w:fill="FFFFFF"/>
            <w:vAlign w:val="center"/>
          </w:tcPr>
          <w:p w14:paraId="1467060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19,0</w:t>
            </w:r>
          </w:p>
        </w:tc>
        <w:tc>
          <w:tcPr>
            <w:tcW w:w="813" w:type="dxa"/>
            <w:shd w:val="clear" w:color="auto" w:fill="FFFFFF"/>
            <w:vAlign w:val="center"/>
          </w:tcPr>
          <w:p w14:paraId="4F5EE63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22,6</w:t>
            </w:r>
          </w:p>
        </w:tc>
        <w:tc>
          <w:tcPr>
            <w:tcW w:w="889" w:type="dxa"/>
            <w:shd w:val="clear" w:color="auto" w:fill="FFFFFF"/>
            <w:vAlign w:val="center"/>
          </w:tcPr>
          <w:p w14:paraId="06B314F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764" w:type="dxa"/>
            <w:shd w:val="clear" w:color="auto" w:fill="FFFFFF"/>
            <w:vAlign w:val="center"/>
          </w:tcPr>
          <w:p w14:paraId="1F371B2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3" w:type="dxa"/>
            <w:shd w:val="clear" w:color="auto" w:fill="FFFFFF"/>
            <w:vAlign w:val="center"/>
          </w:tcPr>
          <w:p w14:paraId="201A349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tcPr>
          <w:p w14:paraId="2861256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562A359E" w14:textId="77777777" w:rsidTr="007A3CD6">
        <w:trPr>
          <w:jc w:val="center"/>
        </w:trPr>
        <w:tc>
          <w:tcPr>
            <w:tcW w:w="5377" w:type="dxa"/>
          </w:tcPr>
          <w:p w14:paraId="31A746AC"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803" w:type="dxa"/>
            <w:shd w:val="clear" w:color="auto" w:fill="FFFFFF"/>
            <w:vAlign w:val="center"/>
          </w:tcPr>
          <w:p w14:paraId="794EFEC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42,9</w:t>
            </w:r>
          </w:p>
        </w:tc>
        <w:tc>
          <w:tcPr>
            <w:tcW w:w="813" w:type="dxa"/>
            <w:shd w:val="clear" w:color="auto" w:fill="FFFFFF"/>
            <w:vAlign w:val="center"/>
          </w:tcPr>
          <w:p w14:paraId="6692529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25,8</w:t>
            </w:r>
          </w:p>
        </w:tc>
        <w:tc>
          <w:tcPr>
            <w:tcW w:w="889" w:type="dxa"/>
            <w:shd w:val="clear" w:color="auto" w:fill="FFFFFF"/>
            <w:vAlign w:val="center"/>
          </w:tcPr>
          <w:p w14:paraId="167773C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8,3</w:t>
            </w:r>
          </w:p>
        </w:tc>
        <w:tc>
          <w:tcPr>
            <w:tcW w:w="764" w:type="dxa"/>
            <w:shd w:val="clear" w:color="auto" w:fill="FFFFFF"/>
            <w:vAlign w:val="center"/>
          </w:tcPr>
          <w:p w14:paraId="7FA0611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813" w:type="dxa"/>
            <w:shd w:val="clear" w:color="auto" w:fill="FFFFFF"/>
            <w:vAlign w:val="center"/>
          </w:tcPr>
          <w:p w14:paraId="46BAA9F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c>
          <w:tcPr>
            <w:tcW w:w="812" w:type="dxa"/>
            <w:shd w:val="clear" w:color="auto" w:fill="FFFFFF"/>
            <w:vAlign w:val="center"/>
          </w:tcPr>
          <w:p w14:paraId="0217627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9249B9">
              <w:rPr>
                <w:color w:val="000000"/>
                <w:sz w:val="24"/>
                <w:szCs w:val="24"/>
                <w:lang w:val="uk-UA" w:eastAsia="en-US"/>
              </w:rPr>
              <w:t>0,0</w:t>
            </w:r>
          </w:p>
        </w:tc>
      </w:tr>
      <w:tr w:rsidR="007A3CD6" w:rsidRPr="00E32632" w14:paraId="70FAEB8F" w14:textId="77777777" w:rsidTr="007A3CD6">
        <w:trPr>
          <w:jc w:val="center"/>
        </w:trPr>
        <w:tc>
          <w:tcPr>
            <w:tcW w:w="5377" w:type="dxa"/>
          </w:tcPr>
          <w:p w14:paraId="2C57D0EF"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803" w:type="dxa"/>
            <w:shd w:val="clear" w:color="auto" w:fill="FFFFFF"/>
            <w:vAlign w:val="center"/>
          </w:tcPr>
          <w:p w14:paraId="3FF725D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23,8</w:t>
            </w:r>
          </w:p>
        </w:tc>
        <w:tc>
          <w:tcPr>
            <w:tcW w:w="813" w:type="dxa"/>
            <w:shd w:val="clear" w:color="auto" w:fill="FFFFFF"/>
            <w:vAlign w:val="center"/>
          </w:tcPr>
          <w:p w14:paraId="0773416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32,3</w:t>
            </w:r>
          </w:p>
        </w:tc>
        <w:tc>
          <w:tcPr>
            <w:tcW w:w="889" w:type="dxa"/>
            <w:shd w:val="clear" w:color="auto" w:fill="FFFFFF"/>
            <w:vAlign w:val="center"/>
          </w:tcPr>
          <w:p w14:paraId="6BA020B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764" w:type="dxa"/>
            <w:shd w:val="clear" w:color="auto" w:fill="FFFFFF"/>
            <w:vAlign w:val="center"/>
          </w:tcPr>
          <w:p w14:paraId="7915188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813" w:type="dxa"/>
            <w:shd w:val="clear" w:color="auto" w:fill="FFFFFF"/>
            <w:vAlign w:val="center"/>
          </w:tcPr>
          <w:p w14:paraId="395BB90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812" w:type="dxa"/>
            <w:shd w:val="clear" w:color="auto" w:fill="FFFFFF"/>
            <w:vAlign w:val="center"/>
          </w:tcPr>
          <w:p w14:paraId="0ED7343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bl>
    <w:p w14:paraId="652BB506" w14:textId="77777777" w:rsidR="007A3CD6" w:rsidRPr="00E32632" w:rsidRDefault="007A3CD6" w:rsidP="007A3CD6">
      <w:pPr>
        <w:rPr>
          <w:color w:val="000000"/>
          <w:sz w:val="28"/>
          <w:szCs w:val="28"/>
          <w:lang w:val="uk-UA"/>
        </w:rPr>
      </w:pPr>
    </w:p>
    <w:p w14:paraId="58CC8C8E" w14:textId="77777777" w:rsidR="007A3CD6" w:rsidRPr="00794795"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6</w:t>
      </w:r>
      <w:r w:rsidRPr="00E32632">
        <w:rPr>
          <w:i/>
          <w:iCs/>
          <w:color w:val="000000"/>
          <w:sz w:val="28"/>
          <w:szCs w:val="28"/>
          <w:lang w:val="uk-UA" w:eastAsia="uk-UA"/>
        </w:rPr>
        <w:t>.</w:t>
      </w:r>
      <w:r w:rsidRPr="00B04D84">
        <w:rPr>
          <w:i/>
          <w:iCs/>
          <w:color w:val="000000"/>
          <w:sz w:val="28"/>
          <w:szCs w:val="28"/>
          <w:lang w:eastAsia="uk-UA"/>
        </w:rPr>
        <w:t>22</w:t>
      </w:r>
      <w:r>
        <w:rPr>
          <w:i/>
          <w:iCs/>
          <w:color w:val="000000"/>
          <w:sz w:val="28"/>
          <w:szCs w:val="28"/>
          <w:lang w:val="uk-UA" w:eastAsia="uk-UA"/>
        </w:rPr>
        <w:t>.</w:t>
      </w:r>
    </w:p>
    <w:p w14:paraId="3A391A93"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3BBD3DF6"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65FEE7EC"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 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7F14359A"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опитаних у кожній групі)</w:t>
      </w:r>
    </w:p>
    <w:p w14:paraId="4559523A"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gridCol w:w="1634"/>
      </w:tblGrid>
      <w:tr w:rsidR="007A3CD6" w:rsidRPr="00794795" w14:paraId="74C44D54" w14:textId="77777777" w:rsidTr="007A3CD6">
        <w:trPr>
          <w:cantSplit/>
          <w:trHeight w:val="531"/>
          <w:jc w:val="center"/>
        </w:trPr>
        <w:tc>
          <w:tcPr>
            <w:tcW w:w="8630" w:type="dxa"/>
            <w:vAlign w:val="center"/>
          </w:tcPr>
          <w:p w14:paraId="0EB4498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57553F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634" w:type="dxa"/>
            <w:vAlign w:val="center"/>
          </w:tcPr>
          <w:p w14:paraId="71235D6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Право</w:t>
            </w:r>
          </w:p>
        </w:tc>
      </w:tr>
      <w:tr w:rsidR="007A3CD6" w:rsidRPr="00E32632" w14:paraId="552A6B64" w14:textId="77777777" w:rsidTr="007A3CD6">
        <w:trPr>
          <w:jc w:val="center"/>
        </w:trPr>
        <w:tc>
          <w:tcPr>
            <w:tcW w:w="8630" w:type="dxa"/>
          </w:tcPr>
          <w:p w14:paraId="29D77FD6"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1634" w:type="dxa"/>
            <w:shd w:val="clear" w:color="auto" w:fill="FFFFFF"/>
            <w:vAlign w:val="center"/>
          </w:tcPr>
          <w:p w14:paraId="4B4FF30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5,4</w:t>
            </w:r>
          </w:p>
        </w:tc>
      </w:tr>
      <w:tr w:rsidR="007A3CD6" w:rsidRPr="00E32632" w14:paraId="6078918D" w14:textId="77777777" w:rsidTr="007A3CD6">
        <w:trPr>
          <w:jc w:val="center"/>
        </w:trPr>
        <w:tc>
          <w:tcPr>
            <w:tcW w:w="8630" w:type="dxa"/>
          </w:tcPr>
          <w:p w14:paraId="5766C919"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1634" w:type="dxa"/>
            <w:shd w:val="clear" w:color="auto" w:fill="FFFFFF"/>
            <w:vAlign w:val="center"/>
          </w:tcPr>
          <w:p w14:paraId="1D3DA1E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16,2</w:t>
            </w:r>
          </w:p>
        </w:tc>
      </w:tr>
      <w:tr w:rsidR="007A3CD6" w:rsidRPr="00E32632" w14:paraId="7CF8C6EC" w14:textId="77777777" w:rsidTr="007A3CD6">
        <w:trPr>
          <w:jc w:val="center"/>
        </w:trPr>
        <w:tc>
          <w:tcPr>
            <w:tcW w:w="8630" w:type="dxa"/>
          </w:tcPr>
          <w:p w14:paraId="0C74B361"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1634" w:type="dxa"/>
            <w:shd w:val="clear" w:color="auto" w:fill="FFFFFF"/>
            <w:vAlign w:val="center"/>
          </w:tcPr>
          <w:p w14:paraId="74124BF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17,6</w:t>
            </w:r>
          </w:p>
        </w:tc>
      </w:tr>
      <w:tr w:rsidR="007A3CD6" w:rsidRPr="00E32632" w14:paraId="0FFBA2A3" w14:textId="77777777" w:rsidTr="007A3CD6">
        <w:trPr>
          <w:jc w:val="center"/>
        </w:trPr>
        <w:tc>
          <w:tcPr>
            <w:tcW w:w="8630" w:type="dxa"/>
          </w:tcPr>
          <w:p w14:paraId="6EF45287"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1634" w:type="dxa"/>
            <w:shd w:val="clear" w:color="auto" w:fill="FFFFFF"/>
            <w:vAlign w:val="center"/>
          </w:tcPr>
          <w:p w14:paraId="2E0EFC8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28,4</w:t>
            </w:r>
          </w:p>
        </w:tc>
      </w:tr>
      <w:tr w:rsidR="007A3CD6" w:rsidRPr="00E32632" w14:paraId="777EA987" w14:textId="77777777" w:rsidTr="007A3CD6">
        <w:trPr>
          <w:jc w:val="center"/>
        </w:trPr>
        <w:tc>
          <w:tcPr>
            <w:tcW w:w="8630" w:type="dxa"/>
          </w:tcPr>
          <w:p w14:paraId="439B12E4"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1634" w:type="dxa"/>
            <w:shd w:val="clear" w:color="auto" w:fill="FFFFFF"/>
            <w:vAlign w:val="center"/>
          </w:tcPr>
          <w:p w14:paraId="2F30A03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32,4</w:t>
            </w:r>
          </w:p>
        </w:tc>
      </w:tr>
    </w:tbl>
    <w:p w14:paraId="513A9A8D" w14:textId="77777777" w:rsidR="007A3CD6" w:rsidRPr="00B75884" w:rsidRDefault="007A3CD6" w:rsidP="007A3CD6">
      <w:pPr>
        <w:rPr>
          <w:color w:val="FF0000"/>
          <w:sz w:val="28"/>
          <w:szCs w:val="28"/>
          <w:lang w:val="uk-UA"/>
        </w:rPr>
      </w:pPr>
    </w:p>
    <w:p w14:paraId="5047EC76" w14:textId="77777777"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6</w:t>
      </w:r>
      <w:r w:rsidRPr="00E32632">
        <w:rPr>
          <w:i/>
          <w:iCs/>
          <w:color w:val="000000"/>
          <w:sz w:val="28"/>
          <w:szCs w:val="28"/>
          <w:lang w:val="uk-UA" w:eastAsia="uk-UA"/>
        </w:rPr>
        <w:t>.</w:t>
      </w:r>
      <w:r w:rsidRPr="00B04D84">
        <w:rPr>
          <w:i/>
          <w:iCs/>
          <w:color w:val="000000"/>
          <w:sz w:val="28"/>
          <w:szCs w:val="28"/>
          <w:lang w:eastAsia="uk-UA"/>
        </w:rPr>
        <w:t>2</w:t>
      </w:r>
      <w:r w:rsidRPr="00E32632">
        <w:rPr>
          <w:i/>
          <w:iCs/>
          <w:color w:val="000000"/>
          <w:sz w:val="28"/>
          <w:szCs w:val="28"/>
          <w:lang w:val="uk-UA" w:eastAsia="uk-UA"/>
        </w:rPr>
        <w:t>3</w:t>
      </w:r>
      <w:r>
        <w:rPr>
          <w:i/>
          <w:iCs/>
          <w:color w:val="000000"/>
          <w:sz w:val="28"/>
          <w:szCs w:val="28"/>
          <w:lang w:val="uk-UA" w:eastAsia="uk-UA"/>
        </w:rPr>
        <w:t>.</w:t>
      </w:r>
    </w:p>
    <w:p w14:paraId="72475184"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p>
    <w:p w14:paraId="350F2F50"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2296DB5E"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106A6DAF"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5DFE7F74"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4"/>
        <w:gridCol w:w="802"/>
        <w:gridCol w:w="812"/>
        <w:gridCol w:w="887"/>
        <w:gridCol w:w="764"/>
        <w:gridCol w:w="881"/>
        <w:gridCol w:w="809"/>
      </w:tblGrid>
      <w:tr w:rsidR="007A3CD6" w:rsidRPr="00794795" w14:paraId="1AAB5EC3" w14:textId="77777777" w:rsidTr="007A3CD6">
        <w:trPr>
          <w:cantSplit/>
          <w:trHeight w:val="531"/>
          <w:jc w:val="center"/>
        </w:trPr>
        <w:tc>
          <w:tcPr>
            <w:tcW w:w="5284" w:type="dxa"/>
            <w:vAlign w:val="center"/>
          </w:tcPr>
          <w:p w14:paraId="076C7DC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6821FFB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2" w:type="dxa"/>
            <w:vAlign w:val="center"/>
          </w:tcPr>
          <w:p w14:paraId="7B5B700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2" w:type="dxa"/>
            <w:vAlign w:val="center"/>
          </w:tcPr>
          <w:p w14:paraId="7DE4F1D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7" w:type="dxa"/>
            <w:vAlign w:val="center"/>
          </w:tcPr>
          <w:p w14:paraId="531E9B5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583A81D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81" w:type="dxa"/>
            <w:vAlign w:val="center"/>
          </w:tcPr>
          <w:p w14:paraId="5795080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09" w:type="dxa"/>
            <w:vAlign w:val="center"/>
          </w:tcPr>
          <w:p w14:paraId="0B60C67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732D2821" w14:textId="77777777" w:rsidTr="007A3CD6">
        <w:trPr>
          <w:jc w:val="center"/>
        </w:trPr>
        <w:tc>
          <w:tcPr>
            <w:tcW w:w="5284" w:type="dxa"/>
          </w:tcPr>
          <w:p w14:paraId="3B5F1EE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802" w:type="dxa"/>
            <w:shd w:val="clear" w:color="auto" w:fill="FFFFFF"/>
            <w:vAlign w:val="center"/>
          </w:tcPr>
          <w:p w14:paraId="4B31695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23,8</w:t>
            </w:r>
          </w:p>
        </w:tc>
        <w:tc>
          <w:tcPr>
            <w:tcW w:w="812" w:type="dxa"/>
            <w:shd w:val="clear" w:color="auto" w:fill="FFFFFF"/>
            <w:vAlign w:val="center"/>
          </w:tcPr>
          <w:p w14:paraId="41A4391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w:t>
            </w:r>
          </w:p>
        </w:tc>
        <w:tc>
          <w:tcPr>
            <w:tcW w:w="887" w:type="dxa"/>
            <w:shd w:val="clear" w:color="auto" w:fill="FFFFFF"/>
            <w:vAlign w:val="center"/>
          </w:tcPr>
          <w:p w14:paraId="542F813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8,3</w:t>
            </w:r>
          </w:p>
        </w:tc>
        <w:tc>
          <w:tcPr>
            <w:tcW w:w="764" w:type="dxa"/>
            <w:shd w:val="clear" w:color="auto" w:fill="FFFFFF"/>
            <w:vAlign w:val="center"/>
          </w:tcPr>
          <w:p w14:paraId="3D7E2FD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tcPr>
          <w:p w14:paraId="2CFD4E4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09" w:type="dxa"/>
            <w:vAlign w:val="center"/>
          </w:tcPr>
          <w:p w14:paraId="0CB0BC1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445C1DDB" w14:textId="77777777" w:rsidTr="007A3CD6">
        <w:trPr>
          <w:jc w:val="center"/>
        </w:trPr>
        <w:tc>
          <w:tcPr>
            <w:tcW w:w="5284" w:type="dxa"/>
          </w:tcPr>
          <w:p w14:paraId="26696F6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802" w:type="dxa"/>
            <w:shd w:val="clear" w:color="auto" w:fill="FFFFFF"/>
            <w:vAlign w:val="center"/>
          </w:tcPr>
          <w:p w14:paraId="35E38E2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12" w:type="dxa"/>
            <w:shd w:val="clear" w:color="auto" w:fill="FFFFFF"/>
            <w:vAlign w:val="center"/>
          </w:tcPr>
          <w:p w14:paraId="75D1F9F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12,9</w:t>
            </w:r>
          </w:p>
        </w:tc>
        <w:tc>
          <w:tcPr>
            <w:tcW w:w="887" w:type="dxa"/>
            <w:shd w:val="clear" w:color="auto" w:fill="FFFFFF"/>
            <w:vAlign w:val="center"/>
          </w:tcPr>
          <w:p w14:paraId="136F334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764" w:type="dxa"/>
            <w:shd w:val="clear" w:color="auto" w:fill="FFFFFF"/>
            <w:vAlign w:val="center"/>
          </w:tcPr>
          <w:p w14:paraId="2C0DF2D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881" w:type="dxa"/>
            <w:vAlign w:val="center"/>
          </w:tcPr>
          <w:p w14:paraId="2E2A251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09" w:type="dxa"/>
            <w:shd w:val="clear" w:color="auto" w:fill="FFFFFF"/>
          </w:tcPr>
          <w:p w14:paraId="21DD5D9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3B16A15B" w14:textId="77777777" w:rsidTr="007A3CD6">
        <w:trPr>
          <w:jc w:val="center"/>
        </w:trPr>
        <w:tc>
          <w:tcPr>
            <w:tcW w:w="5284" w:type="dxa"/>
          </w:tcPr>
          <w:p w14:paraId="1CF236A6"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802" w:type="dxa"/>
            <w:shd w:val="clear" w:color="auto" w:fill="FFFFFF"/>
            <w:vAlign w:val="center"/>
          </w:tcPr>
          <w:p w14:paraId="13273AD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12" w:type="dxa"/>
            <w:shd w:val="clear" w:color="auto" w:fill="FFFFFF"/>
            <w:vAlign w:val="center"/>
          </w:tcPr>
          <w:p w14:paraId="630967A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9,7</w:t>
            </w:r>
          </w:p>
        </w:tc>
        <w:tc>
          <w:tcPr>
            <w:tcW w:w="887" w:type="dxa"/>
            <w:shd w:val="clear" w:color="auto" w:fill="FFFFFF"/>
          </w:tcPr>
          <w:p w14:paraId="7ADB57A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tcPr>
          <w:p w14:paraId="4BBF5D0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tcPr>
          <w:p w14:paraId="076136B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09" w:type="dxa"/>
            <w:shd w:val="clear" w:color="auto" w:fill="FFFFFF"/>
          </w:tcPr>
          <w:p w14:paraId="377C6AB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CDFD5EC" w14:textId="77777777" w:rsidTr="007A3CD6">
        <w:trPr>
          <w:jc w:val="center"/>
        </w:trPr>
        <w:tc>
          <w:tcPr>
            <w:tcW w:w="5284" w:type="dxa"/>
          </w:tcPr>
          <w:p w14:paraId="6E3906B5"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802" w:type="dxa"/>
            <w:shd w:val="clear" w:color="auto" w:fill="FFFFFF"/>
            <w:vAlign w:val="center"/>
          </w:tcPr>
          <w:p w14:paraId="1CC3481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19,0</w:t>
            </w:r>
          </w:p>
        </w:tc>
        <w:tc>
          <w:tcPr>
            <w:tcW w:w="812" w:type="dxa"/>
            <w:shd w:val="clear" w:color="auto" w:fill="FFFFFF"/>
            <w:vAlign w:val="center"/>
          </w:tcPr>
          <w:p w14:paraId="0AB24BD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25,8</w:t>
            </w:r>
          </w:p>
        </w:tc>
        <w:tc>
          <w:tcPr>
            <w:tcW w:w="887" w:type="dxa"/>
            <w:shd w:val="clear" w:color="auto" w:fill="FFFFFF"/>
            <w:vAlign w:val="center"/>
          </w:tcPr>
          <w:p w14:paraId="75143FA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764" w:type="dxa"/>
            <w:shd w:val="clear" w:color="auto" w:fill="FFFFFF"/>
          </w:tcPr>
          <w:p w14:paraId="24DA237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tcPr>
          <w:p w14:paraId="5F8F383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09" w:type="dxa"/>
            <w:shd w:val="clear" w:color="auto" w:fill="FFFFFF"/>
            <w:vAlign w:val="center"/>
          </w:tcPr>
          <w:p w14:paraId="146C615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9249B9">
              <w:rPr>
                <w:color w:val="000000"/>
                <w:sz w:val="24"/>
                <w:szCs w:val="24"/>
                <w:lang w:val="uk-UA" w:eastAsia="en-US"/>
              </w:rPr>
              <w:t>0,0</w:t>
            </w:r>
          </w:p>
        </w:tc>
      </w:tr>
      <w:tr w:rsidR="007A3CD6" w:rsidRPr="00E32632" w14:paraId="39F921A2" w14:textId="77777777" w:rsidTr="007A3CD6">
        <w:trPr>
          <w:jc w:val="center"/>
        </w:trPr>
        <w:tc>
          <w:tcPr>
            <w:tcW w:w="5284" w:type="dxa"/>
          </w:tcPr>
          <w:p w14:paraId="521E8DDC"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802" w:type="dxa"/>
            <w:shd w:val="clear" w:color="auto" w:fill="FFFFFF"/>
            <w:vAlign w:val="center"/>
          </w:tcPr>
          <w:p w14:paraId="7935039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tcPr>
          <w:p w14:paraId="01D6B8E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7" w:type="dxa"/>
            <w:shd w:val="clear" w:color="auto" w:fill="FFFFFF"/>
          </w:tcPr>
          <w:p w14:paraId="258141A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tcPr>
          <w:p w14:paraId="6ABF75A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vAlign w:val="center"/>
          </w:tcPr>
          <w:p w14:paraId="4E12B44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027356">
              <w:rPr>
                <w:color w:val="000000"/>
                <w:sz w:val="24"/>
                <w:szCs w:val="24"/>
                <w:lang w:val="uk-UA" w:eastAsia="en-US"/>
              </w:rPr>
              <w:t>0,0</w:t>
            </w:r>
          </w:p>
        </w:tc>
        <w:tc>
          <w:tcPr>
            <w:tcW w:w="809" w:type="dxa"/>
            <w:shd w:val="clear" w:color="auto" w:fill="FFFFFF"/>
            <w:vAlign w:val="center"/>
          </w:tcPr>
          <w:p w14:paraId="3E9A213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7E518BEB" w14:textId="77777777" w:rsidTr="007A3CD6">
        <w:trPr>
          <w:jc w:val="center"/>
        </w:trPr>
        <w:tc>
          <w:tcPr>
            <w:tcW w:w="5284" w:type="dxa"/>
          </w:tcPr>
          <w:p w14:paraId="258C17D9"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802" w:type="dxa"/>
            <w:vAlign w:val="center"/>
          </w:tcPr>
          <w:p w14:paraId="0A7BAB1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38,1</w:t>
            </w:r>
          </w:p>
        </w:tc>
        <w:tc>
          <w:tcPr>
            <w:tcW w:w="812" w:type="dxa"/>
            <w:vAlign w:val="center"/>
          </w:tcPr>
          <w:p w14:paraId="455E466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51,6</w:t>
            </w:r>
          </w:p>
        </w:tc>
        <w:tc>
          <w:tcPr>
            <w:tcW w:w="887" w:type="dxa"/>
            <w:vAlign w:val="center"/>
          </w:tcPr>
          <w:p w14:paraId="4CBEA83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764" w:type="dxa"/>
            <w:vAlign w:val="center"/>
          </w:tcPr>
          <w:p w14:paraId="4949246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37,5</w:t>
            </w:r>
          </w:p>
        </w:tc>
        <w:tc>
          <w:tcPr>
            <w:tcW w:w="881" w:type="dxa"/>
            <w:vAlign w:val="center"/>
          </w:tcPr>
          <w:p w14:paraId="16070B2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809" w:type="dxa"/>
            <w:shd w:val="clear" w:color="auto" w:fill="FFFFFF"/>
            <w:vAlign w:val="center"/>
          </w:tcPr>
          <w:p w14:paraId="2744327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9249B9">
              <w:rPr>
                <w:color w:val="000000"/>
                <w:sz w:val="24"/>
                <w:szCs w:val="24"/>
                <w:lang w:val="uk-UA" w:eastAsia="en-US"/>
              </w:rPr>
              <w:t>0,0</w:t>
            </w:r>
          </w:p>
        </w:tc>
      </w:tr>
      <w:tr w:rsidR="007A3CD6" w:rsidRPr="00E32632" w14:paraId="63E03898" w14:textId="77777777" w:rsidTr="007A3CD6">
        <w:trPr>
          <w:trHeight w:val="277"/>
          <w:jc w:val="center"/>
        </w:trPr>
        <w:tc>
          <w:tcPr>
            <w:tcW w:w="5284" w:type="dxa"/>
          </w:tcPr>
          <w:p w14:paraId="1971C483"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802" w:type="dxa"/>
            <w:shd w:val="clear" w:color="auto" w:fill="FFFFFF"/>
            <w:vAlign w:val="center"/>
          </w:tcPr>
          <w:p w14:paraId="3C8C9F1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812" w:type="dxa"/>
            <w:shd w:val="clear" w:color="auto" w:fill="FFFFFF"/>
            <w:vAlign w:val="center"/>
          </w:tcPr>
          <w:p w14:paraId="79C03CD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16,1</w:t>
            </w:r>
          </w:p>
        </w:tc>
        <w:tc>
          <w:tcPr>
            <w:tcW w:w="887" w:type="dxa"/>
            <w:shd w:val="clear" w:color="auto" w:fill="FFFFFF"/>
            <w:vAlign w:val="center"/>
          </w:tcPr>
          <w:p w14:paraId="5EEA541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58,3</w:t>
            </w:r>
          </w:p>
        </w:tc>
        <w:tc>
          <w:tcPr>
            <w:tcW w:w="764" w:type="dxa"/>
            <w:shd w:val="clear" w:color="auto" w:fill="FFFFFF"/>
            <w:vAlign w:val="center"/>
          </w:tcPr>
          <w:p w14:paraId="5EA84C9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37,5</w:t>
            </w:r>
          </w:p>
        </w:tc>
        <w:tc>
          <w:tcPr>
            <w:tcW w:w="881" w:type="dxa"/>
            <w:shd w:val="clear" w:color="auto" w:fill="FFFFFF"/>
            <w:vAlign w:val="center"/>
          </w:tcPr>
          <w:p w14:paraId="799042E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09" w:type="dxa"/>
            <w:shd w:val="clear" w:color="auto" w:fill="FFFFFF"/>
            <w:vAlign w:val="center"/>
          </w:tcPr>
          <w:p w14:paraId="2E64962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bl>
    <w:p w14:paraId="2BE7F96F" w14:textId="77777777" w:rsidR="007A3CD6" w:rsidRDefault="007A3CD6" w:rsidP="007A3CD6">
      <w:pPr>
        <w:widowControl w:val="0"/>
        <w:autoSpaceDE w:val="0"/>
        <w:autoSpaceDN w:val="0"/>
        <w:adjustRightInd w:val="0"/>
        <w:jc w:val="right"/>
        <w:rPr>
          <w:i/>
          <w:iCs/>
          <w:color w:val="000000"/>
          <w:sz w:val="28"/>
          <w:szCs w:val="28"/>
          <w:lang w:val="uk-UA" w:eastAsia="uk-UA"/>
        </w:rPr>
      </w:pPr>
    </w:p>
    <w:p w14:paraId="27AA4EC3" w14:textId="77777777" w:rsidR="009849C3" w:rsidRDefault="009849C3" w:rsidP="007A3CD6">
      <w:pPr>
        <w:widowControl w:val="0"/>
        <w:autoSpaceDE w:val="0"/>
        <w:autoSpaceDN w:val="0"/>
        <w:adjustRightInd w:val="0"/>
        <w:jc w:val="right"/>
        <w:rPr>
          <w:i/>
          <w:iCs/>
          <w:color w:val="000000"/>
          <w:sz w:val="28"/>
          <w:szCs w:val="28"/>
          <w:lang w:val="uk-UA" w:eastAsia="uk-UA"/>
        </w:rPr>
      </w:pPr>
    </w:p>
    <w:p w14:paraId="47F32934" w14:textId="77777777" w:rsidR="009849C3" w:rsidRDefault="009849C3" w:rsidP="007A3CD6">
      <w:pPr>
        <w:widowControl w:val="0"/>
        <w:autoSpaceDE w:val="0"/>
        <w:autoSpaceDN w:val="0"/>
        <w:adjustRightInd w:val="0"/>
        <w:jc w:val="right"/>
        <w:rPr>
          <w:i/>
          <w:iCs/>
          <w:color w:val="000000"/>
          <w:sz w:val="28"/>
          <w:szCs w:val="28"/>
          <w:lang w:val="uk-UA" w:eastAsia="uk-UA"/>
        </w:rPr>
      </w:pPr>
    </w:p>
    <w:p w14:paraId="7823620E" w14:textId="4B9C5845"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6.</w:t>
      </w:r>
      <w:r w:rsidRPr="00AF5897">
        <w:rPr>
          <w:i/>
          <w:iCs/>
          <w:color w:val="000000"/>
          <w:sz w:val="28"/>
          <w:szCs w:val="28"/>
          <w:lang w:eastAsia="uk-UA"/>
        </w:rPr>
        <w:t>2</w:t>
      </w:r>
      <w:r w:rsidRPr="00E32632">
        <w:rPr>
          <w:i/>
          <w:iCs/>
          <w:color w:val="000000"/>
          <w:sz w:val="28"/>
          <w:szCs w:val="28"/>
          <w:lang w:val="uk-UA" w:eastAsia="uk-UA"/>
        </w:rPr>
        <w:t>4</w:t>
      </w:r>
      <w:r>
        <w:rPr>
          <w:i/>
          <w:iCs/>
          <w:color w:val="000000"/>
          <w:sz w:val="28"/>
          <w:szCs w:val="28"/>
          <w:lang w:val="uk-UA" w:eastAsia="uk-UA"/>
        </w:rPr>
        <w:t>.</w:t>
      </w:r>
    </w:p>
    <w:p w14:paraId="0075A189"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3BC2AE5B"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36A7ABA2"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59702B3C"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3F377E47"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6"/>
        <w:gridCol w:w="1262"/>
      </w:tblGrid>
      <w:tr w:rsidR="007A3CD6" w:rsidRPr="00794795" w14:paraId="1F4D8E69" w14:textId="77777777" w:rsidTr="007A3CD6">
        <w:trPr>
          <w:cantSplit/>
          <w:trHeight w:val="531"/>
          <w:jc w:val="center"/>
        </w:trPr>
        <w:tc>
          <w:tcPr>
            <w:tcW w:w="9036" w:type="dxa"/>
            <w:vAlign w:val="center"/>
          </w:tcPr>
          <w:p w14:paraId="4EF44FB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0DA23AB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262" w:type="dxa"/>
            <w:vAlign w:val="center"/>
          </w:tcPr>
          <w:p w14:paraId="23B2D97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Право</w:t>
            </w:r>
          </w:p>
        </w:tc>
      </w:tr>
      <w:tr w:rsidR="007A3CD6" w:rsidRPr="00E32632" w14:paraId="7BD81C01" w14:textId="77777777" w:rsidTr="007A3CD6">
        <w:trPr>
          <w:jc w:val="center"/>
        </w:trPr>
        <w:tc>
          <w:tcPr>
            <w:tcW w:w="9036" w:type="dxa"/>
          </w:tcPr>
          <w:p w14:paraId="7D5D265C"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1262" w:type="dxa"/>
            <w:shd w:val="clear" w:color="auto" w:fill="FFFFFF"/>
            <w:vAlign w:val="center"/>
          </w:tcPr>
          <w:p w14:paraId="79959DE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8,1</w:t>
            </w:r>
          </w:p>
        </w:tc>
      </w:tr>
      <w:tr w:rsidR="007A3CD6" w:rsidRPr="00E32632" w14:paraId="75D2BD48" w14:textId="77777777" w:rsidTr="007A3CD6">
        <w:trPr>
          <w:jc w:val="center"/>
        </w:trPr>
        <w:tc>
          <w:tcPr>
            <w:tcW w:w="9036" w:type="dxa"/>
          </w:tcPr>
          <w:p w14:paraId="2CB75843"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1262" w:type="dxa"/>
            <w:shd w:val="clear" w:color="auto" w:fill="FFFFFF"/>
            <w:vAlign w:val="center"/>
          </w:tcPr>
          <w:p w14:paraId="10C1CC9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13,5</w:t>
            </w:r>
          </w:p>
        </w:tc>
      </w:tr>
      <w:tr w:rsidR="007A3CD6" w:rsidRPr="00E32632" w14:paraId="5843755F" w14:textId="77777777" w:rsidTr="007A3CD6">
        <w:trPr>
          <w:jc w:val="center"/>
        </w:trPr>
        <w:tc>
          <w:tcPr>
            <w:tcW w:w="9036" w:type="dxa"/>
          </w:tcPr>
          <w:p w14:paraId="30B459BC"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1262" w:type="dxa"/>
            <w:shd w:val="clear" w:color="auto" w:fill="FFFFFF"/>
            <w:vAlign w:val="center"/>
          </w:tcPr>
          <w:p w14:paraId="11E34E6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6,8</w:t>
            </w:r>
          </w:p>
        </w:tc>
      </w:tr>
      <w:tr w:rsidR="007A3CD6" w:rsidRPr="00E32632" w14:paraId="0BADC68C" w14:textId="77777777" w:rsidTr="007A3CD6">
        <w:trPr>
          <w:jc w:val="center"/>
        </w:trPr>
        <w:tc>
          <w:tcPr>
            <w:tcW w:w="9036" w:type="dxa"/>
          </w:tcPr>
          <w:p w14:paraId="2EFAA0F1"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1262" w:type="dxa"/>
            <w:shd w:val="clear" w:color="auto" w:fill="FFFFFF"/>
            <w:vAlign w:val="center"/>
          </w:tcPr>
          <w:p w14:paraId="5FFD18D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17,6</w:t>
            </w:r>
          </w:p>
        </w:tc>
      </w:tr>
      <w:tr w:rsidR="007A3CD6" w:rsidRPr="00E32632" w14:paraId="4ECD9F59" w14:textId="77777777" w:rsidTr="007A3CD6">
        <w:trPr>
          <w:jc w:val="center"/>
        </w:trPr>
        <w:tc>
          <w:tcPr>
            <w:tcW w:w="9036" w:type="dxa"/>
          </w:tcPr>
          <w:p w14:paraId="24A69A50"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1262" w:type="dxa"/>
            <w:shd w:val="clear" w:color="auto" w:fill="FFFFFF"/>
            <w:vAlign w:val="center"/>
          </w:tcPr>
          <w:p w14:paraId="267AC46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C14CA27" w14:textId="77777777" w:rsidTr="007A3CD6">
        <w:trPr>
          <w:jc w:val="center"/>
        </w:trPr>
        <w:tc>
          <w:tcPr>
            <w:tcW w:w="9036" w:type="dxa"/>
          </w:tcPr>
          <w:p w14:paraId="416703CE"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1262" w:type="dxa"/>
            <w:vAlign w:val="center"/>
          </w:tcPr>
          <w:p w14:paraId="2809D3F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43,2</w:t>
            </w:r>
          </w:p>
        </w:tc>
      </w:tr>
      <w:tr w:rsidR="007A3CD6" w:rsidRPr="00E32632" w14:paraId="40D569F8" w14:textId="77777777" w:rsidTr="007A3CD6">
        <w:trPr>
          <w:trHeight w:val="277"/>
          <w:jc w:val="center"/>
        </w:trPr>
        <w:tc>
          <w:tcPr>
            <w:tcW w:w="9036" w:type="dxa"/>
          </w:tcPr>
          <w:p w14:paraId="649BE879"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1262" w:type="dxa"/>
            <w:shd w:val="clear" w:color="auto" w:fill="FFFFFF"/>
            <w:vAlign w:val="center"/>
          </w:tcPr>
          <w:p w14:paraId="4C324D8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29,7</w:t>
            </w:r>
          </w:p>
        </w:tc>
      </w:tr>
    </w:tbl>
    <w:p w14:paraId="564F29D5" w14:textId="77777777" w:rsidR="007A3CD6" w:rsidRPr="00E32632" w:rsidRDefault="007A3CD6" w:rsidP="007A3CD6">
      <w:pPr>
        <w:rPr>
          <w:color w:val="000000"/>
          <w:sz w:val="28"/>
          <w:szCs w:val="28"/>
          <w:lang w:val="uk-UA"/>
        </w:rPr>
      </w:pPr>
    </w:p>
    <w:p w14:paraId="3604A8F2" w14:textId="77777777" w:rsidR="007A3CD6" w:rsidRDefault="007A3CD6" w:rsidP="007A3CD6">
      <w:pPr>
        <w:autoSpaceDE w:val="0"/>
        <w:autoSpaceDN w:val="0"/>
        <w:adjustRightInd w:val="0"/>
        <w:jc w:val="center"/>
        <w:rPr>
          <w:b/>
          <w:bCs/>
          <w:caps/>
          <w:sz w:val="28"/>
          <w:szCs w:val="28"/>
          <w:u w:val="single"/>
          <w:lang w:val="uk-UA"/>
        </w:rPr>
      </w:pPr>
    </w:p>
    <w:p w14:paraId="6BD21A36" w14:textId="77777777" w:rsidR="007A3CD6" w:rsidRDefault="007A3CD6" w:rsidP="007A3CD6">
      <w:pPr>
        <w:autoSpaceDE w:val="0"/>
        <w:autoSpaceDN w:val="0"/>
        <w:adjustRightInd w:val="0"/>
        <w:jc w:val="center"/>
        <w:rPr>
          <w:b/>
          <w:bCs/>
          <w:caps/>
          <w:sz w:val="28"/>
          <w:szCs w:val="28"/>
          <w:u w:val="single"/>
          <w:lang w:val="uk-UA"/>
        </w:rPr>
      </w:pPr>
    </w:p>
    <w:p w14:paraId="764482B3" w14:textId="77777777" w:rsidR="007A3CD6" w:rsidRDefault="007A3CD6" w:rsidP="007A3CD6">
      <w:pPr>
        <w:autoSpaceDE w:val="0"/>
        <w:autoSpaceDN w:val="0"/>
        <w:adjustRightInd w:val="0"/>
        <w:jc w:val="center"/>
        <w:rPr>
          <w:b/>
          <w:bCs/>
          <w:caps/>
          <w:sz w:val="28"/>
          <w:szCs w:val="28"/>
          <w:u w:val="single"/>
          <w:lang w:val="uk-UA"/>
        </w:rPr>
      </w:pPr>
    </w:p>
    <w:p w14:paraId="3D56FB3F" w14:textId="77777777" w:rsidR="007A3CD6" w:rsidRDefault="007A3CD6" w:rsidP="007A3CD6">
      <w:pPr>
        <w:autoSpaceDE w:val="0"/>
        <w:autoSpaceDN w:val="0"/>
        <w:adjustRightInd w:val="0"/>
        <w:jc w:val="center"/>
        <w:rPr>
          <w:b/>
          <w:bCs/>
          <w:caps/>
          <w:sz w:val="28"/>
          <w:szCs w:val="28"/>
          <w:u w:val="single"/>
          <w:lang w:val="uk-UA"/>
        </w:rPr>
      </w:pPr>
    </w:p>
    <w:p w14:paraId="4CF18138" w14:textId="77777777" w:rsidR="007A3CD6" w:rsidRDefault="007A3CD6" w:rsidP="007A3CD6">
      <w:pPr>
        <w:autoSpaceDE w:val="0"/>
        <w:autoSpaceDN w:val="0"/>
        <w:adjustRightInd w:val="0"/>
        <w:jc w:val="center"/>
        <w:rPr>
          <w:b/>
          <w:bCs/>
          <w:caps/>
          <w:sz w:val="28"/>
          <w:szCs w:val="28"/>
          <w:u w:val="single"/>
          <w:lang w:val="uk-UA"/>
        </w:rPr>
      </w:pPr>
    </w:p>
    <w:p w14:paraId="67F7194F" w14:textId="77777777" w:rsidR="007A3CD6" w:rsidRDefault="007A3CD6" w:rsidP="007A3CD6">
      <w:pPr>
        <w:autoSpaceDE w:val="0"/>
        <w:autoSpaceDN w:val="0"/>
        <w:adjustRightInd w:val="0"/>
        <w:jc w:val="center"/>
        <w:rPr>
          <w:b/>
          <w:bCs/>
          <w:caps/>
          <w:sz w:val="28"/>
          <w:szCs w:val="28"/>
          <w:u w:val="single"/>
          <w:lang w:val="uk-UA"/>
        </w:rPr>
      </w:pPr>
    </w:p>
    <w:p w14:paraId="4838592F" w14:textId="77777777" w:rsidR="00B66918" w:rsidRDefault="00B66918" w:rsidP="007A3CD6">
      <w:pPr>
        <w:autoSpaceDE w:val="0"/>
        <w:autoSpaceDN w:val="0"/>
        <w:adjustRightInd w:val="0"/>
        <w:jc w:val="center"/>
        <w:rPr>
          <w:b/>
          <w:bCs/>
          <w:caps/>
          <w:sz w:val="28"/>
          <w:szCs w:val="28"/>
          <w:u w:val="single"/>
          <w:lang w:val="uk-UA"/>
        </w:rPr>
      </w:pPr>
    </w:p>
    <w:p w14:paraId="1865CC81" w14:textId="77777777" w:rsidR="00B66918" w:rsidRDefault="00B66918" w:rsidP="007A3CD6">
      <w:pPr>
        <w:autoSpaceDE w:val="0"/>
        <w:autoSpaceDN w:val="0"/>
        <w:adjustRightInd w:val="0"/>
        <w:jc w:val="center"/>
        <w:rPr>
          <w:b/>
          <w:bCs/>
          <w:caps/>
          <w:sz w:val="28"/>
          <w:szCs w:val="28"/>
          <w:u w:val="single"/>
          <w:lang w:val="uk-UA"/>
        </w:rPr>
      </w:pPr>
    </w:p>
    <w:p w14:paraId="3C16BC87" w14:textId="77777777" w:rsidR="00B66918" w:rsidRDefault="00B66918" w:rsidP="007A3CD6">
      <w:pPr>
        <w:autoSpaceDE w:val="0"/>
        <w:autoSpaceDN w:val="0"/>
        <w:adjustRightInd w:val="0"/>
        <w:jc w:val="center"/>
        <w:rPr>
          <w:b/>
          <w:bCs/>
          <w:caps/>
          <w:sz w:val="28"/>
          <w:szCs w:val="28"/>
          <w:u w:val="single"/>
          <w:lang w:val="uk-UA"/>
        </w:rPr>
      </w:pPr>
    </w:p>
    <w:p w14:paraId="166F56B4" w14:textId="77777777" w:rsidR="00B66918" w:rsidRDefault="00B66918" w:rsidP="007A3CD6">
      <w:pPr>
        <w:autoSpaceDE w:val="0"/>
        <w:autoSpaceDN w:val="0"/>
        <w:adjustRightInd w:val="0"/>
        <w:jc w:val="center"/>
        <w:rPr>
          <w:b/>
          <w:bCs/>
          <w:caps/>
          <w:sz w:val="28"/>
          <w:szCs w:val="28"/>
          <w:u w:val="single"/>
          <w:lang w:val="uk-UA"/>
        </w:rPr>
      </w:pPr>
    </w:p>
    <w:p w14:paraId="57E262FB" w14:textId="77777777" w:rsidR="00B66918" w:rsidRDefault="00B66918" w:rsidP="007A3CD6">
      <w:pPr>
        <w:autoSpaceDE w:val="0"/>
        <w:autoSpaceDN w:val="0"/>
        <w:adjustRightInd w:val="0"/>
        <w:jc w:val="center"/>
        <w:rPr>
          <w:b/>
          <w:bCs/>
          <w:caps/>
          <w:sz w:val="28"/>
          <w:szCs w:val="28"/>
          <w:u w:val="single"/>
          <w:lang w:val="uk-UA"/>
        </w:rPr>
      </w:pPr>
    </w:p>
    <w:p w14:paraId="3CA9F365" w14:textId="77777777" w:rsidR="00B66918" w:rsidRDefault="00B66918" w:rsidP="007A3CD6">
      <w:pPr>
        <w:autoSpaceDE w:val="0"/>
        <w:autoSpaceDN w:val="0"/>
        <w:adjustRightInd w:val="0"/>
        <w:jc w:val="center"/>
        <w:rPr>
          <w:b/>
          <w:bCs/>
          <w:caps/>
          <w:sz w:val="28"/>
          <w:szCs w:val="28"/>
          <w:u w:val="single"/>
          <w:lang w:val="uk-UA"/>
        </w:rPr>
      </w:pPr>
    </w:p>
    <w:p w14:paraId="7F968C16" w14:textId="77777777" w:rsidR="00B66918" w:rsidRDefault="00B66918" w:rsidP="007A3CD6">
      <w:pPr>
        <w:autoSpaceDE w:val="0"/>
        <w:autoSpaceDN w:val="0"/>
        <w:adjustRightInd w:val="0"/>
        <w:jc w:val="center"/>
        <w:rPr>
          <w:b/>
          <w:bCs/>
          <w:caps/>
          <w:sz w:val="28"/>
          <w:szCs w:val="28"/>
          <w:u w:val="single"/>
          <w:lang w:val="uk-UA"/>
        </w:rPr>
      </w:pPr>
    </w:p>
    <w:p w14:paraId="23396815" w14:textId="77777777" w:rsidR="00B66918" w:rsidRDefault="00B66918" w:rsidP="007A3CD6">
      <w:pPr>
        <w:autoSpaceDE w:val="0"/>
        <w:autoSpaceDN w:val="0"/>
        <w:adjustRightInd w:val="0"/>
        <w:jc w:val="center"/>
        <w:rPr>
          <w:b/>
          <w:bCs/>
          <w:caps/>
          <w:sz w:val="28"/>
          <w:szCs w:val="28"/>
          <w:u w:val="single"/>
          <w:lang w:val="uk-UA"/>
        </w:rPr>
      </w:pPr>
    </w:p>
    <w:p w14:paraId="6CAF714C" w14:textId="77777777" w:rsidR="00B66918" w:rsidRDefault="00B66918" w:rsidP="007A3CD6">
      <w:pPr>
        <w:autoSpaceDE w:val="0"/>
        <w:autoSpaceDN w:val="0"/>
        <w:adjustRightInd w:val="0"/>
        <w:jc w:val="center"/>
        <w:rPr>
          <w:b/>
          <w:bCs/>
          <w:caps/>
          <w:sz w:val="28"/>
          <w:szCs w:val="28"/>
          <w:u w:val="single"/>
          <w:lang w:val="uk-UA"/>
        </w:rPr>
      </w:pPr>
    </w:p>
    <w:p w14:paraId="393D9778" w14:textId="77777777" w:rsidR="00B66918" w:rsidRDefault="00B66918" w:rsidP="007A3CD6">
      <w:pPr>
        <w:autoSpaceDE w:val="0"/>
        <w:autoSpaceDN w:val="0"/>
        <w:adjustRightInd w:val="0"/>
        <w:jc w:val="center"/>
        <w:rPr>
          <w:b/>
          <w:bCs/>
          <w:caps/>
          <w:sz w:val="28"/>
          <w:szCs w:val="28"/>
          <w:u w:val="single"/>
          <w:lang w:val="uk-UA"/>
        </w:rPr>
      </w:pPr>
    </w:p>
    <w:p w14:paraId="1CDC3774" w14:textId="77777777" w:rsidR="00B66918" w:rsidRDefault="00B66918" w:rsidP="007A3CD6">
      <w:pPr>
        <w:autoSpaceDE w:val="0"/>
        <w:autoSpaceDN w:val="0"/>
        <w:adjustRightInd w:val="0"/>
        <w:jc w:val="center"/>
        <w:rPr>
          <w:b/>
          <w:bCs/>
          <w:caps/>
          <w:sz w:val="28"/>
          <w:szCs w:val="28"/>
          <w:u w:val="single"/>
          <w:lang w:val="uk-UA"/>
        </w:rPr>
      </w:pPr>
    </w:p>
    <w:p w14:paraId="35F6C970" w14:textId="77777777" w:rsidR="00B66918" w:rsidRDefault="00B66918" w:rsidP="007A3CD6">
      <w:pPr>
        <w:autoSpaceDE w:val="0"/>
        <w:autoSpaceDN w:val="0"/>
        <w:adjustRightInd w:val="0"/>
        <w:jc w:val="center"/>
        <w:rPr>
          <w:b/>
          <w:bCs/>
          <w:caps/>
          <w:sz w:val="28"/>
          <w:szCs w:val="28"/>
          <w:u w:val="single"/>
          <w:lang w:val="uk-UA"/>
        </w:rPr>
      </w:pPr>
    </w:p>
    <w:p w14:paraId="618A29B0" w14:textId="77777777" w:rsidR="00B66918" w:rsidRDefault="00B66918" w:rsidP="007A3CD6">
      <w:pPr>
        <w:autoSpaceDE w:val="0"/>
        <w:autoSpaceDN w:val="0"/>
        <w:adjustRightInd w:val="0"/>
        <w:jc w:val="center"/>
        <w:rPr>
          <w:b/>
          <w:bCs/>
          <w:caps/>
          <w:sz w:val="28"/>
          <w:szCs w:val="28"/>
          <w:u w:val="single"/>
          <w:lang w:val="uk-UA"/>
        </w:rPr>
      </w:pPr>
    </w:p>
    <w:p w14:paraId="7CE96D0D" w14:textId="77777777" w:rsidR="00B66918" w:rsidRDefault="00B66918" w:rsidP="007A3CD6">
      <w:pPr>
        <w:autoSpaceDE w:val="0"/>
        <w:autoSpaceDN w:val="0"/>
        <w:adjustRightInd w:val="0"/>
        <w:jc w:val="center"/>
        <w:rPr>
          <w:b/>
          <w:bCs/>
          <w:caps/>
          <w:sz w:val="28"/>
          <w:szCs w:val="28"/>
          <w:u w:val="single"/>
          <w:lang w:val="uk-UA"/>
        </w:rPr>
      </w:pPr>
    </w:p>
    <w:p w14:paraId="5FCBDCFD" w14:textId="77777777" w:rsidR="00B66918" w:rsidRDefault="00B66918" w:rsidP="007A3CD6">
      <w:pPr>
        <w:autoSpaceDE w:val="0"/>
        <w:autoSpaceDN w:val="0"/>
        <w:adjustRightInd w:val="0"/>
        <w:jc w:val="center"/>
        <w:rPr>
          <w:b/>
          <w:bCs/>
          <w:caps/>
          <w:sz w:val="28"/>
          <w:szCs w:val="28"/>
          <w:u w:val="single"/>
          <w:lang w:val="uk-UA"/>
        </w:rPr>
      </w:pPr>
    </w:p>
    <w:p w14:paraId="644FB02B" w14:textId="77777777" w:rsidR="00B66918" w:rsidRDefault="00B66918" w:rsidP="007A3CD6">
      <w:pPr>
        <w:autoSpaceDE w:val="0"/>
        <w:autoSpaceDN w:val="0"/>
        <w:adjustRightInd w:val="0"/>
        <w:jc w:val="center"/>
        <w:rPr>
          <w:b/>
          <w:bCs/>
          <w:caps/>
          <w:sz w:val="28"/>
          <w:szCs w:val="28"/>
          <w:u w:val="single"/>
          <w:lang w:val="uk-UA"/>
        </w:rPr>
      </w:pPr>
    </w:p>
    <w:p w14:paraId="36CF4383" w14:textId="77777777" w:rsidR="00B66918" w:rsidRDefault="00B66918" w:rsidP="007A3CD6">
      <w:pPr>
        <w:autoSpaceDE w:val="0"/>
        <w:autoSpaceDN w:val="0"/>
        <w:adjustRightInd w:val="0"/>
        <w:jc w:val="center"/>
        <w:rPr>
          <w:b/>
          <w:bCs/>
          <w:caps/>
          <w:sz w:val="28"/>
          <w:szCs w:val="28"/>
          <w:u w:val="single"/>
          <w:lang w:val="uk-UA"/>
        </w:rPr>
      </w:pPr>
    </w:p>
    <w:p w14:paraId="525BB7C3" w14:textId="77777777" w:rsidR="00B66918" w:rsidRDefault="00B66918" w:rsidP="007A3CD6">
      <w:pPr>
        <w:autoSpaceDE w:val="0"/>
        <w:autoSpaceDN w:val="0"/>
        <w:adjustRightInd w:val="0"/>
        <w:jc w:val="center"/>
        <w:rPr>
          <w:b/>
          <w:bCs/>
          <w:caps/>
          <w:sz w:val="28"/>
          <w:szCs w:val="28"/>
          <w:u w:val="single"/>
          <w:lang w:val="uk-UA"/>
        </w:rPr>
      </w:pPr>
    </w:p>
    <w:p w14:paraId="21C5F78C" w14:textId="77777777" w:rsidR="00B66918" w:rsidRDefault="00B66918" w:rsidP="007A3CD6">
      <w:pPr>
        <w:autoSpaceDE w:val="0"/>
        <w:autoSpaceDN w:val="0"/>
        <w:adjustRightInd w:val="0"/>
        <w:jc w:val="center"/>
        <w:rPr>
          <w:b/>
          <w:bCs/>
          <w:caps/>
          <w:sz w:val="28"/>
          <w:szCs w:val="28"/>
          <w:u w:val="single"/>
          <w:lang w:val="uk-UA"/>
        </w:rPr>
      </w:pPr>
    </w:p>
    <w:p w14:paraId="6F1E49EE" w14:textId="77777777" w:rsidR="00B66918" w:rsidRDefault="00B66918" w:rsidP="007A3CD6">
      <w:pPr>
        <w:autoSpaceDE w:val="0"/>
        <w:autoSpaceDN w:val="0"/>
        <w:adjustRightInd w:val="0"/>
        <w:jc w:val="center"/>
        <w:rPr>
          <w:b/>
          <w:bCs/>
          <w:caps/>
          <w:sz w:val="28"/>
          <w:szCs w:val="28"/>
          <w:u w:val="single"/>
          <w:lang w:val="uk-UA"/>
        </w:rPr>
      </w:pPr>
    </w:p>
    <w:p w14:paraId="4782B582" w14:textId="77777777" w:rsidR="00B66918" w:rsidRDefault="00B66918" w:rsidP="007A3CD6">
      <w:pPr>
        <w:autoSpaceDE w:val="0"/>
        <w:autoSpaceDN w:val="0"/>
        <w:adjustRightInd w:val="0"/>
        <w:jc w:val="center"/>
        <w:rPr>
          <w:b/>
          <w:bCs/>
          <w:caps/>
          <w:sz w:val="28"/>
          <w:szCs w:val="28"/>
          <w:u w:val="single"/>
          <w:lang w:val="uk-UA"/>
        </w:rPr>
      </w:pPr>
    </w:p>
    <w:p w14:paraId="704077C8" w14:textId="77777777" w:rsidR="00B66918" w:rsidRDefault="00B66918" w:rsidP="007A3CD6">
      <w:pPr>
        <w:autoSpaceDE w:val="0"/>
        <w:autoSpaceDN w:val="0"/>
        <w:adjustRightInd w:val="0"/>
        <w:jc w:val="center"/>
        <w:rPr>
          <w:b/>
          <w:bCs/>
          <w:caps/>
          <w:sz w:val="28"/>
          <w:szCs w:val="28"/>
          <w:u w:val="single"/>
          <w:lang w:val="uk-UA"/>
        </w:rPr>
      </w:pPr>
    </w:p>
    <w:p w14:paraId="597205F3" w14:textId="77777777" w:rsidR="00B66918" w:rsidRDefault="00B66918" w:rsidP="007A3CD6">
      <w:pPr>
        <w:autoSpaceDE w:val="0"/>
        <w:autoSpaceDN w:val="0"/>
        <w:adjustRightInd w:val="0"/>
        <w:jc w:val="center"/>
        <w:rPr>
          <w:b/>
          <w:bCs/>
          <w:caps/>
          <w:sz w:val="28"/>
          <w:szCs w:val="28"/>
          <w:u w:val="single"/>
          <w:lang w:val="uk-UA"/>
        </w:rPr>
      </w:pPr>
    </w:p>
    <w:p w14:paraId="71BE551E" w14:textId="77777777" w:rsidR="00B66918" w:rsidRDefault="00B66918" w:rsidP="007A3CD6">
      <w:pPr>
        <w:autoSpaceDE w:val="0"/>
        <w:autoSpaceDN w:val="0"/>
        <w:adjustRightInd w:val="0"/>
        <w:jc w:val="center"/>
        <w:rPr>
          <w:b/>
          <w:bCs/>
          <w:caps/>
          <w:sz w:val="28"/>
          <w:szCs w:val="28"/>
          <w:u w:val="single"/>
          <w:lang w:val="uk-UA"/>
        </w:rPr>
      </w:pPr>
    </w:p>
    <w:p w14:paraId="5150D383" w14:textId="065B259B" w:rsidR="007A3CD6" w:rsidRPr="00BE7C16" w:rsidRDefault="007A3CD6" w:rsidP="007A3CD6">
      <w:pPr>
        <w:autoSpaceDE w:val="0"/>
        <w:autoSpaceDN w:val="0"/>
        <w:adjustRightInd w:val="0"/>
        <w:jc w:val="center"/>
        <w:rPr>
          <w:b/>
          <w:bCs/>
          <w:caps/>
          <w:sz w:val="28"/>
          <w:szCs w:val="28"/>
          <w:u w:val="single"/>
          <w:lang w:val="uk-UA"/>
        </w:rPr>
      </w:pPr>
      <w:r w:rsidRPr="00BE7C16">
        <w:rPr>
          <w:b/>
          <w:bCs/>
          <w:caps/>
          <w:sz w:val="28"/>
          <w:szCs w:val="28"/>
          <w:u w:val="single"/>
          <w:lang w:val="uk-UA"/>
        </w:rPr>
        <w:lastRenderedPageBreak/>
        <w:t>ФАКУЛЬТЕт економічних наук</w:t>
      </w:r>
    </w:p>
    <w:p w14:paraId="24CF1997" w14:textId="77777777" w:rsidR="007A3CD6" w:rsidRDefault="007A3CD6" w:rsidP="007A3CD6">
      <w:pPr>
        <w:widowControl w:val="0"/>
        <w:autoSpaceDE w:val="0"/>
        <w:autoSpaceDN w:val="0"/>
        <w:adjustRightInd w:val="0"/>
        <w:spacing w:line="228" w:lineRule="auto"/>
        <w:jc w:val="right"/>
        <w:rPr>
          <w:i/>
          <w:iCs/>
          <w:color w:val="000000"/>
          <w:sz w:val="28"/>
          <w:szCs w:val="28"/>
          <w:lang w:val="uk-UA" w:eastAsia="uk-UA"/>
        </w:rPr>
      </w:pPr>
    </w:p>
    <w:p w14:paraId="381576E5"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7.1.</w:t>
      </w:r>
    </w:p>
    <w:p w14:paraId="2A7EFC25"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ей студентів за курсом навчання</w:t>
      </w:r>
    </w:p>
    <w:p w14:paraId="649BDFD2"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на запитання</w:t>
      </w:r>
    </w:p>
    <w:p w14:paraId="4AE666F6"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0408C5E2"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5F9C32C3"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06543D82" w14:textId="77777777" w:rsidR="007A3CD6" w:rsidRPr="0009506E"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3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9"/>
        <w:gridCol w:w="636"/>
        <w:gridCol w:w="636"/>
        <w:gridCol w:w="636"/>
        <w:gridCol w:w="809"/>
        <w:gridCol w:w="636"/>
        <w:gridCol w:w="631"/>
      </w:tblGrid>
      <w:tr w:rsidR="007A3CD6" w:rsidRPr="00794795" w14:paraId="2FB30EDE" w14:textId="77777777" w:rsidTr="007A3CD6">
        <w:tc>
          <w:tcPr>
            <w:tcW w:w="6319" w:type="dxa"/>
          </w:tcPr>
          <w:p w14:paraId="68C84F7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w:t>
            </w:r>
          </w:p>
          <w:p w14:paraId="679D3449"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Курс навчання</w:t>
            </w:r>
          </w:p>
        </w:tc>
        <w:tc>
          <w:tcPr>
            <w:tcW w:w="636" w:type="dxa"/>
          </w:tcPr>
          <w:p w14:paraId="14EBCD3B"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tcPr>
          <w:p w14:paraId="352D1BD0"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tcPr>
          <w:p w14:paraId="1E90CA10"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809" w:type="dxa"/>
          </w:tcPr>
          <w:p w14:paraId="33A496F0"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tcPr>
          <w:p w14:paraId="4C3F47D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631" w:type="dxa"/>
          </w:tcPr>
          <w:p w14:paraId="32B39DA2"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674F7" w14:paraId="67673F66" w14:textId="77777777" w:rsidTr="007A3CD6">
        <w:tc>
          <w:tcPr>
            <w:tcW w:w="6319" w:type="dxa"/>
          </w:tcPr>
          <w:p w14:paraId="034E2B46"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636" w:type="dxa"/>
            <w:vAlign w:val="center"/>
          </w:tcPr>
          <w:p w14:paraId="68DEE0FD" w14:textId="77777777" w:rsidR="007A3CD6" w:rsidRPr="00D11304" w:rsidRDefault="007A3CD6" w:rsidP="007A3CD6">
            <w:pPr>
              <w:widowControl w:val="0"/>
              <w:jc w:val="center"/>
              <w:rPr>
                <w:color w:val="000000"/>
                <w:sz w:val="24"/>
                <w:szCs w:val="24"/>
                <w:lang w:val="uk-UA"/>
              </w:rPr>
            </w:pPr>
            <w:r>
              <w:rPr>
                <w:color w:val="000000"/>
                <w:sz w:val="24"/>
                <w:szCs w:val="24"/>
                <w:lang w:val="uk-UA"/>
              </w:rPr>
              <w:t>76,9</w:t>
            </w:r>
          </w:p>
        </w:tc>
        <w:tc>
          <w:tcPr>
            <w:tcW w:w="636" w:type="dxa"/>
            <w:vAlign w:val="center"/>
          </w:tcPr>
          <w:p w14:paraId="496A2B78" w14:textId="77777777" w:rsidR="007A3CD6" w:rsidRPr="00D11304" w:rsidRDefault="007A3CD6" w:rsidP="007A3CD6">
            <w:pPr>
              <w:widowControl w:val="0"/>
              <w:jc w:val="center"/>
              <w:rPr>
                <w:color w:val="000000"/>
                <w:sz w:val="24"/>
                <w:szCs w:val="24"/>
                <w:lang w:val="uk-UA"/>
              </w:rPr>
            </w:pPr>
            <w:r>
              <w:rPr>
                <w:color w:val="000000"/>
                <w:sz w:val="24"/>
                <w:szCs w:val="24"/>
                <w:lang w:val="uk-UA"/>
              </w:rPr>
              <w:t>81,0</w:t>
            </w:r>
          </w:p>
        </w:tc>
        <w:tc>
          <w:tcPr>
            <w:tcW w:w="636" w:type="dxa"/>
            <w:vAlign w:val="center"/>
          </w:tcPr>
          <w:p w14:paraId="0912781C" w14:textId="77777777" w:rsidR="007A3CD6" w:rsidRPr="006909A6" w:rsidRDefault="007A3CD6" w:rsidP="007A3CD6">
            <w:pPr>
              <w:widowControl w:val="0"/>
              <w:jc w:val="center"/>
              <w:rPr>
                <w:color w:val="000000"/>
                <w:sz w:val="24"/>
                <w:szCs w:val="24"/>
                <w:lang w:val="uk-UA"/>
              </w:rPr>
            </w:pPr>
            <w:r>
              <w:rPr>
                <w:color w:val="000000"/>
                <w:sz w:val="24"/>
                <w:szCs w:val="24"/>
                <w:lang w:val="uk-UA"/>
              </w:rPr>
              <w:t>60,0</w:t>
            </w:r>
          </w:p>
        </w:tc>
        <w:tc>
          <w:tcPr>
            <w:tcW w:w="809" w:type="dxa"/>
          </w:tcPr>
          <w:p w14:paraId="249671A9" w14:textId="77777777" w:rsidR="007A3CD6" w:rsidRPr="006909A6" w:rsidRDefault="007A3CD6" w:rsidP="007A3CD6">
            <w:pPr>
              <w:widowControl w:val="0"/>
              <w:jc w:val="center"/>
              <w:rPr>
                <w:color w:val="000000"/>
                <w:sz w:val="24"/>
                <w:szCs w:val="24"/>
                <w:lang w:val="uk-UA"/>
              </w:rPr>
            </w:pPr>
            <w:r>
              <w:rPr>
                <w:color w:val="000000"/>
                <w:sz w:val="24"/>
                <w:szCs w:val="24"/>
                <w:lang w:val="uk-UA"/>
              </w:rPr>
              <w:t>71,4</w:t>
            </w:r>
          </w:p>
        </w:tc>
        <w:tc>
          <w:tcPr>
            <w:tcW w:w="636" w:type="dxa"/>
            <w:vAlign w:val="center"/>
          </w:tcPr>
          <w:p w14:paraId="3A932FAB"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631" w:type="dxa"/>
            <w:vAlign w:val="center"/>
          </w:tcPr>
          <w:p w14:paraId="3B9893B4"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r>
      <w:tr w:rsidR="007A3CD6" w:rsidRPr="00E674F7" w14:paraId="1471A165" w14:textId="77777777" w:rsidTr="007A3CD6">
        <w:tc>
          <w:tcPr>
            <w:tcW w:w="6319" w:type="dxa"/>
          </w:tcPr>
          <w:p w14:paraId="7EF8122E"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636" w:type="dxa"/>
            <w:vAlign w:val="center"/>
          </w:tcPr>
          <w:p w14:paraId="0DDE5EA8" w14:textId="77777777" w:rsidR="007A3CD6" w:rsidRPr="006909A6" w:rsidRDefault="007A3CD6" w:rsidP="007A3CD6">
            <w:pPr>
              <w:widowControl w:val="0"/>
              <w:jc w:val="center"/>
              <w:rPr>
                <w:color w:val="000000"/>
                <w:sz w:val="24"/>
                <w:szCs w:val="24"/>
                <w:lang w:val="uk-UA"/>
              </w:rPr>
            </w:pPr>
            <w:r>
              <w:rPr>
                <w:color w:val="000000"/>
                <w:sz w:val="24"/>
                <w:szCs w:val="24"/>
                <w:lang w:val="uk-UA"/>
              </w:rPr>
              <w:t>38,5</w:t>
            </w:r>
          </w:p>
        </w:tc>
        <w:tc>
          <w:tcPr>
            <w:tcW w:w="636" w:type="dxa"/>
            <w:vAlign w:val="center"/>
          </w:tcPr>
          <w:p w14:paraId="26E214E5" w14:textId="77777777" w:rsidR="007A3CD6" w:rsidRPr="006909A6" w:rsidRDefault="007A3CD6" w:rsidP="007A3CD6">
            <w:pPr>
              <w:widowControl w:val="0"/>
              <w:jc w:val="center"/>
              <w:rPr>
                <w:color w:val="000000"/>
                <w:sz w:val="24"/>
                <w:szCs w:val="24"/>
                <w:lang w:val="uk-UA"/>
              </w:rPr>
            </w:pPr>
            <w:r>
              <w:rPr>
                <w:color w:val="000000"/>
                <w:sz w:val="24"/>
                <w:szCs w:val="24"/>
                <w:lang w:val="uk-UA"/>
              </w:rPr>
              <w:t>47,6</w:t>
            </w:r>
          </w:p>
        </w:tc>
        <w:tc>
          <w:tcPr>
            <w:tcW w:w="636" w:type="dxa"/>
            <w:vAlign w:val="center"/>
          </w:tcPr>
          <w:p w14:paraId="4A486211" w14:textId="77777777" w:rsidR="007A3CD6" w:rsidRPr="006909A6" w:rsidRDefault="007A3CD6" w:rsidP="007A3CD6">
            <w:pPr>
              <w:widowControl w:val="0"/>
              <w:jc w:val="center"/>
              <w:rPr>
                <w:color w:val="000000"/>
                <w:sz w:val="24"/>
                <w:szCs w:val="24"/>
                <w:lang w:val="uk-UA"/>
              </w:rPr>
            </w:pPr>
            <w:r>
              <w:rPr>
                <w:color w:val="000000"/>
                <w:sz w:val="24"/>
                <w:szCs w:val="24"/>
                <w:lang w:val="uk-UA"/>
              </w:rPr>
              <w:t>40,0</w:t>
            </w:r>
          </w:p>
        </w:tc>
        <w:tc>
          <w:tcPr>
            <w:tcW w:w="809" w:type="dxa"/>
          </w:tcPr>
          <w:p w14:paraId="55E70DF3" w14:textId="77777777" w:rsidR="007A3CD6" w:rsidRPr="006909A6" w:rsidRDefault="007A3CD6" w:rsidP="007A3CD6">
            <w:pPr>
              <w:widowControl w:val="0"/>
              <w:jc w:val="center"/>
              <w:rPr>
                <w:color w:val="000000"/>
                <w:sz w:val="24"/>
                <w:szCs w:val="24"/>
                <w:lang w:val="uk-UA"/>
              </w:rPr>
            </w:pPr>
            <w:r w:rsidRPr="00D11304">
              <w:rPr>
                <w:color w:val="000000"/>
                <w:sz w:val="24"/>
                <w:szCs w:val="24"/>
                <w:lang w:val="uk-UA"/>
              </w:rPr>
              <w:t>0,0</w:t>
            </w:r>
          </w:p>
        </w:tc>
        <w:tc>
          <w:tcPr>
            <w:tcW w:w="636" w:type="dxa"/>
            <w:vAlign w:val="center"/>
          </w:tcPr>
          <w:p w14:paraId="1C0F1313" w14:textId="77777777" w:rsidR="007A3CD6" w:rsidRPr="006909A6" w:rsidRDefault="007A3CD6" w:rsidP="007A3CD6">
            <w:pPr>
              <w:widowControl w:val="0"/>
              <w:jc w:val="center"/>
              <w:rPr>
                <w:color w:val="000000"/>
                <w:sz w:val="24"/>
                <w:szCs w:val="24"/>
                <w:lang w:val="uk-UA"/>
              </w:rPr>
            </w:pPr>
            <w:r w:rsidRPr="00D11304">
              <w:rPr>
                <w:color w:val="000000"/>
                <w:sz w:val="24"/>
                <w:szCs w:val="24"/>
                <w:lang w:val="uk-UA"/>
              </w:rPr>
              <w:t>0,0</w:t>
            </w:r>
          </w:p>
        </w:tc>
        <w:tc>
          <w:tcPr>
            <w:tcW w:w="631" w:type="dxa"/>
            <w:shd w:val="clear" w:color="auto" w:fill="FFFFFF"/>
            <w:vAlign w:val="center"/>
          </w:tcPr>
          <w:p w14:paraId="095B73AE"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r>
      <w:tr w:rsidR="007A3CD6" w:rsidRPr="00EC4200" w14:paraId="32A174F1" w14:textId="77777777" w:rsidTr="007A3CD6">
        <w:tc>
          <w:tcPr>
            <w:tcW w:w="6319" w:type="dxa"/>
          </w:tcPr>
          <w:p w14:paraId="66496898"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636" w:type="dxa"/>
            <w:vAlign w:val="center"/>
          </w:tcPr>
          <w:p w14:paraId="293E854F"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636" w:type="dxa"/>
            <w:vAlign w:val="center"/>
          </w:tcPr>
          <w:p w14:paraId="5E8CE55D" w14:textId="77777777" w:rsidR="007A3CD6" w:rsidRPr="006909A6" w:rsidRDefault="007A3CD6" w:rsidP="007A3CD6">
            <w:pPr>
              <w:widowControl w:val="0"/>
              <w:jc w:val="center"/>
              <w:rPr>
                <w:color w:val="000000"/>
                <w:sz w:val="24"/>
                <w:szCs w:val="24"/>
                <w:lang w:val="uk-UA"/>
              </w:rPr>
            </w:pPr>
            <w:r>
              <w:rPr>
                <w:color w:val="000000"/>
                <w:sz w:val="24"/>
                <w:szCs w:val="24"/>
                <w:lang w:val="uk-UA"/>
              </w:rPr>
              <w:t>38,1</w:t>
            </w:r>
          </w:p>
        </w:tc>
        <w:tc>
          <w:tcPr>
            <w:tcW w:w="636" w:type="dxa"/>
            <w:vAlign w:val="center"/>
          </w:tcPr>
          <w:p w14:paraId="5E480D6E"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809" w:type="dxa"/>
            <w:vAlign w:val="center"/>
          </w:tcPr>
          <w:p w14:paraId="0D381D57" w14:textId="77777777" w:rsidR="007A3CD6" w:rsidRPr="006909A6" w:rsidRDefault="007A3CD6" w:rsidP="007A3CD6">
            <w:pPr>
              <w:widowControl w:val="0"/>
              <w:jc w:val="center"/>
              <w:rPr>
                <w:color w:val="000000"/>
                <w:sz w:val="24"/>
                <w:szCs w:val="24"/>
                <w:lang w:val="uk-UA"/>
              </w:rPr>
            </w:pPr>
            <w:r>
              <w:rPr>
                <w:color w:val="000000"/>
                <w:sz w:val="24"/>
                <w:szCs w:val="24"/>
                <w:lang w:val="uk-UA"/>
              </w:rPr>
              <w:t>42,9</w:t>
            </w:r>
          </w:p>
        </w:tc>
        <w:tc>
          <w:tcPr>
            <w:tcW w:w="636" w:type="dxa"/>
            <w:vAlign w:val="center"/>
          </w:tcPr>
          <w:p w14:paraId="3CCA470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1" w:type="dxa"/>
            <w:shd w:val="clear" w:color="auto" w:fill="FFFFFF"/>
            <w:vAlign w:val="center"/>
          </w:tcPr>
          <w:p w14:paraId="3714C39F"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r>
      <w:tr w:rsidR="007A3CD6" w:rsidRPr="00EC4200" w14:paraId="69337D9A" w14:textId="77777777" w:rsidTr="007A3CD6">
        <w:tc>
          <w:tcPr>
            <w:tcW w:w="6319" w:type="dxa"/>
          </w:tcPr>
          <w:p w14:paraId="771014A5"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636" w:type="dxa"/>
            <w:vAlign w:val="center"/>
          </w:tcPr>
          <w:p w14:paraId="3EF4E8A4" w14:textId="77777777" w:rsidR="007A3CD6" w:rsidRPr="006909A6" w:rsidRDefault="007A3CD6" w:rsidP="007A3CD6">
            <w:pPr>
              <w:widowControl w:val="0"/>
              <w:jc w:val="center"/>
              <w:rPr>
                <w:color w:val="000000"/>
                <w:sz w:val="24"/>
                <w:szCs w:val="24"/>
                <w:lang w:val="uk-UA"/>
              </w:rPr>
            </w:pPr>
            <w:r>
              <w:rPr>
                <w:color w:val="000000"/>
                <w:sz w:val="24"/>
                <w:szCs w:val="24"/>
                <w:lang w:val="uk-UA"/>
              </w:rPr>
              <w:t>34,6</w:t>
            </w:r>
          </w:p>
        </w:tc>
        <w:tc>
          <w:tcPr>
            <w:tcW w:w="636" w:type="dxa"/>
            <w:vAlign w:val="center"/>
          </w:tcPr>
          <w:p w14:paraId="548DA83B" w14:textId="77777777" w:rsidR="007A3CD6" w:rsidRPr="006909A6" w:rsidRDefault="007A3CD6" w:rsidP="007A3CD6">
            <w:pPr>
              <w:widowControl w:val="0"/>
              <w:jc w:val="center"/>
              <w:rPr>
                <w:color w:val="000000"/>
                <w:sz w:val="24"/>
                <w:szCs w:val="24"/>
                <w:lang w:val="uk-UA"/>
              </w:rPr>
            </w:pPr>
            <w:r>
              <w:rPr>
                <w:color w:val="000000"/>
                <w:sz w:val="24"/>
                <w:szCs w:val="24"/>
                <w:lang w:val="uk-UA"/>
              </w:rPr>
              <w:t>28,6</w:t>
            </w:r>
          </w:p>
        </w:tc>
        <w:tc>
          <w:tcPr>
            <w:tcW w:w="636" w:type="dxa"/>
            <w:vAlign w:val="center"/>
          </w:tcPr>
          <w:p w14:paraId="597BB24E"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809" w:type="dxa"/>
          </w:tcPr>
          <w:p w14:paraId="79743020"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636" w:type="dxa"/>
            <w:shd w:val="clear" w:color="auto" w:fill="FFFFFF"/>
            <w:vAlign w:val="center"/>
          </w:tcPr>
          <w:p w14:paraId="79673B00" w14:textId="77777777" w:rsidR="007A3CD6" w:rsidRPr="006909A6" w:rsidRDefault="007A3CD6" w:rsidP="007A3CD6">
            <w:pPr>
              <w:widowControl w:val="0"/>
              <w:jc w:val="center"/>
              <w:rPr>
                <w:color w:val="000000"/>
                <w:sz w:val="24"/>
                <w:szCs w:val="24"/>
                <w:lang w:val="uk-UA"/>
              </w:rPr>
            </w:pPr>
            <w:r w:rsidRPr="009249B9">
              <w:rPr>
                <w:color w:val="000000"/>
                <w:sz w:val="24"/>
                <w:szCs w:val="24"/>
                <w:lang w:val="uk-UA" w:eastAsia="en-US"/>
              </w:rPr>
              <w:t>0,0</w:t>
            </w:r>
          </w:p>
        </w:tc>
        <w:tc>
          <w:tcPr>
            <w:tcW w:w="631" w:type="dxa"/>
            <w:shd w:val="clear" w:color="auto" w:fill="FFFFFF"/>
            <w:vAlign w:val="center"/>
          </w:tcPr>
          <w:p w14:paraId="084F671D" w14:textId="77777777" w:rsidR="007A3CD6" w:rsidRPr="006909A6" w:rsidRDefault="007A3CD6" w:rsidP="007A3CD6">
            <w:pPr>
              <w:widowControl w:val="0"/>
              <w:jc w:val="center"/>
              <w:rPr>
                <w:color w:val="000000"/>
                <w:sz w:val="24"/>
                <w:szCs w:val="24"/>
                <w:lang w:val="uk-UA"/>
              </w:rPr>
            </w:pPr>
            <w:r w:rsidRPr="009249B9">
              <w:rPr>
                <w:color w:val="000000"/>
                <w:sz w:val="24"/>
                <w:szCs w:val="24"/>
                <w:lang w:val="uk-UA" w:eastAsia="en-US"/>
              </w:rPr>
              <w:t>0,0</w:t>
            </w:r>
          </w:p>
        </w:tc>
      </w:tr>
      <w:tr w:rsidR="007A3CD6" w:rsidRPr="00EC4200" w14:paraId="6933666D" w14:textId="77777777" w:rsidTr="007A3CD6">
        <w:tc>
          <w:tcPr>
            <w:tcW w:w="6319" w:type="dxa"/>
          </w:tcPr>
          <w:p w14:paraId="77667461"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636" w:type="dxa"/>
            <w:vAlign w:val="center"/>
          </w:tcPr>
          <w:p w14:paraId="308B9B9C" w14:textId="77777777" w:rsidR="007A3CD6" w:rsidRPr="006909A6" w:rsidRDefault="007A3CD6" w:rsidP="007A3CD6">
            <w:pPr>
              <w:widowControl w:val="0"/>
              <w:jc w:val="center"/>
              <w:rPr>
                <w:color w:val="000000"/>
                <w:sz w:val="24"/>
                <w:szCs w:val="24"/>
                <w:lang w:val="uk-UA"/>
              </w:rPr>
            </w:pPr>
            <w:r>
              <w:rPr>
                <w:color w:val="000000"/>
                <w:sz w:val="24"/>
                <w:szCs w:val="24"/>
                <w:lang w:val="uk-UA"/>
              </w:rPr>
              <w:t>3,8</w:t>
            </w:r>
          </w:p>
        </w:tc>
        <w:tc>
          <w:tcPr>
            <w:tcW w:w="636" w:type="dxa"/>
          </w:tcPr>
          <w:p w14:paraId="76DD7893" w14:textId="77777777" w:rsidR="007A3CD6" w:rsidRPr="006909A6" w:rsidRDefault="007A3CD6" w:rsidP="007A3CD6">
            <w:pPr>
              <w:widowControl w:val="0"/>
              <w:jc w:val="center"/>
              <w:rPr>
                <w:color w:val="000000"/>
                <w:sz w:val="24"/>
                <w:szCs w:val="24"/>
                <w:lang w:val="uk-UA"/>
              </w:rPr>
            </w:pPr>
            <w:r w:rsidRPr="00D11304">
              <w:rPr>
                <w:color w:val="000000"/>
                <w:sz w:val="24"/>
                <w:szCs w:val="24"/>
                <w:lang w:val="uk-UA"/>
              </w:rPr>
              <w:t>0,0</w:t>
            </w:r>
          </w:p>
        </w:tc>
        <w:tc>
          <w:tcPr>
            <w:tcW w:w="636" w:type="dxa"/>
          </w:tcPr>
          <w:p w14:paraId="2967957E" w14:textId="77777777" w:rsidR="007A3CD6" w:rsidRPr="006909A6" w:rsidRDefault="007A3CD6" w:rsidP="007A3CD6">
            <w:pPr>
              <w:widowControl w:val="0"/>
              <w:jc w:val="center"/>
              <w:rPr>
                <w:color w:val="000000"/>
                <w:sz w:val="24"/>
                <w:szCs w:val="24"/>
                <w:lang w:val="uk-UA"/>
              </w:rPr>
            </w:pPr>
            <w:r w:rsidRPr="00D11304">
              <w:rPr>
                <w:color w:val="000000"/>
                <w:sz w:val="24"/>
                <w:szCs w:val="24"/>
                <w:lang w:val="uk-UA"/>
              </w:rPr>
              <w:t>0,0</w:t>
            </w:r>
          </w:p>
        </w:tc>
        <w:tc>
          <w:tcPr>
            <w:tcW w:w="809" w:type="dxa"/>
            <w:shd w:val="clear" w:color="auto" w:fill="FFFFFF"/>
          </w:tcPr>
          <w:p w14:paraId="05DEC071"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c>
          <w:tcPr>
            <w:tcW w:w="636" w:type="dxa"/>
            <w:shd w:val="clear" w:color="auto" w:fill="FFFFFF"/>
            <w:vAlign w:val="center"/>
          </w:tcPr>
          <w:p w14:paraId="4D897555"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c>
          <w:tcPr>
            <w:tcW w:w="631" w:type="dxa"/>
            <w:shd w:val="clear" w:color="auto" w:fill="FFFFFF"/>
            <w:vAlign w:val="center"/>
          </w:tcPr>
          <w:p w14:paraId="2D672641"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r>
      <w:tr w:rsidR="007A3CD6" w:rsidRPr="00EC4200" w14:paraId="1A735ACE" w14:textId="77777777" w:rsidTr="007A3CD6">
        <w:tc>
          <w:tcPr>
            <w:tcW w:w="6319" w:type="dxa"/>
          </w:tcPr>
          <w:p w14:paraId="73ED4321"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636" w:type="dxa"/>
          </w:tcPr>
          <w:p w14:paraId="70353987" w14:textId="77777777" w:rsidR="007A3CD6" w:rsidRPr="006909A6" w:rsidRDefault="007A3CD6" w:rsidP="007A3CD6">
            <w:pPr>
              <w:widowControl w:val="0"/>
              <w:jc w:val="center"/>
              <w:rPr>
                <w:color w:val="000000"/>
                <w:sz w:val="24"/>
                <w:szCs w:val="24"/>
                <w:lang w:val="uk-UA"/>
              </w:rPr>
            </w:pPr>
            <w:r w:rsidRPr="00D11304">
              <w:rPr>
                <w:color w:val="000000"/>
                <w:sz w:val="24"/>
                <w:szCs w:val="24"/>
                <w:lang w:val="uk-UA"/>
              </w:rPr>
              <w:t>0,0</w:t>
            </w:r>
          </w:p>
        </w:tc>
        <w:tc>
          <w:tcPr>
            <w:tcW w:w="636" w:type="dxa"/>
          </w:tcPr>
          <w:p w14:paraId="44ECE9A7" w14:textId="77777777" w:rsidR="007A3CD6" w:rsidRPr="006909A6" w:rsidRDefault="007A3CD6" w:rsidP="007A3CD6">
            <w:pPr>
              <w:widowControl w:val="0"/>
              <w:jc w:val="center"/>
              <w:rPr>
                <w:color w:val="000000"/>
                <w:sz w:val="24"/>
                <w:szCs w:val="24"/>
                <w:lang w:val="uk-UA"/>
              </w:rPr>
            </w:pPr>
            <w:r w:rsidRPr="00D11304">
              <w:rPr>
                <w:color w:val="000000"/>
                <w:sz w:val="24"/>
                <w:szCs w:val="24"/>
                <w:lang w:val="uk-UA"/>
              </w:rPr>
              <w:t>0,0</w:t>
            </w:r>
          </w:p>
        </w:tc>
        <w:tc>
          <w:tcPr>
            <w:tcW w:w="636" w:type="dxa"/>
            <w:shd w:val="clear" w:color="auto" w:fill="FFFFFF"/>
          </w:tcPr>
          <w:p w14:paraId="4FCC7E03"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c>
          <w:tcPr>
            <w:tcW w:w="809" w:type="dxa"/>
          </w:tcPr>
          <w:p w14:paraId="730B2AD4"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636" w:type="dxa"/>
            <w:shd w:val="clear" w:color="auto" w:fill="FFFFFF"/>
            <w:vAlign w:val="center"/>
          </w:tcPr>
          <w:p w14:paraId="0E76FCE2" w14:textId="77777777" w:rsidR="007A3CD6" w:rsidRPr="006909A6" w:rsidRDefault="007A3CD6" w:rsidP="007A3CD6">
            <w:pPr>
              <w:widowControl w:val="0"/>
              <w:jc w:val="center"/>
              <w:rPr>
                <w:color w:val="000000"/>
                <w:sz w:val="24"/>
                <w:szCs w:val="24"/>
                <w:lang w:val="uk-UA"/>
              </w:rPr>
            </w:pPr>
            <w:r w:rsidRPr="009249B9">
              <w:rPr>
                <w:color w:val="000000"/>
                <w:sz w:val="24"/>
                <w:szCs w:val="24"/>
                <w:lang w:val="uk-UA" w:eastAsia="en-US"/>
              </w:rPr>
              <w:t>0,0</w:t>
            </w:r>
          </w:p>
        </w:tc>
        <w:tc>
          <w:tcPr>
            <w:tcW w:w="631" w:type="dxa"/>
            <w:shd w:val="clear" w:color="auto" w:fill="FFFFFF"/>
            <w:vAlign w:val="center"/>
          </w:tcPr>
          <w:p w14:paraId="05D012F1" w14:textId="77777777" w:rsidR="007A3CD6" w:rsidRPr="006909A6" w:rsidRDefault="007A3CD6" w:rsidP="007A3CD6">
            <w:pPr>
              <w:widowControl w:val="0"/>
              <w:jc w:val="center"/>
              <w:rPr>
                <w:color w:val="000000"/>
                <w:sz w:val="24"/>
                <w:szCs w:val="24"/>
                <w:lang w:val="uk-UA"/>
              </w:rPr>
            </w:pPr>
            <w:r w:rsidRPr="009249B9">
              <w:rPr>
                <w:color w:val="000000"/>
                <w:sz w:val="24"/>
                <w:szCs w:val="24"/>
                <w:lang w:val="uk-UA" w:eastAsia="en-US"/>
              </w:rPr>
              <w:t>0,0</w:t>
            </w:r>
          </w:p>
        </w:tc>
      </w:tr>
      <w:tr w:rsidR="007A3CD6" w:rsidRPr="00EC4200" w14:paraId="1ABD3A70" w14:textId="77777777" w:rsidTr="007A3CD6">
        <w:tc>
          <w:tcPr>
            <w:tcW w:w="6319" w:type="dxa"/>
          </w:tcPr>
          <w:p w14:paraId="566F4D9A"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636" w:type="dxa"/>
          </w:tcPr>
          <w:p w14:paraId="0700F2B4" w14:textId="77777777" w:rsidR="007A3CD6" w:rsidRPr="006909A6" w:rsidRDefault="007A3CD6" w:rsidP="007A3CD6">
            <w:pPr>
              <w:widowControl w:val="0"/>
              <w:jc w:val="center"/>
              <w:rPr>
                <w:color w:val="000000"/>
                <w:sz w:val="24"/>
                <w:szCs w:val="24"/>
                <w:lang w:val="uk-UA"/>
              </w:rPr>
            </w:pPr>
            <w:r w:rsidRPr="00D11304">
              <w:rPr>
                <w:color w:val="000000"/>
                <w:sz w:val="24"/>
                <w:szCs w:val="24"/>
                <w:lang w:val="uk-UA"/>
              </w:rPr>
              <w:t>0,0</w:t>
            </w:r>
          </w:p>
        </w:tc>
        <w:tc>
          <w:tcPr>
            <w:tcW w:w="636" w:type="dxa"/>
          </w:tcPr>
          <w:p w14:paraId="4A6B8A21" w14:textId="77777777" w:rsidR="007A3CD6" w:rsidRPr="006909A6" w:rsidRDefault="007A3CD6" w:rsidP="007A3CD6">
            <w:pPr>
              <w:widowControl w:val="0"/>
              <w:jc w:val="center"/>
              <w:rPr>
                <w:color w:val="000000"/>
                <w:sz w:val="24"/>
                <w:szCs w:val="24"/>
                <w:lang w:val="uk-UA"/>
              </w:rPr>
            </w:pPr>
            <w:r w:rsidRPr="00D11304">
              <w:rPr>
                <w:color w:val="000000"/>
                <w:sz w:val="24"/>
                <w:szCs w:val="24"/>
                <w:lang w:val="uk-UA"/>
              </w:rPr>
              <w:t>0,0</w:t>
            </w:r>
          </w:p>
        </w:tc>
        <w:tc>
          <w:tcPr>
            <w:tcW w:w="636" w:type="dxa"/>
            <w:shd w:val="clear" w:color="auto" w:fill="FFFFFF"/>
          </w:tcPr>
          <w:p w14:paraId="1A9EEA4F"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c>
          <w:tcPr>
            <w:tcW w:w="809" w:type="dxa"/>
            <w:shd w:val="clear" w:color="auto" w:fill="FFFFFF"/>
            <w:vAlign w:val="center"/>
          </w:tcPr>
          <w:p w14:paraId="5D8F95C4"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c>
          <w:tcPr>
            <w:tcW w:w="636" w:type="dxa"/>
            <w:shd w:val="clear" w:color="auto" w:fill="FFFFFF"/>
            <w:vAlign w:val="center"/>
          </w:tcPr>
          <w:p w14:paraId="68715B77"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c>
          <w:tcPr>
            <w:tcW w:w="631" w:type="dxa"/>
            <w:shd w:val="clear" w:color="auto" w:fill="FFFFFF"/>
            <w:vAlign w:val="center"/>
          </w:tcPr>
          <w:p w14:paraId="5FCEC736"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r>
      <w:tr w:rsidR="007A3CD6" w:rsidRPr="00EC4200" w14:paraId="07F14578" w14:textId="77777777" w:rsidTr="007A3CD6">
        <w:tc>
          <w:tcPr>
            <w:tcW w:w="6319" w:type="dxa"/>
          </w:tcPr>
          <w:p w14:paraId="687789AA"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636" w:type="dxa"/>
            <w:vAlign w:val="center"/>
          </w:tcPr>
          <w:p w14:paraId="4CE93AB0" w14:textId="77777777" w:rsidR="007A3CD6" w:rsidRPr="006909A6" w:rsidRDefault="007A3CD6" w:rsidP="007A3CD6">
            <w:pPr>
              <w:widowControl w:val="0"/>
              <w:jc w:val="center"/>
              <w:rPr>
                <w:color w:val="000000"/>
                <w:sz w:val="24"/>
                <w:szCs w:val="24"/>
                <w:lang w:val="uk-UA"/>
              </w:rPr>
            </w:pPr>
            <w:r>
              <w:rPr>
                <w:color w:val="000000"/>
                <w:sz w:val="24"/>
                <w:szCs w:val="24"/>
                <w:lang w:val="uk-UA"/>
              </w:rPr>
              <w:t>26,9</w:t>
            </w:r>
          </w:p>
        </w:tc>
        <w:tc>
          <w:tcPr>
            <w:tcW w:w="636" w:type="dxa"/>
            <w:vAlign w:val="center"/>
          </w:tcPr>
          <w:p w14:paraId="2A7D5C6A" w14:textId="77777777" w:rsidR="007A3CD6" w:rsidRPr="006909A6" w:rsidRDefault="007A3CD6" w:rsidP="007A3CD6">
            <w:pPr>
              <w:widowControl w:val="0"/>
              <w:jc w:val="center"/>
              <w:rPr>
                <w:color w:val="000000"/>
                <w:sz w:val="24"/>
                <w:szCs w:val="24"/>
                <w:lang w:val="uk-UA"/>
              </w:rPr>
            </w:pPr>
            <w:r>
              <w:rPr>
                <w:color w:val="000000"/>
                <w:sz w:val="24"/>
                <w:szCs w:val="24"/>
                <w:lang w:val="uk-UA"/>
              </w:rPr>
              <w:t>9,5</w:t>
            </w:r>
          </w:p>
        </w:tc>
        <w:tc>
          <w:tcPr>
            <w:tcW w:w="636" w:type="dxa"/>
            <w:vAlign w:val="center"/>
          </w:tcPr>
          <w:p w14:paraId="264F0642"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809" w:type="dxa"/>
            <w:vAlign w:val="center"/>
          </w:tcPr>
          <w:p w14:paraId="40AFCAD9" w14:textId="77777777" w:rsidR="007A3CD6" w:rsidRPr="006909A6" w:rsidRDefault="007A3CD6" w:rsidP="007A3CD6">
            <w:pPr>
              <w:widowControl w:val="0"/>
              <w:jc w:val="center"/>
              <w:rPr>
                <w:color w:val="000000"/>
                <w:sz w:val="24"/>
                <w:szCs w:val="24"/>
                <w:lang w:val="uk-UA"/>
              </w:rPr>
            </w:pPr>
            <w:r>
              <w:rPr>
                <w:color w:val="000000"/>
                <w:sz w:val="24"/>
                <w:szCs w:val="24"/>
                <w:lang w:val="uk-UA"/>
              </w:rPr>
              <w:t>28,6</w:t>
            </w:r>
          </w:p>
        </w:tc>
        <w:tc>
          <w:tcPr>
            <w:tcW w:w="636" w:type="dxa"/>
            <w:vAlign w:val="center"/>
          </w:tcPr>
          <w:p w14:paraId="3305BB81" w14:textId="77777777" w:rsidR="007A3CD6" w:rsidRPr="006909A6" w:rsidRDefault="007A3CD6" w:rsidP="007A3CD6">
            <w:pPr>
              <w:widowControl w:val="0"/>
              <w:jc w:val="center"/>
              <w:rPr>
                <w:color w:val="000000"/>
                <w:sz w:val="24"/>
                <w:szCs w:val="24"/>
                <w:lang w:val="uk-UA"/>
              </w:rPr>
            </w:pPr>
            <w:r w:rsidRPr="00D11304">
              <w:rPr>
                <w:color w:val="000000"/>
                <w:sz w:val="24"/>
                <w:szCs w:val="24"/>
                <w:lang w:val="uk-UA"/>
              </w:rPr>
              <w:t>0,0</w:t>
            </w:r>
          </w:p>
        </w:tc>
        <w:tc>
          <w:tcPr>
            <w:tcW w:w="631" w:type="dxa"/>
            <w:shd w:val="clear" w:color="auto" w:fill="FFFFFF"/>
            <w:vAlign w:val="center"/>
          </w:tcPr>
          <w:p w14:paraId="7DF70114" w14:textId="77777777" w:rsidR="007A3CD6" w:rsidRPr="006909A6" w:rsidRDefault="007A3CD6" w:rsidP="007A3CD6">
            <w:pPr>
              <w:widowControl w:val="0"/>
              <w:jc w:val="center"/>
              <w:rPr>
                <w:color w:val="000000"/>
                <w:sz w:val="24"/>
                <w:szCs w:val="24"/>
                <w:lang w:val="uk-UA"/>
              </w:rPr>
            </w:pPr>
            <w:r w:rsidRPr="009249B9">
              <w:rPr>
                <w:color w:val="000000"/>
                <w:sz w:val="24"/>
                <w:szCs w:val="24"/>
                <w:lang w:val="uk-UA" w:eastAsia="en-US"/>
              </w:rPr>
              <w:t>0,0</w:t>
            </w:r>
          </w:p>
        </w:tc>
      </w:tr>
      <w:tr w:rsidR="007A3CD6" w:rsidRPr="00EC4200" w14:paraId="093157B4" w14:textId="77777777" w:rsidTr="007A3CD6">
        <w:tc>
          <w:tcPr>
            <w:tcW w:w="6319" w:type="dxa"/>
          </w:tcPr>
          <w:p w14:paraId="4E02C0F8" w14:textId="77777777" w:rsidR="007A3CD6" w:rsidRPr="006909A6" w:rsidRDefault="007A3CD6" w:rsidP="007A3CD6">
            <w:pPr>
              <w:widowControl w:val="0"/>
              <w:rPr>
                <w:color w:val="000000"/>
                <w:sz w:val="24"/>
                <w:szCs w:val="24"/>
                <w:lang w:val="uk-UA"/>
              </w:rPr>
            </w:pPr>
            <w:r w:rsidRPr="006909A6">
              <w:rPr>
                <w:color w:val="000000"/>
                <w:sz w:val="24"/>
                <w:szCs w:val="24"/>
              </w:rPr>
              <w:t>9</w:t>
            </w:r>
            <w:r>
              <w:rPr>
                <w:color w:val="000000"/>
                <w:sz w:val="24"/>
                <w:szCs w:val="24"/>
                <w:lang w:val="uk-UA"/>
              </w:rPr>
              <w:t>. Складно відповісти</w:t>
            </w:r>
          </w:p>
        </w:tc>
        <w:tc>
          <w:tcPr>
            <w:tcW w:w="636" w:type="dxa"/>
            <w:vAlign w:val="center"/>
          </w:tcPr>
          <w:p w14:paraId="5AB1C2A8" w14:textId="77777777" w:rsidR="007A3CD6" w:rsidRPr="006909A6" w:rsidRDefault="007A3CD6" w:rsidP="007A3CD6">
            <w:pPr>
              <w:widowControl w:val="0"/>
              <w:jc w:val="center"/>
              <w:rPr>
                <w:color w:val="000000"/>
                <w:sz w:val="24"/>
                <w:szCs w:val="24"/>
                <w:lang w:val="uk-UA"/>
              </w:rPr>
            </w:pPr>
            <w:r>
              <w:rPr>
                <w:color w:val="000000"/>
                <w:sz w:val="24"/>
                <w:szCs w:val="24"/>
                <w:lang w:val="uk-UA"/>
              </w:rPr>
              <w:t>3,8</w:t>
            </w:r>
          </w:p>
        </w:tc>
        <w:tc>
          <w:tcPr>
            <w:tcW w:w="636" w:type="dxa"/>
            <w:vAlign w:val="center"/>
          </w:tcPr>
          <w:p w14:paraId="70859BB1" w14:textId="77777777" w:rsidR="007A3CD6" w:rsidRPr="006909A6" w:rsidRDefault="007A3CD6" w:rsidP="007A3CD6">
            <w:pPr>
              <w:widowControl w:val="0"/>
              <w:jc w:val="center"/>
              <w:rPr>
                <w:color w:val="000000"/>
                <w:sz w:val="24"/>
                <w:szCs w:val="24"/>
                <w:lang w:val="uk-UA"/>
              </w:rPr>
            </w:pPr>
            <w:r>
              <w:rPr>
                <w:color w:val="000000"/>
                <w:sz w:val="24"/>
                <w:szCs w:val="24"/>
                <w:lang w:val="uk-UA"/>
              </w:rPr>
              <w:t>9,5</w:t>
            </w:r>
          </w:p>
        </w:tc>
        <w:tc>
          <w:tcPr>
            <w:tcW w:w="636" w:type="dxa"/>
            <w:vAlign w:val="center"/>
          </w:tcPr>
          <w:p w14:paraId="50B2CE62"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809" w:type="dxa"/>
          </w:tcPr>
          <w:p w14:paraId="76A473D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636" w:type="dxa"/>
            <w:vAlign w:val="center"/>
          </w:tcPr>
          <w:p w14:paraId="1DFC208C"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631" w:type="dxa"/>
            <w:shd w:val="clear" w:color="auto" w:fill="FFFFFF"/>
            <w:vAlign w:val="center"/>
          </w:tcPr>
          <w:p w14:paraId="6C796C01" w14:textId="77777777" w:rsidR="007A3CD6" w:rsidRPr="006909A6" w:rsidRDefault="007A3CD6" w:rsidP="007A3CD6">
            <w:pPr>
              <w:widowControl w:val="0"/>
              <w:jc w:val="center"/>
              <w:rPr>
                <w:color w:val="000000"/>
                <w:sz w:val="24"/>
                <w:szCs w:val="24"/>
                <w:lang w:val="uk-UA"/>
              </w:rPr>
            </w:pPr>
            <w:r>
              <w:rPr>
                <w:color w:val="000000"/>
                <w:sz w:val="24"/>
                <w:szCs w:val="24"/>
                <w:lang w:val="uk-UA" w:eastAsia="en-US"/>
              </w:rPr>
              <w:t>0,0</w:t>
            </w:r>
          </w:p>
        </w:tc>
      </w:tr>
      <w:tr w:rsidR="007A3CD6" w:rsidRPr="00EC4200" w14:paraId="04D20205" w14:textId="77777777" w:rsidTr="007A3CD6">
        <w:tc>
          <w:tcPr>
            <w:tcW w:w="6319" w:type="dxa"/>
          </w:tcPr>
          <w:p w14:paraId="44FE5940"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Pr>
                <w:color w:val="000000"/>
                <w:sz w:val="24"/>
                <w:szCs w:val="24"/>
                <w:lang w:val="uk-UA"/>
              </w:rPr>
              <w:t>. Ваш варіант</w:t>
            </w:r>
          </w:p>
        </w:tc>
        <w:tc>
          <w:tcPr>
            <w:tcW w:w="636" w:type="dxa"/>
          </w:tcPr>
          <w:p w14:paraId="6CB2C350"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D11304">
              <w:rPr>
                <w:color w:val="000000"/>
                <w:sz w:val="24"/>
                <w:szCs w:val="24"/>
                <w:lang w:val="uk-UA"/>
              </w:rPr>
              <w:t>0,0</w:t>
            </w:r>
          </w:p>
        </w:tc>
        <w:tc>
          <w:tcPr>
            <w:tcW w:w="636" w:type="dxa"/>
          </w:tcPr>
          <w:p w14:paraId="20FBD6D1"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D11304">
              <w:rPr>
                <w:color w:val="000000"/>
                <w:sz w:val="24"/>
                <w:szCs w:val="24"/>
                <w:lang w:val="uk-UA"/>
              </w:rPr>
              <w:t>0,0</w:t>
            </w:r>
          </w:p>
        </w:tc>
        <w:tc>
          <w:tcPr>
            <w:tcW w:w="636" w:type="dxa"/>
            <w:shd w:val="clear" w:color="auto" w:fill="FFFFFF"/>
          </w:tcPr>
          <w:p w14:paraId="786CC20D"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eastAsia="en-US"/>
              </w:rPr>
              <w:t>0,0</w:t>
            </w:r>
          </w:p>
        </w:tc>
        <w:tc>
          <w:tcPr>
            <w:tcW w:w="809" w:type="dxa"/>
          </w:tcPr>
          <w:p w14:paraId="7F5D5A6A"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D11304">
              <w:rPr>
                <w:color w:val="000000"/>
                <w:sz w:val="24"/>
                <w:szCs w:val="24"/>
                <w:lang w:val="uk-UA"/>
              </w:rPr>
              <w:t>0,0</w:t>
            </w:r>
          </w:p>
        </w:tc>
        <w:tc>
          <w:tcPr>
            <w:tcW w:w="636" w:type="dxa"/>
            <w:shd w:val="clear" w:color="auto" w:fill="FFFFFF"/>
            <w:vAlign w:val="center"/>
          </w:tcPr>
          <w:p w14:paraId="3B6291B7"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eastAsia="en-US"/>
              </w:rPr>
              <w:t>0,0</w:t>
            </w:r>
          </w:p>
        </w:tc>
        <w:tc>
          <w:tcPr>
            <w:tcW w:w="631" w:type="dxa"/>
            <w:vAlign w:val="center"/>
          </w:tcPr>
          <w:p w14:paraId="4F7CE109"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sidRPr="00D11304">
              <w:rPr>
                <w:color w:val="000000"/>
                <w:sz w:val="24"/>
                <w:szCs w:val="24"/>
                <w:lang w:val="uk-UA"/>
              </w:rPr>
              <w:t>0,0</w:t>
            </w:r>
          </w:p>
        </w:tc>
      </w:tr>
    </w:tbl>
    <w:p w14:paraId="07A434F0" w14:textId="77777777" w:rsidR="007A3CD6" w:rsidRDefault="007A3CD6" w:rsidP="007A3CD6">
      <w:pPr>
        <w:widowControl w:val="0"/>
        <w:autoSpaceDE w:val="0"/>
        <w:autoSpaceDN w:val="0"/>
        <w:adjustRightInd w:val="0"/>
        <w:spacing w:line="228" w:lineRule="auto"/>
        <w:jc w:val="right"/>
        <w:rPr>
          <w:i/>
          <w:iCs/>
          <w:color w:val="000000"/>
          <w:sz w:val="28"/>
          <w:szCs w:val="28"/>
          <w:lang w:val="uk-UA" w:eastAsia="uk-UA"/>
        </w:rPr>
      </w:pPr>
    </w:p>
    <w:p w14:paraId="418F9ABA"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7.2.</w:t>
      </w:r>
    </w:p>
    <w:p w14:paraId="3D2FAC9C"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p>
    <w:p w14:paraId="68FDAABF"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на запитання</w:t>
      </w:r>
    </w:p>
    <w:p w14:paraId="668C4590"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2E559FE6"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25E3F454"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30FC563C" w14:textId="77777777" w:rsidR="007A3CD6" w:rsidRPr="0009506E"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0"/>
        <w:gridCol w:w="851"/>
        <w:gridCol w:w="1559"/>
        <w:gridCol w:w="992"/>
        <w:gridCol w:w="1843"/>
        <w:gridCol w:w="1417"/>
      </w:tblGrid>
      <w:tr w:rsidR="007A3CD6" w:rsidRPr="00794795" w14:paraId="15793B28" w14:textId="77777777" w:rsidTr="007A3CD6">
        <w:trPr>
          <w:cantSplit/>
          <w:trHeight w:val="2147"/>
        </w:trPr>
        <w:tc>
          <w:tcPr>
            <w:tcW w:w="3650" w:type="dxa"/>
          </w:tcPr>
          <w:p w14:paraId="3520EFB7"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Спеціальність </w:t>
            </w:r>
          </w:p>
        </w:tc>
        <w:tc>
          <w:tcPr>
            <w:tcW w:w="851" w:type="dxa"/>
            <w:textDirection w:val="btLr"/>
          </w:tcPr>
          <w:p w14:paraId="4B9917F8"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Облік і оподаткування</w:t>
            </w:r>
          </w:p>
        </w:tc>
        <w:tc>
          <w:tcPr>
            <w:tcW w:w="1559" w:type="dxa"/>
            <w:textDirection w:val="btLr"/>
          </w:tcPr>
          <w:p w14:paraId="4B3972CA"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Фінанси</w:t>
            </w:r>
            <w:r>
              <w:rPr>
                <w:b/>
                <w:bCs/>
                <w:color w:val="000000"/>
                <w:sz w:val="24"/>
                <w:szCs w:val="24"/>
                <w:lang w:val="uk-UA"/>
              </w:rPr>
              <w:t>, банківська справа, страхування та фондовий ринок</w:t>
            </w:r>
          </w:p>
        </w:tc>
        <w:tc>
          <w:tcPr>
            <w:tcW w:w="992" w:type="dxa"/>
            <w:textDirection w:val="btLr"/>
          </w:tcPr>
          <w:p w14:paraId="75F58639" w14:textId="77777777" w:rsidR="007A3CD6" w:rsidRDefault="007A3CD6" w:rsidP="007A3CD6">
            <w:pPr>
              <w:widowControl w:val="0"/>
              <w:ind w:left="113" w:right="113"/>
              <w:jc w:val="center"/>
              <w:rPr>
                <w:b/>
                <w:bCs/>
                <w:color w:val="000000"/>
                <w:sz w:val="24"/>
                <w:szCs w:val="24"/>
                <w:lang w:val="uk-UA"/>
              </w:rPr>
            </w:pPr>
          </w:p>
          <w:p w14:paraId="672B268D"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Менеджмент</w:t>
            </w:r>
          </w:p>
        </w:tc>
        <w:tc>
          <w:tcPr>
            <w:tcW w:w="1843" w:type="dxa"/>
            <w:textDirection w:val="btLr"/>
          </w:tcPr>
          <w:p w14:paraId="7D72D426" w14:textId="77777777" w:rsidR="007A3CD6" w:rsidRDefault="007A3CD6" w:rsidP="007A3CD6">
            <w:pPr>
              <w:widowControl w:val="0"/>
              <w:ind w:left="113" w:right="113"/>
              <w:jc w:val="center"/>
              <w:rPr>
                <w:b/>
                <w:bCs/>
                <w:color w:val="000000"/>
                <w:sz w:val="24"/>
                <w:szCs w:val="24"/>
                <w:lang w:val="uk-UA"/>
              </w:rPr>
            </w:pPr>
          </w:p>
          <w:p w14:paraId="3941A958"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Підприє</w:t>
            </w:r>
            <w:r>
              <w:rPr>
                <w:b/>
                <w:bCs/>
                <w:color w:val="000000"/>
                <w:sz w:val="24"/>
                <w:szCs w:val="24"/>
                <w:lang w:val="uk-UA"/>
              </w:rPr>
              <w:t>мництво та торгівля</w:t>
            </w:r>
          </w:p>
        </w:tc>
        <w:tc>
          <w:tcPr>
            <w:tcW w:w="1417" w:type="dxa"/>
            <w:textDirection w:val="btLr"/>
          </w:tcPr>
          <w:p w14:paraId="270A7268" w14:textId="77777777" w:rsidR="007A3CD6" w:rsidRDefault="007A3CD6" w:rsidP="007A3CD6">
            <w:pPr>
              <w:widowControl w:val="0"/>
              <w:ind w:left="113" w:right="113"/>
              <w:jc w:val="center"/>
              <w:rPr>
                <w:b/>
                <w:bCs/>
                <w:color w:val="000000"/>
                <w:sz w:val="24"/>
                <w:szCs w:val="24"/>
                <w:lang w:val="uk-UA"/>
              </w:rPr>
            </w:pPr>
          </w:p>
          <w:p w14:paraId="56D3C6AA"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Геодезія та землеустрій</w:t>
            </w:r>
          </w:p>
        </w:tc>
      </w:tr>
      <w:tr w:rsidR="007A3CD6" w:rsidRPr="00AE3E7C" w14:paraId="1E5CAE92" w14:textId="77777777" w:rsidTr="007A3CD6">
        <w:tc>
          <w:tcPr>
            <w:tcW w:w="3650" w:type="dxa"/>
          </w:tcPr>
          <w:p w14:paraId="66DF2760"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851" w:type="dxa"/>
            <w:vAlign w:val="center"/>
          </w:tcPr>
          <w:p w14:paraId="19F67069" w14:textId="77777777" w:rsidR="007A3CD6" w:rsidRPr="006909A6" w:rsidRDefault="007A3CD6" w:rsidP="007A3CD6">
            <w:pPr>
              <w:widowControl w:val="0"/>
              <w:jc w:val="center"/>
              <w:rPr>
                <w:color w:val="000000"/>
                <w:sz w:val="24"/>
                <w:szCs w:val="24"/>
                <w:lang w:val="uk-UA"/>
              </w:rPr>
            </w:pPr>
            <w:r>
              <w:rPr>
                <w:color w:val="000000"/>
                <w:sz w:val="24"/>
                <w:szCs w:val="24"/>
                <w:lang w:val="uk-UA"/>
              </w:rPr>
              <w:t>42,9</w:t>
            </w:r>
          </w:p>
        </w:tc>
        <w:tc>
          <w:tcPr>
            <w:tcW w:w="1559" w:type="dxa"/>
            <w:vAlign w:val="center"/>
          </w:tcPr>
          <w:p w14:paraId="1E431A27" w14:textId="77777777" w:rsidR="007A3CD6" w:rsidRPr="006909A6" w:rsidRDefault="007A3CD6" w:rsidP="007A3CD6">
            <w:pPr>
              <w:widowControl w:val="0"/>
              <w:jc w:val="center"/>
              <w:rPr>
                <w:color w:val="000000"/>
                <w:sz w:val="24"/>
                <w:szCs w:val="24"/>
                <w:lang w:val="uk-UA"/>
              </w:rPr>
            </w:pPr>
            <w:r>
              <w:rPr>
                <w:color w:val="000000"/>
                <w:sz w:val="24"/>
                <w:szCs w:val="24"/>
                <w:lang w:val="uk-UA"/>
              </w:rPr>
              <w:t>85,7</w:t>
            </w:r>
          </w:p>
        </w:tc>
        <w:tc>
          <w:tcPr>
            <w:tcW w:w="992" w:type="dxa"/>
            <w:vAlign w:val="center"/>
          </w:tcPr>
          <w:p w14:paraId="0F4F11E1" w14:textId="77777777" w:rsidR="007A3CD6" w:rsidRPr="006909A6" w:rsidRDefault="007A3CD6" w:rsidP="007A3CD6">
            <w:pPr>
              <w:widowControl w:val="0"/>
              <w:jc w:val="center"/>
              <w:rPr>
                <w:color w:val="000000"/>
                <w:sz w:val="24"/>
                <w:szCs w:val="24"/>
                <w:lang w:val="uk-UA"/>
              </w:rPr>
            </w:pPr>
            <w:r>
              <w:rPr>
                <w:color w:val="000000"/>
                <w:sz w:val="24"/>
                <w:szCs w:val="24"/>
                <w:lang w:val="uk-UA"/>
              </w:rPr>
              <w:t>68,4</w:t>
            </w:r>
          </w:p>
        </w:tc>
        <w:tc>
          <w:tcPr>
            <w:tcW w:w="1843" w:type="dxa"/>
            <w:vAlign w:val="center"/>
          </w:tcPr>
          <w:p w14:paraId="676D91B1" w14:textId="77777777" w:rsidR="007A3CD6" w:rsidRPr="006909A6" w:rsidRDefault="007A3CD6" w:rsidP="007A3CD6">
            <w:pPr>
              <w:widowControl w:val="0"/>
              <w:jc w:val="center"/>
              <w:rPr>
                <w:color w:val="000000"/>
                <w:sz w:val="24"/>
                <w:szCs w:val="24"/>
                <w:lang w:val="uk-UA"/>
              </w:rPr>
            </w:pPr>
            <w:r>
              <w:rPr>
                <w:color w:val="000000"/>
                <w:sz w:val="24"/>
                <w:szCs w:val="24"/>
                <w:lang w:val="uk-UA"/>
              </w:rPr>
              <w:t>93,3</w:t>
            </w:r>
          </w:p>
        </w:tc>
        <w:tc>
          <w:tcPr>
            <w:tcW w:w="1417" w:type="dxa"/>
            <w:vAlign w:val="center"/>
          </w:tcPr>
          <w:p w14:paraId="717B32E7" w14:textId="77777777" w:rsidR="007A3CD6" w:rsidRPr="006909A6" w:rsidRDefault="007A3CD6" w:rsidP="007A3CD6">
            <w:pPr>
              <w:widowControl w:val="0"/>
              <w:jc w:val="center"/>
              <w:rPr>
                <w:color w:val="000000"/>
                <w:sz w:val="24"/>
                <w:szCs w:val="24"/>
                <w:lang w:val="uk-UA"/>
              </w:rPr>
            </w:pPr>
            <w:r>
              <w:rPr>
                <w:color w:val="000000"/>
                <w:sz w:val="24"/>
                <w:szCs w:val="24"/>
                <w:lang w:val="uk-UA"/>
              </w:rPr>
              <w:t>62,5</w:t>
            </w:r>
          </w:p>
        </w:tc>
      </w:tr>
      <w:tr w:rsidR="007A3CD6" w:rsidRPr="00AE3E7C" w14:paraId="7A193259" w14:textId="77777777" w:rsidTr="007A3CD6">
        <w:tc>
          <w:tcPr>
            <w:tcW w:w="3650" w:type="dxa"/>
          </w:tcPr>
          <w:p w14:paraId="64A1EB2E"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851" w:type="dxa"/>
            <w:vAlign w:val="center"/>
          </w:tcPr>
          <w:p w14:paraId="32C8433D" w14:textId="77777777" w:rsidR="007A3CD6" w:rsidRPr="006909A6" w:rsidRDefault="007A3CD6" w:rsidP="007A3CD6">
            <w:pPr>
              <w:widowControl w:val="0"/>
              <w:jc w:val="center"/>
              <w:rPr>
                <w:color w:val="000000"/>
                <w:sz w:val="24"/>
                <w:szCs w:val="24"/>
                <w:lang w:val="uk-UA"/>
              </w:rPr>
            </w:pPr>
            <w:r>
              <w:rPr>
                <w:color w:val="000000"/>
                <w:sz w:val="24"/>
                <w:szCs w:val="24"/>
                <w:lang w:val="uk-UA"/>
              </w:rPr>
              <w:t>14,3</w:t>
            </w:r>
          </w:p>
        </w:tc>
        <w:tc>
          <w:tcPr>
            <w:tcW w:w="1559" w:type="dxa"/>
            <w:vAlign w:val="center"/>
          </w:tcPr>
          <w:p w14:paraId="47C85AD8" w14:textId="77777777" w:rsidR="007A3CD6" w:rsidRPr="006909A6" w:rsidRDefault="007A3CD6" w:rsidP="007A3CD6">
            <w:pPr>
              <w:widowControl w:val="0"/>
              <w:jc w:val="center"/>
              <w:rPr>
                <w:color w:val="000000"/>
                <w:sz w:val="24"/>
                <w:szCs w:val="24"/>
                <w:lang w:val="uk-UA"/>
              </w:rPr>
            </w:pPr>
            <w:r>
              <w:rPr>
                <w:color w:val="000000"/>
                <w:sz w:val="24"/>
                <w:szCs w:val="24"/>
                <w:lang w:val="uk-UA"/>
              </w:rPr>
              <w:t>57,1</w:t>
            </w:r>
          </w:p>
        </w:tc>
        <w:tc>
          <w:tcPr>
            <w:tcW w:w="992" w:type="dxa"/>
            <w:vAlign w:val="center"/>
          </w:tcPr>
          <w:p w14:paraId="6C51E895" w14:textId="77777777" w:rsidR="007A3CD6" w:rsidRPr="006909A6" w:rsidRDefault="007A3CD6" w:rsidP="007A3CD6">
            <w:pPr>
              <w:widowControl w:val="0"/>
              <w:jc w:val="center"/>
              <w:rPr>
                <w:color w:val="000000"/>
                <w:sz w:val="24"/>
                <w:szCs w:val="24"/>
                <w:lang w:val="uk-UA"/>
              </w:rPr>
            </w:pPr>
            <w:r>
              <w:rPr>
                <w:color w:val="000000"/>
                <w:sz w:val="24"/>
                <w:szCs w:val="24"/>
                <w:lang w:val="uk-UA"/>
              </w:rPr>
              <w:t>26,3</w:t>
            </w:r>
          </w:p>
        </w:tc>
        <w:tc>
          <w:tcPr>
            <w:tcW w:w="1843" w:type="dxa"/>
            <w:vAlign w:val="center"/>
          </w:tcPr>
          <w:p w14:paraId="1D548D59" w14:textId="77777777" w:rsidR="007A3CD6" w:rsidRPr="006909A6" w:rsidRDefault="007A3CD6" w:rsidP="007A3CD6">
            <w:pPr>
              <w:widowControl w:val="0"/>
              <w:jc w:val="center"/>
              <w:rPr>
                <w:color w:val="000000"/>
                <w:sz w:val="24"/>
                <w:szCs w:val="24"/>
                <w:lang w:val="uk-UA"/>
              </w:rPr>
            </w:pPr>
            <w:r>
              <w:rPr>
                <w:color w:val="000000"/>
                <w:sz w:val="24"/>
                <w:szCs w:val="24"/>
                <w:lang w:val="uk-UA"/>
              </w:rPr>
              <w:t>40,0</w:t>
            </w:r>
          </w:p>
        </w:tc>
        <w:tc>
          <w:tcPr>
            <w:tcW w:w="1417" w:type="dxa"/>
            <w:vAlign w:val="center"/>
          </w:tcPr>
          <w:p w14:paraId="4FBF547D"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r>
      <w:tr w:rsidR="007A3CD6" w:rsidRPr="00EC4200" w14:paraId="6CF9F5D7" w14:textId="77777777" w:rsidTr="007A3CD6">
        <w:tc>
          <w:tcPr>
            <w:tcW w:w="3650" w:type="dxa"/>
          </w:tcPr>
          <w:p w14:paraId="33AD7299"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851" w:type="dxa"/>
            <w:vAlign w:val="center"/>
          </w:tcPr>
          <w:p w14:paraId="20123193" w14:textId="77777777" w:rsidR="007A3CD6" w:rsidRPr="006909A6" w:rsidRDefault="007A3CD6" w:rsidP="007A3CD6">
            <w:pPr>
              <w:widowControl w:val="0"/>
              <w:jc w:val="center"/>
              <w:rPr>
                <w:color w:val="000000"/>
                <w:sz w:val="24"/>
                <w:szCs w:val="24"/>
                <w:lang w:val="uk-UA"/>
              </w:rPr>
            </w:pPr>
            <w:r>
              <w:rPr>
                <w:color w:val="000000"/>
                <w:sz w:val="24"/>
                <w:szCs w:val="24"/>
                <w:lang w:val="uk-UA"/>
              </w:rPr>
              <w:t>28,6</w:t>
            </w:r>
          </w:p>
        </w:tc>
        <w:tc>
          <w:tcPr>
            <w:tcW w:w="1559" w:type="dxa"/>
            <w:vAlign w:val="center"/>
          </w:tcPr>
          <w:p w14:paraId="75048DA5" w14:textId="77777777" w:rsidR="007A3CD6" w:rsidRPr="006909A6" w:rsidRDefault="007A3CD6" w:rsidP="007A3CD6">
            <w:pPr>
              <w:widowControl w:val="0"/>
              <w:jc w:val="center"/>
              <w:rPr>
                <w:color w:val="000000"/>
                <w:sz w:val="24"/>
                <w:szCs w:val="24"/>
                <w:lang w:val="uk-UA"/>
              </w:rPr>
            </w:pPr>
            <w:r>
              <w:rPr>
                <w:color w:val="000000"/>
                <w:sz w:val="24"/>
                <w:szCs w:val="24"/>
                <w:lang w:val="uk-UA"/>
              </w:rPr>
              <w:t>28,6</w:t>
            </w:r>
          </w:p>
        </w:tc>
        <w:tc>
          <w:tcPr>
            <w:tcW w:w="992" w:type="dxa"/>
            <w:vAlign w:val="center"/>
          </w:tcPr>
          <w:p w14:paraId="4ABAEA74" w14:textId="77777777" w:rsidR="007A3CD6" w:rsidRPr="006909A6" w:rsidRDefault="007A3CD6" w:rsidP="007A3CD6">
            <w:pPr>
              <w:widowControl w:val="0"/>
              <w:jc w:val="center"/>
              <w:rPr>
                <w:color w:val="000000"/>
                <w:sz w:val="24"/>
                <w:szCs w:val="24"/>
                <w:lang w:val="uk-UA"/>
              </w:rPr>
            </w:pPr>
            <w:r>
              <w:rPr>
                <w:color w:val="000000"/>
                <w:sz w:val="24"/>
                <w:szCs w:val="24"/>
                <w:lang w:val="uk-UA"/>
              </w:rPr>
              <w:t>63,2</w:t>
            </w:r>
          </w:p>
        </w:tc>
        <w:tc>
          <w:tcPr>
            <w:tcW w:w="1843" w:type="dxa"/>
            <w:vAlign w:val="center"/>
          </w:tcPr>
          <w:p w14:paraId="7FC13330"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417" w:type="dxa"/>
            <w:vAlign w:val="center"/>
          </w:tcPr>
          <w:p w14:paraId="31D5AA7B"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r>
      <w:tr w:rsidR="007A3CD6" w:rsidRPr="00EC4200" w14:paraId="50987B6F" w14:textId="77777777" w:rsidTr="007A3CD6">
        <w:tc>
          <w:tcPr>
            <w:tcW w:w="3650" w:type="dxa"/>
          </w:tcPr>
          <w:p w14:paraId="4C592C0C"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851" w:type="dxa"/>
            <w:vAlign w:val="center"/>
          </w:tcPr>
          <w:p w14:paraId="13FB946A" w14:textId="77777777" w:rsidR="007A3CD6" w:rsidRPr="006909A6" w:rsidRDefault="007A3CD6" w:rsidP="007A3CD6">
            <w:pPr>
              <w:widowControl w:val="0"/>
              <w:jc w:val="center"/>
              <w:rPr>
                <w:color w:val="000000"/>
                <w:sz w:val="24"/>
                <w:szCs w:val="24"/>
                <w:lang w:val="uk-UA"/>
              </w:rPr>
            </w:pPr>
            <w:r>
              <w:rPr>
                <w:color w:val="000000"/>
                <w:sz w:val="24"/>
                <w:szCs w:val="24"/>
                <w:lang w:val="uk-UA"/>
              </w:rPr>
              <w:t>42,9</w:t>
            </w:r>
          </w:p>
        </w:tc>
        <w:tc>
          <w:tcPr>
            <w:tcW w:w="1559" w:type="dxa"/>
            <w:vAlign w:val="center"/>
          </w:tcPr>
          <w:p w14:paraId="357967FF" w14:textId="77777777" w:rsidR="007A3CD6" w:rsidRPr="006909A6" w:rsidRDefault="007A3CD6" w:rsidP="007A3CD6">
            <w:pPr>
              <w:widowControl w:val="0"/>
              <w:jc w:val="center"/>
              <w:rPr>
                <w:color w:val="000000"/>
                <w:sz w:val="24"/>
                <w:szCs w:val="24"/>
                <w:lang w:val="uk-UA"/>
              </w:rPr>
            </w:pPr>
            <w:r>
              <w:rPr>
                <w:color w:val="000000"/>
                <w:sz w:val="24"/>
                <w:szCs w:val="24"/>
                <w:lang w:val="uk-UA"/>
              </w:rPr>
              <w:t>28,6</w:t>
            </w:r>
          </w:p>
        </w:tc>
        <w:tc>
          <w:tcPr>
            <w:tcW w:w="992" w:type="dxa"/>
            <w:vAlign w:val="center"/>
          </w:tcPr>
          <w:p w14:paraId="0D97720A" w14:textId="77777777" w:rsidR="007A3CD6" w:rsidRPr="006909A6" w:rsidRDefault="007A3CD6" w:rsidP="007A3CD6">
            <w:pPr>
              <w:widowControl w:val="0"/>
              <w:jc w:val="center"/>
              <w:rPr>
                <w:color w:val="000000"/>
                <w:sz w:val="24"/>
                <w:szCs w:val="24"/>
                <w:lang w:val="uk-UA"/>
              </w:rPr>
            </w:pPr>
            <w:r>
              <w:rPr>
                <w:color w:val="000000"/>
                <w:sz w:val="24"/>
                <w:szCs w:val="24"/>
                <w:lang w:val="uk-UA"/>
              </w:rPr>
              <w:t>31,6</w:t>
            </w:r>
          </w:p>
        </w:tc>
        <w:tc>
          <w:tcPr>
            <w:tcW w:w="1843" w:type="dxa"/>
            <w:vAlign w:val="center"/>
          </w:tcPr>
          <w:p w14:paraId="05FE994B" w14:textId="77777777" w:rsidR="007A3CD6" w:rsidRPr="006909A6" w:rsidRDefault="007A3CD6" w:rsidP="007A3CD6">
            <w:pPr>
              <w:widowControl w:val="0"/>
              <w:jc w:val="center"/>
              <w:rPr>
                <w:color w:val="000000"/>
                <w:sz w:val="24"/>
                <w:szCs w:val="24"/>
                <w:lang w:val="uk-UA"/>
              </w:rPr>
            </w:pPr>
            <w:r>
              <w:rPr>
                <w:color w:val="000000"/>
                <w:sz w:val="24"/>
                <w:szCs w:val="24"/>
                <w:lang w:val="uk-UA"/>
              </w:rPr>
              <w:t>13,3</w:t>
            </w:r>
          </w:p>
        </w:tc>
        <w:tc>
          <w:tcPr>
            <w:tcW w:w="1417" w:type="dxa"/>
            <w:vAlign w:val="center"/>
          </w:tcPr>
          <w:p w14:paraId="134B7371"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r>
      <w:tr w:rsidR="007A3CD6" w:rsidRPr="00EC4200" w14:paraId="78703F4E" w14:textId="77777777" w:rsidTr="007A3CD6">
        <w:tc>
          <w:tcPr>
            <w:tcW w:w="3650" w:type="dxa"/>
          </w:tcPr>
          <w:p w14:paraId="04C432CF"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851" w:type="dxa"/>
            <w:vAlign w:val="center"/>
          </w:tcPr>
          <w:p w14:paraId="75DDEEBC" w14:textId="77777777" w:rsidR="007A3CD6" w:rsidRPr="00D11304" w:rsidRDefault="007A3CD6" w:rsidP="007A3CD6">
            <w:pPr>
              <w:widowControl w:val="0"/>
              <w:jc w:val="center"/>
              <w:rPr>
                <w:color w:val="000000"/>
                <w:sz w:val="24"/>
                <w:szCs w:val="24"/>
                <w:lang w:val="uk-UA"/>
              </w:rPr>
            </w:pPr>
            <w:r>
              <w:rPr>
                <w:color w:val="000000"/>
                <w:sz w:val="24"/>
                <w:szCs w:val="24"/>
                <w:lang w:val="uk-UA"/>
              </w:rPr>
              <w:t>0,0</w:t>
            </w:r>
          </w:p>
        </w:tc>
        <w:tc>
          <w:tcPr>
            <w:tcW w:w="1559" w:type="dxa"/>
            <w:vAlign w:val="center"/>
          </w:tcPr>
          <w:p w14:paraId="5E1CA3B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992" w:type="dxa"/>
            <w:vAlign w:val="center"/>
          </w:tcPr>
          <w:p w14:paraId="0BC0D82E" w14:textId="77777777" w:rsidR="007A3CD6" w:rsidRPr="006909A6" w:rsidRDefault="007A3CD6" w:rsidP="007A3CD6">
            <w:pPr>
              <w:widowControl w:val="0"/>
              <w:jc w:val="center"/>
              <w:rPr>
                <w:color w:val="000000"/>
                <w:sz w:val="24"/>
                <w:szCs w:val="24"/>
                <w:lang w:val="uk-UA"/>
              </w:rPr>
            </w:pPr>
            <w:r>
              <w:rPr>
                <w:color w:val="000000"/>
                <w:sz w:val="24"/>
                <w:szCs w:val="24"/>
                <w:lang w:val="uk-UA"/>
              </w:rPr>
              <w:t>5,3</w:t>
            </w:r>
          </w:p>
        </w:tc>
        <w:tc>
          <w:tcPr>
            <w:tcW w:w="1843" w:type="dxa"/>
            <w:vAlign w:val="center"/>
          </w:tcPr>
          <w:p w14:paraId="0032218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417" w:type="dxa"/>
            <w:vAlign w:val="center"/>
          </w:tcPr>
          <w:p w14:paraId="1E3BD53D"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79889E7E" w14:textId="77777777" w:rsidTr="007A3CD6">
        <w:tc>
          <w:tcPr>
            <w:tcW w:w="3650" w:type="dxa"/>
          </w:tcPr>
          <w:p w14:paraId="053979C4"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xml:space="preserve">. Прийнятна сума оплати за </w:t>
            </w:r>
            <w:r w:rsidRPr="006909A6">
              <w:rPr>
                <w:color w:val="000000"/>
                <w:sz w:val="24"/>
                <w:szCs w:val="24"/>
                <w:lang w:val="uk-UA"/>
              </w:rPr>
              <w:lastRenderedPageBreak/>
              <w:t>навчання по контракту</w:t>
            </w:r>
          </w:p>
        </w:tc>
        <w:tc>
          <w:tcPr>
            <w:tcW w:w="851" w:type="dxa"/>
            <w:vAlign w:val="center"/>
          </w:tcPr>
          <w:p w14:paraId="0901135F" w14:textId="77777777" w:rsidR="007A3CD6" w:rsidRPr="006909A6" w:rsidRDefault="007A3CD6" w:rsidP="007A3CD6">
            <w:pPr>
              <w:widowControl w:val="0"/>
              <w:jc w:val="center"/>
              <w:rPr>
                <w:color w:val="000000"/>
                <w:sz w:val="24"/>
                <w:szCs w:val="24"/>
                <w:lang w:val="uk-UA"/>
              </w:rPr>
            </w:pPr>
            <w:r>
              <w:rPr>
                <w:color w:val="000000"/>
                <w:sz w:val="24"/>
                <w:szCs w:val="24"/>
                <w:lang w:val="uk-UA"/>
              </w:rPr>
              <w:lastRenderedPageBreak/>
              <w:t>14,3</w:t>
            </w:r>
          </w:p>
        </w:tc>
        <w:tc>
          <w:tcPr>
            <w:tcW w:w="1559" w:type="dxa"/>
            <w:vAlign w:val="center"/>
          </w:tcPr>
          <w:p w14:paraId="0950DBB6"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992" w:type="dxa"/>
            <w:vAlign w:val="center"/>
          </w:tcPr>
          <w:p w14:paraId="7E09916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843" w:type="dxa"/>
            <w:vAlign w:val="center"/>
          </w:tcPr>
          <w:p w14:paraId="501D31A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417" w:type="dxa"/>
            <w:vAlign w:val="center"/>
          </w:tcPr>
          <w:p w14:paraId="0B05D35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3785E2D0" w14:textId="77777777" w:rsidTr="007A3CD6">
        <w:tc>
          <w:tcPr>
            <w:tcW w:w="3650" w:type="dxa"/>
          </w:tcPr>
          <w:p w14:paraId="09354056"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851" w:type="dxa"/>
            <w:vAlign w:val="center"/>
          </w:tcPr>
          <w:p w14:paraId="5AF1E0C2"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559" w:type="dxa"/>
            <w:vAlign w:val="center"/>
          </w:tcPr>
          <w:p w14:paraId="0C48513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992" w:type="dxa"/>
            <w:vAlign w:val="center"/>
          </w:tcPr>
          <w:p w14:paraId="4D5F68B1"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843" w:type="dxa"/>
            <w:vAlign w:val="center"/>
          </w:tcPr>
          <w:p w14:paraId="6040285D"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417" w:type="dxa"/>
            <w:vAlign w:val="center"/>
          </w:tcPr>
          <w:p w14:paraId="18595E5D"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0966B3AF" w14:textId="77777777" w:rsidTr="007A3CD6">
        <w:trPr>
          <w:trHeight w:val="745"/>
        </w:trPr>
        <w:tc>
          <w:tcPr>
            <w:tcW w:w="3650" w:type="dxa"/>
          </w:tcPr>
          <w:p w14:paraId="265B14EA"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851" w:type="dxa"/>
            <w:vAlign w:val="center"/>
          </w:tcPr>
          <w:p w14:paraId="0F3E1633" w14:textId="77777777" w:rsidR="007A3CD6" w:rsidRPr="006909A6" w:rsidRDefault="007A3CD6" w:rsidP="007A3CD6">
            <w:pPr>
              <w:widowControl w:val="0"/>
              <w:jc w:val="center"/>
              <w:rPr>
                <w:color w:val="000000"/>
                <w:sz w:val="24"/>
                <w:szCs w:val="24"/>
                <w:lang w:val="uk-UA"/>
              </w:rPr>
            </w:pPr>
            <w:r>
              <w:rPr>
                <w:color w:val="000000"/>
                <w:sz w:val="24"/>
                <w:szCs w:val="24"/>
                <w:lang w:val="uk-UA"/>
              </w:rPr>
              <w:t>42,9</w:t>
            </w:r>
          </w:p>
        </w:tc>
        <w:tc>
          <w:tcPr>
            <w:tcW w:w="1559" w:type="dxa"/>
            <w:vAlign w:val="center"/>
          </w:tcPr>
          <w:p w14:paraId="5BE6570D"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992" w:type="dxa"/>
            <w:vAlign w:val="center"/>
          </w:tcPr>
          <w:p w14:paraId="2EA6743A" w14:textId="77777777" w:rsidR="007A3CD6" w:rsidRPr="006909A6" w:rsidRDefault="007A3CD6" w:rsidP="007A3CD6">
            <w:pPr>
              <w:widowControl w:val="0"/>
              <w:jc w:val="center"/>
              <w:rPr>
                <w:color w:val="000000"/>
                <w:sz w:val="24"/>
                <w:szCs w:val="24"/>
                <w:lang w:val="uk-UA"/>
              </w:rPr>
            </w:pPr>
            <w:r>
              <w:rPr>
                <w:color w:val="000000"/>
                <w:sz w:val="24"/>
                <w:szCs w:val="24"/>
                <w:lang w:val="uk-UA"/>
              </w:rPr>
              <w:t>26,3</w:t>
            </w:r>
          </w:p>
        </w:tc>
        <w:tc>
          <w:tcPr>
            <w:tcW w:w="1843" w:type="dxa"/>
            <w:vAlign w:val="center"/>
          </w:tcPr>
          <w:p w14:paraId="42C59B21" w14:textId="77777777" w:rsidR="007A3CD6" w:rsidRPr="006909A6" w:rsidRDefault="007A3CD6" w:rsidP="007A3CD6">
            <w:pPr>
              <w:widowControl w:val="0"/>
              <w:jc w:val="center"/>
              <w:rPr>
                <w:color w:val="000000"/>
                <w:sz w:val="24"/>
                <w:szCs w:val="24"/>
                <w:lang w:val="uk-UA"/>
              </w:rPr>
            </w:pPr>
            <w:r>
              <w:rPr>
                <w:color w:val="000000"/>
                <w:sz w:val="24"/>
                <w:szCs w:val="24"/>
                <w:lang w:val="uk-UA"/>
              </w:rPr>
              <w:t>20,0</w:t>
            </w:r>
          </w:p>
        </w:tc>
        <w:tc>
          <w:tcPr>
            <w:tcW w:w="1417" w:type="dxa"/>
            <w:vAlign w:val="center"/>
          </w:tcPr>
          <w:p w14:paraId="31DD1476"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r>
      <w:tr w:rsidR="007A3CD6" w:rsidRPr="00EC4200" w14:paraId="29AF6015" w14:textId="77777777" w:rsidTr="007A3CD6">
        <w:tc>
          <w:tcPr>
            <w:tcW w:w="3650" w:type="dxa"/>
          </w:tcPr>
          <w:p w14:paraId="4407F89F" w14:textId="77777777" w:rsidR="007A3CD6" w:rsidRPr="006909A6" w:rsidRDefault="007A3CD6" w:rsidP="007A3CD6">
            <w:pPr>
              <w:widowControl w:val="0"/>
              <w:rPr>
                <w:color w:val="000000"/>
                <w:sz w:val="24"/>
                <w:szCs w:val="24"/>
                <w:lang w:val="uk-UA"/>
              </w:rPr>
            </w:pPr>
            <w:r w:rsidRPr="006909A6">
              <w:rPr>
                <w:color w:val="000000"/>
                <w:sz w:val="24"/>
                <w:szCs w:val="24"/>
              </w:rPr>
              <w:t>9</w:t>
            </w:r>
            <w:r>
              <w:rPr>
                <w:color w:val="000000"/>
                <w:sz w:val="24"/>
                <w:szCs w:val="24"/>
                <w:lang w:val="uk-UA"/>
              </w:rPr>
              <w:t>. Складно відповісти</w:t>
            </w:r>
          </w:p>
        </w:tc>
        <w:tc>
          <w:tcPr>
            <w:tcW w:w="851" w:type="dxa"/>
            <w:vAlign w:val="center"/>
          </w:tcPr>
          <w:p w14:paraId="00D9C083" w14:textId="77777777" w:rsidR="007A3CD6" w:rsidRPr="006909A6" w:rsidRDefault="007A3CD6" w:rsidP="007A3CD6">
            <w:pPr>
              <w:widowControl w:val="0"/>
              <w:jc w:val="center"/>
              <w:rPr>
                <w:color w:val="000000"/>
                <w:sz w:val="24"/>
                <w:szCs w:val="24"/>
                <w:lang w:val="uk-UA"/>
              </w:rPr>
            </w:pPr>
            <w:r>
              <w:rPr>
                <w:color w:val="000000"/>
                <w:sz w:val="24"/>
                <w:szCs w:val="24"/>
                <w:lang w:val="uk-UA"/>
              </w:rPr>
              <w:t>42,9</w:t>
            </w:r>
          </w:p>
        </w:tc>
        <w:tc>
          <w:tcPr>
            <w:tcW w:w="1559" w:type="dxa"/>
            <w:vAlign w:val="center"/>
          </w:tcPr>
          <w:p w14:paraId="3CBAFF69" w14:textId="77777777" w:rsidR="007A3CD6" w:rsidRPr="006909A6" w:rsidRDefault="007A3CD6" w:rsidP="007A3CD6">
            <w:pPr>
              <w:widowControl w:val="0"/>
              <w:jc w:val="center"/>
              <w:rPr>
                <w:color w:val="000000"/>
                <w:sz w:val="24"/>
                <w:szCs w:val="24"/>
                <w:lang w:val="uk-UA"/>
              </w:rPr>
            </w:pPr>
            <w:r>
              <w:rPr>
                <w:color w:val="000000"/>
                <w:sz w:val="24"/>
                <w:szCs w:val="24"/>
                <w:lang w:val="uk-UA"/>
              </w:rPr>
              <w:t>7,1</w:t>
            </w:r>
          </w:p>
        </w:tc>
        <w:tc>
          <w:tcPr>
            <w:tcW w:w="992" w:type="dxa"/>
            <w:vAlign w:val="center"/>
          </w:tcPr>
          <w:p w14:paraId="6CE54439" w14:textId="77777777" w:rsidR="007A3CD6" w:rsidRPr="006909A6" w:rsidRDefault="007A3CD6" w:rsidP="007A3CD6">
            <w:pPr>
              <w:widowControl w:val="0"/>
              <w:jc w:val="center"/>
              <w:rPr>
                <w:color w:val="000000"/>
                <w:sz w:val="24"/>
                <w:szCs w:val="24"/>
                <w:lang w:val="uk-UA"/>
              </w:rPr>
            </w:pPr>
            <w:r>
              <w:rPr>
                <w:color w:val="000000"/>
                <w:sz w:val="24"/>
                <w:szCs w:val="24"/>
                <w:lang w:val="uk-UA"/>
              </w:rPr>
              <w:t>5,3</w:t>
            </w:r>
          </w:p>
        </w:tc>
        <w:tc>
          <w:tcPr>
            <w:tcW w:w="1843" w:type="dxa"/>
            <w:vAlign w:val="center"/>
          </w:tcPr>
          <w:p w14:paraId="32772549"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417" w:type="dxa"/>
            <w:vAlign w:val="center"/>
          </w:tcPr>
          <w:p w14:paraId="1FDE2E9F" w14:textId="77777777" w:rsidR="007A3CD6" w:rsidRPr="006909A6" w:rsidRDefault="007A3CD6" w:rsidP="007A3CD6">
            <w:pPr>
              <w:widowControl w:val="0"/>
              <w:jc w:val="center"/>
              <w:rPr>
                <w:color w:val="000000"/>
                <w:sz w:val="24"/>
                <w:szCs w:val="24"/>
                <w:lang w:val="uk-UA"/>
              </w:rPr>
            </w:pPr>
            <w:r>
              <w:rPr>
                <w:color w:val="000000"/>
                <w:sz w:val="24"/>
                <w:szCs w:val="24"/>
                <w:lang w:val="uk-UA"/>
              </w:rPr>
              <w:t>12,5</w:t>
            </w:r>
          </w:p>
        </w:tc>
      </w:tr>
      <w:tr w:rsidR="007A3CD6" w:rsidRPr="00EC4200" w14:paraId="142F1FA8" w14:textId="77777777" w:rsidTr="007A3CD6">
        <w:tc>
          <w:tcPr>
            <w:tcW w:w="3650" w:type="dxa"/>
          </w:tcPr>
          <w:p w14:paraId="4805C2B2"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Pr>
                <w:color w:val="000000"/>
                <w:sz w:val="24"/>
                <w:szCs w:val="24"/>
                <w:lang w:val="uk-UA"/>
              </w:rPr>
              <w:t>. Ваш варіант</w:t>
            </w:r>
          </w:p>
        </w:tc>
        <w:tc>
          <w:tcPr>
            <w:tcW w:w="851" w:type="dxa"/>
            <w:vAlign w:val="center"/>
          </w:tcPr>
          <w:p w14:paraId="200B01EE"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1559" w:type="dxa"/>
            <w:vAlign w:val="center"/>
          </w:tcPr>
          <w:p w14:paraId="6155C414"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992" w:type="dxa"/>
            <w:vAlign w:val="center"/>
          </w:tcPr>
          <w:p w14:paraId="32500B15"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1843" w:type="dxa"/>
            <w:vAlign w:val="center"/>
          </w:tcPr>
          <w:p w14:paraId="43C5F9F9"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1417" w:type="dxa"/>
            <w:vAlign w:val="center"/>
          </w:tcPr>
          <w:p w14:paraId="1D139B07"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r>
    </w:tbl>
    <w:p w14:paraId="6EDE27C6" w14:textId="77777777" w:rsidR="007A3CD6" w:rsidRDefault="007A3CD6" w:rsidP="007A3CD6">
      <w:pPr>
        <w:widowControl w:val="0"/>
        <w:tabs>
          <w:tab w:val="left" w:pos="7833"/>
          <w:tab w:val="left" w:pos="8324"/>
          <w:tab w:val="right" w:pos="9638"/>
        </w:tabs>
        <w:autoSpaceDE w:val="0"/>
        <w:autoSpaceDN w:val="0"/>
        <w:adjustRightInd w:val="0"/>
        <w:jc w:val="both"/>
        <w:rPr>
          <w:i/>
          <w:iCs/>
          <w:color w:val="000000"/>
          <w:sz w:val="28"/>
          <w:szCs w:val="28"/>
          <w:lang w:val="uk-UA" w:eastAsia="uk-UA"/>
        </w:rPr>
      </w:pPr>
    </w:p>
    <w:p w14:paraId="5BA8DC87" w14:textId="77777777"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t>Таблиц</w:t>
      </w:r>
      <w:r>
        <w:rPr>
          <w:i/>
          <w:iCs/>
          <w:color w:val="000000"/>
          <w:sz w:val="28"/>
          <w:szCs w:val="28"/>
          <w:lang w:val="uk-UA" w:eastAsia="uk-UA"/>
        </w:rPr>
        <w:t>я 7.3.</w:t>
      </w:r>
    </w:p>
    <w:p w14:paraId="7820FBC9"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 xml:space="preserve">діл відповідей студентів за курсом навчання </w:t>
      </w:r>
    </w:p>
    <w:p w14:paraId="24683892"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4D4EF7E7"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w:t>
      </w:r>
      <w:r w:rsidRPr="00DC7BFD">
        <w:rPr>
          <w:b/>
          <w:bCs/>
          <w:color w:val="000000"/>
          <w:sz w:val="28"/>
          <w:szCs w:val="28"/>
          <w:lang w:val="uk-UA"/>
        </w:rPr>
        <w:t>Плануючи вступ до ЧНУ ім. П. Могили, 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698941F7" w14:textId="77777777" w:rsidR="007A3CD6" w:rsidRPr="00FA63AF"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51B493E5" w14:textId="77777777" w:rsidR="007A3CD6" w:rsidRPr="00FA63AF" w:rsidRDefault="007A3CD6" w:rsidP="007A3CD6">
      <w:pPr>
        <w:widowControl w:val="0"/>
        <w:autoSpaceDE w:val="0"/>
        <w:autoSpaceDN w:val="0"/>
        <w:adjustRightInd w:val="0"/>
        <w:rPr>
          <w:color w:val="000000"/>
          <w:sz w:val="28"/>
          <w:szCs w:val="28"/>
          <w:lang w:val="uk-UA" w:eastAsia="uk-UA"/>
        </w:rPr>
      </w:pPr>
    </w:p>
    <w:tbl>
      <w:tblPr>
        <w:tblW w:w="102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636"/>
        <w:gridCol w:w="636"/>
        <w:gridCol w:w="636"/>
        <w:gridCol w:w="636"/>
        <w:gridCol w:w="636"/>
        <w:gridCol w:w="756"/>
      </w:tblGrid>
      <w:tr w:rsidR="007A3CD6" w:rsidRPr="00D9566D" w14:paraId="47FED6A7" w14:textId="77777777" w:rsidTr="007A3CD6">
        <w:trPr>
          <w:trHeight w:val="585"/>
        </w:trPr>
        <w:tc>
          <w:tcPr>
            <w:tcW w:w="6345" w:type="dxa"/>
            <w:vAlign w:val="center"/>
          </w:tcPr>
          <w:p w14:paraId="179A990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0EC628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Курс навчання </w:t>
            </w:r>
          </w:p>
        </w:tc>
        <w:tc>
          <w:tcPr>
            <w:tcW w:w="636" w:type="dxa"/>
            <w:vAlign w:val="center"/>
          </w:tcPr>
          <w:p w14:paraId="278D94FD"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vAlign w:val="center"/>
          </w:tcPr>
          <w:p w14:paraId="7D99789C"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vAlign w:val="center"/>
          </w:tcPr>
          <w:p w14:paraId="03B4FC8D"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vAlign w:val="center"/>
          </w:tcPr>
          <w:p w14:paraId="514954B6"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vAlign w:val="center"/>
          </w:tcPr>
          <w:p w14:paraId="0543996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756" w:type="dxa"/>
            <w:vAlign w:val="center"/>
          </w:tcPr>
          <w:p w14:paraId="0D6071EA"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C4200" w14:paraId="25D3EAFB" w14:textId="77777777" w:rsidTr="007A3CD6">
        <w:tc>
          <w:tcPr>
            <w:tcW w:w="6345" w:type="dxa"/>
          </w:tcPr>
          <w:p w14:paraId="167DAAC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636" w:type="dxa"/>
            <w:shd w:val="clear" w:color="auto" w:fill="FFFFFF"/>
            <w:vAlign w:val="center"/>
          </w:tcPr>
          <w:p w14:paraId="6E0E1D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92,3</w:t>
            </w:r>
          </w:p>
        </w:tc>
        <w:tc>
          <w:tcPr>
            <w:tcW w:w="636" w:type="dxa"/>
            <w:shd w:val="clear" w:color="auto" w:fill="FFFFFF"/>
            <w:vAlign w:val="center"/>
          </w:tcPr>
          <w:p w14:paraId="2E95D1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76,2</w:t>
            </w:r>
          </w:p>
        </w:tc>
        <w:tc>
          <w:tcPr>
            <w:tcW w:w="636" w:type="dxa"/>
            <w:shd w:val="clear" w:color="auto" w:fill="FFFFFF"/>
            <w:vAlign w:val="center"/>
          </w:tcPr>
          <w:p w14:paraId="448045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636" w:type="dxa"/>
            <w:shd w:val="clear" w:color="auto" w:fill="FFFFFF"/>
            <w:vAlign w:val="center"/>
          </w:tcPr>
          <w:p w14:paraId="07F5DD3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85,7</w:t>
            </w:r>
          </w:p>
        </w:tc>
        <w:tc>
          <w:tcPr>
            <w:tcW w:w="636" w:type="dxa"/>
            <w:shd w:val="clear" w:color="auto" w:fill="FFFFFF"/>
            <w:vAlign w:val="center"/>
          </w:tcPr>
          <w:p w14:paraId="7E3471E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756" w:type="dxa"/>
            <w:vAlign w:val="center"/>
          </w:tcPr>
          <w:p w14:paraId="3D028C7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0D2B67F8" w14:textId="77777777" w:rsidTr="007A3CD6">
        <w:tc>
          <w:tcPr>
            <w:tcW w:w="6345" w:type="dxa"/>
          </w:tcPr>
          <w:p w14:paraId="4DEA5DAC" w14:textId="77777777" w:rsidR="007A3CD6" w:rsidRPr="00F947BC"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uk-UA"/>
              </w:rPr>
              <w:t>2. Сторінка університету у соціальній мережі Telegram</w:t>
            </w:r>
          </w:p>
        </w:tc>
        <w:tc>
          <w:tcPr>
            <w:tcW w:w="636" w:type="dxa"/>
            <w:shd w:val="clear" w:color="auto" w:fill="FFFFFF"/>
            <w:vAlign w:val="center"/>
          </w:tcPr>
          <w:p w14:paraId="33187C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53,8</w:t>
            </w:r>
          </w:p>
        </w:tc>
        <w:tc>
          <w:tcPr>
            <w:tcW w:w="636" w:type="dxa"/>
            <w:shd w:val="clear" w:color="auto" w:fill="FFFFFF"/>
            <w:vAlign w:val="center"/>
          </w:tcPr>
          <w:p w14:paraId="4D5C067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5E71EE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53DF74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3E9502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tcPr>
          <w:p w14:paraId="7595C17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147B6C4" w14:textId="77777777" w:rsidTr="007A3CD6">
        <w:tc>
          <w:tcPr>
            <w:tcW w:w="6345" w:type="dxa"/>
          </w:tcPr>
          <w:p w14:paraId="55404D10" w14:textId="77777777" w:rsidR="007A3CD6" w:rsidRPr="00F947BC" w:rsidRDefault="007A3CD6" w:rsidP="007A3CD6">
            <w:pPr>
              <w:pStyle w:val="a5"/>
              <w:widowControl w:val="0"/>
              <w:tabs>
                <w:tab w:val="left" w:pos="284"/>
              </w:tabs>
              <w:autoSpaceDE w:val="0"/>
              <w:autoSpaceDN w:val="0"/>
              <w:adjustRightInd w:val="0"/>
              <w:spacing w:line="221" w:lineRule="auto"/>
              <w:ind w:left="0"/>
              <w:rPr>
                <w:color w:val="000000"/>
                <w:sz w:val="24"/>
                <w:szCs w:val="24"/>
              </w:rPr>
            </w:pPr>
            <w:r w:rsidRPr="00F947BC">
              <w:rPr>
                <w:color w:val="000000"/>
                <w:sz w:val="24"/>
                <w:szCs w:val="24"/>
              </w:rPr>
              <w:t>3.</w:t>
            </w:r>
            <w:r>
              <w:rPr>
                <w:color w:val="000000"/>
                <w:sz w:val="24"/>
                <w:szCs w:val="24"/>
                <w:lang w:val="uk-UA"/>
              </w:rPr>
              <w:t xml:space="preserve">Сторінка університету у соціальній мережі </w:t>
            </w:r>
            <w:r>
              <w:rPr>
                <w:color w:val="000000"/>
                <w:sz w:val="24"/>
                <w:szCs w:val="24"/>
                <w:lang w:val="en-US"/>
              </w:rPr>
              <w:t>Insta</w:t>
            </w:r>
            <w:r>
              <w:rPr>
                <w:color w:val="000000"/>
                <w:sz w:val="24"/>
                <w:szCs w:val="24"/>
                <w:lang w:val="uk-UA"/>
              </w:rPr>
              <w:t>gram</w:t>
            </w:r>
          </w:p>
        </w:tc>
        <w:tc>
          <w:tcPr>
            <w:tcW w:w="636" w:type="dxa"/>
            <w:shd w:val="clear" w:color="auto" w:fill="FFFFFF"/>
            <w:vAlign w:val="center"/>
          </w:tcPr>
          <w:p w14:paraId="1ED952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19,2</w:t>
            </w:r>
          </w:p>
        </w:tc>
        <w:tc>
          <w:tcPr>
            <w:tcW w:w="636" w:type="dxa"/>
            <w:shd w:val="clear" w:color="auto" w:fill="FFFFFF"/>
            <w:vAlign w:val="center"/>
          </w:tcPr>
          <w:p w14:paraId="125022F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275982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2FF4C60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5C5E0A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tcPr>
          <w:p w14:paraId="1EC7C7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398F8B91" w14:textId="77777777" w:rsidTr="007A3CD6">
        <w:tc>
          <w:tcPr>
            <w:tcW w:w="6345" w:type="dxa"/>
          </w:tcPr>
          <w:p w14:paraId="673B741D" w14:textId="77777777" w:rsidR="007A3CD6" w:rsidRPr="00F947BC"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uk-UA"/>
              </w:rPr>
              <w:t xml:space="preserve">4. Сторінка університету у соціальній мережі </w:t>
            </w:r>
            <w:r>
              <w:rPr>
                <w:color w:val="000000"/>
                <w:sz w:val="24"/>
                <w:szCs w:val="24"/>
                <w:lang w:val="en-US"/>
              </w:rPr>
              <w:t>Facebook</w:t>
            </w:r>
          </w:p>
        </w:tc>
        <w:tc>
          <w:tcPr>
            <w:tcW w:w="636" w:type="dxa"/>
            <w:shd w:val="clear" w:color="auto" w:fill="FFFFFF"/>
            <w:vAlign w:val="center"/>
          </w:tcPr>
          <w:p w14:paraId="6EE2609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C247D6">
              <w:rPr>
                <w:color w:val="000000"/>
                <w:sz w:val="24"/>
                <w:szCs w:val="24"/>
                <w:lang w:val="uk-UA" w:eastAsia="en-US"/>
              </w:rPr>
              <w:t>0,0</w:t>
            </w:r>
          </w:p>
        </w:tc>
        <w:tc>
          <w:tcPr>
            <w:tcW w:w="636" w:type="dxa"/>
            <w:shd w:val="clear" w:color="auto" w:fill="FFFFFF"/>
            <w:vAlign w:val="center"/>
          </w:tcPr>
          <w:p w14:paraId="7D9F60F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9,5</w:t>
            </w:r>
          </w:p>
        </w:tc>
        <w:tc>
          <w:tcPr>
            <w:tcW w:w="636" w:type="dxa"/>
            <w:shd w:val="clear" w:color="auto" w:fill="FFFFFF"/>
            <w:vAlign w:val="center"/>
          </w:tcPr>
          <w:p w14:paraId="66577F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5C446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15DF90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3CC7017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r w:rsidR="007A3CD6" w:rsidRPr="00EC4200" w14:paraId="5C5CEBD6" w14:textId="77777777" w:rsidTr="007A3CD6">
        <w:tc>
          <w:tcPr>
            <w:tcW w:w="6345" w:type="dxa"/>
          </w:tcPr>
          <w:p w14:paraId="52EA1E01"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5</w:t>
            </w:r>
            <w:r w:rsidRPr="006909A6">
              <w:rPr>
                <w:color w:val="000000"/>
                <w:sz w:val="24"/>
                <w:szCs w:val="24"/>
                <w:lang w:val="uk-UA"/>
              </w:rPr>
              <w:t>. Інформація про університет на освітніх порталах</w:t>
            </w:r>
          </w:p>
        </w:tc>
        <w:tc>
          <w:tcPr>
            <w:tcW w:w="636" w:type="dxa"/>
            <w:shd w:val="clear" w:color="auto" w:fill="FFFFFF"/>
            <w:vAlign w:val="center"/>
          </w:tcPr>
          <w:p w14:paraId="7A8DEE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38,5</w:t>
            </w:r>
          </w:p>
        </w:tc>
        <w:tc>
          <w:tcPr>
            <w:tcW w:w="636" w:type="dxa"/>
            <w:shd w:val="clear" w:color="auto" w:fill="FFFFFF"/>
            <w:vAlign w:val="center"/>
          </w:tcPr>
          <w:p w14:paraId="32043C3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23,8</w:t>
            </w:r>
          </w:p>
        </w:tc>
        <w:tc>
          <w:tcPr>
            <w:tcW w:w="636" w:type="dxa"/>
            <w:shd w:val="clear" w:color="auto" w:fill="FFFFFF"/>
            <w:vAlign w:val="center"/>
          </w:tcPr>
          <w:p w14:paraId="678699A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31C100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636" w:type="dxa"/>
            <w:shd w:val="clear" w:color="auto" w:fill="FFFFFF"/>
            <w:vAlign w:val="center"/>
          </w:tcPr>
          <w:p w14:paraId="544FF70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1AC395F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27C1E7B2" w14:textId="77777777" w:rsidTr="007A3CD6">
        <w:tc>
          <w:tcPr>
            <w:tcW w:w="6345" w:type="dxa"/>
          </w:tcPr>
          <w:p w14:paraId="73D0590A"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6</w:t>
            </w:r>
            <w:r w:rsidRPr="006909A6">
              <w:rPr>
                <w:color w:val="000000"/>
                <w:sz w:val="24"/>
                <w:szCs w:val="24"/>
                <w:lang w:val="uk-UA"/>
              </w:rPr>
              <w:t xml:space="preserve">. Місцеве телебачення та преса </w:t>
            </w:r>
          </w:p>
        </w:tc>
        <w:tc>
          <w:tcPr>
            <w:tcW w:w="636" w:type="dxa"/>
            <w:shd w:val="clear" w:color="auto" w:fill="FFFFFF"/>
            <w:vAlign w:val="center"/>
          </w:tcPr>
          <w:p w14:paraId="1AF4CE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w:t>
            </w:r>
          </w:p>
        </w:tc>
        <w:tc>
          <w:tcPr>
            <w:tcW w:w="636" w:type="dxa"/>
            <w:shd w:val="clear" w:color="auto" w:fill="FFFFFF"/>
            <w:vAlign w:val="center"/>
          </w:tcPr>
          <w:p w14:paraId="3CAFF1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636" w:type="dxa"/>
            <w:shd w:val="clear" w:color="auto" w:fill="FFFFFF"/>
            <w:vAlign w:val="center"/>
          </w:tcPr>
          <w:p w14:paraId="44DD6F8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7E0BED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AA12E1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047215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r w:rsidR="007A3CD6" w:rsidRPr="00EC4200" w14:paraId="6567F499" w14:textId="77777777" w:rsidTr="007A3CD6">
        <w:tc>
          <w:tcPr>
            <w:tcW w:w="6345" w:type="dxa"/>
          </w:tcPr>
          <w:p w14:paraId="54E26344"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uk-UA"/>
              </w:rPr>
              <w:t>7</w:t>
            </w:r>
            <w:r w:rsidRPr="006909A6">
              <w:rPr>
                <w:color w:val="000000"/>
                <w:sz w:val="24"/>
                <w:szCs w:val="24"/>
                <w:lang w:val="uk-UA"/>
              </w:rPr>
              <w:t>. Розповіді родичів, друзів, знайомих</w:t>
            </w:r>
          </w:p>
        </w:tc>
        <w:tc>
          <w:tcPr>
            <w:tcW w:w="636" w:type="dxa"/>
            <w:shd w:val="clear" w:color="auto" w:fill="FFFFFF"/>
            <w:vAlign w:val="center"/>
          </w:tcPr>
          <w:p w14:paraId="0C070C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65,4</w:t>
            </w:r>
          </w:p>
        </w:tc>
        <w:tc>
          <w:tcPr>
            <w:tcW w:w="636" w:type="dxa"/>
            <w:shd w:val="clear" w:color="auto" w:fill="FFFFFF"/>
            <w:vAlign w:val="center"/>
          </w:tcPr>
          <w:p w14:paraId="056850F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61,9</w:t>
            </w:r>
          </w:p>
        </w:tc>
        <w:tc>
          <w:tcPr>
            <w:tcW w:w="636" w:type="dxa"/>
            <w:shd w:val="clear" w:color="auto" w:fill="FFFFFF"/>
            <w:vAlign w:val="center"/>
          </w:tcPr>
          <w:p w14:paraId="0DF5B49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261E07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636" w:type="dxa"/>
            <w:shd w:val="clear" w:color="auto" w:fill="FFFFFF"/>
            <w:vAlign w:val="center"/>
          </w:tcPr>
          <w:p w14:paraId="69221D3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756" w:type="dxa"/>
            <w:shd w:val="clear" w:color="auto" w:fill="FFFFFF"/>
            <w:vAlign w:val="center"/>
          </w:tcPr>
          <w:p w14:paraId="5CC750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23324D94" w14:textId="77777777" w:rsidTr="007A3CD6">
        <w:tc>
          <w:tcPr>
            <w:tcW w:w="6345" w:type="dxa"/>
          </w:tcPr>
          <w:p w14:paraId="601F70F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8</w:t>
            </w:r>
            <w:r w:rsidRPr="006909A6">
              <w:rPr>
                <w:color w:val="000000"/>
                <w:sz w:val="24"/>
                <w:szCs w:val="24"/>
                <w:lang w:val="uk-UA"/>
              </w:rPr>
              <w:t>. Довідник вступників до закладів вищої освіти</w:t>
            </w:r>
          </w:p>
        </w:tc>
        <w:tc>
          <w:tcPr>
            <w:tcW w:w="636" w:type="dxa"/>
            <w:shd w:val="clear" w:color="auto" w:fill="FFFFFF"/>
            <w:vAlign w:val="center"/>
          </w:tcPr>
          <w:p w14:paraId="313D96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2BD3C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50C9E3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C31B7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c>
          <w:tcPr>
            <w:tcW w:w="636" w:type="dxa"/>
            <w:shd w:val="clear" w:color="auto" w:fill="FFFFFF"/>
            <w:vAlign w:val="center"/>
          </w:tcPr>
          <w:p w14:paraId="4A4D0F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40C80">
              <w:rPr>
                <w:color w:val="000000"/>
                <w:sz w:val="24"/>
                <w:szCs w:val="24"/>
                <w:lang w:val="uk-UA" w:eastAsia="en-US"/>
              </w:rPr>
              <w:t>0,0</w:t>
            </w:r>
          </w:p>
        </w:tc>
        <w:tc>
          <w:tcPr>
            <w:tcW w:w="756" w:type="dxa"/>
            <w:shd w:val="clear" w:color="auto" w:fill="FFFFFF"/>
            <w:vAlign w:val="center"/>
          </w:tcPr>
          <w:p w14:paraId="0947D13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r w:rsidR="007A3CD6" w:rsidRPr="00EC4200" w14:paraId="4E873AAB" w14:textId="77777777" w:rsidTr="007A3CD6">
        <w:tc>
          <w:tcPr>
            <w:tcW w:w="6345" w:type="dxa"/>
          </w:tcPr>
          <w:p w14:paraId="5BD6E062"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9</w:t>
            </w:r>
            <w:r w:rsidRPr="006909A6">
              <w:rPr>
                <w:color w:val="000000"/>
                <w:sz w:val="24"/>
                <w:szCs w:val="24"/>
                <w:lang w:val="uk-UA"/>
              </w:rPr>
              <w:t>. Безпосереднє спілкування з фахівцями приймальної комісії</w:t>
            </w:r>
          </w:p>
        </w:tc>
        <w:tc>
          <w:tcPr>
            <w:tcW w:w="636" w:type="dxa"/>
            <w:shd w:val="clear" w:color="auto" w:fill="FFFFFF"/>
            <w:vAlign w:val="center"/>
          </w:tcPr>
          <w:p w14:paraId="5D6B039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c>
          <w:tcPr>
            <w:tcW w:w="636" w:type="dxa"/>
            <w:shd w:val="clear" w:color="auto" w:fill="FFFFFF"/>
            <w:vAlign w:val="center"/>
          </w:tcPr>
          <w:p w14:paraId="6D7598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536B9F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2D069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7074B6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56" w:type="dxa"/>
            <w:shd w:val="clear" w:color="auto" w:fill="FFFFFF"/>
            <w:vAlign w:val="center"/>
          </w:tcPr>
          <w:p w14:paraId="488918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10BE732B" w14:textId="77777777" w:rsidTr="007A3CD6">
        <w:tc>
          <w:tcPr>
            <w:tcW w:w="6345" w:type="dxa"/>
          </w:tcPr>
          <w:p w14:paraId="34E27F73"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10</w:t>
            </w:r>
            <w:r w:rsidRPr="006909A6">
              <w:rPr>
                <w:color w:val="000000"/>
                <w:sz w:val="24"/>
                <w:szCs w:val="24"/>
                <w:lang w:val="uk-UA"/>
              </w:rPr>
              <w:t>. Друковані роздаткові матеріали (флаєри, буклети, закладки тощо)</w:t>
            </w:r>
          </w:p>
        </w:tc>
        <w:tc>
          <w:tcPr>
            <w:tcW w:w="636" w:type="dxa"/>
            <w:shd w:val="clear" w:color="auto" w:fill="FFFFFF"/>
            <w:vAlign w:val="center"/>
          </w:tcPr>
          <w:p w14:paraId="704023A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7A3FB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636" w:type="dxa"/>
            <w:shd w:val="clear" w:color="auto" w:fill="FFFFFF"/>
            <w:vAlign w:val="center"/>
          </w:tcPr>
          <w:p w14:paraId="18EBD5B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2A71CDA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6AEB5E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6287D9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r w:rsidR="007A3CD6" w:rsidRPr="00EC4200" w14:paraId="772CF82F" w14:textId="77777777" w:rsidTr="007A3CD6">
        <w:tc>
          <w:tcPr>
            <w:tcW w:w="6345" w:type="dxa"/>
          </w:tcPr>
          <w:p w14:paraId="7554F7B5"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11</w:t>
            </w:r>
            <w:r w:rsidRPr="006909A6">
              <w:rPr>
                <w:color w:val="000000"/>
                <w:sz w:val="24"/>
                <w:szCs w:val="24"/>
                <w:lang w:val="uk-UA"/>
              </w:rPr>
              <w:t>. Профорієнтаційні зустрічі з викладачами університету</w:t>
            </w:r>
          </w:p>
        </w:tc>
        <w:tc>
          <w:tcPr>
            <w:tcW w:w="636" w:type="dxa"/>
            <w:vAlign w:val="center"/>
          </w:tcPr>
          <w:p w14:paraId="57AFD8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c>
          <w:tcPr>
            <w:tcW w:w="636" w:type="dxa"/>
            <w:vAlign w:val="center"/>
          </w:tcPr>
          <w:p w14:paraId="10197EA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636" w:type="dxa"/>
            <w:vAlign w:val="center"/>
          </w:tcPr>
          <w:p w14:paraId="3D1BCF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6EEFEE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636" w:type="dxa"/>
            <w:vAlign w:val="center"/>
          </w:tcPr>
          <w:p w14:paraId="0591B6D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422096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61F27A3C" w14:textId="77777777" w:rsidTr="007A3CD6">
        <w:tc>
          <w:tcPr>
            <w:tcW w:w="6345" w:type="dxa"/>
          </w:tcPr>
          <w:p w14:paraId="133A0EC0" w14:textId="77777777" w:rsidR="007A3CD6" w:rsidRPr="00F947BC"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Pr>
                <w:color w:val="000000"/>
                <w:sz w:val="24"/>
                <w:szCs w:val="24"/>
                <w:lang w:val="uk-UA"/>
              </w:rPr>
              <w:t xml:space="preserve">12. </w:t>
            </w:r>
            <w:r w:rsidRPr="00F947BC">
              <w:rPr>
                <w:color w:val="000000"/>
                <w:sz w:val="24"/>
                <w:szCs w:val="24"/>
              </w:rPr>
              <w:t>С</w:t>
            </w:r>
            <w:r>
              <w:rPr>
                <w:color w:val="000000"/>
                <w:sz w:val="24"/>
                <w:szCs w:val="24"/>
                <w:lang w:val="uk-UA"/>
              </w:rPr>
              <w:t>кладно відповісти</w:t>
            </w:r>
          </w:p>
        </w:tc>
        <w:tc>
          <w:tcPr>
            <w:tcW w:w="636" w:type="dxa"/>
            <w:shd w:val="clear" w:color="auto" w:fill="FFFFFF"/>
            <w:vAlign w:val="center"/>
          </w:tcPr>
          <w:p w14:paraId="35548FF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c>
          <w:tcPr>
            <w:tcW w:w="636" w:type="dxa"/>
            <w:vAlign w:val="center"/>
          </w:tcPr>
          <w:p w14:paraId="0824347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636" w:type="dxa"/>
            <w:shd w:val="clear" w:color="auto" w:fill="FFFFFF"/>
            <w:vAlign w:val="center"/>
          </w:tcPr>
          <w:p w14:paraId="6FFCF65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c>
          <w:tcPr>
            <w:tcW w:w="636" w:type="dxa"/>
            <w:shd w:val="clear" w:color="auto" w:fill="FFFFFF"/>
            <w:vAlign w:val="center"/>
          </w:tcPr>
          <w:p w14:paraId="568279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40C80">
              <w:rPr>
                <w:color w:val="000000"/>
                <w:sz w:val="24"/>
                <w:szCs w:val="24"/>
                <w:lang w:val="uk-UA" w:eastAsia="en-US"/>
              </w:rPr>
              <w:t>0,0</w:t>
            </w:r>
          </w:p>
        </w:tc>
        <w:tc>
          <w:tcPr>
            <w:tcW w:w="636" w:type="dxa"/>
            <w:shd w:val="clear" w:color="auto" w:fill="FFFFFF"/>
            <w:vAlign w:val="center"/>
          </w:tcPr>
          <w:p w14:paraId="6685FCE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c>
          <w:tcPr>
            <w:tcW w:w="756" w:type="dxa"/>
            <w:shd w:val="clear" w:color="auto" w:fill="FFFFFF"/>
            <w:vAlign w:val="center"/>
          </w:tcPr>
          <w:p w14:paraId="3D4382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r>
      <w:tr w:rsidR="007A3CD6" w:rsidRPr="00F2046D" w14:paraId="07548A53" w14:textId="77777777" w:rsidTr="007A3CD6">
        <w:tc>
          <w:tcPr>
            <w:tcW w:w="6345" w:type="dxa"/>
          </w:tcPr>
          <w:p w14:paraId="2E4834CD" w14:textId="77777777" w:rsidR="007A3CD6" w:rsidRPr="006909A6" w:rsidRDefault="007A3CD6" w:rsidP="007A3CD6">
            <w:pPr>
              <w:widowControl w:val="0"/>
              <w:ind w:left="29"/>
              <w:rPr>
                <w:color w:val="000000"/>
                <w:sz w:val="24"/>
                <w:szCs w:val="24"/>
              </w:rPr>
            </w:pPr>
            <w:r>
              <w:rPr>
                <w:color w:val="000000"/>
                <w:sz w:val="24"/>
                <w:szCs w:val="24"/>
                <w:lang w:val="uk-UA"/>
              </w:rPr>
              <w:t>13. Ваш варіант</w:t>
            </w:r>
          </w:p>
        </w:tc>
        <w:tc>
          <w:tcPr>
            <w:tcW w:w="636" w:type="dxa"/>
            <w:shd w:val="clear" w:color="auto" w:fill="FFFFFF"/>
            <w:vAlign w:val="center"/>
          </w:tcPr>
          <w:p w14:paraId="231E70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tcPr>
          <w:p w14:paraId="61D3369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7EE111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c>
          <w:tcPr>
            <w:tcW w:w="636" w:type="dxa"/>
            <w:shd w:val="clear" w:color="auto" w:fill="FFFFFF"/>
            <w:vAlign w:val="center"/>
          </w:tcPr>
          <w:p w14:paraId="1B7C3B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A40C80">
              <w:rPr>
                <w:color w:val="000000"/>
                <w:sz w:val="24"/>
                <w:szCs w:val="24"/>
                <w:lang w:val="uk-UA" w:eastAsia="en-US"/>
              </w:rPr>
              <w:t>0,0</w:t>
            </w:r>
          </w:p>
        </w:tc>
        <w:tc>
          <w:tcPr>
            <w:tcW w:w="636" w:type="dxa"/>
            <w:shd w:val="clear" w:color="auto" w:fill="FFFFFF"/>
            <w:vAlign w:val="center"/>
          </w:tcPr>
          <w:p w14:paraId="080D25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249B9">
              <w:rPr>
                <w:color w:val="000000"/>
                <w:sz w:val="24"/>
                <w:szCs w:val="24"/>
                <w:lang w:val="uk-UA" w:eastAsia="en-US"/>
              </w:rPr>
              <w:t>0,0</w:t>
            </w:r>
          </w:p>
        </w:tc>
        <w:tc>
          <w:tcPr>
            <w:tcW w:w="756" w:type="dxa"/>
            <w:vAlign w:val="center"/>
          </w:tcPr>
          <w:p w14:paraId="7B7660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75269F">
              <w:rPr>
                <w:color w:val="000000"/>
                <w:sz w:val="24"/>
                <w:szCs w:val="24"/>
                <w:lang w:val="uk-UA" w:eastAsia="en-US"/>
              </w:rPr>
              <w:t>0,0</w:t>
            </w:r>
          </w:p>
        </w:tc>
      </w:tr>
    </w:tbl>
    <w:p w14:paraId="514B3BE3" w14:textId="77777777" w:rsidR="007A3CD6" w:rsidRPr="00F947BC" w:rsidRDefault="007A3CD6" w:rsidP="007A3CD6">
      <w:pPr>
        <w:widowControl w:val="0"/>
        <w:autoSpaceDE w:val="0"/>
        <w:autoSpaceDN w:val="0"/>
        <w:adjustRightInd w:val="0"/>
        <w:rPr>
          <w:color w:val="000000"/>
          <w:sz w:val="28"/>
          <w:szCs w:val="28"/>
          <w:lang w:eastAsia="uk-UA"/>
        </w:rPr>
      </w:pPr>
    </w:p>
    <w:p w14:paraId="47F089A1" w14:textId="77777777" w:rsidR="008C39F7"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Pr>
          <w:i/>
          <w:iCs/>
          <w:color w:val="000000"/>
          <w:sz w:val="28"/>
          <w:szCs w:val="28"/>
          <w:lang w:val="uk-UA" w:eastAsia="uk-UA"/>
        </w:rPr>
        <w:tab/>
      </w:r>
    </w:p>
    <w:p w14:paraId="3C572EAE"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4E2902A3"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22DBC73E"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526E71AF"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57CB4297"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79AB08FC"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495BFAE5"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0156595A"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08DBEA4F"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7F8A1922"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60E7DE28"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265838C5"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43B35671" w14:textId="77777777" w:rsidR="008C39F7" w:rsidRDefault="008C39F7"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2D0E9E49" w14:textId="21869949"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lastRenderedPageBreak/>
        <w:t>Таблиц</w:t>
      </w:r>
      <w:r>
        <w:rPr>
          <w:i/>
          <w:iCs/>
          <w:color w:val="000000"/>
          <w:sz w:val="28"/>
          <w:szCs w:val="28"/>
          <w:lang w:val="uk-UA" w:eastAsia="uk-UA"/>
        </w:rPr>
        <w:t>я 7.4.</w:t>
      </w:r>
    </w:p>
    <w:p w14:paraId="24DB274B"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 xml:space="preserve">діл відповідей студентів за спеціальностями </w:t>
      </w:r>
    </w:p>
    <w:p w14:paraId="067F3ABF"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59FD6456" w14:textId="77777777" w:rsidR="007A3CD6" w:rsidRDefault="007A3CD6" w:rsidP="007A3CD6">
      <w:pPr>
        <w:widowControl w:val="0"/>
        <w:autoSpaceDE w:val="0"/>
        <w:autoSpaceDN w:val="0"/>
        <w:adjustRightInd w:val="0"/>
        <w:jc w:val="center"/>
        <w:rPr>
          <w:b/>
          <w:bCs/>
          <w:color w:val="000000"/>
          <w:sz w:val="28"/>
          <w:szCs w:val="28"/>
          <w:lang w:val="uk-UA"/>
        </w:rPr>
      </w:pPr>
      <w:r w:rsidRPr="00DC7BFD">
        <w:rPr>
          <w:b/>
          <w:bCs/>
          <w:color w:val="000000"/>
          <w:sz w:val="28"/>
          <w:szCs w:val="28"/>
          <w:lang w:val="uk-UA" w:eastAsia="uk-UA"/>
        </w:rPr>
        <w:t>«</w:t>
      </w:r>
      <w:r w:rsidRPr="00DC7BFD">
        <w:rPr>
          <w:b/>
          <w:bCs/>
          <w:color w:val="000000"/>
          <w:sz w:val="28"/>
          <w:szCs w:val="28"/>
          <w:lang w:val="uk-UA"/>
        </w:rPr>
        <w:t xml:space="preserve">Плануючи вступ до ЧНУ ім. П. Могили, </w:t>
      </w:r>
    </w:p>
    <w:p w14:paraId="68FF24DC"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rPr>
        <w:t>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1F360229" w14:textId="77777777" w:rsidR="007A3CD6" w:rsidRPr="00FA63AF"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75FDAA7F" w14:textId="77777777" w:rsidR="007A3CD6" w:rsidRPr="00FA63AF" w:rsidRDefault="007A3CD6" w:rsidP="007A3CD6">
      <w:pPr>
        <w:widowControl w:val="0"/>
        <w:autoSpaceDE w:val="0"/>
        <w:autoSpaceDN w:val="0"/>
        <w:adjustRightInd w:val="0"/>
        <w:rPr>
          <w:color w:val="000000"/>
          <w:sz w:val="28"/>
          <w:szCs w:val="28"/>
          <w:lang w:val="uk-UA" w:eastAsia="uk-UA"/>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0"/>
        <w:gridCol w:w="1134"/>
        <w:gridCol w:w="1842"/>
        <w:gridCol w:w="1134"/>
        <w:gridCol w:w="1843"/>
        <w:gridCol w:w="1418"/>
      </w:tblGrid>
      <w:tr w:rsidR="007A3CD6" w:rsidRPr="00D9566D" w14:paraId="0CFF0BE3" w14:textId="77777777" w:rsidTr="007A3CD6">
        <w:trPr>
          <w:cantSplit/>
          <w:trHeight w:val="2132"/>
        </w:trPr>
        <w:tc>
          <w:tcPr>
            <w:tcW w:w="2800" w:type="dxa"/>
            <w:vAlign w:val="center"/>
          </w:tcPr>
          <w:p w14:paraId="1F82AE8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134" w:type="dxa"/>
            <w:textDirection w:val="btLr"/>
            <w:vAlign w:val="center"/>
          </w:tcPr>
          <w:p w14:paraId="736ECD41" w14:textId="77777777" w:rsidR="007A3CD6" w:rsidRPr="006909A6" w:rsidRDefault="007A3CD6" w:rsidP="007A3CD6">
            <w:pPr>
              <w:widowControl w:val="0"/>
              <w:ind w:left="113" w:right="113"/>
              <w:jc w:val="center"/>
              <w:rPr>
                <w:b/>
                <w:bCs/>
                <w:color w:val="000000"/>
                <w:sz w:val="24"/>
                <w:szCs w:val="24"/>
                <w:lang w:val="uk-UA"/>
              </w:rPr>
            </w:pPr>
            <w:r w:rsidRPr="007A0D93">
              <w:rPr>
                <w:b/>
                <w:bCs/>
                <w:color w:val="000000"/>
                <w:sz w:val="24"/>
                <w:szCs w:val="24"/>
                <w:lang w:val="uk-UA"/>
              </w:rPr>
              <w:t>Облік і оподаткування</w:t>
            </w:r>
          </w:p>
        </w:tc>
        <w:tc>
          <w:tcPr>
            <w:tcW w:w="1842" w:type="dxa"/>
            <w:textDirection w:val="btLr"/>
            <w:vAlign w:val="center"/>
          </w:tcPr>
          <w:p w14:paraId="7CC530BE" w14:textId="77777777" w:rsidR="007A3CD6" w:rsidRPr="006909A6" w:rsidRDefault="007A3CD6" w:rsidP="007A3CD6">
            <w:pPr>
              <w:widowControl w:val="0"/>
              <w:ind w:left="113" w:right="113"/>
              <w:jc w:val="center"/>
              <w:rPr>
                <w:b/>
                <w:bCs/>
                <w:color w:val="000000"/>
                <w:sz w:val="24"/>
                <w:szCs w:val="24"/>
                <w:lang w:val="uk-UA"/>
              </w:rPr>
            </w:pPr>
            <w:r w:rsidRPr="007A0D93">
              <w:rPr>
                <w:b/>
                <w:bCs/>
                <w:color w:val="000000"/>
                <w:sz w:val="24"/>
                <w:szCs w:val="24"/>
                <w:lang w:val="uk-UA"/>
              </w:rPr>
              <w:t>Фінанси, банківська справа, страхування та фондовий ринок</w:t>
            </w:r>
          </w:p>
        </w:tc>
        <w:tc>
          <w:tcPr>
            <w:tcW w:w="1134" w:type="dxa"/>
            <w:textDirection w:val="btLr"/>
            <w:vAlign w:val="center"/>
          </w:tcPr>
          <w:p w14:paraId="33EBEC39" w14:textId="77777777" w:rsidR="007A3CD6" w:rsidRPr="006909A6" w:rsidRDefault="007A3CD6" w:rsidP="007A3CD6">
            <w:pPr>
              <w:widowControl w:val="0"/>
              <w:ind w:left="113" w:right="113"/>
              <w:jc w:val="center"/>
              <w:rPr>
                <w:b/>
                <w:bCs/>
                <w:color w:val="000000"/>
                <w:sz w:val="24"/>
                <w:szCs w:val="24"/>
                <w:lang w:val="uk-UA"/>
              </w:rPr>
            </w:pPr>
            <w:r w:rsidRPr="007A0D93">
              <w:rPr>
                <w:b/>
                <w:bCs/>
                <w:color w:val="000000"/>
                <w:sz w:val="24"/>
                <w:szCs w:val="24"/>
                <w:lang w:val="uk-UA"/>
              </w:rPr>
              <w:t>Менеджмент</w:t>
            </w:r>
          </w:p>
        </w:tc>
        <w:tc>
          <w:tcPr>
            <w:tcW w:w="1843" w:type="dxa"/>
            <w:textDirection w:val="btLr"/>
            <w:vAlign w:val="center"/>
          </w:tcPr>
          <w:p w14:paraId="7CD222A4" w14:textId="77777777" w:rsidR="007A3CD6" w:rsidRPr="006909A6" w:rsidRDefault="007A3CD6" w:rsidP="007A3CD6">
            <w:pPr>
              <w:widowControl w:val="0"/>
              <w:ind w:left="113" w:right="113"/>
              <w:jc w:val="center"/>
              <w:rPr>
                <w:b/>
                <w:bCs/>
                <w:color w:val="000000"/>
                <w:sz w:val="24"/>
                <w:szCs w:val="24"/>
                <w:lang w:val="uk-UA"/>
              </w:rPr>
            </w:pPr>
            <w:r w:rsidRPr="007A0D93">
              <w:rPr>
                <w:b/>
                <w:bCs/>
                <w:color w:val="000000"/>
                <w:sz w:val="24"/>
                <w:szCs w:val="24"/>
                <w:lang w:val="uk-UA"/>
              </w:rPr>
              <w:t>Підприємництво та торгівля</w:t>
            </w:r>
          </w:p>
        </w:tc>
        <w:tc>
          <w:tcPr>
            <w:tcW w:w="1418" w:type="dxa"/>
            <w:textDirection w:val="btLr"/>
          </w:tcPr>
          <w:p w14:paraId="2487E8E9" w14:textId="77777777" w:rsidR="007A3CD6" w:rsidRPr="006909A6" w:rsidRDefault="007A3CD6" w:rsidP="007A3CD6">
            <w:pPr>
              <w:widowControl w:val="0"/>
              <w:ind w:left="113" w:right="113"/>
              <w:jc w:val="center"/>
              <w:rPr>
                <w:b/>
                <w:bCs/>
                <w:color w:val="000000"/>
                <w:sz w:val="24"/>
                <w:szCs w:val="24"/>
                <w:lang w:val="uk-UA"/>
              </w:rPr>
            </w:pPr>
            <w:r w:rsidRPr="007A0D93">
              <w:rPr>
                <w:b/>
                <w:bCs/>
                <w:color w:val="000000"/>
                <w:sz w:val="24"/>
                <w:szCs w:val="24"/>
                <w:lang w:val="uk-UA"/>
              </w:rPr>
              <w:t>Геодезія та землеустрій</w:t>
            </w:r>
          </w:p>
        </w:tc>
      </w:tr>
      <w:tr w:rsidR="007A3CD6" w:rsidRPr="00EC4200" w14:paraId="61391031" w14:textId="77777777" w:rsidTr="007A3CD6">
        <w:tc>
          <w:tcPr>
            <w:tcW w:w="2800" w:type="dxa"/>
          </w:tcPr>
          <w:p w14:paraId="2F77C3C1"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1134" w:type="dxa"/>
            <w:shd w:val="clear" w:color="auto" w:fill="FFFFFF"/>
            <w:vAlign w:val="center"/>
          </w:tcPr>
          <w:p w14:paraId="209D97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71,4</w:t>
            </w:r>
          </w:p>
        </w:tc>
        <w:tc>
          <w:tcPr>
            <w:tcW w:w="1842" w:type="dxa"/>
            <w:shd w:val="clear" w:color="auto" w:fill="FFFFFF"/>
            <w:vAlign w:val="center"/>
          </w:tcPr>
          <w:p w14:paraId="58BAD86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85,7</w:t>
            </w:r>
          </w:p>
        </w:tc>
        <w:tc>
          <w:tcPr>
            <w:tcW w:w="1134" w:type="dxa"/>
            <w:shd w:val="clear" w:color="auto" w:fill="FFFFFF"/>
            <w:vAlign w:val="center"/>
          </w:tcPr>
          <w:p w14:paraId="130CA8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89,5</w:t>
            </w:r>
          </w:p>
        </w:tc>
        <w:tc>
          <w:tcPr>
            <w:tcW w:w="1843" w:type="dxa"/>
            <w:shd w:val="clear" w:color="auto" w:fill="FFFFFF"/>
            <w:vAlign w:val="center"/>
          </w:tcPr>
          <w:p w14:paraId="67BB7C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73,3</w:t>
            </w:r>
          </w:p>
        </w:tc>
        <w:tc>
          <w:tcPr>
            <w:tcW w:w="1418" w:type="dxa"/>
            <w:shd w:val="clear" w:color="auto" w:fill="FFFFFF"/>
            <w:vAlign w:val="center"/>
          </w:tcPr>
          <w:p w14:paraId="1EA5FF1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87,5</w:t>
            </w:r>
          </w:p>
        </w:tc>
      </w:tr>
      <w:tr w:rsidR="007A3CD6" w:rsidRPr="00EC4200" w14:paraId="18838EEB" w14:textId="77777777" w:rsidTr="007A3CD6">
        <w:tc>
          <w:tcPr>
            <w:tcW w:w="2800" w:type="dxa"/>
          </w:tcPr>
          <w:p w14:paraId="652F1006" w14:textId="77777777" w:rsidR="007A3CD6" w:rsidRPr="00F947BC"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uk-UA"/>
              </w:rPr>
              <w:t>2. Сторінка університету у соціальній мережі Telegram</w:t>
            </w:r>
          </w:p>
        </w:tc>
        <w:tc>
          <w:tcPr>
            <w:tcW w:w="1134" w:type="dxa"/>
            <w:shd w:val="clear" w:color="auto" w:fill="FFFFFF"/>
            <w:vAlign w:val="center"/>
          </w:tcPr>
          <w:p w14:paraId="5986A9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1842" w:type="dxa"/>
            <w:shd w:val="clear" w:color="auto" w:fill="FFFFFF"/>
            <w:vAlign w:val="center"/>
          </w:tcPr>
          <w:p w14:paraId="1E1E55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134" w:type="dxa"/>
            <w:shd w:val="clear" w:color="auto" w:fill="FFFFFF"/>
            <w:vAlign w:val="center"/>
          </w:tcPr>
          <w:p w14:paraId="0CC88A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26,3</w:t>
            </w:r>
          </w:p>
        </w:tc>
        <w:tc>
          <w:tcPr>
            <w:tcW w:w="1843" w:type="dxa"/>
            <w:shd w:val="clear" w:color="auto" w:fill="FFFFFF"/>
            <w:vAlign w:val="center"/>
          </w:tcPr>
          <w:p w14:paraId="047F28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1418" w:type="dxa"/>
            <w:shd w:val="clear" w:color="auto" w:fill="FFFFFF"/>
            <w:vAlign w:val="center"/>
          </w:tcPr>
          <w:p w14:paraId="1D3F17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7A3CD6" w:rsidRPr="00EC4200" w14:paraId="14D28813" w14:textId="77777777" w:rsidTr="007A3CD6">
        <w:tc>
          <w:tcPr>
            <w:tcW w:w="2800" w:type="dxa"/>
          </w:tcPr>
          <w:p w14:paraId="0A0E9D19" w14:textId="77777777" w:rsidR="007A3CD6" w:rsidRPr="00F947BC"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F947BC">
              <w:rPr>
                <w:color w:val="000000"/>
                <w:sz w:val="24"/>
                <w:szCs w:val="24"/>
              </w:rPr>
              <w:t>3.</w:t>
            </w:r>
            <w:r>
              <w:rPr>
                <w:color w:val="000000"/>
                <w:sz w:val="24"/>
                <w:szCs w:val="24"/>
                <w:lang w:val="uk-UA"/>
              </w:rPr>
              <w:t xml:space="preserve"> Сторінка університету у соціальній мережі Instagram</w:t>
            </w:r>
          </w:p>
        </w:tc>
        <w:tc>
          <w:tcPr>
            <w:tcW w:w="1134" w:type="dxa"/>
            <w:shd w:val="clear" w:color="auto" w:fill="FFFFFF"/>
            <w:vAlign w:val="center"/>
          </w:tcPr>
          <w:p w14:paraId="6DAD85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842" w:type="dxa"/>
            <w:shd w:val="clear" w:color="auto" w:fill="FFFFFF"/>
            <w:vAlign w:val="center"/>
          </w:tcPr>
          <w:p w14:paraId="34F0DD0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1134" w:type="dxa"/>
            <w:shd w:val="clear" w:color="auto" w:fill="FFFFFF"/>
            <w:vAlign w:val="center"/>
          </w:tcPr>
          <w:p w14:paraId="175C646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26,3</w:t>
            </w:r>
          </w:p>
        </w:tc>
        <w:tc>
          <w:tcPr>
            <w:tcW w:w="1843" w:type="dxa"/>
            <w:shd w:val="clear" w:color="auto" w:fill="FFFFFF"/>
            <w:vAlign w:val="center"/>
          </w:tcPr>
          <w:p w14:paraId="4E85B8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1418" w:type="dxa"/>
            <w:shd w:val="clear" w:color="auto" w:fill="FFFFFF"/>
            <w:vAlign w:val="center"/>
          </w:tcPr>
          <w:p w14:paraId="7B0BF5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r w:rsidR="007A3CD6" w:rsidRPr="00EC4200" w14:paraId="4697FD71" w14:textId="77777777" w:rsidTr="007A3CD6">
        <w:tc>
          <w:tcPr>
            <w:tcW w:w="2800" w:type="dxa"/>
          </w:tcPr>
          <w:p w14:paraId="6BBB0CF4" w14:textId="77777777" w:rsidR="007A3CD6" w:rsidRPr="00B76638"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B76638">
              <w:rPr>
                <w:color w:val="000000"/>
                <w:sz w:val="24"/>
                <w:szCs w:val="24"/>
              </w:rPr>
              <w:t>4.</w:t>
            </w:r>
            <w:r>
              <w:rPr>
                <w:color w:val="000000"/>
                <w:sz w:val="24"/>
                <w:szCs w:val="24"/>
                <w:lang w:val="uk-UA"/>
              </w:rPr>
              <w:t xml:space="preserve"> Сторінка університету у соціальній мережі </w:t>
            </w:r>
            <w:r>
              <w:rPr>
                <w:color w:val="000000"/>
                <w:sz w:val="24"/>
                <w:szCs w:val="24"/>
                <w:lang w:val="en-US"/>
              </w:rPr>
              <w:t>Facebook</w:t>
            </w:r>
          </w:p>
        </w:tc>
        <w:tc>
          <w:tcPr>
            <w:tcW w:w="1134" w:type="dxa"/>
            <w:shd w:val="clear" w:color="auto" w:fill="FFFFFF"/>
            <w:vAlign w:val="center"/>
          </w:tcPr>
          <w:p w14:paraId="01ECD4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2" w:type="dxa"/>
            <w:shd w:val="clear" w:color="auto" w:fill="FFFFFF"/>
            <w:vAlign w:val="center"/>
          </w:tcPr>
          <w:p w14:paraId="75A0B65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134" w:type="dxa"/>
            <w:shd w:val="clear" w:color="auto" w:fill="FFFFFF"/>
            <w:vAlign w:val="center"/>
          </w:tcPr>
          <w:p w14:paraId="317F4B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3" w:type="dxa"/>
            <w:shd w:val="clear" w:color="auto" w:fill="FFFFFF"/>
            <w:vAlign w:val="center"/>
          </w:tcPr>
          <w:p w14:paraId="7B89B4C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6CE920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B558A">
              <w:rPr>
                <w:color w:val="000000"/>
                <w:sz w:val="24"/>
                <w:szCs w:val="24"/>
                <w:lang w:val="uk-UA" w:eastAsia="en-US"/>
              </w:rPr>
              <w:t>0,0</w:t>
            </w:r>
          </w:p>
        </w:tc>
      </w:tr>
      <w:tr w:rsidR="007A3CD6" w:rsidRPr="00EC4200" w14:paraId="4F569B3A" w14:textId="77777777" w:rsidTr="007A3CD6">
        <w:tc>
          <w:tcPr>
            <w:tcW w:w="2800" w:type="dxa"/>
          </w:tcPr>
          <w:p w14:paraId="4FE2BB7B"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F947BC">
              <w:rPr>
                <w:color w:val="000000"/>
                <w:sz w:val="24"/>
                <w:szCs w:val="24"/>
              </w:rPr>
              <w:t>5</w:t>
            </w:r>
            <w:r w:rsidRPr="006909A6">
              <w:rPr>
                <w:color w:val="000000"/>
                <w:sz w:val="24"/>
                <w:szCs w:val="24"/>
                <w:lang w:val="uk-UA"/>
              </w:rPr>
              <w:t>. Інформація про університет на освітніх порталах</w:t>
            </w:r>
          </w:p>
        </w:tc>
        <w:tc>
          <w:tcPr>
            <w:tcW w:w="1134" w:type="dxa"/>
            <w:shd w:val="clear" w:color="auto" w:fill="FFFFFF"/>
            <w:vAlign w:val="center"/>
          </w:tcPr>
          <w:p w14:paraId="483F38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1842" w:type="dxa"/>
            <w:shd w:val="clear" w:color="auto" w:fill="FFFFFF"/>
            <w:vAlign w:val="center"/>
          </w:tcPr>
          <w:p w14:paraId="3C787E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134" w:type="dxa"/>
            <w:shd w:val="clear" w:color="auto" w:fill="FFFFFF"/>
            <w:vAlign w:val="center"/>
          </w:tcPr>
          <w:p w14:paraId="75A8EF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31,6</w:t>
            </w:r>
          </w:p>
        </w:tc>
        <w:tc>
          <w:tcPr>
            <w:tcW w:w="1843" w:type="dxa"/>
            <w:shd w:val="clear" w:color="auto" w:fill="FFFFFF"/>
            <w:vAlign w:val="center"/>
          </w:tcPr>
          <w:p w14:paraId="6CE5F5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1418" w:type="dxa"/>
            <w:shd w:val="clear" w:color="auto" w:fill="FFFFFF"/>
            <w:vAlign w:val="center"/>
          </w:tcPr>
          <w:p w14:paraId="4CF789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7A3CD6" w:rsidRPr="00EC4200" w14:paraId="117AEEC0" w14:textId="77777777" w:rsidTr="007A3CD6">
        <w:tc>
          <w:tcPr>
            <w:tcW w:w="2800" w:type="dxa"/>
          </w:tcPr>
          <w:p w14:paraId="488DE107"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en-US"/>
              </w:rPr>
              <w:t>6</w:t>
            </w:r>
            <w:r w:rsidRPr="006909A6">
              <w:rPr>
                <w:color w:val="000000"/>
                <w:sz w:val="24"/>
                <w:szCs w:val="24"/>
                <w:lang w:val="uk-UA"/>
              </w:rPr>
              <w:t xml:space="preserve">. Місцеве телебачення та преса </w:t>
            </w:r>
          </w:p>
        </w:tc>
        <w:tc>
          <w:tcPr>
            <w:tcW w:w="1134" w:type="dxa"/>
            <w:shd w:val="clear" w:color="auto" w:fill="FFFFFF"/>
            <w:vAlign w:val="center"/>
          </w:tcPr>
          <w:p w14:paraId="05FEA50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2" w:type="dxa"/>
            <w:shd w:val="clear" w:color="auto" w:fill="FFFFFF"/>
            <w:vAlign w:val="center"/>
          </w:tcPr>
          <w:p w14:paraId="150DF5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134" w:type="dxa"/>
            <w:shd w:val="clear" w:color="auto" w:fill="FFFFFF"/>
            <w:vAlign w:val="center"/>
          </w:tcPr>
          <w:p w14:paraId="538D48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1843" w:type="dxa"/>
            <w:shd w:val="clear" w:color="auto" w:fill="FFFFFF"/>
            <w:vAlign w:val="center"/>
          </w:tcPr>
          <w:p w14:paraId="6E1FE0F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5806A1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B558A">
              <w:rPr>
                <w:color w:val="000000"/>
                <w:sz w:val="24"/>
                <w:szCs w:val="24"/>
                <w:lang w:val="uk-UA" w:eastAsia="en-US"/>
              </w:rPr>
              <w:t>0,0</w:t>
            </w:r>
          </w:p>
        </w:tc>
      </w:tr>
      <w:tr w:rsidR="007A3CD6" w:rsidRPr="00EC4200" w14:paraId="444567AA" w14:textId="77777777" w:rsidTr="007A3CD6">
        <w:tc>
          <w:tcPr>
            <w:tcW w:w="2800" w:type="dxa"/>
          </w:tcPr>
          <w:p w14:paraId="34260016"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en-US"/>
              </w:rPr>
              <w:t>7</w:t>
            </w:r>
            <w:r w:rsidRPr="006909A6">
              <w:rPr>
                <w:color w:val="000000"/>
                <w:sz w:val="24"/>
                <w:szCs w:val="24"/>
                <w:lang w:val="uk-UA"/>
              </w:rPr>
              <w:t>. Розповіді родичів, друзів, знайомих</w:t>
            </w:r>
          </w:p>
        </w:tc>
        <w:tc>
          <w:tcPr>
            <w:tcW w:w="1134" w:type="dxa"/>
            <w:shd w:val="clear" w:color="auto" w:fill="FFFFFF"/>
            <w:vAlign w:val="center"/>
          </w:tcPr>
          <w:p w14:paraId="30DE18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71,4</w:t>
            </w:r>
          </w:p>
        </w:tc>
        <w:tc>
          <w:tcPr>
            <w:tcW w:w="1842" w:type="dxa"/>
            <w:shd w:val="clear" w:color="auto" w:fill="FFFFFF"/>
            <w:vAlign w:val="center"/>
          </w:tcPr>
          <w:p w14:paraId="536444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1134" w:type="dxa"/>
            <w:shd w:val="clear" w:color="auto" w:fill="FFFFFF"/>
            <w:vAlign w:val="center"/>
          </w:tcPr>
          <w:p w14:paraId="48B0B55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68,4</w:t>
            </w:r>
          </w:p>
        </w:tc>
        <w:tc>
          <w:tcPr>
            <w:tcW w:w="1843" w:type="dxa"/>
            <w:shd w:val="clear" w:color="auto" w:fill="FFFFFF"/>
            <w:vAlign w:val="center"/>
          </w:tcPr>
          <w:p w14:paraId="3E2A3D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73,3</w:t>
            </w:r>
          </w:p>
        </w:tc>
        <w:tc>
          <w:tcPr>
            <w:tcW w:w="1418" w:type="dxa"/>
            <w:shd w:val="clear" w:color="auto" w:fill="FFFFFF"/>
            <w:vAlign w:val="center"/>
          </w:tcPr>
          <w:p w14:paraId="7575D3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r w:rsidR="007A3CD6" w:rsidRPr="00EC4200" w14:paraId="5498D50F" w14:textId="77777777" w:rsidTr="007A3CD6">
        <w:tc>
          <w:tcPr>
            <w:tcW w:w="2800" w:type="dxa"/>
          </w:tcPr>
          <w:p w14:paraId="35A6AF03"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F947BC">
              <w:rPr>
                <w:color w:val="000000"/>
                <w:sz w:val="24"/>
                <w:szCs w:val="24"/>
              </w:rPr>
              <w:t>8</w:t>
            </w:r>
            <w:r w:rsidRPr="006909A6">
              <w:rPr>
                <w:color w:val="000000"/>
                <w:sz w:val="24"/>
                <w:szCs w:val="24"/>
                <w:lang w:val="uk-UA"/>
              </w:rPr>
              <w:t>. Довідник вступників до закладів вищої освіти</w:t>
            </w:r>
          </w:p>
        </w:tc>
        <w:tc>
          <w:tcPr>
            <w:tcW w:w="1134" w:type="dxa"/>
            <w:shd w:val="clear" w:color="auto" w:fill="FFFFFF"/>
            <w:vAlign w:val="center"/>
          </w:tcPr>
          <w:p w14:paraId="5694E0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2" w:type="dxa"/>
            <w:shd w:val="clear" w:color="auto" w:fill="FFFFFF"/>
            <w:vAlign w:val="center"/>
          </w:tcPr>
          <w:p w14:paraId="28681E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3D7052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3" w:type="dxa"/>
            <w:shd w:val="clear" w:color="auto" w:fill="FFFFFF"/>
            <w:vAlign w:val="center"/>
          </w:tcPr>
          <w:p w14:paraId="19167B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0E9A68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1B558A">
              <w:rPr>
                <w:color w:val="000000"/>
                <w:sz w:val="24"/>
                <w:szCs w:val="24"/>
                <w:lang w:val="uk-UA" w:eastAsia="en-US"/>
              </w:rPr>
              <w:t>0,0</w:t>
            </w:r>
          </w:p>
        </w:tc>
      </w:tr>
      <w:tr w:rsidR="007A3CD6" w:rsidRPr="00EC4200" w14:paraId="79885D76" w14:textId="77777777" w:rsidTr="007A3CD6">
        <w:tc>
          <w:tcPr>
            <w:tcW w:w="2800" w:type="dxa"/>
          </w:tcPr>
          <w:p w14:paraId="063286F4"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F947BC">
              <w:rPr>
                <w:color w:val="000000"/>
                <w:sz w:val="24"/>
                <w:szCs w:val="24"/>
              </w:rPr>
              <w:t>9</w:t>
            </w:r>
            <w:r w:rsidRPr="006909A6">
              <w:rPr>
                <w:color w:val="000000"/>
                <w:sz w:val="24"/>
                <w:szCs w:val="24"/>
                <w:lang w:val="uk-UA"/>
              </w:rPr>
              <w:t>. Безпосереднє спілкування з фахівцями приймальної комісії</w:t>
            </w:r>
          </w:p>
        </w:tc>
        <w:tc>
          <w:tcPr>
            <w:tcW w:w="1134" w:type="dxa"/>
            <w:shd w:val="clear" w:color="auto" w:fill="FFFFFF"/>
            <w:vAlign w:val="center"/>
          </w:tcPr>
          <w:p w14:paraId="5B7004B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2" w:type="dxa"/>
            <w:shd w:val="clear" w:color="auto" w:fill="FFFFFF"/>
            <w:vAlign w:val="center"/>
          </w:tcPr>
          <w:p w14:paraId="73711A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551261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3" w:type="dxa"/>
            <w:shd w:val="clear" w:color="auto" w:fill="FFFFFF"/>
            <w:vAlign w:val="center"/>
          </w:tcPr>
          <w:p w14:paraId="3D2C18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26,7</w:t>
            </w:r>
          </w:p>
        </w:tc>
        <w:tc>
          <w:tcPr>
            <w:tcW w:w="1418" w:type="dxa"/>
            <w:shd w:val="clear" w:color="auto" w:fill="FFFFFF"/>
            <w:vAlign w:val="center"/>
          </w:tcPr>
          <w:p w14:paraId="5FB68E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r w:rsidR="007A3CD6" w:rsidRPr="00EC4200" w14:paraId="55839558" w14:textId="77777777" w:rsidTr="007A3CD6">
        <w:tc>
          <w:tcPr>
            <w:tcW w:w="2800" w:type="dxa"/>
          </w:tcPr>
          <w:p w14:paraId="7F7683AE"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F947BC">
              <w:rPr>
                <w:color w:val="000000"/>
                <w:sz w:val="24"/>
                <w:szCs w:val="24"/>
              </w:rPr>
              <w:t>10</w:t>
            </w:r>
            <w:r w:rsidRPr="006909A6">
              <w:rPr>
                <w:color w:val="000000"/>
                <w:sz w:val="24"/>
                <w:szCs w:val="24"/>
                <w:lang w:val="uk-UA"/>
              </w:rPr>
              <w:t>. Друковані роздаткові матеріали (флаєри, буклети, закладки тощо)</w:t>
            </w:r>
          </w:p>
        </w:tc>
        <w:tc>
          <w:tcPr>
            <w:tcW w:w="1134" w:type="dxa"/>
            <w:shd w:val="clear" w:color="auto" w:fill="FFFFFF"/>
            <w:vAlign w:val="center"/>
          </w:tcPr>
          <w:p w14:paraId="00A6A85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842" w:type="dxa"/>
            <w:shd w:val="clear" w:color="auto" w:fill="FFFFFF"/>
            <w:vAlign w:val="center"/>
          </w:tcPr>
          <w:p w14:paraId="1493F9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0BE5E7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9D1410">
              <w:rPr>
                <w:color w:val="000000"/>
                <w:sz w:val="24"/>
                <w:szCs w:val="24"/>
                <w:lang w:val="uk-UA" w:eastAsia="en-US"/>
              </w:rPr>
              <w:t>10,5</w:t>
            </w:r>
          </w:p>
        </w:tc>
        <w:tc>
          <w:tcPr>
            <w:tcW w:w="1843" w:type="dxa"/>
            <w:shd w:val="clear" w:color="auto" w:fill="FFFFFF"/>
            <w:vAlign w:val="center"/>
          </w:tcPr>
          <w:p w14:paraId="0DDD0F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74A4134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4B96351B" w14:textId="77777777" w:rsidTr="007A3CD6">
        <w:trPr>
          <w:trHeight w:val="1052"/>
        </w:trPr>
        <w:tc>
          <w:tcPr>
            <w:tcW w:w="2800" w:type="dxa"/>
          </w:tcPr>
          <w:p w14:paraId="3405226B"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F947BC">
              <w:rPr>
                <w:color w:val="000000"/>
                <w:sz w:val="24"/>
                <w:szCs w:val="24"/>
              </w:rPr>
              <w:t>11</w:t>
            </w:r>
            <w:r>
              <w:rPr>
                <w:color w:val="000000"/>
                <w:sz w:val="24"/>
                <w:szCs w:val="24"/>
                <w:lang w:val="uk-UA"/>
              </w:rPr>
              <w:t>.</w:t>
            </w:r>
            <w:r w:rsidRPr="006909A6">
              <w:rPr>
                <w:color w:val="000000"/>
                <w:sz w:val="24"/>
                <w:szCs w:val="24"/>
                <w:lang w:val="uk-UA"/>
              </w:rPr>
              <w:t>Профорієнтаційні зустрічі з викладачами університету</w:t>
            </w:r>
          </w:p>
        </w:tc>
        <w:tc>
          <w:tcPr>
            <w:tcW w:w="1134" w:type="dxa"/>
            <w:vAlign w:val="center"/>
          </w:tcPr>
          <w:p w14:paraId="4406275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842" w:type="dxa"/>
            <w:shd w:val="clear" w:color="auto" w:fill="FFFFFF"/>
            <w:vAlign w:val="center"/>
          </w:tcPr>
          <w:p w14:paraId="3B20A8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34" w:type="dxa"/>
            <w:vAlign w:val="center"/>
          </w:tcPr>
          <w:p w14:paraId="6EF2B2E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10,5</w:t>
            </w:r>
          </w:p>
        </w:tc>
        <w:tc>
          <w:tcPr>
            <w:tcW w:w="1843" w:type="dxa"/>
            <w:vAlign w:val="center"/>
          </w:tcPr>
          <w:p w14:paraId="6FC751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1418" w:type="dxa"/>
            <w:shd w:val="clear" w:color="auto" w:fill="FFFFFF"/>
            <w:vAlign w:val="center"/>
          </w:tcPr>
          <w:p w14:paraId="4C89553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532B0990" w14:textId="77777777" w:rsidTr="007A3CD6">
        <w:tc>
          <w:tcPr>
            <w:tcW w:w="2800" w:type="dxa"/>
          </w:tcPr>
          <w:p w14:paraId="5C8033C2" w14:textId="77777777" w:rsidR="007A3CD6" w:rsidRPr="006909A6"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Pr>
                <w:color w:val="000000"/>
                <w:sz w:val="24"/>
                <w:szCs w:val="24"/>
                <w:lang w:val="uk-UA"/>
              </w:rPr>
              <w:t>1</w:t>
            </w:r>
            <w:r>
              <w:rPr>
                <w:color w:val="000000"/>
                <w:sz w:val="24"/>
                <w:szCs w:val="24"/>
                <w:lang w:val="en-US"/>
              </w:rPr>
              <w:t>2</w:t>
            </w:r>
            <w:r w:rsidRPr="006909A6">
              <w:rPr>
                <w:color w:val="000000"/>
                <w:sz w:val="24"/>
                <w:szCs w:val="24"/>
                <w:lang w:val="uk-UA"/>
              </w:rPr>
              <w:t>. Ваш варіант</w:t>
            </w:r>
          </w:p>
        </w:tc>
        <w:tc>
          <w:tcPr>
            <w:tcW w:w="1134" w:type="dxa"/>
            <w:vAlign w:val="center"/>
          </w:tcPr>
          <w:p w14:paraId="3D4E895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2" w:type="dxa"/>
            <w:shd w:val="clear" w:color="auto" w:fill="FFFFFF"/>
            <w:vAlign w:val="center"/>
          </w:tcPr>
          <w:p w14:paraId="08F7D6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26DC80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3" w:type="dxa"/>
            <w:shd w:val="clear" w:color="auto" w:fill="FFFFFF"/>
            <w:vAlign w:val="center"/>
          </w:tcPr>
          <w:p w14:paraId="7433DF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051D615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F2046D" w14:paraId="73A9E0F7" w14:textId="77777777" w:rsidTr="007A3CD6">
        <w:tc>
          <w:tcPr>
            <w:tcW w:w="2800" w:type="dxa"/>
          </w:tcPr>
          <w:p w14:paraId="351AA870" w14:textId="77777777" w:rsidR="007A3CD6" w:rsidRPr="006909A6" w:rsidRDefault="007A3CD6" w:rsidP="007A3CD6">
            <w:pPr>
              <w:widowControl w:val="0"/>
              <w:ind w:left="29"/>
              <w:rPr>
                <w:color w:val="000000"/>
                <w:sz w:val="24"/>
                <w:szCs w:val="24"/>
              </w:rPr>
            </w:pPr>
            <w:r>
              <w:rPr>
                <w:color w:val="000000"/>
                <w:sz w:val="24"/>
                <w:szCs w:val="24"/>
                <w:lang w:val="uk-UA"/>
              </w:rPr>
              <w:t>1</w:t>
            </w:r>
            <w:r>
              <w:rPr>
                <w:color w:val="000000"/>
                <w:sz w:val="24"/>
                <w:szCs w:val="24"/>
                <w:lang w:val="en-US"/>
              </w:rPr>
              <w:t>3</w:t>
            </w:r>
            <w:r w:rsidRPr="006909A6">
              <w:rPr>
                <w:color w:val="000000"/>
                <w:sz w:val="24"/>
                <w:szCs w:val="24"/>
                <w:lang w:val="uk-UA"/>
              </w:rPr>
              <w:t>. Складно відповісти</w:t>
            </w:r>
          </w:p>
        </w:tc>
        <w:tc>
          <w:tcPr>
            <w:tcW w:w="1134" w:type="dxa"/>
            <w:vAlign w:val="center"/>
          </w:tcPr>
          <w:p w14:paraId="5ABCA3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2" w:type="dxa"/>
            <w:shd w:val="clear" w:color="auto" w:fill="FFFFFF"/>
            <w:vAlign w:val="center"/>
          </w:tcPr>
          <w:p w14:paraId="11D2DB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612D66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3" w:type="dxa"/>
            <w:vAlign w:val="center"/>
          </w:tcPr>
          <w:p w14:paraId="25BCF4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1418" w:type="dxa"/>
            <w:shd w:val="clear" w:color="auto" w:fill="FFFFFF"/>
            <w:vAlign w:val="center"/>
          </w:tcPr>
          <w:p w14:paraId="5D0714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5728509A" w14:textId="77777777" w:rsidR="007A3CD6" w:rsidRPr="00651AEF" w:rsidRDefault="007A3CD6" w:rsidP="007A3CD6">
      <w:pPr>
        <w:widowControl w:val="0"/>
        <w:tabs>
          <w:tab w:val="left" w:pos="8640"/>
        </w:tabs>
        <w:autoSpaceDE w:val="0"/>
        <w:autoSpaceDN w:val="0"/>
        <w:adjustRightInd w:val="0"/>
        <w:jc w:val="center"/>
        <w:rPr>
          <w:caps/>
          <w:color w:val="FF0000"/>
          <w:spacing w:val="-4"/>
          <w:sz w:val="28"/>
          <w:szCs w:val="28"/>
          <w:lang w:val="en-US"/>
        </w:rPr>
        <w:sectPr w:rsidR="007A3CD6" w:rsidRPr="00651AEF" w:rsidSect="0079352C">
          <w:footerReference w:type="default" r:id="rId19"/>
          <w:type w:val="continuous"/>
          <w:pgSz w:w="11906" w:h="16838"/>
          <w:pgMar w:top="1134" w:right="566" w:bottom="1134" w:left="1134" w:header="708" w:footer="708" w:gutter="0"/>
          <w:cols w:space="708"/>
          <w:docGrid w:linePitch="360"/>
        </w:sectPr>
      </w:pPr>
    </w:p>
    <w:p w14:paraId="40A8FAF0" w14:textId="77777777" w:rsidR="007A3CD6" w:rsidRDefault="007A3CD6" w:rsidP="007A3CD6">
      <w:pPr>
        <w:widowControl w:val="0"/>
        <w:autoSpaceDE w:val="0"/>
        <w:autoSpaceDN w:val="0"/>
        <w:adjustRightInd w:val="0"/>
        <w:jc w:val="right"/>
        <w:rPr>
          <w:i/>
          <w:iCs/>
          <w:color w:val="000000"/>
          <w:sz w:val="28"/>
          <w:szCs w:val="28"/>
          <w:lang w:val="uk-UA" w:eastAsia="uk-UA"/>
        </w:rPr>
      </w:pPr>
    </w:p>
    <w:p w14:paraId="19FA1F1F" w14:textId="77777777" w:rsidR="008C39F7" w:rsidRDefault="008C39F7" w:rsidP="007A3CD6">
      <w:pPr>
        <w:widowControl w:val="0"/>
        <w:autoSpaceDE w:val="0"/>
        <w:autoSpaceDN w:val="0"/>
        <w:adjustRightInd w:val="0"/>
        <w:jc w:val="right"/>
        <w:rPr>
          <w:i/>
          <w:iCs/>
          <w:color w:val="000000"/>
          <w:sz w:val="28"/>
          <w:szCs w:val="28"/>
          <w:lang w:val="uk-UA" w:eastAsia="uk-UA"/>
        </w:rPr>
      </w:pPr>
    </w:p>
    <w:p w14:paraId="35DF0FE6" w14:textId="77777777" w:rsidR="008C39F7" w:rsidRDefault="008C39F7" w:rsidP="007A3CD6">
      <w:pPr>
        <w:widowControl w:val="0"/>
        <w:autoSpaceDE w:val="0"/>
        <w:autoSpaceDN w:val="0"/>
        <w:adjustRightInd w:val="0"/>
        <w:jc w:val="right"/>
        <w:rPr>
          <w:i/>
          <w:iCs/>
          <w:color w:val="000000"/>
          <w:sz w:val="28"/>
          <w:szCs w:val="28"/>
          <w:lang w:val="uk-UA" w:eastAsia="uk-UA"/>
        </w:rPr>
      </w:pPr>
    </w:p>
    <w:p w14:paraId="29F8C5DA" w14:textId="77777777" w:rsidR="008C39F7" w:rsidRDefault="008C39F7" w:rsidP="007A3CD6">
      <w:pPr>
        <w:widowControl w:val="0"/>
        <w:autoSpaceDE w:val="0"/>
        <w:autoSpaceDN w:val="0"/>
        <w:adjustRightInd w:val="0"/>
        <w:jc w:val="right"/>
        <w:rPr>
          <w:i/>
          <w:iCs/>
          <w:color w:val="000000"/>
          <w:sz w:val="28"/>
          <w:szCs w:val="28"/>
          <w:lang w:val="uk-UA" w:eastAsia="uk-UA"/>
        </w:rPr>
      </w:pPr>
    </w:p>
    <w:p w14:paraId="622766C6" w14:textId="4971B34F"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lastRenderedPageBreak/>
        <w:t>Таблиця </w:t>
      </w:r>
      <w:r>
        <w:rPr>
          <w:i/>
          <w:iCs/>
          <w:color w:val="000000"/>
          <w:sz w:val="28"/>
          <w:szCs w:val="28"/>
          <w:lang w:val="uk-UA" w:eastAsia="uk-UA"/>
        </w:rPr>
        <w:t>7.5.</w:t>
      </w:r>
    </w:p>
    <w:p w14:paraId="1C9E95A5"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r w:rsidRPr="00D86F66">
        <w:rPr>
          <w:b/>
          <w:bCs/>
          <w:color w:val="000000"/>
          <w:sz w:val="28"/>
          <w:szCs w:val="28"/>
          <w:lang w:val="uk-UA" w:eastAsia="uk-UA"/>
        </w:rPr>
        <w:t>на запитання</w:t>
      </w:r>
    </w:p>
    <w:p w14:paraId="0ADF9B02"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3F4A5AD1"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228ADB85"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44143DC1" w14:textId="77777777" w:rsidR="007A3CD6" w:rsidRPr="00D86C41" w:rsidRDefault="007A3CD6" w:rsidP="007A3CD6">
      <w:pPr>
        <w:widowControl w:val="0"/>
        <w:autoSpaceDE w:val="0"/>
        <w:autoSpaceDN w:val="0"/>
        <w:adjustRightInd w:val="0"/>
        <w:jc w:val="center"/>
        <w:rPr>
          <w:color w:val="000000"/>
          <w:sz w:val="28"/>
          <w:szCs w:val="28"/>
          <w:lang w:val="uk-UA" w:eastAsia="en-US"/>
        </w:rPr>
      </w:pP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9"/>
        <w:gridCol w:w="1085"/>
        <w:gridCol w:w="820"/>
        <w:gridCol w:w="756"/>
        <w:gridCol w:w="858"/>
        <w:gridCol w:w="819"/>
        <w:gridCol w:w="876"/>
      </w:tblGrid>
      <w:tr w:rsidR="007A3CD6" w:rsidRPr="00D86F66" w14:paraId="4A43071E" w14:textId="77777777" w:rsidTr="007A3CD6">
        <w:trPr>
          <w:cantSplit/>
          <w:trHeight w:val="633"/>
          <w:jc w:val="center"/>
        </w:trPr>
        <w:tc>
          <w:tcPr>
            <w:tcW w:w="4939" w:type="dxa"/>
            <w:vAlign w:val="center"/>
          </w:tcPr>
          <w:p w14:paraId="5791F70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Курс навчання</w:t>
            </w:r>
          </w:p>
        </w:tc>
        <w:tc>
          <w:tcPr>
            <w:tcW w:w="1085" w:type="dxa"/>
            <w:vAlign w:val="center"/>
          </w:tcPr>
          <w:p w14:paraId="15BF4A59"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1</w:t>
            </w:r>
          </w:p>
        </w:tc>
        <w:tc>
          <w:tcPr>
            <w:tcW w:w="820" w:type="dxa"/>
            <w:vAlign w:val="center"/>
          </w:tcPr>
          <w:p w14:paraId="6693FAA4"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2</w:t>
            </w:r>
          </w:p>
        </w:tc>
        <w:tc>
          <w:tcPr>
            <w:tcW w:w="0" w:type="auto"/>
            <w:vAlign w:val="center"/>
          </w:tcPr>
          <w:p w14:paraId="56035C43"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3</w:t>
            </w:r>
          </w:p>
        </w:tc>
        <w:tc>
          <w:tcPr>
            <w:tcW w:w="858" w:type="dxa"/>
            <w:vAlign w:val="center"/>
          </w:tcPr>
          <w:p w14:paraId="59F76BC0"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4</w:t>
            </w:r>
          </w:p>
        </w:tc>
        <w:tc>
          <w:tcPr>
            <w:tcW w:w="819" w:type="dxa"/>
            <w:vAlign w:val="center"/>
          </w:tcPr>
          <w:p w14:paraId="03ED96CB"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5</w:t>
            </w:r>
          </w:p>
        </w:tc>
        <w:tc>
          <w:tcPr>
            <w:tcW w:w="876" w:type="dxa"/>
            <w:vAlign w:val="center"/>
          </w:tcPr>
          <w:p w14:paraId="4CBEAEC1"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 xml:space="preserve"> 6</w:t>
            </w:r>
          </w:p>
        </w:tc>
      </w:tr>
      <w:tr w:rsidR="007A3CD6" w:rsidRPr="00D86F66" w14:paraId="0677252A" w14:textId="77777777" w:rsidTr="007A3CD6">
        <w:trPr>
          <w:jc w:val="center"/>
        </w:trPr>
        <w:tc>
          <w:tcPr>
            <w:tcW w:w="10153" w:type="dxa"/>
            <w:gridSpan w:val="7"/>
          </w:tcPr>
          <w:p w14:paraId="0874DE0C"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 Могили</w:t>
            </w:r>
          </w:p>
        </w:tc>
      </w:tr>
      <w:tr w:rsidR="007A3CD6" w:rsidRPr="00D86F66" w14:paraId="3D080BE8" w14:textId="77777777" w:rsidTr="007A3CD6">
        <w:trPr>
          <w:jc w:val="center"/>
        </w:trPr>
        <w:tc>
          <w:tcPr>
            <w:tcW w:w="4939" w:type="dxa"/>
          </w:tcPr>
          <w:p w14:paraId="23D97594"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085" w:type="dxa"/>
            <w:vAlign w:val="center"/>
          </w:tcPr>
          <w:p w14:paraId="688086E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57,7</w:t>
            </w:r>
          </w:p>
        </w:tc>
        <w:tc>
          <w:tcPr>
            <w:tcW w:w="820" w:type="dxa"/>
            <w:vAlign w:val="center"/>
          </w:tcPr>
          <w:p w14:paraId="25C356F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0" w:type="auto"/>
            <w:vAlign w:val="center"/>
          </w:tcPr>
          <w:p w14:paraId="51EBBA1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858" w:type="dxa"/>
            <w:vAlign w:val="center"/>
          </w:tcPr>
          <w:p w14:paraId="5B4EC9F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42,9</w:t>
            </w:r>
          </w:p>
        </w:tc>
        <w:tc>
          <w:tcPr>
            <w:tcW w:w="819" w:type="dxa"/>
            <w:vAlign w:val="center"/>
          </w:tcPr>
          <w:p w14:paraId="78A6D8C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76" w:type="dxa"/>
            <w:vAlign w:val="center"/>
          </w:tcPr>
          <w:p w14:paraId="33D63DA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78536B9E" w14:textId="77777777" w:rsidTr="007A3CD6">
        <w:trPr>
          <w:jc w:val="center"/>
        </w:trPr>
        <w:tc>
          <w:tcPr>
            <w:tcW w:w="4939" w:type="dxa"/>
          </w:tcPr>
          <w:p w14:paraId="78BD8DC2"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085" w:type="dxa"/>
            <w:vAlign w:val="center"/>
          </w:tcPr>
          <w:p w14:paraId="1AF43A7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42,3</w:t>
            </w:r>
          </w:p>
        </w:tc>
        <w:tc>
          <w:tcPr>
            <w:tcW w:w="820" w:type="dxa"/>
            <w:vAlign w:val="center"/>
          </w:tcPr>
          <w:p w14:paraId="267301B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61,9</w:t>
            </w:r>
          </w:p>
        </w:tc>
        <w:tc>
          <w:tcPr>
            <w:tcW w:w="0" w:type="auto"/>
            <w:vAlign w:val="center"/>
          </w:tcPr>
          <w:p w14:paraId="25152B8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60,0</w:t>
            </w:r>
          </w:p>
        </w:tc>
        <w:tc>
          <w:tcPr>
            <w:tcW w:w="858" w:type="dxa"/>
            <w:vAlign w:val="center"/>
          </w:tcPr>
          <w:p w14:paraId="3833014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42,9</w:t>
            </w:r>
          </w:p>
        </w:tc>
        <w:tc>
          <w:tcPr>
            <w:tcW w:w="819" w:type="dxa"/>
            <w:vAlign w:val="center"/>
          </w:tcPr>
          <w:p w14:paraId="17C3EB1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876" w:type="dxa"/>
            <w:shd w:val="clear" w:color="auto" w:fill="FFFFFF"/>
          </w:tcPr>
          <w:p w14:paraId="521E87F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04F1D4AD" w14:textId="77777777" w:rsidTr="007A3CD6">
        <w:trPr>
          <w:jc w:val="center"/>
        </w:trPr>
        <w:tc>
          <w:tcPr>
            <w:tcW w:w="4939" w:type="dxa"/>
          </w:tcPr>
          <w:p w14:paraId="33547885"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085" w:type="dxa"/>
            <w:vAlign w:val="center"/>
          </w:tcPr>
          <w:p w14:paraId="4AA0645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0" w:type="dxa"/>
            <w:vAlign w:val="center"/>
          </w:tcPr>
          <w:p w14:paraId="0636A8F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79FCBE2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8" w:type="dxa"/>
            <w:vAlign w:val="center"/>
          </w:tcPr>
          <w:p w14:paraId="7017E7B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819" w:type="dxa"/>
            <w:vAlign w:val="center"/>
          </w:tcPr>
          <w:p w14:paraId="6022040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76" w:type="dxa"/>
            <w:shd w:val="clear" w:color="auto" w:fill="FFFFFF"/>
          </w:tcPr>
          <w:p w14:paraId="1400FCE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6EA2D536" w14:textId="77777777" w:rsidTr="007A3CD6">
        <w:trPr>
          <w:jc w:val="center"/>
        </w:trPr>
        <w:tc>
          <w:tcPr>
            <w:tcW w:w="4939" w:type="dxa"/>
          </w:tcPr>
          <w:p w14:paraId="4C78A645"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085" w:type="dxa"/>
            <w:vAlign w:val="center"/>
          </w:tcPr>
          <w:p w14:paraId="4B8F927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0" w:type="dxa"/>
            <w:vAlign w:val="center"/>
          </w:tcPr>
          <w:p w14:paraId="5DF29A3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0" w:type="auto"/>
            <w:vAlign w:val="center"/>
          </w:tcPr>
          <w:p w14:paraId="3F126E7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8" w:type="dxa"/>
            <w:vAlign w:val="center"/>
          </w:tcPr>
          <w:p w14:paraId="4125BB0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19" w:type="dxa"/>
            <w:vAlign w:val="center"/>
          </w:tcPr>
          <w:p w14:paraId="5F85D56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876" w:type="dxa"/>
            <w:shd w:val="clear" w:color="auto" w:fill="FFFFFF"/>
            <w:vAlign w:val="center"/>
          </w:tcPr>
          <w:p w14:paraId="2C59085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9249B9">
              <w:rPr>
                <w:color w:val="000000"/>
                <w:sz w:val="24"/>
                <w:szCs w:val="24"/>
                <w:lang w:val="uk-UA" w:eastAsia="en-US"/>
              </w:rPr>
              <w:t>0,0</w:t>
            </w:r>
          </w:p>
        </w:tc>
      </w:tr>
      <w:tr w:rsidR="007A3CD6" w:rsidRPr="00D86F66" w14:paraId="60B4DF14" w14:textId="77777777" w:rsidTr="007A3CD6">
        <w:trPr>
          <w:jc w:val="center"/>
        </w:trPr>
        <w:tc>
          <w:tcPr>
            <w:tcW w:w="4939" w:type="dxa"/>
          </w:tcPr>
          <w:p w14:paraId="77DA7B5D"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085" w:type="dxa"/>
            <w:vAlign w:val="center"/>
          </w:tcPr>
          <w:p w14:paraId="13BB9DA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0" w:type="dxa"/>
            <w:vAlign w:val="center"/>
          </w:tcPr>
          <w:p w14:paraId="1F9B63F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4,8</w:t>
            </w:r>
          </w:p>
        </w:tc>
        <w:tc>
          <w:tcPr>
            <w:tcW w:w="0" w:type="auto"/>
            <w:vAlign w:val="center"/>
          </w:tcPr>
          <w:p w14:paraId="2757985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858" w:type="dxa"/>
            <w:vAlign w:val="center"/>
          </w:tcPr>
          <w:p w14:paraId="667CC4C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19" w:type="dxa"/>
            <w:vAlign w:val="center"/>
          </w:tcPr>
          <w:p w14:paraId="5B9611C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76" w:type="dxa"/>
            <w:vAlign w:val="center"/>
          </w:tcPr>
          <w:p w14:paraId="2736144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22ABBE1A" w14:textId="77777777" w:rsidTr="007A3CD6">
        <w:trPr>
          <w:jc w:val="center"/>
        </w:trPr>
        <w:tc>
          <w:tcPr>
            <w:tcW w:w="10153" w:type="dxa"/>
            <w:gridSpan w:val="7"/>
          </w:tcPr>
          <w:p w14:paraId="15DEE2B4"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r w:rsidRPr="006909A6">
              <w:rPr>
                <w:b/>
                <w:bCs/>
                <w:i/>
                <w:iCs/>
                <w:color w:val="000000"/>
                <w:sz w:val="24"/>
                <w:szCs w:val="24"/>
                <w:lang w:val="uk-UA" w:eastAsia="en-US"/>
              </w:rPr>
              <w:t>Ваша спеціальність</w:t>
            </w:r>
          </w:p>
        </w:tc>
      </w:tr>
      <w:tr w:rsidR="007A3CD6" w:rsidRPr="00D86F66" w14:paraId="0E971FB3" w14:textId="77777777" w:rsidTr="007A3CD6">
        <w:trPr>
          <w:jc w:val="center"/>
        </w:trPr>
        <w:tc>
          <w:tcPr>
            <w:tcW w:w="4939" w:type="dxa"/>
          </w:tcPr>
          <w:p w14:paraId="31A8B374"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085" w:type="dxa"/>
            <w:vAlign w:val="center"/>
          </w:tcPr>
          <w:p w14:paraId="2FF931F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34,6</w:t>
            </w:r>
          </w:p>
        </w:tc>
        <w:tc>
          <w:tcPr>
            <w:tcW w:w="820" w:type="dxa"/>
            <w:vAlign w:val="center"/>
          </w:tcPr>
          <w:p w14:paraId="05FEE63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23,8</w:t>
            </w:r>
          </w:p>
        </w:tc>
        <w:tc>
          <w:tcPr>
            <w:tcW w:w="0" w:type="auto"/>
            <w:vAlign w:val="center"/>
          </w:tcPr>
          <w:p w14:paraId="1ED28DC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858" w:type="dxa"/>
            <w:vAlign w:val="center"/>
          </w:tcPr>
          <w:p w14:paraId="0E95847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28,6</w:t>
            </w:r>
          </w:p>
        </w:tc>
        <w:tc>
          <w:tcPr>
            <w:tcW w:w="819" w:type="dxa"/>
            <w:vAlign w:val="center"/>
          </w:tcPr>
          <w:p w14:paraId="190801D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876" w:type="dxa"/>
            <w:vAlign w:val="center"/>
          </w:tcPr>
          <w:p w14:paraId="633BF79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C9AEB5B" w14:textId="77777777" w:rsidTr="007A3CD6">
        <w:trPr>
          <w:jc w:val="center"/>
        </w:trPr>
        <w:tc>
          <w:tcPr>
            <w:tcW w:w="4939" w:type="dxa"/>
          </w:tcPr>
          <w:p w14:paraId="56A7CB73"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085" w:type="dxa"/>
            <w:vAlign w:val="center"/>
          </w:tcPr>
          <w:p w14:paraId="7E34E82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53,8</w:t>
            </w:r>
          </w:p>
        </w:tc>
        <w:tc>
          <w:tcPr>
            <w:tcW w:w="820" w:type="dxa"/>
            <w:vAlign w:val="center"/>
          </w:tcPr>
          <w:p w14:paraId="4EBBC15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57,1</w:t>
            </w:r>
          </w:p>
        </w:tc>
        <w:tc>
          <w:tcPr>
            <w:tcW w:w="0" w:type="auto"/>
            <w:vAlign w:val="center"/>
          </w:tcPr>
          <w:p w14:paraId="13F4187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60,0</w:t>
            </w:r>
          </w:p>
        </w:tc>
        <w:tc>
          <w:tcPr>
            <w:tcW w:w="858" w:type="dxa"/>
            <w:vAlign w:val="center"/>
          </w:tcPr>
          <w:p w14:paraId="165B777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42,9</w:t>
            </w:r>
          </w:p>
        </w:tc>
        <w:tc>
          <w:tcPr>
            <w:tcW w:w="819" w:type="dxa"/>
            <w:vAlign w:val="center"/>
          </w:tcPr>
          <w:p w14:paraId="4E0372E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876" w:type="dxa"/>
            <w:shd w:val="clear" w:color="auto" w:fill="FFFFFF"/>
          </w:tcPr>
          <w:p w14:paraId="755B5A0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70D1722B" w14:textId="77777777" w:rsidTr="007A3CD6">
        <w:trPr>
          <w:jc w:val="center"/>
        </w:trPr>
        <w:tc>
          <w:tcPr>
            <w:tcW w:w="4939" w:type="dxa"/>
          </w:tcPr>
          <w:p w14:paraId="6E43F047"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085" w:type="dxa"/>
            <w:vAlign w:val="center"/>
          </w:tcPr>
          <w:p w14:paraId="3F65B50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7,7</w:t>
            </w:r>
          </w:p>
        </w:tc>
        <w:tc>
          <w:tcPr>
            <w:tcW w:w="820" w:type="dxa"/>
            <w:vAlign w:val="center"/>
          </w:tcPr>
          <w:p w14:paraId="3BDF84D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9,5</w:t>
            </w:r>
          </w:p>
        </w:tc>
        <w:tc>
          <w:tcPr>
            <w:tcW w:w="0" w:type="auto"/>
            <w:vAlign w:val="center"/>
          </w:tcPr>
          <w:p w14:paraId="08F92DF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8" w:type="dxa"/>
            <w:shd w:val="clear" w:color="auto" w:fill="FFFFFF"/>
            <w:vAlign w:val="center"/>
          </w:tcPr>
          <w:p w14:paraId="5A66079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819" w:type="dxa"/>
            <w:vAlign w:val="center"/>
          </w:tcPr>
          <w:p w14:paraId="173F27E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76" w:type="dxa"/>
            <w:shd w:val="clear" w:color="auto" w:fill="FFFFFF"/>
          </w:tcPr>
          <w:p w14:paraId="6CEA3A7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053541A3" w14:textId="77777777" w:rsidTr="007A3CD6">
        <w:trPr>
          <w:jc w:val="center"/>
        </w:trPr>
        <w:tc>
          <w:tcPr>
            <w:tcW w:w="4939" w:type="dxa"/>
          </w:tcPr>
          <w:p w14:paraId="2E15C98B"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085" w:type="dxa"/>
            <w:vAlign w:val="center"/>
          </w:tcPr>
          <w:p w14:paraId="14E19EF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20" w:type="dxa"/>
            <w:shd w:val="clear" w:color="auto" w:fill="FFFFFF"/>
            <w:vAlign w:val="center"/>
          </w:tcPr>
          <w:p w14:paraId="2E9BDF1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127CFE">
              <w:rPr>
                <w:color w:val="000000"/>
                <w:sz w:val="24"/>
                <w:szCs w:val="24"/>
                <w:lang w:val="uk-UA" w:eastAsia="en-US"/>
              </w:rPr>
              <w:t>4,8</w:t>
            </w:r>
          </w:p>
        </w:tc>
        <w:tc>
          <w:tcPr>
            <w:tcW w:w="0" w:type="auto"/>
            <w:vAlign w:val="center"/>
          </w:tcPr>
          <w:p w14:paraId="2CCA572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858" w:type="dxa"/>
            <w:vAlign w:val="center"/>
          </w:tcPr>
          <w:p w14:paraId="697DB52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19" w:type="dxa"/>
            <w:vAlign w:val="center"/>
          </w:tcPr>
          <w:p w14:paraId="169A7D8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25,0</w:t>
            </w:r>
          </w:p>
        </w:tc>
        <w:tc>
          <w:tcPr>
            <w:tcW w:w="876" w:type="dxa"/>
            <w:shd w:val="clear" w:color="auto" w:fill="FFFFFF"/>
            <w:vAlign w:val="center"/>
          </w:tcPr>
          <w:p w14:paraId="3FCF0D1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9249B9">
              <w:rPr>
                <w:color w:val="000000"/>
                <w:sz w:val="24"/>
                <w:szCs w:val="24"/>
                <w:lang w:val="uk-UA" w:eastAsia="en-US"/>
              </w:rPr>
              <w:t>0,0</w:t>
            </w:r>
          </w:p>
        </w:tc>
      </w:tr>
      <w:tr w:rsidR="007A3CD6" w:rsidRPr="00D86F66" w14:paraId="42AC3C68" w14:textId="77777777" w:rsidTr="007A3CD6">
        <w:trPr>
          <w:jc w:val="center"/>
        </w:trPr>
        <w:tc>
          <w:tcPr>
            <w:tcW w:w="4939" w:type="dxa"/>
          </w:tcPr>
          <w:p w14:paraId="6723B260"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085" w:type="dxa"/>
            <w:vAlign w:val="center"/>
          </w:tcPr>
          <w:p w14:paraId="5F7EF48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3,8</w:t>
            </w:r>
          </w:p>
        </w:tc>
        <w:tc>
          <w:tcPr>
            <w:tcW w:w="820" w:type="dxa"/>
            <w:vAlign w:val="center"/>
          </w:tcPr>
          <w:p w14:paraId="2476B45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4,8</w:t>
            </w:r>
          </w:p>
        </w:tc>
        <w:tc>
          <w:tcPr>
            <w:tcW w:w="0" w:type="auto"/>
            <w:vAlign w:val="center"/>
          </w:tcPr>
          <w:p w14:paraId="78F1E97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58" w:type="dxa"/>
            <w:vAlign w:val="center"/>
          </w:tcPr>
          <w:p w14:paraId="73955A7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819" w:type="dxa"/>
            <w:vAlign w:val="center"/>
          </w:tcPr>
          <w:p w14:paraId="43BD16F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76" w:type="dxa"/>
            <w:vAlign w:val="center"/>
          </w:tcPr>
          <w:p w14:paraId="4828074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bl>
    <w:p w14:paraId="64964728" w14:textId="77777777" w:rsidR="007A3CD6" w:rsidRDefault="007A3CD6" w:rsidP="007A3CD6">
      <w:pPr>
        <w:widowControl w:val="0"/>
        <w:autoSpaceDE w:val="0"/>
        <w:autoSpaceDN w:val="0"/>
        <w:adjustRightInd w:val="0"/>
        <w:jc w:val="right"/>
        <w:rPr>
          <w:i/>
          <w:iCs/>
          <w:color w:val="000000"/>
          <w:sz w:val="28"/>
          <w:szCs w:val="28"/>
          <w:lang w:val="uk-UA" w:eastAsia="uk-UA"/>
        </w:rPr>
      </w:pPr>
    </w:p>
    <w:p w14:paraId="7434C084" w14:textId="77777777"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7.6.</w:t>
      </w:r>
    </w:p>
    <w:p w14:paraId="26CA72E1"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D86F66">
        <w:rPr>
          <w:b/>
          <w:bCs/>
          <w:color w:val="000000"/>
          <w:sz w:val="28"/>
          <w:szCs w:val="28"/>
          <w:lang w:val="uk-UA" w:eastAsia="uk-UA"/>
        </w:rPr>
        <w:t>на запитання</w:t>
      </w:r>
    </w:p>
    <w:p w14:paraId="3FA5DD02"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591C6334"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68662091" w14:textId="47CB021A" w:rsidR="007A3CD6" w:rsidRPr="00651AEF" w:rsidRDefault="007A3CD6" w:rsidP="008C39F7">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4"/>
        <w:gridCol w:w="1115"/>
        <w:gridCol w:w="2379"/>
        <w:gridCol w:w="1077"/>
        <w:gridCol w:w="1157"/>
        <w:gridCol w:w="1537"/>
      </w:tblGrid>
      <w:tr w:rsidR="007A3CD6" w:rsidRPr="00F313A7" w14:paraId="18FFD81D" w14:textId="77777777" w:rsidTr="007A3CD6">
        <w:trPr>
          <w:cantSplit/>
          <w:trHeight w:val="2837"/>
          <w:jc w:val="center"/>
        </w:trPr>
        <w:tc>
          <w:tcPr>
            <w:tcW w:w="2854" w:type="dxa"/>
            <w:vAlign w:val="center"/>
          </w:tcPr>
          <w:p w14:paraId="4A52F2C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115" w:type="dxa"/>
            <w:tcBorders>
              <w:bottom w:val="single" w:sz="4" w:space="0" w:color="auto"/>
            </w:tcBorders>
            <w:textDirection w:val="btLr"/>
            <w:vAlign w:val="center"/>
          </w:tcPr>
          <w:p w14:paraId="6B37FFF9"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F313A7">
              <w:rPr>
                <w:b/>
                <w:bCs/>
                <w:color w:val="000000"/>
                <w:sz w:val="24"/>
                <w:szCs w:val="24"/>
                <w:lang w:val="uk-UA" w:eastAsia="en-US"/>
              </w:rPr>
              <w:t>Облік і оподаткування</w:t>
            </w:r>
          </w:p>
        </w:tc>
        <w:tc>
          <w:tcPr>
            <w:tcW w:w="2379" w:type="dxa"/>
            <w:tcBorders>
              <w:bottom w:val="single" w:sz="4" w:space="0" w:color="auto"/>
            </w:tcBorders>
            <w:textDirection w:val="btLr"/>
            <w:vAlign w:val="center"/>
          </w:tcPr>
          <w:p w14:paraId="5E63EB31"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F313A7">
              <w:rPr>
                <w:b/>
                <w:bCs/>
                <w:color w:val="000000"/>
                <w:sz w:val="24"/>
                <w:szCs w:val="24"/>
                <w:lang w:val="uk-UA" w:eastAsia="en-US"/>
              </w:rPr>
              <w:t>Фінанси, банківська справа, страхування та фондовий ринок</w:t>
            </w:r>
          </w:p>
        </w:tc>
        <w:tc>
          <w:tcPr>
            <w:tcW w:w="1077" w:type="dxa"/>
            <w:tcBorders>
              <w:bottom w:val="single" w:sz="4" w:space="0" w:color="auto"/>
            </w:tcBorders>
            <w:textDirection w:val="btLr"/>
            <w:vAlign w:val="center"/>
          </w:tcPr>
          <w:p w14:paraId="3A429AD5"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sidRPr="00F313A7">
              <w:rPr>
                <w:b/>
                <w:bCs/>
                <w:color w:val="000000"/>
                <w:sz w:val="24"/>
                <w:szCs w:val="24"/>
                <w:lang w:val="uk-UA" w:eastAsia="en-US"/>
              </w:rPr>
              <w:t>Менеджмент</w:t>
            </w:r>
          </w:p>
        </w:tc>
        <w:tc>
          <w:tcPr>
            <w:tcW w:w="1157" w:type="dxa"/>
            <w:tcBorders>
              <w:bottom w:val="single" w:sz="4" w:space="0" w:color="auto"/>
            </w:tcBorders>
            <w:textDirection w:val="btLr"/>
            <w:vAlign w:val="center"/>
          </w:tcPr>
          <w:p w14:paraId="283AA3AA" w14:textId="77777777" w:rsidR="007A3CD6" w:rsidRDefault="007A3CD6" w:rsidP="007A3CD6">
            <w:pPr>
              <w:widowControl w:val="0"/>
              <w:autoSpaceDE w:val="0"/>
              <w:autoSpaceDN w:val="0"/>
              <w:adjustRightInd w:val="0"/>
              <w:ind w:left="62" w:right="62"/>
              <w:jc w:val="center"/>
              <w:rPr>
                <w:b/>
                <w:bCs/>
                <w:color w:val="000000"/>
                <w:sz w:val="24"/>
                <w:szCs w:val="24"/>
                <w:lang w:val="uk-UA" w:eastAsia="en-US"/>
              </w:rPr>
            </w:pPr>
          </w:p>
          <w:p w14:paraId="6CA572C4"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F313A7">
              <w:rPr>
                <w:b/>
                <w:bCs/>
                <w:color w:val="000000"/>
                <w:sz w:val="24"/>
                <w:szCs w:val="24"/>
                <w:lang w:val="uk-UA" w:eastAsia="en-US"/>
              </w:rPr>
              <w:t>Підприємництво та торгівля</w:t>
            </w:r>
          </w:p>
        </w:tc>
        <w:tc>
          <w:tcPr>
            <w:tcW w:w="1537" w:type="dxa"/>
            <w:textDirection w:val="btLr"/>
          </w:tcPr>
          <w:p w14:paraId="2230CA62" w14:textId="77777777" w:rsidR="007A3CD6" w:rsidRDefault="007A3CD6" w:rsidP="007A3CD6">
            <w:pPr>
              <w:widowControl w:val="0"/>
              <w:autoSpaceDE w:val="0"/>
              <w:autoSpaceDN w:val="0"/>
              <w:adjustRightInd w:val="0"/>
              <w:ind w:left="62" w:right="62"/>
              <w:jc w:val="center"/>
              <w:rPr>
                <w:b/>
                <w:bCs/>
                <w:color w:val="000000"/>
                <w:sz w:val="24"/>
                <w:szCs w:val="24"/>
                <w:lang w:val="uk-UA" w:eastAsia="en-US"/>
              </w:rPr>
            </w:pPr>
          </w:p>
          <w:p w14:paraId="44D0CAC6"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F313A7">
              <w:rPr>
                <w:b/>
                <w:bCs/>
                <w:color w:val="000000"/>
                <w:sz w:val="24"/>
                <w:szCs w:val="24"/>
                <w:lang w:val="uk-UA" w:eastAsia="en-US"/>
              </w:rPr>
              <w:t>Геодезія та землеустрій</w:t>
            </w:r>
          </w:p>
        </w:tc>
      </w:tr>
      <w:tr w:rsidR="007A3CD6" w:rsidRPr="00D86F66" w14:paraId="225C8467" w14:textId="77777777" w:rsidTr="007A3CD6">
        <w:trPr>
          <w:trHeight w:val="322"/>
          <w:jc w:val="center"/>
        </w:trPr>
        <w:tc>
          <w:tcPr>
            <w:tcW w:w="10119" w:type="dxa"/>
            <w:gridSpan w:val="6"/>
          </w:tcPr>
          <w:p w14:paraId="2A127D45" w14:textId="77777777" w:rsidR="007A3CD6" w:rsidRDefault="007A3CD6" w:rsidP="007A3CD6">
            <w:pPr>
              <w:autoSpaceDE w:val="0"/>
              <w:autoSpaceDN w:val="0"/>
              <w:adjustRightInd w:val="0"/>
              <w:ind w:left="60" w:right="60"/>
              <w:jc w:val="center"/>
              <w:rPr>
                <w:color w:val="000000"/>
                <w:sz w:val="24"/>
                <w:szCs w:val="24"/>
                <w:lang w:val="uk-UA" w:eastAsia="en-US"/>
              </w:rPr>
            </w:pPr>
            <w:r w:rsidRPr="006909A6">
              <w:rPr>
                <w:b/>
                <w:bCs/>
                <w:i/>
                <w:iCs/>
                <w:color w:val="000000"/>
                <w:sz w:val="24"/>
                <w:szCs w:val="24"/>
                <w:lang w:val="uk-UA"/>
              </w:rPr>
              <w:t>ЧНУім.</w:t>
            </w:r>
            <w:r>
              <w:rPr>
                <w:b/>
                <w:bCs/>
                <w:i/>
                <w:iCs/>
                <w:color w:val="000000"/>
                <w:sz w:val="24"/>
                <w:szCs w:val="24"/>
                <w:lang w:val="uk-UA"/>
              </w:rPr>
              <w:t xml:space="preserve"> </w:t>
            </w:r>
            <w:r w:rsidRPr="006909A6">
              <w:rPr>
                <w:b/>
                <w:bCs/>
                <w:i/>
                <w:iCs/>
                <w:color w:val="000000"/>
                <w:sz w:val="24"/>
                <w:szCs w:val="24"/>
                <w:lang w:val="uk-UA"/>
              </w:rPr>
              <w:t>П.Мо</w:t>
            </w:r>
            <w:r>
              <w:rPr>
                <w:b/>
                <w:bCs/>
                <w:i/>
                <w:iCs/>
                <w:color w:val="000000"/>
                <w:sz w:val="24"/>
                <w:szCs w:val="24"/>
                <w:lang w:val="uk-UA"/>
              </w:rPr>
              <w:t>гили</w:t>
            </w:r>
          </w:p>
        </w:tc>
      </w:tr>
      <w:tr w:rsidR="007A3CD6" w:rsidRPr="00D86F66" w14:paraId="34776861" w14:textId="77777777" w:rsidTr="007A3CD6">
        <w:trPr>
          <w:jc w:val="center"/>
        </w:trPr>
        <w:tc>
          <w:tcPr>
            <w:tcW w:w="2854" w:type="dxa"/>
          </w:tcPr>
          <w:p w14:paraId="52503012" w14:textId="77777777" w:rsidR="007A3CD6" w:rsidRPr="006909A6" w:rsidRDefault="007A3CD6" w:rsidP="007A3CD6">
            <w:pPr>
              <w:widowControl w:val="0"/>
              <w:rPr>
                <w:color w:val="000000"/>
                <w:sz w:val="24"/>
                <w:szCs w:val="24"/>
                <w:lang w:val="uk-UA"/>
              </w:rPr>
            </w:pPr>
            <w:r w:rsidRPr="00F375E4">
              <w:rPr>
                <w:color w:val="000000"/>
                <w:sz w:val="24"/>
                <w:szCs w:val="24"/>
                <w:lang w:val="uk-UA"/>
              </w:rPr>
              <w:t>1. Однозначно так</w:t>
            </w:r>
          </w:p>
        </w:tc>
        <w:tc>
          <w:tcPr>
            <w:tcW w:w="1115" w:type="dxa"/>
            <w:vAlign w:val="center"/>
          </w:tcPr>
          <w:p w14:paraId="6950F568"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28,6</w:t>
            </w:r>
          </w:p>
        </w:tc>
        <w:tc>
          <w:tcPr>
            <w:tcW w:w="2379" w:type="dxa"/>
            <w:vAlign w:val="center"/>
          </w:tcPr>
          <w:p w14:paraId="61E392F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35,7</w:t>
            </w:r>
          </w:p>
        </w:tc>
        <w:tc>
          <w:tcPr>
            <w:tcW w:w="1077" w:type="dxa"/>
            <w:vAlign w:val="center"/>
          </w:tcPr>
          <w:p w14:paraId="7288DA3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52,6</w:t>
            </w:r>
          </w:p>
        </w:tc>
        <w:tc>
          <w:tcPr>
            <w:tcW w:w="1157" w:type="dxa"/>
            <w:vAlign w:val="center"/>
          </w:tcPr>
          <w:p w14:paraId="0727CEA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1537" w:type="dxa"/>
          </w:tcPr>
          <w:p w14:paraId="1D2F23A6"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62,5</w:t>
            </w:r>
          </w:p>
        </w:tc>
      </w:tr>
      <w:tr w:rsidR="007A3CD6" w:rsidRPr="00D86F66" w14:paraId="384928A4" w14:textId="77777777" w:rsidTr="007A3CD6">
        <w:trPr>
          <w:jc w:val="center"/>
        </w:trPr>
        <w:tc>
          <w:tcPr>
            <w:tcW w:w="2854" w:type="dxa"/>
          </w:tcPr>
          <w:p w14:paraId="63EC193E"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15" w:type="dxa"/>
            <w:vAlign w:val="center"/>
          </w:tcPr>
          <w:p w14:paraId="73914EB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42,9</w:t>
            </w:r>
          </w:p>
        </w:tc>
        <w:tc>
          <w:tcPr>
            <w:tcW w:w="2379" w:type="dxa"/>
            <w:vAlign w:val="center"/>
          </w:tcPr>
          <w:p w14:paraId="2885B19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57,1</w:t>
            </w:r>
          </w:p>
        </w:tc>
        <w:tc>
          <w:tcPr>
            <w:tcW w:w="1077" w:type="dxa"/>
            <w:vAlign w:val="center"/>
          </w:tcPr>
          <w:p w14:paraId="2BFB22C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42,1</w:t>
            </w:r>
          </w:p>
        </w:tc>
        <w:tc>
          <w:tcPr>
            <w:tcW w:w="1157" w:type="dxa"/>
            <w:vAlign w:val="center"/>
          </w:tcPr>
          <w:p w14:paraId="5C732C1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60,0</w:t>
            </w:r>
          </w:p>
        </w:tc>
        <w:tc>
          <w:tcPr>
            <w:tcW w:w="1537" w:type="dxa"/>
          </w:tcPr>
          <w:p w14:paraId="496EBCAE"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37,5</w:t>
            </w:r>
          </w:p>
        </w:tc>
      </w:tr>
      <w:tr w:rsidR="007A3CD6" w:rsidRPr="00D86F66" w14:paraId="75A3F04F" w14:textId="77777777" w:rsidTr="007A3CD6">
        <w:trPr>
          <w:jc w:val="center"/>
        </w:trPr>
        <w:tc>
          <w:tcPr>
            <w:tcW w:w="2854" w:type="dxa"/>
          </w:tcPr>
          <w:p w14:paraId="69A8F5B7"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15" w:type="dxa"/>
            <w:shd w:val="clear" w:color="auto" w:fill="FFFFFF"/>
            <w:vAlign w:val="center"/>
          </w:tcPr>
          <w:p w14:paraId="11E75B0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2379" w:type="dxa"/>
            <w:vAlign w:val="center"/>
          </w:tcPr>
          <w:p w14:paraId="739BE47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77" w:type="dxa"/>
            <w:vAlign w:val="center"/>
          </w:tcPr>
          <w:p w14:paraId="3E97DF8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5,3</w:t>
            </w:r>
          </w:p>
        </w:tc>
        <w:tc>
          <w:tcPr>
            <w:tcW w:w="1157" w:type="dxa"/>
            <w:vAlign w:val="center"/>
          </w:tcPr>
          <w:p w14:paraId="6366158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537" w:type="dxa"/>
          </w:tcPr>
          <w:p w14:paraId="5E54C8B0"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376F26E3" w14:textId="77777777" w:rsidTr="007A3CD6">
        <w:trPr>
          <w:jc w:val="center"/>
        </w:trPr>
        <w:tc>
          <w:tcPr>
            <w:tcW w:w="2854" w:type="dxa"/>
          </w:tcPr>
          <w:p w14:paraId="2D4707E1"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15" w:type="dxa"/>
            <w:shd w:val="clear" w:color="auto" w:fill="FFFFFF"/>
            <w:vAlign w:val="center"/>
          </w:tcPr>
          <w:p w14:paraId="1905FBE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2379" w:type="dxa"/>
            <w:vAlign w:val="center"/>
          </w:tcPr>
          <w:p w14:paraId="159DE3D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77" w:type="dxa"/>
            <w:vAlign w:val="center"/>
          </w:tcPr>
          <w:p w14:paraId="6539E8B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157" w:type="dxa"/>
            <w:tcBorders>
              <w:bottom w:val="single" w:sz="4" w:space="0" w:color="auto"/>
            </w:tcBorders>
            <w:vAlign w:val="center"/>
          </w:tcPr>
          <w:p w14:paraId="79A2D21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537" w:type="dxa"/>
          </w:tcPr>
          <w:p w14:paraId="766262A4"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22A2420B" w14:textId="77777777" w:rsidTr="007A3CD6">
        <w:trPr>
          <w:jc w:val="center"/>
        </w:trPr>
        <w:tc>
          <w:tcPr>
            <w:tcW w:w="2854" w:type="dxa"/>
            <w:tcBorders>
              <w:bottom w:val="single" w:sz="4" w:space="0" w:color="auto"/>
            </w:tcBorders>
          </w:tcPr>
          <w:p w14:paraId="3E33AF4D"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15" w:type="dxa"/>
            <w:tcBorders>
              <w:bottom w:val="single" w:sz="4" w:space="0" w:color="auto"/>
            </w:tcBorders>
            <w:shd w:val="clear" w:color="auto" w:fill="FFFFFF"/>
            <w:vAlign w:val="center"/>
          </w:tcPr>
          <w:p w14:paraId="5FD8F8D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14,3</w:t>
            </w:r>
          </w:p>
        </w:tc>
        <w:tc>
          <w:tcPr>
            <w:tcW w:w="2379" w:type="dxa"/>
            <w:tcBorders>
              <w:bottom w:val="single" w:sz="4" w:space="0" w:color="auto"/>
            </w:tcBorders>
            <w:vAlign w:val="center"/>
          </w:tcPr>
          <w:p w14:paraId="21CEF7B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1077" w:type="dxa"/>
            <w:tcBorders>
              <w:bottom w:val="single" w:sz="4" w:space="0" w:color="auto"/>
            </w:tcBorders>
            <w:vAlign w:val="center"/>
          </w:tcPr>
          <w:p w14:paraId="1C03113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157" w:type="dxa"/>
            <w:tcBorders>
              <w:bottom w:val="single" w:sz="4" w:space="0" w:color="auto"/>
            </w:tcBorders>
            <w:vAlign w:val="center"/>
          </w:tcPr>
          <w:p w14:paraId="3CB9032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B7265A">
              <w:rPr>
                <w:color w:val="000000"/>
                <w:sz w:val="24"/>
                <w:szCs w:val="24"/>
                <w:lang w:val="uk-UA" w:eastAsia="en-US"/>
              </w:rPr>
              <w:t>0,0</w:t>
            </w:r>
          </w:p>
        </w:tc>
        <w:tc>
          <w:tcPr>
            <w:tcW w:w="1537" w:type="dxa"/>
            <w:tcBorders>
              <w:bottom w:val="single" w:sz="4" w:space="0" w:color="auto"/>
            </w:tcBorders>
          </w:tcPr>
          <w:p w14:paraId="20BA357A"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D8DD964" w14:textId="77777777" w:rsidTr="007A3CD6">
        <w:trPr>
          <w:jc w:val="center"/>
        </w:trPr>
        <w:tc>
          <w:tcPr>
            <w:tcW w:w="10119" w:type="dxa"/>
            <w:gridSpan w:val="6"/>
          </w:tcPr>
          <w:p w14:paraId="45CC66BA" w14:textId="77777777" w:rsidR="007A3CD6" w:rsidRDefault="007A3CD6" w:rsidP="007A3CD6">
            <w:pPr>
              <w:autoSpaceDE w:val="0"/>
              <w:autoSpaceDN w:val="0"/>
              <w:adjustRightInd w:val="0"/>
              <w:ind w:left="60" w:right="60"/>
              <w:jc w:val="center"/>
              <w:rPr>
                <w:color w:val="000000"/>
                <w:sz w:val="24"/>
                <w:szCs w:val="24"/>
                <w:lang w:val="uk-UA" w:eastAsia="en-US"/>
              </w:rPr>
            </w:pPr>
            <w:r w:rsidRPr="006909A6">
              <w:rPr>
                <w:b/>
                <w:bCs/>
                <w:i/>
                <w:iCs/>
                <w:color w:val="000000"/>
                <w:sz w:val="24"/>
                <w:szCs w:val="24"/>
                <w:lang w:val="uk-UA" w:eastAsia="en-US"/>
              </w:rPr>
              <w:t>Ваша</w:t>
            </w:r>
            <w:r>
              <w:rPr>
                <w:b/>
                <w:bCs/>
                <w:i/>
                <w:iCs/>
                <w:color w:val="000000"/>
                <w:sz w:val="24"/>
                <w:szCs w:val="24"/>
                <w:lang w:val="uk-UA" w:eastAsia="en-US"/>
              </w:rPr>
              <w:t xml:space="preserve"> спеціальність</w:t>
            </w:r>
          </w:p>
        </w:tc>
      </w:tr>
      <w:tr w:rsidR="007A3CD6" w:rsidRPr="00D86F66" w14:paraId="49937774" w14:textId="77777777" w:rsidTr="007A3CD6">
        <w:trPr>
          <w:jc w:val="center"/>
        </w:trPr>
        <w:tc>
          <w:tcPr>
            <w:tcW w:w="2854" w:type="dxa"/>
          </w:tcPr>
          <w:p w14:paraId="55D9B9C7"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15" w:type="dxa"/>
            <w:shd w:val="clear" w:color="auto" w:fill="FFFFFF"/>
            <w:vAlign w:val="center"/>
          </w:tcPr>
          <w:p w14:paraId="1CB8E91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2379" w:type="dxa"/>
            <w:vAlign w:val="center"/>
          </w:tcPr>
          <w:p w14:paraId="7CD2595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35,7</w:t>
            </w:r>
          </w:p>
        </w:tc>
        <w:tc>
          <w:tcPr>
            <w:tcW w:w="1077" w:type="dxa"/>
            <w:vAlign w:val="center"/>
          </w:tcPr>
          <w:p w14:paraId="2CB942F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36,8</w:t>
            </w:r>
          </w:p>
        </w:tc>
        <w:tc>
          <w:tcPr>
            <w:tcW w:w="1157" w:type="dxa"/>
            <w:vAlign w:val="center"/>
          </w:tcPr>
          <w:p w14:paraId="5A4B66D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1537" w:type="dxa"/>
          </w:tcPr>
          <w:p w14:paraId="19B4D671"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r>
      <w:tr w:rsidR="007A3CD6" w:rsidRPr="00D86F66" w14:paraId="790D73F2" w14:textId="77777777" w:rsidTr="007A3CD6">
        <w:trPr>
          <w:jc w:val="center"/>
        </w:trPr>
        <w:tc>
          <w:tcPr>
            <w:tcW w:w="2854" w:type="dxa"/>
          </w:tcPr>
          <w:p w14:paraId="395A8524"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15" w:type="dxa"/>
            <w:shd w:val="clear" w:color="auto" w:fill="FFFFFF"/>
            <w:vAlign w:val="center"/>
          </w:tcPr>
          <w:p w14:paraId="60B2946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71,4</w:t>
            </w:r>
          </w:p>
        </w:tc>
        <w:tc>
          <w:tcPr>
            <w:tcW w:w="2379" w:type="dxa"/>
            <w:vAlign w:val="center"/>
          </w:tcPr>
          <w:p w14:paraId="3DF4744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1077" w:type="dxa"/>
            <w:vAlign w:val="center"/>
          </w:tcPr>
          <w:p w14:paraId="661DDCD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47,4</w:t>
            </w:r>
          </w:p>
        </w:tc>
        <w:tc>
          <w:tcPr>
            <w:tcW w:w="1157" w:type="dxa"/>
            <w:vAlign w:val="center"/>
          </w:tcPr>
          <w:p w14:paraId="22AD6F5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60,0</w:t>
            </w:r>
          </w:p>
        </w:tc>
        <w:tc>
          <w:tcPr>
            <w:tcW w:w="1537" w:type="dxa"/>
          </w:tcPr>
          <w:p w14:paraId="7295D4B1"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37,5</w:t>
            </w:r>
          </w:p>
        </w:tc>
      </w:tr>
      <w:tr w:rsidR="007A3CD6" w:rsidRPr="00D86F66" w14:paraId="4AB2343D" w14:textId="77777777" w:rsidTr="007A3CD6">
        <w:trPr>
          <w:jc w:val="center"/>
        </w:trPr>
        <w:tc>
          <w:tcPr>
            <w:tcW w:w="2854" w:type="dxa"/>
          </w:tcPr>
          <w:p w14:paraId="14260F9D"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15" w:type="dxa"/>
            <w:shd w:val="clear" w:color="auto" w:fill="FFFFFF"/>
            <w:vAlign w:val="center"/>
          </w:tcPr>
          <w:p w14:paraId="1331C7E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2379" w:type="dxa"/>
            <w:vAlign w:val="center"/>
          </w:tcPr>
          <w:p w14:paraId="77CE1EB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1077" w:type="dxa"/>
            <w:vAlign w:val="center"/>
          </w:tcPr>
          <w:p w14:paraId="397E193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10,5</w:t>
            </w:r>
          </w:p>
        </w:tc>
        <w:tc>
          <w:tcPr>
            <w:tcW w:w="1157" w:type="dxa"/>
            <w:vAlign w:val="center"/>
          </w:tcPr>
          <w:p w14:paraId="359B3E9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13,3</w:t>
            </w:r>
          </w:p>
        </w:tc>
        <w:tc>
          <w:tcPr>
            <w:tcW w:w="1537" w:type="dxa"/>
          </w:tcPr>
          <w:p w14:paraId="1FBDAD68"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04D1785E" w14:textId="77777777" w:rsidTr="007A3CD6">
        <w:trPr>
          <w:jc w:val="center"/>
        </w:trPr>
        <w:tc>
          <w:tcPr>
            <w:tcW w:w="2854" w:type="dxa"/>
          </w:tcPr>
          <w:p w14:paraId="318AF09D"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15" w:type="dxa"/>
            <w:vAlign w:val="center"/>
          </w:tcPr>
          <w:p w14:paraId="3A3D727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28,6</w:t>
            </w:r>
          </w:p>
        </w:tc>
        <w:tc>
          <w:tcPr>
            <w:tcW w:w="2379" w:type="dxa"/>
            <w:shd w:val="clear" w:color="auto" w:fill="FFFFFF"/>
            <w:vAlign w:val="center"/>
          </w:tcPr>
          <w:p w14:paraId="625CA78D"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7,1</w:t>
            </w:r>
          </w:p>
        </w:tc>
        <w:tc>
          <w:tcPr>
            <w:tcW w:w="1077" w:type="dxa"/>
            <w:shd w:val="clear" w:color="auto" w:fill="FFFFFF"/>
            <w:vAlign w:val="center"/>
          </w:tcPr>
          <w:p w14:paraId="1794BD2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157" w:type="dxa"/>
            <w:shd w:val="clear" w:color="auto" w:fill="FFFFFF"/>
            <w:vAlign w:val="center"/>
          </w:tcPr>
          <w:p w14:paraId="4028DDA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537" w:type="dxa"/>
            <w:shd w:val="clear" w:color="auto" w:fill="FFFFFF"/>
          </w:tcPr>
          <w:p w14:paraId="7ACC25C2"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 xml:space="preserve">0,0 </w:t>
            </w:r>
          </w:p>
        </w:tc>
      </w:tr>
      <w:tr w:rsidR="007A3CD6" w:rsidRPr="00D86F66" w14:paraId="62C55C07" w14:textId="77777777" w:rsidTr="007A3CD6">
        <w:trPr>
          <w:jc w:val="center"/>
        </w:trPr>
        <w:tc>
          <w:tcPr>
            <w:tcW w:w="2854" w:type="dxa"/>
          </w:tcPr>
          <w:p w14:paraId="73036F68"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15" w:type="dxa"/>
            <w:vAlign w:val="center"/>
          </w:tcPr>
          <w:p w14:paraId="65D5F10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2379" w:type="dxa"/>
            <w:vAlign w:val="center"/>
          </w:tcPr>
          <w:p w14:paraId="5B8B6F8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077" w:type="dxa"/>
            <w:vAlign w:val="center"/>
          </w:tcPr>
          <w:p w14:paraId="0F4288C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5,3</w:t>
            </w:r>
          </w:p>
        </w:tc>
        <w:tc>
          <w:tcPr>
            <w:tcW w:w="1157" w:type="dxa"/>
            <w:vAlign w:val="center"/>
          </w:tcPr>
          <w:p w14:paraId="0686020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6,7</w:t>
            </w:r>
          </w:p>
        </w:tc>
        <w:tc>
          <w:tcPr>
            <w:tcW w:w="1537" w:type="dxa"/>
          </w:tcPr>
          <w:p w14:paraId="5E078D52"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12,5</w:t>
            </w:r>
          </w:p>
        </w:tc>
      </w:tr>
    </w:tbl>
    <w:p w14:paraId="48685F32" w14:textId="77777777" w:rsidR="007A3CD6" w:rsidRPr="00D9566D" w:rsidRDefault="007A3CD6" w:rsidP="008C39F7">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lastRenderedPageBreak/>
        <w:t>Таблиця </w:t>
      </w:r>
      <w:r>
        <w:rPr>
          <w:i/>
          <w:iCs/>
          <w:color w:val="000000"/>
          <w:sz w:val="28"/>
          <w:szCs w:val="28"/>
          <w:lang w:val="uk-UA" w:eastAsia="uk-UA"/>
        </w:rPr>
        <w:t>7.</w:t>
      </w:r>
      <w:r>
        <w:rPr>
          <w:i/>
          <w:iCs/>
          <w:color w:val="000000"/>
          <w:sz w:val="28"/>
          <w:szCs w:val="28"/>
          <w:lang w:val="en-US" w:eastAsia="uk-UA"/>
        </w:rPr>
        <w:t>7</w:t>
      </w:r>
      <w:r>
        <w:rPr>
          <w:i/>
          <w:iCs/>
          <w:color w:val="000000"/>
          <w:sz w:val="28"/>
          <w:szCs w:val="28"/>
          <w:lang w:val="uk-UA" w:eastAsia="uk-UA"/>
        </w:rPr>
        <w:t>.</w:t>
      </w:r>
    </w:p>
    <w:p w14:paraId="6718D528"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w:t>
      </w:r>
    </w:p>
    <w:p w14:paraId="3EB6511F"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7352FA2F"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w:t>
      </w:r>
      <w:r w:rsidRPr="004C44AF">
        <w:rPr>
          <w:b/>
          <w:bCs/>
          <w:color w:val="000000"/>
          <w:spacing w:val="-2"/>
          <w:sz w:val="28"/>
          <w:szCs w:val="28"/>
          <w:lang w:val="uk-UA"/>
        </w:rPr>
        <w:t>Як би Ви</w:t>
      </w:r>
      <w:r>
        <w:rPr>
          <w:b/>
          <w:bCs/>
          <w:color w:val="000000"/>
          <w:spacing w:val="-2"/>
          <w:sz w:val="28"/>
          <w:szCs w:val="28"/>
          <w:lang w:val="uk-UA"/>
        </w:rPr>
        <w:t xml:space="preserve"> загалом</w:t>
      </w:r>
      <w:r w:rsidRPr="004C44AF">
        <w:rPr>
          <w:b/>
          <w:bCs/>
          <w:color w:val="000000"/>
          <w:spacing w:val="-2"/>
          <w:sz w:val="28"/>
          <w:szCs w:val="28"/>
          <w:lang w:val="uk-UA"/>
        </w:rPr>
        <w:t xml:space="preserve"> оцінили якість</w:t>
      </w:r>
      <w:r>
        <w:rPr>
          <w:b/>
          <w:bCs/>
          <w:color w:val="000000"/>
          <w:spacing w:val="-2"/>
          <w:sz w:val="28"/>
          <w:szCs w:val="28"/>
          <w:lang w:val="uk-UA"/>
        </w:rPr>
        <w:t xml:space="preserve"> дистанційних занять </w:t>
      </w:r>
      <w:r w:rsidRPr="004C44AF">
        <w:rPr>
          <w:b/>
          <w:bCs/>
          <w:color w:val="000000"/>
          <w:spacing w:val="-2"/>
          <w:sz w:val="28"/>
          <w:szCs w:val="28"/>
          <w:lang w:val="uk-UA"/>
        </w:rPr>
        <w:t>ЧНУ</w:t>
      </w:r>
      <w:r w:rsidRPr="004C44AF">
        <w:rPr>
          <w:b/>
          <w:bCs/>
          <w:color w:val="000000"/>
          <w:spacing w:val="-2"/>
          <w:sz w:val="28"/>
          <w:szCs w:val="28"/>
        </w:rPr>
        <w:t> </w:t>
      </w:r>
      <w:r w:rsidRPr="004C44AF">
        <w:rPr>
          <w:b/>
          <w:bCs/>
          <w:color w:val="000000"/>
          <w:spacing w:val="-2"/>
          <w:sz w:val="28"/>
          <w:szCs w:val="28"/>
          <w:lang w:val="uk-UA"/>
        </w:rPr>
        <w:t>ім.</w:t>
      </w:r>
      <w:r w:rsidRPr="004C44AF">
        <w:rPr>
          <w:b/>
          <w:bCs/>
          <w:color w:val="000000"/>
          <w:spacing w:val="-2"/>
          <w:sz w:val="28"/>
          <w:szCs w:val="28"/>
        </w:rPr>
        <w:t> П. </w:t>
      </w:r>
      <w:r w:rsidRPr="00D9566D">
        <w:rPr>
          <w:b/>
          <w:bCs/>
          <w:color w:val="000000"/>
          <w:spacing w:val="-2"/>
          <w:sz w:val="28"/>
          <w:szCs w:val="28"/>
          <w:lang w:val="uk-UA"/>
        </w:rPr>
        <w:t>Могили?</w:t>
      </w:r>
      <w:r w:rsidRPr="00D9566D">
        <w:rPr>
          <w:b/>
          <w:bCs/>
          <w:color w:val="000000"/>
          <w:sz w:val="28"/>
          <w:szCs w:val="28"/>
          <w:lang w:val="uk-UA" w:eastAsia="uk-UA"/>
        </w:rPr>
        <w:t>»</w:t>
      </w:r>
      <w:r w:rsidRPr="004C44AF">
        <w:rPr>
          <w:b/>
          <w:bCs/>
          <w:color w:val="000000"/>
          <w:sz w:val="28"/>
          <w:szCs w:val="28"/>
          <w:lang w:val="uk-UA" w:eastAsia="uk-UA"/>
        </w:rPr>
        <w:t xml:space="preserve"> </w:t>
      </w:r>
    </w:p>
    <w:p w14:paraId="5154DACE" w14:textId="77777777" w:rsidR="007A3CD6" w:rsidRDefault="007A3CD6" w:rsidP="007A3CD6">
      <w:pPr>
        <w:widowControl w:val="0"/>
        <w:autoSpaceDE w:val="0"/>
        <w:autoSpaceDN w:val="0"/>
        <w:adjustRightInd w:val="0"/>
        <w:jc w:val="center"/>
        <w:rPr>
          <w:color w:val="000000"/>
          <w:sz w:val="28"/>
          <w:szCs w:val="28"/>
          <w:lang w:val="uk-UA" w:eastAsia="en-US"/>
        </w:rPr>
      </w:pPr>
      <w:r w:rsidRPr="004C44AF">
        <w:rPr>
          <w:color w:val="000000"/>
          <w:sz w:val="28"/>
          <w:szCs w:val="28"/>
          <w:lang w:val="uk-UA" w:eastAsia="en-US"/>
        </w:rPr>
        <w:t>(%, від загальної кількості опитаних у кожній групі)</w:t>
      </w:r>
    </w:p>
    <w:p w14:paraId="3F5AE2E2" w14:textId="77777777" w:rsidR="007A3CD6" w:rsidRPr="00DA3B5C" w:rsidRDefault="007A3CD6" w:rsidP="007A3CD6">
      <w:pPr>
        <w:widowControl w:val="0"/>
        <w:autoSpaceDE w:val="0"/>
        <w:autoSpaceDN w:val="0"/>
        <w:adjustRightInd w:val="0"/>
        <w:jc w:val="center"/>
        <w:rPr>
          <w:color w:val="000000"/>
          <w:sz w:val="28"/>
          <w:szCs w:val="28"/>
          <w:lang w:val="uk-UA" w:eastAsia="en-US"/>
        </w:rPr>
      </w:pP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1"/>
        <w:gridCol w:w="774"/>
        <w:gridCol w:w="772"/>
        <w:gridCol w:w="826"/>
        <w:gridCol w:w="804"/>
        <w:gridCol w:w="826"/>
        <w:gridCol w:w="826"/>
      </w:tblGrid>
      <w:tr w:rsidR="007A3CD6" w:rsidRPr="00D9566D" w14:paraId="23BDA8B6" w14:textId="77777777" w:rsidTr="007A3CD6">
        <w:trPr>
          <w:jc w:val="center"/>
        </w:trPr>
        <w:tc>
          <w:tcPr>
            <w:tcW w:w="5321" w:type="dxa"/>
          </w:tcPr>
          <w:p w14:paraId="1CBECDF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EF0831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4BE163E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20C2029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4DE914E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01D3731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27F2909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1FA1F84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4C44AF" w14:paraId="6F0B4993" w14:textId="77777777" w:rsidTr="007A3CD6">
        <w:trPr>
          <w:jc w:val="center"/>
        </w:trPr>
        <w:tc>
          <w:tcPr>
            <w:tcW w:w="5321" w:type="dxa"/>
          </w:tcPr>
          <w:p w14:paraId="3DFE1274"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774" w:type="dxa"/>
          </w:tcPr>
          <w:p w14:paraId="5716B8CB"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Pr>
                <w:color w:val="000000"/>
                <w:sz w:val="24"/>
                <w:szCs w:val="24"/>
                <w:lang w:val="uk-UA" w:eastAsia="en-US"/>
              </w:rPr>
              <w:t>3,8</w:t>
            </w:r>
          </w:p>
        </w:tc>
        <w:tc>
          <w:tcPr>
            <w:tcW w:w="772" w:type="dxa"/>
          </w:tcPr>
          <w:p w14:paraId="1DBC169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53BC81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tcPr>
          <w:p w14:paraId="01B50D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19DFDCAD"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3C2192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18D109A8" w14:textId="77777777" w:rsidTr="007A3CD6">
        <w:trPr>
          <w:jc w:val="center"/>
        </w:trPr>
        <w:tc>
          <w:tcPr>
            <w:tcW w:w="5321" w:type="dxa"/>
          </w:tcPr>
          <w:p w14:paraId="1F1275D4"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774" w:type="dxa"/>
          </w:tcPr>
          <w:p w14:paraId="223F0F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23,1</w:t>
            </w:r>
          </w:p>
        </w:tc>
        <w:tc>
          <w:tcPr>
            <w:tcW w:w="772" w:type="dxa"/>
          </w:tcPr>
          <w:p w14:paraId="683D82A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19,0</w:t>
            </w:r>
          </w:p>
        </w:tc>
        <w:tc>
          <w:tcPr>
            <w:tcW w:w="826" w:type="dxa"/>
          </w:tcPr>
          <w:p w14:paraId="1ACB3E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804" w:type="dxa"/>
          </w:tcPr>
          <w:p w14:paraId="023806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3A5558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tcPr>
          <w:p w14:paraId="7729C7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423E6B76" w14:textId="77777777" w:rsidTr="007A3CD6">
        <w:trPr>
          <w:jc w:val="center"/>
        </w:trPr>
        <w:tc>
          <w:tcPr>
            <w:tcW w:w="5321" w:type="dxa"/>
          </w:tcPr>
          <w:p w14:paraId="266C3C96"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774" w:type="dxa"/>
            <w:shd w:val="clear" w:color="auto" w:fill="FFFFFF"/>
          </w:tcPr>
          <w:p w14:paraId="215D16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42,3</w:t>
            </w:r>
          </w:p>
        </w:tc>
        <w:tc>
          <w:tcPr>
            <w:tcW w:w="772" w:type="dxa"/>
            <w:shd w:val="clear" w:color="auto" w:fill="FFFFFF"/>
          </w:tcPr>
          <w:p w14:paraId="0B2460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38,1</w:t>
            </w:r>
          </w:p>
        </w:tc>
        <w:tc>
          <w:tcPr>
            <w:tcW w:w="826" w:type="dxa"/>
            <w:shd w:val="clear" w:color="auto" w:fill="FFFFFF"/>
          </w:tcPr>
          <w:p w14:paraId="0D8E059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804" w:type="dxa"/>
            <w:shd w:val="clear" w:color="auto" w:fill="FFFFFF"/>
          </w:tcPr>
          <w:p w14:paraId="1C7959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26" w:type="dxa"/>
            <w:shd w:val="clear" w:color="auto" w:fill="FFFFFF"/>
          </w:tcPr>
          <w:p w14:paraId="766AA5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26" w:type="dxa"/>
            <w:shd w:val="clear" w:color="auto" w:fill="FFFFFF"/>
          </w:tcPr>
          <w:p w14:paraId="745D818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 xml:space="preserve">0,0 </w:t>
            </w:r>
          </w:p>
        </w:tc>
      </w:tr>
      <w:tr w:rsidR="007A3CD6" w:rsidRPr="004C44AF" w14:paraId="279D4911" w14:textId="77777777" w:rsidTr="007A3CD6">
        <w:trPr>
          <w:jc w:val="center"/>
        </w:trPr>
        <w:tc>
          <w:tcPr>
            <w:tcW w:w="5321" w:type="dxa"/>
          </w:tcPr>
          <w:p w14:paraId="6FAD64DB"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774" w:type="dxa"/>
            <w:shd w:val="clear" w:color="auto" w:fill="FFFFFF"/>
          </w:tcPr>
          <w:p w14:paraId="6A0321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c>
          <w:tcPr>
            <w:tcW w:w="772" w:type="dxa"/>
            <w:shd w:val="clear" w:color="auto" w:fill="FFFFFF"/>
          </w:tcPr>
          <w:p w14:paraId="1522E3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26" w:type="dxa"/>
            <w:shd w:val="clear" w:color="auto" w:fill="FFFFFF"/>
          </w:tcPr>
          <w:p w14:paraId="7670C2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804" w:type="dxa"/>
            <w:shd w:val="clear" w:color="auto" w:fill="FFFFFF"/>
          </w:tcPr>
          <w:p w14:paraId="5EDFD4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71,4</w:t>
            </w:r>
          </w:p>
        </w:tc>
        <w:tc>
          <w:tcPr>
            <w:tcW w:w="826" w:type="dxa"/>
            <w:shd w:val="clear" w:color="auto" w:fill="FFFFFF"/>
          </w:tcPr>
          <w:p w14:paraId="4BE5F53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26" w:type="dxa"/>
          </w:tcPr>
          <w:p w14:paraId="4FFC92E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24A9CDA9" w14:textId="77777777" w:rsidTr="007A3CD6">
        <w:trPr>
          <w:jc w:val="center"/>
        </w:trPr>
        <w:tc>
          <w:tcPr>
            <w:tcW w:w="5321" w:type="dxa"/>
          </w:tcPr>
          <w:p w14:paraId="5808E924"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774" w:type="dxa"/>
          </w:tcPr>
          <w:p w14:paraId="68E4ED5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c>
          <w:tcPr>
            <w:tcW w:w="772" w:type="dxa"/>
          </w:tcPr>
          <w:p w14:paraId="3172AF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9,5</w:t>
            </w:r>
          </w:p>
        </w:tc>
        <w:tc>
          <w:tcPr>
            <w:tcW w:w="826" w:type="dxa"/>
          </w:tcPr>
          <w:p w14:paraId="17CD1D9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tcPr>
          <w:p w14:paraId="32F5C0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26" w:type="dxa"/>
          </w:tcPr>
          <w:p w14:paraId="18EFEF0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26" w:type="dxa"/>
            <w:shd w:val="clear" w:color="auto" w:fill="FFFFFF"/>
          </w:tcPr>
          <w:p w14:paraId="47B277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 xml:space="preserve">0,0 </w:t>
            </w:r>
          </w:p>
        </w:tc>
      </w:tr>
    </w:tbl>
    <w:p w14:paraId="214380FF" w14:textId="77777777" w:rsidR="007A3CD6" w:rsidRDefault="007A3CD6" w:rsidP="007A3CD6">
      <w:pPr>
        <w:widowControl w:val="0"/>
        <w:autoSpaceDE w:val="0"/>
        <w:autoSpaceDN w:val="0"/>
        <w:adjustRightInd w:val="0"/>
        <w:jc w:val="center"/>
        <w:rPr>
          <w:b/>
          <w:bCs/>
          <w:color w:val="FF0000"/>
          <w:sz w:val="28"/>
          <w:szCs w:val="28"/>
          <w:lang w:val="en-US" w:eastAsia="uk-UA"/>
        </w:rPr>
      </w:pPr>
    </w:p>
    <w:p w14:paraId="35B87DBF" w14:textId="77777777" w:rsidR="007A3CD6" w:rsidRPr="00D9566D"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7.</w:t>
      </w:r>
      <w:r w:rsidRPr="00E13425">
        <w:rPr>
          <w:i/>
          <w:iCs/>
          <w:color w:val="000000"/>
          <w:sz w:val="28"/>
          <w:szCs w:val="28"/>
          <w:lang w:eastAsia="uk-UA"/>
        </w:rPr>
        <w:t>8</w:t>
      </w:r>
      <w:r>
        <w:rPr>
          <w:i/>
          <w:iCs/>
          <w:color w:val="000000"/>
          <w:sz w:val="28"/>
          <w:szCs w:val="28"/>
          <w:lang w:val="uk-UA" w:eastAsia="uk-UA"/>
        </w:rPr>
        <w:t>.</w:t>
      </w:r>
    </w:p>
    <w:p w14:paraId="01BCCA54"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r w:rsidRPr="004C44AF">
        <w:rPr>
          <w:b/>
          <w:bCs/>
          <w:color w:val="000000"/>
          <w:sz w:val="28"/>
          <w:szCs w:val="28"/>
          <w:lang w:val="uk-UA" w:eastAsia="uk-UA"/>
        </w:rPr>
        <w:t>на запитання</w:t>
      </w:r>
    </w:p>
    <w:p w14:paraId="42AAA5FF"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w:t>
      </w:r>
      <w:r w:rsidRPr="004C44AF">
        <w:rPr>
          <w:b/>
          <w:bCs/>
          <w:color w:val="000000"/>
          <w:spacing w:val="-2"/>
          <w:sz w:val="28"/>
          <w:szCs w:val="28"/>
          <w:lang w:val="uk-UA"/>
        </w:rPr>
        <w:t>Як би Ви</w:t>
      </w:r>
      <w:r>
        <w:rPr>
          <w:b/>
          <w:bCs/>
          <w:color w:val="000000"/>
          <w:spacing w:val="-2"/>
          <w:sz w:val="28"/>
          <w:szCs w:val="28"/>
          <w:lang w:val="uk-UA"/>
        </w:rPr>
        <w:t xml:space="preserve"> загалом</w:t>
      </w:r>
      <w:r w:rsidRPr="004C44AF">
        <w:rPr>
          <w:b/>
          <w:bCs/>
          <w:color w:val="000000"/>
          <w:spacing w:val="-2"/>
          <w:sz w:val="28"/>
          <w:szCs w:val="28"/>
          <w:lang w:val="uk-UA"/>
        </w:rPr>
        <w:t xml:space="preserve"> оцінили якість</w:t>
      </w:r>
      <w:r>
        <w:rPr>
          <w:b/>
          <w:bCs/>
          <w:color w:val="000000"/>
          <w:spacing w:val="-2"/>
          <w:sz w:val="28"/>
          <w:szCs w:val="28"/>
          <w:lang w:val="uk-UA"/>
        </w:rPr>
        <w:t xml:space="preserve"> дистанційних занять </w:t>
      </w:r>
      <w:r w:rsidRPr="004C44AF">
        <w:rPr>
          <w:b/>
          <w:bCs/>
          <w:color w:val="000000"/>
          <w:spacing w:val="-2"/>
          <w:sz w:val="28"/>
          <w:szCs w:val="28"/>
          <w:lang w:val="uk-UA"/>
        </w:rPr>
        <w:t>ЧНУ</w:t>
      </w:r>
      <w:r w:rsidRPr="004C44AF">
        <w:rPr>
          <w:b/>
          <w:bCs/>
          <w:color w:val="000000"/>
          <w:spacing w:val="-2"/>
          <w:sz w:val="28"/>
          <w:szCs w:val="28"/>
        </w:rPr>
        <w:t> </w:t>
      </w:r>
      <w:r w:rsidRPr="004C44AF">
        <w:rPr>
          <w:b/>
          <w:bCs/>
          <w:color w:val="000000"/>
          <w:spacing w:val="-2"/>
          <w:sz w:val="28"/>
          <w:szCs w:val="28"/>
          <w:lang w:val="uk-UA"/>
        </w:rPr>
        <w:t>ім.</w:t>
      </w:r>
      <w:r w:rsidRPr="004C44AF">
        <w:rPr>
          <w:b/>
          <w:bCs/>
          <w:color w:val="000000"/>
          <w:spacing w:val="-2"/>
          <w:sz w:val="28"/>
          <w:szCs w:val="28"/>
        </w:rPr>
        <w:t> П. </w:t>
      </w:r>
      <w:r w:rsidRPr="00D9566D">
        <w:rPr>
          <w:b/>
          <w:bCs/>
          <w:color w:val="000000"/>
          <w:spacing w:val="-2"/>
          <w:sz w:val="28"/>
          <w:szCs w:val="28"/>
          <w:lang w:val="uk-UA"/>
        </w:rPr>
        <w:t>Могили?</w:t>
      </w:r>
      <w:r w:rsidRPr="00D9566D">
        <w:rPr>
          <w:b/>
          <w:bCs/>
          <w:color w:val="000000"/>
          <w:sz w:val="28"/>
          <w:szCs w:val="28"/>
          <w:lang w:val="uk-UA" w:eastAsia="uk-UA"/>
        </w:rPr>
        <w:t>»</w:t>
      </w:r>
      <w:r w:rsidRPr="004C44AF">
        <w:rPr>
          <w:b/>
          <w:bCs/>
          <w:color w:val="000000"/>
          <w:sz w:val="28"/>
          <w:szCs w:val="28"/>
          <w:lang w:val="uk-UA" w:eastAsia="uk-UA"/>
        </w:rPr>
        <w:t xml:space="preserve"> </w:t>
      </w:r>
    </w:p>
    <w:p w14:paraId="27AF0B4C" w14:textId="77777777" w:rsidR="007A3CD6" w:rsidRDefault="007A3CD6" w:rsidP="007A3CD6">
      <w:pPr>
        <w:widowControl w:val="0"/>
        <w:autoSpaceDE w:val="0"/>
        <w:autoSpaceDN w:val="0"/>
        <w:adjustRightInd w:val="0"/>
        <w:jc w:val="center"/>
        <w:rPr>
          <w:color w:val="000000"/>
          <w:sz w:val="28"/>
          <w:szCs w:val="28"/>
          <w:lang w:val="uk-UA" w:eastAsia="en-US"/>
        </w:rPr>
      </w:pPr>
      <w:r w:rsidRPr="004C44AF">
        <w:rPr>
          <w:color w:val="000000"/>
          <w:sz w:val="28"/>
          <w:szCs w:val="28"/>
          <w:lang w:val="uk-UA" w:eastAsia="en-US"/>
        </w:rPr>
        <w:t>(%, від загальної кількості опитаних у кожній групі)</w:t>
      </w:r>
    </w:p>
    <w:p w14:paraId="01511D0F" w14:textId="77777777" w:rsidR="007A3CD6" w:rsidRPr="00DA3B5C" w:rsidRDefault="007A3CD6" w:rsidP="007A3CD6">
      <w:pPr>
        <w:widowControl w:val="0"/>
        <w:autoSpaceDE w:val="0"/>
        <w:autoSpaceDN w:val="0"/>
        <w:adjustRightInd w:val="0"/>
        <w:jc w:val="center"/>
        <w:rPr>
          <w:b/>
          <w:bCs/>
          <w:color w:val="000000"/>
          <w:sz w:val="28"/>
          <w:szCs w:val="28"/>
          <w:lang w:val="uk-UA" w:eastAsia="uk-UA"/>
        </w:rPr>
      </w:pP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6"/>
        <w:gridCol w:w="1179"/>
        <w:gridCol w:w="1566"/>
        <w:gridCol w:w="1335"/>
        <w:gridCol w:w="1369"/>
        <w:gridCol w:w="1984"/>
      </w:tblGrid>
      <w:tr w:rsidR="007A3CD6" w:rsidRPr="00D9566D" w14:paraId="350FAD4E" w14:textId="77777777" w:rsidTr="007A3CD6">
        <w:trPr>
          <w:cantSplit/>
          <w:trHeight w:val="2258"/>
          <w:jc w:val="center"/>
        </w:trPr>
        <w:tc>
          <w:tcPr>
            <w:tcW w:w="2676" w:type="dxa"/>
          </w:tcPr>
          <w:p w14:paraId="1FD46FA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179" w:type="dxa"/>
            <w:textDirection w:val="btLr"/>
          </w:tcPr>
          <w:p w14:paraId="33CB99FB"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C55BB5">
              <w:rPr>
                <w:b/>
                <w:bCs/>
                <w:color w:val="000000"/>
                <w:sz w:val="24"/>
                <w:szCs w:val="24"/>
                <w:lang w:val="uk-UA" w:eastAsia="en-US"/>
              </w:rPr>
              <w:t>Облік і оподаткування</w:t>
            </w:r>
          </w:p>
        </w:tc>
        <w:tc>
          <w:tcPr>
            <w:tcW w:w="1566" w:type="dxa"/>
            <w:textDirection w:val="btLr"/>
          </w:tcPr>
          <w:p w14:paraId="24DF0864"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C55BB5">
              <w:rPr>
                <w:b/>
                <w:bCs/>
                <w:color w:val="000000"/>
                <w:sz w:val="24"/>
                <w:szCs w:val="24"/>
                <w:lang w:val="uk-UA" w:eastAsia="en-US"/>
              </w:rPr>
              <w:t>Фінанси, банківська справа, страхування та фондовий ринок</w:t>
            </w:r>
          </w:p>
        </w:tc>
        <w:tc>
          <w:tcPr>
            <w:tcW w:w="1335" w:type="dxa"/>
            <w:textDirection w:val="btLr"/>
            <w:vAlign w:val="center"/>
          </w:tcPr>
          <w:p w14:paraId="1B51AA20"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C55BB5">
              <w:rPr>
                <w:b/>
                <w:bCs/>
                <w:color w:val="000000"/>
                <w:sz w:val="24"/>
                <w:szCs w:val="24"/>
                <w:lang w:val="uk-UA" w:eastAsia="en-US"/>
              </w:rPr>
              <w:t>Менеджмент</w:t>
            </w:r>
          </w:p>
        </w:tc>
        <w:tc>
          <w:tcPr>
            <w:tcW w:w="1369" w:type="dxa"/>
            <w:textDirection w:val="btLr"/>
          </w:tcPr>
          <w:p w14:paraId="26F85BE4"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20E9F5E3"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C55BB5">
              <w:rPr>
                <w:b/>
                <w:bCs/>
                <w:color w:val="000000"/>
                <w:sz w:val="24"/>
                <w:szCs w:val="24"/>
                <w:lang w:val="uk-UA" w:eastAsia="en-US"/>
              </w:rPr>
              <w:t>Підприємництво та торгівля</w:t>
            </w:r>
          </w:p>
        </w:tc>
        <w:tc>
          <w:tcPr>
            <w:tcW w:w="1984" w:type="dxa"/>
            <w:textDirection w:val="btLr"/>
          </w:tcPr>
          <w:p w14:paraId="4A8ABC33"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4762D199"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C55BB5">
              <w:rPr>
                <w:b/>
                <w:bCs/>
                <w:color w:val="000000"/>
                <w:sz w:val="24"/>
                <w:szCs w:val="24"/>
                <w:lang w:val="uk-UA" w:eastAsia="en-US"/>
              </w:rPr>
              <w:t>Геодезія та землеустрій</w:t>
            </w:r>
          </w:p>
        </w:tc>
      </w:tr>
      <w:tr w:rsidR="007A3CD6" w:rsidRPr="004C44AF" w14:paraId="34162292" w14:textId="77777777" w:rsidTr="007A3CD6">
        <w:trPr>
          <w:jc w:val="center"/>
        </w:trPr>
        <w:tc>
          <w:tcPr>
            <w:tcW w:w="2676" w:type="dxa"/>
          </w:tcPr>
          <w:p w14:paraId="35785131"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1179" w:type="dxa"/>
            <w:vAlign w:val="center"/>
          </w:tcPr>
          <w:p w14:paraId="63CFA60E"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6" w:type="dxa"/>
            <w:vAlign w:val="center"/>
          </w:tcPr>
          <w:p w14:paraId="30225E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335" w:type="dxa"/>
            <w:vAlign w:val="center"/>
          </w:tcPr>
          <w:p w14:paraId="318E22D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1369" w:type="dxa"/>
            <w:vAlign w:val="center"/>
          </w:tcPr>
          <w:p w14:paraId="34DA78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984" w:type="dxa"/>
            <w:vAlign w:val="center"/>
          </w:tcPr>
          <w:p w14:paraId="3C5C181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5AFCA3AF" w14:textId="77777777" w:rsidTr="007A3CD6">
        <w:trPr>
          <w:jc w:val="center"/>
        </w:trPr>
        <w:tc>
          <w:tcPr>
            <w:tcW w:w="2676" w:type="dxa"/>
          </w:tcPr>
          <w:p w14:paraId="5039158D"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1179" w:type="dxa"/>
            <w:vAlign w:val="center"/>
          </w:tcPr>
          <w:p w14:paraId="38FCAC3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66" w:type="dxa"/>
            <w:vAlign w:val="center"/>
          </w:tcPr>
          <w:p w14:paraId="5068C7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335" w:type="dxa"/>
            <w:vAlign w:val="center"/>
          </w:tcPr>
          <w:p w14:paraId="5EBC3DD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15,8</w:t>
            </w:r>
          </w:p>
        </w:tc>
        <w:tc>
          <w:tcPr>
            <w:tcW w:w="1369" w:type="dxa"/>
            <w:vAlign w:val="center"/>
          </w:tcPr>
          <w:p w14:paraId="769C73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26,7</w:t>
            </w:r>
          </w:p>
        </w:tc>
        <w:tc>
          <w:tcPr>
            <w:tcW w:w="1984" w:type="dxa"/>
            <w:vAlign w:val="center"/>
          </w:tcPr>
          <w:p w14:paraId="6B0FDF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r w:rsidR="007A3CD6" w:rsidRPr="004C44AF" w14:paraId="65F165CD" w14:textId="77777777" w:rsidTr="007A3CD6">
        <w:trPr>
          <w:jc w:val="center"/>
        </w:trPr>
        <w:tc>
          <w:tcPr>
            <w:tcW w:w="2676" w:type="dxa"/>
          </w:tcPr>
          <w:p w14:paraId="2920471E"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1179" w:type="dxa"/>
            <w:shd w:val="clear" w:color="auto" w:fill="FFFFFF"/>
            <w:vAlign w:val="center"/>
          </w:tcPr>
          <w:p w14:paraId="56551B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1566" w:type="dxa"/>
            <w:shd w:val="clear" w:color="auto" w:fill="FFFFFF"/>
            <w:vAlign w:val="center"/>
          </w:tcPr>
          <w:p w14:paraId="1A1B08E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35,7</w:t>
            </w:r>
          </w:p>
        </w:tc>
        <w:tc>
          <w:tcPr>
            <w:tcW w:w="1335" w:type="dxa"/>
            <w:shd w:val="clear" w:color="auto" w:fill="FFFFFF"/>
            <w:vAlign w:val="center"/>
          </w:tcPr>
          <w:p w14:paraId="1A31B6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36,8</w:t>
            </w:r>
          </w:p>
        </w:tc>
        <w:tc>
          <w:tcPr>
            <w:tcW w:w="1369" w:type="dxa"/>
            <w:shd w:val="clear" w:color="auto" w:fill="FFFFFF"/>
            <w:vAlign w:val="center"/>
          </w:tcPr>
          <w:p w14:paraId="003CB1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53,3</w:t>
            </w:r>
          </w:p>
        </w:tc>
        <w:tc>
          <w:tcPr>
            <w:tcW w:w="1984" w:type="dxa"/>
            <w:shd w:val="clear" w:color="auto" w:fill="FFFFFF"/>
            <w:vAlign w:val="center"/>
          </w:tcPr>
          <w:p w14:paraId="335F314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7A3CD6" w:rsidRPr="004C44AF" w14:paraId="20085490" w14:textId="77777777" w:rsidTr="007A3CD6">
        <w:trPr>
          <w:jc w:val="center"/>
        </w:trPr>
        <w:tc>
          <w:tcPr>
            <w:tcW w:w="2676" w:type="dxa"/>
          </w:tcPr>
          <w:p w14:paraId="78DB53DE"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1179" w:type="dxa"/>
            <w:shd w:val="clear" w:color="auto" w:fill="FFFFFF"/>
            <w:vAlign w:val="center"/>
          </w:tcPr>
          <w:p w14:paraId="112D692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1566" w:type="dxa"/>
            <w:shd w:val="clear" w:color="auto" w:fill="FFFFFF"/>
            <w:vAlign w:val="center"/>
          </w:tcPr>
          <w:p w14:paraId="1627E0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1335" w:type="dxa"/>
            <w:shd w:val="clear" w:color="auto" w:fill="FFFFFF"/>
            <w:vAlign w:val="center"/>
          </w:tcPr>
          <w:p w14:paraId="12E028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21,1</w:t>
            </w:r>
          </w:p>
        </w:tc>
        <w:tc>
          <w:tcPr>
            <w:tcW w:w="1369" w:type="dxa"/>
            <w:shd w:val="clear" w:color="auto" w:fill="FFFFFF"/>
            <w:vAlign w:val="center"/>
          </w:tcPr>
          <w:p w14:paraId="3C8BC9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1984" w:type="dxa"/>
            <w:shd w:val="clear" w:color="auto" w:fill="FFFFFF"/>
            <w:vAlign w:val="center"/>
          </w:tcPr>
          <w:p w14:paraId="59BC189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62,5</w:t>
            </w:r>
          </w:p>
        </w:tc>
      </w:tr>
      <w:tr w:rsidR="007A3CD6" w:rsidRPr="004C44AF" w14:paraId="6B8F6CC4" w14:textId="77777777" w:rsidTr="007A3CD6">
        <w:trPr>
          <w:jc w:val="center"/>
        </w:trPr>
        <w:tc>
          <w:tcPr>
            <w:tcW w:w="2676" w:type="dxa"/>
          </w:tcPr>
          <w:p w14:paraId="7AA0EDE1"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1179" w:type="dxa"/>
            <w:vAlign w:val="center"/>
          </w:tcPr>
          <w:p w14:paraId="0AD2BB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66" w:type="dxa"/>
            <w:vAlign w:val="center"/>
          </w:tcPr>
          <w:p w14:paraId="5164E4C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335" w:type="dxa"/>
            <w:vAlign w:val="center"/>
          </w:tcPr>
          <w:p w14:paraId="26AA72A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21,1</w:t>
            </w:r>
          </w:p>
        </w:tc>
        <w:tc>
          <w:tcPr>
            <w:tcW w:w="1369" w:type="dxa"/>
            <w:vAlign w:val="center"/>
          </w:tcPr>
          <w:p w14:paraId="73FE276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1984" w:type="dxa"/>
            <w:vAlign w:val="center"/>
          </w:tcPr>
          <w:p w14:paraId="783A31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784C95B5" w14:textId="77777777" w:rsidR="007A3CD6" w:rsidRDefault="007A3CD6" w:rsidP="007A3CD6">
      <w:pPr>
        <w:widowControl w:val="0"/>
        <w:autoSpaceDE w:val="0"/>
        <w:autoSpaceDN w:val="0"/>
        <w:adjustRightInd w:val="0"/>
        <w:rPr>
          <w:i/>
          <w:iCs/>
          <w:color w:val="000000"/>
          <w:sz w:val="28"/>
          <w:szCs w:val="28"/>
          <w:lang w:val="uk-UA" w:eastAsia="uk-UA"/>
        </w:rPr>
      </w:pPr>
    </w:p>
    <w:p w14:paraId="2D18405C" w14:textId="77777777" w:rsidR="007A3CD6" w:rsidRPr="00D9566D"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7.</w:t>
      </w:r>
      <w:r w:rsidRPr="00DD727D">
        <w:rPr>
          <w:i/>
          <w:iCs/>
          <w:color w:val="000000"/>
          <w:sz w:val="28"/>
          <w:szCs w:val="28"/>
          <w:lang w:eastAsia="uk-UA"/>
        </w:rPr>
        <w:t>9</w:t>
      </w:r>
      <w:r>
        <w:rPr>
          <w:i/>
          <w:iCs/>
          <w:color w:val="000000"/>
          <w:sz w:val="28"/>
          <w:szCs w:val="28"/>
          <w:lang w:val="uk-UA" w:eastAsia="uk-UA"/>
        </w:rPr>
        <w:t>.</w:t>
      </w:r>
    </w:p>
    <w:p w14:paraId="1669C9CA"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Розподіл відповідей студентів за курсом навчання на запитання</w:t>
      </w:r>
    </w:p>
    <w:p w14:paraId="736EFEFB"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0438D0A8"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12A97F0C" w14:textId="77777777" w:rsidR="007A3CD6" w:rsidRPr="00965702" w:rsidRDefault="007A3CD6" w:rsidP="007A3CD6">
      <w:pPr>
        <w:widowControl w:val="0"/>
        <w:autoSpaceDE w:val="0"/>
        <w:autoSpaceDN w:val="0"/>
        <w:adjustRightInd w:val="0"/>
        <w:jc w:val="center"/>
        <w:rPr>
          <w:color w:val="000000"/>
          <w:sz w:val="28"/>
          <w:szCs w:val="28"/>
          <w:lang w:val="uk-UA" w:eastAsia="en-US"/>
        </w:rPr>
      </w:pP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1"/>
        <w:gridCol w:w="774"/>
        <w:gridCol w:w="772"/>
        <w:gridCol w:w="826"/>
        <w:gridCol w:w="804"/>
        <w:gridCol w:w="826"/>
        <w:gridCol w:w="826"/>
      </w:tblGrid>
      <w:tr w:rsidR="007A3CD6" w:rsidRPr="00D9566D" w14:paraId="3B542820" w14:textId="77777777" w:rsidTr="007A3CD6">
        <w:trPr>
          <w:jc w:val="center"/>
        </w:trPr>
        <w:tc>
          <w:tcPr>
            <w:tcW w:w="5341" w:type="dxa"/>
          </w:tcPr>
          <w:p w14:paraId="0B7BA3D0" w14:textId="77777777" w:rsidR="007A3CD6" w:rsidRPr="006909A6" w:rsidRDefault="007A3CD6" w:rsidP="007A3CD6">
            <w:pPr>
              <w:widowControl w:val="0"/>
              <w:autoSpaceDE w:val="0"/>
              <w:autoSpaceDN w:val="0"/>
              <w:adjustRightInd w:val="0"/>
              <w:jc w:val="center"/>
              <w:rPr>
                <w:b/>
                <w:bCs/>
                <w:color w:val="000000"/>
                <w:sz w:val="24"/>
                <w:szCs w:val="24"/>
                <w:lang w:val="en-US" w:eastAsia="en-US"/>
              </w:rPr>
            </w:pPr>
            <w:r w:rsidRPr="006909A6">
              <w:rPr>
                <w:b/>
                <w:bCs/>
                <w:color w:val="000000"/>
                <w:sz w:val="24"/>
                <w:szCs w:val="24"/>
                <w:lang w:val="uk-UA" w:eastAsia="en-US"/>
              </w:rPr>
              <w:t xml:space="preserve">Варіанти відповідей / </w:t>
            </w:r>
          </w:p>
          <w:p w14:paraId="21481BB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665CC57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1010AC6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6AB3493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7B0C42E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206F912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73205B1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3365B9DA" w14:textId="77777777" w:rsidTr="007A3CD6">
        <w:trPr>
          <w:jc w:val="center"/>
        </w:trPr>
        <w:tc>
          <w:tcPr>
            <w:tcW w:w="5341" w:type="dxa"/>
          </w:tcPr>
          <w:p w14:paraId="26941D48"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774" w:type="dxa"/>
            <w:vAlign w:val="center"/>
          </w:tcPr>
          <w:p w14:paraId="1B341BD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26,9</w:t>
            </w:r>
          </w:p>
        </w:tc>
        <w:tc>
          <w:tcPr>
            <w:tcW w:w="772" w:type="dxa"/>
            <w:vAlign w:val="center"/>
          </w:tcPr>
          <w:p w14:paraId="391CC1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38,1</w:t>
            </w:r>
          </w:p>
        </w:tc>
        <w:tc>
          <w:tcPr>
            <w:tcW w:w="826" w:type="dxa"/>
            <w:vAlign w:val="center"/>
          </w:tcPr>
          <w:p w14:paraId="1F486B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04" w:type="dxa"/>
            <w:vAlign w:val="center"/>
          </w:tcPr>
          <w:p w14:paraId="384296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85,7</w:t>
            </w:r>
          </w:p>
        </w:tc>
        <w:tc>
          <w:tcPr>
            <w:tcW w:w="826" w:type="dxa"/>
            <w:vAlign w:val="center"/>
          </w:tcPr>
          <w:p w14:paraId="6D86FC61"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826" w:type="dxa"/>
            <w:vAlign w:val="center"/>
          </w:tcPr>
          <w:p w14:paraId="6E8D07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D11E725" w14:textId="77777777" w:rsidTr="007A3CD6">
        <w:trPr>
          <w:jc w:val="center"/>
        </w:trPr>
        <w:tc>
          <w:tcPr>
            <w:tcW w:w="5341" w:type="dxa"/>
          </w:tcPr>
          <w:p w14:paraId="6097BFE1"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774" w:type="dxa"/>
            <w:vAlign w:val="center"/>
          </w:tcPr>
          <w:p w14:paraId="38A8F2D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11,5</w:t>
            </w:r>
          </w:p>
        </w:tc>
        <w:tc>
          <w:tcPr>
            <w:tcW w:w="772" w:type="dxa"/>
            <w:vAlign w:val="center"/>
          </w:tcPr>
          <w:p w14:paraId="4479866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826" w:type="dxa"/>
            <w:vAlign w:val="center"/>
          </w:tcPr>
          <w:p w14:paraId="0526559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04" w:type="dxa"/>
            <w:vAlign w:val="center"/>
          </w:tcPr>
          <w:p w14:paraId="2AAE6DD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26" w:type="dxa"/>
            <w:vAlign w:val="center"/>
          </w:tcPr>
          <w:p w14:paraId="00B82E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34CB0F2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2ACA28FD" w14:textId="77777777" w:rsidTr="007A3CD6">
        <w:trPr>
          <w:jc w:val="center"/>
        </w:trPr>
        <w:tc>
          <w:tcPr>
            <w:tcW w:w="5341" w:type="dxa"/>
          </w:tcPr>
          <w:p w14:paraId="62DD6BD1" w14:textId="77777777" w:rsidR="007A3CD6" w:rsidRPr="006909A6" w:rsidRDefault="007A3CD6" w:rsidP="007A3CD6">
            <w:pPr>
              <w:rPr>
                <w:color w:val="000000"/>
                <w:sz w:val="24"/>
                <w:szCs w:val="24"/>
                <w:lang w:val="uk-UA"/>
              </w:rPr>
            </w:pPr>
            <w:r w:rsidRPr="006909A6">
              <w:rPr>
                <w:color w:val="000000"/>
                <w:sz w:val="24"/>
                <w:szCs w:val="24"/>
                <w:lang w:val="uk-UA"/>
              </w:rPr>
              <w:t xml:space="preserve">Скоріше недостатньо </w:t>
            </w:r>
          </w:p>
        </w:tc>
        <w:tc>
          <w:tcPr>
            <w:tcW w:w="774" w:type="dxa"/>
            <w:shd w:val="clear" w:color="auto" w:fill="FFFFFF"/>
            <w:vAlign w:val="center"/>
          </w:tcPr>
          <w:p w14:paraId="637E0C6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38,5</w:t>
            </w:r>
          </w:p>
        </w:tc>
        <w:tc>
          <w:tcPr>
            <w:tcW w:w="772" w:type="dxa"/>
            <w:shd w:val="clear" w:color="auto" w:fill="FFFFFF"/>
            <w:vAlign w:val="center"/>
          </w:tcPr>
          <w:p w14:paraId="75AF10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26" w:type="dxa"/>
            <w:shd w:val="clear" w:color="auto" w:fill="FFFFFF"/>
            <w:vAlign w:val="center"/>
          </w:tcPr>
          <w:p w14:paraId="5806CE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804" w:type="dxa"/>
            <w:shd w:val="clear" w:color="auto" w:fill="FFFFFF"/>
            <w:vAlign w:val="center"/>
          </w:tcPr>
          <w:p w14:paraId="182775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3CE556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453C06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E62A9F7" w14:textId="77777777" w:rsidTr="007A3CD6">
        <w:trPr>
          <w:jc w:val="center"/>
        </w:trPr>
        <w:tc>
          <w:tcPr>
            <w:tcW w:w="5341" w:type="dxa"/>
          </w:tcPr>
          <w:p w14:paraId="28933F2A"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774" w:type="dxa"/>
            <w:shd w:val="clear" w:color="auto" w:fill="FFFFFF"/>
            <w:vAlign w:val="center"/>
          </w:tcPr>
          <w:p w14:paraId="33EAEC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11,5</w:t>
            </w:r>
          </w:p>
        </w:tc>
        <w:tc>
          <w:tcPr>
            <w:tcW w:w="772" w:type="dxa"/>
            <w:shd w:val="clear" w:color="auto" w:fill="FFFFFF"/>
            <w:vAlign w:val="center"/>
          </w:tcPr>
          <w:p w14:paraId="567248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826" w:type="dxa"/>
            <w:shd w:val="clear" w:color="auto" w:fill="FFFFFF"/>
            <w:vAlign w:val="center"/>
          </w:tcPr>
          <w:p w14:paraId="796714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028210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52BE2D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26" w:type="dxa"/>
            <w:shd w:val="clear" w:color="auto" w:fill="FFFFFF"/>
            <w:vAlign w:val="center"/>
          </w:tcPr>
          <w:p w14:paraId="64E633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297A3C0" w14:textId="77777777" w:rsidTr="007A3CD6">
        <w:trPr>
          <w:jc w:val="center"/>
        </w:trPr>
        <w:tc>
          <w:tcPr>
            <w:tcW w:w="5341" w:type="dxa"/>
          </w:tcPr>
          <w:p w14:paraId="5A1F62A3"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0117F5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11,5</w:t>
            </w:r>
          </w:p>
        </w:tc>
        <w:tc>
          <w:tcPr>
            <w:tcW w:w="772" w:type="dxa"/>
            <w:shd w:val="clear" w:color="auto" w:fill="FFFFFF"/>
            <w:vAlign w:val="center"/>
          </w:tcPr>
          <w:p w14:paraId="0F2F84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2CFE19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2B16D3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25BDBD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B212BB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E71D3E4" w14:textId="77777777" w:rsidR="007A3CD6" w:rsidRPr="0096652F" w:rsidRDefault="007A3CD6" w:rsidP="007A3CD6">
      <w:pPr>
        <w:widowControl w:val="0"/>
        <w:autoSpaceDE w:val="0"/>
        <w:autoSpaceDN w:val="0"/>
        <w:adjustRightInd w:val="0"/>
        <w:jc w:val="right"/>
        <w:rPr>
          <w:b/>
          <w:bCs/>
          <w:sz w:val="28"/>
          <w:szCs w:val="28"/>
          <w:lang w:val="uk-UA"/>
        </w:rPr>
        <w:sectPr w:rsidR="007A3CD6" w:rsidRPr="0096652F" w:rsidSect="00D9566D">
          <w:type w:val="continuous"/>
          <w:pgSz w:w="11906" w:h="16838"/>
          <w:pgMar w:top="1134" w:right="566" w:bottom="1134" w:left="1134" w:header="708" w:footer="708" w:gutter="0"/>
          <w:cols w:space="708"/>
          <w:docGrid w:linePitch="360"/>
        </w:sectPr>
      </w:pPr>
    </w:p>
    <w:p w14:paraId="7FDAB52E" w14:textId="77777777" w:rsidR="007A3CD6" w:rsidRPr="005051BF" w:rsidRDefault="007A3CD6" w:rsidP="007A3CD6">
      <w:pPr>
        <w:widowControl w:val="0"/>
        <w:autoSpaceDE w:val="0"/>
        <w:autoSpaceDN w:val="0"/>
        <w:adjustRightInd w:val="0"/>
        <w:jc w:val="right"/>
        <w:rPr>
          <w:color w:val="000000"/>
          <w:sz w:val="28"/>
          <w:szCs w:val="28"/>
          <w:lang w:eastAsia="uk-UA"/>
        </w:rPr>
      </w:pPr>
      <w:r>
        <w:rPr>
          <w:i/>
          <w:iCs/>
          <w:color w:val="000000"/>
          <w:sz w:val="28"/>
          <w:szCs w:val="28"/>
          <w:lang w:val="uk-UA" w:eastAsia="uk-UA"/>
        </w:rPr>
        <w:lastRenderedPageBreak/>
        <w:t>Таблиця 7.</w:t>
      </w:r>
      <w:r w:rsidRPr="00B04D84">
        <w:rPr>
          <w:i/>
          <w:iCs/>
          <w:color w:val="000000"/>
          <w:sz w:val="28"/>
          <w:szCs w:val="28"/>
          <w:lang w:eastAsia="uk-UA"/>
        </w:rPr>
        <w:t>10</w:t>
      </w:r>
      <w:r w:rsidRPr="005051BF">
        <w:rPr>
          <w:i/>
          <w:iCs/>
          <w:color w:val="000000"/>
          <w:sz w:val="28"/>
          <w:szCs w:val="28"/>
          <w:lang w:eastAsia="uk-UA"/>
        </w:rPr>
        <w:t>.</w:t>
      </w:r>
    </w:p>
    <w:p w14:paraId="0465A05F"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 xml:space="preserve">Розподіл відповідей студентів за спеціальностями </w:t>
      </w:r>
    </w:p>
    <w:p w14:paraId="49C61D53"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505FD790"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07DD840F"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581FF7A2" w14:textId="77777777" w:rsidR="007A3CD6" w:rsidRPr="005051BF" w:rsidRDefault="007A3CD6" w:rsidP="007A3CD6">
      <w:pPr>
        <w:widowControl w:val="0"/>
        <w:autoSpaceDE w:val="0"/>
        <w:autoSpaceDN w:val="0"/>
        <w:adjustRightInd w:val="0"/>
        <w:jc w:val="center"/>
        <w:rPr>
          <w:color w:val="000000"/>
          <w:sz w:val="28"/>
          <w:szCs w:val="28"/>
          <w:lang w:val="uk-UA" w:eastAsia="en-US"/>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1"/>
        <w:gridCol w:w="1091"/>
        <w:gridCol w:w="1657"/>
        <w:gridCol w:w="895"/>
        <w:gridCol w:w="1276"/>
        <w:gridCol w:w="2319"/>
      </w:tblGrid>
      <w:tr w:rsidR="007A3CD6" w:rsidRPr="003F09FA" w14:paraId="3AF8E3B3" w14:textId="77777777" w:rsidTr="007A3CD6">
        <w:trPr>
          <w:cantSplit/>
          <w:trHeight w:val="2226"/>
          <w:jc w:val="center"/>
        </w:trPr>
        <w:tc>
          <w:tcPr>
            <w:tcW w:w="2541" w:type="dxa"/>
            <w:vAlign w:val="center"/>
          </w:tcPr>
          <w:p w14:paraId="5D6BE6E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091" w:type="dxa"/>
            <w:textDirection w:val="btLr"/>
            <w:vAlign w:val="center"/>
          </w:tcPr>
          <w:p w14:paraId="0F871394"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sidRPr="00D8010A">
              <w:rPr>
                <w:b/>
                <w:bCs/>
                <w:color w:val="000000"/>
                <w:sz w:val="24"/>
                <w:szCs w:val="24"/>
                <w:lang w:val="uk-UA" w:eastAsia="en-US"/>
              </w:rPr>
              <w:t>Облік і оподаткування</w:t>
            </w:r>
          </w:p>
        </w:tc>
        <w:tc>
          <w:tcPr>
            <w:tcW w:w="1657" w:type="dxa"/>
            <w:textDirection w:val="btLr"/>
            <w:vAlign w:val="center"/>
          </w:tcPr>
          <w:p w14:paraId="4C06C372"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sidRPr="00D8010A">
              <w:rPr>
                <w:b/>
                <w:bCs/>
                <w:color w:val="000000"/>
                <w:sz w:val="24"/>
                <w:szCs w:val="24"/>
                <w:lang w:val="uk-UA" w:eastAsia="en-US"/>
              </w:rPr>
              <w:t>Фінанси, банківська справа, страхування та фондовий ринок</w:t>
            </w:r>
          </w:p>
        </w:tc>
        <w:tc>
          <w:tcPr>
            <w:tcW w:w="895" w:type="dxa"/>
            <w:textDirection w:val="btLr"/>
            <w:vAlign w:val="center"/>
          </w:tcPr>
          <w:p w14:paraId="3A84CC79"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sidRPr="00D8010A">
              <w:rPr>
                <w:b/>
                <w:bCs/>
                <w:color w:val="000000"/>
                <w:sz w:val="24"/>
                <w:szCs w:val="24"/>
                <w:lang w:val="uk-UA" w:eastAsia="en-US"/>
              </w:rPr>
              <w:t>Менеджмент</w:t>
            </w:r>
          </w:p>
        </w:tc>
        <w:tc>
          <w:tcPr>
            <w:tcW w:w="1276" w:type="dxa"/>
            <w:textDirection w:val="btLr"/>
            <w:vAlign w:val="center"/>
          </w:tcPr>
          <w:p w14:paraId="13A5128E"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sidRPr="00D8010A">
              <w:rPr>
                <w:b/>
                <w:bCs/>
                <w:color w:val="000000"/>
                <w:sz w:val="24"/>
                <w:szCs w:val="24"/>
                <w:lang w:val="uk-UA" w:eastAsia="en-US"/>
              </w:rPr>
              <w:t>Підприємництво та торгівля</w:t>
            </w:r>
          </w:p>
        </w:tc>
        <w:tc>
          <w:tcPr>
            <w:tcW w:w="2319" w:type="dxa"/>
            <w:textDirection w:val="btLr"/>
            <w:vAlign w:val="center"/>
          </w:tcPr>
          <w:p w14:paraId="3EC587D6"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D8010A">
              <w:rPr>
                <w:b/>
                <w:bCs/>
                <w:color w:val="000000"/>
                <w:sz w:val="24"/>
                <w:szCs w:val="24"/>
                <w:lang w:val="uk-UA" w:eastAsia="en-US"/>
              </w:rPr>
              <w:t>Геодезія та землеустрій</w:t>
            </w:r>
          </w:p>
        </w:tc>
      </w:tr>
      <w:tr w:rsidR="007A3CD6" w:rsidRPr="003F09FA" w14:paraId="4F29E13F" w14:textId="77777777" w:rsidTr="007A3CD6">
        <w:trPr>
          <w:jc w:val="center"/>
        </w:trPr>
        <w:tc>
          <w:tcPr>
            <w:tcW w:w="2541" w:type="dxa"/>
          </w:tcPr>
          <w:p w14:paraId="79442463"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1091" w:type="dxa"/>
            <w:shd w:val="clear" w:color="auto" w:fill="FFFFFF"/>
            <w:vAlign w:val="center"/>
          </w:tcPr>
          <w:p w14:paraId="4634EC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1657" w:type="dxa"/>
            <w:shd w:val="clear" w:color="auto" w:fill="FFFFFF"/>
            <w:vAlign w:val="center"/>
          </w:tcPr>
          <w:p w14:paraId="775E81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895" w:type="dxa"/>
            <w:shd w:val="clear" w:color="auto" w:fill="FFFFFF"/>
            <w:vAlign w:val="center"/>
          </w:tcPr>
          <w:p w14:paraId="7F9A70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52,6</w:t>
            </w:r>
          </w:p>
        </w:tc>
        <w:tc>
          <w:tcPr>
            <w:tcW w:w="1276" w:type="dxa"/>
            <w:shd w:val="clear" w:color="auto" w:fill="FFFFFF"/>
            <w:vAlign w:val="center"/>
          </w:tcPr>
          <w:p w14:paraId="62D0366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2319" w:type="dxa"/>
            <w:shd w:val="clear" w:color="auto" w:fill="FFFFFF"/>
            <w:vAlign w:val="center"/>
          </w:tcPr>
          <w:p w14:paraId="68C456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87,5</w:t>
            </w:r>
          </w:p>
        </w:tc>
      </w:tr>
      <w:tr w:rsidR="007A3CD6" w:rsidRPr="003F09FA" w14:paraId="596169B8" w14:textId="77777777" w:rsidTr="007A3CD6">
        <w:trPr>
          <w:jc w:val="center"/>
        </w:trPr>
        <w:tc>
          <w:tcPr>
            <w:tcW w:w="2541" w:type="dxa"/>
          </w:tcPr>
          <w:p w14:paraId="14B307E1"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1091" w:type="dxa"/>
            <w:shd w:val="clear" w:color="auto" w:fill="FFFFFF"/>
            <w:vAlign w:val="center"/>
          </w:tcPr>
          <w:p w14:paraId="3341FB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657" w:type="dxa"/>
            <w:shd w:val="clear" w:color="auto" w:fill="FFFFFF"/>
            <w:vAlign w:val="center"/>
          </w:tcPr>
          <w:p w14:paraId="056CC3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95" w:type="dxa"/>
            <w:shd w:val="clear" w:color="auto" w:fill="FFFFFF"/>
            <w:vAlign w:val="center"/>
          </w:tcPr>
          <w:p w14:paraId="389C52A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21,1</w:t>
            </w:r>
          </w:p>
        </w:tc>
        <w:tc>
          <w:tcPr>
            <w:tcW w:w="1276" w:type="dxa"/>
            <w:shd w:val="clear" w:color="auto" w:fill="FFFFFF"/>
            <w:vAlign w:val="center"/>
          </w:tcPr>
          <w:p w14:paraId="601B22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2319" w:type="dxa"/>
            <w:shd w:val="clear" w:color="auto" w:fill="FFFFFF"/>
            <w:vAlign w:val="center"/>
          </w:tcPr>
          <w:p w14:paraId="0BFF3A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0909ADDC" w14:textId="77777777" w:rsidTr="007A3CD6">
        <w:trPr>
          <w:jc w:val="center"/>
        </w:trPr>
        <w:tc>
          <w:tcPr>
            <w:tcW w:w="2541" w:type="dxa"/>
          </w:tcPr>
          <w:p w14:paraId="09218F83" w14:textId="77777777" w:rsidR="007A3CD6" w:rsidRPr="006909A6" w:rsidRDefault="007A3CD6" w:rsidP="007A3CD6">
            <w:pPr>
              <w:rPr>
                <w:color w:val="000000"/>
                <w:sz w:val="24"/>
                <w:szCs w:val="24"/>
                <w:lang w:val="uk-UA"/>
              </w:rPr>
            </w:pPr>
            <w:r w:rsidRPr="006909A6">
              <w:rPr>
                <w:color w:val="000000"/>
                <w:sz w:val="24"/>
                <w:szCs w:val="24"/>
                <w:lang w:val="uk-UA"/>
              </w:rPr>
              <w:t>Скоріше недостатньо</w:t>
            </w:r>
          </w:p>
        </w:tc>
        <w:tc>
          <w:tcPr>
            <w:tcW w:w="1091" w:type="dxa"/>
            <w:shd w:val="clear" w:color="auto" w:fill="FFFFFF"/>
            <w:vAlign w:val="center"/>
          </w:tcPr>
          <w:p w14:paraId="678B5B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657" w:type="dxa"/>
            <w:shd w:val="clear" w:color="auto" w:fill="FFFFFF"/>
            <w:vAlign w:val="center"/>
          </w:tcPr>
          <w:p w14:paraId="685523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895" w:type="dxa"/>
            <w:shd w:val="clear" w:color="auto" w:fill="FFFFFF"/>
            <w:vAlign w:val="center"/>
          </w:tcPr>
          <w:p w14:paraId="253DB6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15,8</w:t>
            </w:r>
          </w:p>
        </w:tc>
        <w:tc>
          <w:tcPr>
            <w:tcW w:w="1276" w:type="dxa"/>
            <w:shd w:val="clear" w:color="auto" w:fill="FFFFFF"/>
            <w:vAlign w:val="center"/>
          </w:tcPr>
          <w:p w14:paraId="4B8141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46,7</w:t>
            </w:r>
          </w:p>
        </w:tc>
        <w:tc>
          <w:tcPr>
            <w:tcW w:w="2319" w:type="dxa"/>
            <w:shd w:val="clear" w:color="auto" w:fill="FFFFFF"/>
            <w:vAlign w:val="center"/>
          </w:tcPr>
          <w:p w14:paraId="38C8C3B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BD9E3CC" w14:textId="77777777" w:rsidTr="007A3CD6">
        <w:trPr>
          <w:jc w:val="center"/>
        </w:trPr>
        <w:tc>
          <w:tcPr>
            <w:tcW w:w="2541" w:type="dxa"/>
          </w:tcPr>
          <w:p w14:paraId="535F8AFE"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1091" w:type="dxa"/>
            <w:shd w:val="clear" w:color="auto" w:fill="FFFFFF"/>
            <w:vAlign w:val="center"/>
          </w:tcPr>
          <w:p w14:paraId="1364035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1657" w:type="dxa"/>
            <w:shd w:val="clear" w:color="auto" w:fill="FFFFFF"/>
            <w:vAlign w:val="center"/>
          </w:tcPr>
          <w:p w14:paraId="7EE135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95" w:type="dxa"/>
            <w:shd w:val="clear" w:color="auto" w:fill="FFFFFF"/>
            <w:vAlign w:val="center"/>
          </w:tcPr>
          <w:p w14:paraId="20C813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1276" w:type="dxa"/>
            <w:shd w:val="clear" w:color="auto" w:fill="FFFFFF"/>
            <w:vAlign w:val="center"/>
          </w:tcPr>
          <w:p w14:paraId="369E78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2319" w:type="dxa"/>
            <w:shd w:val="clear" w:color="auto" w:fill="FFFFFF"/>
            <w:vAlign w:val="center"/>
          </w:tcPr>
          <w:p w14:paraId="787F6F3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r w:rsidR="007A3CD6" w:rsidRPr="003F09FA" w14:paraId="1C2B3661" w14:textId="77777777" w:rsidTr="007A3CD6">
        <w:trPr>
          <w:trHeight w:val="357"/>
          <w:jc w:val="center"/>
        </w:trPr>
        <w:tc>
          <w:tcPr>
            <w:tcW w:w="2541" w:type="dxa"/>
          </w:tcPr>
          <w:p w14:paraId="0104F516"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r w:rsidRPr="006909A6">
              <w:rPr>
                <w:color w:val="000000"/>
                <w:sz w:val="24"/>
                <w:szCs w:val="24"/>
                <w:lang w:val="uk-UA"/>
              </w:rPr>
              <w:tab/>
            </w:r>
          </w:p>
        </w:tc>
        <w:tc>
          <w:tcPr>
            <w:tcW w:w="1091" w:type="dxa"/>
            <w:shd w:val="clear" w:color="auto" w:fill="FFFFFF"/>
            <w:vAlign w:val="center"/>
          </w:tcPr>
          <w:p w14:paraId="363AF6A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657" w:type="dxa"/>
            <w:shd w:val="clear" w:color="auto" w:fill="FFFFFF"/>
            <w:vAlign w:val="center"/>
          </w:tcPr>
          <w:p w14:paraId="0F153E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95" w:type="dxa"/>
            <w:shd w:val="clear" w:color="auto" w:fill="FFFFFF"/>
            <w:vAlign w:val="center"/>
          </w:tcPr>
          <w:p w14:paraId="3D005E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1276" w:type="dxa"/>
            <w:shd w:val="clear" w:color="auto" w:fill="FFFFFF"/>
            <w:vAlign w:val="center"/>
          </w:tcPr>
          <w:p w14:paraId="5244BF9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2319" w:type="dxa"/>
            <w:shd w:val="clear" w:color="auto" w:fill="FFFFFF"/>
            <w:vAlign w:val="center"/>
          </w:tcPr>
          <w:p w14:paraId="32770C9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0D1F730" w14:textId="77777777" w:rsidR="007A3CD6" w:rsidRDefault="007A3CD6" w:rsidP="007A3CD6">
      <w:pPr>
        <w:widowControl w:val="0"/>
        <w:autoSpaceDE w:val="0"/>
        <w:autoSpaceDN w:val="0"/>
        <w:adjustRightInd w:val="0"/>
        <w:jc w:val="right"/>
        <w:rPr>
          <w:i/>
          <w:iCs/>
          <w:color w:val="000000"/>
          <w:sz w:val="28"/>
          <w:szCs w:val="28"/>
          <w:lang w:val="en-US" w:eastAsia="uk-UA"/>
        </w:rPr>
      </w:pPr>
    </w:p>
    <w:p w14:paraId="5204BF02" w14:textId="77777777" w:rsidR="007A3CD6" w:rsidRPr="00D9566D"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7.</w:t>
      </w:r>
      <w:r>
        <w:rPr>
          <w:i/>
          <w:iCs/>
          <w:color w:val="000000"/>
          <w:sz w:val="28"/>
          <w:szCs w:val="28"/>
          <w:lang w:val="en-US" w:eastAsia="uk-UA"/>
        </w:rPr>
        <w:t>11</w:t>
      </w:r>
      <w:r>
        <w:rPr>
          <w:i/>
          <w:iCs/>
          <w:color w:val="000000"/>
          <w:sz w:val="28"/>
          <w:szCs w:val="28"/>
          <w:lang w:val="uk-UA" w:eastAsia="uk-UA"/>
        </w:rPr>
        <w:t>.</w:t>
      </w:r>
    </w:p>
    <w:p w14:paraId="1B209003"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p>
    <w:p w14:paraId="4B41863A"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2BC72F52"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w:t>
      </w:r>
    </w:p>
    <w:p w14:paraId="136F24E0"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29E64ED0" w14:textId="77777777" w:rsidR="007A3CD6" w:rsidRPr="005051BF" w:rsidRDefault="007A3CD6" w:rsidP="007A3CD6">
      <w:pPr>
        <w:widowControl w:val="0"/>
        <w:autoSpaceDE w:val="0"/>
        <w:autoSpaceDN w:val="0"/>
        <w:adjustRightInd w:val="0"/>
        <w:jc w:val="center"/>
        <w:rPr>
          <w:color w:val="000000"/>
          <w:sz w:val="28"/>
          <w:szCs w:val="28"/>
          <w:lang w:val="uk-UA" w:eastAsia="en-US"/>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5"/>
        <w:gridCol w:w="774"/>
        <w:gridCol w:w="772"/>
        <w:gridCol w:w="826"/>
        <w:gridCol w:w="804"/>
        <w:gridCol w:w="826"/>
        <w:gridCol w:w="826"/>
      </w:tblGrid>
      <w:tr w:rsidR="007A3CD6" w:rsidRPr="00D9566D" w14:paraId="609B1BD9" w14:textId="77777777" w:rsidTr="007A3CD6">
        <w:trPr>
          <w:jc w:val="center"/>
        </w:trPr>
        <w:tc>
          <w:tcPr>
            <w:tcW w:w="5345" w:type="dxa"/>
          </w:tcPr>
          <w:p w14:paraId="036A463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F13D4B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56D34CB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0331D33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2981495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5FE840D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6C0C509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2F7CC4E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3522F4F3" w14:textId="77777777" w:rsidTr="007A3CD6">
        <w:trPr>
          <w:jc w:val="center"/>
        </w:trPr>
        <w:tc>
          <w:tcPr>
            <w:tcW w:w="5345" w:type="dxa"/>
          </w:tcPr>
          <w:p w14:paraId="398841AD"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774" w:type="dxa"/>
            <w:vAlign w:val="center"/>
          </w:tcPr>
          <w:p w14:paraId="3B4C6EA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72" w:type="dxa"/>
            <w:vAlign w:val="center"/>
          </w:tcPr>
          <w:p w14:paraId="7E3CD5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7EE0261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78226BB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5B8B3534"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sidRPr="007F4DA7">
              <w:rPr>
                <w:color w:val="000000"/>
                <w:sz w:val="24"/>
                <w:szCs w:val="24"/>
                <w:lang w:val="uk-UA" w:eastAsia="en-US"/>
              </w:rPr>
              <w:t>0,0</w:t>
            </w:r>
          </w:p>
        </w:tc>
        <w:tc>
          <w:tcPr>
            <w:tcW w:w="826" w:type="dxa"/>
            <w:vAlign w:val="center"/>
          </w:tcPr>
          <w:p w14:paraId="0684F11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4CC91A7" w14:textId="77777777" w:rsidTr="007A3CD6">
        <w:trPr>
          <w:jc w:val="center"/>
        </w:trPr>
        <w:tc>
          <w:tcPr>
            <w:tcW w:w="5345" w:type="dxa"/>
          </w:tcPr>
          <w:p w14:paraId="191BDB15"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774" w:type="dxa"/>
            <w:vAlign w:val="center"/>
          </w:tcPr>
          <w:p w14:paraId="5CB06F1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30,8</w:t>
            </w:r>
          </w:p>
        </w:tc>
        <w:tc>
          <w:tcPr>
            <w:tcW w:w="772" w:type="dxa"/>
            <w:vAlign w:val="center"/>
          </w:tcPr>
          <w:p w14:paraId="77A1F9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23,8</w:t>
            </w:r>
          </w:p>
        </w:tc>
        <w:tc>
          <w:tcPr>
            <w:tcW w:w="826" w:type="dxa"/>
            <w:vAlign w:val="center"/>
          </w:tcPr>
          <w:p w14:paraId="1BEBB0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vAlign w:val="center"/>
          </w:tcPr>
          <w:p w14:paraId="3BEE7F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479026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vAlign w:val="center"/>
          </w:tcPr>
          <w:p w14:paraId="002D4C1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94533E7" w14:textId="77777777" w:rsidTr="007A3CD6">
        <w:trPr>
          <w:jc w:val="center"/>
        </w:trPr>
        <w:tc>
          <w:tcPr>
            <w:tcW w:w="5345" w:type="dxa"/>
          </w:tcPr>
          <w:p w14:paraId="16FC8D36"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774" w:type="dxa"/>
            <w:shd w:val="clear" w:color="auto" w:fill="FFFFFF"/>
            <w:vAlign w:val="center"/>
          </w:tcPr>
          <w:p w14:paraId="71C214C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c>
          <w:tcPr>
            <w:tcW w:w="772" w:type="dxa"/>
            <w:shd w:val="clear" w:color="auto" w:fill="FFFFFF"/>
            <w:vAlign w:val="center"/>
          </w:tcPr>
          <w:p w14:paraId="3DA4E1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23,8</w:t>
            </w:r>
          </w:p>
        </w:tc>
        <w:tc>
          <w:tcPr>
            <w:tcW w:w="826" w:type="dxa"/>
            <w:shd w:val="clear" w:color="auto" w:fill="FFFFFF"/>
            <w:vAlign w:val="center"/>
          </w:tcPr>
          <w:p w14:paraId="796DB9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804" w:type="dxa"/>
            <w:shd w:val="clear" w:color="auto" w:fill="FFFFFF"/>
            <w:vAlign w:val="center"/>
          </w:tcPr>
          <w:p w14:paraId="016ECD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26" w:type="dxa"/>
            <w:shd w:val="clear" w:color="auto" w:fill="FFFFFF"/>
            <w:vAlign w:val="center"/>
          </w:tcPr>
          <w:p w14:paraId="12C1537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826" w:type="dxa"/>
            <w:shd w:val="clear" w:color="auto" w:fill="FFFFFF"/>
            <w:vAlign w:val="center"/>
          </w:tcPr>
          <w:p w14:paraId="1DABF79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F59FDDC" w14:textId="77777777" w:rsidTr="007A3CD6">
        <w:trPr>
          <w:jc w:val="center"/>
        </w:trPr>
        <w:tc>
          <w:tcPr>
            <w:tcW w:w="5345" w:type="dxa"/>
          </w:tcPr>
          <w:p w14:paraId="1EE50C49"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774" w:type="dxa"/>
            <w:shd w:val="clear" w:color="auto" w:fill="FFFFFF"/>
            <w:vAlign w:val="center"/>
          </w:tcPr>
          <w:p w14:paraId="541502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23,1</w:t>
            </w:r>
          </w:p>
        </w:tc>
        <w:tc>
          <w:tcPr>
            <w:tcW w:w="772" w:type="dxa"/>
            <w:shd w:val="clear" w:color="auto" w:fill="FFFFFF"/>
            <w:vAlign w:val="center"/>
          </w:tcPr>
          <w:p w14:paraId="451806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826" w:type="dxa"/>
            <w:shd w:val="clear" w:color="auto" w:fill="FFFFFF"/>
            <w:vAlign w:val="center"/>
          </w:tcPr>
          <w:p w14:paraId="45BF1D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04" w:type="dxa"/>
            <w:shd w:val="clear" w:color="auto" w:fill="FFFFFF"/>
            <w:vAlign w:val="center"/>
          </w:tcPr>
          <w:p w14:paraId="4FCA0B1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826" w:type="dxa"/>
            <w:shd w:val="clear" w:color="auto" w:fill="FFFFFF"/>
            <w:vAlign w:val="center"/>
          </w:tcPr>
          <w:p w14:paraId="1518078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55E5E39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2BA343E6" w14:textId="77777777" w:rsidTr="007A3CD6">
        <w:trPr>
          <w:jc w:val="center"/>
        </w:trPr>
        <w:tc>
          <w:tcPr>
            <w:tcW w:w="5345" w:type="dxa"/>
          </w:tcPr>
          <w:p w14:paraId="6A6CDC7A"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774" w:type="dxa"/>
            <w:shd w:val="clear" w:color="auto" w:fill="FFFFFF"/>
            <w:vAlign w:val="center"/>
          </w:tcPr>
          <w:p w14:paraId="6D5322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19,2</w:t>
            </w:r>
          </w:p>
        </w:tc>
        <w:tc>
          <w:tcPr>
            <w:tcW w:w="772" w:type="dxa"/>
            <w:shd w:val="clear" w:color="auto" w:fill="FFFFFF"/>
            <w:vAlign w:val="center"/>
          </w:tcPr>
          <w:p w14:paraId="295B29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26" w:type="dxa"/>
            <w:shd w:val="clear" w:color="auto" w:fill="FFFFFF"/>
            <w:vAlign w:val="center"/>
          </w:tcPr>
          <w:p w14:paraId="29599E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804" w:type="dxa"/>
            <w:shd w:val="clear" w:color="auto" w:fill="FFFFFF"/>
            <w:vAlign w:val="center"/>
          </w:tcPr>
          <w:p w14:paraId="6E2421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826" w:type="dxa"/>
            <w:shd w:val="clear" w:color="auto" w:fill="FFFFFF"/>
            <w:vAlign w:val="center"/>
          </w:tcPr>
          <w:p w14:paraId="7B1882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826" w:type="dxa"/>
            <w:shd w:val="clear" w:color="auto" w:fill="FFFFFF"/>
            <w:vAlign w:val="center"/>
          </w:tcPr>
          <w:p w14:paraId="765EBD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3C49A01F" w14:textId="77777777" w:rsidTr="007A3CD6">
        <w:trPr>
          <w:jc w:val="center"/>
        </w:trPr>
        <w:tc>
          <w:tcPr>
            <w:tcW w:w="5345" w:type="dxa"/>
          </w:tcPr>
          <w:p w14:paraId="3170A8D8"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4A0A3B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11,5</w:t>
            </w:r>
          </w:p>
        </w:tc>
        <w:tc>
          <w:tcPr>
            <w:tcW w:w="772" w:type="dxa"/>
            <w:shd w:val="clear" w:color="auto" w:fill="FFFFFF"/>
            <w:vAlign w:val="center"/>
          </w:tcPr>
          <w:p w14:paraId="059CD0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9,5</w:t>
            </w:r>
          </w:p>
        </w:tc>
        <w:tc>
          <w:tcPr>
            <w:tcW w:w="826" w:type="dxa"/>
            <w:shd w:val="clear" w:color="auto" w:fill="FFFFFF"/>
            <w:vAlign w:val="center"/>
          </w:tcPr>
          <w:p w14:paraId="6BF84EC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2FF3785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26" w:type="dxa"/>
            <w:shd w:val="clear" w:color="auto" w:fill="FFFFFF"/>
            <w:vAlign w:val="center"/>
          </w:tcPr>
          <w:p w14:paraId="2A5D980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639DEA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6F9096EE" w14:textId="77777777" w:rsidR="007A3CD6" w:rsidRDefault="007A3CD6" w:rsidP="007A3CD6">
      <w:pPr>
        <w:widowControl w:val="0"/>
        <w:autoSpaceDE w:val="0"/>
        <w:autoSpaceDN w:val="0"/>
        <w:adjustRightInd w:val="0"/>
        <w:jc w:val="right"/>
        <w:rPr>
          <w:i/>
          <w:iCs/>
          <w:color w:val="000000"/>
          <w:sz w:val="28"/>
          <w:szCs w:val="28"/>
          <w:lang w:val="uk-UA" w:eastAsia="uk-UA"/>
        </w:rPr>
      </w:pPr>
    </w:p>
    <w:p w14:paraId="245BEFE7" w14:textId="77777777" w:rsidR="006F7A6F" w:rsidRDefault="006F7A6F" w:rsidP="007A3CD6">
      <w:pPr>
        <w:widowControl w:val="0"/>
        <w:autoSpaceDE w:val="0"/>
        <w:autoSpaceDN w:val="0"/>
        <w:adjustRightInd w:val="0"/>
        <w:jc w:val="right"/>
        <w:rPr>
          <w:i/>
          <w:iCs/>
          <w:color w:val="000000"/>
          <w:sz w:val="28"/>
          <w:szCs w:val="28"/>
          <w:lang w:val="uk-UA" w:eastAsia="uk-UA"/>
        </w:rPr>
      </w:pPr>
    </w:p>
    <w:p w14:paraId="3FCE5306" w14:textId="77777777" w:rsidR="006F7A6F" w:rsidRDefault="006F7A6F" w:rsidP="007A3CD6">
      <w:pPr>
        <w:widowControl w:val="0"/>
        <w:autoSpaceDE w:val="0"/>
        <w:autoSpaceDN w:val="0"/>
        <w:adjustRightInd w:val="0"/>
        <w:jc w:val="right"/>
        <w:rPr>
          <w:i/>
          <w:iCs/>
          <w:color w:val="000000"/>
          <w:sz w:val="28"/>
          <w:szCs w:val="28"/>
          <w:lang w:val="uk-UA" w:eastAsia="uk-UA"/>
        </w:rPr>
      </w:pPr>
    </w:p>
    <w:p w14:paraId="54596AE6" w14:textId="77777777" w:rsidR="006F7A6F" w:rsidRDefault="006F7A6F" w:rsidP="007A3CD6">
      <w:pPr>
        <w:widowControl w:val="0"/>
        <w:autoSpaceDE w:val="0"/>
        <w:autoSpaceDN w:val="0"/>
        <w:adjustRightInd w:val="0"/>
        <w:jc w:val="right"/>
        <w:rPr>
          <w:i/>
          <w:iCs/>
          <w:color w:val="000000"/>
          <w:sz w:val="28"/>
          <w:szCs w:val="28"/>
          <w:lang w:val="uk-UA" w:eastAsia="uk-UA"/>
        </w:rPr>
      </w:pPr>
    </w:p>
    <w:p w14:paraId="56F64246" w14:textId="77777777" w:rsidR="006F7A6F" w:rsidRDefault="006F7A6F" w:rsidP="007A3CD6">
      <w:pPr>
        <w:widowControl w:val="0"/>
        <w:autoSpaceDE w:val="0"/>
        <w:autoSpaceDN w:val="0"/>
        <w:adjustRightInd w:val="0"/>
        <w:jc w:val="right"/>
        <w:rPr>
          <w:i/>
          <w:iCs/>
          <w:color w:val="000000"/>
          <w:sz w:val="28"/>
          <w:szCs w:val="28"/>
          <w:lang w:val="uk-UA" w:eastAsia="uk-UA"/>
        </w:rPr>
      </w:pPr>
    </w:p>
    <w:p w14:paraId="3E6A0BE9" w14:textId="77777777" w:rsidR="006F7A6F" w:rsidRDefault="006F7A6F" w:rsidP="007A3CD6">
      <w:pPr>
        <w:widowControl w:val="0"/>
        <w:autoSpaceDE w:val="0"/>
        <w:autoSpaceDN w:val="0"/>
        <w:adjustRightInd w:val="0"/>
        <w:jc w:val="right"/>
        <w:rPr>
          <w:i/>
          <w:iCs/>
          <w:color w:val="000000"/>
          <w:sz w:val="28"/>
          <w:szCs w:val="28"/>
          <w:lang w:val="uk-UA" w:eastAsia="uk-UA"/>
        </w:rPr>
      </w:pPr>
    </w:p>
    <w:p w14:paraId="11F0895C" w14:textId="77777777" w:rsidR="006F7A6F" w:rsidRDefault="006F7A6F" w:rsidP="007A3CD6">
      <w:pPr>
        <w:widowControl w:val="0"/>
        <w:autoSpaceDE w:val="0"/>
        <w:autoSpaceDN w:val="0"/>
        <w:adjustRightInd w:val="0"/>
        <w:jc w:val="right"/>
        <w:rPr>
          <w:i/>
          <w:iCs/>
          <w:color w:val="000000"/>
          <w:sz w:val="28"/>
          <w:szCs w:val="28"/>
          <w:lang w:val="uk-UA" w:eastAsia="uk-UA"/>
        </w:rPr>
      </w:pPr>
    </w:p>
    <w:p w14:paraId="47FCBAC6" w14:textId="77777777" w:rsidR="006F7A6F" w:rsidRDefault="006F7A6F" w:rsidP="007A3CD6">
      <w:pPr>
        <w:widowControl w:val="0"/>
        <w:autoSpaceDE w:val="0"/>
        <w:autoSpaceDN w:val="0"/>
        <w:adjustRightInd w:val="0"/>
        <w:jc w:val="right"/>
        <w:rPr>
          <w:i/>
          <w:iCs/>
          <w:color w:val="000000"/>
          <w:sz w:val="28"/>
          <w:szCs w:val="28"/>
          <w:lang w:val="uk-UA" w:eastAsia="uk-UA"/>
        </w:rPr>
      </w:pPr>
    </w:p>
    <w:p w14:paraId="6A18856F" w14:textId="77777777" w:rsidR="006F7A6F" w:rsidRDefault="006F7A6F" w:rsidP="007A3CD6">
      <w:pPr>
        <w:widowControl w:val="0"/>
        <w:autoSpaceDE w:val="0"/>
        <w:autoSpaceDN w:val="0"/>
        <w:adjustRightInd w:val="0"/>
        <w:jc w:val="right"/>
        <w:rPr>
          <w:i/>
          <w:iCs/>
          <w:color w:val="000000"/>
          <w:sz w:val="28"/>
          <w:szCs w:val="28"/>
          <w:lang w:val="uk-UA" w:eastAsia="uk-UA"/>
        </w:rPr>
      </w:pPr>
    </w:p>
    <w:p w14:paraId="06EBE8D9" w14:textId="40A08B9B" w:rsidR="007A3CD6" w:rsidRPr="002D5907" w:rsidRDefault="007A3CD6" w:rsidP="007A3CD6">
      <w:pPr>
        <w:widowControl w:val="0"/>
        <w:autoSpaceDE w:val="0"/>
        <w:autoSpaceDN w:val="0"/>
        <w:adjustRightInd w:val="0"/>
        <w:jc w:val="right"/>
        <w:rPr>
          <w:i/>
          <w:iCs/>
          <w:color w:val="000000"/>
          <w:sz w:val="28"/>
          <w:szCs w:val="28"/>
          <w:lang w:eastAsia="uk-UA"/>
        </w:rPr>
      </w:pPr>
      <w:r>
        <w:rPr>
          <w:i/>
          <w:iCs/>
          <w:color w:val="000000"/>
          <w:sz w:val="28"/>
          <w:szCs w:val="28"/>
          <w:lang w:val="uk-UA" w:eastAsia="uk-UA"/>
        </w:rPr>
        <w:lastRenderedPageBreak/>
        <w:t>Таблиця 7.1</w:t>
      </w:r>
      <w:r w:rsidRPr="00A343FE">
        <w:rPr>
          <w:i/>
          <w:iCs/>
          <w:color w:val="000000"/>
          <w:sz w:val="28"/>
          <w:szCs w:val="28"/>
          <w:lang w:eastAsia="uk-UA"/>
        </w:rPr>
        <w:t>2</w:t>
      </w:r>
      <w:r w:rsidRPr="002D5907">
        <w:rPr>
          <w:i/>
          <w:iCs/>
          <w:color w:val="000000"/>
          <w:sz w:val="28"/>
          <w:szCs w:val="28"/>
          <w:lang w:eastAsia="uk-UA"/>
        </w:rPr>
        <w:t>.</w:t>
      </w:r>
    </w:p>
    <w:p w14:paraId="23507D8A"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61ECCD28"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54874FF2" w14:textId="77777777" w:rsidR="007A3CD6" w:rsidRPr="00FA63AF"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6612DDA4"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7CCDB78A" w14:textId="77777777" w:rsidR="007A3CD6" w:rsidRPr="005051BF" w:rsidRDefault="007A3CD6" w:rsidP="007A3CD6">
      <w:pPr>
        <w:widowControl w:val="0"/>
        <w:autoSpaceDE w:val="0"/>
        <w:autoSpaceDN w:val="0"/>
        <w:adjustRightInd w:val="0"/>
        <w:jc w:val="center"/>
        <w:rPr>
          <w:color w:val="000000"/>
          <w:sz w:val="28"/>
          <w:szCs w:val="28"/>
          <w:lang w:val="uk-UA" w:eastAsia="en-US"/>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9"/>
        <w:gridCol w:w="850"/>
        <w:gridCol w:w="1843"/>
        <w:gridCol w:w="1215"/>
        <w:gridCol w:w="1134"/>
        <w:gridCol w:w="1800"/>
      </w:tblGrid>
      <w:tr w:rsidR="007A3CD6" w:rsidRPr="00D9566D" w14:paraId="1CBE5722" w14:textId="77777777" w:rsidTr="007A3CD6">
        <w:trPr>
          <w:cantSplit/>
          <w:trHeight w:val="2088"/>
          <w:jc w:val="center"/>
        </w:trPr>
        <w:tc>
          <w:tcPr>
            <w:tcW w:w="3189" w:type="dxa"/>
          </w:tcPr>
          <w:p w14:paraId="7B07169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850" w:type="dxa"/>
            <w:textDirection w:val="btLr"/>
          </w:tcPr>
          <w:p w14:paraId="59FAFA5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200FBC">
              <w:rPr>
                <w:b/>
                <w:bCs/>
                <w:color w:val="000000"/>
                <w:sz w:val="24"/>
                <w:szCs w:val="24"/>
                <w:lang w:val="uk-UA" w:eastAsia="en-US"/>
              </w:rPr>
              <w:t>Облік і оподаткування</w:t>
            </w:r>
          </w:p>
        </w:tc>
        <w:tc>
          <w:tcPr>
            <w:tcW w:w="1843" w:type="dxa"/>
            <w:textDirection w:val="btLr"/>
          </w:tcPr>
          <w:p w14:paraId="0C61F6AE"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200FBC">
              <w:rPr>
                <w:b/>
                <w:bCs/>
                <w:color w:val="000000"/>
                <w:sz w:val="24"/>
                <w:szCs w:val="24"/>
                <w:lang w:val="uk-UA" w:eastAsia="en-US"/>
              </w:rPr>
              <w:t>Фінанси, банківська справа, страхування та фондовий ринок</w:t>
            </w:r>
          </w:p>
        </w:tc>
        <w:tc>
          <w:tcPr>
            <w:tcW w:w="1215" w:type="dxa"/>
            <w:textDirection w:val="btLr"/>
          </w:tcPr>
          <w:p w14:paraId="2541315A"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510F0FC1"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200FBC">
              <w:rPr>
                <w:b/>
                <w:bCs/>
                <w:color w:val="000000"/>
                <w:sz w:val="24"/>
                <w:szCs w:val="24"/>
                <w:lang w:val="uk-UA" w:eastAsia="en-US"/>
              </w:rPr>
              <w:t>Менеджмент</w:t>
            </w:r>
          </w:p>
        </w:tc>
        <w:tc>
          <w:tcPr>
            <w:tcW w:w="1134" w:type="dxa"/>
            <w:textDirection w:val="btLr"/>
          </w:tcPr>
          <w:p w14:paraId="49DC3295"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200FBC">
              <w:rPr>
                <w:b/>
                <w:bCs/>
                <w:color w:val="000000"/>
                <w:sz w:val="24"/>
                <w:szCs w:val="24"/>
                <w:lang w:val="uk-UA" w:eastAsia="en-US"/>
              </w:rPr>
              <w:t>Підприємництво та торгівля</w:t>
            </w:r>
          </w:p>
        </w:tc>
        <w:tc>
          <w:tcPr>
            <w:tcW w:w="1800" w:type="dxa"/>
            <w:textDirection w:val="btLr"/>
          </w:tcPr>
          <w:p w14:paraId="1F8D654F"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0E743FC0"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200FBC">
              <w:rPr>
                <w:b/>
                <w:bCs/>
                <w:color w:val="000000"/>
                <w:sz w:val="24"/>
                <w:szCs w:val="24"/>
                <w:lang w:val="uk-UA" w:eastAsia="en-US"/>
              </w:rPr>
              <w:t>Геодезія та землеустрій</w:t>
            </w:r>
          </w:p>
        </w:tc>
      </w:tr>
      <w:tr w:rsidR="007A3CD6" w:rsidRPr="0087262A" w14:paraId="59202DAB" w14:textId="77777777" w:rsidTr="007A3CD6">
        <w:trPr>
          <w:jc w:val="center"/>
        </w:trPr>
        <w:tc>
          <w:tcPr>
            <w:tcW w:w="3189" w:type="dxa"/>
          </w:tcPr>
          <w:p w14:paraId="4D217789"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850" w:type="dxa"/>
            <w:vAlign w:val="center"/>
          </w:tcPr>
          <w:p w14:paraId="17F3A7D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3" w:type="dxa"/>
            <w:vAlign w:val="center"/>
          </w:tcPr>
          <w:p w14:paraId="797B0A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15" w:type="dxa"/>
            <w:vAlign w:val="center"/>
          </w:tcPr>
          <w:p w14:paraId="005FBA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134" w:type="dxa"/>
            <w:vAlign w:val="center"/>
          </w:tcPr>
          <w:p w14:paraId="739429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00" w:type="dxa"/>
            <w:vAlign w:val="center"/>
          </w:tcPr>
          <w:p w14:paraId="15FAFF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1E501CB" w14:textId="77777777" w:rsidTr="007A3CD6">
        <w:trPr>
          <w:jc w:val="center"/>
        </w:trPr>
        <w:tc>
          <w:tcPr>
            <w:tcW w:w="3189" w:type="dxa"/>
          </w:tcPr>
          <w:p w14:paraId="4284E205"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850" w:type="dxa"/>
            <w:vAlign w:val="center"/>
          </w:tcPr>
          <w:p w14:paraId="7EDFBF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1843" w:type="dxa"/>
            <w:vAlign w:val="center"/>
          </w:tcPr>
          <w:p w14:paraId="68B0F2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215" w:type="dxa"/>
            <w:vAlign w:val="center"/>
          </w:tcPr>
          <w:p w14:paraId="674283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31,6</w:t>
            </w:r>
          </w:p>
        </w:tc>
        <w:tc>
          <w:tcPr>
            <w:tcW w:w="1134" w:type="dxa"/>
            <w:vAlign w:val="center"/>
          </w:tcPr>
          <w:p w14:paraId="7DB45C7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1800" w:type="dxa"/>
            <w:vAlign w:val="center"/>
          </w:tcPr>
          <w:p w14:paraId="0B4B46B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r w:rsidR="007A3CD6" w:rsidRPr="003F09FA" w14:paraId="6DA8B89E" w14:textId="77777777" w:rsidTr="007A3CD6">
        <w:trPr>
          <w:jc w:val="center"/>
        </w:trPr>
        <w:tc>
          <w:tcPr>
            <w:tcW w:w="3189" w:type="dxa"/>
          </w:tcPr>
          <w:p w14:paraId="2982B9BD"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850" w:type="dxa"/>
            <w:shd w:val="clear" w:color="auto" w:fill="FFFFFF"/>
            <w:vAlign w:val="center"/>
          </w:tcPr>
          <w:p w14:paraId="171C5E3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C79E3">
              <w:rPr>
                <w:color w:val="000000"/>
                <w:sz w:val="24"/>
                <w:szCs w:val="24"/>
                <w:lang w:val="uk-UA" w:eastAsia="en-US"/>
              </w:rPr>
              <w:t>28,6</w:t>
            </w:r>
          </w:p>
        </w:tc>
        <w:tc>
          <w:tcPr>
            <w:tcW w:w="1843" w:type="dxa"/>
            <w:shd w:val="clear" w:color="auto" w:fill="FFFFFF"/>
            <w:vAlign w:val="center"/>
          </w:tcPr>
          <w:p w14:paraId="3656C2D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1215" w:type="dxa"/>
            <w:shd w:val="clear" w:color="auto" w:fill="FFFFFF"/>
            <w:vAlign w:val="center"/>
          </w:tcPr>
          <w:p w14:paraId="397E672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10,5</w:t>
            </w:r>
          </w:p>
        </w:tc>
        <w:tc>
          <w:tcPr>
            <w:tcW w:w="1134" w:type="dxa"/>
            <w:shd w:val="clear" w:color="auto" w:fill="FFFFFF"/>
            <w:vAlign w:val="center"/>
          </w:tcPr>
          <w:p w14:paraId="41495A2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26,7</w:t>
            </w:r>
          </w:p>
        </w:tc>
        <w:tc>
          <w:tcPr>
            <w:tcW w:w="1800" w:type="dxa"/>
            <w:shd w:val="clear" w:color="auto" w:fill="FFFFFF"/>
            <w:vAlign w:val="center"/>
          </w:tcPr>
          <w:p w14:paraId="361563F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r w:rsidR="007A3CD6" w:rsidRPr="003F09FA" w14:paraId="0E92D158" w14:textId="77777777" w:rsidTr="007A3CD6">
        <w:trPr>
          <w:jc w:val="center"/>
        </w:trPr>
        <w:tc>
          <w:tcPr>
            <w:tcW w:w="3189" w:type="dxa"/>
          </w:tcPr>
          <w:p w14:paraId="7CBF86F2"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850" w:type="dxa"/>
            <w:shd w:val="clear" w:color="auto" w:fill="FFFFFF"/>
            <w:vAlign w:val="center"/>
          </w:tcPr>
          <w:p w14:paraId="5AA8F4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843" w:type="dxa"/>
            <w:shd w:val="clear" w:color="auto" w:fill="FFFFFF"/>
            <w:vAlign w:val="center"/>
          </w:tcPr>
          <w:p w14:paraId="1EB376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C79E3">
              <w:rPr>
                <w:color w:val="000000"/>
                <w:sz w:val="24"/>
                <w:szCs w:val="24"/>
                <w:lang w:eastAsia="en-US"/>
              </w:rPr>
              <w:t>42</w:t>
            </w:r>
            <w:r>
              <w:rPr>
                <w:color w:val="000000"/>
                <w:sz w:val="24"/>
                <w:szCs w:val="24"/>
                <w:lang w:val="uk-UA" w:eastAsia="en-US"/>
              </w:rPr>
              <w:t>,</w:t>
            </w:r>
            <w:r w:rsidRPr="006C79E3">
              <w:rPr>
                <w:color w:val="000000"/>
                <w:sz w:val="24"/>
                <w:szCs w:val="24"/>
                <w:lang w:eastAsia="en-US"/>
              </w:rPr>
              <w:t>9</w:t>
            </w:r>
          </w:p>
        </w:tc>
        <w:tc>
          <w:tcPr>
            <w:tcW w:w="1215" w:type="dxa"/>
            <w:shd w:val="clear" w:color="auto" w:fill="FFFFFF"/>
            <w:vAlign w:val="center"/>
          </w:tcPr>
          <w:p w14:paraId="65E015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15,8</w:t>
            </w:r>
          </w:p>
        </w:tc>
        <w:tc>
          <w:tcPr>
            <w:tcW w:w="1134" w:type="dxa"/>
            <w:shd w:val="clear" w:color="auto" w:fill="FFFFFF"/>
            <w:vAlign w:val="center"/>
          </w:tcPr>
          <w:p w14:paraId="6093362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800" w:type="dxa"/>
            <w:shd w:val="clear" w:color="auto" w:fill="FFFFFF"/>
            <w:vAlign w:val="center"/>
          </w:tcPr>
          <w:p w14:paraId="0A91987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7A3CD6" w:rsidRPr="003F09FA" w14:paraId="32D03613" w14:textId="77777777" w:rsidTr="007A3CD6">
        <w:trPr>
          <w:jc w:val="center"/>
        </w:trPr>
        <w:tc>
          <w:tcPr>
            <w:tcW w:w="3189" w:type="dxa"/>
          </w:tcPr>
          <w:p w14:paraId="3175D4B7"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850" w:type="dxa"/>
            <w:shd w:val="clear" w:color="auto" w:fill="FFFFFF"/>
            <w:vAlign w:val="center"/>
          </w:tcPr>
          <w:p w14:paraId="106E4FB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C79E3">
              <w:rPr>
                <w:color w:val="000000"/>
                <w:sz w:val="24"/>
                <w:szCs w:val="24"/>
                <w:lang w:val="uk-UA" w:eastAsia="en-US"/>
              </w:rPr>
              <w:t>28,6</w:t>
            </w:r>
          </w:p>
        </w:tc>
        <w:tc>
          <w:tcPr>
            <w:tcW w:w="1843" w:type="dxa"/>
            <w:shd w:val="clear" w:color="auto" w:fill="FFFFFF"/>
            <w:vAlign w:val="center"/>
          </w:tcPr>
          <w:p w14:paraId="72F4F4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1215" w:type="dxa"/>
            <w:shd w:val="clear" w:color="auto" w:fill="FFFFFF"/>
            <w:vAlign w:val="center"/>
          </w:tcPr>
          <w:p w14:paraId="3A4739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31,6</w:t>
            </w:r>
          </w:p>
        </w:tc>
        <w:tc>
          <w:tcPr>
            <w:tcW w:w="1134" w:type="dxa"/>
            <w:shd w:val="clear" w:color="auto" w:fill="FFFFFF"/>
            <w:vAlign w:val="center"/>
          </w:tcPr>
          <w:p w14:paraId="59714D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1800" w:type="dxa"/>
            <w:shd w:val="clear" w:color="auto" w:fill="FFFFFF"/>
            <w:vAlign w:val="center"/>
          </w:tcPr>
          <w:p w14:paraId="6AC56C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37,5</w:t>
            </w:r>
          </w:p>
        </w:tc>
      </w:tr>
      <w:tr w:rsidR="007A3CD6" w:rsidRPr="003F09FA" w14:paraId="274FC28D" w14:textId="77777777" w:rsidTr="007A3CD6">
        <w:trPr>
          <w:jc w:val="center"/>
        </w:trPr>
        <w:tc>
          <w:tcPr>
            <w:tcW w:w="3189" w:type="dxa"/>
          </w:tcPr>
          <w:p w14:paraId="78B745A6"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850" w:type="dxa"/>
            <w:shd w:val="clear" w:color="auto" w:fill="FFFFFF"/>
            <w:vAlign w:val="center"/>
          </w:tcPr>
          <w:p w14:paraId="29F7ED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843" w:type="dxa"/>
            <w:shd w:val="clear" w:color="auto" w:fill="FFFFFF"/>
            <w:vAlign w:val="center"/>
          </w:tcPr>
          <w:p w14:paraId="276C00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15" w:type="dxa"/>
            <w:shd w:val="clear" w:color="auto" w:fill="FFFFFF"/>
            <w:vAlign w:val="center"/>
          </w:tcPr>
          <w:p w14:paraId="7557A1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10,5</w:t>
            </w:r>
          </w:p>
        </w:tc>
        <w:tc>
          <w:tcPr>
            <w:tcW w:w="1134" w:type="dxa"/>
            <w:shd w:val="clear" w:color="auto" w:fill="FFFFFF"/>
            <w:vAlign w:val="center"/>
          </w:tcPr>
          <w:p w14:paraId="3DC9FC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1800" w:type="dxa"/>
            <w:shd w:val="clear" w:color="auto" w:fill="FFFFFF"/>
            <w:vAlign w:val="center"/>
          </w:tcPr>
          <w:p w14:paraId="08FB2F3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bl>
    <w:p w14:paraId="39E76614" w14:textId="77777777" w:rsidR="007A3CD6" w:rsidRDefault="007A3CD6" w:rsidP="007A3CD6">
      <w:pPr>
        <w:widowControl w:val="0"/>
        <w:autoSpaceDE w:val="0"/>
        <w:autoSpaceDN w:val="0"/>
        <w:adjustRightInd w:val="0"/>
        <w:jc w:val="right"/>
        <w:rPr>
          <w:i/>
          <w:iCs/>
          <w:color w:val="000000"/>
          <w:sz w:val="28"/>
          <w:szCs w:val="28"/>
          <w:lang w:val="uk-UA" w:eastAsia="uk-UA"/>
        </w:rPr>
      </w:pPr>
    </w:p>
    <w:p w14:paraId="7D43D259" w14:textId="77777777" w:rsidR="007A3CD6" w:rsidRPr="00D9566D" w:rsidRDefault="007A3CD6" w:rsidP="007A3CD6">
      <w:pPr>
        <w:widowControl w:val="0"/>
        <w:autoSpaceDE w:val="0"/>
        <w:autoSpaceDN w:val="0"/>
        <w:adjustRightInd w:val="0"/>
        <w:jc w:val="right"/>
        <w:rPr>
          <w:i/>
          <w:iCs/>
          <w:color w:val="000000"/>
          <w:sz w:val="28"/>
          <w:szCs w:val="28"/>
          <w:lang w:val="en-US" w:eastAsia="uk-UA"/>
        </w:rPr>
      </w:pPr>
      <w:r>
        <w:rPr>
          <w:i/>
          <w:iCs/>
          <w:color w:val="000000"/>
          <w:sz w:val="28"/>
          <w:szCs w:val="28"/>
          <w:lang w:val="uk-UA" w:eastAsia="uk-UA"/>
        </w:rPr>
        <w:t>Таблиця 7.</w:t>
      </w:r>
      <w:r w:rsidRPr="00B22F63">
        <w:rPr>
          <w:i/>
          <w:iCs/>
          <w:color w:val="000000"/>
          <w:sz w:val="28"/>
          <w:szCs w:val="28"/>
          <w:lang w:eastAsia="uk-UA"/>
        </w:rPr>
        <w:t>1</w:t>
      </w:r>
      <w:r w:rsidRPr="002F7C46">
        <w:rPr>
          <w:i/>
          <w:iCs/>
          <w:color w:val="000000"/>
          <w:sz w:val="28"/>
          <w:szCs w:val="28"/>
          <w:lang w:eastAsia="uk-UA"/>
        </w:rPr>
        <w:t>3</w:t>
      </w:r>
      <w:r>
        <w:rPr>
          <w:i/>
          <w:iCs/>
          <w:color w:val="000000"/>
          <w:sz w:val="28"/>
          <w:szCs w:val="28"/>
          <w:lang w:val="en-US" w:eastAsia="uk-UA"/>
        </w:rPr>
        <w:t>.</w:t>
      </w:r>
    </w:p>
    <w:p w14:paraId="2DE98C4E" w14:textId="77777777" w:rsidR="007A3CD6"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 відповід</w:t>
      </w:r>
      <w:r>
        <w:rPr>
          <w:b/>
          <w:bCs/>
          <w:color w:val="000000"/>
          <w:sz w:val="28"/>
          <w:szCs w:val="28"/>
          <w:lang w:val="uk-UA" w:eastAsia="uk-UA"/>
        </w:rPr>
        <w:t>ей студентів за курсом навчання</w:t>
      </w:r>
    </w:p>
    <w:p w14:paraId="73B85C6E"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на запитання</w:t>
      </w:r>
    </w:p>
    <w:p w14:paraId="02BEEED6" w14:textId="77777777" w:rsidR="007A3CD6" w:rsidRPr="00FA63AF" w:rsidRDefault="007A3CD6" w:rsidP="007A3CD6">
      <w:pPr>
        <w:widowControl w:val="0"/>
        <w:autoSpaceDE w:val="0"/>
        <w:autoSpaceDN w:val="0"/>
        <w:adjustRightInd w:val="0"/>
        <w:jc w:val="center"/>
        <w:rPr>
          <w:b/>
          <w:bCs/>
          <w:color w:val="000000"/>
          <w:sz w:val="28"/>
          <w:szCs w:val="28"/>
        </w:rPr>
      </w:pPr>
      <w:r w:rsidRPr="000A22A2">
        <w:rPr>
          <w:b/>
          <w:bCs/>
          <w:color w:val="000000"/>
          <w:sz w:val="28"/>
          <w:szCs w:val="28"/>
          <w:lang w:val="uk-UA" w:eastAsia="uk-UA"/>
        </w:rPr>
        <w:t>«</w:t>
      </w:r>
      <w:r w:rsidRPr="000A22A2">
        <w:rPr>
          <w:b/>
          <w:bCs/>
          <w:color w:val="000000"/>
          <w:sz w:val="28"/>
          <w:szCs w:val="28"/>
          <w:lang w:val="uk-UA"/>
        </w:rPr>
        <w:t>Чи маєте Ви реальну м</w:t>
      </w:r>
      <w:r>
        <w:rPr>
          <w:b/>
          <w:bCs/>
          <w:color w:val="000000"/>
          <w:sz w:val="28"/>
          <w:szCs w:val="28"/>
          <w:lang w:val="uk-UA"/>
        </w:rPr>
        <w:t xml:space="preserve">ожливість самостійно обирати </w:t>
      </w:r>
    </w:p>
    <w:p w14:paraId="71DD396B" w14:textId="77777777" w:rsidR="007A3CD6" w:rsidRPr="00FA63AF" w:rsidRDefault="007A3CD6" w:rsidP="007A3CD6">
      <w:pPr>
        <w:widowControl w:val="0"/>
        <w:autoSpaceDE w:val="0"/>
        <w:autoSpaceDN w:val="0"/>
        <w:adjustRightInd w:val="0"/>
        <w:jc w:val="center"/>
        <w:rPr>
          <w:color w:val="000000"/>
          <w:sz w:val="28"/>
          <w:szCs w:val="28"/>
          <w:lang w:eastAsia="uk-UA"/>
        </w:rPr>
      </w:pPr>
      <w:r>
        <w:rPr>
          <w:b/>
          <w:bCs/>
          <w:color w:val="000000"/>
          <w:sz w:val="28"/>
          <w:szCs w:val="28"/>
          <w:lang w:val="uk-UA"/>
        </w:rPr>
        <w:t>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4EF0A81F"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016E8D8C" w14:textId="77777777" w:rsidR="007A3CD6" w:rsidRPr="00F74646" w:rsidRDefault="007A3CD6" w:rsidP="007A3CD6">
      <w:pPr>
        <w:widowControl w:val="0"/>
        <w:autoSpaceDE w:val="0"/>
        <w:autoSpaceDN w:val="0"/>
        <w:adjustRightInd w:val="0"/>
        <w:jc w:val="center"/>
        <w:rPr>
          <w:color w:val="000000"/>
          <w:sz w:val="28"/>
          <w:szCs w:val="28"/>
          <w:lang w:val="uk-UA" w:eastAsia="en-US"/>
        </w:r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2"/>
        <w:gridCol w:w="756"/>
        <w:gridCol w:w="723"/>
        <w:gridCol w:w="636"/>
        <w:gridCol w:w="636"/>
        <w:gridCol w:w="636"/>
        <w:gridCol w:w="753"/>
      </w:tblGrid>
      <w:tr w:rsidR="007A3CD6" w:rsidRPr="0082591D" w14:paraId="21808384" w14:textId="77777777" w:rsidTr="007A3CD6">
        <w:trPr>
          <w:cantSplit/>
          <w:trHeight w:val="335"/>
          <w:jc w:val="center"/>
        </w:trPr>
        <w:tc>
          <w:tcPr>
            <w:tcW w:w="6042" w:type="dxa"/>
          </w:tcPr>
          <w:p w14:paraId="0938F70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696864E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56" w:type="dxa"/>
          </w:tcPr>
          <w:p w14:paraId="64F32C0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23" w:type="dxa"/>
          </w:tcPr>
          <w:p w14:paraId="5FEDA6C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tcPr>
          <w:p w14:paraId="3B23A85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36" w:type="dxa"/>
          </w:tcPr>
          <w:p w14:paraId="61FCC93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36" w:type="dxa"/>
          </w:tcPr>
          <w:p w14:paraId="39C15AF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53" w:type="dxa"/>
          </w:tcPr>
          <w:p w14:paraId="49CB90D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0A22A2" w14:paraId="5020B30C" w14:textId="77777777" w:rsidTr="007A3CD6">
        <w:trPr>
          <w:jc w:val="center"/>
        </w:trPr>
        <w:tc>
          <w:tcPr>
            <w:tcW w:w="6042" w:type="dxa"/>
          </w:tcPr>
          <w:p w14:paraId="5A4218A6"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756" w:type="dxa"/>
            <w:shd w:val="clear" w:color="auto" w:fill="FFFFFF"/>
            <w:vAlign w:val="center"/>
          </w:tcPr>
          <w:p w14:paraId="34B86CE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c>
          <w:tcPr>
            <w:tcW w:w="723" w:type="dxa"/>
            <w:shd w:val="clear" w:color="auto" w:fill="FFFFFF"/>
            <w:vAlign w:val="center"/>
          </w:tcPr>
          <w:p w14:paraId="2236902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61,9</w:t>
            </w:r>
          </w:p>
        </w:tc>
        <w:tc>
          <w:tcPr>
            <w:tcW w:w="636" w:type="dxa"/>
            <w:shd w:val="clear" w:color="auto" w:fill="FFFFFF"/>
            <w:vAlign w:val="center"/>
          </w:tcPr>
          <w:p w14:paraId="224588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636" w:type="dxa"/>
            <w:shd w:val="clear" w:color="auto" w:fill="FFFFFF"/>
            <w:vAlign w:val="center"/>
          </w:tcPr>
          <w:p w14:paraId="609570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71,4</w:t>
            </w:r>
          </w:p>
        </w:tc>
        <w:tc>
          <w:tcPr>
            <w:tcW w:w="636" w:type="dxa"/>
            <w:shd w:val="clear" w:color="auto" w:fill="FFFFFF"/>
            <w:vAlign w:val="center"/>
          </w:tcPr>
          <w:p w14:paraId="5FFB7E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75,0</w:t>
            </w:r>
          </w:p>
        </w:tc>
        <w:tc>
          <w:tcPr>
            <w:tcW w:w="753" w:type="dxa"/>
            <w:shd w:val="clear" w:color="auto" w:fill="FFFFFF"/>
            <w:vAlign w:val="center"/>
          </w:tcPr>
          <w:p w14:paraId="4E2081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1B3A9ED9" w14:textId="77777777" w:rsidTr="007A3CD6">
        <w:trPr>
          <w:jc w:val="center"/>
        </w:trPr>
        <w:tc>
          <w:tcPr>
            <w:tcW w:w="6042" w:type="dxa"/>
          </w:tcPr>
          <w:p w14:paraId="1181ACD4"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756" w:type="dxa"/>
            <w:shd w:val="clear" w:color="auto" w:fill="FFFFFF"/>
            <w:vAlign w:val="center"/>
          </w:tcPr>
          <w:p w14:paraId="36CFEF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w:t>
            </w:r>
          </w:p>
        </w:tc>
        <w:tc>
          <w:tcPr>
            <w:tcW w:w="723" w:type="dxa"/>
            <w:shd w:val="clear" w:color="auto" w:fill="FFFFFF"/>
            <w:vAlign w:val="center"/>
          </w:tcPr>
          <w:p w14:paraId="62311F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19,0</w:t>
            </w:r>
          </w:p>
        </w:tc>
        <w:tc>
          <w:tcPr>
            <w:tcW w:w="636" w:type="dxa"/>
            <w:shd w:val="clear" w:color="auto" w:fill="FFFFFF"/>
            <w:vAlign w:val="center"/>
          </w:tcPr>
          <w:p w14:paraId="1190E49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7E9E05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0F4572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764DA1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05507EA9" w14:textId="77777777" w:rsidTr="007A3CD6">
        <w:trPr>
          <w:jc w:val="center"/>
        </w:trPr>
        <w:tc>
          <w:tcPr>
            <w:tcW w:w="6042" w:type="dxa"/>
          </w:tcPr>
          <w:p w14:paraId="32ECA667"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756" w:type="dxa"/>
            <w:shd w:val="clear" w:color="auto" w:fill="FFFFFF"/>
            <w:vAlign w:val="center"/>
          </w:tcPr>
          <w:p w14:paraId="3BB880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3" w:type="dxa"/>
            <w:shd w:val="clear" w:color="auto" w:fill="FFFFFF"/>
            <w:vAlign w:val="center"/>
          </w:tcPr>
          <w:p w14:paraId="3022D81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636" w:type="dxa"/>
            <w:shd w:val="clear" w:color="auto" w:fill="FFFFFF"/>
            <w:vAlign w:val="center"/>
          </w:tcPr>
          <w:p w14:paraId="43C8E1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0C6E320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36" w:type="dxa"/>
            <w:shd w:val="clear" w:color="auto" w:fill="FFFFFF"/>
            <w:vAlign w:val="center"/>
          </w:tcPr>
          <w:p w14:paraId="7A82C20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055ABEA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4B0D8B4C" w14:textId="77777777" w:rsidTr="007A3CD6">
        <w:trPr>
          <w:jc w:val="center"/>
        </w:trPr>
        <w:tc>
          <w:tcPr>
            <w:tcW w:w="6042" w:type="dxa"/>
          </w:tcPr>
          <w:p w14:paraId="7C17CE24"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756" w:type="dxa"/>
            <w:shd w:val="clear" w:color="auto" w:fill="FFFFFF"/>
            <w:vAlign w:val="center"/>
          </w:tcPr>
          <w:p w14:paraId="384C36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3" w:type="dxa"/>
            <w:shd w:val="clear" w:color="auto" w:fill="FFFFFF"/>
            <w:vAlign w:val="center"/>
          </w:tcPr>
          <w:p w14:paraId="5ED3132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w:t>
            </w:r>
          </w:p>
        </w:tc>
        <w:tc>
          <w:tcPr>
            <w:tcW w:w="636" w:type="dxa"/>
            <w:shd w:val="clear" w:color="auto" w:fill="FFFFFF"/>
            <w:vAlign w:val="center"/>
          </w:tcPr>
          <w:p w14:paraId="6293A74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558500E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A81251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53" w:type="dxa"/>
            <w:shd w:val="clear" w:color="auto" w:fill="FFFFFF"/>
            <w:vAlign w:val="center"/>
          </w:tcPr>
          <w:p w14:paraId="7777D4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0B45D834" w14:textId="77777777" w:rsidTr="007A3CD6">
        <w:trPr>
          <w:jc w:val="center"/>
        </w:trPr>
        <w:tc>
          <w:tcPr>
            <w:tcW w:w="6042" w:type="dxa"/>
          </w:tcPr>
          <w:p w14:paraId="61A5C789"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756" w:type="dxa"/>
            <w:shd w:val="clear" w:color="auto" w:fill="FFFFFF"/>
            <w:vAlign w:val="center"/>
          </w:tcPr>
          <w:p w14:paraId="2FE4C64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88,5</w:t>
            </w:r>
          </w:p>
        </w:tc>
        <w:tc>
          <w:tcPr>
            <w:tcW w:w="723" w:type="dxa"/>
            <w:shd w:val="clear" w:color="auto" w:fill="FFFFFF"/>
            <w:vAlign w:val="center"/>
          </w:tcPr>
          <w:p w14:paraId="7698A1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588B1FD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C51F03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E788DA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11DDF6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0086B2BD" w14:textId="77777777" w:rsidTr="007A3CD6">
        <w:trPr>
          <w:jc w:val="center"/>
        </w:trPr>
        <w:tc>
          <w:tcPr>
            <w:tcW w:w="6042" w:type="dxa"/>
          </w:tcPr>
          <w:p w14:paraId="1183FE9D" w14:textId="77777777" w:rsidR="007A3CD6" w:rsidRPr="006909A6" w:rsidRDefault="007A3CD6" w:rsidP="007A3CD6">
            <w:pPr>
              <w:rPr>
                <w:color w:val="000000"/>
                <w:sz w:val="24"/>
                <w:szCs w:val="24"/>
                <w:lang w:val="uk-UA"/>
              </w:rPr>
            </w:pPr>
            <w:r w:rsidRPr="006909A6">
              <w:rPr>
                <w:color w:val="000000"/>
                <w:sz w:val="24"/>
                <w:szCs w:val="24"/>
                <w:lang w:val="uk-UA"/>
              </w:rPr>
              <w:t>6. Мене не цікавить можливість вибору навчальних дисциплін</w:t>
            </w:r>
          </w:p>
        </w:tc>
        <w:tc>
          <w:tcPr>
            <w:tcW w:w="756" w:type="dxa"/>
            <w:shd w:val="clear" w:color="auto" w:fill="FFFFFF"/>
            <w:vAlign w:val="center"/>
          </w:tcPr>
          <w:p w14:paraId="0FCB779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3" w:type="dxa"/>
            <w:shd w:val="clear" w:color="auto" w:fill="FFFFFF"/>
            <w:vAlign w:val="center"/>
          </w:tcPr>
          <w:p w14:paraId="0BB7E2A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9,5</w:t>
            </w:r>
          </w:p>
        </w:tc>
        <w:tc>
          <w:tcPr>
            <w:tcW w:w="636" w:type="dxa"/>
            <w:shd w:val="clear" w:color="auto" w:fill="FFFFFF"/>
            <w:vAlign w:val="center"/>
          </w:tcPr>
          <w:p w14:paraId="287EF1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290CCE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6B48D1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3" w:type="dxa"/>
            <w:shd w:val="clear" w:color="auto" w:fill="FFFFFF"/>
            <w:vAlign w:val="center"/>
          </w:tcPr>
          <w:p w14:paraId="63A3086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A83A32C" w14:textId="77777777" w:rsidR="007A3CD6"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7AC771B7" w14:textId="77777777" w:rsidR="006F7A6F" w:rsidRDefault="006F7A6F"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6C5EC645" w14:textId="77777777" w:rsidR="006F7A6F" w:rsidRDefault="006F7A6F"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2CF75495" w14:textId="77777777" w:rsidR="006F7A6F" w:rsidRDefault="006F7A6F"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4215F1B0" w14:textId="77777777" w:rsidR="006F7A6F" w:rsidRDefault="006F7A6F"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3254D774" w14:textId="77777777" w:rsidR="006F7A6F" w:rsidRDefault="006F7A6F"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0216CF0F" w14:textId="77777777" w:rsidR="006F7A6F" w:rsidRDefault="006F7A6F"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123792EE" w14:textId="77777777" w:rsidR="006F7A6F" w:rsidRDefault="006F7A6F"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6FED2677" w14:textId="77777777" w:rsidR="006F7A6F" w:rsidRDefault="006F7A6F"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589648C1" w14:textId="790C823C" w:rsidR="007A3CD6" w:rsidRPr="00F000BC"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7.</w:t>
      </w:r>
      <w:r w:rsidRPr="00681CA5">
        <w:rPr>
          <w:i/>
          <w:iCs/>
          <w:color w:val="000000"/>
          <w:sz w:val="28"/>
          <w:szCs w:val="28"/>
          <w:lang w:eastAsia="uk-UA"/>
        </w:rPr>
        <w:t>14</w:t>
      </w:r>
      <w:r>
        <w:rPr>
          <w:i/>
          <w:iCs/>
          <w:color w:val="000000"/>
          <w:sz w:val="28"/>
          <w:szCs w:val="28"/>
          <w:lang w:val="uk-UA" w:eastAsia="uk-UA"/>
        </w:rPr>
        <w:t>.</w:t>
      </w:r>
    </w:p>
    <w:p w14:paraId="1871F35A" w14:textId="77777777" w:rsidR="007A3CD6"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w:t>
      </w:r>
      <w:r>
        <w:rPr>
          <w:b/>
          <w:bCs/>
          <w:color w:val="000000"/>
          <w:sz w:val="28"/>
          <w:szCs w:val="28"/>
          <w:lang w:val="uk-UA" w:eastAsia="uk-UA"/>
        </w:rPr>
        <w:t xml:space="preserve"> відповідей студентів за спеціальностями</w:t>
      </w:r>
    </w:p>
    <w:p w14:paraId="66917200"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на запитання</w:t>
      </w:r>
    </w:p>
    <w:p w14:paraId="74CF4D94" w14:textId="77777777" w:rsidR="007A3CD6" w:rsidRDefault="007A3CD6" w:rsidP="007A3CD6">
      <w:pPr>
        <w:widowControl w:val="0"/>
        <w:autoSpaceDE w:val="0"/>
        <w:autoSpaceDN w:val="0"/>
        <w:adjustRightInd w:val="0"/>
        <w:jc w:val="center"/>
        <w:rPr>
          <w:b/>
          <w:bCs/>
          <w:color w:val="000000"/>
          <w:sz w:val="28"/>
          <w:szCs w:val="28"/>
          <w:lang w:val="uk-UA"/>
        </w:rPr>
      </w:pPr>
      <w:r w:rsidRPr="000A22A2">
        <w:rPr>
          <w:b/>
          <w:bCs/>
          <w:color w:val="000000"/>
          <w:sz w:val="28"/>
          <w:szCs w:val="28"/>
          <w:lang w:val="uk-UA" w:eastAsia="uk-UA"/>
        </w:rPr>
        <w:t>«</w:t>
      </w:r>
      <w:r w:rsidRPr="000A22A2">
        <w:rPr>
          <w:b/>
          <w:bCs/>
          <w:color w:val="000000"/>
          <w:sz w:val="28"/>
          <w:szCs w:val="28"/>
          <w:lang w:val="uk-UA"/>
        </w:rPr>
        <w:t>Чи маєте Ви реальну мо</w:t>
      </w:r>
      <w:r>
        <w:rPr>
          <w:b/>
          <w:bCs/>
          <w:color w:val="000000"/>
          <w:sz w:val="28"/>
          <w:szCs w:val="28"/>
          <w:lang w:val="uk-UA"/>
        </w:rPr>
        <w:t xml:space="preserve">жливість самостійно обирати </w:t>
      </w:r>
    </w:p>
    <w:p w14:paraId="4FE00FF7" w14:textId="77777777" w:rsidR="007A3CD6" w:rsidRDefault="007A3CD6" w:rsidP="007A3CD6">
      <w:pPr>
        <w:widowControl w:val="0"/>
        <w:autoSpaceDE w:val="0"/>
        <w:autoSpaceDN w:val="0"/>
        <w:adjustRightInd w:val="0"/>
        <w:jc w:val="center"/>
        <w:rPr>
          <w:color w:val="000000"/>
          <w:sz w:val="28"/>
          <w:szCs w:val="28"/>
          <w:lang w:val="uk-UA" w:eastAsia="uk-UA"/>
        </w:rPr>
      </w:pPr>
      <w:r>
        <w:rPr>
          <w:b/>
          <w:bCs/>
          <w:color w:val="000000"/>
          <w:sz w:val="28"/>
          <w:szCs w:val="28"/>
          <w:lang w:val="uk-UA"/>
        </w:rPr>
        <w:t>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61D15178"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362F4129" w14:textId="77777777" w:rsidR="007A3CD6" w:rsidRPr="00F74646" w:rsidRDefault="007A3CD6" w:rsidP="007A3CD6">
      <w:pPr>
        <w:widowControl w:val="0"/>
        <w:autoSpaceDE w:val="0"/>
        <w:autoSpaceDN w:val="0"/>
        <w:adjustRightInd w:val="0"/>
        <w:jc w:val="center"/>
        <w:rPr>
          <w:color w:val="000000"/>
          <w:sz w:val="28"/>
          <w:szCs w:val="28"/>
          <w:lang w:val="uk-UA" w:eastAsia="en-US"/>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1201"/>
        <w:gridCol w:w="1931"/>
        <w:gridCol w:w="1564"/>
        <w:gridCol w:w="1275"/>
        <w:gridCol w:w="1554"/>
      </w:tblGrid>
      <w:tr w:rsidR="007A3CD6" w:rsidRPr="00F000BC" w14:paraId="2293FE43" w14:textId="77777777" w:rsidTr="007A3CD6">
        <w:trPr>
          <w:cantSplit/>
          <w:trHeight w:val="2096"/>
          <w:jc w:val="center"/>
        </w:trPr>
        <w:tc>
          <w:tcPr>
            <w:tcW w:w="2387" w:type="dxa"/>
          </w:tcPr>
          <w:p w14:paraId="4DE3903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201" w:type="dxa"/>
            <w:textDirection w:val="btLr"/>
          </w:tcPr>
          <w:p w14:paraId="2E1FA0E3"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0E6BEC53"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3D74A6">
              <w:rPr>
                <w:b/>
                <w:bCs/>
                <w:color w:val="000000"/>
                <w:sz w:val="24"/>
                <w:szCs w:val="24"/>
                <w:lang w:val="uk-UA" w:eastAsia="en-US"/>
              </w:rPr>
              <w:t>Облік і оподаткування</w:t>
            </w:r>
          </w:p>
        </w:tc>
        <w:tc>
          <w:tcPr>
            <w:tcW w:w="1931" w:type="dxa"/>
            <w:textDirection w:val="btLr"/>
          </w:tcPr>
          <w:p w14:paraId="5D55E70B"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3D74A6">
              <w:rPr>
                <w:b/>
                <w:bCs/>
                <w:color w:val="000000"/>
                <w:sz w:val="24"/>
                <w:szCs w:val="24"/>
                <w:lang w:val="uk-UA" w:eastAsia="en-US"/>
              </w:rPr>
              <w:t>Фінанси, банківська справа, страхування та фондовий ринок</w:t>
            </w:r>
          </w:p>
        </w:tc>
        <w:tc>
          <w:tcPr>
            <w:tcW w:w="1564" w:type="dxa"/>
            <w:textDirection w:val="btLr"/>
          </w:tcPr>
          <w:p w14:paraId="438D885B"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27B4F276"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3D74A6">
              <w:rPr>
                <w:b/>
                <w:bCs/>
                <w:color w:val="000000"/>
                <w:sz w:val="24"/>
                <w:szCs w:val="24"/>
                <w:lang w:val="uk-UA" w:eastAsia="en-US"/>
              </w:rPr>
              <w:t>Менеджмент</w:t>
            </w:r>
          </w:p>
        </w:tc>
        <w:tc>
          <w:tcPr>
            <w:tcW w:w="1275" w:type="dxa"/>
            <w:textDirection w:val="btLr"/>
          </w:tcPr>
          <w:p w14:paraId="63C665D1"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3D74A6">
              <w:rPr>
                <w:b/>
                <w:bCs/>
                <w:color w:val="000000"/>
                <w:sz w:val="24"/>
                <w:szCs w:val="24"/>
                <w:lang w:val="uk-UA" w:eastAsia="en-US"/>
              </w:rPr>
              <w:t>Підприємництво та торгівля</w:t>
            </w:r>
          </w:p>
        </w:tc>
        <w:tc>
          <w:tcPr>
            <w:tcW w:w="1554" w:type="dxa"/>
            <w:textDirection w:val="btLr"/>
          </w:tcPr>
          <w:p w14:paraId="4D3CF1AB"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361018CB"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3D74A6">
              <w:rPr>
                <w:b/>
                <w:bCs/>
                <w:color w:val="000000"/>
                <w:sz w:val="24"/>
                <w:szCs w:val="24"/>
                <w:lang w:val="uk-UA" w:eastAsia="en-US"/>
              </w:rPr>
              <w:t>Геодезія та землеустрій</w:t>
            </w:r>
          </w:p>
        </w:tc>
      </w:tr>
      <w:tr w:rsidR="007A3CD6" w:rsidRPr="000A22A2" w14:paraId="4FE25905" w14:textId="77777777" w:rsidTr="007A3CD6">
        <w:trPr>
          <w:jc w:val="center"/>
        </w:trPr>
        <w:tc>
          <w:tcPr>
            <w:tcW w:w="2387" w:type="dxa"/>
          </w:tcPr>
          <w:p w14:paraId="228E1401"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1201" w:type="dxa"/>
            <w:shd w:val="clear" w:color="auto" w:fill="FFFFFF"/>
            <w:vAlign w:val="center"/>
          </w:tcPr>
          <w:p w14:paraId="3FA21EA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1931" w:type="dxa"/>
            <w:shd w:val="clear" w:color="auto" w:fill="FFFFFF"/>
            <w:vAlign w:val="center"/>
          </w:tcPr>
          <w:p w14:paraId="497F315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64,3</w:t>
            </w:r>
          </w:p>
        </w:tc>
        <w:tc>
          <w:tcPr>
            <w:tcW w:w="1564" w:type="dxa"/>
            <w:shd w:val="clear" w:color="auto" w:fill="FFFFFF"/>
            <w:vAlign w:val="center"/>
          </w:tcPr>
          <w:p w14:paraId="2F95427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42,1</w:t>
            </w:r>
          </w:p>
        </w:tc>
        <w:tc>
          <w:tcPr>
            <w:tcW w:w="1275" w:type="dxa"/>
            <w:shd w:val="clear" w:color="auto" w:fill="FFFFFF"/>
            <w:vAlign w:val="center"/>
          </w:tcPr>
          <w:p w14:paraId="0C243B0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554" w:type="dxa"/>
            <w:shd w:val="clear" w:color="auto" w:fill="FFFFFF"/>
            <w:vAlign w:val="center"/>
          </w:tcPr>
          <w:p w14:paraId="64F96D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r>
      <w:tr w:rsidR="007A3CD6" w:rsidRPr="000A22A2" w14:paraId="37B880A4" w14:textId="77777777" w:rsidTr="007A3CD6">
        <w:trPr>
          <w:jc w:val="center"/>
        </w:trPr>
        <w:tc>
          <w:tcPr>
            <w:tcW w:w="2387" w:type="dxa"/>
          </w:tcPr>
          <w:p w14:paraId="397DE3F1"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1201" w:type="dxa"/>
            <w:shd w:val="clear" w:color="auto" w:fill="FFFFFF"/>
            <w:vAlign w:val="center"/>
          </w:tcPr>
          <w:p w14:paraId="2D9E673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931" w:type="dxa"/>
            <w:shd w:val="clear" w:color="auto" w:fill="FFFFFF"/>
            <w:vAlign w:val="center"/>
          </w:tcPr>
          <w:p w14:paraId="30E9D06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64" w:type="dxa"/>
            <w:shd w:val="clear" w:color="auto" w:fill="FFFFFF"/>
            <w:vAlign w:val="center"/>
          </w:tcPr>
          <w:p w14:paraId="14ED57E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1275" w:type="dxa"/>
            <w:shd w:val="clear" w:color="auto" w:fill="FFFFFF"/>
            <w:vAlign w:val="center"/>
          </w:tcPr>
          <w:p w14:paraId="7051701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554" w:type="dxa"/>
            <w:shd w:val="clear" w:color="auto" w:fill="FFFFFF"/>
            <w:vAlign w:val="center"/>
          </w:tcPr>
          <w:p w14:paraId="7F45E6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r w:rsidR="007A3CD6" w:rsidRPr="000A22A2" w14:paraId="039C5E92" w14:textId="77777777" w:rsidTr="007A3CD6">
        <w:trPr>
          <w:jc w:val="center"/>
        </w:trPr>
        <w:tc>
          <w:tcPr>
            <w:tcW w:w="2387" w:type="dxa"/>
          </w:tcPr>
          <w:p w14:paraId="3C2BE121"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1201" w:type="dxa"/>
            <w:shd w:val="clear" w:color="auto" w:fill="FFFFFF"/>
            <w:vAlign w:val="center"/>
          </w:tcPr>
          <w:p w14:paraId="7A6888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931" w:type="dxa"/>
            <w:shd w:val="clear" w:color="auto" w:fill="FFFFFF"/>
            <w:vAlign w:val="center"/>
          </w:tcPr>
          <w:p w14:paraId="17531E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4" w:type="dxa"/>
            <w:shd w:val="clear" w:color="auto" w:fill="FFFFFF"/>
            <w:vAlign w:val="center"/>
          </w:tcPr>
          <w:p w14:paraId="6AD215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1275" w:type="dxa"/>
            <w:shd w:val="clear" w:color="auto" w:fill="FFFFFF"/>
            <w:vAlign w:val="center"/>
          </w:tcPr>
          <w:p w14:paraId="1890176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4" w:type="dxa"/>
            <w:shd w:val="clear" w:color="auto" w:fill="FFFFFF"/>
            <w:vAlign w:val="center"/>
          </w:tcPr>
          <w:p w14:paraId="6ADEE24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r w:rsidR="007A3CD6" w:rsidRPr="000A22A2" w14:paraId="18AB7F48" w14:textId="77777777" w:rsidTr="007A3CD6">
        <w:trPr>
          <w:jc w:val="center"/>
        </w:trPr>
        <w:tc>
          <w:tcPr>
            <w:tcW w:w="2387" w:type="dxa"/>
          </w:tcPr>
          <w:p w14:paraId="20E4BC51"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1201" w:type="dxa"/>
            <w:shd w:val="clear" w:color="auto" w:fill="FFFFFF"/>
            <w:vAlign w:val="center"/>
          </w:tcPr>
          <w:p w14:paraId="021928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931" w:type="dxa"/>
            <w:shd w:val="clear" w:color="auto" w:fill="FFFFFF"/>
            <w:vAlign w:val="center"/>
          </w:tcPr>
          <w:p w14:paraId="1A345FE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564" w:type="dxa"/>
            <w:shd w:val="clear" w:color="auto" w:fill="FFFFFF"/>
            <w:vAlign w:val="center"/>
          </w:tcPr>
          <w:p w14:paraId="664F85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275" w:type="dxa"/>
            <w:shd w:val="clear" w:color="auto" w:fill="FFFFFF"/>
            <w:vAlign w:val="center"/>
          </w:tcPr>
          <w:p w14:paraId="13AFF8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4" w:type="dxa"/>
            <w:shd w:val="clear" w:color="auto" w:fill="FFFFFF"/>
            <w:vAlign w:val="center"/>
          </w:tcPr>
          <w:p w14:paraId="60D64F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40224BDC" w14:textId="77777777" w:rsidTr="007A3CD6">
        <w:trPr>
          <w:jc w:val="center"/>
        </w:trPr>
        <w:tc>
          <w:tcPr>
            <w:tcW w:w="2387" w:type="dxa"/>
          </w:tcPr>
          <w:p w14:paraId="063E9AA4" w14:textId="77777777" w:rsidR="007A3CD6" w:rsidRPr="006909A6" w:rsidRDefault="007A3CD6" w:rsidP="007A3CD6">
            <w:pPr>
              <w:rPr>
                <w:color w:val="000000"/>
                <w:sz w:val="24"/>
                <w:szCs w:val="24"/>
              </w:rPr>
            </w:pPr>
            <w:r w:rsidRPr="009A5DE2">
              <w:rPr>
                <w:color w:val="000000"/>
                <w:sz w:val="24"/>
                <w:szCs w:val="24"/>
              </w:rPr>
              <w:t>5. Я студент першого курсу, тому не маю такої можливості</w:t>
            </w:r>
          </w:p>
        </w:tc>
        <w:tc>
          <w:tcPr>
            <w:tcW w:w="1201" w:type="dxa"/>
            <w:shd w:val="clear" w:color="auto" w:fill="FFFFFF"/>
            <w:vAlign w:val="center"/>
          </w:tcPr>
          <w:p w14:paraId="2ABF42D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1931" w:type="dxa"/>
            <w:shd w:val="clear" w:color="auto" w:fill="FFFFFF"/>
            <w:vAlign w:val="center"/>
          </w:tcPr>
          <w:p w14:paraId="06752E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1564" w:type="dxa"/>
            <w:shd w:val="clear" w:color="auto" w:fill="FFFFFF"/>
            <w:vAlign w:val="center"/>
          </w:tcPr>
          <w:p w14:paraId="5891DE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42,1</w:t>
            </w:r>
          </w:p>
        </w:tc>
        <w:tc>
          <w:tcPr>
            <w:tcW w:w="1275" w:type="dxa"/>
            <w:shd w:val="clear" w:color="auto" w:fill="FFFFFF"/>
            <w:vAlign w:val="center"/>
          </w:tcPr>
          <w:p w14:paraId="6F13536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1554" w:type="dxa"/>
            <w:shd w:val="clear" w:color="auto" w:fill="FFFFFF"/>
            <w:vAlign w:val="center"/>
          </w:tcPr>
          <w:p w14:paraId="5374BA7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r>
      <w:tr w:rsidR="007A3CD6" w:rsidRPr="000A22A2" w14:paraId="59462E2D" w14:textId="77777777" w:rsidTr="007A3CD6">
        <w:trPr>
          <w:jc w:val="center"/>
        </w:trPr>
        <w:tc>
          <w:tcPr>
            <w:tcW w:w="2387" w:type="dxa"/>
          </w:tcPr>
          <w:p w14:paraId="7EC50E96" w14:textId="77777777" w:rsidR="007A3CD6" w:rsidRPr="006909A6" w:rsidRDefault="007A3CD6" w:rsidP="007A3CD6">
            <w:pPr>
              <w:rPr>
                <w:color w:val="000000"/>
                <w:sz w:val="24"/>
                <w:szCs w:val="24"/>
                <w:lang w:val="uk-UA"/>
              </w:rPr>
            </w:pPr>
            <w:r w:rsidRPr="009A5DE2">
              <w:rPr>
                <w:color w:val="000000"/>
                <w:sz w:val="24"/>
                <w:szCs w:val="24"/>
                <w:lang w:val="uk-UA"/>
              </w:rPr>
              <w:t>6. Мене не цікавить можливість вибору навчальних дисциплін</w:t>
            </w:r>
          </w:p>
        </w:tc>
        <w:tc>
          <w:tcPr>
            <w:tcW w:w="1201" w:type="dxa"/>
            <w:shd w:val="clear" w:color="auto" w:fill="FFFFFF"/>
            <w:vAlign w:val="center"/>
          </w:tcPr>
          <w:p w14:paraId="68CD7E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931" w:type="dxa"/>
            <w:shd w:val="clear" w:color="auto" w:fill="FFFFFF"/>
            <w:vAlign w:val="center"/>
          </w:tcPr>
          <w:p w14:paraId="2E71AE3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4" w:type="dxa"/>
            <w:shd w:val="clear" w:color="auto" w:fill="FFFFFF"/>
            <w:vAlign w:val="center"/>
          </w:tcPr>
          <w:p w14:paraId="5A35B16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1275" w:type="dxa"/>
            <w:shd w:val="clear" w:color="auto" w:fill="FFFFFF"/>
            <w:vAlign w:val="center"/>
          </w:tcPr>
          <w:p w14:paraId="58E3771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4" w:type="dxa"/>
            <w:shd w:val="clear" w:color="auto" w:fill="FFFFFF"/>
            <w:vAlign w:val="center"/>
          </w:tcPr>
          <w:p w14:paraId="295C69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74666689" w14:textId="77777777" w:rsidR="007A3CD6" w:rsidRPr="001F0397" w:rsidRDefault="007A3CD6" w:rsidP="007A3CD6">
      <w:pPr>
        <w:widowControl w:val="0"/>
        <w:autoSpaceDE w:val="0"/>
        <w:autoSpaceDN w:val="0"/>
        <w:adjustRightInd w:val="0"/>
        <w:rPr>
          <w:color w:val="000000"/>
          <w:sz w:val="28"/>
          <w:szCs w:val="28"/>
          <w:highlight w:val="yellow"/>
          <w:lang w:val="uk-UA"/>
        </w:rPr>
      </w:pPr>
    </w:p>
    <w:p w14:paraId="17788F15" w14:textId="77777777" w:rsidR="007A3CD6" w:rsidRPr="00F000BC" w:rsidRDefault="007A3CD6" w:rsidP="007A3CD6">
      <w:pPr>
        <w:widowControl w:val="0"/>
        <w:tabs>
          <w:tab w:val="left" w:pos="8213"/>
          <w:tab w:val="right" w:pos="9638"/>
        </w:tabs>
        <w:autoSpaceDE w:val="0"/>
        <w:autoSpaceDN w:val="0"/>
        <w:adjustRightInd w:val="0"/>
        <w:jc w:val="right"/>
        <w:rPr>
          <w:color w:val="000000"/>
          <w:sz w:val="28"/>
          <w:szCs w:val="28"/>
          <w:lang w:val="uk-UA" w:eastAsia="uk-UA"/>
        </w:rPr>
      </w:pPr>
      <w:r>
        <w:rPr>
          <w:i/>
          <w:iCs/>
          <w:color w:val="000000"/>
          <w:sz w:val="28"/>
          <w:szCs w:val="28"/>
          <w:lang w:val="uk-UA" w:eastAsia="uk-UA"/>
        </w:rPr>
        <w:t>Таблиця 7</w:t>
      </w:r>
      <w:r w:rsidRPr="00B75884">
        <w:rPr>
          <w:i/>
          <w:iCs/>
          <w:color w:val="000000"/>
          <w:sz w:val="28"/>
          <w:szCs w:val="28"/>
          <w:lang w:val="uk-UA" w:eastAsia="uk-UA"/>
        </w:rPr>
        <w:t>.</w:t>
      </w:r>
      <w:r w:rsidRPr="00A55315">
        <w:rPr>
          <w:i/>
          <w:iCs/>
          <w:color w:val="000000"/>
          <w:sz w:val="28"/>
          <w:szCs w:val="28"/>
          <w:lang w:eastAsia="uk-UA"/>
        </w:rPr>
        <w:t>15</w:t>
      </w:r>
      <w:r>
        <w:rPr>
          <w:i/>
          <w:iCs/>
          <w:color w:val="000000"/>
          <w:sz w:val="28"/>
          <w:szCs w:val="28"/>
          <w:lang w:val="uk-UA" w:eastAsia="uk-UA"/>
        </w:rPr>
        <w:t>.</w:t>
      </w:r>
    </w:p>
    <w:p w14:paraId="0715CF1B"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p>
    <w:p w14:paraId="6AB6F44E" w14:textId="77777777" w:rsidR="007A3CD6" w:rsidRPr="00B75884"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 xml:space="preserve">Розподіл відповідей студентів за курсом навчання </w:t>
      </w:r>
      <w:r>
        <w:rPr>
          <w:b/>
          <w:bCs/>
          <w:color w:val="000000"/>
          <w:sz w:val="28"/>
          <w:szCs w:val="28"/>
          <w:lang w:val="uk-UA" w:eastAsia="uk-UA"/>
        </w:rPr>
        <w:t xml:space="preserve"> </w:t>
      </w:r>
      <w:r w:rsidRPr="00B75884">
        <w:rPr>
          <w:b/>
          <w:bCs/>
          <w:color w:val="000000"/>
          <w:sz w:val="28"/>
          <w:szCs w:val="28"/>
          <w:lang w:val="uk-UA" w:eastAsia="uk-UA"/>
        </w:rPr>
        <w:t>на запитання</w:t>
      </w:r>
    </w:p>
    <w:p w14:paraId="07C748B4" w14:textId="77777777" w:rsidR="007A3CD6" w:rsidRPr="00B75884" w:rsidRDefault="007A3CD6" w:rsidP="007A3CD6">
      <w:pPr>
        <w:widowControl w:val="0"/>
        <w:autoSpaceDE w:val="0"/>
        <w:autoSpaceDN w:val="0"/>
        <w:adjustRightInd w:val="0"/>
        <w:spacing w:line="223" w:lineRule="auto"/>
        <w:jc w:val="center"/>
        <w:rPr>
          <w:color w:val="000000"/>
          <w:sz w:val="28"/>
          <w:szCs w:val="28"/>
          <w:lang w:val="uk-UA" w:eastAsia="uk-UA"/>
        </w:rPr>
      </w:pPr>
      <w:r w:rsidRPr="00B75884">
        <w:rPr>
          <w:b/>
          <w:bCs/>
          <w:color w:val="000000"/>
          <w:sz w:val="28"/>
          <w:szCs w:val="28"/>
          <w:lang w:val="uk-UA" w:eastAsia="uk-UA"/>
        </w:rPr>
        <w:t>«</w:t>
      </w:r>
      <w:r w:rsidRPr="00B75884">
        <w:rPr>
          <w:b/>
          <w:bCs/>
          <w:color w:val="000000"/>
          <w:sz w:val="28"/>
          <w:szCs w:val="28"/>
          <w:lang w:val="uk-UA" w:eastAsia="en-US"/>
        </w:rPr>
        <w:t>Джерелами інформації про перелік та зміст дисциплін, яким Ви керуєтесь для здійснення вибору, є…</w:t>
      </w:r>
      <w:r w:rsidRPr="00B75884">
        <w:rPr>
          <w:b/>
          <w:bCs/>
          <w:color w:val="000000"/>
          <w:sz w:val="28"/>
          <w:szCs w:val="28"/>
        </w:rPr>
        <w:t>?</w:t>
      </w:r>
      <w:r w:rsidRPr="00B75884">
        <w:rPr>
          <w:b/>
          <w:bCs/>
          <w:color w:val="000000"/>
          <w:sz w:val="28"/>
          <w:szCs w:val="28"/>
          <w:lang w:val="uk-UA" w:eastAsia="uk-UA"/>
        </w:rPr>
        <w:t>»</w:t>
      </w:r>
    </w:p>
    <w:p w14:paraId="033CD83E"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w:t>
      </w:r>
      <w:r>
        <w:rPr>
          <w:color w:val="000000"/>
          <w:sz w:val="28"/>
          <w:szCs w:val="28"/>
          <w:lang w:val="uk-UA" w:eastAsia="en-US"/>
        </w:rPr>
        <w:t>ькості опитаних у кожній групі)</w:t>
      </w:r>
    </w:p>
    <w:p w14:paraId="50407480" w14:textId="77777777" w:rsidR="007A3CD6" w:rsidRPr="00F74646" w:rsidRDefault="007A3CD6" w:rsidP="007A3CD6">
      <w:pPr>
        <w:widowControl w:val="0"/>
        <w:autoSpaceDE w:val="0"/>
        <w:autoSpaceDN w:val="0"/>
        <w:adjustRightInd w:val="0"/>
        <w:spacing w:line="223" w:lineRule="auto"/>
        <w:jc w:val="center"/>
        <w:rPr>
          <w:color w:val="000000"/>
          <w:sz w:val="28"/>
          <w:szCs w:val="28"/>
          <w:lang w:val="uk-UA" w:eastAsia="en-US"/>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4"/>
        <w:gridCol w:w="794"/>
        <w:gridCol w:w="803"/>
        <w:gridCol w:w="864"/>
        <w:gridCol w:w="873"/>
        <w:gridCol w:w="881"/>
        <w:gridCol w:w="930"/>
      </w:tblGrid>
      <w:tr w:rsidR="007A3CD6" w:rsidRPr="00F000BC" w14:paraId="6E6FB5C9" w14:textId="77777777" w:rsidTr="007A3CD6">
        <w:trPr>
          <w:cantSplit/>
          <w:trHeight w:val="81"/>
          <w:jc w:val="center"/>
        </w:trPr>
        <w:tc>
          <w:tcPr>
            <w:tcW w:w="5134" w:type="dxa"/>
          </w:tcPr>
          <w:p w14:paraId="53C2324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C0F0410"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794" w:type="dxa"/>
            <w:vAlign w:val="center"/>
          </w:tcPr>
          <w:p w14:paraId="471BBDD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03" w:type="dxa"/>
            <w:vAlign w:val="center"/>
          </w:tcPr>
          <w:p w14:paraId="0E4ECDC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64" w:type="dxa"/>
            <w:vAlign w:val="center"/>
          </w:tcPr>
          <w:p w14:paraId="0038272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873" w:type="dxa"/>
            <w:vAlign w:val="center"/>
          </w:tcPr>
          <w:p w14:paraId="0541D17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881" w:type="dxa"/>
            <w:vAlign w:val="center"/>
          </w:tcPr>
          <w:p w14:paraId="490C9539"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30" w:type="dxa"/>
            <w:vAlign w:val="center"/>
          </w:tcPr>
          <w:p w14:paraId="02C5844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B75884" w14:paraId="66190139" w14:textId="77777777" w:rsidTr="007A3CD6">
        <w:trPr>
          <w:jc w:val="center"/>
        </w:trPr>
        <w:tc>
          <w:tcPr>
            <w:tcW w:w="5134" w:type="dxa"/>
          </w:tcPr>
          <w:p w14:paraId="4E9DC9BF"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794" w:type="dxa"/>
            <w:shd w:val="clear" w:color="auto" w:fill="FFFFFF"/>
            <w:vAlign w:val="center"/>
          </w:tcPr>
          <w:p w14:paraId="16517A2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46,2</w:t>
            </w:r>
          </w:p>
        </w:tc>
        <w:tc>
          <w:tcPr>
            <w:tcW w:w="803" w:type="dxa"/>
            <w:shd w:val="clear" w:color="auto" w:fill="FFFFFF"/>
            <w:vAlign w:val="center"/>
          </w:tcPr>
          <w:p w14:paraId="4EC90FB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47,6</w:t>
            </w:r>
          </w:p>
        </w:tc>
        <w:tc>
          <w:tcPr>
            <w:tcW w:w="864" w:type="dxa"/>
            <w:shd w:val="clear" w:color="auto" w:fill="FFFFFF"/>
            <w:vAlign w:val="center"/>
          </w:tcPr>
          <w:p w14:paraId="126D245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60,0</w:t>
            </w:r>
          </w:p>
        </w:tc>
        <w:tc>
          <w:tcPr>
            <w:tcW w:w="873" w:type="dxa"/>
            <w:shd w:val="clear" w:color="auto" w:fill="FFFFFF"/>
            <w:vAlign w:val="center"/>
          </w:tcPr>
          <w:p w14:paraId="001717C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85,7</w:t>
            </w:r>
          </w:p>
        </w:tc>
        <w:tc>
          <w:tcPr>
            <w:tcW w:w="881" w:type="dxa"/>
            <w:shd w:val="clear" w:color="auto" w:fill="FFFFFF"/>
            <w:vAlign w:val="center"/>
          </w:tcPr>
          <w:p w14:paraId="10F8442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930" w:type="dxa"/>
            <w:shd w:val="clear" w:color="auto" w:fill="FFFFFF"/>
            <w:vAlign w:val="center"/>
          </w:tcPr>
          <w:p w14:paraId="1F5A4BC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1C981114" w14:textId="77777777" w:rsidTr="007A3CD6">
        <w:trPr>
          <w:jc w:val="center"/>
        </w:trPr>
        <w:tc>
          <w:tcPr>
            <w:tcW w:w="5134" w:type="dxa"/>
          </w:tcPr>
          <w:p w14:paraId="6850D4BA"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794" w:type="dxa"/>
            <w:shd w:val="clear" w:color="auto" w:fill="FFFFFF"/>
            <w:vAlign w:val="center"/>
          </w:tcPr>
          <w:p w14:paraId="7FFDC86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65,4</w:t>
            </w:r>
          </w:p>
        </w:tc>
        <w:tc>
          <w:tcPr>
            <w:tcW w:w="803" w:type="dxa"/>
            <w:shd w:val="clear" w:color="auto" w:fill="FFFFFF"/>
            <w:vAlign w:val="center"/>
          </w:tcPr>
          <w:p w14:paraId="45FEC3C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864" w:type="dxa"/>
            <w:shd w:val="clear" w:color="auto" w:fill="FFFFFF"/>
            <w:vAlign w:val="center"/>
          </w:tcPr>
          <w:p w14:paraId="59AA975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873" w:type="dxa"/>
            <w:shd w:val="clear" w:color="auto" w:fill="FFFFFF"/>
            <w:vAlign w:val="center"/>
          </w:tcPr>
          <w:p w14:paraId="007BE45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vAlign w:val="center"/>
          </w:tcPr>
          <w:p w14:paraId="2BF3458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930" w:type="dxa"/>
            <w:shd w:val="clear" w:color="auto" w:fill="FFFFFF"/>
            <w:vAlign w:val="center"/>
          </w:tcPr>
          <w:p w14:paraId="2EC026A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481ADA5B" w14:textId="77777777" w:rsidTr="007A3CD6">
        <w:trPr>
          <w:jc w:val="center"/>
        </w:trPr>
        <w:tc>
          <w:tcPr>
            <w:tcW w:w="5134" w:type="dxa"/>
          </w:tcPr>
          <w:p w14:paraId="10D3E8C6"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794" w:type="dxa"/>
            <w:shd w:val="clear" w:color="auto" w:fill="FFFFFF"/>
            <w:vAlign w:val="center"/>
          </w:tcPr>
          <w:p w14:paraId="2C95AE1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7,7</w:t>
            </w:r>
          </w:p>
        </w:tc>
        <w:tc>
          <w:tcPr>
            <w:tcW w:w="803" w:type="dxa"/>
            <w:shd w:val="clear" w:color="auto" w:fill="FFFFFF"/>
            <w:vAlign w:val="center"/>
          </w:tcPr>
          <w:p w14:paraId="054556E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9,5</w:t>
            </w:r>
          </w:p>
        </w:tc>
        <w:tc>
          <w:tcPr>
            <w:tcW w:w="864" w:type="dxa"/>
            <w:shd w:val="clear" w:color="auto" w:fill="FFFFFF"/>
            <w:vAlign w:val="center"/>
          </w:tcPr>
          <w:p w14:paraId="5022CAB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873" w:type="dxa"/>
            <w:shd w:val="clear" w:color="auto" w:fill="FFFFFF"/>
            <w:vAlign w:val="center"/>
          </w:tcPr>
          <w:p w14:paraId="61C8CAC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881" w:type="dxa"/>
            <w:shd w:val="clear" w:color="auto" w:fill="FFFFFF"/>
            <w:vAlign w:val="center"/>
          </w:tcPr>
          <w:p w14:paraId="6F181E1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0" w:type="dxa"/>
            <w:shd w:val="clear" w:color="auto" w:fill="FFFFFF"/>
            <w:vAlign w:val="center"/>
          </w:tcPr>
          <w:p w14:paraId="0B47447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07BE24AC" w14:textId="77777777" w:rsidTr="007A3CD6">
        <w:trPr>
          <w:jc w:val="center"/>
        </w:trPr>
        <w:tc>
          <w:tcPr>
            <w:tcW w:w="5134" w:type="dxa"/>
          </w:tcPr>
          <w:p w14:paraId="4937AD53"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794" w:type="dxa"/>
            <w:shd w:val="clear" w:color="auto" w:fill="FFFFFF"/>
            <w:vAlign w:val="center"/>
          </w:tcPr>
          <w:p w14:paraId="780121F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30,8</w:t>
            </w:r>
          </w:p>
        </w:tc>
        <w:tc>
          <w:tcPr>
            <w:tcW w:w="803" w:type="dxa"/>
            <w:shd w:val="clear" w:color="auto" w:fill="FFFFFF"/>
            <w:vAlign w:val="center"/>
          </w:tcPr>
          <w:p w14:paraId="5E7FFDC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47,6</w:t>
            </w:r>
          </w:p>
        </w:tc>
        <w:tc>
          <w:tcPr>
            <w:tcW w:w="864" w:type="dxa"/>
            <w:shd w:val="clear" w:color="auto" w:fill="FFFFFF"/>
            <w:vAlign w:val="center"/>
          </w:tcPr>
          <w:p w14:paraId="6F36C1D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73" w:type="dxa"/>
            <w:shd w:val="clear" w:color="auto" w:fill="FFFFFF"/>
            <w:vAlign w:val="center"/>
          </w:tcPr>
          <w:p w14:paraId="22B6F7B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881" w:type="dxa"/>
            <w:shd w:val="clear" w:color="auto" w:fill="FFFFFF"/>
            <w:vAlign w:val="center"/>
          </w:tcPr>
          <w:p w14:paraId="604A4B0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0" w:type="dxa"/>
            <w:shd w:val="clear" w:color="auto" w:fill="FFFFFF"/>
            <w:vAlign w:val="center"/>
          </w:tcPr>
          <w:p w14:paraId="1D2DF93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26E8B89D" w14:textId="77777777" w:rsidTr="007A3CD6">
        <w:trPr>
          <w:jc w:val="center"/>
        </w:trPr>
        <w:tc>
          <w:tcPr>
            <w:tcW w:w="5134" w:type="dxa"/>
          </w:tcPr>
          <w:p w14:paraId="249199BA"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794" w:type="dxa"/>
            <w:shd w:val="clear" w:color="auto" w:fill="FFFFFF"/>
            <w:vAlign w:val="center"/>
          </w:tcPr>
          <w:p w14:paraId="00C333B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26,9</w:t>
            </w:r>
          </w:p>
        </w:tc>
        <w:tc>
          <w:tcPr>
            <w:tcW w:w="803" w:type="dxa"/>
            <w:shd w:val="clear" w:color="auto" w:fill="FFFFFF"/>
            <w:vAlign w:val="center"/>
          </w:tcPr>
          <w:p w14:paraId="5BA491D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47,6</w:t>
            </w:r>
          </w:p>
        </w:tc>
        <w:tc>
          <w:tcPr>
            <w:tcW w:w="864" w:type="dxa"/>
            <w:shd w:val="clear" w:color="auto" w:fill="FFFFFF"/>
            <w:vAlign w:val="center"/>
          </w:tcPr>
          <w:p w14:paraId="537C613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73" w:type="dxa"/>
            <w:shd w:val="clear" w:color="auto" w:fill="FFFFFF"/>
            <w:vAlign w:val="center"/>
          </w:tcPr>
          <w:p w14:paraId="65AB4EE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42,9</w:t>
            </w:r>
          </w:p>
        </w:tc>
        <w:tc>
          <w:tcPr>
            <w:tcW w:w="881" w:type="dxa"/>
            <w:shd w:val="clear" w:color="auto" w:fill="FFFFFF"/>
            <w:vAlign w:val="center"/>
          </w:tcPr>
          <w:p w14:paraId="77FFDE4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25,0</w:t>
            </w:r>
          </w:p>
        </w:tc>
        <w:tc>
          <w:tcPr>
            <w:tcW w:w="930" w:type="dxa"/>
            <w:shd w:val="clear" w:color="auto" w:fill="FFFFFF"/>
            <w:vAlign w:val="center"/>
          </w:tcPr>
          <w:p w14:paraId="2DFEE6C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4F841E69" w14:textId="77777777" w:rsidTr="007A3CD6">
        <w:trPr>
          <w:jc w:val="center"/>
        </w:trPr>
        <w:tc>
          <w:tcPr>
            <w:tcW w:w="5134" w:type="dxa"/>
          </w:tcPr>
          <w:p w14:paraId="48FF21B9"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794" w:type="dxa"/>
            <w:shd w:val="clear" w:color="auto" w:fill="FFFFFF"/>
            <w:vAlign w:val="center"/>
          </w:tcPr>
          <w:p w14:paraId="7EBD830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38,5</w:t>
            </w:r>
          </w:p>
        </w:tc>
        <w:tc>
          <w:tcPr>
            <w:tcW w:w="803" w:type="dxa"/>
            <w:shd w:val="clear" w:color="auto" w:fill="FFFFFF"/>
            <w:vAlign w:val="center"/>
          </w:tcPr>
          <w:p w14:paraId="4757C48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864" w:type="dxa"/>
            <w:shd w:val="clear" w:color="auto" w:fill="FFFFFF"/>
            <w:vAlign w:val="center"/>
          </w:tcPr>
          <w:p w14:paraId="0D1B895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873" w:type="dxa"/>
            <w:shd w:val="clear" w:color="auto" w:fill="FFFFFF"/>
            <w:vAlign w:val="center"/>
          </w:tcPr>
          <w:p w14:paraId="746FE88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881" w:type="dxa"/>
            <w:shd w:val="clear" w:color="auto" w:fill="FFFFFF"/>
            <w:vAlign w:val="center"/>
          </w:tcPr>
          <w:p w14:paraId="04395A4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0" w:type="dxa"/>
            <w:shd w:val="clear" w:color="auto" w:fill="FFFFFF"/>
            <w:vAlign w:val="center"/>
          </w:tcPr>
          <w:p w14:paraId="2749A67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505190DA" w14:textId="77777777" w:rsidTr="007A3CD6">
        <w:trPr>
          <w:jc w:val="center"/>
        </w:trPr>
        <w:tc>
          <w:tcPr>
            <w:tcW w:w="5134" w:type="dxa"/>
          </w:tcPr>
          <w:p w14:paraId="1A8F93AA"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794" w:type="dxa"/>
            <w:shd w:val="clear" w:color="auto" w:fill="FFFFFF"/>
            <w:vAlign w:val="center"/>
          </w:tcPr>
          <w:p w14:paraId="11209B5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3,8</w:t>
            </w:r>
          </w:p>
        </w:tc>
        <w:tc>
          <w:tcPr>
            <w:tcW w:w="803" w:type="dxa"/>
            <w:shd w:val="clear" w:color="auto" w:fill="FFFFFF"/>
            <w:vAlign w:val="center"/>
          </w:tcPr>
          <w:p w14:paraId="2AF4A72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64" w:type="dxa"/>
            <w:shd w:val="clear" w:color="auto" w:fill="FFFFFF"/>
            <w:vAlign w:val="center"/>
          </w:tcPr>
          <w:p w14:paraId="06BE879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73" w:type="dxa"/>
            <w:shd w:val="clear" w:color="auto" w:fill="FFFFFF"/>
            <w:vAlign w:val="center"/>
          </w:tcPr>
          <w:p w14:paraId="5664C40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1" w:type="dxa"/>
            <w:shd w:val="clear" w:color="auto" w:fill="FFFFFF"/>
            <w:vAlign w:val="center"/>
          </w:tcPr>
          <w:p w14:paraId="72C163B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30" w:type="dxa"/>
            <w:shd w:val="clear" w:color="auto" w:fill="FFFFFF"/>
            <w:vAlign w:val="center"/>
          </w:tcPr>
          <w:p w14:paraId="001C14A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642EE5E5" w14:textId="77777777" w:rsidR="007A3CD6" w:rsidRPr="00F000BC" w:rsidRDefault="007A3CD6" w:rsidP="006F7A6F">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lastRenderedPageBreak/>
        <w:t>Таблиця 7</w:t>
      </w:r>
      <w:r w:rsidRPr="00CA6082">
        <w:rPr>
          <w:i/>
          <w:iCs/>
          <w:color w:val="000000"/>
          <w:sz w:val="28"/>
          <w:szCs w:val="28"/>
          <w:lang w:val="uk-UA" w:eastAsia="uk-UA"/>
        </w:rPr>
        <w:t>.</w:t>
      </w:r>
      <w:r w:rsidRPr="00CA6082">
        <w:rPr>
          <w:i/>
          <w:iCs/>
          <w:color w:val="000000"/>
          <w:sz w:val="28"/>
          <w:szCs w:val="28"/>
          <w:lang w:eastAsia="uk-UA"/>
        </w:rPr>
        <w:t>16</w:t>
      </w:r>
      <w:r>
        <w:rPr>
          <w:i/>
          <w:iCs/>
          <w:color w:val="000000"/>
          <w:sz w:val="28"/>
          <w:szCs w:val="28"/>
          <w:lang w:val="uk-UA" w:eastAsia="uk-UA"/>
        </w:rPr>
        <w:t>.</w:t>
      </w:r>
    </w:p>
    <w:p w14:paraId="76365D3A"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CA6082">
        <w:rPr>
          <w:b/>
          <w:bCs/>
          <w:color w:val="000000"/>
          <w:sz w:val="28"/>
          <w:szCs w:val="28"/>
          <w:lang w:val="uk-UA" w:eastAsia="uk-UA"/>
        </w:rPr>
        <w:t>на запитання</w:t>
      </w:r>
    </w:p>
    <w:p w14:paraId="1EA36E83"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w:t>
      </w:r>
      <w:r w:rsidRPr="00CA6082">
        <w:rPr>
          <w:b/>
          <w:bCs/>
          <w:color w:val="000000"/>
          <w:sz w:val="28"/>
          <w:szCs w:val="28"/>
          <w:lang w:val="uk-UA" w:eastAsia="en-US"/>
        </w:rPr>
        <w:t>Джерелами інформації про перелік та зміст дисциплін, яким Ви керуєтесь для здійснення вибору, є…</w:t>
      </w:r>
      <w:r w:rsidRPr="00CA6082">
        <w:rPr>
          <w:b/>
          <w:bCs/>
          <w:color w:val="000000"/>
          <w:sz w:val="28"/>
          <w:szCs w:val="28"/>
        </w:rPr>
        <w:t>?</w:t>
      </w:r>
      <w:r w:rsidRPr="00CA6082">
        <w:rPr>
          <w:b/>
          <w:bCs/>
          <w:color w:val="000000"/>
          <w:sz w:val="28"/>
          <w:szCs w:val="28"/>
          <w:lang w:val="uk-UA" w:eastAsia="uk-UA"/>
        </w:rPr>
        <w:t>»</w:t>
      </w:r>
    </w:p>
    <w:p w14:paraId="588E5BD7" w14:textId="55139A67" w:rsidR="007A3CD6" w:rsidRPr="009D768B" w:rsidRDefault="007A3CD6" w:rsidP="006F7A6F">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w:t>
      </w:r>
      <w:r>
        <w:rPr>
          <w:color w:val="000000"/>
          <w:sz w:val="28"/>
          <w:szCs w:val="28"/>
          <w:lang w:val="uk-UA" w:eastAsia="en-US"/>
        </w:rPr>
        <w:t>ькості опитаних у кожній групі)</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7"/>
        <w:gridCol w:w="851"/>
        <w:gridCol w:w="1559"/>
        <w:gridCol w:w="1037"/>
        <w:gridCol w:w="1418"/>
        <w:gridCol w:w="1780"/>
      </w:tblGrid>
      <w:tr w:rsidR="007A3CD6" w:rsidRPr="00F000BC" w14:paraId="11AA4062" w14:textId="77777777" w:rsidTr="007A3CD6">
        <w:trPr>
          <w:cantSplit/>
          <w:trHeight w:val="2290"/>
          <w:jc w:val="center"/>
        </w:trPr>
        <w:tc>
          <w:tcPr>
            <w:tcW w:w="3437" w:type="dxa"/>
          </w:tcPr>
          <w:p w14:paraId="0C860ABF"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851" w:type="dxa"/>
            <w:textDirection w:val="btLr"/>
            <w:vAlign w:val="center"/>
          </w:tcPr>
          <w:p w14:paraId="0D56F311"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9946E9">
              <w:rPr>
                <w:b/>
                <w:bCs/>
                <w:color w:val="000000"/>
                <w:sz w:val="24"/>
                <w:szCs w:val="24"/>
                <w:lang w:val="uk-UA" w:eastAsia="en-US"/>
              </w:rPr>
              <w:t>Облік і оподаткування</w:t>
            </w:r>
          </w:p>
        </w:tc>
        <w:tc>
          <w:tcPr>
            <w:tcW w:w="1559" w:type="dxa"/>
            <w:textDirection w:val="btLr"/>
            <w:vAlign w:val="center"/>
          </w:tcPr>
          <w:p w14:paraId="5BB7970F"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9946E9">
              <w:rPr>
                <w:b/>
                <w:bCs/>
                <w:color w:val="000000"/>
                <w:sz w:val="24"/>
                <w:szCs w:val="24"/>
                <w:lang w:val="uk-UA" w:eastAsia="en-US"/>
              </w:rPr>
              <w:t>Фінанси, банківська справа, страхування та фондовий ринок</w:t>
            </w:r>
          </w:p>
        </w:tc>
        <w:tc>
          <w:tcPr>
            <w:tcW w:w="1037" w:type="dxa"/>
            <w:textDirection w:val="btLr"/>
            <w:vAlign w:val="center"/>
          </w:tcPr>
          <w:p w14:paraId="2D2B0A05"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9946E9">
              <w:rPr>
                <w:b/>
                <w:bCs/>
                <w:color w:val="000000"/>
                <w:sz w:val="24"/>
                <w:szCs w:val="24"/>
                <w:lang w:val="uk-UA" w:eastAsia="en-US"/>
              </w:rPr>
              <w:t>Менеджмент</w:t>
            </w:r>
          </w:p>
        </w:tc>
        <w:tc>
          <w:tcPr>
            <w:tcW w:w="1418" w:type="dxa"/>
            <w:textDirection w:val="btLr"/>
            <w:vAlign w:val="center"/>
          </w:tcPr>
          <w:p w14:paraId="672C270C"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9946E9">
              <w:rPr>
                <w:b/>
                <w:bCs/>
                <w:color w:val="000000"/>
                <w:sz w:val="24"/>
                <w:szCs w:val="24"/>
                <w:lang w:val="uk-UA" w:eastAsia="en-US"/>
              </w:rPr>
              <w:t>Підприємництво та торгівля</w:t>
            </w:r>
          </w:p>
        </w:tc>
        <w:tc>
          <w:tcPr>
            <w:tcW w:w="1780" w:type="dxa"/>
            <w:textDirection w:val="btLr"/>
          </w:tcPr>
          <w:p w14:paraId="23E2F145" w14:textId="77777777" w:rsidR="007A3CD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p>
          <w:p w14:paraId="544EABD9" w14:textId="77777777" w:rsidR="007A3CD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p>
          <w:p w14:paraId="69237E1E"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9946E9">
              <w:rPr>
                <w:b/>
                <w:bCs/>
                <w:color w:val="000000"/>
                <w:sz w:val="24"/>
                <w:szCs w:val="24"/>
                <w:lang w:val="uk-UA" w:eastAsia="en-US"/>
              </w:rPr>
              <w:t>Геодезія та землеустрій</w:t>
            </w:r>
          </w:p>
        </w:tc>
      </w:tr>
      <w:tr w:rsidR="007A3CD6" w:rsidRPr="00CA6082" w14:paraId="165F5063" w14:textId="77777777" w:rsidTr="007A3CD6">
        <w:trPr>
          <w:jc w:val="center"/>
        </w:trPr>
        <w:tc>
          <w:tcPr>
            <w:tcW w:w="3437" w:type="dxa"/>
          </w:tcPr>
          <w:p w14:paraId="4B74B044"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851" w:type="dxa"/>
            <w:shd w:val="clear" w:color="auto" w:fill="FFFFFF"/>
            <w:vAlign w:val="center"/>
          </w:tcPr>
          <w:p w14:paraId="569AF12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57,1</w:t>
            </w:r>
          </w:p>
        </w:tc>
        <w:tc>
          <w:tcPr>
            <w:tcW w:w="1559" w:type="dxa"/>
            <w:shd w:val="clear" w:color="auto" w:fill="FFFFFF"/>
            <w:vAlign w:val="center"/>
          </w:tcPr>
          <w:p w14:paraId="1123285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57,1</w:t>
            </w:r>
          </w:p>
        </w:tc>
        <w:tc>
          <w:tcPr>
            <w:tcW w:w="1037" w:type="dxa"/>
            <w:shd w:val="clear" w:color="auto" w:fill="FFFFFF"/>
            <w:vAlign w:val="center"/>
          </w:tcPr>
          <w:p w14:paraId="0CCF2EA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63,2</w:t>
            </w:r>
          </w:p>
        </w:tc>
        <w:tc>
          <w:tcPr>
            <w:tcW w:w="1418" w:type="dxa"/>
            <w:shd w:val="clear" w:color="auto" w:fill="FFFFFF"/>
            <w:vAlign w:val="center"/>
          </w:tcPr>
          <w:p w14:paraId="033E8EF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46,7</w:t>
            </w:r>
          </w:p>
        </w:tc>
        <w:tc>
          <w:tcPr>
            <w:tcW w:w="1780" w:type="dxa"/>
            <w:shd w:val="clear" w:color="auto" w:fill="FFFFFF"/>
            <w:vAlign w:val="center"/>
          </w:tcPr>
          <w:p w14:paraId="11FF9E0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r>
      <w:tr w:rsidR="007A3CD6" w:rsidRPr="00CA6082" w14:paraId="349B0A2F" w14:textId="77777777" w:rsidTr="007A3CD6">
        <w:trPr>
          <w:jc w:val="center"/>
        </w:trPr>
        <w:tc>
          <w:tcPr>
            <w:tcW w:w="3437" w:type="dxa"/>
          </w:tcPr>
          <w:p w14:paraId="619BB384"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851" w:type="dxa"/>
            <w:shd w:val="clear" w:color="auto" w:fill="FFFFFF"/>
            <w:vAlign w:val="center"/>
          </w:tcPr>
          <w:p w14:paraId="2D42A8B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1559" w:type="dxa"/>
            <w:shd w:val="clear" w:color="auto" w:fill="FFFFFF"/>
            <w:vAlign w:val="center"/>
          </w:tcPr>
          <w:p w14:paraId="714F658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1037" w:type="dxa"/>
            <w:shd w:val="clear" w:color="auto" w:fill="FFFFFF"/>
            <w:vAlign w:val="center"/>
          </w:tcPr>
          <w:p w14:paraId="0DF7896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73,7</w:t>
            </w:r>
          </w:p>
        </w:tc>
        <w:tc>
          <w:tcPr>
            <w:tcW w:w="1418" w:type="dxa"/>
            <w:shd w:val="clear" w:color="auto" w:fill="FFFFFF"/>
            <w:vAlign w:val="center"/>
          </w:tcPr>
          <w:p w14:paraId="6C5DCF5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53,3</w:t>
            </w:r>
          </w:p>
        </w:tc>
        <w:tc>
          <w:tcPr>
            <w:tcW w:w="1780" w:type="dxa"/>
            <w:shd w:val="clear" w:color="auto" w:fill="FFFFFF"/>
            <w:vAlign w:val="center"/>
          </w:tcPr>
          <w:p w14:paraId="65E8F20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r>
      <w:tr w:rsidR="007A3CD6" w:rsidRPr="00CA6082" w14:paraId="794D6D79" w14:textId="77777777" w:rsidTr="007A3CD6">
        <w:trPr>
          <w:jc w:val="center"/>
        </w:trPr>
        <w:tc>
          <w:tcPr>
            <w:tcW w:w="3437" w:type="dxa"/>
          </w:tcPr>
          <w:p w14:paraId="3AE273A8"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851" w:type="dxa"/>
            <w:shd w:val="clear" w:color="auto" w:fill="FFFFFF"/>
            <w:vAlign w:val="center"/>
          </w:tcPr>
          <w:p w14:paraId="1C7BD1E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5530EEB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1037" w:type="dxa"/>
            <w:shd w:val="clear" w:color="auto" w:fill="FFFFFF"/>
            <w:vAlign w:val="center"/>
          </w:tcPr>
          <w:p w14:paraId="51422A0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15,8</w:t>
            </w:r>
          </w:p>
        </w:tc>
        <w:tc>
          <w:tcPr>
            <w:tcW w:w="1418" w:type="dxa"/>
            <w:shd w:val="clear" w:color="auto" w:fill="FFFFFF"/>
            <w:vAlign w:val="center"/>
          </w:tcPr>
          <w:p w14:paraId="725463E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1780" w:type="dxa"/>
            <w:shd w:val="clear" w:color="auto" w:fill="FFFFFF"/>
            <w:vAlign w:val="center"/>
          </w:tcPr>
          <w:p w14:paraId="2A8988A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12,5</w:t>
            </w:r>
          </w:p>
        </w:tc>
      </w:tr>
      <w:tr w:rsidR="007A3CD6" w:rsidRPr="00CA6082" w14:paraId="5BFD5F67" w14:textId="77777777" w:rsidTr="007A3CD6">
        <w:trPr>
          <w:jc w:val="center"/>
        </w:trPr>
        <w:tc>
          <w:tcPr>
            <w:tcW w:w="3437" w:type="dxa"/>
          </w:tcPr>
          <w:p w14:paraId="2A6DBB3C"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851" w:type="dxa"/>
            <w:shd w:val="clear" w:color="auto" w:fill="FFFFFF"/>
            <w:vAlign w:val="center"/>
          </w:tcPr>
          <w:p w14:paraId="4EB4C57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764365">
              <w:rPr>
                <w:color w:val="000000"/>
                <w:sz w:val="24"/>
                <w:szCs w:val="24"/>
                <w:lang w:val="uk-UA" w:eastAsia="en-US"/>
              </w:rPr>
              <w:t>28,6</w:t>
            </w:r>
          </w:p>
        </w:tc>
        <w:tc>
          <w:tcPr>
            <w:tcW w:w="1559" w:type="dxa"/>
            <w:shd w:val="clear" w:color="auto" w:fill="FFFFFF"/>
            <w:vAlign w:val="center"/>
          </w:tcPr>
          <w:p w14:paraId="08072EF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1037" w:type="dxa"/>
            <w:shd w:val="clear" w:color="auto" w:fill="FFFFFF"/>
            <w:vAlign w:val="center"/>
          </w:tcPr>
          <w:p w14:paraId="16A13B9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42,1</w:t>
            </w:r>
          </w:p>
        </w:tc>
        <w:tc>
          <w:tcPr>
            <w:tcW w:w="1418" w:type="dxa"/>
            <w:shd w:val="clear" w:color="auto" w:fill="FFFFFF"/>
            <w:vAlign w:val="center"/>
          </w:tcPr>
          <w:p w14:paraId="4278718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13,3</w:t>
            </w:r>
          </w:p>
        </w:tc>
        <w:tc>
          <w:tcPr>
            <w:tcW w:w="1780" w:type="dxa"/>
            <w:shd w:val="clear" w:color="auto" w:fill="FFFFFF"/>
            <w:vAlign w:val="center"/>
          </w:tcPr>
          <w:p w14:paraId="21A898D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62,5</w:t>
            </w:r>
          </w:p>
        </w:tc>
      </w:tr>
      <w:tr w:rsidR="007A3CD6" w:rsidRPr="00CA6082" w14:paraId="3B325183" w14:textId="77777777" w:rsidTr="007A3CD6">
        <w:trPr>
          <w:jc w:val="center"/>
        </w:trPr>
        <w:tc>
          <w:tcPr>
            <w:tcW w:w="3437" w:type="dxa"/>
          </w:tcPr>
          <w:p w14:paraId="2241DBB2"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851" w:type="dxa"/>
            <w:shd w:val="clear" w:color="auto" w:fill="FFFFFF"/>
            <w:vAlign w:val="center"/>
          </w:tcPr>
          <w:p w14:paraId="5395F70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57,1</w:t>
            </w:r>
          </w:p>
        </w:tc>
        <w:tc>
          <w:tcPr>
            <w:tcW w:w="1559" w:type="dxa"/>
            <w:shd w:val="clear" w:color="auto" w:fill="FFFFFF"/>
            <w:vAlign w:val="center"/>
          </w:tcPr>
          <w:p w14:paraId="3B31DC2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42,9</w:t>
            </w:r>
          </w:p>
        </w:tc>
        <w:tc>
          <w:tcPr>
            <w:tcW w:w="1037" w:type="dxa"/>
            <w:shd w:val="clear" w:color="auto" w:fill="FFFFFF"/>
            <w:vAlign w:val="center"/>
          </w:tcPr>
          <w:p w14:paraId="02D852A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31,6</w:t>
            </w:r>
          </w:p>
        </w:tc>
        <w:tc>
          <w:tcPr>
            <w:tcW w:w="1418" w:type="dxa"/>
            <w:shd w:val="clear" w:color="auto" w:fill="FFFFFF"/>
            <w:vAlign w:val="center"/>
          </w:tcPr>
          <w:p w14:paraId="3FE7EC9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13,3</w:t>
            </w:r>
          </w:p>
        </w:tc>
        <w:tc>
          <w:tcPr>
            <w:tcW w:w="1780" w:type="dxa"/>
            <w:shd w:val="clear" w:color="auto" w:fill="FFFFFF"/>
            <w:vAlign w:val="center"/>
          </w:tcPr>
          <w:p w14:paraId="3F6C5CD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r>
      <w:tr w:rsidR="007A3CD6" w:rsidRPr="00CA6082" w14:paraId="022F74A4" w14:textId="77777777" w:rsidTr="007A3CD6">
        <w:trPr>
          <w:jc w:val="center"/>
        </w:trPr>
        <w:tc>
          <w:tcPr>
            <w:tcW w:w="3437" w:type="dxa"/>
          </w:tcPr>
          <w:p w14:paraId="146DEB47"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851" w:type="dxa"/>
            <w:shd w:val="clear" w:color="auto" w:fill="FFFFFF"/>
            <w:vAlign w:val="center"/>
          </w:tcPr>
          <w:p w14:paraId="57E7D0B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42,9</w:t>
            </w:r>
          </w:p>
        </w:tc>
        <w:tc>
          <w:tcPr>
            <w:tcW w:w="1559" w:type="dxa"/>
            <w:shd w:val="clear" w:color="auto" w:fill="FFFFFF"/>
            <w:vAlign w:val="center"/>
          </w:tcPr>
          <w:p w14:paraId="733EF91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21,4</w:t>
            </w:r>
          </w:p>
        </w:tc>
        <w:tc>
          <w:tcPr>
            <w:tcW w:w="1037" w:type="dxa"/>
            <w:shd w:val="clear" w:color="auto" w:fill="FFFFFF"/>
            <w:vAlign w:val="center"/>
          </w:tcPr>
          <w:p w14:paraId="51E69D7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42,1</w:t>
            </w:r>
          </w:p>
        </w:tc>
        <w:tc>
          <w:tcPr>
            <w:tcW w:w="1418" w:type="dxa"/>
            <w:shd w:val="clear" w:color="auto" w:fill="FFFFFF"/>
            <w:vAlign w:val="center"/>
          </w:tcPr>
          <w:p w14:paraId="17334AA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1780" w:type="dxa"/>
            <w:shd w:val="clear" w:color="auto" w:fill="FFFFFF"/>
            <w:vAlign w:val="center"/>
          </w:tcPr>
          <w:p w14:paraId="25C4990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CA6082" w14:paraId="214AE585" w14:textId="77777777" w:rsidTr="007A3CD6">
        <w:trPr>
          <w:jc w:val="center"/>
        </w:trPr>
        <w:tc>
          <w:tcPr>
            <w:tcW w:w="3437" w:type="dxa"/>
          </w:tcPr>
          <w:p w14:paraId="719A7BE9"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851" w:type="dxa"/>
            <w:shd w:val="clear" w:color="auto" w:fill="FFFFFF"/>
            <w:vAlign w:val="center"/>
          </w:tcPr>
          <w:p w14:paraId="4E908CA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1A71194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037" w:type="dxa"/>
            <w:shd w:val="clear" w:color="auto" w:fill="FFFFFF"/>
            <w:vAlign w:val="center"/>
          </w:tcPr>
          <w:p w14:paraId="7FE338C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4B069D9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1780" w:type="dxa"/>
            <w:shd w:val="clear" w:color="auto" w:fill="FFFFFF"/>
            <w:vAlign w:val="center"/>
          </w:tcPr>
          <w:p w14:paraId="57D8553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5153E96B" w14:textId="77777777" w:rsidR="007A3CD6" w:rsidRDefault="007A3CD6" w:rsidP="007A3CD6">
      <w:pPr>
        <w:widowControl w:val="0"/>
        <w:autoSpaceDE w:val="0"/>
        <w:autoSpaceDN w:val="0"/>
        <w:adjustRightInd w:val="0"/>
        <w:spacing w:line="223" w:lineRule="auto"/>
        <w:jc w:val="right"/>
        <w:rPr>
          <w:i/>
          <w:iCs/>
          <w:color w:val="000000"/>
          <w:sz w:val="28"/>
          <w:szCs w:val="28"/>
          <w:lang w:val="uk-UA" w:eastAsia="uk-UA"/>
        </w:rPr>
      </w:pPr>
    </w:p>
    <w:p w14:paraId="1B2EA05D" w14:textId="77777777" w:rsidR="007A3CD6" w:rsidRPr="005A488C" w:rsidRDefault="007A3CD6" w:rsidP="007A3CD6">
      <w:pPr>
        <w:widowControl w:val="0"/>
        <w:autoSpaceDE w:val="0"/>
        <w:autoSpaceDN w:val="0"/>
        <w:adjustRightInd w:val="0"/>
        <w:spacing w:line="223" w:lineRule="auto"/>
        <w:jc w:val="right"/>
        <w:rPr>
          <w:color w:val="000000"/>
          <w:sz w:val="28"/>
          <w:szCs w:val="28"/>
          <w:lang w:val="uk-UA" w:eastAsia="uk-UA"/>
        </w:rPr>
      </w:pPr>
      <w:r>
        <w:rPr>
          <w:i/>
          <w:iCs/>
          <w:color w:val="000000"/>
          <w:sz w:val="28"/>
          <w:szCs w:val="28"/>
          <w:lang w:val="uk-UA" w:eastAsia="uk-UA"/>
        </w:rPr>
        <w:t>Таблиця 7</w:t>
      </w:r>
      <w:r w:rsidRPr="005A65A1">
        <w:rPr>
          <w:i/>
          <w:iCs/>
          <w:color w:val="000000"/>
          <w:sz w:val="28"/>
          <w:szCs w:val="28"/>
          <w:lang w:val="uk-UA" w:eastAsia="uk-UA"/>
        </w:rPr>
        <w:t>.</w:t>
      </w:r>
      <w:r w:rsidRPr="00895224">
        <w:rPr>
          <w:i/>
          <w:iCs/>
          <w:color w:val="000000"/>
          <w:sz w:val="28"/>
          <w:szCs w:val="28"/>
          <w:lang w:eastAsia="uk-UA"/>
        </w:rPr>
        <w:t>17</w:t>
      </w:r>
      <w:r>
        <w:rPr>
          <w:i/>
          <w:iCs/>
          <w:color w:val="000000"/>
          <w:sz w:val="28"/>
          <w:szCs w:val="28"/>
          <w:lang w:val="uk-UA" w:eastAsia="uk-UA"/>
        </w:rPr>
        <w:t>.</w:t>
      </w:r>
    </w:p>
    <w:p w14:paraId="66CAD83D" w14:textId="77777777" w:rsidR="007A3CD6" w:rsidRPr="005A65A1"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r w:rsidRPr="005A65A1">
        <w:rPr>
          <w:b/>
          <w:bCs/>
          <w:color w:val="000000"/>
          <w:sz w:val="28"/>
          <w:szCs w:val="28"/>
          <w:lang w:val="uk-UA" w:eastAsia="uk-UA"/>
        </w:rPr>
        <w:t>на запитання</w:t>
      </w:r>
    </w:p>
    <w:p w14:paraId="0ED68ECE"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uk-UA"/>
        </w:rPr>
      </w:pPr>
      <w:r w:rsidRPr="005A65A1">
        <w:rPr>
          <w:b/>
          <w:bCs/>
          <w:color w:val="000000"/>
          <w:sz w:val="28"/>
          <w:szCs w:val="28"/>
          <w:lang w:val="uk-UA" w:eastAsia="uk-UA"/>
        </w:rPr>
        <w:t>«</w:t>
      </w:r>
      <w:r w:rsidRPr="005A65A1">
        <w:rPr>
          <w:b/>
          <w:bCs/>
          <w:color w:val="000000"/>
          <w:sz w:val="28"/>
          <w:szCs w:val="28"/>
          <w:lang w:val="uk-UA"/>
        </w:rPr>
        <w:t>Чи стикались Ви з нижчепереліченими проявами академічної недоброчесності під час навчання?</w:t>
      </w:r>
      <w:r w:rsidRPr="005A65A1">
        <w:rPr>
          <w:b/>
          <w:bCs/>
          <w:color w:val="000000"/>
          <w:sz w:val="28"/>
          <w:szCs w:val="28"/>
          <w:lang w:val="uk-UA" w:eastAsia="uk-UA"/>
        </w:rPr>
        <w:t>»</w:t>
      </w:r>
    </w:p>
    <w:p w14:paraId="35354B16" w14:textId="77E98802" w:rsidR="007A3CD6" w:rsidRPr="00134AEC" w:rsidRDefault="007A3CD6" w:rsidP="006F7A6F">
      <w:pPr>
        <w:widowControl w:val="0"/>
        <w:autoSpaceDE w:val="0"/>
        <w:autoSpaceDN w:val="0"/>
        <w:adjustRightInd w:val="0"/>
        <w:spacing w:line="223" w:lineRule="auto"/>
        <w:jc w:val="center"/>
        <w:rPr>
          <w:color w:val="000000"/>
          <w:sz w:val="28"/>
          <w:szCs w:val="28"/>
          <w:lang w:val="uk-UA" w:eastAsia="en-US"/>
        </w:rPr>
      </w:pPr>
      <w:r w:rsidRPr="005A65A1">
        <w:rPr>
          <w:color w:val="000000"/>
          <w:sz w:val="28"/>
          <w:szCs w:val="28"/>
          <w:lang w:val="uk-UA" w:eastAsia="en-US"/>
        </w:rPr>
        <w:t>(%, від загальної кількості опитаних у кож</w:t>
      </w:r>
      <w:r>
        <w:rPr>
          <w:color w:val="000000"/>
          <w:sz w:val="28"/>
          <w:szCs w:val="28"/>
          <w:lang w:val="uk-UA" w:eastAsia="en-US"/>
        </w:rPr>
        <w:t>ній групі)</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9"/>
        <w:gridCol w:w="995"/>
        <w:gridCol w:w="885"/>
        <w:gridCol w:w="851"/>
        <w:gridCol w:w="836"/>
        <w:gridCol w:w="904"/>
        <w:gridCol w:w="903"/>
      </w:tblGrid>
      <w:tr w:rsidR="007A3CD6" w:rsidRPr="00170121" w14:paraId="3F148606" w14:textId="77777777" w:rsidTr="007A3CD6">
        <w:trPr>
          <w:cantSplit/>
          <w:trHeight w:val="81"/>
          <w:jc w:val="center"/>
        </w:trPr>
        <w:tc>
          <w:tcPr>
            <w:tcW w:w="4789" w:type="dxa"/>
          </w:tcPr>
          <w:p w14:paraId="70601CAE"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2393CB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995" w:type="dxa"/>
            <w:vAlign w:val="center"/>
          </w:tcPr>
          <w:p w14:paraId="58DB1BE9"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85" w:type="dxa"/>
            <w:vAlign w:val="center"/>
          </w:tcPr>
          <w:p w14:paraId="68CA94E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851" w:type="dxa"/>
            <w:vAlign w:val="center"/>
          </w:tcPr>
          <w:p w14:paraId="3EBF6B4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836" w:type="dxa"/>
            <w:vAlign w:val="center"/>
          </w:tcPr>
          <w:p w14:paraId="5082C12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904" w:type="dxa"/>
            <w:vAlign w:val="center"/>
          </w:tcPr>
          <w:p w14:paraId="4338F0E0"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03" w:type="dxa"/>
            <w:vAlign w:val="center"/>
          </w:tcPr>
          <w:p w14:paraId="7A7D96F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5A65A1" w14:paraId="3457EC5B" w14:textId="77777777" w:rsidTr="007A3CD6">
        <w:trPr>
          <w:jc w:val="center"/>
        </w:trPr>
        <w:tc>
          <w:tcPr>
            <w:tcW w:w="4789" w:type="dxa"/>
          </w:tcPr>
          <w:p w14:paraId="1166725E"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995" w:type="dxa"/>
            <w:shd w:val="clear" w:color="auto" w:fill="FFFFFF"/>
            <w:vAlign w:val="center"/>
          </w:tcPr>
          <w:p w14:paraId="223E3FF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15,4</w:t>
            </w:r>
          </w:p>
        </w:tc>
        <w:tc>
          <w:tcPr>
            <w:tcW w:w="885" w:type="dxa"/>
            <w:shd w:val="clear" w:color="auto" w:fill="FFFFFF"/>
            <w:vAlign w:val="center"/>
          </w:tcPr>
          <w:p w14:paraId="49299D7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851" w:type="dxa"/>
            <w:shd w:val="clear" w:color="auto" w:fill="FFFFFF"/>
            <w:vAlign w:val="center"/>
          </w:tcPr>
          <w:p w14:paraId="5C8A757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36" w:type="dxa"/>
            <w:shd w:val="clear" w:color="auto" w:fill="FFFFFF"/>
            <w:vAlign w:val="center"/>
          </w:tcPr>
          <w:p w14:paraId="46C8EF2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904" w:type="dxa"/>
            <w:shd w:val="clear" w:color="auto" w:fill="FFFFFF"/>
            <w:vAlign w:val="center"/>
          </w:tcPr>
          <w:p w14:paraId="258CA43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1F845FB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4E2F3B13" w14:textId="77777777" w:rsidTr="007A3CD6">
        <w:trPr>
          <w:jc w:val="center"/>
        </w:trPr>
        <w:tc>
          <w:tcPr>
            <w:tcW w:w="4789" w:type="dxa"/>
          </w:tcPr>
          <w:p w14:paraId="2C133DD8"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995" w:type="dxa"/>
            <w:shd w:val="clear" w:color="auto" w:fill="FFFFFF"/>
            <w:vAlign w:val="center"/>
          </w:tcPr>
          <w:p w14:paraId="793858B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5" w:type="dxa"/>
            <w:shd w:val="clear" w:color="auto" w:fill="FFFFFF"/>
            <w:vAlign w:val="center"/>
          </w:tcPr>
          <w:p w14:paraId="01AF543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9,5</w:t>
            </w:r>
          </w:p>
        </w:tc>
        <w:tc>
          <w:tcPr>
            <w:tcW w:w="851" w:type="dxa"/>
            <w:shd w:val="clear" w:color="auto" w:fill="FFFFFF"/>
            <w:vAlign w:val="center"/>
          </w:tcPr>
          <w:p w14:paraId="3E3FB58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36" w:type="dxa"/>
            <w:shd w:val="clear" w:color="auto" w:fill="FFFFFF"/>
            <w:vAlign w:val="center"/>
          </w:tcPr>
          <w:p w14:paraId="2D24B2B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4" w:type="dxa"/>
            <w:shd w:val="clear" w:color="auto" w:fill="FFFFFF"/>
            <w:vAlign w:val="center"/>
          </w:tcPr>
          <w:p w14:paraId="73E84AA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3184C96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366BB378" w14:textId="77777777" w:rsidTr="007A3CD6">
        <w:trPr>
          <w:jc w:val="center"/>
        </w:trPr>
        <w:tc>
          <w:tcPr>
            <w:tcW w:w="4789" w:type="dxa"/>
          </w:tcPr>
          <w:p w14:paraId="04FA2CC2"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995" w:type="dxa"/>
            <w:shd w:val="clear" w:color="auto" w:fill="FFFFFF"/>
            <w:vAlign w:val="center"/>
          </w:tcPr>
          <w:p w14:paraId="0C93D4B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5" w:type="dxa"/>
            <w:shd w:val="clear" w:color="auto" w:fill="FFFFFF"/>
            <w:vAlign w:val="center"/>
          </w:tcPr>
          <w:p w14:paraId="1E531EF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9,5</w:t>
            </w:r>
          </w:p>
        </w:tc>
        <w:tc>
          <w:tcPr>
            <w:tcW w:w="851" w:type="dxa"/>
            <w:shd w:val="clear" w:color="auto" w:fill="FFFFFF"/>
            <w:vAlign w:val="center"/>
          </w:tcPr>
          <w:p w14:paraId="75D8621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36" w:type="dxa"/>
            <w:shd w:val="clear" w:color="auto" w:fill="FFFFFF"/>
            <w:vAlign w:val="center"/>
          </w:tcPr>
          <w:p w14:paraId="0938F81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4" w:type="dxa"/>
            <w:shd w:val="clear" w:color="auto" w:fill="FFFFFF"/>
            <w:vAlign w:val="center"/>
          </w:tcPr>
          <w:p w14:paraId="6991254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0050CA4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74623CDC" w14:textId="77777777" w:rsidTr="007A3CD6">
        <w:trPr>
          <w:jc w:val="center"/>
        </w:trPr>
        <w:tc>
          <w:tcPr>
            <w:tcW w:w="4789" w:type="dxa"/>
          </w:tcPr>
          <w:p w14:paraId="5CD0E19A"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995" w:type="dxa"/>
            <w:shd w:val="clear" w:color="auto" w:fill="FFFFFF"/>
            <w:vAlign w:val="center"/>
          </w:tcPr>
          <w:p w14:paraId="546BC57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3,8</w:t>
            </w:r>
          </w:p>
        </w:tc>
        <w:tc>
          <w:tcPr>
            <w:tcW w:w="885" w:type="dxa"/>
            <w:shd w:val="clear" w:color="auto" w:fill="FFFFFF"/>
            <w:vAlign w:val="center"/>
          </w:tcPr>
          <w:p w14:paraId="458304A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4E564AC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36" w:type="dxa"/>
            <w:shd w:val="clear" w:color="auto" w:fill="FFFFFF"/>
            <w:vAlign w:val="center"/>
          </w:tcPr>
          <w:p w14:paraId="5F7F21B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4" w:type="dxa"/>
            <w:shd w:val="clear" w:color="auto" w:fill="FFFFFF"/>
            <w:vAlign w:val="center"/>
          </w:tcPr>
          <w:p w14:paraId="2B3D1B29"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6247B7C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11DF7C75" w14:textId="77777777" w:rsidTr="007A3CD6">
        <w:trPr>
          <w:jc w:val="center"/>
        </w:trPr>
        <w:tc>
          <w:tcPr>
            <w:tcW w:w="4789" w:type="dxa"/>
          </w:tcPr>
          <w:p w14:paraId="77C5AF84"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995" w:type="dxa"/>
            <w:shd w:val="clear" w:color="auto" w:fill="FFFFFF"/>
            <w:vAlign w:val="center"/>
          </w:tcPr>
          <w:p w14:paraId="75EB54D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5" w:type="dxa"/>
            <w:shd w:val="clear" w:color="auto" w:fill="FFFFFF"/>
            <w:vAlign w:val="center"/>
          </w:tcPr>
          <w:p w14:paraId="60236A2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4,8</w:t>
            </w:r>
          </w:p>
        </w:tc>
        <w:tc>
          <w:tcPr>
            <w:tcW w:w="851" w:type="dxa"/>
            <w:shd w:val="clear" w:color="auto" w:fill="FFFFFF"/>
            <w:vAlign w:val="center"/>
          </w:tcPr>
          <w:p w14:paraId="49ABC86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20,0</w:t>
            </w:r>
          </w:p>
        </w:tc>
        <w:tc>
          <w:tcPr>
            <w:tcW w:w="836" w:type="dxa"/>
            <w:shd w:val="clear" w:color="auto" w:fill="FFFFFF"/>
            <w:vAlign w:val="center"/>
          </w:tcPr>
          <w:p w14:paraId="5E343C1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904" w:type="dxa"/>
            <w:shd w:val="clear" w:color="auto" w:fill="FFFFFF"/>
            <w:vAlign w:val="center"/>
          </w:tcPr>
          <w:p w14:paraId="14F2E17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3" w:type="dxa"/>
            <w:shd w:val="clear" w:color="auto" w:fill="FFFFFF"/>
            <w:vAlign w:val="center"/>
          </w:tcPr>
          <w:p w14:paraId="44BFEC7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29596BCA" w14:textId="77777777" w:rsidTr="007A3CD6">
        <w:trPr>
          <w:jc w:val="center"/>
        </w:trPr>
        <w:tc>
          <w:tcPr>
            <w:tcW w:w="4789" w:type="dxa"/>
          </w:tcPr>
          <w:p w14:paraId="45B64535"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995" w:type="dxa"/>
            <w:shd w:val="clear" w:color="auto" w:fill="FFFFFF"/>
            <w:vAlign w:val="center"/>
          </w:tcPr>
          <w:p w14:paraId="7C89DEA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85" w:type="dxa"/>
            <w:shd w:val="clear" w:color="auto" w:fill="FFFFFF"/>
            <w:vAlign w:val="center"/>
          </w:tcPr>
          <w:p w14:paraId="502F11FE"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38D2240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36" w:type="dxa"/>
            <w:shd w:val="clear" w:color="auto" w:fill="FFFFFF"/>
            <w:vAlign w:val="center"/>
          </w:tcPr>
          <w:p w14:paraId="70BBEEF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04" w:type="dxa"/>
            <w:shd w:val="clear" w:color="auto" w:fill="FFFFFF"/>
            <w:vAlign w:val="center"/>
          </w:tcPr>
          <w:p w14:paraId="74CB40D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25,0</w:t>
            </w:r>
          </w:p>
        </w:tc>
        <w:tc>
          <w:tcPr>
            <w:tcW w:w="903" w:type="dxa"/>
            <w:shd w:val="clear" w:color="auto" w:fill="FFFFFF"/>
            <w:vAlign w:val="center"/>
          </w:tcPr>
          <w:p w14:paraId="34833A1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351FEE75" w14:textId="77777777" w:rsidTr="007A3CD6">
        <w:trPr>
          <w:jc w:val="center"/>
        </w:trPr>
        <w:tc>
          <w:tcPr>
            <w:tcW w:w="4789" w:type="dxa"/>
          </w:tcPr>
          <w:p w14:paraId="6688E485"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995" w:type="dxa"/>
            <w:shd w:val="clear" w:color="auto" w:fill="FFFFFF"/>
            <w:vAlign w:val="center"/>
          </w:tcPr>
          <w:p w14:paraId="2CB3AEB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88,5</w:t>
            </w:r>
          </w:p>
        </w:tc>
        <w:tc>
          <w:tcPr>
            <w:tcW w:w="885" w:type="dxa"/>
            <w:shd w:val="clear" w:color="auto" w:fill="FFFFFF"/>
            <w:vAlign w:val="center"/>
          </w:tcPr>
          <w:p w14:paraId="04435C2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76,2</w:t>
            </w:r>
          </w:p>
        </w:tc>
        <w:tc>
          <w:tcPr>
            <w:tcW w:w="851" w:type="dxa"/>
            <w:shd w:val="clear" w:color="auto" w:fill="FFFFFF"/>
            <w:vAlign w:val="center"/>
          </w:tcPr>
          <w:p w14:paraId="2732452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80,0</w:t>
            </w:r>
          </w:p>
        </w:tc>
        <w:tc>
          <w:tcPr>
            <w:tcW w:w="836" w:type="dxa"/>
            <w:shd w:val="clear" w:color="auto" w:fill="FFFFFF"/>
            <w:vAlign w:val="center"/>
          </w:tcPr>
          <w:p w14:paraId="4E943AA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71,4</w:t>
            </w:r>
          </w:p>
        </w:tc>
        <w:tc>
          <w:tcPr>
            <w:tcW w:w="904" w:type="dxa"/>
            <w:shd w:val="clear" w:color="auto" w:fill="FFFFFF"/>
            <w:vAlign w:val="center"/>
          </w:tcPr>
          <w:p w14:paraId="279B86DE" w14:textId="77777777" w:rsidR="007A3CD6" w:rsidRPr="00614EB3" w:rsidRDefault="007A3CD6" w:rsidP="007A3CD6">
            <w:pPr>
              <w:widowControl w:val="0"/>
              <w:autoSpaceDE w:val="0"/>
              <w:autoSpaceDN w:val="0"/>
              <w:adjustRightInd w:val="0"/>
              <w:spacing w:line="223" w:lineRule="auto"/>
              <w:ind w:left="62" w:right="62"/>
              <w:jc w:val="center"/>
              <w:rPr>
                <w:color w:val="000000"/>
                <w:sz w:val="24"/>
                <w:szCs w:val="24"/>
                <w:lang w:val="en-US" w:eastAsia="en-US"/>
              </w:rPr>
            </w:pPr>
            <w:r>
              <w:rPr>
                <w:color w:val="000000"/>
                <w:sz w:val="24"/>
                <w:szCs w:val="24"/>
                <w:lang w:val="uk-UA" w:eastAsia="en-US"/>
              </w:rPr>
              <w:t>75,0</w:t>
            </w:r>
          </w:p>
        </w:tc>
        <w:tc>
          <w:tcPr>
            <w:tcW w:w="903" w:type="dxa"/>
            <w:shd w:val="clear" w:color="auto" w:fill="FFFFFF"/>
            <w:vAlign w:val="center"/>
          </w:tcPr>
          <w:p w14:paraId="1491B6D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250BD99E" w14:textId="77777777" w:rsidR="007A3CD6" w:rsidRPr="00170121" w:rsidRDefault="007A3CD6" w:rsidP="006F7A6F">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lastRenderedPageBreak/>
        <w:t>Таблиця 7.</w:t>
      </w:r>
      <w:r w:rsidRPr="00B04D84">
        <w:rPr>
          <w:i/>
          <w:iCs/>
          <w:color w:val="000000"/>
          <w:sz w:val="28"/>
          <w:szCs w:val="28"/>
          <w:lang w:eastAsia="uk-UA"/>
        </w:rPr>
        <w:t>18</w:t>
      </w:r>
      <w:r>
        <w:rPr>
          <w:i/>
          <w:iCs/>
          <w:color w:val="000000"/>
          <w:sz w:val="28"/>
          <w:szCs w:val="28"/>
          <w:lang w:val="uk-UA" w:eastAsia="uk-UA"/>
        </w:rPr>
        <w:t>.</w:t>
      </w:r>
    </w:p>
    <w:p w14:paraId="52A85771"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5C026B">
        <w:rPr>
          <w:b/>
          <w:bCs/>
          <w:color w:val="000000"/>
          <w:sz w:val="28"/>
          <w:szCs w:val="28"/>
          <w:lang w:val="uk-UA" w:eastAsia="uk-UA"/>
        </w:rPr>
        <w:t xml:space="preserve">Розподіл відповідей </w:t>
      </w:r>
      <w:r>
        <w:rPr>
          <w:b/>
          <w:bCs/>
          <w:color w:val="000000"/>
          <w:sz w:val="28"/>
          <w:szCs w:val="28"/>
          <w:lang w:val="uk-UA" w:eastAsia="uk-UA"/>
        </w:rPr>
        <w:t>студентів за спеціальностями</w:t>
      </w:r>
    </w:p>
    <w:p w14:paraId="1F2F6A1C" w14:textId="77777777" w:rsidR="007A3CD6" w:rsidRPr="00134AEC" w:rsidRDefault="007A3CD6" w:rsidP="007A3CD6">
      <w:pPr>
        <w:widowControl w:val="0"/>
        <w:autoSpaceDE w:val="0"/>
        <w:autoSpaceDN w:val="0"/>
        <w:adjustRightInd w:val="0"/>
        <w:spacing w:line="223" w:lineRule="auto"/>
        <w:jc w:val="center"/>
        <w:rPr>
          <w:i/>
          <w:iCs/>
          <w:color w:val="000000"/>
          <w:sz w:val="28"/>
          <w:szCs w:val="28"/>
          <w:lang w:eastAsia="uk-UA"/>
        </w:rPr>
      </w:pPr>
      <w:r w:rsidRPr="005C026B">
        <w:rPr>
          <w:b/>
          <w:bCs/>
          <w:color w:val="000000"/>
          <w:sz w:val="28"/>
          <w:szCs w:val="28"/>
          <w:lang w:val="uk-UA" w:eastAsia="uk-UA"/>
        </w:rPr>
        <w:t>на запитання</w:t>
      </w:r>
    </w:p>
    <w:p w14:paraId="790688C3"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uk-UA"/>
        </w:rPr>
      </w:pPr>
      <w:r w:rsidRPr="005C026B">
        <w:rPr>
          <w:b/>
          <w:bCs/>
          <w:color w:val="000000"/>
          <w:sz w:val="28"/>
          <w:szCs w:val="28"/>
          <w:lang w:val="uk-UA" w:eastAsia="uk-UA"/>
        </w:rPr>
        <w:t>«</w:t>
      </w:r>
      <w:r w:rsidRPr="005C026B">
        <w:rPr>
          <w:b/>
          <w:bCs/>
          <w:color w:val="000000"/>
          <w:sz w:val="28"/>
          <w:szCs w:val="28"/>
          <w:lang w:val="uk-UA"/>
        </w:rPr>
        <w:t>Чи стикались Ви з нижчепереліченими проявами академічної недоброчесності під час навчання?</w:t>
      </w:r>
      <w:r w:rsidRPr="005C026B">
        <w:rPr>
          <w:b/>
          <w:bCs/>
          <w:color w:val="000000"/>
          <w:sz w:val="28"/>
          <w:szCs w:val="28"/>
          <w:lang w:val="uk-UA" w:eastAsia="uk-UA"/>
        </w:rPr>
        <w:t>»</w:t>
      </w:r>
    </w:p>
    <w:p w14:paraId="0AB9A3D1" w14:textId="77777777" w:rsidR="007A3CD6" w:rsidRDefault="007A3CD6" w:rsidP="007A3CD6">
      <w:pPr>
        <w:widowControl w:val="0"/>
        <w:autoSpaceDE w:val="0"/>
        <w:autoSpaceDN w:val="0"/>
        <w:adjustRightInd w:val="0"/>
        <w:spacing w:line="223" w:lineRule="auto"/>
        <w:jc w:val="center"/>
        <w:rPr>
          <w:color w:val="000000"/>
          <w:sz w:val="28"/>
          <w:szCs w:val="28"/>
          <w:lang w:val="uk-UA" w:eastAsia="en-US"/>
        </w:rPr>
      </w:pPr>
      <w:r w:rsidRPr="005C026B">
        <w:rPr>
          <w:color w:val="000000"/>
          <w:sz w:val="28"/>
          <w:szCs w:val="28"/>
          <w:lang w:val="uk-UA" w:eastAsia="en-US"/>
        </w:rPr>
        <w:t>(%, від загальної кількості опитаних у к</w:t>
      </w:r>
      <w:r>
        <w:rPr>
          <w:color w:val="000000"/>
          <w:sz w:val="28"/>
          <w:szCs w:val="28"/>
          <w:lang w:val="uk-UA" w:eastAsia="en-US"/>
        </w:rPr>
        <w:t>ожній групі)</w:t>
      </w:r>
    </w:p>
    <w:p w14:paraId="0ECE4FE3" w14:textId="77777777" w:rsidR="007A3CD6" w:rsidRPr="00DA3B5C" w:rsidRDefault="007A3CD6" w:rsidP="007A3CD6">
      <w:pPr>
        <w:widowControl w:val="0"/>
        <w:autoSpaceDE w:val="0"/>
        <w:autoSpaceDN w:val="0"/>
        <w:adjustRightInd w:val="0"/>
        <w:spacing w:line="223" w:lineRule="auto"/>
        <w:rPr>
          <w:color w:val="000000"/>
          <w:sz w:val="28"/>
          <w:szCs w:val="28"/>
          <w:lang w:eastAsia="en-US"/>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955"/>
        <w:gridCol w:w="1559"/>
        <w:gridCol w:w="1179"/>
        <w:gridCol w:w="1559"/>
        <w:gridCol w:w="1986"/>
      </w:tblGrid>
      <w:tr w:rsidR="007A3CD6" w:rsidRPr="00170121" w14:paraId="77DE0CA2" w14:textId="77777777" w:rsidTr="007A3CD6">
        <w:trPr>
          <w:cantSplit/>
          <w:trHeight w:val="2276"/>
          <w:jc w:val="center"/>
        </w:trPr>
        <w:tc>
          <w:tcPr>
            <w:tcW w:w="2689" w:type="dxa"/>
          </w:tcPr>
          <w:p w14:paraId="1BDB6B7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955" w:type="dxa"/>
            <w:textDirection w:val="btLr"/>
            <w:vAlign w:val="center"/>
          </w:tcPr>
          <w:p w14:paraId="4BB69051"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Облік і оподаткування</w:t>
            </w:r>
          </w:p>
        </w:tc>
        <w:tc>
          <w:tcPr>
            <w:tcW w:w="1559" w:type="dxa"/>
            <w:textDirection w:val="btLr"/>
            <w:vAlign w:val="center"/>
          </w:tcPr>
          <w:p w14:paraId="35CB5655"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Pr>
                <w:b/>
                <w:bCs/>
                <w:color w:val="000000"/>
                <w:sz w:val="24"/>
                <w:szCs w:val="24"/>
                <w:lang w:val="uk-UA" w:eastAsia="en-US"/>
              </w:rPr>
              <w:t xml:space="preserve">Фінанси </w:t>
            </w:r>
            <w:r w:rsidRPr="009946E9">
              <w:rPr>
                <w:b/>
                <w:bCs/>
                <w:color w:val="000000"/>
                <w:sz w:val="24"/>
                <w:szCs w:val="24"/>
                <w:lang w:val="uk-UA" w:eastAsia="en-US"/>
              </w:rPr>
              <w:t>банківська справа, страхування та фондовий ринок</w:t>
            </w:r>
          </w:p>
        </w:tc>
        <w:tc>
          <w:tcPr>
            <w:tcW w:w="1179" w:type="dxa"/>
            <w:textDirection w:val="btLr"/>
            <w:vAlign w:val="center"/>
          </w:tcPr>
          <w:p w14:paraId="54BBCBBA"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Менеджмент</w:t>
            </w:r>
          </w:p>
        </w:tc>
        <w:tc>
          <w:tcPr>
            <w:tcW w:w="1559" w:type="dxa"/>
            <w:textDirection w:val="btLr"/>
            <w:vAlign w:val="center"/>
          </w:tcPr>
          <w:p w14:paraId="43837809"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Підприє</w:t>
            </w:r>
            <w:r>
              <w:rPr>
                <w:b/>
                <w:bCs/>
                <w:color w:val="000000"/>
                <w:sz w:val="24"/>
                <w:szCs w:val="24"/>
                <w:lang w:val="uk-UA" w:eastAsia="en-US"/>
              </w:rPr>
              <w:t>м</w:t>
            </w:r>
            <w:r w:rsidRPr="006909A6">
              <w:rPr>
                <w:b/>
                <w:bCs/>
                <w:color w:val="000000"/>
                <w:sz w:val="24"/>
                <w:szCs w:val="24"/>
                <w:lang w:val="uk-UA" w:eastAsia="en-US"/>
              </w:rPr>
              <w:t>ництво</w:t>
            </w:r>
            <w:r>
              <w:rPr>
                <w:b/>
                <w:bCs/>
                <w:color w:val="000000"/>
                <w:sz w:val="24"/>
                <w:szCs w:val="24"/>
                <w:lang w:val="uk-UA" w:eastAsia="en-US"/>
              </w:rPr>
              <w:t xml:space="preserve"> та торгівля</w:t>
            </w:r>
          </w:p>
        </w:tc>
        <w:tc>
          <w:tcPr>
            <w:tcW w:w="1986" w:type="dxa"/>
            <w:textDirection w:val="btLr"/>
          </w:tcPr>
          <w:p w14:paraId="25A0C677" w14:textId="77777777" w:rsidR="007A3CD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p>
          <w:p w14:paraId="23EA8ADD"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A748DF">
              <w:rPr>
                <w:b/>
                <w:bCs/>
                <w:color w:val="000000"/>
                <w:sz w:val="24"/>
                <w:szCs w:val="24"/>
                <w:lang w:val="uk-UA" w:eastAsia="en-US"/>
              </w:rPr>
              <w:t>Геодезія та землеустрій</w:t>
            </w:r>
          </w:p>
        </w:tc>
      </w:tr>
      <w:tr w:rsidR="007A3CD6" w:rsidRPr="005C026B" w14:paraId="1B146AF6" w14:textId="77777777" w:rsidTr="007A3CD6">
        <w:trPr>
          <w:jc w:val="center"/>
        </w:trPr>
        <w:tc>
          <w:tcPr>
            <w:tcW w:w="2689" w:type="dxa"/>
          </w:tcPr>
          <w:p w14:paraId="1C97A694"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955" w:type="dxa"/>
            <w:shd w:val="clear" w:color="auto" w:fill="FFFFFF"/>
            <w:vAlign w:val="center"/>
          </w:tcPr>
          <w:p w14:paraId="00DE3BD5" w14:textId="77777777" w:rsidR="007A3CD6" w:rsidRPr="00614EB3"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en-US" w:eastAsia="en-US"/>
              </w:rPr>
              <w:t>28</w:t>
            </w:r>
            <w:r>
              <w:rPr>
                <w:color w:val="000000"/>
                <w:sz w:val="24"/>
                <w:szCs w:val="24"/>
                <w:lang w:val="uk-UA" w:eastAsia="en-US"/>
              </w:rPr>
              <w:t>,6</w:t>
            </w:r>
          </w:p>
        </w:tc>
        <w:tc>
          <w:tcPr>
            <w:tcW w:w="1559" w:type="dxa"/>
            <w:shd w:val="clear" w:color="auto" w:fill="FFFFFF"/>
            <w:vAlign w:val="center"/>
          </w:tcPr>
          <w:p w14:paraId="68AA197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28,6</w:t>
            </w:r>
          </w:p>
        </w:tc>
        <w:tc>
          <w:tcPr>
            <w:tcW w:w="1179" w:type="dxa"/>
            <w:shd w:val="clear" w:color="auto" w:fill="FFFFFF"/>
            <w:vAlign w:val="center"/>
          </w:tcPr>
          <w:p w14:paraId="609FE82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31,6</w:t>
            </w:r>
          </w:p>
        </w:tc>
        <w:tc>
          <w:tcPr>
            <w:tcW w:w="1559" w:type="dxa"/>
            <w:shd w:val="clear" w:color="auto" w:fill="FFFFFF"/>
            <w:vAlign w:val="center"/>
          </w:tcPr>
          <w:p w14:paraId="719B455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1986" w:type="dxa"/>
            <w:shd w:val="clear" w:color="auto" w:fill="FFFFFF"/>
            <w:vAlign w:val="center"/>
          </w:tcPr>
          <w:p w14:paraId="6CBFF484"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335904D0" w14:textId="77777777" w:rsidTr="007A3CD6">
        <w:trPr>
          <w:jc w:val="center"/>
        </w:trPr>
        <w:tc>
          <w:tcPr>
            <w:tcW w:w="2689" w:type="dxa"/>
          </w:tcPr>
          <w:p w14:paraId="79580E58"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955" w:type="dxa"/>
            <w:shd w:val="clear" w:color="auto" w:fill="FFFFFF"/>
            <w:vAlign w:val="center"/>
          </w:tcPr>
          <w:p w14:paraId="422B41E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108BFF2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1179" w:type="dxa"/>
            <w:shd w:val="clear" w:color="auto" w:fill="FFFFFF"/>
            <w:vAlign w:val="center"/>
          </w:tcPr>
          <w:p w14:paraId="65C94D6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5,3</w:t>
            </w:r>
          </w:p>
        </w:tc>
        <w:tc>
          <w:tcPr>
            <w:tcW w:w="1559" w:type="dxa"/>
            <w:shd w:val="clear" w:color="auto" w:fill="FFFFFF"/>
            <w:vAlign w:val="center"/>
          </w:tcPr>
          <w:p w14:paraId="76AAF2A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986" w:type="dxa"/>
            <w:shd w:val="clear" w:color="auto" w:fill="FFFFFF"/>
            <w:vAlign w:val="center"/>
          </w:tcPr>
          <w:p w14:paraId="172CF8FF"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50397563" w14:textId="77777777" w:rsidTr="007A3CD6">
        <w:trPr>
          <w:jc w:val="center"/>
        </w:trPr>
        <w:tc>
          <w:tcPr>
            <w:tcW w:w="2689" w:type="dxa"/>
          </w:tcPr>
          <w:p w14:paraId="791A5F8C"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955" w:type="dxa"/>
            <w:shd w:val="clear" w:color="auto" w:fill="FFFFFF"/>
            <w:vAlign w:val="center"/>
          </w:tcPr>
          <w:p w14:paraId="03D082B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7133358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1179" w:type="dxa"/>
            <w:shd w:val="clear" w:color="auto" w:fill="FFFFFF"/>
            <w:vAlign w:val="center"/>
          </w:tcPr>
          <w:p w14:paraId="5499DC8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2DAE086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986" w:type="dxa"/>
            <w:shd w:val="clear" w:color="auto" w:fill="FFFFFF"/>
            <w:vAlign w:val="center"/>
          </w:tcPr>
          <w:p w14:paraId="088422D8"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53ACD291" w14:textId="77777777" w:rsidTr="007A3CD6">
        <w:trPr>
          <w:jc w:val="center"/>
        </w:trPr>
        <w:tc>
          <w:tcPr>
            <w:tcW w:w="2689" w:type="dxa"/>
          </w:tcPr>
          <w:p w14:paraId="4759244A"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955" w:type="dxa"/>
            <w:shd w:val="clear" w:color="auto" w:fill="FFFFFF"/>
            <w:vAlign w:val="center"/>
          </w:tcPr>
          <w:p w14:paraId="41D2161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33A6E0E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sidRPr="00614EB3">
              <w:rPr>
                <w:color w:val="000000"/>
                <w:sz w:val="24"/>
                <w:szCs w:val="24"/>
                <w:lang w:val="uk-UA" w:eastAsia="en-US"/>
              </w:rPr>
              <w:t>0,0</w:t>
            </w:r>
          </w:p>
        </w:tc>
        <w:tc>
          <w:tcPr>
            <w:tcW w:w="1179" w:type="dxa"/>
            <w:shd w:val="clear" w:color="auto" w:fill="FFFFFF"/>
            <w:vAlign w:val="center"/>
          </w:tcPr>
          <w:p w14:paraId="240DCDC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409B8A4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1986" w:type="dxa"/>
            <w:shd w:val="clear" w:color="auto" w:fill="FFFFFF"/>
            <w:vAlign w:val="center"/>
          </w:tcPr>
          <w:p w14:paraId="2A13C657"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6CAD8B79" w14:textId="77777777" w:rsidTr="007A3CD6">
        <w:trPr>
          <w:trHeight w:val="975"/>
          <w:jc w:val="center"/>
        </w:trPr>
        <w:tc>
          <w:tcPr>
            <w:tcW w:w="2689" w:type="dxa"/>
          </w:tcPr>
          <w:p w14:paraId="2816F226"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955" w:type="dxa"/>
            <w:shd w:val="clear" w:color="auto" w:fill="FFFFFF"/>
            <w:vAlign w:val="center"/>
          </w:tcPr>
          <w:p w14:paraId="13545DB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269D15D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w:t>
            </w:r>
          </w:p>
        </w:tc>
        <w:tc>
          <w:tcPr>
            <w:tcW w:w="1179" w:type="dxa"/>
            <w:shd w:val="clear" w:color="auto" w:fill="FFFFFF"/>
            <w:vAlign w:val="center"/>
          </w:tcPr>
          <w:p w14:paraId="735CC94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10,5</w:t>
            </w:r>
          </w:p>
        </w:tc>
        <w:tc>
          <w:tcPr>
            <w:tcW w:w="1559" w:type="dxa"/>
            <w:shd w:val="clear" w:color="auto" w:fill="FFFFFF"/>
            <w:vAlign w:val="center"/>
          </w:tcPr>
          <w:p w14:paraId="49A37F2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986" w:type="dxa"/>
            <w:shd w:val="clear" w:color="auto" w:fill="FFFFFF"/>
            <w:vAlign w:val="center"/>
          </w:tcPr>
          <w:p w14:paraId="20515EC6"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34B3309E" w14:textId="77777777" w:rsidTr="007A3CD6">
        <w:trPr>
          <w:jc w:val="center"/>
        </w:trPr>
        <w:tc>
          <w:tcPr>
            <w:tcW w:w="2689" w:type="dxa"/>
          </w:tcPr>
          <w:p w14:paraId="58CC8DFA"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955" w:type="dxa"/>
            <w:shd w:val="clear" w:color="auto" w:fill="FFFFFF"/>
            <w:vAlign w:val="center"/>
          </w:tcPr>
          <w:p w14:paraId="3A6F94C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1559" w:type="dxa"/>
            <w:shd w:val="clear" w:color="auto" w:fill="FFFFFF"/>
            <w:vAlign w:val="center"/>
          </w:tcPr>
          <w:p w14:paraId="65AA56ED"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614EB3">
              <w:rPr>
                <w:color w:val="000000"/>
                <w:sz w:val="24"/>
                <w:szCs w:val="24"/>
                <w:lang w:val="uk-UA" w:eastAsia="en-US"/>
              </w:rPr>
              <w:t>0,0</w:t>
            </w:r>
          </w:p>
        </w:tc>
        <w:tc>
          <w:tcPr>
            <w:tcW w:w="1179" w:type="dxa"/>
            <w:shd w:val="clear" w:color="auto" w:fill="FFFFFF"/>
            <w:vAlign w:val="center"/>
          </w:tcPr>
          <w:p w14:paraId="52D59F62"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685051E9"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1986" w:type="dxa"/>
            <w:shd w:val="clear" w:color="auto" w:fill="FFFFFF"/>
            <w:vAlign w:val="center"/>
          </w:tcPr>
          <w:p w14:paraId="6C633348" w14:textId="77777777" w:rsidR="007A3CD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r>
      <w:tr w:rsidR="007A3CD6" w:rsidRPr="005C026B" w14:paraId="3A46ED3E" w14:textId="77777777" w:rsidTr="007A3CD6">
        <w:trPr>
          <w:jc w:val="center"/>
        </w:trPr>
        <w:tc>
          <w:tcPr>
            <w:tcW w:w="2689" w:type="dxa"/>
          </w:tcPr>
          <w:p w14:paraId="595CE0C2"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955" w:type="dxa"/>
            <w:shd w:val="clear" w:color="auto" w:fill="FFFFFF"/>
            <w:vAlign w:val="center"/>
          </w:tcPr>
          <w:p w14:paraId="5B2757A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57,1</w:t>
            </w:r>
          </w:p>
        </w:tc>
        <w:tc>
          <w:tcPr>
            <w:tcW w:w="1559" w:type="dxa"/>
            <w:shd w:val="clear" w:color="auto" w:fill="FFFFFF"/>
            <w:vAlign w:val="center"/>
          </w:tcPr>
          <w:p w14:paraId="0F599D9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78,6</w:t>
            </w:r>
          </w:p>
        </w:tc>
        <w:tc>
          <w:tcPr>
            <w:tcW w:w="1179" w:type="dxa"/>
            <w:shd w:val="clear" w:color="auto" w:fill="FFFFFF"/>
            <w:vAlign w:val="center"/>
          </w:tcPr>
          <w:p w14:paraId="7BFEBAF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73,7</w:t>
            </w:r>
          </w:p>
        </w:tc>
        <w:tc>
          <w:tcPr>
            <w:tcW w:w="1559" w:type="dxa"/>
            <w:shd w:val="clear" w:color="auto" w:fill="FFFFFF"/>
            <w:vAlign w:val="center"/>
          </w:tcPr>
          <w:p w14:paraId="76574FC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93,3</w:t>
            </w:r>
          </w:p>
        </w:tc>
        <w:tc>
          <w:tcPr>
            <w:tcW w:w="1986" w:type="dxa"/>
            <w:shd w:val="clear" w:color="auto" w:fill="FFFFFF"/>
          </w:tcPr>
          <w:p w14:paraId="0E9D3CA0"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412B6ED0"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bl>
    <w:p w14:paraId="4E082888" w14:textId="77777777" w:rsidR="007A3CD6" w:rsidRDefault="007A3CD6" w:rsidP="007A3CD6">
      <w:pPr>
        <w:widowControl w:val="0"/>
        <w:autoSpaceDE w:val="0"/>
        <w:autoSpaceDN w:val="0"/>
        <w:adjustRightInd w:val="0"/>
        <w:rPr>
          <w:i/>
          <w:iCs/>
          <w:color w:val="000000"/>
          <w:sz w:val="28"/>
          <w:szCs w:val="28"/>
          <w:lang w:val="uk-UA" w:eastAsia="uk-UA"/>
        </w:rPr>
      </w:pPr>
    </w:p>
    <w:p w14:paraId="59BC21DE" w14:textId="77777777" w:rsidR="00FD41FA" w:rsidRDefault="00FD41FA" w:rsidP="007A3CD6">
      <w:pPr>
        <w:widowControl w:val="0"/>
        <w:autoSpaceDE w:val="0"/>
        <w:autoSpaceDN w:val="0"/>
        <w:adjustRightInd w:val="0"/>
        <w:jc w:val="right"/>
        <w:rPr>
          <w:i/>
          <w:iCs/>
          <w:color w:val="000000"/>
          <w:sz w:val="28"/>
          <w:szCs w:val="28"/>
          <w:lang w:val="uk-UA" w:eastAsia="uk-UA"/>
        </w:rPr>
      </w:pPr>
    </w:p>
    <w:p w14:paraId="4DA64237" w14:textId="77777777" w:rsidR="00FD41FA" w:rsidRDefault="00FD41FA" w:rsidP="007A3CD6">
      <w:pPr>
        <w:widowControl w:val="0"/>
        <w:autoSpaceDE w:val="0"/>
        <w:autoSpaceDN w:val="0"/>
        <w:adjustRightInd w:val="0"/>
        <w:jc w:val="right"/>
        <w:rPr>
          <w:i/>
          <w:iCs/>
          <w:color w:val="000000"/>
          <w:sz w:val="28"/>
          <w:szCs w:val="28"/>
          <w:lang w:val="uk-UA" w:eastAsia="uk-UA"/>
        </w:rPr>
      </w:pPr>
    </w:p>
    <w:p w14:paraId="0A691599" w14:textId="77777777" w:rsidR="00FD41FA" w:rsidRDefault="00FD41FA" w:rsidP="007A3CD6">
      <w:pPr>
        <w:widowControl w:val="0"/>
        <w:autoSpaceDE w:val="0"/>
        <w:autoSpaceDN w:val="0"/>
        <w:adjustRightInd w:val="0"/>
        <w:jc w:val="right"/>
        <w:rPr>
          <w:i/>
          <w:iCs/>
          <w:color w:val="000000"/>
          <w:sz w:val="28"/>
          <w:szCs w:val="28"/>
          <w:lang w:val="uk-UA" w:eastAsia="uk-UA"/>
        </w:rPr>
      </w:pPr>
    </w:p>
    <w:p w14:paraId="2E7B7904" w14:textId="77777777" w:rsidR="00FD41FA" w:rsidRDefault="00FD41FA" w:rsidP="007A3CD6">
      <w:pPr>
        <w:widowControl w:val="0"/>
        <w:autoSpaceDE w:val="0"/>
        <w:autoSpaceDN w:val="0"/>
        <w:adjustRightInd w:val="0"/>
        <w:jc w:val="right"/>
        <w:rPr>
          <w:i/>
          <w:iCs/>
          <w:color w:val="000000"/>
          <w:sz w:val="28"/>
          <w:szCs w:val="28"/>
          <w:lang w:val="uk-UA" w:eastAsia="uk-UA"/>
        </w:rPr>
      </w:pPr>
    </w:p>
    <w:p w14:paraId="5C0EDA05" w14:textId="77777777" w:rsidR="00FD41FA" w:rsidRDefault="00FD41FA" w:rsidP="007A3CD6">
      <w:pPr>
        <w:widowControl w:val="0"/>
        <w:autoSpaceDE w:val="0"/>
        <w:autoSpaceDN w:val="0"/>
        <w:adjustRightInd w:val="0"/>
        <w:jc w:val="right"/>
        <w:rPr>
          <w:i/>
          <w:iCs/>
          <w:color w:val="000000"/>
          <w:sz w:val="28"/>
          <w:szCs w:val="28"/>
          <w:lang w:val="uk-UA" w:eastAsia="uk-UA"/>
        </w:rPr>
      </w:pPr>
    </w:p>
    <w:p w14:paraId="5BA95832" w14:textId="77777777" w:rsidR="00FD41FA" w:rsidRDefault="00FD41FA" w:rsidP="007A3CD6">
      <w:pPr>
        <w:widowControl w:val="0"/>
        <w:autoSpaceDE w:val="0"/>
        <w:autoSpaceDN w:val="0"/>
        <w:adjustRightInd w:val="0"/>
        <w:jc w:val="right"/>
        <w:rPr>
          <w:i/>
          <w:iCs/>
          <w:color w:val="000000"/>
          <w:sz w:val="28"/>
          <w:szCs w:val="28"/>
          <w:lang w:val="uk-UA" w:eastAsia="uk-UA"/>
        </w:rPr>
      </w:pPr>
    </w:p>
    <w:p w14:paraId="213D50B0" w14:textId="77777777" w:rsidR="00FD41FA" w:rsidRDefault="00FD41FA" w:rsidP="007A3CD6">
      <w:pPr>
        <w:widowControl w:val="0"/>
        <w:autoSpaceDE w:val="0"/>
        <w:autoSpaceDN w:val="0"/>
        <w:adjustRightInd w:val="0"/>
        <w:jc w:val="right"/>
        <w:rPr>
          <w:i/>
          <w:iCs/>
          <w:color w:val="000000"/>
          <w:sz w:val="28"/>
          <w:szCs w:val="28"/>
          <w:lang w:val="uk-UA" w:eastAsia="uk-UA"/>
        </w:rPr>
      </w:pPr>
    </w:p>
    <w:p w14:paraId="5265AA67" w14:textId="77777777" w:rsidR="00FD41FA" w:rsidRDefault="00FD41FA" w:rsidP="007A3CD6">
      <w:pPr>
        <w:widowControl w:val="0"/>
        <w:autoSpaceDE w:val="0"/>
        <w:autoSpaceDN w:val="0"/>
        <w:adjustRightInd w:val="0"/>
        <w:jc w:val="right"/>
        <w:rPr>
          <w:i/>
          <w:iCs/>
          <w:color w:val="000000"/>
          <w:sz w:val="28"/>
          <w:szCs w:val="28"/>
          <w:lang w:val="uk-UA" w:eastAsia="uk-UA"/>
        </w:rPr>
      </w:pPr>
    </w:p>
    <w:p w14:paraId="19A276ED" w14:textId="484D23DD" w:rsidR="007A3CD6" w:rsidRPr="00170121"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7.</w:t>
      </w:r>
      <w:r w:rsidRPr="00E6284E">
        <w:rPr>
          <w:i/>
          <w:iCs/>
          <w:color w:val="000000"/>
          <w:sz w:val="28"/>
          <w:szCs w:val="28"/>
          <w:lang w:eastAsia="uk-UA"/>
        </w:rPr>
        <w:t>1</w:t>
      </w:r>
      <w:r w:rsidRPr="00B04D84">
        <w:rPr>
          <w:i/>
          <w:iCs/>
          <w:color w:val="000000"/>
          <w:sz w:val="28"/>
          <w:szCs w:val="28"/>
          <w:lang w:eastAsia="uk-UA"/>
        </w:rPr>
        <w:t>9</w:t>
      </w:r>
      <w:r>
        <w:rPr>
          <w:i/>
          <w:iCs/>
          <w:color w:val="000000"/>
          <w:sz w:val="28"/>
          <w:szCs w:val="28"/>
          <w:lang w:val="uk-UA" w:eastAsia="uk-UA"/>
        </w:rPr>
        <w:t>.</w:t>
      </w:r>
    </w:p>
    <w:p w14:paraId="08B91547"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Розподіл відповідей студентів за курсом навчання на запитання</w:t>
      </w:r>
    </w:p>
    <w:p w14:paraId="3F71FA98" w14:textId="77777777" w:rsidR="007A3CD6" w:rsidRDefault="007A3CD6" w:rsidP="007A3CD6">
      <w:pPr>
        <w:widowControl w:val="0"/>
        <w:autoSpaceDE w:val="0"/>
        <w:autoSpaceDN w:val="0"/>
        <w:adjustRightInd w:val="0"/>
        <w:jc w:val="center"/>
        <w:rPr>
          <w:b/>
          <w:bCs/>
          <w:color w:val="000000"/>
          <w:sz w:val="28"/>
          <w:szCs w:val="28"/>
          <w:lang w:val="uk-UA"/>
        </w:rPr>
      </w:pPr>
      <w:r w:rsidRPr="00E6284E">
        <w:rPr>
          <w:b/>
          <w:bCs/>
          <w:color w:val="000000"/>
          <w:sz w:val="28"/>
          <w:szCs w:val="28"/>
          <w:lang w:val="uk-UA" w:eastAsia="uk-UA"/>
        </w:rPr>
        <w:t>«</w:t>
      </w:r>
      <w:r w:rsidRPr="00E6284E">
        <w:rPr>
          <w:b/>
          <w:bCs/>
          <w:color w:val="000000"/>
          <w:sz w:val="28"/>
          <w:szCs w:val="28"/>
          <w:lang w:val="uk-UA"/>
        </w:rPr>
        <w:t xml:space="preserve">Чи є, на Ваш погляд, прозорими й зрозумілими ті критерії оцінювання, </w:t>
      </w:r>
    </w:p>
    <w:p w14:paraId="12A75CBB"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rPr>
        <w:t>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399D3EA9"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6079B33B" w14:textId="77777777" w:rsidR="007A3CD6" w:rsidRPr="00ED185E" w:rsidRDefault="007A3CD6" w:rsidP="007A3CD6">
      <w:pPr>
        <w:widowControl w:val="0"/>
        <w:autoSpaceDE w:val="0"/>
        <w:autoSpaceDN w:val="0"/>
        <w:adjustRightInd w:val="0"/>
        <w:jc w:val="center"/>
        <w:rPr>
          <w:color w:val="000000"/>
          <w:sz w:val="28"/>
          <w:szCs w:val="28"/>
          <w:lang w:val="uk-UA" w:eastAsia="en-US"/>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3"/>
        <w:gridCol w:w="656"/>
        <w:gridCol w:w="636"/>
        <w:gridCol w:w="636"/>
        <w:gridCol w:w="734"/>
        <w:gridCol w:w="647"/>
        <w:gridCol w:w="659"/>
      </w:tblGrid>
      <w:tr w:rsidR="007A3CD6" w:rsidRPr="00170121" w14:paraId="3D59E3FB" w14:textId="77777777" w:rsidTr="007A3CD6">
        <w:trPr>
          <w:jc w:val="center"/>
        </w:trPr>
        <w:tc>
          <w:tcPr>
            <w:tcW w:w="6163" w:type="dxa"/>
            <w:vAlign w:val="center"/>
          </w:tcPr>
          <w:p w14:paraId="37DDD67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547992F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56" w:type="dxa"/>
            <w:vAlign w:val="center"/>
          </w:tcPr>
          <w:p w14:paraId="57089BC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636" w:type="dxa"/>
            <w:vAlign w:val="center"/>
          </w:tcPr>
          <w:p w14:paraId="004CC6B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vAlign w:val="center"/>
          </w:tcPr>
          <w:p w14:paraId="1C6EF38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34" w:type="dxa"/>
            <w:vAlign w:val="center"/>
          </w:tcPr>
          <w:p w14:paraId="6782491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47" w:type="dxa"/>
            <w:vAlign w:val="center"/>
          </w:tcPr>
          <w:p w14:paraId="0C3B73B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659" w:type="dxa"/>
            <w:vAlign w:val="center"/>
          </w:tcPr>
          <w:p w14:paraId="5FD3045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6284E" w14:paraId="4CCBE8ED" w14:textId="77777777" w:rsidTr="007A3CD6">
        <w:trPr>
          <w:jc w:val="center"/>
        </w:trPr>
        <w:tc>
          <w:tcPr>
            <w:tcW w:w="6163" w:type="dxa"/>
          </w:tcPr>
          <w:p w14:paraId="3C8BE961"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656" w:type="dxa"/>
            <w:shd w:val="clear" w:color="auto" w:fill="FFFFFF"/>
            <w:vAlign w:val="center"/>
          </w:tcPr>
          <w:p w14:paraId="5E84F5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36" w:type="dxa"/>
            <w:shd w:val="clear" w:color="auto" w:fill="FFFFFF"/>
            <w:vAlign w:val="center"/>
          </w:tcPr>
          <w:p w14:paraId="2DD938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61,9</w:t>
            </w:r>
          </w:p>
        </w:tc>
        <w:tc>
          <w:tcPr>
            <w:tcW w:w="636" w:type="dxa"/>
            <w:shd w:val="clear" w:color="auto" w:fill="FFFFFF"/>
            <w:vAlign w:val="center"/>
          </w:tcPr>
          <w:p w14:paraId="015425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734" w:type="dxa"/>
            <w:shd w:val="clear" w:color="auto" w:fill="FFFFFF"/>
            <w:vAlign w:val="center"/>
          </w:tcPr>
          <w:p w14:paraId="1421E2B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85,7</w:t>
            </w:r>
          </w:p>
        </w:tc>
        <w:tc>
          <w:tcPr>
            <w:tcW w:w="647" w:type="dxa"/>
            <w:shd w:val="clear" w:color="auto" w:fill="FFFFFF"/>
            <w:vAlign w:val="center"/>
          </w:tcPr>
          <w:p w14:paraId="7303845C"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659" w:type="dxa"/>
            <w:shd w:val="clear" w:color="auto" w:fill="FFFFFF"/>
            <w:vAlign w:val="center"/>
          </w:tcPr>
          <w:p w14:paraId="68F9A8C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18745219" w14:textId="77777777" w:rsidTr="007A3CD6">
        <w:trPr>
          <w:jc w:val="center"/>
        </w:trPr>
        <w:tc>
          <w:tcPr>
            <w:tcW w:w="6163" w:type="dxa"/>
          </w:tcPr>
          <w:p w14:paraId="45B3ACC1"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656" w:type="dxa"/>
            <w:shd w:val="clear" w:color="auto" w:fill="FFFFFF"/>
            <w:vAlign w:val="center"/>
          </w:tcPr>
          <w:p w14:paraId="18F74E1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46,2</w:t>
            </w:r>
          </w:p>
        </w:tc>
        <w:tc>
          <w:tcPr>
            <w:tcW w:w="636" w:type="dxa"/>
            <w:shd w:val="clear" w:color="auto" w:fill="FFFFFF"/>
            <w:vAlign w:val="center"/>
          </w:tcPr>
          <w:p w14:paraId="627BAA5C"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3D437B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734" w:type="dxa"/>
            <w:shd w:val="clear" w:color="auto" w:fill="FFFFFF"/>
            <w:vAlign w:val="center"/>
          </w:tcPr>
          <w:p w14:paraId="60EEE6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647" w:type="dxa"/>
            <w:shd w:val="clear" w:color="auto" w:fill="FFFFFF"/>
            <w:vAlign w:val="center"/>
          </w:tcPr>
          <w:p w14:paraId="48029CAE"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25,0</w:t>
            </w:r>
          </w:p>
        </w:tc>
        <w:tc>
          <w:tcPr>
            <w:tcW w:w="659" w:type="dxa"/>
            <w:shd w:val="clear" w:color="auto" w:fill="FFFFFF"/>
            <w:vAlign w:val="center"/>
          </w:tcPr>
          <w:p w14:paraId="27418A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50A3897F" w14:textId="77777777" w:rsidTr="007A3CD6">
        <w:trPr>
          <w:jc w:val="center"/>
        </w:trPr>
        <w:tc>
          <w:tcPr>
            <w:tcW w:w="6163" w:type="dxa"/>
          </w:tcPr>
          <w:p w14:paraId="417E4FF7"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656" w:type="dxa"/>
            <w:shd w:val="clear" w:color="auto" w:fill="FFFFFF"/>
            <w:vAlign w:val="center"/>
          </w:tcPr>
          <w:p w14:paraId="25CE8A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7F95CDD4"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310646E9" w14:textId="77777777" w:rsidR="007A3CD6" w:rsidRPr="006909A6" w:rsidRDefault="007A3CD6" w:rsidP="007A3CD6">
            <w:pPr>
              <w:widowControl w:val="0"/>
              <w:autoSpaceDE w:val="0"/>
              <w:autoSpaceDN w:val="0"/>
              <w:adjustRightInd w:val="0"/>
              <w:rPr>
                <w:color w:val="000000"/>
                <w:sz w:val="24"/>
                <w:szCs w:val="24"/>
                <w:lang w:val="uk-UA" w:eastAsia="en-US"/>
              </w:rPr>
            </w:pPr>
            <w:r w:rsidRPr="00CB1C19">
              <w:rPr>
                <w:color w:val="000000"/>
                <w:sz w:val="24"/>
                <w:szCs w:val="24"/>
                <w:lang w:val="uk-UA" w:eastAsia="en-US"/>
              </w:rPr>
              <w:t>20,0</w:t>
            </w:r>
          </w:p>
        </w:tc>
        <w:tc>
          <w:tcPr>
            <w:tcW w:w="734" w:type="dxa"/>
            <w:shd w:val="clear" w:color="auto" w:fill="FFFFFF"/>
            <w:vAlign w:val="center"/>
          </w:tcPr>
          <w:p w14:paraId="58DB2D1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6B5D9A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59" w:type="dxa"/>
            <w:shd w:val="clear" w:color="auto" w:fill="FFFFFF"/>
            <w:vAlign w:val="center"/>
          </w:tcPr>
          <w:p w14:paraId="00EAF4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7B0C493A" w14:textId="77777777" w:rsidTr="007A3CD6">
        <w:trPr>
          <w:jc w:val="center"/>
        </w:trPr>
        <w:tc>
          <w:tcPr>
            <w:tcW w:w="6163" w:type="dxa"/>
          </w:tcPr>
          <w:p w14:paraId="2CDEB73D"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656" w:type="dxa"/>
            <w:shd w:val="clear" w:color="auto" w:fill="FFFFFF"/>
            <w:vAlign w:val="center"/>
          </w:tcPr>
          <w:p w14:paraId="772865E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w:t>
            </w:r>
          </w:p>
        </w:tc>
        <w:tc>
          <w:tcPr>
            <w:tcW w:w="636" w:type="dxa"/>
            <w:shd w:val="clear" w:color="auto" w:fill="FFFFFF"/>
            <w:vAlign w:val="center"/>
          </w:tcPr>
          <w:p w14:paraId="63D9C7A6"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4,8</w:t>
            </w:r>
          </w:p>
        </w:tc>
        <w:tc>
          <w:tcPr>
            <w:tcW w:w="636" w:type="dxa"/>
            <w:shd w:val="clear" w:color="auto" w:fill="FFFFFF"/>
            <w:vAlign w:val="center"/>
          </w:tcPr>
          <w:p w14:paraId="34CD13D5"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0,0</w:t>
            </w:r>
          </w:p>
        </w:tc>
        <w:tc>
          <w:tcPr>
            <w:tcW w:w="734" w:type="dxa"/>
            <w:shd w:val="clear" w:color="auto" w:fill="FFFFFF"/>
            <w:vAlign w:val="center"/>
          </w:tcPr>
          <w:p w14:paraId="3A7E94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251DFA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59" w:type="dxa"/>
            <w:shd w:val="clear" w:color="auto" w:fill="FFFFFF"/>
            <w:vAlign w:val="center"/>
          </w:tcPr>
          <w:p w14:paraId="0A1FA51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21621DEC" w14:textId="77777777" w:rsidR="007A3CD6" w:rsidRDefault="007A3CD6" w:rsidP="007A3CD6">
      <w:pPr>
        <w:widowControl w:val="0"/>
        <w:autoSpaceDE w:val="0"/>
        <w:autoSpaceDN w:val="0"/>
        <w:adjustRightInd w:val="0"/>
        <w:rPr>
          <w:i/>
          <w:iCs/>
          <w:color w:val="000000"/>
          <w:sz w:val="28"/>
          <w:szCs w:val="28"/>
          <w:lang w:val="uk-UA"/>
        </w:rPr>
      </w:pPr>
    </w:p>
    <w:p w14:paraId="4C22B748" w14:textId="77777777" w:rsidR="007A3CD6" w:rsidRPr="00170121" w:rsidRDefault="007A3CD6" w:rsidP="007A3CD6">
      <w:pPr>
        <w:widowControl w:val="0"/>
        <w:autoSpaceDE w:val="0"/>
        <w:autoSpaceDN w:val="0"/>
        <w:adjustRightInd w:val="0"/>
        <w:jc w:val="right"/>
        <w:rPr>
          <w:i/>
          <w:iCs/>
          <w:color w:val="000000"/>
          <w:sz w:val="28"/>
          <w:szCs w:val="28"/>
          <w:lang w:val="uk-UA"/>
        </w:rPr>
      </w:pPr>
      <w:r>
        <w:rPr>
          <w:i/>
          <w:iCs/>
          <w:color w:val="000000"/>
          <w:sz w:val="28"/>
          <w:szCs w:val="28"/>
          <w:lang w:val="uk-UA"/>
        </w:rPr>
        <w:t>Таблиця 7.</w:t>
      </w:r>
      <w:r w:rsidRPr="00885451">
        <w:rPr>
          <w:i/>
          <w:iCs/>
          <w:color w:val="000000"/>
          <w:sz w:val="28"/>
          <w:szCs w:val="28"/>
        </w:rPr>
        <w:t>20</w:t>
      </w:r>
      <w:r>
        <w:rPr>
          <w:i/>
          <w:iCs/>
          <w:color w:val="000000"/>
          <w:sz w:val="28"/>
          <w:szCs w:val="28"/>
          <w:lang w:val="uk-UA"/>
        </w:rPr>
        <w:t>.</w:t>
      </w:r>
    </w:p>
    <w:p w14:paraId="6ADE291C"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w:t>
      </w:r>
      <w:r>
        <w:rPr>
          <w:b/>
          <w:bCs/>
          <w:color w:val="000000"/>
          <w:sz w:val="28"/>
          <w:szCs w:val="28"/>
          <w:lang w:val="uk-UA" w:eastAsia="uk-UA"/>
        </w:rPr>
        <w:t>спеціальностями</w:t>
      </w:r>
      <w:r w:rsidRPr="00E6284E">
        <w:rPr>
          <w:b/>
          <w:bCs/>
          <w:color w:val="000000"/>
          <w:sz w:val="28"/>
          <w:szCs w:val="28"/>
          <w:lang w:val="uk-UA" w:eastAsia="uk-UA"/>
        </w:rPr>
        <w:t xml:space="preserve"> на запитання</w:t>
      </w:r>
    </w:p>
    <w:p w14:paraId="67DBFCD9"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w:t>
      </w:r>
      <w:r w:rsidRPr="00E6284E">
        <w:rPr>
          <w:b/>
          <w:bCs/>
          <w:color w:val="000000"/>
          <w:sz w:val="28"/>
          <w:szCs w:val="28"/>
          <w:lang w:val="uk-UA"/>
        </w:rPr>
        <w:t>Чи є, на Ваш погляд, прозорими й зрозумілими ті критерії оцінювання, 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7D7FFD66"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322939D3" w14:textId="77777777" w:rsidR="007A3CD6" w:rsidRPr="00E466CA" w:rsidRDefault="007A3CD6" w:rsidP="007A3CD6">
      <w:pPr>
        <w:widowControl w:val="0"/>
        <w:autoSpaceDE w:val="0"/>
        <w:autoSpaceDN w:val="0"/>
        <w:adjustRightInd w:val="0"/>
        <w:jc w:val="center"/>
        <w:rPr>
          <w:color w:val="000000"/>
          <w:sz w:val="28"/>
          <w:szCs w:val="28"/>
          <w:lang w:val="uk-UA" w:eastAsia="en-US"/>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4"/>
        <w:gridCol w:w="825"/>
        <w:gridCol w:w="1843"/>
        <w:gridCol w:w="704"/>
        <w:gridCol w:w="1559"/>
        <w:gridCol w:w="1013"/>
      </w:tblGrid>
      <w:tr w:rsidR="007A3CD6" w:rsidRPr="00170121" w14:paraId="0E90E2FF" w14:textId="77777777" w:rsidTr="007A3CD6">
        <w:trPr>
          <w:cantSplit/>
          <w:trHeight w:val="2169"/>
          <w:jc w:val="center"/>
        </w:trPr>
        <w:tc>
          <w:tcPr>
            <w:tcW w:w="4174" w:type="dxa"/>
            <w:vAlign w:val="center"/>
          </w:tcPr>
          <w:p w14:paraId="729C329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825" w:type="dxa"/>
            <w:textDirection w:val="btLr"/>
            <w:vAlign w:val="center"/>
          </w:tcPr>
          <w:p w14:paraId="6D4D83A6"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Облік і оподаткування</w:t>
            </w:r>
          </w:p>
        </w:tc>
        <w:tc>
          <w:tcPr>
            <w:tcW w:w="1843" w:type="dxa"/>
            <w:textDirection w:val="btLr"/>
            <w:vAlign w:val="center"/>
          </w:tcPr>
          <w:p w14:paraId="51C06B85"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 xml:space="preserve">Фінанси </w:t>
            </w:r>
            <w:r w:rsidRPr="009946E9">
              <w:rPr>
                <w:b/>
                <w:bCs/>
                <w:color w:val="000000"/>
                <w:sz w:val="24"/>
                <w:szCs w:val="24"/>
                <w:lang w:val="uk-UA" w:eastAsia="en-US"/>
              </w:rPr>
              <w:t>банківська справа, страхування та фондовий ринок</w:t>
            </w:r>
          </w:p>
        </w:tc>
        <w:tc>
          <w:tcPr>
            <w:tcW w:w="704" w:type="dxa"/>
            <w:textDirection w:val="btLr"/>
            <w:vAlign w:val="center"/>
          </w:tcPr>
          <w:p w14:paraId="5DE99CAA"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Менеджмент</w:t>
            </w:r>
          </w:p>
        </w:tc>
        <w:tc>
          <w:tcPr>
            <w:tcW w:w="1559" w:type="dxa"/>
            <w:textDirection w:val="btLr"/>
            <w:vAlign w:val="center"/>
          </w:tcPr>
          <w:p w14:paraId="662C0D4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Підприємництво</w:t>
            </w:r>
            <w:r>
              <w:rPr>
                <w:b/>
                <w:bCs/>
                <w:color w:val="000000"/>
                <w:sz w:val="24"/>
                <w:szCs w:val="24"/>
                <w:lang w:val="uk-UA" w:eastAsia="en-US"/>
              </w:rPr>
              <w:t xml:space="preserve"> та торгівля</w:t>
            </w:r>
          </w:p>
        </w:tc>
        <w:tc>
          <w:tcPr>
            <w:tcW w:w="1013" w:type="dxa"/>
            <w:textDirection w:val="btLr"/>
          </w:tcPr>
          <w:p w14:paraId="43076A96"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Геодезія та землеустрій</w:t>
            </w:r>
          </w:p>
        </w:tc>
      </w:tr>
      <w:tr w:rsidR="007A3CD6" w:rsidRPr="00E6284E" w14:paraId="12CF2563" w14:textId="77777777" w:rsidTr="007A3CD6">
        <w:trPr>
          <w:jc w:val="center"/>
        </w:trPr>
        <w:tc>
          <w:tcPr>
            <w:tcW w:w="4174" w:type="dxa"/>
          </w:tcPr>
          <w:p w14:paraId="676116B1"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825" w:type="dxa"/>
            <w:shd w:val="clear" w:color="auto" w:fill="FFFFFF"/>
            <w:vAlign w:val="center"/>
          </w:tcPr>
          <w:p w14:paraId="12B07E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57,1</w:t>
            </w:r>
          </w:p>
        </w:tc>
        <w:tc>
          <w:tcPr>
            <w:tcW w:w="1843" w:type="dxa"/>
            <w:shd w:val="clear" w:color="auto" w:fill="FFFFFF"/>
            <w:vAlign w:val="center"/>
          </w:tcPr>
          <w:p w14:paraId="17E3C58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704" w:type="dxa"/>
            <w:shd w:val="clear" w:color="auto" w:fill="FFFFFF"/>
            <w:vAlign w:val="center"/>
          </w:tcPr>
          <w:p w14:paraId="181DAA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68,4</w:t>
            </w:r>
          </w:p>
        </w:tc>
        <w:tc>
          <w:tcPr>
            <w:tcW w:w="1559" w:type="dxa"/>
            <w:shd w:val="clear" w:color="auto" w:fill="FFFFFF"/>
            <w:vAlign w:val="center"/>
          </w:tcPr>
          <w:p w14:paraId="4520F8E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013" w:type="dxa"/>
            <w:shd w:val="clear" w:color="auto" w:fill="FFFFFF"/>
            <w:vAlign w:val="center"/>
          </w:tcPr>
          <w:p w14:paraId="1CF8E0A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87,5</w:t>
            </w:r>
          </w:p>
        </w:tc>
      </w:tr>
      <w:tr w:rsidR="007A3CD6" w:rsidRPr="00E6284E" w14:paraId="48AE1E5E" w14:textId="77777777" w:rsidTr="007A3CD6">
        <w:trPr>
          <w:jc w:val="center"/>
        </w:trPr>
        <w:tc>
          <w:tcPr>
            <w:tcW w:w="4174" w:type="dxa"/>
          </w:tcPr>
          <w:p w14:paraId="2FD9FBB7"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825" w:type="dxa"/>
            <w:shd w:val="clear" w:color="auto" w:fill="FFFFFF"/>
            <w:vAlign w:val="center"/>
          </w:tcPr>
          <w:p w14:paraId="589A70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843" w:type="dxa"/>
            <w:shd w:val="clear" w:color="auto" w:fill="FFFFFF"/>
            <w:vAlign w:val="center"/>
          </w:tcPr>
          <w:p w14:paraId="37DBA4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42,9</w:t>
            </w:r>
          </w:p>
        </w:tc>
        <w:tc>
          <w:tcPr>
            <w:tcW w:w="704" w:type="dxa"/>
            <w:shd w:val="clear" w:color="auto" w:fill="FFFFFF"/>
            <w:vAlign w:val="center"/>
          </w:tcPr>
          <w:p w14:paraId="004BBB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31,6</w:t>
            </w:r>
          </w:p>
        </w:tc>
        <w:tc>
          <w:tcPr>
            <w:tcW w:w="1559" w:type="dxa"/>
            <w:shd w:val="clear" w:color="auto" w:fill="FFFFFF"/>
            <w:vAlign w:val="center"/>
          </w:tcPr>
          <w:p w14:paraId="745B893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1013" w:type="dxa"/>
            <w:shd w:val="clear" w:color="auto" w:fill="FFFFFF"/>
            <w:vAlign w:val="center"/>
          </w:tcPr>
          <w:p w14:paraId="76AC3D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0C96D76D" w14:textId="77777777" w:rsidTr="007A3CD6">
        <w:trPr>
          <w:jc w:val="center"/>
        </w:trPr>
        <w:tc>
          <w:tcPr>
            <w:tcW w:w="4174" w:type="dxa"/>
          </w:tcPr>
          <w:p w14:paraId="5ACFDA7B"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825" w:type="dxa"/>
            <w:shd w:val="clear" w:color="auto" w:fill="FFFFFF"/>
            <w:vAlign w:val="center"/>
          </w:tcPr>
          <w:p w14:paraId="72FD94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843" w:type="dxa"/>
            <w:shd w:val="clear" w:color="auto" w:fill="FFFFFF"/>
            <w:vAlign w:val="center"/>
          </w:tcPr>
          <w:p w14:paraId="05432A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704" w:type="dxa"/>
            <w:shd w:val="clear" w:color="auto" w:fill="FFFFFF"/>
            <w:vAlign w:val="center"/>
          </w:tcPr>
          <w:p w14:paraId="7CD3DDC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66F027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013" w:type="dxa"/>
            <w:shd w:val="clear" w:color="auto" w:fill="FFFFFF"/>
            <w:vAlign w:val="center"/>
          </w:tcPr>
          <w:p w14:paraId="261EF4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177CE089" w14:textId="77777777" w:rsidTr="007A3CD6">
        <w:trPr>
          <w:jc w:val="center"/>
        </w:trPr>
        <w:tc>
          <w:tcPr>
            <w:tcW w:w="4174" w:type="dxa"/>
          </w:tcPr>
          <w:p w14:paraId="11D32CEB"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825" w:type="dxa"/>
            <w:shd w:val="clear" w:color="auto" w:fill="FFFFFF"/>
            <w:vAlign w:val="center"/>
          </w:tcPr>
          <w:p w14:paraId="6D6EEF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1843" w:type="dxa"/>
            <w:shd w:val="clear" w:color="auto" w:fill="FFFFFF"/>
            <w:vAlign w:val="center"/>
          </w:tcPr>
          <w:p w14:paraId="53DFB5E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04" w:type="dxa"/>
            <w:shd w:val="clear" w:color="auto" w:fill="FFFFFF"/>
            <w:vAlign w:val="center"/>
          </w:tcPr>
          <w:p w14:paraId="4851BFF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033E8CA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013" w:type="dxa"/>
            <w:shd w:val="clear" w:color="auto" w:fill="FFFFFF"/>
            <w:vAlign w:val="center"/>
          </w:tcPr>
          <w:p w14:paraId="11A58F7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12,5</w:t>
            </w:r>
          </w:p>
        </w:tc>
      </w:tr>
    </w:tbl>
    <w:p w14:paraId="2CBEA344" w14:textId="77777777" w:rsidR="007A3CD6" w:rsidRPr="00E6284E" w:rsidRDefault="007A3CD6" w:rsidP="007A3CD6">
      <w:pPr>
        <w:widowControl w:val="0"/>
        <w:tabs>
          <w:tab w:val="left" w:pos="8197"/>
          <w:tab w:val="right" w:pos="9637"/>
        </w:tabs>
        <w:autoSpaceDE w:val="0"/>
        <w:autoSpaceDN w:val="0"/>
        <w:adjustRightInd w:val="0"/>
        <w:jc w:val="right"/>
        <w:rPr>
          <w:i/>
          <w:iCs/>
          <w:color w:val="000000"/>
          <w:sz w:val="28"/>
          <w:szCs w:val="28"/>
          <w:lang w:val="en-US" w:eastAsia="uk-UA"/>
        </w:rPr>
      </w:pPr>
    </w:p>
    <w:p w14:paraId="288A23B9" w14:textId="77777777" w:rsidR="007A3CD6" w:rsidRPr="00170121"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7.</w:t>
      </w:r>
      <w:r w:rsidRPr="009F2EAE">
        <w:rPr>
          <w:i/>
          <w:iCs/>
          <w:color w:val="000000"/>
          <w:sz w:val="28"/>
          <w:szCs w:val="28"/>
          <w:lang w:eastAsia="uk-UA"/>
        </w:rPr>
        <w:t>21</w:t>
      </w:r>
      <w:r>
        <w:rPr>
          <w:i/>
          <w:iCs/>
          <w:color w:val="000000"/>
          <w:sz w:val="28"/>
          <w:szCs w:val="28"/>
          <w:lang w:val="uk-UA" w:eastAsia="uk-UA"/>
        </w:rPr>
        <w:t>.</w:t>
      </w:r>
    </w:p>
    <w:p w14:paraId="568936A3"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Розподіл відповідей студентів за курсом навчання на запитання</w:t>
      </w:r>
    </w:p>
    <w:p w14:paraId="69020186"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w:t>
      </w:r>
      <w:r w:rsidRPr="00E32632">
        <w:rPr>
          <w:b/>
          <w:bCs/>
          <w:color w:val="000000"/>
          <w:sz w:val="28"/>
          <w:szCs w:val="28"/>
          <w:lang w:eastAsia="en-US"/>
        </w:rPr>
        <w:t xml:space="preserve"> </w:t>
      </w:r>
      <w:r w:rsidRPr="00E32632">
        <w:rPr>
          <w:b/>
          <w:bCs/>
          <w:color w:val="000000"/>
          <w:sz w:val="28"/>
          <w:szCs w:val="28"/>
          <w:lang w:val="uk-UA" w:eastAsia="en-US"/>
        </w:rPr>
        <w:t>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0D016A9E"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w:t>
      </w:r>
      <w:r>
        <w:rPr>
          <w:color w:val="000000"/>
          <w:sz w:val="28"/>
          <w:szCs w:val="28"/>
          <w:lang w:val="uk-UA" w:eastAsia="en-US"/>
        </w:rPr>
        <w:t>ькості опитаних у кожній групі)</w:t>
      </w:r>
    </w:p>
    <w:p w14:paraId="65096A06" w14:textId="77777777" w:rsidR="007A3CD6" w:rsidRPr="002607FC" w:rsidRDefault="007A3CD6" w:rsidP="007A3CD6">
      <w:pPr>
        <w:widowControl w:val="0"/>
        <w:autoSpaceDE w:val="0"/>
        <w:autoSpaceDN w:val="0"/>
        <w:adjustRightInd w:val="0"/>
        <w:jc w:val="center"/>
        <w:rPr>
          <w:color w:val="000000"/>
          <w:sz w:val="28"/>
          <w:szCs w:val="28"/>
          <w:lang w:val="uk-UA" w:eastAsia="en-US"/>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5"/>
        <w:gridCol w:w="802"/>
        <w:gridCol w:w="812"/>
        <w:gridCol w:w="886"/>
        <w:gridCol w:w="764"/>
        <w:gridCol w:w="800"/>
        <w:gridCol w:w="1029"/>
      </w:tblGrid>
      <w:tr w:rsidR="007A3CD6" w:rsidRPr="00170121" w14:paraId="7AA054A6" w14:textId="77777777" w:rsidTr="007A3CD6">
        <w:trPr>
          <w:cantSplit/>
          <w:trHeight w:val="531"/>
          <w:jc w:val="center"/>
        </w:trPr>
        <w:tc>
          <w:tcPr>
            <w:tcW w:w="5025" w:type="dxa"/>
            <w:vAlign w:val="center"/>
          </w:tcPr>
          <w:p w14:paraId="0A63E95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35FAB1E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2" w:type="dxa"/>
            <w:vAlign w:val="center"/>
          </w:tcPr>
          <w:p w14:paraId="6D88A15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2" w:type="dxa"/>
            <w:vAlign w:val="center"/>
          </w:tcPr>
          <w:p w14:paraId="2DA29B6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6" w:type="dxa"/>
            <w:vAlign w:val="center"/>
          </w:tcPr>
          <w:p w14:paraId="5231017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3D11B81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00" w:type="dxa"/>
            <w:vAlign w:val="center"/>
          </w:tcPr>
          <w:p w14:paraId="6BCF912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1029" w:type="dxa"/>
            <w:vAlign w:val="center"/>
          </w:tcPr>
          <w:p w14:paraId="1501A19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38ADD6EB" w14:textId="77777777" w:rsidTr="007A3CD6">
        <w:trPr>
          <w:jc w:val="center"/>
        </w:trPr>
        <w:tc>
          <w:tcPr>
            <w:tcW w:w="5025" w:type="dxa"/>
          </w:tcPr>
          <w:p w14:paraId="73DC52BF"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802" w:type="dxa"/>
            <w:shd w:val="clear" w:color="auto" w:fill="FFFFFF"/>
            <w:vAlign w:val="center"/>
          </w:tcPr>
          <w:p w14:paraId="665F5FB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73E728A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6" w:type="dxa"/>
            <w:shd w:val="clear" w:color="auto" w:fill="FFFFFF"/>
            <w:vAlign w:val="center"/>
          </w:tcPr>
          <w:p w14:paraId="061035B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36EA52D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00" w:type="dxa"/>
            <w:shd w:val="clear" w:color="auto" w:fill="FFFFFF"/>
            <w:vAlign w:val="center"/>
          </w:tcPr>
          <w:p w14:paraId="5678473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29" w:type="dxa"/>
            <w:shd w:val="clear" w:color="auto" w:fill="FFFFFF"/>
            <w:vAlign w:val="center"/>
          </w:tcPr>
          <w:p w14:paraId="5F50C54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262E587E" w14:textId="77777777" w:rsidTr="007A3CD6">
        <w:trPr>
          <w:jc w:val="center"/>
        </w:trPr>
        <w:tc>
          <w:tcPr>
            <w:tcW w:w="5025" w:type="dxa"/>
          </w:tcPr>
          <w:p w14:paraId="001AB4D7"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802" w:type="dxa"/>
            <w:shd w:val="clear" w:color="auto" w:fill="FFFFFF"/>
            <w:vAlign w:val="center"/>
          </w:tcPr>
          <w:p w14:paraId="1B9849D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3C5482C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86" w:type="dxa"/>
            <w:shd w:val="clear" w:color="auto" w:fill="FFFFFF"/>
            <w:vAlign w:val="center"/>
          </w:tcPr>
          <w:p w14:paraId="11293EA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7655F91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00" w:type="dxa"/>
            <w:shd w:val="clear" w:color="auto" w:fill="FFFFFF"/>
            <w:vAlign w:val="center"/>
          </w:tcPr>
          <w:p w14:paraId="5B40DDF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29" w:type="dxa"/>
            <w:shd w:val="clear" w:color="auto" w:fill="FFFFFF"/>
            <w:vAlign w:val="center"/>
          </w:tcPr>
          <w:p w14:paraId="628F153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7A4B427" w14:textId="77777777" w:rsidTr="007A3CD6">
        <w:trPr>
          <w:jc w:val="center"/>
        </w:trPr>
        <w:tc>
          <w:tcPr>
            <w:tcW w:w="5025" w:type="dxa"/>
          </w:tcPr>
          <w:p w14:paraId="5B05AE5E"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802" w:type="dxa"/>
            <w:shd w:val="clear" w:color="auto" w:fill="FFFFFF"/>
            <w:vAlign w:val="center"/>
          </w:tcPr>
          <w:p w14:paraId="03FF28C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42,3</w:t>
            </w:r>
          </w:p>
        </w:tc>
        <w:tc>
          <w:tcPr>
            <w:tcW w:w="812" w:type="dxa"/>
            <w:shd w:val="clear" w:color="auto" w:fill="FFFFFF"/>
            <w:vAlign w:val="center"/>
          </w:tcPr>
          <w:p w14:paraId="6ECB87C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28,6</w:t>
            </w:r>
          </w:p>
        </w:tc>
        <w:tc>
          <w:tcPr>
            <w:tcW w:w="886" w:type="dxa"/>
            <w:shd w:val="clear" w:color="auto" w:fill="FFFFFF"/>
            <w:vAlign w:val="center"/>
          </w:tcPr>
          <w:p w14:paraId="1125777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764" w:type="dxa"/>
            <w:shd w:val="clear" w:color="auto" w:fill="FFFFFF"/>
            <w:vAlign w:val="center"/>
          </w:tcPr>
          <w:p w14:paraId="6565393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00" w:type="dxa"/>
            <w:shd w:val="clear" w:color="auto" w:fill="FFFFFF"/>
            <w:vAlign w:val="center"/>
          </w:tcPr>
          <w:p w14:paraId="774FFDA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29" w:type="dxa"/>
            <w:shd w:val="clear" w:color="auto" w:fill="FFFFFF"/>
            <w:vAlign w:val="center"/>
          </w:tcPr>
          <w:p w14:paraId="52C26B8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6CA732C8" w14:textId="77777777" w:rsidTr="007A3CD6">
        <w:trPr>
          <w:jc w:val="center"/>
        </w:trPr>
        <w:tc>
          <w:tcPr>
            <w:tcW w:w="5025" w:type="dxa"/>
          </w:tcPr>
          <w:p w14:paraId="549FEAEC"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802" w:type="dxa"/>
            <w:shd w:val="clear" w:color="auto" w:fill="FFFFFF"/>
            <w:vAlign w:val="center"/>
          </w:tcPr>
          <w:p w14:paraId="160446C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38,5</w:t>
            </w:r>
          </w:p>
        </w:tc>
        <w:tc>
          <w:tcPr>
            <w:tcW w:w="812" w:type="dxa"/>
            <w:shd w:val="clear" w:color="auto" w:fill="FFFFFF"/>
            <w:vAlign w:val="center"/>
          </w:tcPr>
          <w:p w14:paraId="3D1B775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42,9</w:t>
            </w:r>
          </w:p>
        </w:tc>
        <w:tc>
          <w:tcPr>
            <w:tcW w:w="886" w:type="dxa"/>
            <w:shd w:val="clear" w:color="auto" w:fill="FFFFFF"/>
            <w:vAlign w:val="center"/>
          </w:tcPr>
          <w:p w14:paraId="61BD150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80,0</w:t>
            </w:r>
          </w:p>
        </w:tc>
        <w:tc>
          <w:tcPr>
            <w:tcW w:w="764" w:type="dxa"/>
            <w:shd w:val="clear" w:color="auto" w:fill="FFFFFF"/>
            <w:vAlign w:val="center"/>
          </w:tcPr>
          <w:p w14:paraId="2DDD572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57,1</w:t>
            </w:r>
          </w:p>
        </w:tc>
        <w:tc>
          <w:tcPr>
            <w:tcW w:w="800" w:type="dxa"/>
            <w:shd w:val="clear" w:color="auto" w:fill="FFFFFF"/>
            <w:vAlign w:val="center"/>
          </w:tcPr>
          <w:p w14:paraId="1F6585A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75,0</w:t>
            </w:r>
          </w:p>
        </w:tc>
        <w:tc>
          <w:tcPr>
            <w:tcW w:w="1029" w:type="dxa"/>
            <w:shd w:val="clear" w:color="auto" w:fill="FFFFFF"/>
            <w:vAlign w:val="center"/>
          </w:tcPr>
          <w:p w14:paraId="14C535A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5367EF80" w14:textId="77777777" w:rsidTr="007A3CD6">
        <w:trPr>
          <w:jc w:val="center"/>
        </w:trPr>
        <w:tc>
          <w:tcPr>
            <w:tcW w:w="5025" w:type="dxa"/>
          </w:tcPr>
          <w:p w14:paraId="655425EE"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802" w:type="dxa"/>
            <w:shd w:val="clear" w:color="auto" w:fill="FFFFFF"/>
            <w:vAlign w:val="center"/>
          </w:tcPr>
          <w:p w14:paraId="683FFE4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19,2</w:t>
            </w:r>
          </w:p>
        </w:tc>
        <w:tc>
          <w:tcPr>
            <w:tcW w:w="812" w:type="dxa"/>
            <w:shd w:val="clear" w:color="auto" w:fill="FFFFFF"/>
            <w:vAlign w:val="center"/>
          </w:tcPr>
          <w:p w14:paraId="7A0B4D1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86" w:type="dxa"/>
            <w:shd w:val="clear" w:color="auto" w:fill="FFFFFF"/>
            <w:vAlign w:val="center"/>
          </w:tcPr>
          <w:p w14:paraId="1E9AA23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764" w:type="dxa"/>
            <w:shd w:val="clear" w:color="auto" w:fill="FFFFFF"/>
            <w:vAlign w:val="center"/>
          </w:tcPr>
          <w:p w14:paraId="2D4DC68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00" w:type="dxa"/>
            <w:shd w:val="clear" w:color="auto" w:fill="FFFFFF"/>
            <w:vAlign w:val="center"/>
          </w:tcPr>
          <w:p w14:paraId="1BC561B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1029" w:type="dxa"/>
            <w:shd w:val="clear" w:color="auto" w:fill="FFFFFF"/>
            <w:vAlign w:val="center"/>
          </w:tcPr>
          <w:p w14:paraId="7E425FF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C234E">
              <w:rPr>
                <w:color w:val="000000"/>
                <w:sz w:val="24"/>
                <w:szCs w:val="24"/>
                <w:lang w:val="uk-UA" w:eastAsia="en-US"/>
              </w:rPr>
              <w:t>0,0</w:t>
            </w:r>
          </w:p>
        </w:tc>
      </w:tr>
    </w:tbl>
    <w:p w14:paraId="43F9BC3D" w14:textId="77777777" w:rsidR="007A3CD6" w:rsidRPr="00170121" w:rsidRDefault="007A3CD6" w:rsidP="00FD41FA">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7</w:t>
      </w:r>
      <w:r w:rsidRPr="00E32632">
        <w:rPr>
          <w:i/>
          <w:iCs/>
          <w:color w:val="000000"/>
          <w:sz w:val="28"/>
          <w:szCs w:val="28"/>
          <w:lang w:val="uk-UA" w:eastAsia="uk-UA"/>
        </w:rPr>
        <w:t>.</w:t>
      </w:r>
      <w:r w:rsidRPr="00B04D84">
        <w:rPr>
          <w:i/>
          <w:iCs/>
          <w:color w:val="000000"/>
          <w:sz w:val="28"/>
          <w:szCs w:val="28"/>
          <w:lang w:eastAsia="uk-UA"/>
        </w:rPr>
        <w:t>22</w:t>
      </w:r>
      <w:r>
        <w:rPr>
          <w:i/>
          <w:iCs/>
          <w:color w:val="000000"/>
          <w:sz w:val="28"/>
          <w:szCs w:val="28"/>
          <w:lang w:val="uk-UA" w:eastAsia="uk-UA"/>
        </w:rPr>
        <w:t>.</w:t>
      </w:r>
    </w:p>
    <w:p w14:paraId="5EB74042"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3729047C"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3B9DE117"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 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32D0F33E"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w:t>
      </w:r>
      <w:r>
        <w:rPr>
          <w:color w:val="000000"/>
          <w:sz w:val="28"/>
          <w:szCs w:val="28"/>
          <w:lang w:val="uk-UA" w:eastAsia="en-US"/>
        </w:rPr>
        <w:t>ькості опитаних у кожній групі)</w:t>
      </w:r>
    </w:p>
    <w:p w14:paraId="15105ABB" w14:textId="77777777" w:rsidR="007A3CD6" w:rsidRPr="002607FC" w:rsidRDefault="007A3CD6" w:rsidP="007A3CD6">
      <w:pPr>
        <w:widowControl w:val="0"/>
        <w:autoSpaceDE w:val="0"/>
        <w:autoSpaceDN w:val="0"/>
        <w:adjustRightInd w:val="0"/>
        <w:jc w:val="center"/>
        <w:rPr>
          <w:color w:val="000000"/>
          <w:sz w:val="28"/>
          <w:szCs w:val="28"/>
          <w:lang w:val="uk-UA" w:eastAsia="en-US"/>
        </w:rPr>
      </w:pP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4"/>
        <w:gridCol w:w="909"/>
        <w:gridCol w:w="1843"/>
        <w:gridCol w:w="850"/>
        <w:gridCol w:w="1276"/>
        <w:gridCol w:w="1247"/>
      </w:tblGrid>
      <w:tr w:rsidR="007A3CD6" w:rsidRPr="00BC43D6" w14:paraId="2152C592" w14:textId="77777777" w:rsidTr="007A3CD6">
        <w:trPr>
          <w:cantSplit/>
          <w:trHeight w:val="2170"/>
          <w:jc w:val="center"/>
        </w:trPr>
        <w:tc>
          <w:tcPr>
            <w:tcW w:w="3954" w:type="dxa"/>
            <w:vAlign w:val="center"/>
          </w:tcPr>
          <w:p w14:paraId="2F757D2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909" w:type="dxa"/>
            <w:textDirection w:val="btLr"/>
            <w:vAlign w:val="center"/>
          </w:tcPr>
          <w:p w14:paraId="494FAE2A"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Облік і оподаткування</w:t>
            </w:r>
          </w:p>
        </w:tc>
        <w:tc>
          <w:tcPr>
            <w:tcW w:w="1843" w:type="dxa"/>
            <w:textDirection w:val="btLr"/>
            <w:vAlign w:val="center"/>
          </w:tcPr>
          <w:p w14:paraId="10D96F68"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A950ED">
              <w:rPr>
                <w:b/>
                <w:bCs/>
                <w:color w:val="000000"/>
                <w:sz w:val="24"/>
                <w:szCs w:val="24"/>
                <w:lang w:val="uk-UA" w:eastAsia="en-US"/>
              </w:rPr>
              <w:t>Фінанси банківська справа, страхування та фондовий ринок</w:t>
            </w:r>
          </w:p>
        </w:tc>
        <w:tc>
          <w:tcPr>
            <w:tcW w:w="850" w:type="dxa"/>
            <w:textDirection w:val="btLr"/>
            <w:vAlign w:val="center"/>
          </w:tcPr>
          <w:p w14:paraId="00939CB6"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Менеджмент</w:t>
            </w:r>
          </w:p>
        </w:tc>
        <w:tc>
          <w:tcPr>
            <w:tcW w:w="1276" w:type="dxa"/>
            <w:textDirection w:val="btLr"/>
            <w:vAlign w:val="center"/>
          </w:tcPr>
          <w:p w14:paraId="39EFA0E0"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Підприємництво</w:t>
            </w:r>
            <w:r>
              <w:rPr>
                <w:b/>
                <w:bCs/>
                <w:color w:val="000000"/>
                <w:sz w:val="24"/>
                <w:szCs w:val="24"/>
                <w:lang w:val="uk-UA" w:eastAsia="en-US"/>
              </w:rPr>
              <w:t xml:space="preserve"> та торгівля</w:t>
            </w:r>
          </w:p>
        </w:tc>
        <w:tc>
          <w:tcPr>
            <w:tcW w:w="1247" w:type="dxa"/>
            <w:textDirection w:val="btLr"/>
          </w:tcPr>
          <w:p w14:paraId="38FB720A"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Геодезія та землеустрій</w:t>
            </w:r>
          </w:p>
        </w:tc>
      </w:tr>
      <w:tr w:rsidR="007A3CD6" w:rsidRPr="00E32632" w14:paraId="79E44EB2" w14:textId="77777777" w:rsidTr="007A3CD6">
        <w:trPr>
          <w:jc w:val="center"/>
        </w:trPr>
        <w:tc>
          <w:tcPr>
            <w:tcW w:w="3954" w:type="dxa"/>
          </w:tcPr>
          <w:p w14:paraId="7F724701"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909" w:type="dxa"/>
            <w:shd w:val="clear" w:color="auto" w:fill="FFFFFF"/>
            <w:vAlign w:val="center"/>
          </w:tcPr>
          <w:p w14:paraId="5E1AF0D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843" w:type="dxa"/>
            <w:shd w:val="clear" w:color="auto" w:fill="FFFFFF"/>
            <w:vAlign w:val="center"/>
          </w:tcPr>
          <w:p w14:paraId="4A955AB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5EC601A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A108F1">
              <w:rPr>
                <w:color w:val="000000"/>
                <w:sz w:val="24"/>
                <w:szCs w:val="24"/>
                <w:lang w:val="uk-UA" w:eastAsia="en-US"/>
              </w:rPr>
              <w:t>0,0</w:t>
            </w:r>
          </w:p>
        </w:tc>
        <w:tc>
          <w:tcPr>
            <w:tcW w:w="1276" w:type="dxa"/>
            <w:shd w:val="clear" w:color="auto" w:fill="FFFFFF"/>
            <w:vAlign w:val="center"/>
          </w:tcPr>
          <w:p w14:paraId="6D3B834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247" w:type="dxa"/>
            <w:shd w:val="clear" w:color="auto" w:fill="FFFFFF"/>
            <w:vAlign w:val="center"/>
          </w:tcPr>
          <w:p w14:paraId="1F28C39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A108F1">
              <w:rPr>
                <w:color w:val="000000"/>
                <w:sz w:val="24"/>
                <w:szCs w:val="24"/>
                <w:lang w:val="uk-UA" w:eastAsia="en-US"/>
              </w:rPr>
              <w:t>0,0</w:t>
            </w:r>
          </w:p>
        </w:tc>
      </w:tr>
      <w:tr w:rsidR="007A3CD6" w:rsidRPr="00E32632" w14:paraId="003A4FE6" w14:textId="77777777" w:rsidTr="007A3CD6">
        <w:trPr>
          <w:jc w:val="center"/>
        </w:trPr>
        <w:tc>
          <w:tcPr>
            <w:tcW w:w="3954" w:type="dxa"/>
          </w:tcPr>
          <w:p w14:paraId="46ABF082"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909" w:type="dxa"/>
            <w:shd w:val="clear" w:color="auto" w:fill="FFFFFF"/>
            <w:vAlign w:val="center"/>
          </w:tcPr>
          <w:p w14:paraId="4D36902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843" w:type="dxa"/>
            <w:shd w:val="clear" w:color="auto" w:fill="FFFFFF"/>
            <w:vAlign w:val="center"/>
          </w:tcPr>
          <w:p w14:paraId="41451BB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1344CC0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15,8</w:t>
            </w:r>
          </w:p>
        </w:tc>
        <w:tc>
          <w:tcPr>
            <w:tcW w:w="1276" w:type="dxa"/>
            <w:shd w:val="clear" w:color="auto" w:fill="FFFFFF"/>
            <w:vAlign w:val="center"/>
          </w:tcPr>
          <w:p w14:paraId="51547AF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6,7</w:t>
            </w:r>
          </w:p>
        </w:tc>
        <w:tc>
          <w:tcPr>
            <w:tcW w:w="1247" w:type="dxa"/>
            <w:shd w:val="clear" w:color="auto" w:fill="FFFFFF"/>
            <w:vAlign w:val="center"/>
          </w:tcPr>
          <w:p w14:paraId="30FD4B3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A108F1">
              <w:rPr>
                <w:color w:val="000000"/>
                <w:sz w:val="24"/>
                <w:szCs w:val="24"/>
                <w:lang w:val="uk-UA" w:eastAsia="en-US"/>
              </w:rPr>
              <w:t>0,0</w:t>
            </w:r>
          </w:p>
        </w:tc>
      </w:tr>
      <w:tr w:rsidR="007A3CD6" w:rsidRPr="00E32632" w14:paraId="545D5E4F" w14:textId="77777777" w:rsidTr="007A3CD6">
        <w:trPr>
          <w:jc w:val="center"/>
        </w:trPr>
        <w:tc>
          <w:tcPr>
            <w:tcW w:w="3954" w:type="dxa"/>
          </w:tcPr>
          <w:p w14:paraId="5817EDC4"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909" w:type="dxa"/>
            <w:shd w:val="clear" w:color="auto" w:fill="FFFFFF"/>
            <w:vAlign w:val="center"/>
          </w:tcPr>
          <w:p w14:paraId="29094F6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1843" w:type="dxa"/>
            <w:shd w:val="clear" w:color="auto" w:fill="FFFFFF"/>
            <w:vAlign w:val="center"/>
          </w:tcPr>
          <w:p w14:paraId="6538B49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50" w:type="dxa"/>
            <w:shd w:val="clear" w:color="auto" w:fill="FFFFFF"/>
            <w:vAlign w:val="center"/>
          </w:tcPr>
          <w:p w14:paraId="4B74838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36,8</w:t>
            </w:r>
          </w:p>
        </w:tc>
        <w:tc>
          <w:tcPr>
            <w:tcW w:w="1276" w:type="dxa"/>
            <w:shd w:val="clear" w:color="auto" w:fill="FFFFFF"/>
            <w:vAlign w:val="center"/>
          </w:tcPr>
          <w:p w14:paraId="4FE5E1B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53,3</w:t>
            </w:r>
          </w:p>
        </w:tc>
        <w:tc>
          <w:tcPr>
            <w:tcW w:w="1247" w:type="dxa"/>
            <w:shd w:val="clear" w:color="auto" w:fill="FFFFFF"/>
            <w:vAlign w:val="center"/>
          </w:tcPr>
          <w:p w14:paraId="41116BB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12,5</w:t>
            </w:r>
          </w:p>
        </w:tc>
      </w:tr>
      <w:tr w:rsidR="007A3CD6" w:rsidRPr="00E32632" w14:paraId="49D1E143" w14:textId="77777777" w:rsidTr="007A3CD6">
        <w:trPr>
          <w:jc w:val="center"/>
        </w:trPr>
        <w:tc>
          <w:tcPr>
            <w:tcW w:w="3954" w:type="dxa"/>
          </w:tcPr>
          <w:p w14:paraId="1CF7E3F4"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909" w:type="dxa"/>
            <w:shd w:val="clear" w:color="auto" w:fill="FFFFFF"/>
            <w:vAlign w:val="center"/>
          </w:tcPr>
          <w:p w14:paraId="6CF0C6A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42,9</w:t>
            </w:r>
          </w:p>
        </w:tc>
        <w:tc>
          <w:tcPr>
            <w:tcW w:w="1843" w:type="dxa"/>
            <w:shd w:val="clear" w:color="auto" w:fill="FFFFFF"/>
            <w:vAlign w:val="center"/>
          </w:tcPr>
          <w:p w14:paraId="6C01EBA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57,1</w:t>
            </w:r>
          </w:p>
        </w:tc>
        <w:tc>
          <w:tcPr>
            <w:tcW w:w="850" w:type="dxa"/>
            <w:shd w:val="clear" w:color="auto" w:fill="FFFFFF"/>
            <w:vAlign w:val="center"/>
          </w:tcPr>
          <w:p w14:paraId="20BA509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31,6</w:t>
            </w:r>
          </w:p>
        </w:tc>
        <w:tc>
          <w:tcPr>
            <w:tcW w:w="1276" w:type="dxa"/>
            <w:shd w:val="clear" w:color="auto" w:fill="FFFFFF"/>
            <w:vAlign w:val="center"/>
          </w:tcPr>
          <w:p w14:paraId="26B2927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1247" w:type="dxa"/>
            <w:shd w:val="clear" w:color="auto" w:fill="FFFFFF"/>
            <w:vAlign w:val="center"/>
          </w:tcPr>
          <w:p w14:paraId="2BAA92E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87,5</w:t>
            </w:r>
          </w:p>
        </w:tc>
      </w:tr>
      <w:tr w:rsidR="007A3CD6" w:rsidRPr="00E32632" w14:paraId="4416CF1C" w14:textId="77777777" w:rsidTr="007A3CD6">
        <w:trPr>
          <w:jc w:val="center"/>
        </w:trPr>
        <w:tc>
          <w:tcPr>
            <w:tcW w:w="3954" w:type="dxa"/>
          </w:tcPr>
          <w:p w14:paraId="13BB962B"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909" w:type="dxa"/>
            <w:shd w:val="clear" w:color="auto" w:fill="FFFFFF"/>
            <w:vAlign w:val="center"/>
          </w:tcPr>
          <w:p w14:paraId="1E7CA665" w14:textId="77777777" w:rsidR="007A3CD6" w:rsidRPr="006909A6" w:rsidRDefault="007A3CD6" w:rsidP="007A3CD6">
            <w:pPr>
              <w:widowControl w:val="0"/>
              <w:autoSpaceDE w:val="0"/>
              <w:autoSpaceDN w:val="0"/>
              <w:adjustRightInd w:val="0"/>
              <w:ind w:left="62" w:right="-32"/>
              <w:jc w:val="center"/>
              <w:rPr>
                <w:color w:val="000000"/>
                <w:sz w:val="24"/>
                <w:szCs w:val="24"/>
                <w:lang w:val="uk-UA" w:eastAsia="en-US"/>
              </w:rPr>
            </w:pPr>
            <w:r>
              <w:rPr>
                <w:color w:val="000000"/>
                <w:sz w:val="24"/>
                <w:szCs w:val="24"/>
                <w:lang w:val="uk-UA" w:eastAsia="en-US"/>
              </w:rPr>
              <w:t>42,9</w:t>
            </w:r>
          </w:p>
        </w:tc>
        <w:tc>
          <w:tcPr>
            <w:tcW w:w="1843" w:type="dxa"/>
            <w:shd w:val="clear" w:color="auto" w:fill="FFFFFF"/>
            <w:vAlign w:val="center"/>
          </w:tcPr>
          <w:p w14:paraId="2F08421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28,6</w:t>
            </w:r>
          </w:p>
        </w:tc>
        <w:tc>
          <w:tcPr>
            <w:tcW w:w="850" w:type="dxa"/>
            <w:shd w:val="clear" w:color="auto" w:fill="FFFFFF"/>
            <w:vAlign w:val="center"/>
          </w:tcPr>
          <w:p w14:paraId="6ADB43B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15,8</w:t>
            </w:r>
          </w:p>
        </w:tc>
        <w:tc>
          <w:tcPr>
            <w:tcW w:w="1276" w:type="dxa"/>
            <w:shd w:val="clear" w:color="auto" w:fill="FFFFFF"/>
            <w:vAlign w:val="center"/>
          </w:tcPr>
          <w:p w14:paraId="78C0BC0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247" w:type="dxa"/>
            <w:shd w:val="clear" w:color="auto" w:fill="FFFFFF"/>
            <w:vAlign w:val="center"/>
          </w:tcPr>
          <w:p w14:paraId="14F9895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A108F1">
              <w:rPr>
                <w:color w:val="000000"/>
                <w:sz w:val="24"/>
                <w:szCs w:val="24"/>
                <w:lang w:val="uk-UA" w:eastAsia="en-US"/>
              </w:rPr>
              <w:t>0,0</w:t>
            </w:r>
          </w:p>
        </w:tc>
      </w:tr>
    </w:tbl>
    <w:p w14:paraId="3A142C5B" w14:textId="77777777" w:rsidR="007A3CD6" w:rsidRDefault="007A3CD6" w:rsidP="007A3CD6">
      <w:pPr>
        <w:widowControl w:val="0"/>
        <w:autoSpaceDE w:val="0"/>
        <w:autoSpaceDN w:val="0"/>
        <w:adjustRightInd w:val="0"/>
        <w:rPr>
          <w:i/>
          <w:iCs/>
          <w:color w:val="000000"/>
          <w:sz w:val="28"/>
          <w:szCs w:val="28"/>
          <w:lang w:val="uk-UA" w:eastAsia="uk-UA"/>
        </w:rPr>
      </w:pPr>
    </w:p>
    <w:p w14:paraId="32F667F7" w14:textId="77777777"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7</w:t>
      </w:r>
      <w:r w:rsidRPr="00E32632">
        <w:rPr>
          <w:i/>
          <w:iCs/>
          <w:color w:val="000000"/>
          <w:sz w:val="28"/>
          <w:szCs w:val="28"/>
          <w:lang w:val="uk-UA" w:eastAsia="uk-UA"/>
        </w:rPr>
        <w:t>.</w:t>
      </w:r>
      <w:r w:rsidRPr="00B04D84">
        <w:rPr>
          <w:i/>
          <w:iCs/>
          <w:color w:val="000000"/>
          <w:sz w:val="28"/>
          <w:szCs w:val="28"/>
          <w:lang w:eastAsia="uk-UA"/>
        </w:rPr>
        <w:t>2</w:t>
      </w:r>
      <w:r w:rsidRPr="00D24E6F">
        <w:rPr>
          <w:i/>
          <w:iCs/>
          <w:color w:val="000000"/>
          <w:sz w:val="28"/>
          <w:szCs w:val="28"/>
          <w:lang w:val="uk-UA" w:eastAsia="uk-UA"/>
        </w:rPr>
        <w:t>3</w:t>
      </w:r>
      <w:r>
        <w:rPr>
          <w:i/>
          <w:iCs/>
          <w:color w:val="000000"/>
          <w:sz w:val="28"/>
          <w:szCs w:val="28"/>
          <w:lang w:val="uk-UA" w:eastAsia="uk-UA"/>
        </w:rPr>
        <w:t>.</w:t>
      </w:r>
    </w:p>
    <w:p w14:paraId="31FF3E75"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p>
    <w:p w14:paraId="280BCC2C"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67A47A44"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2BF36B14"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345FB914"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3"/>
        <w:gridCol w:w="800"/>
        <w:gridCol w:w="809"/>
        <w:gridCol w:w="880"/>
        <w:gridCol w:w="885"/>
        <w:gridCol w:w="930"/>
        <w:gridCol w:w="1071"/>
      </w:tblGrid>
      <w:tr w:rsidR="007A3CD6" w:rsidRPr="00CD1E8B" w14:paraId="68C083E9" w14:textId="77777777" w:rsidTr="007A3CD6">
        <w:trPr>
          <w:cantSplit/>
          <w:trHeight w:val="531"/>
          <w:jc w:val="center"/>
        </w:trPr>
        <w:tc>
          <w:tcPr>
            <w:tcW w:w="4753" w:type="dxa"/>
            <w:vAlign w:val="center"/>
          </w:tcPr>
          <w:p w14:paraId="574C13C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1CA069A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800" w:type="dxa"/>
            <w:vAlign w:val="center"/>
          </w:tcPr>
          <w:p w14:paraId="5101FEC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09" w:type="dxa"/>
            <w:vAlign w:val="center"/>
          </w:tcPr>
          <w:p w14:paraId="5497698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0" w:type="dxa"/>
            <w:vAlign w:val="center"/>
          </w:tcPr>
          <w:p w14:paraId="4FB89FC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85" w:type="dxa"/>
            <w:vAlign w:val="center"/>
          </w:tcPr>
          <w:p w14:paraId="78D6B4E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930" w:type="dxa"/>
            <w:vAlign w:val="center"/>
          </w:tcPr>
          <w:p w14:paraId="5FE6649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1071" w:type="dxa"/>
            <w:vAlign w:val="center"/>
          </w:tcPr>
          <w:p w14:paraId="24AF00D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290D901E" w14:textId="77777777" w:rsidTr="007A3CD6">
        <w:trPr>
          <w:jc w:val="center"/>
        </w:trPr>
        <w:tc>
          <w:tcPr>
            <w:tcW w:w="4753" w:type="dxa"/>
          </w:tcPr>
          <w:p w14:paraId="3C915DE2"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800" w:type="dxa"/>
            <w:shd w:val="clear" w:color="auto" w:fill="FFFFFF"/>
            <w:vAlign w:val="center"/>
          </w:tcPr>
          <w:p w14:paraId="2FCB719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19,2</w:t>
            </w:r>
          </w:p>
        </w:tc>
        <w:tc>
          <w:tcPr>
            <w:tcW w:w="809" w:type="dxa"/>
            <w:shd w:val="clear" w:color="auto" w:fill="FFFFFF"/>
            <w:vAlign w:val="center"/>
          </w:tcPr>
          <w:p w14:paraId="2AD129B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80" w:type="dxa"/>
            <w:shd w:val="clear" w:color="auto" w:fill="FFFFFF"/>
            <w:vAlign w:val="center"/>
          </w:tcPr>
          <w:p w14:paraId="353AEB8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85" w:type="dxa"/>
            <w:shd w:val="clear" w:color="auto" w:fill="FFFFFF"/>
            <w:vAlign w:val="center"/>
          </w:tcPr>
          <w:p w14:paraId="3069CEB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930" w:type="dxa"/>
            <w:shd w:val="clear" w:color="auto" w:fill="FFFFFF"/>
            <w:vAlign w:val="center"/>
          </w:tcPr>
          <w:p w14:paraId="662D13C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71" w:type="dxa"/>
            <w:shd w:val="clear" w:color="auto" w:fill="FFFFFF"/>
            <w:vAlign w:val="center"/>
          </w:tcPr>
          <w:p w14:paraId="6A5DBC4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59CE21C1" w14:textId="77777777" w:rsidTr="007A3CD6">
        <w:trPr>
          <w:jc w:val="center"/>
        </w:trPr>
        <w:tc>
          <w:tcPr>
            <w:tcW w:w="4753" w:type="dxa"/>
          </w:tcPr>
          <w:p w14:paraId="085EA6F1"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800" w:type="dxa"/>
            <w:shd w:val="clear" w:color="auto" w:fill="FFFFFF"/>
            <w:vAlign w:val="center"/>
          </w:tcPr>
          <w:p w14:paraId="32372F7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7,7</w:t>
            </w:r>
          </w:p>
        </w:tc>
        <w:tc>
          <w:tcPr>
            <w:tcW w:w="809" w:type="dxa"/>
            <w:shd w:val="clear" w:color="auto" w:fill="FFFFFF"/>
            <w:vAlign w:val="center"/>
          </w:tcPr>
          <w:p w14:paraId="0A23A4E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0" w:type="dxa"/>
            <w:shd w:val="clear" w:color="auto" w:fill="FFFFFF"/>
            <w:vAlign w:val="center"/>
          </w:tcPr>
          <w:p w14:paraId="1479AA6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85" w:type="dxa"/>
            <w:shd w:val="clear" w:color="auto" w:fill="FFFFFF"/>
            <w:vAlign w:val="center"/>
          </w:tcPr>
          <w:p w14:paraId="1A8BEB2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930" w:type="dxa"/>
            <w:shd w:val="clear" w:color="auto" w:fill="FFFFFF"/>
            <w:vAlign w:val="center"/>
          </w:tcPr>
          <w:p w14:paraId="04C8B23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71" w:type="dxa"/>
            <w:shd w:val="clear" w:color="auto" w:fill="FFFFFF"/>
            <w:vAlign w:val="center"/>
          </w:tcPr>
          <w:p w14:paraId="226A0EF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7563143" w14:textId="77777777" w:rsidTr="007A3CD6">
        <w:trPr>
          <w:jc w:val="center"/>
        </w:trPr>
        <w:tc>
          <w:tcPr>
            <w:tcW w:w="4753" w:type="dxa"/>
          </w:tcPr>
          <w:p w14:paraId="53F1D024"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800" w:type="dxa"/>
            <w:shd w:val="clear" w:color="auto" w:fill="FFFFFF"/>
            <w:vAlign w:val="center"/>
          </w:tcPr>
          <w:p w14:paraId="7ECAC58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09" w:type="dxa"/>
            <w:shd w:val="clear" w:color="auto" w:fill="FFFFFF"/>
            <w:vAlign w:val="center"/>
          </w:tcPr>
          <w:p w14:paraId="44098F3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0" w:type="dxa"/>
            <w:shd w:val="clear" w:color="auto" w:fill="FFFFFF"/>
            <w:vAlign w:val="center"/>
          </w:tcPr>
          <w:p w14:paraId="3DC7CE2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85" w:type="dxa"/>
            <w:shd w:val="clear" w:color="auto" w:fill="FFFFFF"/>
            <w:vAlign w:val="center"/>
          </w:tcPr>
          <w:p w14:paraId="353B94B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30" w:type="dxa"/>
            <w:shd w:val="clear" w:color="auto" w:fill="FFFFFF"/>
            <w:vAlign w:val="center"/>
          </w:tcPr>
          <w:p w14:paraId="49C50A5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71" w:type="dxa"/>
            <w:shd w:val="clear" w:color="auto" w:fill="FFFFFF"/>
            <w:vAlign w:val="center"/>
          </w:tcPr>
          <w:p w14:paraId="2729BD7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65F06AD6" w14:textId="77777777" w:rsidTr="007A3CD6">
        <w:trPr>
          <w:jc w:val="center"/>
        </w:trPr>
        <w:tc>
          <w:tcPr>
            <w:tcW w:w="4753" w:type="dxa"/>
          </w:tcPr>
          <w:p w14:paraId="10AC7F34"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800" w:type="dxa"/>
            <w:shd w:val="clear" w:color="auto" w:fill="FFFFFF"/>
            <w:vAlign w:val="center"/>
          </w:tcPr>
          <w:p w14:paraId="4498B9A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38,5</w:t>
            </w:r>
          </w:p>
        </w:tc>
        <w:tc>
          <w:tcPr>
            <w:tcW w:w="809" w:type="dxa"/>
            <w:shd w:val="clear" w:color="auto" w:fill="FFFFFF"/>
            <w:vAlign w:val="center"/>
          </w:tcPr>
          <w:p w14:paraId="3216BAE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23,8</w:t>
            </w:r>
          </w:p>
        </w:tc>
        <w:tc>
          <w:tcPr>
            <w:tcW w:w="880" w:type="dxa"/>
            <w:shd w:val="clear" w:color="auto" w:fill="FFFFFF"/>
            <w:vAlign w:val="center"/>
          </w:tcPr>
          <w:p w14:paraId="2D0DAA4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885" w:type="dxa"/>
            <w:shd w:val="clear" w:color="auto" w:fill="FFFFFF"/>
            <w:vAlign w:val="center"/>
          </w:tcPr>
          <w:p w14:paraId="0049542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28,6</w:t>
            </w:r>
          </w:p>
        </w:tc>
        <w:tc>
          <w:tcPr>
            <w:tcW w:w="930" w:type="dxa"/>
            <w:shd w:val="clear" w:color="auto" w:fill="FFFFFF"/>
            <w:vAlign w:val="center"/>
          </w:tcPr>
          <w:p w14:paraId="182D71F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71" w:type="dxa"/>
            <w:shd w:val="clear" w:color="auto" w:fill="FFFFFF"/>
            <w:vAlign w:val="center"/>
          </w:tcPr>
          <w:p w14:paraId="227B0EB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1AEDA8F" w14:textId="77777777" w:rsidTr="007A3CD6">
        <w:trPr>
          <w:jc w:val="center"/>
        </w:trPr>
        <w:tc>
          <w:tcPr>
            <w:tcW w:w="4753" w:type="dxa"/>
          </w:tcPr>
          <w:p w14:paraId="533F766C"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800" w:type="dxa"/>
            <w:shd w:val="clear" w:color="auto" w:fill="FFFFFF"/>
            <w:vAlign w:val="center"/>
          </w:tcPr>
          <w:p w14:paraId="44AEEF8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09" w:type="dxa"/>
            <w:shd w:val="clear" w:color="auto" w:fill="FFFFFF"/>
            <w:vAlign w:val="center"/>
          </w:tcPr>
          <w:p w14:paraId="062866F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0" w:type="dxa"/>
            <w:shd w:val="clear" w:color="auto" w:fill="FFFFFF"/>
            <w:vAlign w:val="center"/>
          </w:tcPr>
          <w:p w14:paraId="5702BF7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85" w:type="dxa"/>
            <w:shd w:val="clear" w:color="auto" w:fill="FFFFFF"/>
            <w:vAlign w:val="center"/>
          </w:tcPr>
          <w:p w14:paraId="1F76FDE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30" w:type="dxa"/>
            <w:shd w:val="clear" w:color="auto" w:fill="FFFFFF"/>
            <w:vAlign w:val="center"/>
          </w:tcPr>
          <w:p w14:paraId="32F6AAE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71" w:type="dxa"/>
            <w:shd w:val="clear" w:color="auto" w:fill="FFFFFF"/>
            <w:vAlign w:val="center"/>
          </w:tcPr>
          <w:p w14:paraId="3C075E0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C234E">
              <w:rPr>
                <w:color w:val="000000"/>
                <w:sz w:val="24"/>
                <w:szCs w:val="24"/>
                <w:lang w:val="uk-UA" w:eastAsia="en-US"/>
              </w:rPr>
              <w:t>0,0</w:t>
            </w:r>
          </w:p>
        </w:tc>
      </w:tr>
      <w:tr w:rsidR="007A3CD6" w:rsidRPr="00E32632" w14:paraId="64FA6AA6" w14:textId="77777777" w:rsidTr="007A3CD6">
        <w:trPr>
          <w:jc w:val="center"/>
        </w:trPr>
        <w:tc>
          <w:tcPr>
            <w:tcW w:w="4753" w:type="dxa"/>
          </w:tcPr>
          <w:p w14:paraId="2C03534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800" w:type="dxa"/>
            <w:vAlign w:val="center"/>
          </w:tcPr>
          <w:p w14:paraId="169E8E8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73,1</w:t>
            </w:r>
          </w:p>
        </w:tc>
        <w:tc>
          <w:tcPr>
            <w:tcW w:w="809" w:type="dxa"/>
            <w:vAlign w:val="center"/>
          </w:tcPr>
          <w:p w14:paraId="5BCEC9A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71,4</w:t>
            </w:r>
          </w:p>
        </w:tc>
        <w:tc>
          <w:tcPr>
            <w:tcW w:w="880" w:type="dxa"/>
            <w:vAlign w:val="center"/>
          </w:tcPr>
          <w:p w14:paraId="271BDC9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80,0</w:t>
            </w:r>
          </w:p>
        </w:tc>
        <w:tc>
          <w:tcPr>
            <w:tcW w:w="885" w:type="dxa"/>
            <w:vAlign w:val="center"/>
          </w:tcPr>
          <w:p w14:paraId="72EB936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71,4</w:t>
            </w:r>
          </w:p>
        </w:tc>
        <w:tc>
          <w:tcPr>
            <w:tcW w:w="930" w:type="dxa"/>
            <w:vAlign w:val="center"/>
          </w:tcPr>
          <w:p w14:paraId="5281E55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c>
          <w:tcPr>
            <w:tcW w:w="1071" w:type="dxa"/>
            <w:shd w:val="clear" w:color="auto" w:fill="FFFFFF"/>
            <w:vAlign w:val="center"/>
          </w:tcPr>
          <w:p w14:paraId="5C4883F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607243C" w14:textId="77777777" w:rsidTr="007A3CD6">
        <w:trPr>
          <w:trHeight w:val="277"/>
          <w:jc w:val="center"/>
        </w:trPr>
        <w:tc>
          <w:tcPr>
            <w:tcW w:w="4753" w:type="dxa"/>
          </w:tcPr>
          <w:p w14:paraId="75DA41AF"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800" w:type="dxa"/>
            <w:shd w:val="clear" w:color="auto" w:fill="FFFFFF"/>
            <w:vAlign w:val="center"/>
          </w:tcPr>
          <w:p w14:paraId="5116DF8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11,5</w:t>
            </w:r>
          </w:p>
        </w:tc>
        <w:tc>
          <w:tcPr>
            <w:tcW w:w="809" w:type="dxa"/>
            <w:shd w:val="clear" w:color="auto" w:fill="FFFFFF"/>
            <w:vAlign w:val="center"/>
          </w:tcPr>
          <w:p w14:paraId="758AB2D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23,8</w:t>
            </w:r>
          </w:p>
        </w:tc>
        <w:tc>
          <w:tcPr>
            <w:tcW w:w="880" w:type="dxa"/>
            <w:shd w:val="clear" w:color="auto" w:fill="FFFFFF"/>
            <w:vAlign w:val="center"/>
          </w:tcPr>
          <w:p w14:paraId="64FB7F5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85" w:type="dxa"/>
            <w:shd w:val="clear" w:color="auto" w:fill="FFFFFF"/>
            <w:vAlign w:val="center"/>
          </w:tcPr>
          <w:p w14:paraId="1F508D5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28,6</w:t>
            </w:r>
          </w:p>
        </w:tc>
        <w:tc>
          <w:tcPr>
            <w:tcW w:w="930" w:type="dxa"/>
            <w:shd w:val="clear" w:color="auto" w:fill="FFFFFF"/>
            <w:vAlign w:val="center"/>
          </w:tcPr>
          <w:p w14:paraId="704BE61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71" w:type="dxa"/>
            <w:shd w:val="clear" w:color="auto" w:fill="FFFFFF"/>
            <w:vAlign w:val="center"/>
          </w:tcPr>
          <w:p w14:paraId="2AC6571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C234E">
              <w:rPr>
                <w:color w:val="000000"/>
                <w:sz w:val="24"/>
                <w:szCs w:val="24"/>
                <w:lang w:val="uk-UA" w:eastAsia="en-US"/>
              </w:rPr>
              <w:t>0,0</w:t>
            </w:r>
          </w:p>
        </w:tc>
      </w:tr>
    </w:tbl>
    <w:p w14:paraId="77A24F23" w14:textId="77777777" w:rsidR="007664F7" w:rsidRDefault="007664F7" w:rsidP="007A3CD6">
      <w:pPr>
        <w:widowControl w:val="0"/>
        <w:autoSpaceDE w:val="0"/>
        <w:autoSpaceDN w:val="0"/>
        <w:adjustRightInd w:val="0"/>
        <w:jc w:val="right"/>
        <w:rPr>
          <w:i/>
          <w:iCs/>
          <w:color w:val="000000"/>
          <w:sz w:val="28"/>
          <w:szCs w:val="28"/>
          <w:lang w:val="uk-UA" w:eastAsia="uk-UA"/>
        </w:rPr>
      </w:pPr>
    </w:p>
    <w:p w14:paraId="3F819DE3" w14:textId="77777777" w:rsidR="00FD41FA" w:rsidRDefault="00FD41FA" w:rsidP="007A3CD6">
      <w:pPr>
        <w:widowControl w:val="0"/>
        <w:autoSpaceDE w:val="0"/>
        <w:autoSpaceDN w:val="0"/>
        <w:adjustRightInd w:val="0"/>
        <w:jc w:val="right"/>
        <w:rPr>
          <w:i/>
          <w:iCs/>
          <w:color w:val="000000"/>
          <w:sz w:val="28"/>
          <w:szCs w:val="28"/>
          <w:lang w:val="uk-UA" w:eastAsia="uk-UA"/>
        </w:rPr>
      </w:pPr>
    </w:p>
    <w:p w14:paraId="21392794" w14:textId="77777777" w:rsidR="00FD41FA" w:rsidRDefault="00FD41FA" w:rsidP="007A3CD6">
      <w:pPr>
        <w:widowControl w:val="0"/>
        <w:autoSpaceDE w:val="0"/>
        <w:autoSpaceDN w:val="0"/>
        <w:adjustRightInd w:val="0"/>
        <w:jc w:val="right"/>
        <w:rPr>
          <w:i/>
          <w:iCs/>
          <w:color w:val="000000"/>
          <w:sz w:val="28"/>
          <w:szCs w:val="28"/>
          <w:lang w:val="uk-UA" w:eastAsia="uk-UA"/>
        </w:rPr>
      </w:pPr>
    </w:p>
    <w:p w14:paraId="078FD8A5" w14:textId="77777777" w:rsidR="00FD41FA" w:rsidRDefault="00FD41FA" w:rsidP="007A3CD6">
      <w:pPr>
        <w:widowControl w:val="0"/>
        <w:autoSpaceDE w:val="0"/>
        <w:autoSpaceDN w:val="0"/>
        <w:adjustRightInd w:val="0"/>
        <w:jc w:val="right"/>
        <w:rPr>
          <w:i/>
          <w:iCs/>
          <w:color w:val="000000"/>
          <w:sz w:val="28"/>
          <w:szCs w:val="28"/>
          <w:lang w:val="uk-UA" w:eastAsia="uk-UA"/>
        </w:rPr>
      </w:pPr>
    </w:p>
    <w:p w14:paraId="4F045A49" w14:textId="77777777" w:rsidR="00FD41FA" w:rsidRDefault="00FD41FA" w:rsidP="007A3CD6">
      <w:pPr>
        <w:widowControl w:val="0"/>
        <w:autoSpaceDE w:val="0"/>
        <w:autoSpaceDN w:val="0"/>
        <w:adjustRightInd w:val="0"/>
        <w:jc w:val="right"/>
        <w:rPr>
          <w:i/>
          <w:iCs/>
          <w:color w:val="000000"/>
          <w:sz w:val="28"/>
          <w:szCs w:val="28"/>
          <w:lang w:val="uk-UA" w:eastAsia="uk-UA"/>
        </w:rPr>
      </w:pPr>
    </w:p>
    <w:p w14:paraId="62F09793" w14:textId="77777777" w:rsidR="00FD41FA" w:rsidRDefault="00FD41FA" w:rsidP="007A3CD6">
      <w:pPr>
        <w:widowControl w:val="0"/>
        <w:autoSpaceDE w:val="0"/>
        <w:autoSpaceDN w:val="0"/>
        <w:adjustRightInd w:val="0"/>
        <w:jc w:val="right"/>
        <w:rPr>
          <w:i/>
          <w:iCs/>
          <w:color w:val="000000"/>
          <w:sz w:val="28"/>
          <w:szCs w:val="28"/>
          <w:lang w:val="uk-UA" w:eastAsia="uk-UA"/>
        </w:rPr>
      </w:pPr>
    </w:p>
    <w:p w14:paraId="1C1EE179" w14:textId="77777777" w:rsidR="00FD41FA" w:rsidRDefault="00FD41FA" w:rsidP="007A3CD6">
      <w:pPr>
        <w:widowControl w:val="0"/>
        <w:autoSpaceDE w:val="0"/>
        <w:autoSpaceDN w:val="0"/>
        <w:adjustRightInd w:val="0"/>
        <w:jc w:val="right"/>
        <w:rPr>
          <w:i/>
          <w:iCs/>
          <w:color w:val="000000"/>
          <w:sz w:val="28"/>
          <w:szCs w:val="28"/>
          <w:lang w:val="uk-UA" w:eastAsia="uk-UA"/>
        </w:rPr>
      </w:pPr>
    </w:p>
    <w:p w14:paraId="4A9AA35B" w14:textId="77777777" w:rsidR="00FD41FA" w:rsidRDefault="00FD41FA" w:rsidP="007A3CD6">
      <w:pPr>
        <w:widowControl w:val="0"/>
        <w:autoSpaceDE w:val="0"/>
        <w:autoSpaceDN w:val="0"/>
        <w:adjustRightInd w:val="0"/>
        <w:jc w:val="right"/>
        <w:rPr>
          <w:i/>
          <w:iCs/>
          <w:color w:val="000000"/>
          <w:sz w:val="28"/>
          <w:szCs w:val="28"/>
          <w:lang w:val="uk-UA" w:eastAsia="uk-UA"/>
        </w:rPr>
      </w:pPr>
    </w:p>
    <w:p w14:paraId="3C28598A" w14:textId="77777777" w:rsidR="00FD41FA" w:rsidRDefault="00FD41FA" w:rsidP="007A3CD6">
      <w:pPr>
        <w:widowControl w:val="0"/>
        <w:autoSpaceDE w:val="0"/>
        <w:autoSpaceDN w:val="0"/>
        <w:adjustRightInd w:val="0"/>
        <w:jc w:val="right"/>
        <w:rPr>
          <w:i/>
          <w:iCs/>
          <w:color w:val="000000"/>
          <w:sz w:val="28"/>
          <w:szCs w:val="28"/>
          <w:lang w:val="uk-UA" w:eastAsia="uk-UA"/>
        </w:rPr>
      </w:pPr>
    </w:p>
    <w:p w14:paraId="5B34E07E" w14:textId="77777777" w:rsidR="00FD41FA" w:rsidRDefault="00FD41FA" w:rsidP="007A3CD6">
      <w:pPr>
        <w:widowControl w:val="0"/>
        <w:autoSpaceDE w:val="0"/>
        <w:autoSpaceDN w:val="0"/>
        <w:adjustRightInd w:val="0"/>
        <w:jc w:val="right"/>
        <w:rPr>
          <w:i/>
          <w:iCs/>
          <w:color w:val="000000"/>
          <w:sz w:val="28"/>
          <w:szCs w:val="28"/>
          <w:lang w:val="uk-UA" w:eastAsia="uk-UA"/>
        </w:rPr>
      </w:pPr>
    </w:p>
    <w:p w14:paraId="0F11D00C" w14:textId="72FFD254"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7.</w:t>
      </w:r>
      <w:r w:rsidRPr="004D57F6">
        <w:rPr>
          <w:i/>
          <w:iCs/>
          <w:color w:val="000000"/>
          <w:sz w:val="28"/>
          <w:szCs w:val="28"/>
          <w:lang w:eastAsia="uk-UA"/>
        </w:rPr>
        <w:t>2</w:t>
      </w:r>
      <w:r w:rsidRPr="00E32632">
        <w:rPr>
          <w:i/>
          <w:iCs/>
          <w:color w:val="000000"/>
          <w:sz w:val="28"/>
          <w:szCs w:val="28"/>
          <w:lang w:val="uk-UA" w:eastAsia="uk-UA"/>
        </w:rPr>
        <w:t>4</w:t>
      </w:r>
      <w:r>
        <w:rPr>
          <w:i/>
          <w:iCs/>
          <w:color w:val="000000"/>
          <w:sz w:val="28"/>
          <w:szCs w:val="28"/>
          <w:lang w:val="uk-UA" w:eastAsia="uk-UA"/>
        </w:rPr>
        <w:t>.</w:t>
      </w:r>
    </w:p>
    <w:p w14:paraId="39672351"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44C2B4CA"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7C9E8577"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68732F7F"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25F21259"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6"/>
        <w:gridCol w:w="791"/>
        <w:gridCol w:w="1892"/>
        <w:gridCol w:w="1024"/>
        <w:gridCol w:w="1450"/>
        <w:gridCol w:w="1243"/>
      </w:tblGrid>
      <w:tr w:rsidR="007A3CD6" w:rsidRPr="00CD1E8B" w14:paraId="3112A667" w14:textId="77777777" w:rsidTr="007664F7">
        <w:trPr>
          <w:cantSplit/>
          <w:trHeight w:val="2170"/>
          <w:jc w:val="center"/>
        </w:trPr>
        <w:tc>
          <w:tcPr>
            <w:tcW w:w="3556" w:type="dxa"/>
            <w:vAlign w:val="center"/>
          </w:tcPr>
          <w:p w14:paraId="52B6B9C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47029C4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791" w:type="dxa"/>
            <w:textDirection w:val="btLr"/>
            <w:vAlign w:val="center"/>
          </w:tcPr>
          <w:p w14:paraId="4A3323F8"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Облік і оподаткування</w:t>
            </w:r>
          </w:p>
        </w:tc>
        <w:tc>
          <w:tcPr>
            <w:tcW w:w="1892" w:type="dxa"/>
            <w:textDirection w:val="btLr"/>
            <w:vAlign w:val="center"/>
          </w:tcPr>
          <w:p w14:paraId="26F7AD73"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D321B">
              <w:rPr>
                <w:b/>
                <w:bCs/>
                <w:color w:val="000000"/>
                <w:sz w:val="24"/>
                <w:szCs w:val="24"/>
                <w:lang w:val="uk-UA" w:eastAsia="en-US"/>
              </w:rPr>
              <w:t>Фінанси банківська справа, страхування та фондовий ринок</w:t>
            </w:r>
          </w:p>
        </w:tc>
        <w:tc>
          <w:tcPr>
            <w:tcW w:w="1024" w:type="dxa"/>
            <w:textDirection w:val="btLr"/>
            <w:vAlign w:val="center"/>
          </w:tcPr>
          <w:p w14:paraId="06C5CBC7"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Менеджмент</w:t>
            </w:r>
          </w:p>
        </w:tc>
        <w:tc>
          <w:tcPr>
            <w:tcW w:w="1450" w:type="dxa"/>
            <w:textDirection w:val="btLr"/>
            <w:vAlign w:val="center"/>
          </w:tcPr>
          <w:p w14:paraId="6D275134"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Підприємництво</w:t>
            </w:r>
            <w:r>
              <w:rPr>
                <w:b/>
                <w:bCs/>
                <w:color w:val="000000"/>
                <w:sz w:val="24"/>
                <w:szCs w:val="24"/>
                <w:lang w:val="uk-UA" w:eastAsia="en-US"/>
              </w:rPr>
              <w:t xml:space="preserve"> та торгівля</w:t>
            </w:r>
          </w:p>
        </w:tc>
        <w:tc>
          <w:tcPr>
            <w:tcW w:w="1243" w:type="dxa"/>
            <w:textDirection w:val="btLr"/>
          </w:tcPr>
          <w:p w14:paraId="186335C6"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Геодезія та землеустрій</w:t>
            </w:r>
          </w:p>
        </w:tc>
      </w:tr>
      <w:tr w:rsidR="007A3CD6" w:rsidRPr="00E32632" w14:paraId="5F23E1AD" w14:textId="77777777" w:rsidTr="007664F7">
        <w:trPr>
          <w:jc w:val="center"/>
        </w:trPr>
        <w:tc>
          <w:tcPr>
            <w:tcW w:w="3556" w:type="dxa"/>
          </w:tcPr>
          <w:p w14:paraId="33867D1C"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791" w:type="dxa"/>
            <w:shd w:val="clear" w:color="auto" w:fill="FFFFFF"/>
            <w:vAlign w:val="center"/>
          </w:tcPr>
          <w:p w14:paraId="497A5DC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892" w:type="dxa"/>
            <w:shd w:val="clear" w:color="auto" w:fill="FFFFFF"/>
            <w:vAlign w:val="center"/>
          </w:tcPr>
          <w:p w14:paraId="766CADD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1024" w:type="dxa"/>
            <w:shd w:val="clear" w:color="auto" w:fill="FFFFFF"/>
            <w:vAlign w:val="center"/>
          </w:tcPr>
          <w:p w14:paraId="4256692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31,6</w:t>
            </w:r>
          </w:p>
        </w:tc>
        <w:tc>
          <w:tcPr>
            <w:tcW w:w="1450" w:type="dxa"/>
            <w:shd w:val="clear" w:color="auto" w:fill="FFFFFF"/>
            <w:vAlign w:val="center"/>
          </w:tcPr>
          <w:p w14:paraId="080BBDE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6,7</w:t>
            </w:r>
          </w:p>
        </w:tc>
        <w:tc>
          <w:tcPr>
            <w:tcW w:w="1243" w:type="dxa"/>
            <w:shd w:val="clear" w:color="auto" w:fill="FFFFFF"/>
            <w:vAlign w:val="center"/>
          </w:tcPr>
          <w:p w14:paraId="45801EA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12,5</w:t>
            </w:r>
          </w:p>
        </w:tc>
      </w:tr>
      <w:tr w:rsidR="007A3CD6" w:rsidRPr="00E32632" w14:paraId="25D68049" w14:textId="77777777" w:rsidTr="007664F7">
        <w:trPr>
          <w:jc w:val="center"/>
        </w:trPr>
        <w:tc>
          <w:tcPr>
            <w:tcW w:w="3556" w:type="dxa"/>
          </w:tcPr>
          <w:p w14:paraId="7E9585DB"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791" w:type="dxa"/>
            <w:shd w:val="clear" w:color="auto" w:fill="FFFFFF"/>
            <w:vAlign w:val="center"/>
          </w:tcPr>
          <w:p w14:paraId="493D24D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5C234E">
              <w:rPr>
                <w:color w:val="000000"/>
                <w:sz w:val="24"/>
                <w:szCs w:val="24"/>
                <w:lang w:val="uk-UA" w:eastAsia="en-US"/>
              </w:rPr>
              <w:t>0,0</w:t>
            </w:r>
          </w:p>
        </w:tc>
        <w:tc>
          <w:tcPr>
            <w:tcW w:w="1892" w:type="dxa"/>
            <w:shd w:val="clear" w:color="auto" w:fill="FFFFFF"/>
            <w:vAlign w:val="center"/>
          </w:tcPr>
          <w:p w14:paraId="49BBE0F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24" w:type="dxa"/>
            <w:shd w:val="clear" w:color="auto" w:fill="FFFFFF"/>
            <w:vAlign w:val="center"/>
          </w:tcPr>
          <w:p w14:paraId="47B243C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5,3</w:t>
            </w:r>
          </w:p>
        </w:tc>
        <w:tc>
          <w:tcPr>
            <w:tcW w:w="1450" w:type="dxa"/>
            <w:shd w:val="clear" w:color="auto" w:fill="FFFFFF"/>
            <w:vAlign w:val="center"/>
          </w:tcPr>
          <w:p w14:paraId="1CDF70F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13,3</w:t>
            </w:r>
          </w:p>
        </w:tc>
        <w:tc>
          <w:tcPr>
            <w:tcW w:w="1243" w:type="dxa"/>
            <w:shd w:val="clear" w:color="auto" w:fill="FFFFFF"/>
            <w:vAlign w:val="center"/>
          </w:tcPr>
          <w:p w14:paraId="42FE036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12,5</w:t>
            </w:r>
          </w:p>
        </w:tc>
      </w:tr>
      <w:tr w:rsidR="007A3CD6" w:rsidRPr="00E32632" w14:paraId="1785FD3B" w14:textId="77777777" w:rsidTr="007664F7">
        <w:trPr>
          <w:jc w:val="center"/>
        </w:trPr>
        <w:tc>
          <w:tcPr>
            <w:tcW w:w="3556" w:type="dxa"/>
          </w:tcPr>
          <w:p w14:paraId="31042485"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791" w:type="dxa"/>
            <w:shd w:val="clear" w:color="auto" w:fill="FFFFFF"/>
            <w:vAlign w:val="center"/>
          </w:tcPr>
          <w:p w14:paraId="06F9DE6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892" w:type="dxa"/>
            <w:shd w:val="clear" w:color="auto" w:fill="FFFFFF"/>
            <w:vAlign w:val="center"/>
          </w:tcPr>
          <w:p w14:paraId="3AD5F85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24" w:type="dxa"/>
            <w:shd w:val="clear" w:color="auto" w:fill="FFFFFF"/>
            <w:vAlign w:val="center"/>
          </w:tcPr>
          <w:p w14:paraId="3DA4590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5,3</w:t>
            </w:r>
          </w:p>
        </w:tc>
        <w:tc>
          <w:tcPr>
            <w:tcW w:w="1450" w:type="dxa"/>
            <w:shd w:val="clear" w:color="auto" w:fill="FFFFFF"/>
            <w:vAlign w:val="center"/>
          </w:tcPr>
          <w:p w14:paraId="64F72E7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243" w:type="dxa"/>
            <w:shd w:val="clear" w:color="auto" w:fill="FFFFFF"/>
            <w:vAlign w:val="center"/>
          </w:tcPr>
          <w:p w14:paraId="79BE606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ED1DD48" w14:textId="77777777" w:rsidTr="007664F7">
        <w:trPr>
          <w:jc w:val="center"/>
        </w:trPr>
        <w:tc>
          <w:tcPr>
            <w:tcW w:w="3556" w:type="dxa"/>
          </w:tcPr>
          <w:p w14:paraId="0A508CCA"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791" w:type="dxa"/>
            <w:shd w:val="clear" w:color="auto" w:fill="FFFFFF"/>
            <w:vAlign w:val="center"/>
          </w:tcPr>
          <w:p w14:paraId="4F35D86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28,6</w:t>
            </w:r>
          </w:p>
        </w:tc>
        <w:tc>
          <w:tcPr>
            <w:tcW w:w="1892" w:type="dxa"/>
            <w:shd w:val="clear" w:color="auto" w:fill="FFFFFF"/>
            <w:vAlign w:val="center"/>
          </w:tcPr>
          <w:p w14:paraId="5FBAE78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sidRPr="00BC034F">
              <w:rPr>
                <w:color w:val="000000"/>
                <w:sz w:val="24"/>
                <w:szCs w:val="24"/>
                <w:lang w:val="uk-UA" w:eastAsia="en-US"/>
              </w:rPr>
              <w:t>28,6</w:t>
            </w:r>
          </w:p>
        </w:tc>
        <w:tc>
          <w:tcPr>
            <w:tcW w:w="1024" w:type="dxa"/>
            <w:shd w:val="clear" w:color="auto" w:fill="FFFFFF"/>
            <w:vAlign w:val="center"/>
          </w:tcPr>
          <w:p w14:paraId="20508A7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15,8</w:t>
            </w:r>
          </w:p>
        </w:tc>
        <w:tc>
          <w:tcPr>
            <w:tcW w:w="1450" w:type="dxa"/>
            <w:shd w:val="clear" w:color="auto" w:fill="FFFFFF"/>
            <w:vAlign w:val="center"/>
          </w:tcPr>
          <w:p w14:paraId="4CDCFD6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1243" w:type="dxa"/>
            <w:shd w:val="clear" w:color="auto" w:fill="FFFFFF"/>
            <w:vAlign w:val="center"/>
          </w:tcPr>
          <w:p w14:paraId="54F324A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r>
      <w:tr w:rsidR="007A3CD6" w:rsidRPr="00E32632" w14:paraId="09A1F3E9" w14:textId="77777777" w:rsidTr="007664F7">
        <w:trPr>
          <w:jc w:val="center"/>
        </w:trPr>
        <w:tc>
          <w:tcPr>
            <w:tcW w:w="3556" w:type="dxa"/>
          </w:tcPr>
          <w:p w14:paraId="2422D8FE"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791" w:type="dxa"/>
            <w:shd w:val="clear" w:color="auto" w:fill="FFFFFF"/>
            <w:vAlign w:val="center"/>
          </w:tcPr>
          <w:p w14:paraId="67EB46D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892" w:type="dxa"/>
            <w:shd w:val="clear" w:color="auto" w:fill="FFFFFF"/>
            <w:vAlign w:val="center"/>
          </w:tcPr>
          <w:p w14:paraId="4809734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024" w:type="dxa"/>
            <w:shd w:val="clear" w:color="auto" w:fill="FFFFFF"/>
            <w:vAlign w:val="center"/>
          </w:tcPr>
          <w:p w14:paraId="2D986E7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5,3</w:t>
            </w:r>
          </w:p>
        </w:tc>
        <w:tc>
          <w:tcPr>
            <w:tcW w:w="1450" w:type="dxa"/>
            <w:shd w:val="clear" w:color="auto" w:fill="FFFFFF"/>
            <w:vAlign w:val="center"/>
          </w:tcPr>
          <w:p w14:paraId="4BD1C45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243" w:type="dxa"/>
            <w:shd w:val="clear" w:color="auto" w:fill="FFFFFF"/>
            <w:vAlign w:val="center"/>
          </w:tcPr>
          <w:p w14:paraId="4966D90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CAB48A8" w14:textId="77777777" w:rsidTr="007664F7">
        <w:trPr>
          <w:jc w:val="center"/>
        </w:trPr>
        <w:tc>
          <w:tcPr>
            <w:tcW w:w="3556" w:type="dxa"/>
          </w:tcPr>
          <w:p w14:paraId="2516F4DB"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791" w:type="dxa"/>
            <w:vAlign w:val="center"/>
          </w:tcPr>
          <w:p w14:paraId="7CBC4CC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71,4</w:t>
            </w:r>
          </w:p>
        </w:tc>
        <w:tc>
          <w:tcPr>
            <w:tcW w:w="1892" w:type="dxa"/>
            <w:vAlign w:val="center"/>
          </w:tcPr>
          <w:p w14:paraId="5EDA324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64,3</w:t>
            </w:r>
          </w:p>
        </w:tc>
        <w:tc>
          <w:tcPr>
            <w:tcW w:w="1024" w:type="dxa"/>
            <w:vAlign w:val="center"/>
          </w:tcPr>
          <w:p w14:paraId="73C6B7D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68,4</w:t>
            </w:r>
          </w:p>
        </w:tc>
        <w:tc>
          <w:tcPr>
            <w:tcW w:w="1450" w:type="dxa"/>
            <w:vAlign w:val="center"/>
          </w:tcPr>
          <w:p w14:paraId="2988615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80,0</w:t>
            </w:r>
          </w:p>
        </w:tc>
        <w:tc>
          <w:tcPr>
            <w:tcW w:w="1243" w:type="dxa"/>
            <w:vAlign w:val="center"/>
          </w:tcPr>
          <w:p w14:paraId="700C231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r>
      <w:tr w:rsidR="007A3CD6" w:rsidRPr="00E32632" w14:paraId="66223945" w14:textId="77777777" w:rsidTr="007664F7">
        <w:trPr>
          <w:trHeight w:val="277"/>
          <w:jc w:val="center"/>
        </w:trPr>
        <w:tc>
          <w:tcPr>
            <w:tcW w:w="3556" w:type="dxa"/>
          </w:tcPr>
          <w:p w14:paraId="720F0F19"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791" w:type="dxa"/>
            <w:shd w:val="clear" w:color="auto" w:fill="FFFFFF"/>
            <w:vAlign w:val="center"/>
          </w:tcPr>
          <w:p w14:paraId="46C3298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28,6</w:t>
            </w:r>
          </w:p>
        </w:tc>
        <w:tc>
          <w:tcPr>
            <w:tcW w:w="1892" w:type="dxa"/>
            <w:shd w:val="clear" w:color="auto" w:fill="FFFFFF"/>
            <w:vAlign w:val="center"/>
          </w:tcPr>
          <w:p w14:paraId="481C9B7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28,6</w:t>
            </w:r>
          </w:p>
        </w:tc>
        <w:tc>
          <w:tcPr>
            <w:tcW w:w="1024" w:type="dxa"/>
            <w:shd w:val="clear" w:color="auto" w:fill="FFFFFF"/>
            <w:vAlign w:val="center"/>
          </w:tcPr>
          <w:p w14:paraId="0C8547B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10,5</w:t>
            </w:r>
          </w:p>
        </w:tc>
        <w:tc>
          <w:tcPr>
            <w:tcW w:w="1450" w:type="dxa"/>
            <w:shd w:val="clear" w:color="auto" w:fill="FFFFFF"/>
            <w:vAlign w:val="center"/>
          </w:tcPr>
          <w:p w14:paraId="701D6B1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13,3</w:t>
            </w:r>
          </w:p>
        </w:tc>
        <w:tc>
          <w:tcPr>
            <w:tcW w:w="1243" w:type="dxa"/>
            <w:shd w:val="clear" w:color="auto" w:fill="FFFFFF"/>
            <w:vAlign w:val="center"/>
          </w:tcPr>
          <w:p w14:paraId="33A1ED8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bl>
    <w:p w14:paraId="49FBF51E" w14:textId="77777777" w:rsidR="007A3CD6" w:rsidRDefault="007A3CD6" w:rsidP="007A3CD6">
      <w:pPr>
        <w:rPr>
          <w:color w:val="000000"/>
          <w:sz w:val="28"/>
          <w:szCs w:val="28"/>
          <w:lang w:val="uk-UA"/>
        </w:rPr>
      </w:pPr>
    </w:p>
    <w:p w14:paraId="61F74CB3" w14:textId="77777777" w:rsidR="007A3CD6" w:rsidRDefault="007A3CD6" w:rsidP="007A3CD6">
      <w:pPr>
        <w:autoSpaceDE w:val="0"/>
        <w:autoSpaceDN w:val="0"/>
        <w:adjustRightInd w:val="0"/>
        <w:jc w:val="center"/>
        <w:rPr>
          <w:b/>
          <w:bCs/>
          <w:caps/>
          <w:sz w:val="28"/>
          <w:szCs w:val="28"/>
          <w:u w:val="single"/>
          <w:lang w:val="uk-UA"/>
        </w:rPr>
      </w:pPr>
    </w:p>
    <w:p w14:paraId="67464FD5" w14:textId="77777777" w:rsidR="007A3CD6" w:rsidRDefault="007A3CD6" w:rsidP="007A3CD6">
      <w:pPr>
        <w:autoSpaceDE w:val="0"/>
        <w:autoSpaceDN w:val="0"/>
        <w:adjustRightInd w:val="0"/>
        <w:jc w:val="center"/>
        <w:rPr>
          <w:b/>
          <w:bCs/>
          <w:caps/>
          <w:sz w:val="28"/>
          <w:szCs w:val="28"/>
          <w:u w:val="single"/>
          <w:lang w:val="uk-UA"/>
        </w:rPr>
      </w:pPr>
    </w:p>
    <w:p w14:paraId="0F71924C" w14:textId="77777777" w:rsidR="007A3CD6" w:rsidRDefault="007A3CD6" w:rsidP="007A3CD6">
      <w:pPr>
        <w:autoSpaceDE w:val="0"/>
        <w:autoSpaceDN w:val="0"/>
        <w:adjustRightInd w:val="0"/>
        <w:jc w:val="center"/>
        <w:rPr>
          <w:b/>
          <w:bCs/>
          <w:caps/>
          <w:sz w:val="28"/>
          <w:szCs w:val="28"/>
          <w:u w:val="single"/>
          <w:lang w:val="uk-UA"/>
        </w:rPr>
      </w:pPr>
    </w:p>
    <w:p w14:paraId="13062103" w14:textId="77777777" w:rsidR="007A3CD6" w:rsidRDefault="007A3CD6" w:rsidP="007A3CD6">
      <w:pPr>
        <w:autoSpaceDE w:val="0"/>
        <w:autoSpaceDN w:val="0"/>
        <w:adjustRightInd w:val="0"/>
        <w:rPr>
          <w:b/>
          <w:bCs/>
          <w:caps/>
          <w:sz w:val="28"/>
          <w:szCs w:val="28"/>
          <w:u w:val="single"/>
          <w:lang w:val="uk-UA"/>
        </w:rPr>
      </w:pPr>
    </w:p>
    <w:p w14:paraId="6D2D3ACA" w14:textId="77777777" w:rsidR="007A3CD6" w:rsidRDefault="007A3CD6" w:rsidP="007A3CD6">
      <w:pPr>
        <w:autoSpaceDE w:val="0"/>
        <w:autoSpaceDN w:val="0"/>
        <w:adjustRightInd w:val="0"/>
        <w:rPr>
          <w:b/>
          <w:bCs/>
          <w:caps/>
          <w:sz w:val="28"/>
          <w:szCs w:val="28"/>
          <w:u w:val="single"/>
          <w:lang w:val="uk-UA"/>
        </w:rPr>
      </w:pPr>
    </w:p>
    <w:p w14:paraId="7B355B41" w14:textId="77777777" w:rsidR="007A3CD6" w:rsidRDefault="007A3CD6" w:rsidP="007A3CD6">
      <w:pPr>
        <w:autoSpaceDE w:val="0"/>
        <w:autoSpaceDN w:val="0"/>
        <w:adjustRightInd w:val="0"/>
        <w:jc w:val="center"/>
        <w:rPr>
          <w:b/>
          <w:bCs/>
          <w:caps/>
          <w:sz w:val="28"/>
          <w:szCs w:val="28"/>
          <w:u w:val="single"/>
          <w:lang w:val="uk-UA"/>
        </w:rPr>
      </w:pPr>
    </w:p>
    <w:p w14:paraId="48FAC0D4" w14:textId="77777777" w:rsidR="007A3CD6" w:rsidRDefault="007A3CD6" w:rsidP="007A3CD6">
      <w:pPr>
        <w:autoSpaceDE w:val="0"/>
        <w:autoSpaceDN w:val="0"/>
        <w:adjustRightInd w:val="0"/>
        <w:jc w:val="center"/>
        <w:rPr>
          <w:b/>
          <w:bCs/>
          <w:caps/>
          <w:sz w:val="28"/>
          <w:szCs w:val="28"/>
          <w:u w:val="single"/>
          <w:lang w:val="uk-UA"/>
        </w:rPr>
      </w:pPr>
    </w:p>
    <w:p w14:paraId="56C4545D" w14:textId="77777777" w:rsidR="007A3CD6" w:rsidRDefault="007A3CD6" w:rsidP="007A3CD6">
      <w:pPr>
        <w:autoSpaceDE w:val="0"/>
        <w:autoSpaceDN w:val="0"/>
        <w:adjustRightInd w:val="0"/>
        <w:jc w:val="center"/>
        <w:rPr>
          <w:b/>
          <w:bCs/>
          <w:caps/>
          <w:sz w:val="28"/>
          <w:szCs w:val="28"/>
          <w:u w:val="single"/>
          <w:lang w:val="uk-UA"/>
        </w:rPr>
      </w:pPr>
    </w:p>
    <w:p w14:paraId="44E55B56" w14:textId="77777777" w:rsidR="007A3CD6" w:rsidRDefault="007A3CD6" w:rsidP="007A3CD6">
      <w:pPr>
        <w:autoSpaceDE w:val="0"/>
        <w:autoSpaceDN w:val="0"/>
        <w:adjustRightInd w:val="0"/>
        <w:jc w:val="center"/>
        <w:rPr>
          <w:b/>
          <w:bCs/>
          <w:caps/>
          <w:sz w:val="28"/>
          <w:szCs w:val="28"/>
          <w:u w:val="single"/>
          <w:lang w:val="uk-UA"/>
        </w:rPr>
      </w:pPr>
    </w:p>
    <w:p w14:paraId="2DEDCD22" w14:textId="77777777" w:rsidR="007A3CD6" w:rsidRDefault="007A3CD6" w:rsidP="007A3CD6">
      <w:pPr>
        <w:autoSpaceDE w:val="0"/>
        <w:autoSpaceDN w:val="0"/>
        <w:adjustRightInd w:val="0"/>
        <w:jc w:val="center"/>
        <w:rPr>
          <w:b/>
          <w:bCs/>
          <w:caps/>
          <w:sz w:val="28"/>
          <w:szCs w:val="28"/>
          <w:u w:val="single"/>
          <w:lang w:val="uk-UA"/>
        </w:rPr>
      </w:pPr>
    </w:p>
    <w:p w14:paraId="16E3517E" w14:textId="77777777" w:rsidR="007A3CD6" w:rsidRDefault="007A3CD6" w:rsidP="007A3CD6">
      <w:pPr>
        <w:autoSpaceDE w:val="0"/>
        <w:autoSpaceDN w:val="0"/>
        <w:adjustRightInd w:val="0"/>
        <w:jc w:val="center"/>
        <w:rPr>
          <w:b/>
          <w:bCs/>
          <w:caps/>
          <w:sz w:val="28"/>
          <w:szCs w:val="28"/>
          <w:u w:val="single"/>
          <w:lang w:val="uk-UA"/>
        </w:rPr>
      </w:pPr>
    </w:p>
    <w:p w14:paraId="29BA14D5" w14:textId="77777777" w:rsidR="007A3CD6" w:rsidRDefault="007A3CD6" w:rsidP="007A3CD6">
      <w:pPr>
        <w:autoSpaceDE w:val="0"/>
        <w:autoSpaceDN w:val="0"/>
        <w:adjustRightInd w:val="0"/>
        <w:jc w:val="center"/>
        <w:rPr>
          <w:b/>
          <w:bCs/>
          <w:caps/>
          <w:sz w:val="28"/>
          <w:szCs w:val="28"/>
          <w:u w:val="single"/>
          <w:lang w:val="uk-UA"/>
        </w:rPr>
      </w:pPr>
    </w:p>
    <w:p w14:paraId="62BE02D9" w14:textId="77777777" w:rsidR="007A3CD6" w:rsidRDefault="007A3CD6" w:rsidP="007A3CD6">
      <w:pPr>
        <w:autoSpaceDE w:val="0"/>
        <w:autoSpaceDN w:val="0"/>
        <w:adjustRightInd w:val="0"/>
        <w:jc w:val="center"/>
        <w:rPr>
          <w:b/>
          <w:bCs/>
          <w:caps/>
          <w:sz w:val="28"/>
          <w:szCs w:val="28"/>
          <w:u w:val="single"/>
          <w:lang w:val="uk-UA"/>
        </w:rPr>
      </w:pPr>
    </w:p>
    <w:p w14:paraId="2E802602" w14:textId="77777777" w:rsidR="007A3CD6" w:rsidRDefault="007A3CD6" w:rsidP="007A3CD6">
      <w:pPr>
        <w:autoSpaceDE w:val="0"/>
        <w:autoSpaceDN w:val="0"/>
        <w:adjustRightInd w:val="0"/>
        <w:jc w:val="center"/>
        <w:rPr>
          <w:b/>
          <w:bCs/>
          <w:caps/>
          <w:sz w:val="28"/>
          <w:szCs w:val="28"/>
          <w:u w:val="single"/>
          <w:lang w:val="uk-UA"/>
        </w:rPr>
      </w:pPr>
    </w:p>
    <w:p w14:paraId="053EF924" w14:textId="77777777" w:rsidR="007A3CD6" w:rsidRDefault="007A3CD6" w:rsidP="007A3CD6">
      <w:pPr>
        <w:autoSpaceDE w:val="0"/>
        <w:autoSpaceDN w:val="0"/>
        <w:adjustRightInd w:val="0"/>
        <w:jc w:val="center"/>
        <w:rPr>
          <w:b/>
          <w:bCs/>
          <w:caps/>
          <w:sz w:val="28"/>
          <w:szCs w:val="28"/>
          <w:u w:val="single"/>
          <w:lang w:val="uk-UA"/>
        </w:rPr>
      </w:pPr>
    </w:p>
    <w:p w14:paraId="5BE88875" w14:textId="77777777" w:rsidR="007A3CD6" w:rsidRDefault="007A3CD6" w:rsidP="007A3CD6">
      <w:pPr>
        <w:autoSpaceDE w:val="0"/>
        <w:autoSpaceDN w:val="0"/>
        <w:adjustRightInd w:val="0"/>
        <w:jc w:val="center"/>
        <w:rPr>
          <w:b/>
          <w:bCs/>
          <w:caps/>
          <w:sz w:val="28"/>
          <w:szCs w:val="28"/>
          <w:u w:val="single"/>
          <w:lang w:val="uk-UA"/>
        </w:rPr>
      </w:pPr>
    </w:p>
    <w:p w14:paraId="02C7DB0E" w14:textId="77777777" w:rsidR="007A3CD6" w:rsidRDefault="007A3CD6" w:rsidP="007A3CD6">
      <w:pPr>
        <w:autoSpaceDE w:val="0"/>
        <w:autoSpaceDN w:val="0"/>
        <w:adjustRightInd w:val="0"/>
        <w:jc w:val="center"/>
        <w:rPr>
          <w:b/>
          <w:bCs/>
          <w:caps/>
          <w:sz w:val="28"/>
          <w:szCs w:val="28"/>
          <w:u w:val="single"/>
          <w:lang w:val="uk-UA"/>
        </w:rPr>
      </w:pPr>
    </w:p>
    <w:p w14:paraId="482B66CD" w14:textId="77777777" w:rsidR="007A3CD6" w:rsidRDefault="007A3CD6" w:rsidP="007A3CD6">
      <w:pPr>
        <w:autoSpaceDE w:val="0"/>
        <w:autoSpaceDN w:val="0"/>
        <w:adjustRightInd w:val="0"/>
        <w:jc w:val="center"/>
        <w:rPr>
          <w:b/>
          <w:bCs/>
          <w:caps/>
          <w:sz w:val="28"/>
          <w:szCs w:val="28"/>
          <w:u w:val="single"/>
          <w:lang w:val="uk-UA"/>
        </w:rPr>
      </w:pPr>
    </w:p>
    <w:p w14:paraId="4413A196" w14:textId="77777777" w:rsidR="007A3CD6" w:rsidRDefault="007A3CD6" w:rsidP="007A3CD6">
      <w:pPr>
        <w:autoSpaceDE w:val="0"/>
        <w:autoSpaceDN w:val="0"/>
        <w:adjustRightInd w:val="0"/>
        <w:jc w:val="center"/>
        <w:rPr>
          <w:b/>
          <w:bCs/>
          <w:caps/>
          <w:sz w:val="28"/>
          <w:szCs w:val="28"/>
          <w:u w:val="single"/>
          <w:lang w:val="uk-UA"/>
        </w:rPr>
      </w:pPr>
    </w:p>
    <w:p w14:paraId="72B597AB" w14:textId="77777777" w:rsidR="00FD41FA" w:rsidRDefault="00FD41FA" w:rsidP="007A3CD6">
      <w:pPr>
        <w:autoSpaceDE w:val="0"/>
        <w:autoSpaceDN w:val="0"/>
        <w:adjustRightInd w:val="0"/>
        <w:jc w:val="center"/>
        <w:rPr>
          <w:b/>
          <w:bCs/>
          <w:caps/>
          <w:sz w:val="28"/>
          <w:szCs w:val="28"/>
          <w:u w:val="single"/>
          <w:lang w:val="uk-UA"/>
        </w:rPr>
      </w:pPr>
    </w:p>
    <w:p w14:paraId="7C0746E2" w14:textId="77777777" w:rsidR="00FD41FA" w:rsidRDefault="00FD41FA" w:rsidP="007A3CD6">
      <w:pPr>
        <w:autoSpaceDE w:val="0"/>
        <w:autoSpaceDN w:val="0"/>
        <w:adjustRightInd w:val="0"/>
        <w:jc w:val="center"/>
        <w:rPr>
          <w:b/>
          <w:bCs/>
          <w:caps/>
          <w:sz w:val="28"/>
          <w:szCs w:val="28"/>
          <w:u w:val="single"/>
          <w:lang w:val="uk-UA"/>
        </w:rPr>
      </w:pPr>
    </w:p>
    <w:p w14:paraId="58402D0B" w14:textId="3B886E96" w:rsidR="007A3CD6" w:rsidRPr="00BE7C16" w:rsidRDefault="007A3CD6" w:rsidP="007A3CD6">
      <w:pPr>
        <w:autoSpaceDE w:val="0"/>
        <w:autoSpaceDN w:val="0"/>
        <w:adjustRightInd w:val="0"/>
        <w:jc w:val="center"/>
        <w:rPr>
          <w:b/>
          <w:bCs/>
          <w:caps/>
          <w:sz w:val="28"/>
          <w:szCs w:val="28"/>
          <w:u w:val="single"/>
          <w:lang w:val="uk-UA"/>
        </w:rPr>
      </w:pPr>
      <w:r w:rsidRPr="00BE7C16">
        <w:rPr>
          <w:b/>
          <w:bCs/>
          <w:caps/>
          <w:sz w:val="28"/>
          <w:szCs w:val="28"/>
          <w:u w:val="single"/>
          <w:lang w:val="uk-UA"/>
        </w:rPr>
        <w:lastRenderedPageBreak/>
        <w:t>ФАКУЛЬТЕТ КОМП’ЮТЕРНИХ НАУК</w:t>
      </w:r>
    </w:p>
    <w:p w14:paraId="310CDB89" w14:textId="77777777" w:rsidR="007A3CD6" w:rsidRDefault="007A3CD6" w:rsidP="007A3CD6">
      <w:pPr>
        <w:widowControl w:val="0"/>
        <w:autoSpaceDE w:val="0"/>
        <w:autoSpaceDN w:val="0"/>
        <w:adjustRightInd w:val="0"/>
        <w:spacing w:line="228" w:lineRule="auto"/>
        <w:jc w:val="right"/>
        <w:rPr>
          <w:i/>
          <w:iCs/>
          <w:color w:val="000000"/>
          <w:sz w:val="28"/>
          <w:szCs w:val="28"/>
          <w:lang w:val="uk-UA" w:eastAsia="uk-UA"/>
        </w:rPr>
      </w:pPr>
    </w:p>
    <w:p w14:paraId="554ED6C2"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8.1.</w:t>
      </w:r>
    </w:p>
    <w:p w14:paraId="4C91AEF6"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ей студентів за курсом навчання</w:t>
      </w:r>
    </w:p>
    <w:p w14:paraId="0BF1EF15"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на запитання</w:t>
      </w:r>
    </w:p>
    <w:p w14:paraId="5B6DB8B1"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1B5343C2"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645B1AB4"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161C5232" w14:textId="77777777" w:rsidR="007A3CD6" w:rsidRPr="00805BDA"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3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3"/>
        <w:gridCol w:w="706"/>
        <w:gridCol w:w="636"/>
        <w:gridCol w:w="705"/>
        <w:gridCol w:w="636"/>
        <w:gridCol w:w="791"/>
        <w:gridCol w:w="756"/>
      </w:tblGrid>
      <w:tr w:rsidR="007A3CD6" w:rsidRPr="00DC3562" w14:paraId="075C389B" w14:textId="77777777" w:rsidTr="007A3CD6">
        <w:tc>
          <w:tcPr>
            <w:tcW w:w="6137" w:type="dxa"/>
          </w:tcPr>
          <w:p w14:paraId="578A03BB"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w:t>
            </w:r>
          </w:p>
          <w:p w14:paraId="64BE064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Курс навчання</w:t>
            </w:r>
          </w:p>
        </w:tc>
        <w:tc>
          <w:tcPr>
            <w:tcW w:w="707" w:type="dxa"/>
          </w:tcPr>
          <w:p w14:paraId="6903E0D4"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tcPr>
          <w:p w14:paraId="54D51BB3"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706" w:type="dxa"/>
          </w:tcPr>
          <w:p w14:paraId="0E94977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567" w:type="dxa"/>
          </w:tcPr>
          <w:p w14:paraId="758295BA"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794" w:type="dxa"/>
          </w:tcPr>
          <w:p w14:paraId="2DB6EBF2"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756" w:type="dxa"/>
          </w:tcPr>
          <w:p w14:paraId="5D8661A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674F7" w14:paraId="7B851B7F" w14:textId="77777777" w:rsidTr="007A3CD6">
        <w:tc>
          <w:tcPr>
            <w:tcW w:w="6137" w:type="dxa"/>
          </w:tcPr>
          <w:p w14:paraId="77F440FC"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707" w:type="dxa"/>
            <w:vAlign w:val="center"/>
          </w:tcPr>
          <w:p w14:paraId="706E09F7" w14:textId="77777777" w:rsidR="007A3CD6" w:rsidRPr="006909A6" w:rsidRDefault="007A3CD6" w:rsidP="007A3CD6">
            <w:pPr>
              <w:widowControl w:val="0"/>
              <w:jc w:val="center"/>
              <w:rPr>
                <w:color w:val="000000"/>
                <w:sz w:val="24"/>
                <w:szCs w:val="24"/>
                <w:lang w:val="uk-UA"/>
              </w:rPr>
            </w:pPr>
            <w:r>
              <w:rPr>
                <w:color w:val="000000"/>
                <w:sz w:val="24"/>
                <w:szCs w:val="24"/>
                <w:lang w:val="uk-UA"/>
              </w:rPr>
              <w:t>74,7</w:t>
            </w:r>
          </w:p>
        </w:tc>
        <w:tc>
          <w:tcPr>
            <w:tcW w:w="636" w:type="dxa"/>
            <w:vAlign w:val="center"/>
          </w:tcPr>
          <w:p w14:paraId="488143D6" w14:textId="77777777" w:rsidR="007A3CD6" w:rsidRPr="006909A6" w:rsidRDefault="007A3CD6" w:rsidP="007A3CD6">
            <w:pPr>
              <w:widowControl w:val="0"/>
              <w:jc w:val="center"/>
              <w:rPr>
                <w:color w:val="000000"/>
                <w:sz w:val="24"/>
                <w:szCs w:val="24"/>
                <w:lang w:val="uk-UA"/>
              </w:rPr>
            </w:pPr>
            <w:r>
              <w:rPr>
                <w:color w:val="000000"/>
                <w:sz w:val="24"/>
                <w:szCs w:val="24"/>
                <w:lang w:val="uk-UA"/>
              </w:rPr>
              <w:t>84,3</w:t>
            </w:r>
          </w:p>
        </w:tc>
        <w:tc>
          <w:tcPr>
            <w:tcW w:w="706" w:type="dxa"/>
            <w:vAlign w:val="center"/>
          </w:tcPr>
          <w:p w14:paraId="2214535E" w14:textId="77777777" w:rsidR="007A3CD6" w:rsidRPr="006909A6" w:rsidRDefault="007A3CD6" w:rsidP="007A3CD6">
            <w:pPr>
              <w:widowControl w:val="0"/>
              <w:jc w:val="center"/>
              <w:rPr>
                <w:color w:val="000000"/>
                <w:sz w:val="24"/>
                <w:szCs w:val="24"/>
                <w:lang w:val="uk-UA"/>
              </w:rPr>
            </w:pPr>
            <w:r>
              <w:rPr>
                <w:color w:val="000000"/>
                <w:sz w:val="24"/>
                <w:szCs w:val="24"/>
                <w:lang w:val="uk-UA"/>
              </w:rPr>
              <w:t>82,1</w:t>
            </w:r>
          </w:p>
        </w:tc>
        <w:tc>
          <w:tcPr>
            <w:tcW w:w="567" w:type="dxa"/>
          </w:tcPr>
          <w:p w14:paraId="00CF02D6" w14:textId="77777777" w:rsidR="007A3CD6" w:rsidRPr="006909A6" w:rsidRDefault="007A3CD6" w:rsidP="007A3CD6">
            <w:pPr>
              <w:widowControl w:val="0"/>
              <w:jc w:val="center"/>
              <w:rPr>
                <w:color w:val="000000"/>
                <w:sz w:val="24"/>
                <w:szCs w:val="24"/>
                <w:lang w:val="uk-UA"/>
              </w:rPr>
            </w:pPr>
            <w:r>
              <w:rPr>
                <w:color w:val="000000"/>
                <w:sz w:val="24"/>
                <w:szCs w:val="24"/>
                <w:lang w:val="uk-UA"/>
              </w:rPr>
              <w:t>81,8</w:t>
            </w:r>
          </w:p>
        </w:tc>
        <w:tc>
          <w:tcPr>
            <w:tcW w:w="794" w:type="dxa"/>
          </w:tcPr>
          <w:p w14:paraId="20AC7C5F" w14:textId="77777777" w:rsidR="007A3CD6" w:rsidRPr="006909A6" w:rsidRDefault="007A3CD6" w:rsidP="007A3CD6">
            <w:pPr>
              <w:widowControl w:val="0"/>
              <w:jc w:val="center"/>
              <w:rPr>
                <w:color w:val="000000"/>
                <w:sz w:val="24"/>
                <w:szCs w:val="24"/>
                <w:lang w:val="uk-UA"/>
              </w:rPr>
            </w:pPr>
            <w:r>
              <w:rPr>
                <w:color w:val="000000"/>
                <w:sz w:val="24"/>
                <w:szCs w:val="24"/>
                <w:lang w:val="uk-UA"/>
              </w:rPr>
              <w:t>80,0</w:t>
            </w:r>
          </w:p>
        </w:tc>
        <w:tc>
          <w:tcPr>
            <w:tcW w:w="756" w:type="dxa"/>
          </w:tcPr>
          <w:p w14:paraId="142C1DEF"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r>
      <w:tr w:rsidR="007A3CD6" w:rsidRPr="00E674F7" w14:paraId="1C50E4D2" w14:textId="77777777" w:rsidTr="007A3CD6">
        <w:tc>
          <w:tcPr>
            <w:tcW w:w="6137" w:type="dxa"/>
          </w:tcPr>
          <w:p w14:paraId="3C7CCC23"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707" w:type="dxa"/>
            <w:vAlign w:val="center"/>
          </w:tcPr>
          <w:p w14:paraId="1AB039A7" w14:textId="77777777" w:rsidR="007A3CD6" w:rsidRPr="006909A6" w:rsidRDefault="007A3CD6" w:rsidP="007A3CD6">
            <w:pPr>
              <w:widowControl w:val="0"/>
              <w:jc w:val="center"/>
              <w:rPr>
                <w:color w:val="000000"/>
                <w:sz w:val="24"/>
                <w:szCs w:val="24"/>
                <w:lang w:val="uk-UA"/>
              </w:rPr>
            </w:pPr>
            <w:r>
              <w:rPr>
                <w:color w:val="000000"/>
                <w:sz w:val="24"/>
                <w:szCs w:val="24"/>
                <w:lang w:val="uk-UA"/>
              </w:rPr>
              <w:t>45,3</w:t>
            </w:r>
          </w:p>
        </w:tc>
        <w:tc>
          <w:tcPr>
            <w:tcW w:w="636" w:type="dxa"/>
            <w:vAlign w:val="center"/>
          </w:tcPr>
          <w:p w14:paraId="75A07476" w14:textId="77777777" w:rsidR="007A3CD6" w:rsidRPr="006909A6" w:rsidRDefault="007A3CD6" w:rsidP="007A3CD6">
            <w:pPr>
              <w:widowControl w:val="0"/>
              <w:jc w:val="center"/>
              <w:rPr>
                <w:color w:val="000000"/>
                <w:sz w:val="24"/>
                <w:szCs w:val="24"/>
                <w:lang w:val="uk-UA"/>
              </w:rPr>
            </w:pPr>
            <w:r>
              <w:rPr>
                <w:color w:val="000000"/>
                <w:sz w:val="24"/>
                <w:szCs w:val="24"/>
                <w:lang w:val="uk-UA"/>
              </w:rPr>
              <w:t>37,1</w:t>
            </w:r>
          </w:p>
        </w:tc>
        <w:tc>
          <w:tcPr>
            <w:tcW w:w="706" w:type="dxa"/>
            <w:vAlign w:val="center"/>
          </w:tcPr>
          <w:p w14:paraId="27A0C6EF" w14:textId="77777777" w:rsidR="007A3CD6" w:rsidRPr="006909A6" w:rsidRDefault="007A3CD6" w:rsidP="007A3CD6">
            <w:pPr>
              <w:widowControl w:val="0"/>
              <w:jc w:val="center"/>
              <w:rPr>
                <w:color w:val="000000"/>
                <w:sz w:val="24"/>
                <w:szCs w:val="24"/>
                <w:lang w:val="uk-UA"/>
              </w:rPr>
            </w:pPr>
            <w:r>
              <w:rPr>
                <w:color w:val="000000"/>
                <w:sz w:val="24"/>
                <w:szCs w:val="24"/>
                <w:lang w:val="uk-UA"/>
              </w:rPr>
              <w:t>43,6</w:t>
            </w:r>
          </w:p>
        </w:tc>
        <w:tc>
          <w:tcPr>
            <w:tcW w:w="567" w:type="dxa"/>
          </w:tcPr>
          <w:p w14:paraId="5DFC803C" w14:textId="77777777" w:rsidR="007A3CD6" w:rsidRPr="006909A6" w:rsidRDefault="007A3CD6" w:rsidP="007A3CD6">
            <w:pPr>
              <w:widowControl w:val="0"/>
              <w:jc w:val="center"/>
              <w:rPr>
                <w:color w:val="000000"/>
                <w:sz w:val="24"/>
                <w:szCs w:val="24"/>
                <w:lang w:val="uk-UA"/>
              </w:rPr>
            </w:pPr>
            <w:r>
              <w:rPr>
                <w:color w:val="000000"/>
                <w:sz w:val="24"/>
                <w:szCs w:val="24"/>
                <w:lang w:val="uk-UA"/>
              </w:rPr>
              <w:t>54,5</w:t>
            </w:r>
          </w:p>
        </w:tc>
        <w:tc>
          <w:tcPr>
            <w:tcW w:w="794" w:type="dxa"/>
          </w:tcPr>
          <w:p w14:paraId="3AD06D97" w14:textId="77777777" w:rsidR="007A3CD6" w:rsidRPr="006909A6" w:rsidRDefault="007A3CD6" w:rsidP="007A3CD6">
            <w:pPr>
              <w:widowControl w:val="0"/>
              <w:jc w:val="center"/>
              <w:rPr>
                <w:color w:val="000000"/>
                <w:sz w:val="24"/>
                <w:szCs w:val="24"/>
                <w:lang w:val="uk-UA"/>
              </w:rPr>
            </w:pPr>
            <w:r>
              <w:rPr>
                <w:color w:val="000000"/>
                <w:sz w:val="24"/>
                <w:szCs w:val="24"/>
                <w:lang w:val="uk-UA"/>
              </w:rPr>
              <w:t>35,0</w:t>
            </w:r>
          </w:p>
        </w:tc>
        <w:tc>
          <w:tcPr>
            <w:tcW w:w="756" w:type="dxa"/>
          </w:tcPr>
          <w:p w14:paraId="690913F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191A3E63" w14:textId="77777777" w:rsidTr="007A3CD6">
        <w:tc>
          <w:tcPr>
            <w:tcW w:w="6137" w:type="dxa"/>
          </w:tcPr>
          <w:p w14:paraId="66671531"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707" w:type="dxa"/>
            <w:vAlign w:val="center"/>
          </w:tcPr>
          <w:p w14:paraId="1BA4EEE4" w14:textId="77777777" w:rsidR="007A3CD6" w:rsidRPr="006909A6" w:rsidRDefault="007A3CD6" w:rsidP="007A3CD6">
            <w:pPr>
              <w:widowControl w:val="0"/>
              <w:jc w:val="center"/>
              <w:rPr>
                <w:color w:val="000000"/>
                <w:sz w:val="24"/>
                <w:szCs w:val="24"/>
                <w:lang w:val="uk-UA"/>
              </w:rPr>
            </w:pPr>
            <w:r>
              <w:rPr>
                <w:color w:val="000000"/>
                <w:sz w:val="24"/>
                <w:szCs w:val="24"/>
                <w:lang w:val="uk-UA"/>
              </w:rPr>
              <w:t>52,0</w:t>
            </w:r>
          </w:p>
        </w:tc>
        <w:tc>
          <w:tcPr>
            <w:tcW w:w="636" w:type="dxa"/>
            <w:vAlign w:val="center"/>
          </w:tcPr>
          <w:p w14:paraId="216D5E7F" w14:textId="77777777" w:rsidR="007A3CD6" w:rsidRPr="006909A6" w:rsidRDefault="007A3CD6" w:rsidP="007A3CD6">
            <w:pPr>
              <w:widowControl w:val="0"/>
              <w:jc w:val="center"/>
              <w:rPr>
                <w:color w:val="000000"/>
                <w:sz w:val="24"/>
                <w:szCs w:val="24"/>
                <w:lang w:val="uk-UA"/>
              </w:rPr>
            </w:pPr>
            <w:r>
              <w:rPr>
                <w:color w:val="000000"/>
                <w:sz w:val="24"/>
                <w:szCs w:val="24"/>
                <w:lang w:val="uk-UA"/>
              </w:rPr>
              <w:t>48,6</w:t>
            </w:r>
          </w:p>
        </w:tc>
        <w:tc>
          <w:tcPr>
            <w:tcW w:w="706" w:type="dxa"/>
            <w:vAlign w:val="center"/>
          </w:tcPr>
          <w:p w14:paraId="7BCEF46B" w14:textId="77777777" w:rsidR="007A3CD6" w:rsidRPr="006909A6" w:rsidRDefault="007A3CD6" w:rsidP="007A3CD6">
            <w:pPr>
              <w:widowControl w:val="0"/>
              <w:jc w:val="center"/>
              <w:rPr>
                <w:color w:val="000000"/>
                <w:sz w:val="24"/>
                <w:szCs w:val="24"/>
                <w:lang w:val="uk-UA"/>
              </w:rPr>
            </w:pPr>
            <w:r>
              <w:rPr>
                <w:color w:val="000000"/>
                <w:sz w:val="24"/>
                <w:szCs w:val="24"/>
                <w:lang w:val="uk-UA"/>
              </w:rPr>
              <w:t>43,6</w:t>
            </w:r>
          </w:p>
        </w:tc>
        <w:tc>
          <w:tcPr>
            <w:tcW w:w="567" w:type="dxa"/>
            <w:vAlign w:val="center"/>
          </w:tcPr>
          <w:p w14:paraId="4D83953F" w14:textId="77777777" w:rsidR="007A3CD6" w:rsidRPr="006909A6" w:rsidRDefault="007A3CD6" w:rsidP="007A3CD6">
            <w:pPr>
              <w:widowControl w:val="0"/>
              <w:jc w:val="center"/>
              <w:rPr>
                <w:color w:val="000000"/>
                <w:sz w:val="24"/>
                <w:szCs w:val="24"/>
                <w:lang w:val="uk-UA"/>
              </w:rPr>
            </w:pPr>
            <w:r>
              <w:rPr>
                <w:color w:val="000000"/>
                <w:sz w:val="24"/>
                <w:szCs w:val="24"/>
                <w:lang w:val="uk-UA"/>
              </w:rPr>
              <w:t>39,4</w:t>
            </w:r>
          </w:p>
        </w:tc>
        <w:tc>
          <w:tcPr>
            <w:tcW w:w="794" w:type="dxa"/>
            <w:vAlign w:val="center"/>
          </w:tcPr>
          <w:p w14:paraId="4C016CC6" w14:textId="77777777" w:rsidR="007A3CD6" w:rsidRPr="006909A6" w:rsidRDefault="007A3CD6" w:rsidP="007A3CD6">
            <w:pPr>
              <w:widowControl w:val="0"/>
              <w:jc w:val="center"/>
              <w:rPr>
                <w:color w:val="000000"/>
                <w:sz w:val="24"/>
                <w:szCs w:val="24"/>
                <w:lang w:val="uk-UA"/>
              </w:rPr>
            </w:pPr>
            <w:r>
              <w:rPr>
                <w:color w:val="000000"/>
                <w:sz w:val="24"/>
                <w:szCs w:val="24"/>
                <w:lang w:val="uk-UA"/>
              </w:rPr>
              <w:t>50,0</w:t>
            </w:r>
          </w:p>
        </w:tc>
        <w:tc>
          <w:tcPr>
            <w:tcW w:w="756" w:type="dxa"/>
            <w:vAlign w:val="center"/>
          </w:tcPr>
          <w:p w14:paraId="6DB6CE6E"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r>
      <w:tr w:rsidR="007A3CD6" w:rsidRPr="00EC4200" w14:paraId="3EC89323" w14:textId="77777777" w:rsidTr="007A3CD6">
        <w:tc>
          <w:tcPr>
            <w:tcW w:w="6137" w:type="dxa"/>
          </w:tcPr>
          <w:p w14:paraId="1ED80926"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707" w:type="dxa"/>
            <w:vAlign w:val="center"/>
          </w:tcPr>
          <w:p w14:paraId="60E3BE96" w14:textId="77777777" w:rsidR="007A3CD6" w:rsidRPr="006909A6" w:rsidRDefault="007A3CD6" w:rsidP="007A3CD6">
            <w:pPr>
              <w:widowControl w:val="0"/>
              <w:jc w:val="center"/>
              <w:rPr>
                <w:color w:val="000000"/>
                <w:sz w:val="24"/>
                <w:szCs w:val="24"/>
                <w:lang w:val="uk-UA"/>
              </w:rPr>
            </w:pPr>
            <w:r>
              <w:rPr>
                <w:color w:val="000000"/>
                <w:sz w:val="24"/>
                <w:szCs w:val="24"/>
                <w:lang w:val="uk-UA"/>
              </w:rPr>
              <w:t>28,0</w:t>
            </w:r>
          </w:p>
        </w:tc>
        <w:tc>
          <w:tcPr>
            <w:tcW w:w="636" w:type="dxa"/>
            <w:vAlign w:val="center"/>
          </w:tcPr>
          <w:p w14:paraId="1C135AC9" w14:textId="77777777" w:rsidR="007A3CD6" w:rsidRPr="006909A6" w:rsidRDefault="007A3CD6" w:rsidP="007A3CD6">
            <w:pPr>
              <w:widowControl w:val="0"/>
              <w:jc w:val="center"/>
              <w:rPr>
                <w:color w:val="000000"/>
                <w:sz w:val="24"/>
                <w:szCs w:val="24"/>
                <w:lang w:val="uk-UA"/>
              </w:rPr>
            </w:pPr>
            <w:r>
              <w:rPr>
                <w:color w:val="000000"/>
                <w:sz w:val="24"/>
                <w:szCs w:val="24"/>
                <w:lang w:val="uk-UA"/>
              </w:rPr>
              <w:t>24,3</w:t>
            </w:r>
          </w:p>
        </w:tc>
        <w:tc>
          <w:tcPr>
            <w:tcW w:w="706" w:type="dxa"/>
            <w:vAlign w:val="center"/>
          </w:tcPr>
          <w:p w14:paraId="2D8E7FC7" w14:textId="77777777" w:rsidR="007A3CD6" w:rsidRPr="006909A6" w:rsidRDefault="007A3CD6" w:rsidP="007A3CD6">
            <w:pPr>
              <w:widowControl w:val="0"/>
              <w:jc w:val="center"/>
              <w:rPr>
                <w:color w:val="000000"/>
                <w:sz w:val="24"/>
                <w:szCs w:val="24"/>
                <w:lang w:val="uk-UA"/>
              </w:rPr>
            </w:pPr>
            <w:r>
              <w:rPr>
                <w:color w:val="000000"/>
                <w:sz w:val="24"/>
                <w:szCs w:val="24"/>
                <w:lang w:val="uk-UA"/>
              </w:rPr>
              <w:t>28,2</w:t>
            </w:r>
          </w:p>
        </w:tc>
        <w:tc>
          <w:tcPr>
            <w:tcW w:w="567" w:type="dxa"/>
          </w:tcPr>
          <w:p w14:paraId="4EC8B5F5"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794" w:type="dxa"/>
          </w:tcPr>
          <w:p w14:paraId="04F9487B" w14:textId="77777777" w:rsidR="007A3CD6" w:rsidRPr="006909A6" w:rsidRDefault="007A3CD6" w:rsidP="007A3CD6">
            <w:pPr>
              <w:widowControl w:val="0"/>
              <w:jc w:val="center"/>
              <w:rPr>
                <w:color w:val="000000"/>
                <w:sz w:val="24"/>
                <w:szCs w:val="24"/>
                <w:lang w:val="uk-UA"/>
              </w:rPr>
            </w:pPr>
            <w:r>
              <w:rPr>
                <w:color w:val="000000"/>
                <w:sz w:val="24"/>
                <w:szCs w:val="24"/>
                <w:lang w:val="uk-UA"/>
              </w:rPr>
              <w:t>15,0</w:t>
            </w:r>
          </w:p>
        </w:tc>
        <w:tc>
          <w:tcPr>
            <w:tcW w:w="756" w:type="dxa"/>
          </w:tcPr>
          <w:p w14:paraId="6A5E4D4E" w14:textId="77777777" w:rsidR="007A3CD6" w:rsidRPr="006909A6" w:rsidRDefault="007A3CD6" w:rsidP="007A3CD6">
            <w:pPr>
              <w:widowControl w:val="0"/>
              <w:jc w:val="center"/>
              <w:rPr>
                <w:color w:val="000000"/>
                <w:sz w:val="24"/>
                <w:szCs w:val="24"/>
                <w:lang w:val="uk-UA"/>
              </w:rPr>
            </w:pPr>
            <w:r>
              <w:rPr>
                <w:color w:val="000000"/>
                <w:sz w:val="24"/>
                <w:szCs w:val="24"/>
                <w:lang w:val="uk-UA"/>
              </w:rPr>
              <w:t>100,0</w:t>
            </w:r>
          </w:p>
        </w:tc>
      </w:tr>
      <w:tr w:rsidR="007A3CD6" w:rsidRPr="00EC4200" w14:paraId="6BC36EA9" w14:textId="77777777" w:rsidTr="007A3CD6">
        <w:tc>
          <w:tcPr>
            <w:tcW w:w="6137" w:type="dxa"/>
          </w:tcPr>
          <w:p w14:paraId="2FC16B79" w14:textId="77777777" w:rsidR="007A3CD6" w:rsidRPr="006909A6" w:rsidRDefault="007A3CD6" w:rsidP="007A3CD6">
            <w:pPr>
              <w:widowControl w:val="0"/>
              <w:rPr>
                <w:color w:val="000000"/>
                <w:sz w:val="24"/>
                <w:szCs w:val="24"/>
                <w:lang w:val="uk-UA"/>
              </w:rPr>
            </w:pPr>
            <w:r w:rsidRPr="006909A6">
              <w:rPr>
                <w:color w:val="000000"/>
                <w:sz w:val="24"/>
                <w:szCs w:val="24"/>
              </w:rPr>
              <w:t>5</w:t>
            </w:r>
            <w:r w:rsidRPr="006909A6">
              <w:rPr>
                <w:color w:val="000000"/>
                <w:sz w:val="24"/>
                <w:szCs w:val="24"/>
                <w:lang w:val="uk-UA"/>
              </w:rPr>
              <w:t>. Пішов(ла) туди, де зміг(ла) пройти на бюджет</w:t>
            </w:r>
          </w:p>
        </w:tc>
        <w:tc>
          <w:tcPr>
            <w:tcW w:w="707" w:type="dxa"/>
            <w:vAlign w:val="center"/>
          </w:tcPr>
          <w:p w14:paraId="2A44DEEB" w14:textId="77777777" w:rsidR="007A3CD6" w:rsidRPr="006909A6" w:rsidRDefault="007A3CD6" w:rsidP="007A3CD6">
            <w:pPr>
              <w:widowControl w:val="0"/>
              <w:jc w:val="center"/>
              <w:rPr>
                <w:color w:val="000000"/>
                <w:sz w:val="24"/>
                <w:szCs w:val="24"/>
                <w:lang w:val="uk-UA"/>
              </w:rPr>
            </w:pPr>
            <w:r>
              <w:rPr>
                <w:color w:val="000000"/>
                <w:sz w:val="24"/>
                <w:szCs w:val="24"/>
                <w:lang w:val="uk-UA"/>
              </w:rPr>
              <w:t>1,3</w:t>
            </w:r>
          </w:p>
        </w:tc>
        <w:tc>
          <w:tcPr>
            <w:tcW w:w="636" w:type="dxa"/>
            <w:vAlign w:val="center"/>
          </w:tcPr>
          <w:p w14:paraId="2F28AEAB" w14:textId="77777777" w:rsidR="007A3CD6" w:rsidRPr="006909A6" w:rsidRDefault="007A3CD6" w:rsidP="007A3CD6">
            <w:pPr>
              <w:widowControl w:val="0"/>
              <w:jc w:val="center"/>
              <w:rPr>
                <w:color w:val="000000"/>
                <w:sz w:val="24"/>
                <w:szCs w:val="24"/>
                <w:lang w:val="uk-UA"/>
              </w:rPr>
            </w:pPr>
            <w:r>
              <w:rPr>
                <w:color w:val="000000"/>
                <w:sz w:val="24"/>
                <w:szCs w:val="24"/>
                <w:lang w:val="uk-UA"/>
              </w:rPr>
              <w:t>8,6</w:t>
            </w:r>
          </w:p>
        </w:tc>
        <w:tc>
          <w:tcPr>
            <w:tcW w:w="706" w:type="dxa"/>
            <w:vAlign w:val="center"/>
          </w:tcPr>
          <w:p w14:paraId="46C1B308" w14:textId="77777777" w:rsidR="007A3CD6" w:rsidRPr="006909A6" w:rsidRDefault="007A3CD6" w:rsidP="007A3CD6">
            <w:pPr>
              <w:widowControl w:val="0"/>
              <w:jc w:val="center"/>
              <w:rPr>
                <w:color w:val="000000"/>
                <w:sz w:val="24"/>
                <w:szCs w:val="24"/>
                <w:lang w:val="uk-UA"/>
              </w:rPr>
            </w:pPr>
            <w:r>
              <w:rPr>
                <w:color w:val="000000"/>
                <w:sz w:val="24"/>
                <w:szCs w:val="24"/>
                <w:lang w:val="uk-UA"/>
              </w:rPr>
              <w:t>7,7</w:t>
            </w:r>
          </w:p>
        </w:tc>
        <w:tc>
          <w:tcPr>
            <w:tcW w:w="567" w:type="dxa"/>
          </w:tcPr>
          <w:p w14:paraId="0FFE1CBD" w14:textId="77777777" w:rsidR="007A3CD6" w:rsidRPr="006909A6" w:rsidRDefault="007A3CD6" w:rsidP="007A3CD6">
            <w:pPr>
              <w:widowControl w:val="0"/>
              <w:jc w:val="center"/>
              <w:rPr>
                <w:color w:val="000000"/>
                <w:sz w:val="24"/>
                <w:szCs w:val="24"/>
                <w:lang w:val="uk-UA"/>
              </w:rPr>
            </w:pPr>
            <w:r>
              <w:rPr>
                <w:color w:val="000000"/>
                <w:sz w:val="24"/>
                <w:szCs w:val="24"/>
                <w:lang w:val="uk-UA"/>
              </w:rPr>
              <w:t>12,1</w:t>
            </w:r>
          </w:p>
        </w:tc>
        <w:tc>
          <w:tcPr>
            <w:tcW w:w="794" w:type="dxa"/>
          </w:tcPr>
          <w:p w14:paraId="22A1488B"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2068B3B8" w14:textId="77777777" w:rsidR="007A3CD6" w:rsidRPr="00EA146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212DC92F" w14:textId="77777777" w:rsidTr="007A3CD6">
        <w:tc>
          <w:tcPr>
            <w:tcW w:w="6137" w:type="dxa"/>
          </w:tcPr>
          <w:p w14:paraId="43793AE9"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707" w:type="dxa"/>
            <w:vAlign w:val="center"/>
          </w:tcPr>
          <w:p w14:paraId="1CD5DDAE" w14:textId="77777777" w:rsidR="007A3CD6" w:rsidRPr="006909A6" w:rsidRDefault="007A3CD6" w:rsidP="007A3CD6">
            <w:pPr>
              <w:widowControl w:val="0"/>
              <w:jc w:val="center"/>
              <w:rPr>
                <w:color w:val="000000"/>
                <w:sz w:val="24"/>
                <w:szCs w:val="24"/>
                <w:lang w:val="uk-UA"/>
              </w:rPr>
            </w:pPr>
            <w:r>
              <w:rPr>
                <w:color w:val="000000"/>
                <w:sz w:val="24"/>
                <w:szCs w:val="24"/>
                <w:lang w:val="uk-UA"/>
              </w:rPr>
              <w:t>2,7</w:t>
            </w:r>
          </w:p>
        </w:tc>
        <w:tc>
          <w:tcPr>
            <w:tcW w:w="636" w:type="dxa"/>
            <w:vAlign w:val="center"/>
          </w:tcPr>
          <w:p w14:paraId="53A6184D" w14:textId="77777777" w:rsidR="007A3CD6" w:rsidRPr="006909A6" w:rsidRDefault="007A3CD6" w:rsidP="007A3CD6">
            <w:pPr>
              <w:widowControl w:val="0"/>
              <w:jc w:val="center"/>
              <w:rPr>
                <w:color w:val="000000"/>
                <w:sz w:val="24"/>
                <w:szCs w:val="24"/>
                <w:lang w:val="uk-UA"/>
              </w:rPr>
            </w:pPr>
            <w:r>
              <w:rPr>
                <w:color w:val="000000"/>
                <w:sz w:val="24"/>
                <w:szCs w:val="24"/>
                <w:lang w:val="uk-UA"/>
              </w:rPr>
              <w:t>11,4</w:t>
            </w:r>
          </w:p>
        </w:tc>
        <w:tc>
          <w:tcPr>
            <w:tcW w:w="706" w:type="dxa"/>
            <w:vAlign w:val="center"/>
          </w:tcPr>
          <w:p w14:paraId="25FF35BD" w14:textId="77777777" w:rsidR="007A3CD6" w:rsidRPr="006909A6" w:rsidRDefault="007A3CD6" w:rsidP="007A3CD6">
            <w:pPr>
              <w:widowControl w:val="0"/>
              <w:jc w:val="center"/>
              <w:rPr>
                <w:color w:val="000000"/>
                <w:sz w:val="24"/>
                <w:szCs w:val="24"/>
                <w:lang w:val="uk-UA"/>
              </w:rPr>
            </w:pPr>
            <w:r>
              <w:rPr>
                <w:color w:val="000000"/>
                <w:sz w:val="24"/>
                <w:szCs w:val="24"/>
                <w:lang w:val="uk-UA"/>
              </w:rPr>
              <w:t>2,6</w:t>
            </w:r>
          </w:p>
        </w:tc>
        <w:tc>
          <w:tcPr>
            <w:tcW w:w="567" w:type="dxa"/>
          </w:tcPr>
          <w:p w14:paraId="4ABD5F7D" w14:textId="77777777" w:rsidR="007A3CD6" w:rsidRPr="006909A6" w:rsidRDefault="007A3CD6" w:rsidP="007A3CD6">
            <w:pPr>
              <w:widowControl w:val="0"/>
              <w:jc w:val="center"/>
              <w:rPr>
                <w:color w:val="000000"/>
                <w:sz w:val="24"/>
                <w:szCs w:val="24"/>
                <w:lang w:val="uk-UA"/>
              </w:rPr>
            </w:pPr>
            <w:r>
              <w:rPr>
                <w:color w:val="000000"/>
                <w:sz w:val="24"/>
                <w:szCs w:val="24"/>
                <w:lang w:val="uk-UA"/>
              </w:rPr>
              <w:t>3,0</w:t>
            </w:r>
          </w:p>
        </w:tc>
        <w:tc>
          <w:tcPr>
            <w:tcW w:w="794" w:type="dxa"/>
          </w:tcPr>
          <w:p w14:paraId="5E05115B" w14:textId="77777777" w:rsidR="007A3CD6" w:rsidRPr="006909A6" w:rsidRDefault="007A3CD6" w:rsidP="007A3CD6">
            <w:pPr>
              <w:widowControl w:val="0"/>
              <w:jc w:val="center"/>
              <w:rPr>
                <w:color w:val="000000"/>
                <w:sz w:val="24"/>
                <w:szCs w:val="24"/>
                <w:lang w:val="uk-UA"/>
              </w:rPr>
            </w:pPr>
            <w:r>
              <w:rPr>
                <w:color w:val="000000"/>
                <w:sz w:val="24"/>
                <w:szCs w:val="24"/>
                <w:lang w:val="uk-UA"/>
              </w:rPr>
              <w:t>10,0</w:t>
            </w:r>
          </w:p>
        </w:tc>
        <w:tc>
          <w:tcPr>
            <w:tcW w:w="756" w:type="dxa"/>
          </w:tcPr>
          <w:p w14:paraId="0377ACD3" w14:textId="77777777" w:rsidR="007A3CD6" w:rsidRPr="006909A6" w:rsidRDefault="007A3CD6" w:rsidP="007A3CD6">
            <w:pPr>
              <w:widowControl w:val="0"/>
              <w:jc w:val="center"/>
              <w:rPr>
                <w:color w:val="000000"/>
                <w:sz w:val="24"/>
                <w:szCs w:val="24"/>
                <w:lang w:val="uk-UA"/>
              </w:rPr>
            </w:pPr>
            <w:r>
              <w:rPr>
                <w:color w:val="000000"/>
                <w:sz w:val="24"/>
                <w:szCs w:val="24"/>
                <w:lang w:val="uk-UA"/>
              </w:rPr>
              <w:t xml:space="preserve">0,0  </w:t>
            </w:r>
          </w:p>
        </w:tc>
      </w:tr>
      <w:tr w:rsidR="007A3CD6" w:rsidRPr="00EC4200" w14:paraId="1AB1436E" w14:textId="77777777" w:rsidTr="007A3CD6">
        <w:tc>
          <w:tcPr>
            <w:tcW w:w="6137" w:type="dxa"/>
          </w:tcPr>
          <w:p w14:paraId="748BE231"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707" w:type="dxa"/>
            <w:vAlign w:val="center"/>
          </w:tcPr>
          <w:p w14:paraId="35717500" w14:textId="77777777" w:rsidR="007A3CD6" w:rsidRPr="006909A6" w:rsidRDefault="007A3CD6" w:rsidP="007A3CD6">
            <w:pPr>
              <w:widowControl w:val="0"/>
              <w:jc w:val="center"/>
              <w:rPr>
                <w:color w:val="000000"/>
                <w:sz w:val="24"/>
                <w:szCs w:val="24"/>
                <w:lang w:val="uk-UA"/>
              </w:rPr>
            </w:pPr>
            <w:r>
              <w:rPr>
                <w:color w:val="000000"/>
                <w:sz w:val="24"/>
                <w:szCs w:val="24"/>
                <w:lang w:val="uk-UA"/>
              </w:rPr>
              <w:t>1,3</w:t>
            </w:r>
          </w:p>
        </w:tc>
        <w:tc>
          <w:tcPr>
            <w:tcW w:w="636" w:type="dxa"/>
            <w:vAlign w:val="center"/>
          </w:tcPr>
          <w:p w14:paraId="5CA25CF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06" w:type="dxa"/>
            <w:vAlign w:val="center"/>
          </w:tcPr>
          <w:p w14:paraId="5BD43828"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567" w:type="dxa"/>
          </w:tcPr>
          <w:p w14:paraId="777B2F9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94" w:type="dxa"/>
          </w:tcPr>
          <w:p w14:paraId="4BDEBF7A" w14:textId="77777777" w:rsidR="007A3CD6" w:rsidRPr="006909A6" w:rsidRDefault="007A3CD6" w:rsidP="007A3CD6">
            <w:pPr>
              <w:widowControl w:val="0"/>
              <w:jc w:val="center"/>
              <w:rPr>
                <w:color w:val="000000"/>
                <w:sz w:val="24"/>
                <w:szCs w:val="24"/>
                <w:lang w:val="uk-UA"/>
              </w:rPr>
            </w:pPr>
            <w:r>
              <w:rPr>
                <w:color w:val="000000"/>
                <w:sz w:val="24"/>
                <w:szCs w:val="24"/>
                <w:lang w:val="uk-UA"/>
              </w:rPr>
              <w:t>15,0</w:t>
            </w:r>
          </w:p>
        </w:tc>
        <w:tc>
          <w:tcPr>
            <w:tcW w:w="756" w:type="dxa"/>
          </w:tcPr>
          <w:p w14:paraId="3B64878F"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17D8E151" w14:textId="77777777" w:rsidTr="007A3CD6">
        <w:tc>
          <w:tcPr>
            <w:tcW w:w="6137" w:type="dxa"/>
          </w:tcPr>
          <w:p w14:paraId="1D749B92"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707" w:type="dxa"/>
            <w:vAlign w:val="center"/>
          </w:tcPr>
          <w:p w14:paraId="1D80E3E4" w14:textId="77777777" w:rsidR="007A3CD6" w:rsidRPr="006909A6" w:rsidRDefault="007A3CD6" w:rsidP="007A3CD6">
            <w:pPr>
              <w:widowControl w:val="0"/>
              <w:jc w:val="center"/>
              <w:rPr>
                <w:color w:val="000000"/>
                <w:sz w:val="24"/>
                <w:szCs w:val="24"/>
                <w:lang w:val="uk-UA"/>
              </w:rPr>
            </w:pPr>
            <w:r>
              <w:rPr>
                <w:color w:val="000000"/>
                <w:sz w:val="24"/>
                <w:szCs w:val="24"/>
                <w:lang w:val="uk-UA"/>
              </w:rPr>
              <w:t>4,0</w:t>
            </w:r>
          </w:p>
        </w:tc>
        <w:tc>
          <w:tcPr>
            <w:tcW w:w="636" w:type="dxa"/>
            <w:vAlign w:val="center"/>
          </w:tcPr>
          <w:p w14:paraId="74B36FFA" w14:textId="77777777" w:rsidR="007A3CD6" w:rsidRPr="006909A6" w:rsidRDefault="007A3CD6" w:rsidP="007A3CD6">
            <w:pPr>
              <w:widowControl w:val="0"/>
              <w:jc w:val="center"/>
              <w:rPr>
                <w:color w:val="000000"/>
                <w:sz w:val="24"/>
                <w:szCs w:val="24"/>
                <w:lang w:val="uk-UA"/>
              </w:rPr>
            </w:pPr>
            <w:r>
              <w:rPr>
                <w:color w:val="000000"/>
                <w:sz w:val="24"/>
                <w:szCs w:val="24"/>
                <w:lang w:val="uk-UA"/>
              </w:rPr>
              <w:t>5,7</w:t>
            </w:r>
          </w:p>
        </w:tc>
        <w:tc>
          <w:tcPr>
            <w:tcW w:w="706" w:type="dxa"/>
            <w:vAlign w:val="center"/>
          </w:tcPr>
          <w:p w14:paraId="22DBB4F8" w14:textId="77777777" w:rsidR="007A3CD6" w:rsidRPr="006909A6" w:rsidRDefault="007A3CD6" w:rsidP="007A3CD6">
            <w:pPr>
              <w:widowControl w:val="0"/>
              <w:jc w:val="center"/>
              <w:rPr>
                <w:color w:val="000000"/>
                <w:sz w:val="24"/>
                <w:szCs w:val="24"/>
                <w:lang w:val="uk-UA"/>
              </w:rPr>
            </w:pPr>
            <w:r>
              <w:rPr>
                <w:color w:val="000000"/>
                <w:sz w:val="24"/>
                <w:szCs w:val="24"/>
                <w:lang w:val="uk-UA"/>
              </w:rPr>
              <w:t>7,7</w:t>
            </w:r>
          </w:p>
        </w:tc>
        <w:tc>
          <w:tcPr>
            <w:tcW w:w="567" w:type="dxa"/>
            <w:vAlign w:val="center"/>
          </w:tcPr>
          <w:p w14:paraId="61BA5E57" w14:textId="77777777" w:rsidR="007A3CD6" w:rsidRPr="006909A6" w:rsidRDefault="007A3CD6" w:rsidP="007A3CD6">
            <w:pPr>
              <w:widowControl w:val="0"/>
              <w:jc w:val="center"/>
              <w:rPr>
                <w:color w:val="000000"/>
                <w:sz w:val="24"/>
                <w:szCs w:val="24"/>
                <w:lang w:val="uk-UA"/>
              </w:rPr>
            </w:pPr>
            <w:r>
              <w:rPr>
                <w:color w:val="000000"/>
                <w:sz w:val="24"/>
                <w:szCs w:val="24"/>
                <w:lang w:val="uk-UA"/>
              </w:rPr>
              <w:t>24,2</w:t>
            </w:r>
          </w:p>
        </w:tc>
        <w:tc>
          <w:tcPr>
            <w:tcW w:w="794" w:type="dxa"/>
            <w:vAlign w:val="center"/>
          </w:tcPr>
          <w:p w14:paraId="45C21E0D" w14:textId="77777777" w:rsidR="007A3CD6" w:rsidRPr="006909A6" w:rsidRDefault="007A3CD6" w:rsidP="007A3CD6">
            <w:pPr>
              <w:widowControl w:val="0"/>
              <w:jc w:val="center"/>
              <w:rPr>
                <w:color w:val="000000"/>
                <w:sz w:val="24"/>
                <w:szCs w:val="24"/>
                <w:lang w:val="uk-UA"/>
              </w:rPr>
            </w:pPr>
            <w:r>
              <w:rPr>
                <w:color w:val="000000"/>
                <w:sz w:val="24"/>
                <w:szCs w:val="24"/>
                <w:lang w:val="uk-UA"/>
              </w:rPr>
              <w:t>25,0</w:t>
            </w:r>
          </w:p>
        </w:tc>
        <w:tc>
          <w:tcPr>
            <w:tcW w:w="756" w:type="dxa"/>
            <w:vAlign w:val="center"/>
          </w:tcPr>
          <w:p w14:paraId="4307A885"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6ED58318" w14:textId="77777777" w:rsidTr="007A3CD6">
        <w:tc>
          <w:tcPr>
            <w:tcW w:w="6137" w:type="dxa"/>
          </w:tcPr>
          <w:p w14:paraId="7648A296" w14:textId="77777777" w:rsidR="007A3CD6" w:rsidRPr="00306461" w:rsidRDefault="007A3CD6" w:rsidP="007A3CD6">
            <w:pPr>
              <w:widowControl w:val="0"/>
              <w:rPr>
                <w:color w:val="000000"/>
                <w:sz w:val="24"/>
                <w:szCs w:val="24"/>
              </w:rPr>
            </w:pPr>
            <w:r w:rsidRPr="006909A6">
              <w:rPr>
                <w:color w:val="000000"/>
                <w:sz w:val="24"/>
                <w:szCs w:val="24"/>
              </w:rPr>
              <w:t>9</w:t>
            </w:r>
            <w:r>
              <w:rPr>
                <w:color w:val="000000"/>
                <w:sz w:val="24"/>
                <w:szCs w:val="24"/>
                <w:lang w:val="uk-UA"/>
              </w:rPr>
              <w:t>. Складно відповісти</w:t>
            </w:r>
          </w:p>
        </w:tc>
        <w:tc>
          <w:tcPr>
            <w:tcW w:w="707" w:type="dxa"/>
            <w:vAlign w:val="center"/>
          </w:tcPr>
          <w:p w14:paraId="5B923D3E" w14:textId="77777777" w:rsidR="007A3CD6" w:rsidRPr="006909A6" w:rsidRDefault="007A3CD6" w:rsidP="007A3CD6">
            <w:pPr>
              <w:widowControl w:val="0"/>
              <w:jc w:val="center"/>
              <w:rPr>
                <w:color w:val="000000"/>
                <w:sz w:val="24"/>
                <w:szCs w:val="24"/>
                <w:lang w:val="uk-UA"/>
              </w:rPr>
            </w:pPr>
            <w:r>
              <w:rPr>
                <w:color w:val="000000"/>
                <w:sz w:val="24"/>
                <w:szCs w:val="24"/>
                <w:lang w:val="uk-UA"/>
              </w:rPr>
              <w:t>10,7</w:t>
            </w:r>
          </w:p>
        </w:tc>
        <w:tc>
          <w:tcPr>
            <w:tcW w:w="636" w:type="dxa"/>
            <w:vAlign w:val="center"/>
          </w:tcPr>
          <w:p w14:paraId="14444AF8" w14:textId="77777777" w:rsidR="007A3CD6" w:rsidRPr="006909A6" w:rsidRDefault="007A3CD6" w:rsidP="007A3CD6">
            <w:pPr>
              <w:widowControl w:val="0"/>
              <w:jc w:val="center"/>
              <w:rPr>
                <w:color w:val="000000"/>
                <w:sz w:val="24"/>
                <w:szCs w:val="24"/>
                <w:lang w:val="uk-UA"/>
              </w:rPr>
            </w:pPr>
            <w:r>
              <w:rPr>
                <w:color w:val="000000"/>
                <w:sz w:val="24"/>
                <w:szCs w:val="24"/>
                <w:lang w:val="uk-UA"/>
              </w:rPr>
              <w:t>4,3</w:t>
            </w:r>
          </w:p>
        </w:tc>
        <w:tc>
          <w:tcPr>
            <w:tcW w:w="706" w:type="dxa"/>
            <w:vAlign w:val="center"/>
          </w:tcPr>
          <w:p w14:paraId="1AFCBE99" w14:textId="77777777" w:rsidR="007A3CD6" w:rsidRPr="006909A6" w:rsidRDefault="007A3CD6" w:rsidP="007A3CD6">
            <w:pPr>
              <w:widowControl w:val="0"/>
              <w:jc w:val="center"/>
              <w:rPr>
                <w:color w:val="000000"/>
                <w:sz w:val="24"/>
                <w:szCs w:val="24"/>
                <w:lang w:val="uk-UA"/>
              </w:rPr>
            </w:pPr>
            <w:r>
              <w:rPr>
                <w:color w:val="000000"/>
                <w:sz w:val="24"/>
                <w:szCs w:val="24"/>
                <w:lang w:val="uk-UA"/>
              </w:rPr>
              <w:t>7,7</w:t>
            </w:r>
          </w:p>
        </w:tc>
        <w:tc>
          <w:tcPr>
            <w:tcW w:w="567" w:type="dxa"/>
          </w:tcPr>
          <w:p w14:paraId="6D28B764" w14:textId="77777777" w:rsidR="007A3CD6" w:rsidRPr="006909A6" w:rsidRDefault="007A3CD6" w:rsidP="007A3CD6">
            <w:pPr>
              <w:widowControl w:val="0"/>
              <w:jc w:val="center"/>
              <w:rPr>
                <w:color w:val="000000"/>
                <w:sz w:val="24"/>
                <w:szCs w:val="24"/>
                <w:lang w:val="uk-UA"/>
              </w:rPr>
            </w:pPr>
            <w:r>
              <w:rPr>
                <w:color w:val="000000"/>
                <w:sz w:val="24"/>
                <w:szCs w:val="24"/>
                <w:lang w:val="uk-UA"/>
              </w:rPr>
              <w:t>3,0</w:t>
            </w:r>
          </w:p>
        </w:tc>
        <w:tc>
          <w:tcPr>
            <w:tcW w:w="794" w:type="dxa"/>
          </w:tcPr>
          <w:p w14:paraId="4E105FED"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756" w:type="dxa"/>
          </w:tcPr>
          <w:p w14:paraId="653CF6D0"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75CCF51D" w14:textId="77777777" w:rsidTr="007A3CD6">
        <w:tc>
          <w:tcPr>
            <w:tcW w:w="6137" w:type="dxa"/>
          </w:tcPr>
          <w:p w14:paraId="10132163"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Pr>
                <w:color w:val="000000"/>
                <w:sz w:val="24"/>
                <w:szCs w:val="24"/>
                <w:lang w:val="uk-UA"/>
              </w:rPr>
              <w:t>. Ваш варіант</w:t>
            </w:r>
          </w:p>
        </w:tc>
        <w:tc>
          <w:tcPr>
            <w:tcW w:w="707" w:type="dxa"/>
            <w:vAlign w:val="center"/>
          </w:tcPr>
          <w:p w14:paraId="48F49B92"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636" w:type="dxa"/>
            <w:vAlign w:val="center"/>
          </w:tcPr>
          <w:p w14:paraId="6B010A40"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706" w:type="dxa"/>
          </w:tcPr>
          <w:p w14:paraId="21F32DC4"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567" w:type="dxa"/>
            <w:vAlign w:val="center"/>
          </w:tcPr>
          <w:p w14:paraId="092F7D11"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794" w:type="dxa"/>
            <w:vAlign w:val="center"/>
          </w:tcPr>
          <w:p w14:paraId="7DDDA5E0"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756" w:type="dxa"/>
          </w:tcPr>
          <w:p w14:paraId="3B318520"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r>
    </w:tbl>
    <w:p w14:paraId="52E4473B" w14:textId="77777777" w:rsidR="007A3CD6" w:rsidRDefault="007A3CD6" w:rsidP="007A3CD6">
      <w:pPr>
        <w:widowControl w:val="0"/>
        <w:tabs>
          <w:tab w:val="left" w:pos="8324"/>
          <w:tab w:val="right" w:pos="9638"/>
        </w:tabs>
        <w:autoSpaceDE w:val="0"/>
        <w:autoSpaceDN w:val="0"/>
        <w:adjustRightInd w:val="0"/>
        <w:rPr>
          <w:i/>
          <w:iCs/>
          <w:color w:val="000000"/>
          <w:sz w:val="28"/>
          <w:szCs w:val="28"/>
          <w:lang w:val="uk-UA" w:eastAsia="uk-UA"/>
        </w:rPr>
      </w:pPr>
    </w:p>
    <w:p w14:paraId="1A8D7947" w14:textId="77777777" w:rsidR="007A3CD6" w:rsidRPr="00EC4200" w:rsidRDefault="007A3CD6" w:rsidP="007A3CD6">
      <w:pPr>
        <w:widowControl w:val="0"/>
        <w:autoSpaceDE w:val="0"/>
        <w:autoSpaceDN w:val="0"/>
        <w:adjustRightInd w:val="0"/>
        <w:spacing w:line="228" w:lineRule="auto"/>
        <w:jc w:val="right"/>
        <w:rPr>
          <w:i/>
          <w:iCs/>
          <w:color w:val="000000"/>
          <w:sz w:val="28"/>
          <w:szCs w:val="28"/>
          <w:lang w:val="uk-UA" w:eastAsia="uk-UA"/>
        </w:rPr>
      </w:pPr>
      <w:r>
        <w:rPr>
          <w:i/>
          <w:iCs/>
          <w:color w:val="000000"/>
          <w:sz w:val="28"/>
          <w:szCs w:val="28"/>
          <w:lang w:val="uk-UA" w:eastAsia="uk-UA"/>
        </w:rPr>
        <w:t>Таблиця 8.2.</w:t>
      </w:r>
    </w:p>
    <w:p w14:paraId="40726046" w14:textId="77777777" w:rsidR="007A3CD6"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Розподіл відповід</w:t>
      </w:r>
      <w:r>
        <w:rPr>
          <w:b/>
          <w:bCs/>
          <w:color w:val="000000"/>
          <w:sz w:val="28"/>
          <w:szCs w:val="28"/>
          <w:lang w:val="uk-UA" w:eastAsia="uk-UA"/>
        </w:rPr>
        <w:t xml:space="preserve">ей студентів за спеціальностями </w:t>
      </w:r>
    </w:p>
    <w:p w14:paraId="7EE44234"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sidRPr="00EC4200">
        <w:rPr>
          <w:b/>
          <w:bCs/>
          <w:color w:val="000000"/>
          <w:sz w:val="28"/>
          <w:szCs w:val="28"/>
          <w:lang w:val="uk-UA" w:eastAsia="uk-UA"/>
        </w:rPr>
        <w:t>на запитання</w:t>
      </w:r>
    </w:p>
    <w:p w14:paraId="15CCD0DC" w14:textId="77777777" w:rsidR="007A3CD6" w:rsidRDefault="007A3CD6" w:rsidP="007A3CD6">
      <w:pPr>
        <w:widowControl w:val="0"/>
        <w:autoSpaceDE w:val="0"/>
        <w:autoSpaceDN w:val="0"/>
        <w:adjustRightInd w:val="0"/>
        <w:spacing w:line="228" w:lineRule="auto"/>
        <w:jc w:val="center"/>
        <w:rPr>
          <w:b/>
          <w:bCs/>
          <w:color w:val="000000"/>
          <w:sz w:val="28"/>
          <w:szCs w:val="28"/>
          <w:lang w:val="uk-UA"/>
        </w:rPr>
      </w:pPr>
      <w:r w:rsidRPr="00EC4200">
        <w:rPr>
          <w:b/>
          <w:bCs/>
          <w:color w:val="000000"/>
          <w:sz w:val="28"/>
          <w:szCs w:val="28"/>
          <w:lang w:val="uk-UA" w:eastAsia="uk-UA"/>
        </w:rPr>
        <w:t>«</w:t>
      </w:r>
      <w:r w:rsidRPr="00EC4200">
        <w:rPr>
          <w:b/>
          <w:bCs/>
          <w:color w:val="000000"/>
          <w:sz w:val="28"/>
          <w:szCs w:val="28"/>
          <w:lang w:val="uk-UA"/>
        </w:rPr>
        <w:t>Що стало визначальним для здійснення вибору на користь сп</w:t>
      </w:r>
      <w:r>
        <w:rPr>
          <w:b/>
          <w:bCs/>
          <w:color w:val="000000"/>
          <w:sz w:val="28"/>
          <w:szCs w:val="28"/>
          <w:lang w:val="uk-UA"/>
        </w:rPr>
        <w:t xml:space="preserve">еціальності, </w:t>
      </w:r>
    </w:p>
    <w:p w14:paraId="6D754715" w14:textId="77777777" w:rsidR="007A3CD6" w:rsidRPr="00EC4200" w:rsidRDefault="007A3CD6" w:rsidP="007A3CD6">
      <w:pPr>
        <w:widowControl w:val="0"/>
        <w:autoSpaceDE w:val="0"/>
        <w:autoSpaceDN w:val="0"/>
        <w:adjustRightInd w:val="0"/>
        <w:spacing w:line="228" w:lineRule="auto"/>
        <w:jc w:val="center"/>
        <w:rPr>
          <w:b/>
          <w:bCs/>
          <w:color w:val="000000"/>
          <w:sz w:val="28"/>
          <w:szCs w:val="28"/>
          <w:lang w:val="uk-UA" w:eastAsia="uk-UA"/>
        </w:rPr>
      </w:pPr>
      <w:r>
        <w:rPr>
          <w:b/>
          <w:bCs/>
          <w:color w:val="000000"/>
          <w:sz w:val="28"/>
          <w:szCs w:val="28"/>
          <w:lang w:val="uk-UA"/>
        </w:rPr>
        <w:t>за якою Ви зараз</w:t>
      </w:r>
      <w:r w:rsidRPr="00EC4200">
        <w:rPr>
          <w:b/>
          <w:bCs/>
          <w:color w:val="000000"/>
          <w:sz w:val="28"/>
          <w:szCs w:val="28"/>
          <w:lang w:val="uk-UA"/>
        </w:rPr>
        <w:t xml:space="preserve"> здобуваєте освіту в ЧНУ ім. П. Могили?</w:t>
      </w:r>
      <w:r w:rsidRPr="00EC4200">
        <w:rPr>
          <w:b/>
          <w:bCs/>
          <w:color w:val="000000"/>
          <w:sz w:val="28"/>
          <w:szCs w:val="28"/>
          <w:lang w:val="uk-UA" w:eastAsia="uk-UA"/>
        </w:rPr>
        <w:t>»</w:t>
      </w:r>
    </w:p>
    <w:p w14:paraId="4734F58D" w14:textId="77777777" w:rsidR="007A3CD6" w:rsidRDefault="007A3CD6" w:rsidP="007A3CD6">
      <w:pPr>
        <w:widowControl w:val="0"/>
        <w:autoSpaceDE w:val="0"/>
        <w:autoSpaceDN w:val="0"/>
        <w:adjustRightInd w:val="0"/>
        <w:spacing w:line="228" w:lineRule="auto"/>
        <w:jc w:val="center"/>
        <w:rPr>
          <w:color w:val="000000"/>
          <w:sz w:val="28"/>
          <w:szCs w:val="28"/>
          <w:lang w:val="uk-UA" w:eastAsia="en-US"/>
        </w:rPr>
      </w:pPr>
      <w:r w:rsidRPr="00EC4200">
        <w:rPr>
          <w:color w:val="000000"/>
          <w:sz w:val="28"/>
          <w:szCs w:val="28"/>
          <w:lang w:val="uk-UA" w:eastAsia="en-US"/>
        </w:rPr>
        <w:t>(%, від загальної кількості обраних варіантів відповідей)</w:t>
      </w:r>
    </w:p>
    <w:p w14:paraId="55BD050D" w14:textId="77777777" w:rsidR="007A3CD6" w:rsidRPr="00805BDA" w:rsidRDefault="007A3CD6" w:rsidP="007A3CD6">
      <w:pPr>
        <w:widowControl w:val="0"/>
        <w:autoSpaceDE w:val="0"/>
        <w:autoSpaceDN w:val="0"/>
        <w:adjustRightInd w:val="0"/>
        <w:spacing w:line="228" w:lineRule="auto"/>
        <w:jc w:val="center"/>
        <w:rPr>
          <w:color w:val="000000"/>
          <w:sz w:val="28"/>
          <w:szCs w:val="28"/>
          <w:lang w:val="uk-UA" w:eastAsia="en-US"/>
        </w:rPr>
      </w:pP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4"/>
        <w:gridCol w:w="993"/>
        <w:gridCol w:w="850"/>
        <w:gridCol w:w="992"/>
        <w:gridCol w:w="1701"/>
        <w:gridCol w:w="1276"/>
        <w:gridCol w:w="2126"/>
      </w:tblGrid>
      <w:tr w:rsidR="007A3CD6" w:rsidRPr="0042389F" w14:paraId="4AD25EB1" w14:textId="77777777" w:rsidTr="007A3CD6">
        <w:trPr>
          <w:cantSplit/>
          <w:trHeight w:val="1991"/>
        </w:trPr>
        <w:tc>
          <w:tcPr>
            <w:tcW w:w="2374" w:type="dxa"/>
          </w:tcPr>
          <w:p w14:paraId="4F77B3F7"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 xml:space="preserve">Мотиви вибору спеціальності / Спеціальність </w:t>
            </w:r>
          </w:p>
        </w:tc>
        <w:tc>
          <w:tcPr>
            <w:tcW w:w="993" w:type="dxa"/>
            <w:textDirection w:val="btLr"/>
          </w:tcPr>
          <w:p w14:paraId="3E3FE851"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Інженерія програмного забезпечення</w:t>
            </w:r>
          </w:p>
        </w:tc>
        <w:tc>
          <w:tcPr>
            <w:tcW w:w="850" w:type="dxa"/>
            <w:textDirection w:val="btLr"/>
          </w:tcPr>
          <w:p w14:paraId="34C0403F"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Комп</w:t>
            </w:r>
            <w:r w:rsidRPr="00427E2E">
              <w:rPr>
                <w:b/>
                <w:bCs/>
                <w:color w:val="000000"/>
                <w:sz w:val="24"/>
                <w:szCs w:val="24"/>
                <w:lang w:val="uk-UA"/>
              </w:rPr>
              <w:t>’</w:t>
            </w:r>
            <w:r w:rsidRPr="006909A6">
              <w:rPr>
                <w:b/>
                <w:bCs/>
                <w:color w:val="000000"/>
                <w:sz w:val="24"/>
                <w:szCs w:val="24"/>
                <w:lang w:val="uk-UA"/>
              </w:rPr>
              <w:t>ютерні науки</w:t>
            </w:r>
          </w:p>
        </w:tc>
        <w:tc>
          <w:tcPr>
            <w:tcW w:w="992" w:type="dxa"/>
            <w:textDirection w:val="btLr"/>
          </w:tcPr>
          <w:p w14:paraId="4E6D7C0A"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Комп’ютерна інженерія</w:t>
            </w:r>
          </w:p>
        </w:tc>
        <w:tc>
          <w:tcPr>
            <w:tcW w:w="1701" w:type="dxa"/>
            <w:textDirection w:val="btLr"/>
          </w:tcPr>
          <w:p w14:paraId="593C6C97" w14:textId="77777777" w:rsidR="007A3CD6" w:rsidRDefault="007A3CD6" w:rsidP="007A3CD6">
            <w:pPr>
              <w:widowControl w:val="0"/>
              <w:ind w:left="113" w:right="113"/>
              <w:jc w:val="center"/>
              <w:rPr>
                <w:b/>
                <w:bCs/>
                <w:color w:val="000000"/>
                <w:sz w:val="24"/>
                <w:szCs w:val="24"/>
                <w:lang w:val="uk-UA"/>
              </w:rPr>
            </w:pPr>
            <w:r w:rsidRPr="00A2372C">
              <w:rPr>
                <w:b/>
                <w:bCs/>
                <w:color w:val="000000"/>
                <w:sz w:val="24"/>
                <w:szCs w:val="24"/>
                <w:lang w:val="uk-UA"/>
              </w:rPr>
              <w:t>Автоматизація, комп’ютерно-інтегровані технології та робототехніка</w:t>
            </w:r>
          </w:p>
          <w:p w14:paraId="7E1EB857" w14:textId="77777777" w:rsidR="007A3CD6" w:rsidRPr="006909A6" w:rsidRDefault="007A3CD6" w:rsidP="007A3CD6">
            <w:pPr>
              <w:widowControl w:val="0"/>
              <w:ind w:left="113" w:right="113"/>
              <w:jc w:val="center"/>
              <w:rPr>
                <w:b/>
                <w:bCs/>
                <w:color w:val="000000"/>
                <w:sz w:val="24"/>
                <w:szCs w:val="24"/>
                <w:lang w:val="uk-UA"/>
              </w:rPr>
            </w:pPr>
          </w:p>
        </w:tc>
        <w:tc>
          <w:tcPr>
            <w:tcW w:w="1276" w:type="dxa"/>
            <w:textDirection w:val="btLr"/>
          </w:tcPr>
          <w:p w14:paraId="7B92D97D" w14:textId="77777777" w:rsidR="007A3CD6" w:rsidRDefault="007A3CD6" w:rsidP="007A3CD6">
            <w:pPr>
              <w:widowControl w:val="0"/>
              <w:ind w:left="113" w:right="113"/>
              <w:jc w:val="center"/>
              <w:rPr>
                <w:b/>
                <w:bCs/>
                <w:color w:val="000000"/>
                <w:sz w:val="24"/>
                <w:szCs w:val="24"/>
              </w:rPr>
            </w:pPr>
          </w:p>
          <w:p w14:paraId="4BAE823A" w14:textId="77777777" w:rsidR="007A3CD6" w:rsidRPr="00A2372C" w:rsidRDefault="007A3CD6" w:rsidP="007A3CD6">
            <w:pPr>
              <w:widowControl w:val="0"/>
              <w:ind w:left="113" w:right="113"/>
              <w:jc w:val="center"/>
              <w:rPr>
                <w:b/>
                <w:bCs/>
                <w:color w:val="000000"/>
                <w:sz w:val="24"/>
                <w:szCs w:val="24"/>
              </w:rPr>
            </w:pPr>
            <w:r>
              <w:rPr>
                <w:b/>
                <w:bCs/>
                <w:color w:val="000000"/>
                <w:sz w:val="24"/>
                <w:szCs w:val="24"/>
              </w:rPr>
              <w:t>Дизайн</w:t>
            </w:r>
          </w:p>
        </w:tc>
        <w:tc>
          <w:tcPr>
            <w:tcW w:w="2126" w:type="dxa"/>
            <w:textDirection w:val="btLr"/>
          </w:tcPr>
          <w:p w14:paraId="00C6C19E" w14:textId="77777777" w:rsidR="007A3CD6" w:rsidRDefault="007A3CD6" w:rsidP="007A3CD6">
            <w:pPr>
              <w:widowControl w:val="0"/>
              <w:ind w:left="113" w:right="113"/>
              <w:jc w:val="center"/>
              <w:rPr>
                <w:b/>
                <w:bCs/>
                <w:color w:val="000000"/>
                <w:sz w:val="24"/>
                <w:szCs w:val="24"/>
                <w:lang w:val="uk-UA"/>
              </w:rPr>
            </w:pPr>
          </w:p>
          <w:p w14:paraId="63FE7601" w14:textId="77777777" w:rsidR="007A3CD6" w:rsidRDefault="007A3CD6" w:rsidP="007A3CD6">
            <w:pPr>
              <w:widowControl w:val="0"/>
              <w:ind w:left="113" w:right="113"/>
              <w:jc w:val="center"/>
              <w:rPr>
                <w:b/>
                <w:bCs/>
                <w:color w:val="000000"/>
                <w:sz w:val="24"/>
                <w:szCs w:val="24"/>
                <w:lang w:val="uk-UA"/>
              </w:rPr>
            </w:pPr>
          </w:p>
          <w:p w14:paraId="3401F9A1" w14:textId="77777777" w:rsidR="007A3CD6" w:rsidRPr="009F3DE9" w:rsidRDefault="007A3CD6" w:rsidP="007A3CD6">
            <w:pPr>
              <w:widowControl w:val="0"/>
              <w:ind w:left="113" w:right="113"/>
              <w:jc w:val="center"/>
              <w:rPr>
                <w:b/>
                <w:bCs/>
                <w:color w:val="000000"/>
                <w:sz w:val="24"/>
                <w:szCs w:val="24"/>
                <w:lang w:val="uk-UA"/>
              </w:rPr>
            </w:pPr>
            <w:r>
              <w:rPr>
                <w:b/>
                <w:bCs/>
                <w:color w:val="000000"/>
                <w:sz w:val="24"/>
                <w:szCs w:val="24"/>
                <w:lang w:val="uk-UA"/>
              </w:rPr>
              <w:t>Середня освіта (Математика)</w:t>
            </w:r>
          </w:p>
        </w:tc>
      </w:tr>
      <w:tr w:rsidR="007A3CD6" w:rsidRPr="0042389F" w14:paraId="49F66149" w14:textId="77777777" w:rsidTr="007A3CD6">
        <w:tc>
          <w:tcPr>
            <w:tcW w:w="2374" w:type="dxa"/>
          </w:tcPr>
          <w:p w14:paraId="038797E7" w14:textId="77777777" w:rsidR="007A3CD6" w:rsidRPr="006909A6" w:rsidRDefault="007A3CD6" w:rsidP="007A3CD6">
            <w:pPr>
              <w:widowControl w:val="0"/>
              <w:rPr>
                <w:color w:val="000000"/>
                <w:sz w:val="24"/>
                <w:szCs w:val="24"/>
                <w:lang w:val="uk-UA"/>
              </w:rPr>
            </w:pPr>
            <w:r w:rsidRPr="006909A6">
              <w:rPr>
                <w:color w:val="000000"/>
                <w:sz w:val="24"/>
                <w:szCs w:val="24"/>
                <w:lang w:val="uk-UA"/>
              </w:rPr>
              <w:t>1. Власне бажання, зацікавленість</w:t>
            </w:r>
          </w:p>
        </w:tc>
        <w:tc>
          <w:tcPr>
            <w:tcW w:w="993" w:type="dxa"/>
            <w:vAlign w:val="center"/>
          </w:tcPr>
          <w:p w14:paraId="03DB261B" w14:textId="77777777" w:rsidR="007A3CD6" w:rsidRPr="006909A6" w:rsidRDefault="007A3CD6" w:rsidP="007A3CD6">
            <w:pPr>
              <w:widowControl w:val="0"/>
              <w:jc w:val="center"/>
              <w:rPr>
                <w:color w:val="000000"/>
                <w:sz w:val="24"/>
                <w:szCs w:val="24"/>
                <w:lang w:val="uk-UA"/>
              </w:rPr>
            </w:pPr>
            <w:r>
              <w:rPr>
                <w:color w:val="000000"/>
                <w:sz w:val="24"/>
                <w:szCs w:val="24"/>
                <w:lang w:val="uk-UA"/>
              </w:rPr>
              <w:t>82,9</w:t>
            </w:r>
          </w:p>
        </w:tc>
        <w:tc>
          <w:tcPr>
            <w:tcW w:w="850" w:type="dxa"/>
            <w:vAlign w:val="center"/>
          </w:tcPr>
          <w:p w14:paraId="09517B3B" w14:textId="77777777" w:rsidR="007A3CD6" w:rsidRPr="006909A6" w:rsidRDefault="007A3CD6" w:rsidP="007A3CD6">
            <w:pPr>
              <w:widowControl w:val="0"/>
              <w:jc w:val="center"/>
              <w:rPr>
                <w:color w:val="000000"/>
                <w:sz w:val="24"/>
                <w:szCs w:val="24"/>
                <w:lang w:val="uk-UA"/>
              </w:rPr>
            </w:pPr>
            <w:r>
              <w:rPr>
                <w:color w:val="000000"/>
                <w:sz w:val="24"/>
                <w:szCs w:val="24"/>
                <w:lang w:val="uk-UA"/>
              </w:rPr>
              <w:t>75,3</w:t>
            </w:r>
          </w:p>
        </w:tc>
        <w:tc>
          <w:tcPr>
            <w:tcW w:w="992" w:type="dxa"/>
            <w:vAlign w:val="center"/>
          </w:tcPr>
          <w:p w14:paraId="15F13A5D" w14:textId="77777777" w:rsidR="007A3CD6" w:rsidRPr="006909A6" w:rsidRDefault="007A3CD6" w:rsidP="007A3CD6">
            <w:pPr>
              <w:widowControl w:val="0"/>
              <w:jc w:val="center"/>
              <w:rPr>
                <w:color w:val="000000"/>
                <w:sz w:val="24"/>
                <w:szCs w:val="24"/>
                <w:lang w:val="uk-UA"/>
              </w:rPr>
            </w:pPr>
            <w:r>
              <w:rPr>
                <w:color w:val="000000"/>
                <w:sz w:val="24"/>
                <w:szCs w:val="24"/>
                <w:lang w:val="uk-UA"/>
              </w:rPr>
              <w:t>73,3</w:t>
            </w:r>
          </w:p>
        </w:tc>
        <w:tc>
          <w:tcPr>
            <w:tcW w:w="1701" w:type="dxa"/>
            <w:vAlign w:val="center"/>
          </w:tcPr>
          <w:p w14:paraId="6258B08A" w14:textId="77777777" w:rsidR="007A3CD6" w:rsidRPr="006909A6" w:rsidRDefault="007A3CD6" w:rsidP="007A3CD6">
            <w:pPr>
              <w:widowControl w:val="0"/>
              <w:jc w:val="center"/>
              <w:rPr>
                <w:color w:val="000000"/>
                <w:sz w:val="24"/>
                <w:szCs w:val="24"/>
                <w:lang w:val="uk-UA"/>
              </w:rPr>
            </w:pPr>
            <w:r>
              <w:rPr>
                <w:color w:val="000000"/>
                <w:sz w:val="24"/>
                <w:szCs w:val="24"/>
                <w:lang w:val="uk-UA"/>
              </w:rPr>
              <w:t>83,3</w:t>
            </w:r>
          </w:p>
        </w:tc>
        <w:tc>
          <w:tcPr>
            <w:tcW w:w="1276" w:type="dxa"/>
          </w:tcPr>
          <w:p w14:paraId="7F798528" w14:textId="77777777" w:rsidR="007A3CD6" w:rsidRDefault="007A3CD6" w:rsidP="007A3CD6">
            <w:pPr>
              <w:widowControl w:val="0"/>
              <w:jc w:val="center"/>
              <w:rPr>
                <w:color w:val="000000"/>
                <w:sz w:val="24"/>
                <w:szCs w:val="24"/>
                <w:lang w:val="uk-UA"/>
              </w:rPr>
            </w:pPr>
            <w:r>
              <w:rPr>
                <w:color w:val="000000"/>
                <w:sz w:val="24"/>
                <w:szCs w:val="24"/>
                <w:lang w:val="uk-UA"/>
              </w:rPr>
              <w:t>90,2</w:t>
            </w:r>
          </w:p>
        </w:tc>
        <w:tc>
          <w:tcPr>
            <w:tcW w:w="2126" w:type="dxa"/>
          </w:tcPr>
          <w:p w14:paraId="73F6465D" w14:textId="77777777" w:rsidR="007A3CD6" w:rsidRDefault="007A3CD6" w:rsidP="007A3CD6">
            <w:pPr>
              <w:widowControl w:val="0"/>
              <w:jc w:val="center"/>
              <w:rPr>
                <w:color w:val="000000"/>
                <w:sz w:val="24"/>
                <w:szCs w:val="24"/>
                <w:lang w:val="uk-UA"/>
              </w:rPr>
            </w:pPr>
            <w:r>
              <w:rPr>
                <w:color w:val="000000"/>
                <w:sz w:val="24"/>
                <w:szCs w:val="24"/>
                <w:lang w:val="uk-UA"/>
              </w:rPr>
              <w:t>66,7</w:t>
            </w:r>
          </w:p>
        </w:tc>
      </w:tr>
      <w:tr w:rsidR="007A3CD6" w:rsidRPr="0042389F" w14:paraId="1C4584A4" w14:textId="77777777" w:rsidTr="007A3CD6">
        <w:tc>
          <w:tcPr>
            <w:tcW w:w="2374" w:type="dxa"/>
          </w:tcPr>
          <w:p w14:paraId="0BFEFEF8" w14:textId="77777777" w:rsidR="007A3CD6" w:rsidRPr="006909A6" w:rsidRDefault="007A3CD6" w:rsidP="007A3CD6">
            <w:pPr>
              <w:widowControl w:val="0"/>
              <w:rPr>
                <w:color w:val="000000"/>
                <w:sz w:val="24"/>
                <w:szCs w:val="24"/>
                <w:lang w:val="uk-UA"/>
              </w:rPr>
            </w:pPr>
            <w:r w:rsidRPr="006909A6">
              <w:rPr>
                <w:color w:val="000000"/>
                <w:sz w:val="24"/>
                <w:szCs w:val="24"/>
                <w:lang w:val="uk-UA"/>
              </w:rPr>
              <w:t>2. Престиж професії</w:t>
            </w:r>
          </w:p>
        </w:tc>
        <w:tc>
          <w:tcPr>
            <w:tcW w:w="993" w:type="dxa"/>
            <w:vAlign w:val="center"/>
          </w:tcPr>
          <w:p w14:paraId="50883494" w14:textId="77777777" w:rsidR="007A3CD6" w:rsidRPr="006909A6" w:rsidRDefault="007A3CD6" w:rsidP="007A3CD6">
            <w:pPr>
              <w:widowControl w:val="0"/>
              <w:jc w:val="center"/>
              <w:rPr>
                <w:color w:val="000000"/>
                <w:sz w:val="24"/>
                <w:szCs w:val="24"/>
                <w:lang w:val="uk-UA"/>
              </w:rPr>
            </w:pPr>
            <w:r>
              <w:rPr>
                <w:color w:val="000000"/>
                <w:sz w:val="24"/>
                <w:szCs w:val="24"/>
                <w:lang w:val="uk-UA"/>
              </w:rPr>
              <w:t>56,6</w:t>
            </w:r>
          </w:p>
        </w:tc>
        <w:tc>
          <w:tcPr>
            <w:tcW w:w="850" w:type="dxa"/>
            <w:vAlign w:val="center"/>
          </w:tcPr>
          <w:p w14:paraId="1455EC5B" w14:textId="77777777" w:rsidR="007A3CD6" w:rsidRPr="006909A6" w:rsidRDefault="007A3CD6" w:rsidP="007A3CD6">
            <w:pPr>
              <w:widowControl w:val="0"/>
              <w:jc w:val="center"/>
              <w:rPr>
                <w:color w:val="000000"/>
                <w:sz w:val="24"/>
                <w:szCs w:val="24"/>
                <w:lang w:val="uk-UA"/>
              </w:rPr>
            </w:pPr>
            <w:r>
              <w:rPr>
                <w:color w:val="000000"/>
                <w:sz w:val="24"/>
                <w:szCs w:val="24"/>
                <w:lang w:val="uk-UA"/>
              </w:rPr>
              <w:t>40,7</w:t>
            </w:r>
          </w:p>
        </w:tc>
        <w:tc>
          <w:tcPr>
            <w:tcW w:w="992" w:type="dxa"/>
            <w:vAlign w:val="center"/>
          </w:tcPr>
          <w:p w14:paraId="3F5929B0"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701" w:type="dxa"/>
            <w:vAlign w:val="center"/>
          </w:tcPr>
          <w:p w14:paraId="5AA11B7A"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276" w:type="dxa"/>
          </w:tcPr>
          <w:p w14:paraId="71A80FA7" w14:textId="77777777" w:rsidR="007A3CD6" w:rsidRDefault="007A3CD6" w:rsidP="007A3CD6">
            <w:pPr>
              <w:widowControl w:val="0"/>
              <w:jc w:val="center"/>
              <w:rPr>
                <w:color w:val="000000"/>
                <w:sz w:val="24"/>
                <w:szCs w:val="24"/>
                <w:lang w:val="uk-UA"/>
              </w:rPr>
            </w:pPr>
            <w:r>
              <w:rPr>
                <w:color w:val="000000"/>
                <w:sz w:val="24"/>
                <w:szCs w:val="24"/>
                <w:lang w:val="uk-UA"/>
              </w:rPr>
              <w:t>29,3</w:t>
            </w:r>
          </w:p>
        </w:tc>
        <w:tc>
          <w:tcPr>
            <w:tcW w:w="2126" w:type="dxa"/>
          </w:tcPr>
          <w:p w14:paraId="576D6EEE" w14:textId="77777777" w:rsidR="007A3CD6" w:rsidRDefault="007A3CD6" w:rsidP="007A3CD6">
            <w:pPr>
              <w:widowControl w:val="0"/>
              <w:jc w:val="center"/>
              <w:rPr>
                <w:color w:val="000000"/>
                <w:sz w:val="24"/>
                <w:szCs w:val="24"/>
                <w:lang w:val="uk-UA"/>
              </w:rPr>
            </w:pPr>
            <w:r>
              <w:rPr>
                <w:color w:val="000000"/>
                <w:sz w:val="24"/>
                <w:szCs w:val="24"/>
                <w:lang w:val="uk-UA"/>
              </w:rPr>
              <w:t>33,3</w:t>
            </w:r>
          </w:p>
        </w:tc>
      </w:tr>
      <w:tr w:rsidR="007A3CD6" w:rsidRPr="00EC4200" w14:paraId="5DDF9605" w14:textId="77777777" w:rsidTr="007A3CD6">
        <w:tc>
          <w:tcPr>
            <w:tcW w:w="2374" w:type="dxa"/>
          </w:tcPr>
          <w:p w14:paraId="31FE5BCC" w14:textId="77777777" w:rsidR="007A3CD6" w:rsidRPr="006909A6" w:rsidRDefault="007A3CD6" w:rsidP="007A3CD6">
            <w:pPr>
              <w:widowControl w:val="0"/>
              <w:rPr>
                <w:color w:val="000000"/>
                <w:sz w:val="24"/>
                <w:szCs w:val="24"/>
              </w:rPr>
            </w:pPr>
            <w:r w:rsidRPr="006909A6">
              <w:rPr>
                <w:color w:val="000000"/>
                <w:sz w:val="24"/>
                <w:szCs w:val="24"/>
                <w:lang w:val="uk-UA"/>
              </w:rPr>
              <w:t>3. Можливість успішного подальшого працевлаштування та отримання високої зарплати</w:t>
            </w:r>
          </w:p>
        </w:tc>
        <w:tc>
          <w:tcPr>
            <w:tcW w:w="993" w:type="dxa"/>
            <w:vAlign w:val="center"/>
          </w:tcPr>
          <w:p w14:paraId="0614813F" w14:textId="77777777" w:rsidR="007A3CD6" w:rsidRPr="006909A6" w:rsidRDefault="007A3CD6" w:rsidP="007A3CD6">
            <w:pPr>
              <w:widowControl w:val="0"/>
              <w:jc w:val="center"/>
              <w:rPr>
                <w:color w:val="000000"/>
                <w:sz w:val="24"/>
                <w:szCs w:val="24"/>
                <w:lang w:val="uk-UA"/>
              </w:rPr>
            </w:pPr>
            <w:r>
              <w:rPr>
                <w:color w:val="000000"/>
                <w:sz w:val="24"/>
                <w:szCs w:val="24"/>
                <w:lang w:val="uk-UA"/>
              </w:rPr>
              <w:t>55,3</w:t>
            </w:r>
          </w:p>
        </w:tc>
        <w:tc>
          <w:tcPr>
            <w:tcW w:w="850" w:type="dxa"/>
            <w:vAlign w:val="center"/>
          </w:tcPr>
          <w:p w14:paraId="5BAF0316" w14:textId="77777777" w:rsidR="007A3CD6" w:rsidRPr="006909A6" w:rsidRDefault="007A3CD6" w:rsidP="007A3CD6">
            <w:pPr>
              <w:widowControl w:val="0"/>
              <w:jc w:val="center"/>
              <w:rPr>
                <w:color w:val="000000"/>
                <w:sz w:val="24"/>
                <w:szCs w:val="24"/>
                <w:lang w:val="uk-UA"/>
              </w:rPr>
            </w:pPr>
            <w:r>
              <w:rPr>
                <w:color w:val="000000"/>
                <w:sz w:val="24"/>
                <w:szCs w:val="24"/>
                <w:lang w:val="uk-UA"/>
              </w:rPr>
              <w:t>53,1</w:t>
            </w:r>
          </w:p>
        </w:tc>
        <w:tc>
          <w:tcPr>
            <w:tcW w:w="992" w:type="dxa"/>
            <w:vAlign w:val="center"/>
          </w:tcPr>
          <w:p w14:paraId="64163B7B"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701" w:type="dxa"/>
            <w:vAlign w:val="center"/>
          </w:tcPr>
          <w:p w14:paraId="43F4CB61"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276" w:type="dxa"/>
          </w:tcPr>
          <w:p w14:paraId="212B1F15" w14:textId="77777777" w:rsidR="007A3CD6" w:rsidRDefault="007A3CD6" w:rsidP="007A3CD6">
            <w:pPr>
              <w:widowControl w:val="0"/>
              <w:jc w:val="center"/>
              <w:rPr>
                <w:color w:val="000000"/>
                <w:sz w:val="24"/>
                <w:szCs w:val="24"/>
                <w:lang w:val="uk-UA"/>
              </w:rPr>
            </w:pPr>
          </w:p>
          <w:p w14:paraId="0E54301D" w14:textId="77777777" w:rsidR="007A3CD6" w:rsidRDefault="007A3CD6" w:rsidP="007A3CD6">
            <w:pPr>
              <w:widowControl w:val="0"/>
              <w:jc w:val="center"/>
              <w:rPr>
                <w:color w:val="000000"/>
                <w:sz w:val="24"/>
                <w:szCs w:val="24"/>
                <w:lang w:val="uk-UA"/>
              </w:rPr>
            </w:pPr>
          </w:p>
          <w:p w14:paraId="4EC686F3" w14:textId="77777777" w:rsidR="007A3CD6" w:rsidRDefault="007A3CD6" w:rsidP="007A3CD6">
            <w:pPr>
              <w:widowControl w:val="0"/>
              <w:jc w:val="center"/>
              <w:rPr>
                <w:color w:val="000000"/>
                <w:sz w:val="24"/>
                <w:szCs w:val="24"/>
                <w:lang w:val="uk-UA"/>
              </w:rPr>
            </w:pPr>
            <w:r>
              <w:rPr>
                <w:color w:val="000000"/>
                <w:sz w:val="24"/>
                <w:szCs w:val="24"/>
                <w:lang w:val="uk-UA"/>
              </w:rPr>
              <w:t>34,1</w:t>
            </w:r>
          </w:p>
        </w:tc>
        <w:tc>
          <w:tcPr>
            <w:tcW w:w="2126" w:type="dxa"/>
          </w:tcPr>
          <w:p w14:paraId="3133FDE2" w14:textId="77777777" w:rsidR="007A3CD6" w:rsidRDefault="007A3CD6" w:rsidP="007A3CD6">
            <w:pPr>
              <w:widowControl w:val="0"/>
              <w:jc w:val="center"/>
              <w:rPr>
                <w:color w:val="000000"/>
                <w:sz w:val="24"/>
                <w:szCs w:val="24"/>
                <w:lang w:val="uk-UA"/>
              </w:rPr>
            </w:pPr>
          </w:p>
          <w:p w14:paraId="329F8644" w14:textId="77777777" w:rsidR="007A3CD6" w:rsidRDefault="007A3CD6" w:rsidP="007A3CD6">
            <w:pPr>
              <w:widowControl w:val="0"/>
              <w:jc w:val="center"/>
              <w:rPr>
                <w:color w:val="000000"/>
                <w:sz w:val="24"/>
                <w:szCs w:val="24"/>
                <w:lang w:val="uk-UA"/>
              </w:rPr>
            </w:pPr>
          </w:p>
          <w:p w14:paraId="2CEEBD44" w14:textId="77777777" w:rsidR="007A3CD6" w:rsidRDefault="007A3CD6" w:rsidP="007A3CD6">
            <w:pPr>
              <w:widowControl w:val="0"/>
              <w:jc w:val="center"/>
              <w:rPr>
                <w:color w:val="000000"/>
                <w:sz w:val="24"/>
                <w:szCs w:val="24"/>
                <w:lang w:val="uk-UA"/>
              </w:rPr>
            </w:pPr>
            <w:r>
              <w:rPr>
                <w:color w:val="000000"/>
                <w:sz w:val="24"/>
                <w:szCs w:val="24"/>
                <w:lang w:val="uk-UA"/>
              </w:rPr>
              <w:t>66,7</w:t>
            </w:r>
          </w:p>
        </w:tc>
      </w:tr>
      <w:tr w:rsidR="007A3CD6" w:rsidRPr="00EC4200" w14:paraId="5A9E33B4" w14:textId="77777777" w:rsidTr="007A3CD6">
        <w:tc>
          <w:tcPr>
            <w:tcW w:w="2374" w:type="dxa"/>
          </w:tcPr>
          <w:p w14:paraId="658B201F" w14:textId="77777777" w:rsidR="007A3CD6" w:rsidRPr="006909A6" w:rsidRDefault="007A3CD6" w:rsidP="007A3CD6">
            <w:pPr>
              <w:widowControl w:val="0"/>
              <w:rPr>
                <w:color w:val="000000"/>
                <w:sz w:val="24"/>
                <w:szCs w:val="24"/>
                <w:lang w:val="uk-UA"/>
              </w:rPr>
            </w:pPr>
            <w:r w:rsidRPr="006909A6">
              <w:rPr>
                <w:color w:val="000000"/>
                <w:sz w:val="24"/>
                <w:szCs w:val="24"/>
              </w:rPr>
              <w:t>4</w:t>
            </w:r>
            <w:r w:rsidRPr="006909A6">
              <w:rPr>
                <w:color w:val="000000"/>
                <w:sz w:val="24"/>
                <w:szCs w:val="24"/>
                <w:lang w:val="uk-UA"/>
              </w:rPr>
              <w:t>. Поради батьків, родичів, друзів, знайомих</w:t>
            </w:r>
          </w:p>
        </w:tc>
        <w:tc>
          <w:tcPr>
            <w:tcW w:w="993" w:type="dxa"/>
            <w:vAlign w:val="center"/>
          </w:tcPr>
          <w:p w14:paraId="255C2B17" w14:textId="77777777" w:rsidR="007A3CD6" w:rsidRPr="006909A6" w:rsidRDefault="007A3CD6" w:rsidP="007A3CD6">
            <w:pPr>
              <w:widowControl w:val="0"/>
              <w:jc w:val="center"/>
              <w:rPr>
                <w:color w:val="000000"/>
                <w:sz w:val="24"/>
                <w:szCs w:val="24"/>
                <w:lang w:val="uk-UA"/>
              </w:rPr>
            </w:pPr>
            <w:r>
              <w:rPr>
                <w:color w:val="000000"/>
                <w:sz w:val="24"/>
                <w:szCs w:val="24"/>
                <w:lang w:val="uk-UA"/>
              </w:rPr>
              <w:t>22,4</w:t>
            </w:r>
          </w:p>
        </w:tc>
        <w:tc>
          <w:tcPr>
            <w:tcW w:w="850" w:type="dxa"/>
            <w:vAlign w:val="center"/>
          </w:tcPr>
          <w:p w14:paraId="5BEDE56C" w14:textId="77777777" w:rsidR="007A3CD6" w:rsidRPr="006909A6" w:rsidRDefault="007A3CD6" w:rsidP="007A3CD6">
            <w:pPr>
              <w:widowControl w:val="0"/>
              <w:jc w:val="center"/>
              <w:rPr>
                <w:color w:val="000000"/>
                <w:sz w:val="24"/>
                <w:szCs w:val="24"/>
                <w:lang w:val="uk-UA"/>
              </w:rPr>
            </w:pPr>
            <w:r>
              <w:rPr>
                <w:color w:val="000000"/>
                <w:sz w:val="24"/>
                <w:szCs w:val="24"/>
                <w:lang w:val="uk-UA"/>
              </w:rPr>
              <w:t>32,1</w:t>
            </w:r>
          </w:p>
        </w:tc>
        <w:tc>
          <w:tcPr>
            <w:tcW w:w="992" w:type="dxa"/>
            <w:vAlign w:val="center"/>
          </w:tcPr>
          <w:p w14:paraId="508758CB"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701" w:type="dxa"/>
            <w:vAlign w:val="center"/>
          </w:tcPr>
          <w:p w14:paraId="7366478C" w14:textId="77777777" w:rsidR="007A3CD6" w:rsidRPr="006909A6" w:rsidRDefault="007A3CD6" w:rsidP="007A3CD6">
            <w:pPr>
              <w:widowControl w:val="0"/>
              <w:jc w:val="center"/>
              <w:rPr>
                <w:color w:val="000000"/>
                <w:sz w:val="24"/>
                <w:szCs w:val="24"/>
                <w:lang w:val="uk-UA"/>
              </w:rPr>
            </w:pPr>
            <w:r>
              <w:rPr>
                <w:color w:val="000000"/>
                <w:sz w:val="24"/>
                <w:szCs w:val="24"/>
                <w:lang w:val="uk-UA"/>
              </w:rPr>
              <w:t>33,3</w:t>
            </w:r>
          </w:p>
        </w:tc>
        <w:tc>
          <w:tcPr>
            <w:tcW w:w="1276" w:type="dxa"/>
          </w:tcPr>
          <w:p w14:paraId="35D3C3F7" w14:textId="77777777" w:rsidR="007A3CD6" w:rsidRDefault="007A3CD6" w:rsidP="007A3CD6">
            <w:pPr>
              <w:widowControl w:val="0"/>
              <w:jc w:val="center"/>
              <w:rPr>
                <w:color w:val="000000"/>
                <w:sz w:val="24"/>
                <w:szCs w:val="24"/>
                <w:lang w:val="uk-UA"/>
              </w:rPr>
            </w:pPr>
          </w:p>
          <w:p w14:paraId="1811A92F" w14:textId="77777777" w:rsidR="007A3CD6" w:rsidRDefault="007A3CD6" w:rsidP="007A3CD6">
            <w:pPr>
              <w:widowControl w:val="0"/>
              <w:jc w:val="center"/>
              <w:rPr>
                <w:color w:val="000000"/>
                <w:sz w:val="24"/>
                <w:szCs w:val="24"/>
                <w:lang w:val="uk-UA"/>
              </w:rPr>
            </w:pPr>
            <w:r>
              <w:rPr>
                <w:color w:val="000000"/>
                <w:sz w:val="24"/>
                <w:szCs w:val="24"/>
                <w:lang w:val="uk-UA"/>
              </w:rPr>
              <w:t>22,0</w:t>
            </w:r>
          </w:p>
        </w:tc>
        <w:tc>
          <w:tcPr>
            <w:tcW w:w="2126" w:type="dxa"/>
          </w:tcPr>
          <w:p w14:paraId="78942A5E" w14:textId="77777777" w:rsidR="007A3CD6" w:rsidRDefault="007A3CD6" w:rsidP="007A3CD6">
            <w:pPr>
              <w:widowControl w:val="0"/>
              <w:jc w:val="center"/>
              <w:rPr>
                <w:color w:val="000000"/>
                <w:sz w:val="24"/>
                <w:szCs w:val="24"/>
                <w:lang w:val="uk-UA"/>
              </w:rPr>
            </w:pPr>
          </w:p>
          <w:p w14:paraId="672A3E20" w14:textId="77777777" w:rsidR="007A3CD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7C5FC1BC" w14:textId="77777777" w:rsidTr="007A3CD6">
        <w:tc>
          <w:tcPr>
            <w:tcW w:w="2374" w:type="dxa"/>
          </w:tcPr>
          <w:p w14:paraId="023277AE" w14:textId="77777777" w:rsidR="007A3CD6" w:rsidRPr="006909A6" w:rsidRDefault="007A3CD6" w:rsidP="007A3CD6">
            <w:pPr>
              <w:widowControl w:val="0"/>
              <w:rPr>
                <w:color w:val="000000"/>
                <w:sz w:val="24"/>
                <w:szCs w:val="24"/>
                <w:lang w:val="uk-UA"/>
              </w:rPr>
            </w:pPr>
            <w:r w:rsidRPr="006909A6">
              <w:rPr>
                <w:color w:val="000000"/>
                <w:sz w:val="24"/>
                <w:szCs w:val="24"/>
              </w:rPr>
              <w:lastRenderedPageBreak/>
              <w:t>5</w:t>
            </w:r>
            <w:r w:rsidRPr="006909A6">
              <w:rPr>
                <w:color w:val="000000"/>
                <w:sz w:val="24"/>
                <w:szCs w:val="24"/>
                <w:lang w:val="uk-UA"/>
              </w:rPr>
              <w:t>. Пішов(ла) туди, де зміг(ла) пройти на бюджет</w:t>
            </w:r>
          </w:p>
        </w:tc>
        <w:tc>
          <w:tcPr>
            <w:tcW w:w="993" w:type="dxa"/>
            <w:vAlign w:val="center"/>
          </w:tcPr>
          <w:p w14:paraId="65260847" w14:textId="77777777" w:rsidR="007A3CD6" w:rsidRPr="006909A6" w:rsidRDefault="007A3CD6" w:rsidP="007A3CD6">
            <w:pPr>
              <w:widowControl w:val="0"/>
              <w:jc w:val="center"/>
              <w:rPr>
                <w:color w:val="000000"/>
                <w:sz w:val="24"/>
                <w:szCs w:val="24"/>
                <w:lang w:val="uk-UA"/>
              </w:rPr>
            </w:pPr>
            <w:r>
              <w:rPr>
                <w:color w:val="000000"/>
                <w:sz w:val="24"/>
                <w:szCs w:val="24"/>
                <w:lang w:val="uk-UA"/>
              </w:rPr>
              <w:t>7,9</w:t>
            </w:r>
          </w:p>
        </w:tc>
        <w:tc>
          <w:tcPr>
            <w:tcW w:w="850" w:type="dxa"/>
            <w:vAlign w:val="center"/>
          </w:tcPr>
          <w:p w14:paraId="7F18833A" w14:textId="77777777" w:rsidR="007A3CD6" w:rsidRPr="006909A6" w:rsidRDefault="007A3CD6" w:rsidP="007A3CD6">
            <w:pPr>
              <w:widowControl w:val="0"/>
              <w:jc w:val="center"/>
              <w:rPr>
                <w:color w:val="000000"/>
                <w:sz w:val="24"/>
                <w:szCs w:val="24"/>
                <w:lang w:val="uk-UA"/>
              </w:rPr>
            </w:pPr>
            <w:r>
              <w:rPr>
                <w:color w:val="000000"/>
                <w:sz w:val="24"/>
                <w:szCs w:val="24"/>
                <w:lang w:val="uk-UA"/>
              </w:rPr>
              <w:t>6,2</w:t>
            </w:r>
          </w:p>
        </w:tc>
        <w:tc>
          <w:tcPr>
            <w:tcW w:w="992" w:type="dxa"/>
            <w:vAlign w:val="center"/>
          </w:tcPr>
          <w:p w14:paraId="6A6F4D71" w14:textId="77777777" w:rsidR="007A3CD6" w:rsidRPr="006909A6" w:rsidRDefault="007A3CD6" w:rsidP="007A3CD6">
            <w:pPr>
              <w:widowControl w:val="0"/>
              <w:jc w:val="center"/>
              <w:rPr>
                <w:color w:val="000000"/>
                <w:sz w:val="24"/>
                <w:szCs w:val="24"/>
                <w:lang w:val="uk-UA"/>
              </w:rPr>
            </w:pPr>
            <w:r>
              <w:rPr>
                <w:color w:val="000000"/>
                <w:sz w:val="24"/>
                <w:szCs w:val="24"/>
                <w:lang w:val="uk-UA"/>
              </w:rPr>
              <w:t>6,7</w:t>
            </w:r>
          </w:p>
        </w:tc>
        <w:tc>
          <w:tcPr>
            <w:tcW w:w="1701" w:type="dxa"/>
            <w:vAlign w:val="center"/>
          </w:tcPr>
          <w:p w14:paraId="4AFACE2D" w14:textId="77777777" w:rsidR="007A3CD6" w:rsidRPr="006909A6" w:rsidRDefault="007A3CD6" w:rsidP="007A3CD6">
            <w:pPr>
              <w:widowControl w:val="0"/>
              <w:jc w:val="center"/>
              <w:rPr>
                <w:color w:val="000000"/>
                <w:sz w:val="24"/>
                <w:szCs w:val="24"/>
                <w:lang w:val="uk-UA"/>
              </w:rPr>
            </w:pPr>
            <w:r>
              <w:rPr>
                <w:color w:val="000000"/>
                <w:sz w:val="24"/>
                <w:szCs w:val="24"/>
                <w:lang w:val="uk-UA"/>
              </w:rPr>
              <w:t>16,7</w:t>
            </w:r>
          </w:p>
        </w:tc>
        <w:tc>
          <w:tcPr>
            <w:tcW w:w="1276" w:type="dxa"/>
          </w:tcPr>
          <w:p w14:paraId="12C4844B" w14:textId="77777777" w:rsidR="007A3CD6" w:rsidRDefault="007A3CD6" w:rsidP="007A3CD6">
            <w:pPr>
              <w:widowControl w:val="0"/>
              <w:jc w:val="center"/>
              <w:rPr>
                <w:color w:val="000000"/>
                <w:sz w:val="24"/>
                <w:szCs w:val="24"/>
                <w:lang w:val="uk-UA"/>
              </w:rPr>
            </w:pPr>
          </w:p>
          <w:p w14:paraId="1813F2F6" w14:textId="77777777" w:rsidR="007A3CD6" w:rsidRDefault="007A3CD6" w:rsidP="007A3CD6">
            <w:pPr>
              <w:widowControl w:val="0"/>
              <w:jc w:val="center"/>
              <w:rPr>
                <w:color w:val="000000"/>
                <w:sz w:val="24"/>
                <w:szCs w:val="24"/>
                <w:lang w:val="uk-UA"/>
              </w:rPr>
            </w:pPr>
            <w:r w:rsidRPr="006819D0">
              <w:rPr>
                <w:color w:val="000000"/>
                <w:sz w:val="24"/>
                <w:szCs w:val="24"/>
                <w:lang w:val="uk-UA"/>
              </w:rPr>
              <w:t>0,0</w:t>
            </w:r>
          </w:p>
        </w:tc>
        <w:tc>
          <w:tcPr>
            <w:tcW w:w="2126" w:type="dxa"/>
          </w:tcPr>
          <w:p w14:paraId="505C864E" w14:textId="77777777" w:rsidR="007A3CD6" w:rsidRDefault="007A3CD6" w:rsidP="007A3CD6">
            <w:pPr>
              <w:widowControl w:val="0"/>
              <w:jc w:val="center"/>
              <w:rPr>
                <w:color w:val="000000"/>
                <w:sz w:val="24"/>
                <w:szCs w:val="24"/>
                <w:lang w:val="uk-UA"/>
              </w:rPr>
            </w:pPr>
          </w:p>
          <w:p w14:paraId="08994E5C" w14:textId="77777777" w:rsidR="007A3CD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19CFD593" w14:textId="77777777" w:rsidTr="007A3CD6">
        <w:tc>
          <w:tcPr>
            <w:tcW w:w="2374" w:type="dxa"/>
          </w:tcPr>
          <w:p w14:paraId="009850D9" w14:textId="77777777" w:rsidR="007A3CD6" w:rsidRPr="006909A6" w:rsidRDefault="007A3CD6" w:rsidP="007A3CD6">
            <w:pPr>
              <w:widowControl w:val="0"/>
              <w:rPr>
                <w:color w:val="000000"/>
                <w:sz w:val="24"/>
                <w:szCs w:val="24"/>
                <w:lang w:val="uk-UA"/>
              </w:rPr>
            </w:pPr>
            <w:r w:rsidRPr="006909A6">
              <w:rPr>
                <w:color w:val="000000"/>
                <w:sz w:val="24"/>
                <w:szCs w:val="24"/>
              </w:rPr>
              <w:t>6</w:t>
            </w:r>
            <w:r w:rsidRPr="006909A6">
              <w:rPr>
                <w:color w:val="000000"/>
                <w:sz w:val="24"/>
                <w:szCs w:val="24"/>
                <w:lang w:val="uk-UA"/>
              </w:rPr>
              <w:t>. Прийнятна сума оплати за навчання по контракту</w:t>
            </w:r>
          </w:p>
        </w:tc>
        <w:tc>
          <w:tcPr>
            <w:tcW w:w="993" w:type="dxa"/>
            <w:vAlign w:val="center"/>
          </w:tcPr>
          <w:p w14:paraId="6E623892" w14:textId="77777777" w:rsidR="007A3CD6" w:rsidRPr="006909A6" w:rsidRDefault="007A3CD6" w:rsidP="007A3CD6">
            <w:pPr>
              <w:widowControl w:val="0"/>
              <w:jc w:val="center"/>
              <w:rPr>
                <w:color w:val="000000"/>
                <w:sz w:val="24"/>
                <w:szCs w:val="24"/>
                <w:lang w:val="uk-UA"/>
              </w:rPr>
            </w:pPr>
            <w:r>
              <w:rPr>
                <w:color w:val="000000"/>
                <w:sz w:val="24"/>
                <w:szCs w:val="24"/>
                <w:lang w:val="uk-UA"/>
              </w:rPr>
              <w:t>1,3</w:t>
            </w:r>
          </w:p>
        </w:tc>
        <w:tc>
          <w:tcPr>
            <w:tcW w:w="850" w:type="dxa"/>
            <w:vAlign w:val="center"/>
          </w:tcPr>
          <w:p w14:paraId="49212B88" w14:textId="77777777" w:rsidR="007A3CD6" w:rsidRPr="006909A6" w:rsidRDefault="007A3CD6" w:rsidP="007A3CD6">
            <w:pPr>
              <w:widowControl w:val="0"/>
              <w:jc w:val="center"/>
              <w:rPr>
                <w:color w:val="000000"/>
                <w:sz w:val="24"/>
                <w:szCs w:val="24"/>
                <w:lang w:val="uk-UA"/>
              </w:rPr>
            </w:pPr>
            <w:r>
              <w:rPr>
                <w:color w:val="000000"/>
                <w:sz w:val="24"/>
                <w:szCs w:val="24"/>
                <w:lang w:val="uk-UA"/>
              </w:rPr>
              <w:t>2,5</w:t>
            </w:r>
          </w:p>
        </w:tc>
        <w:tc>
          <w:tcPr>
            <w:tcW w:w="992" w:type="dxa"/>
            <w:vAlign w:val="center"/>
          </w:tcPr>
          <w:p w14:paraId="188FD467" w14:textId="77777777" w:rsidR="007A3CD6" w:rsidRPr="006909A6" w:rsidRDefault="007A3CD6" w:rsidP="007A3CD6">
            <w:pPr>
              <w:widowControl w:val="0"/>
              <w:jc w:val="center"/>
              <w:rPr>
                <w:color w:val="000000"/>
                <w:sz w:val="24"/>
                <w:szCs w:val="24"/>
                <w:lang w:val="uk-UA"/>
              </w:rPr>
            </w:pPr>
            <w:r>
              <w:rPr>
                <w:color w:val="000000"/>
                <w:sz w:val="24"/>
                <w:szCs w:val="24"/>
                <w:lang w:val="uk-UA"/>
              </w:rPr>
              <w:t>13,3</w:t>
            </w:r>
          </w:p>
        </w:tc>
        <w:tc>
          <w:tcPr>
            <w:tcW w:w="1701" w:type="dxa"/>
          </w:tcPr>
          <w:p w14:paraId="60D43EA5" w14:textId="77777777" w:rsidR="007A3CD6" w:rsidRDefault="007A3CD6" w:rsidP="007A3CD6">
            <w:pPr>
              <w:widowControl w:val="0"/>
              <w:jc w:val="center"/>
              <w:rPr>
                <w:color w:val="000000"/>
                <w:sz w:val="24"/>
                <w:szCs w:val="24"/>
                <w:lang w:val="uk-UA"/>
              </w:rPr>
            </w:pPr>
          </w:p>
          <w:p w14:paraId="497427DE"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276" w:type="dxa"/>
          </w:tcPr>
          <w:p w14:paraId="082A4705" w14:textId="77777777" w:rsidR="007A3CD6" w:rsidRDefault="007A3CD6" w:rsidP="007A3CD6">
            <w:pPr>
              <w:widowControl w:val="0"/>
              <w:jc w:val="center"/>
              <w:rPr>
                <w:color w:val="000000"/>
                <w:sz w:val="24"/>
                <w:szCs w:val="24"/>
                <w:lang w:val="uk-UA"/>
              </w:rPr>
            </w:pPr>
          </w:p>
          <w:p w14:paraId="58F33659" w14:textId="77777777" w:rsidR="007A3CD6" w:rsidRDefault="007A3CD6" w:rsidP="007A3CD6">
            <w:pPr>
              <w:widowControl w:val="0"/>
              <w:jc w:val="center"/>
              <w:rPr>
                <w:color w:val="000000"/>
                <w:sz w:val="24"/>
                <w:szCs w:val="24"/>
                <w:lang w:val="uk-UA"/>
              </w:rPr>
            </w:pPr>
            <w:r>
              <w:rPr>
                <w:color w:val="000000"/>
                <w:sz w:val="24"/>
                <w:szCs w:val="24"/>
                <w:lang w:val="uk-UA"/>
              </w:rPr>
              <w:t>14,6</w:t>
            </w:r>
          </w:p>
        </w:tc>
        <w:tc>
          <w:tcPr>
            <w:tcW w:w="2126" w:type="dxa"/>
          </w:tcPr>
          <w:p w14:paraId="0578E2A1" w14:textId="77777777" w:rsidR="007A3CD6" w:rsidRDefault="007A3CD6" w:rsidP="007A3CD6">
            <w:pPr>
              <w:widowControl w:val="0"/>
              <w:jc w:val="center"/>
              <w:rPr>
                <w:color w:val="000000"/>
                <w:sz w:val="24"/>
                <w:szCs w:val="24"/>
                <w:lang w:val="uk-UA"/>
              </w:rPr>
            </w:pPr>
          </w:p>
          <w:p w14:paraId="099AFC5B" w14:textId="77777777" w:rsidR="007A3CD6" w:rsidRDefault="007A3CD6" w:rsidP="007A3CD6">
            <w:pPr>
              <w:widowControl w:val="0"/>
              <w:jc w:val="center"/>
              <w:rPr>
                <w:color w:val="000000"/>
                <w:sz w:val="24"/>
                <w:szCs w:val="24"/>
                <w:lang w:val="uk-UA"/>
              </w:rPr>
            </w:pPr>
            <w:r>
              <w:rPr>
                <w:color w:val="000000"/>
                <w:sz w:val="24"/>
                <w:szCs w:val="24"/>
                <w:lang w:val="uk-UA"/>
              </w:rPr>
              <w:t>33,3</w:t>
            </w:r>
          </w:p>
        </w:tc>
      </w:tr>
      <w:tr w:rsidR="007A3CD6" w:rsidRPr="00EC4200" w14:paraId="01B7D824" w14:textId="77777777" w:rsidTr="007A3CD6">
        <w:tc>
          <w:tcPr>
            <w:tcW w:w="2374" w:type="dxa"/>
          </w:tcPr>
          <w:p w14:paraId="554129D0" w14:textId="77777777" w:rsidR="007A3CD6" w:rsidRPr="006909A6" w:rsidRDefault="007A3CD6" w:rsidP="007A3CD6">
            <w:pPr>
              <w:widowControl w:val="0"/>
              <w:rPr>
                <w:color w:val="000000"/>
                <w:sz w:val="24"/>
                <w:szCs w:val="24"/>
                <w:lang w:val="uk-UA"/>
              </w:rPr>
            </w:pPr>
            <w:r w:rsidRPr="006909A6">
              <w:rPr>
                <w:color w:val="000000"/>
                <w:sz w:val="24"/>
                <w:szCs w:val="24"/>
              </w:rPr>
              <w:t>7</w:t>
            </w:r>
            <w:r w:rsidRPr="006909A6">
              <w:rPr>
                <w:color w:val="000000"/>
                <w:sz w:val="24"/>
                <w:szCs w:val="24"/>
                <w:lang w:val="uk-UA"/>
              </w:rPr>
              <w:t>. Попереднє навчання на курсах ЧНУ ім. П. Могили</w:t>
            </w:r>
          </w:p>
        </w:tc>
        <w:tc>
          <w:tcPr>
            <w:tcW w:w="993" w:type="dxa"/>
            <w:vAlign w:val="center"/>
          </w:tcPr>
          <w:p w14:paraId="3FEE005B" w14:textId="77777777" w:rsidR="007A3CD6" w:rsidRPr="006909A6" w:rsidRDefault="007A3CD6" w:rsidP="007A3CD6">
            <w:pPr>
              <w:widowControl w:val="0"/>
              <w:jc w:val="center"/>
              <w:rPr>
                <w:color w:val="000000"/>
                <w:sz w:val="24"/>
                <w:szCs w:val="24"/>
                <w:lang w:val="uk-UA"/>
              </w:rPr>
            </w:pPr>
            <w:r>
              <w:rPr>
                <w:color w:val="000000"/>
                <w:sz w:val="24"/>
                <w:szCs w:val="24"/>
                <w:lang w:val="uk-UA"/>
              </w:rPr>
              <w:t>1,3</w:t>
            </w:r>
          </w:p>
        </w:tc>
        <w:tc>
          <w:tcPr>
            <w:tcW w:w="850" w:type="dxa"/>
            <w:vAlign w:val="center"/>
          </w:tcPr>
          <w:p w14:paraId="28907D33" w14:textId="77777777" w:rsidR="007A3CD6" w:rsidRPr="006909A6" w:rsidRDefault="007A3CD6" w:rsidP="007A3CD6">
            <w:pPr>
              <w:widowControl w:val="0"/>
              <w:jc w:val="center"/>
              <w:rPr>
                <w:color w:val="000000"/>
                <w:sz w:val="24"/>
                <w:szCs w:val="24"/>
                <w:lang w:val="uk-UA"/>
              </w:rPr>
            </w:pPr>
            <w:r>
              <w:rPr>
                <w:color w:val="000000"/>
                <w:sz w:val="24"/>
                <w:szCs w:val="24"/>
                <w:lang w:val="uk-UA"/>
              </w:rPr>
              <w:t>1,2</w:t>
            </w:r>
          </w:p>
        </w:tc>
        <w:tc>
          <w:tcPr>
            <w:tcW w:w="992" w:type="dxa"/>
            <w:vAlign w:val="center"/>
          </w:tcPr>
          <w:p w14:paraId="4A1FD4B5" w14:textId="77777777" w:rsidR="007A3CD6" w:rsidRPr="006909A6" w:rsidRDefault="007A3CD6" w:rsidP="007A3CD6">
            <w:pPr>
              <w:widowControl w:val="0"/>
              <w:jc w:val="center"/>
              <w:rPr>
                <w:color w:val="000000"/>
                <w:sz w:val="24"/>
                <w:szCs w:val="24"/>
                <w:lang w:val="uk-UA"/>
              </w:rPr>
            </w:pPr>
            <w:r>
              <w:rPr>
                <w:color w:val="000000"/>
                <w:sz w:val="24"/>
                <w:szCs w:val="24"/>
                <w:lang w:val="uk-UA"/>
              </w:rPr>
              <w:t>6,7</w:t>
            </w:r>
          </w:p>
        </w:tc>
        <w:tc>
          <w:tcPr>
            <w:tcW w:w="1701" w:type="dxa"/>
          </w:tcPr>
          <w:p w14:paraId="42301306" w14:textId="77777777" w:rsidR="007A3CD6" w:rsidRDefault="007A3CD6" w:rsidP="007A3CD6">
            <w:pPr>
              <w:widowControl w:val="0"/>
              <w:jc w:val="center"/>
              <w:rPr>
                <w:color w:val="000000"/>
                <w:sz w:val="24"/>
                <w:szCs w:val="24"/>
                <w:lang w:val="uk-UA"/>
              </w:rPr>
            </w:pPr>
          </w:p>
          <w:p w14:paraId="49569CE7" w14:textId="77777777" w:rsidR="007A3CD6" w:rsidRPr="006909A6" w:rsidRDefault="007A3CD6" w:rsidP="007A3CD6">
            <w:pPr>
              <w:widowControl w:val="0"/>
              <w:jc w:val="center"/>
              <w:rPr>
                <w:color w:val="000000"/>
                <w:sz w:val="24"/>
                <w:szCs w:val="24"/>
                <w:lang w:val="uk-UA"/>
              </w:rPr>
            </w:pPr>
            <w:r>
              <w:rPr>
                <w:color w:val="000000"/>
                <w:sz w:val="24"/>
                <w:szCs w:val="24"/>
                <w:lang w:val="uk-UA"/>
              </w:rPr>
              <w:t xml:space="preserve">0,0  </w:t>
            </w:r>
          </w:p>
        </w:tc>
        <w:tc>
          <w:tcPr>
            <w:tcW w:w="1276" w:type="dxa"/>
          </w:tcPr>
          <w:p w14:paraId="1ACE2DF3" w14:textId="77777777" w:rsidR="007A3CD6" w:rsidRDefault="007A3CD6" w:rsidP="007A3CD6">
            <w:pPr>
              <w:widowControl w:val="0"/>
              <w:jc w:val="center"/>
              <w:rPr>
                <w:color w:val="000000"/>
                <w:sz w:val="24"/>
                <w:szCs w:val="24"/>
                <w:lang w:val="uk-UA"/>
              </w:rPr>
            </w:pPr>
          </w:p>
          <w:p w14:paraId="72C5898F" w14:textId="77777777" w:rsidR="007A3CD6" w:rsidRDefault="007A3CD6" w:rsidP="007A3CD6">
            <w:pPr>
              <w:widowControl w:val="0"/>
              <w:jc w:val="center"/>
              <w:rPr>
                <w:color w:val="000000"/>
                <w:sz w:val="24"/>
                <w:szCs w:val="24"/>
                <w:lang w:val="uk-UA"/>
              </w:rPr>
            </w:pPr>
            <w:r>
              <w:rPr>
                <w:color w:val="000000"/>
                <w:sz w:val="24"/>
                <w:szCs w:val="24"/>
                <w:lang w:val="uk-UA"/>
              </w:rPr>
              <w:t xml:space="preserve">0,0  </w:t>
            </w:r>
          </w:p>
        </w:tc>
        <w:tc>
          <w:tcPr>
            <w:tcW w:w="2126" w:type="dxa"/>
          </w:tcPr>
          <w:p w14:paraId="1F3B1B54" w14:textId="77777777" w:rsidR="007A3CD6" w:rsidRDefault="007A3CD6" w:rsidP="007A3CD6">
            <w:pPr>
              <w:widowControl w:val="0"/>
              <w:jc w:val="center"/>
              <w:rPr>
                <w:color w:val="000000"/>
                <w:sz w:val="24"/>
                <w:szCs w:val="24"/>
                <w:lang w:val="uk-UA"/>
              </w:rPr>
            </w:pPr>
          </w:p>
          <w:p w14:paraId="39941A0B" w14:textId="77777777" w:rsidR="007A3CD6" w:rsidRDefault="007A3CD6" w:rsidP="007A3CD6">
            <w:pPr>
              <w:widowControl w:val="0"/>
              <w:jc w:val="center"/>
              <w:rPr>
                <w:color w:val="000000"/>
                <w:sz w:val="24"/>
                <w:szCs w:val="24"/>
                <w:lang w:val="uk-UA"/>
              </w:rPr>
            </w:pPr>
            <w:r>
              <w:rPr>
                <w:color w:val="000000"/>
                <w:sz w:val="24"/>
                <w:szCs w:val="24"/>
                <w:lang w:val="uk-UA"/>
              </w:rPr>
              <w:t>0,0</w:t>
            </w:r>
          </w:p>
        </w:tc>
      </w:tr>
      <w:tr w:rsidR="007A3CD6" w:rsidRPr="00EC4200" w14:paraId="48EFEBBE" w14:textId="77777777" w:rsidTr="007A3CD6">
        <w:tc>
          <w:tcPr>
            <w:tcW w:w="2374" w:type="dxa"/>
          </w:tcPr>
          <w:p w14:paraId="04EB7CC7" w14:textId="77777777" w:rsidR="007A3CD6" w:rsidRPr="006909A6" w:rsidRDefault="007A3CD6" w:rsidP="007A3CD6">
            <w:pPr>
              <w:widowControl w:val="0"/>
              <w:rPr>
                <w:color w:val="000000"/>
                <w:sz w:val="24"/>
                <w:szCs w:val="24"/>
                <w:lang w:val="uk-UA"/>
              </w:rPr>
            </w:pPr>
            <w:r w:rsidRPr="006909A6">
              <w:rPr>
                <w:color w:val="000000"/>
                <w:sz w:val="24"/>
                <w:szCs w:val="24"/>
              </w:rPr>
              <w:t>8</w:t>
            </w:r>
            <w:r w:rsidRPr="006909A6">
              <w:rPr>
                <w:color w:val="000000"/>
                <w:sz w:val="24"/>
                <w:szCs w:val="24"/>
                <w:lang w:val="uk-UA"/>
              </w:rPr>
              <w:t xml:space="preserve">. Бажання навчатися саме в ЧНУ ім. П. Могили (незалежно від спеціальності) </w:t>
            </w:r>
          </w:p>
        </w:tc>
        <w:tc>
          <w:tcPr>
            <w:tcW w:w="993" w:type="dxa"/>
            <w:vAlign w:val="center"/>
          </w:tcPr>
          <w:p w14:paraId="591E8B67" w14:textId="77777777" w:rsidR="007A3CD6" w:rsidRPr="006909A6" w:rsidRDefault="007A3CD6" w:rsidP="007A3CD6">
            <w:pPr>
              <w:widowControl w:val="0"/>
              <w:jc w:val="center"/>
              <w:rPr>
                <w:color w:val="000000"/>
                <w:sz w:val="24"/>
                <w:szCs w:val="24"/>
                <w:lang w:val="uk-UA"/>
              </w:rPr>
            </w:pPr>
            <w:r>
              <w:rPr>
                <w:color w:val="000000"/>
                <w:sz w:val="24"/>
                <w:szCs w:val="24"/>
                <w:lang w:val="uk-UA"/>
              </w:rPr>
              <w:t>9,2</w:t>
            </w:r>
          </w:p>
        </w:tc>
        <w:tc>
          <w:tcPr>
            <w:tcW w:w="850" w:type="dxa"/>
            <w:vAlign w:val="center"/>
          </w:tcPr>
          <w:p w14:paraId="03D6C63B" w14:textId="77777777" w:rsidR="007A3CD6" w:rsidRPr="006909A6" w:rsidRDefault="007A3CD6" w:rsidP="007A3CD6">
            <w:pPr>
              <w:widowControl w:val="0"/>
              <w:jc w:val="center"/>
              <w:rPr>
                <w:color w:val="000000"/>
                <w:sz w:val="24"/>
                <w:szCs w:val="24"/>
                <w:lang w:val="uk-UA"/>
              </w:rPr>
            </w:pPr>
            <w:r>
              <w:rPr>
                <w:color w:val="000000"/>
                <w:sz w:val="24"/>
                <w:szCs w:val="24"/>
                <w:lang w:val="uk-UA"/>
              </w:rPr>
              <w:t>13,6</w:t>
            </w:r>
          </w:p>
        </w:tc>
        <w:tc>
          <w:tcPr>
            <w:tcW w:w="992" w:type="dxa"/>
            <w:vAlign w:val="center"/>
          </w:tcPr>
          <w:p w14:paraId="617F6520" w14:textId="77777777" w:rsidR="007A3CD6" w:rsidRPr="006909A6" w:rsidRDefault="007A3CD6" w:rsidP="007A3CD6">
            <w:pPr>
              <w:widowControl w:val="0"/>
              <w:jc w:val="center"/>
              <w:rPr>
                <w:color w:val="000000"/>
                <w:sz w:val="24"/>
                <w:szCs w:val="24"/>
                <w:lang w:val="uk-UA"/>
              </w:rPr>
            </w:pPr>
            <w:r>
              <w:rPr>
                <w:color w:val="000000"/>
                <w:sz w:val="24"/>
                <w:szCs w:val="24"/>
                <w:lang w:val="uk-UA"/>
              </w:rPr>
              <w:t>13,3</w:t>
            </w:r>
          </w:p>
        </w:tc>
        <w:tc>
          <w:tcPr>
            <w:tcW w:w="1701" w:type="dxa"/>
          </w:tcPr>
          <w:p w14:paraId="6F577675" w14:textId="77777777" w:rsidR="007A3CD6" w:rsidRDefault="007A3CD6" w:rsidP="007A3CD6">
            <w:pPr>
              <w:widowControl w:val="0"/>
              <w:jc w:val="center"/>
              <w:rPr>
                <w:color w:val="000000"/>
                <w:sz w:val="24"/>
                <w:szCs w:val="24"/>
                <w:lang w:val="uk-UA"/>
              </w:rPr>
            </w:pPr>
          </w:p>
          <w:p w14:paraId="09684DAF" w14:textId="77777777" w:rsidR="007A3CD6" w:rsidRDefault="007A3CD6" w:rsidP="007A3CD6">
            <w:pPr>
              <w:widowControl w:val="0"/>
              <w:jc w:val="center"/>
              <w:rPr>
                <w:color w:val="000000"/>
                <w:sz w:val="24"/>
                <w:szCs w:val="24"/>
                <w:lang w:val="uk-UA"/>
              </w:rPr>
            </w:pPr>
          </w:p>
          <w:p w14:paraId="0178EAB3" w14:textId="77777777" w:rsidR="007A3CD6" w:rsidRPr="006909A6" w:rsidRDefault="007A3CD6" w:rsidP="007A3CD6">
            <w:pPr>
              <w:widowControl w:val="0"/>
              <w:jc w:val="center"/>
              <w:rPr>
                <w:color w:val="000000"/>
                <w:sz w:val="24"/>
                <w:szCs w:val="24"/>
                <w:lang w:val="uk-UA"/>
              </w:rPr>
            </w:pPr>
            <w:r>
              <w:rPr>
                <w:color w:val="000000"/>
                <w:sz w:val="24"/>
                <w:szCs w:val="24"/>
                <w:lang w:val="uk-UA"/>
              </w:rPr>
              <w:t>0,0</w:t>
            </w:r>
          </w:p>
        </w:tc>
        <w:tc>
          <w:tcPr>
            <w:tcW w:w="1276" w:type="dxa"/>
          </w:tcPr>
          <w:p w14:paraId="16D08A61" w14:textId="77777777" w:rsidR="007A3CD6" w:rsidRDefault="007A3CD6" w:rsidP="007A3CD6">
            <w:pPr>
              <w:widowControl w:val="0"/>
              <w:jc w:val="center"/>
              <w:rPr>
                <w:color w:val="000000"/>
                <w:sz w:val="24"/>
                <w:szCs w:val="24"/>
                <w:lang w:val="uk-UA"/>
              </w:rPr>
            </w:pPr>
          </w:p>
          <w:p w14:paraId="59596B4D" w14:textId="77777777" w:rsidR="007A3CD6" w:rsidRDefault="007A3CD6" w:rsidP="007A3CD6">
            <w:pPr>
              <w:widowControl w:val="0"/>
              <w:jc w:val="center"/>
              <w:rPr>
                <w:color w:val="000000"/>
                <w:sz w:val="24"/>
                <w:szCs w:val="24"/>
                <w:lang w:val="uk-UA"/>
              </w:rPr>
            </w:pPr>
          </w:p>
          <w:p w14:paraId="567659ED" w14:textId="77777777" w:rsidR="007A3CD6" w:rsidRDefault="007A3CD6" w:rsidP="007A3CD6">
            <w:pPr>
              <w:widowControl w:val="0"/>
              <w:jc w:val="center"/>
              <w:rPr>
                <w:color w:val="000000"/>
                <w:sz w:val="24"/>
                <w:szCs w:val="24"/>
                <w:lang w:val="uk-UA"/>
              </w:rPr>
            </w:pPr>
            <w:r>
              <w:rPr>
                <w:color w:val="000000"/>
                <w:sz w:val="24"/>
                <w:szCs w:val="24"/>
                <w:lang w:val="uk-UA"/>
              </w:rPr>
              <w:t>0,0</w:t>
            </w:r>
          </w:p>
        </w:tc>
        <w:tc>
          <w:tcPr>
            <w:tcW w:w="2126" w:type="dxa"/>
          </w:tcPr>
          <w:p w14:paraId="1564BF4E" w14:textId="77777777" w:rsidR="007A3CD6" w:rsidRDefault="007A3CD6" w:rsidP="007A3CD6">
            <w:pPr>
              <w:widowControl w:val="0"/>
              <w:jc w:val="center"/>
              <w:rPr>
                <w:color w:val="000000"/>
                <w:sz w:val="24"/>
                <w:szCs w:val="24"/>
                <w:lang w:val="uk-UA"/>
              </w:rPr>
            </w:pPr>
          </w:p>
          <w:p w14:paraId="550BBD85" w14:textId="77777777" w:rsidR="007A3CD6" w:rsidRDefault="007A3CD6" w:rsidP="007A3CD6">
            <w:pPr>
              <w:widowControl w:val="0"/>
              <w:jc w:val="center"/>
              <w:rPr>
                <w:color w:val="000000"/>
                <w:sz w:val="24"/>
                <w:szCs w:val="24"/>
                <w:lang w:val="uk-UA"/>
              </w:rPr>
            </w:pPr>
          </w:p>
          <w:p w14:paraId="3E727B45" w14:textId="77777777" w:rsidR="007A3CD6" w:rsidRDefault="007A3CD6" w:rsidP="007A3CD6">
            <w:pPr>
              <w:widowControl w:val="0"/>
              <w:jc w:val="center"/>
              <w:rPr>
                <w:color w:val="000000"/>
                <w:sz w:val="24"/>
                <w:szCs w:val="24"/>
                <w:lang w:val="uk-UA"/>
              </w:rPr>
            </w:pPr>
            <w:r>
              <w:rPr>
                <w:color w:val="000000"/>
                <w:sz w:val="24"/>
                <w:szCs w:val="24"/>
                <w:lang w:val="uk-UA"/>
              </w:rPr>
              <w:t>33,3</w:t>
            </w:r>
          </w:p>
        </w:tc>
      </w:tr>
      <w:tr w:rsidR="007A3CD6" w:rsidRPr="00EC4200" w14:paraId="740047F6" w14:textId="77777777" w:rsidTr="007A3CD6">
        <w:tc>
          <w:tcPr>
            <w:tcW w:w="2374" w:type="dxa"/>
          </w:tcPr>
          <w:p w14:paraId="3733C485" w14:textId="77777777" w:rsidR="007A3CD6" w:rsidRPr="006909A6" w:rsidRDefault="007A3CD6" w:rsidP="007A3CD6">
            <w:pPr>
              <w:widowControl w:val="0"/>
              <w:rPr>
                <w:color w:val="000000"/>
                <w:sz w:val="24"/>
                <w:szCs w:val="24"/>
                <w:lang w:val="uk-UA"/>
              </w:rPr>
            </w:pPr>
            <w:r w:rsidRPr="006909A6">
              <w:rPr>
                <w:color w:val="000000"/>
                <w:sz w:val="24"/>
                <w:szCs w:val="24"/>
              </w:rPr>
              <w:t>9</w:t>
            </w:r>
            <w:r>
              <w:rPr>
                <w:color w:val="000000"/>
                <w:sz w:val="24"/>
                <w:szCs w:val="24"/>
                <w:lang w:val="uk-UA"/>
              </w:rPr>
              <w:t>. Складно відповісти</w:t>
            </w:r>
          </w:p>
        </w:tc>
        <w:tc>
          <w:tcPr>
            <w:tcW w:w="993" w:type="dxa"/>
            <w:vAlign w:val="center"/>
          </w:tcPr>
          <w:p w14:paraId="5806FCC1" w14:textId="77777777" w:rsidR="007A3CD6" w:rsidRPr="006909A6" w:rsidRDefault="007A3CD6" w:rsidP="007A3CD6">
            <w:pPr>
              <w:widowControl w:val="0"/>
              <w:jc w:val="center"/>
              <w:rPr>
                <w:color w:val="000000"/>
                <w:sz w:val="24"/>
                <w:szCs w:val="24"/>
                <w:lang w:val="uk-UA"/>
              </w:rPr>
            </w:pPr>
            <w:r>
              <w:rPr>
                <w:color w:val="000000"/>
                <w:sz w:val="24"/>
                <w:szCs w:val="24"/>
                <w:lang w:val="uk-UA"/>
              </w:rPr>
              <w:t>7,9</w:t>
            </w:r>
          </w:p>
        </w:tc>
        <w:tc>
          <w:tcPr>
            <w:tcW w:w="850" w:type="dxa"/>
            <w:vAlign w:val="center"/>
          </w:tcPr>
          <w:p w14:paraId="1F1B5B2C" w14:textId="77777777" w:rsidR="007A3CD6" w:rsidRPr="006909A6" w:rsidRDefault="007A3CD6" w:rsidP="007A3CD6">
            <w:pPr>
              <w:widowControl w:val="0"/>
              <w:jc w:val="center"/>
              <w:rPr>
                <w:color w:val="000000"/>
                <w:sz w:val="24"/>
                <w:szCs w:val="24"/>
                <w:lang w:val="uk-UA"/>
              </w:rPr>
            </w:pPr>
            <w:r>
              <w:rPr>
                <w:color w:val="000000"/>
                <w:sz w:val="24"/>
                <w:szCs w:val="24"/>
                <w:lang w:val="uk-UA"/>
              </w:rPr>
              <w:t>6,2</w:t>
            </w:r>
          </w:p>
        </w:tc>
        <w:tc>
          <w:tcPr>
            <w:tcW w:w="992" w:type="dxa"/>
            <w:vAlign w:val="center"/>
          </w:tcPr>
          <w:p w14:paraId="77855F67" w14:textId="77777777" w:rsidR="007A3CD6" w:rsidRPr="006909A6" w:rsidRDefault="007A3CD6" w:rsidP="007A3CD6">
            <w:pPr>
              <w:widowControl w:val="0"/>
              <w:jc w:val="center"/>
              <w:rPr>
                <w:color w:val="000000"/>
                <w:sz w:val="24"/>
                <w:szCs w:val="24"/>
                <w:lang w:val="uk-UA"/>
              </w:rPr>
            </w:pPr>
            <w:r>
              <w:rPr>
                <w:color w:val="000000"/>
                <w:sz w:val="24"/>
                <w:szCs w:val="24"/>
                <w:lang w:val="uk-UA"/>
              </w:rPr>
              <w:t>3,3</w:t>
            </w:r>
          </w:p>
        </w:tc>
        <w:tc>
          <w:tcPr>
            <w:tcW w:w="1701" w:type="dxa"/>
          </w:tcPr>
          <w:p w14:paraId="52A9EA01" w14:textId="77777777" w:rsidR="007A3CD6" w:rsidRDefault="007A3CD6" w:rsidP="007A3CD6">
            <w:pPr>
              <w:widowControl w:val="0"/>
              <w:jc w:val="center"/>
              <w:rPr>
                <w:color w:val="000000"/>
                <w:sz w:val="24"/>
                <w:szCs w:val="24"/>
                <w:lang w:val="uk-UA"/>
              </w:rPr>
            </w:pPr>
          </w:p>
          <w:p w14:paraId="5B82FE4E" w14:textId="77777777" w:rsidR="007A3CD6" w:rsidRPr="006909A6" w:rsidRDefault="007A3CD6" w:rsidP="007A3CD6">
            <w:pPr>
              <w:widowControl w:val="0"/>
              <w:jc w:val="center"/>
              <w:rPr>
                <w:color w:val="000000"/>
                <w:sz w:val="24"/>
                <w:szCs w:val="24"/>
                <w:lang w:val="uk-UA"/>
              </w:rPr>
            </w:pPr>
            <w:r>
              <w:rPr>
                <w:color w:val="000000"/>
                <w:sz w:val="24"/>
                <w:szCs w:val="24"/>
                <w:lang w:val="uk-UA"/>
              </w:rPr>
              <w:t xml:space="preserve">0,0  </w:t>
            </w:r>
          </w:p>
        </w:tc>
        <w:tc>
          <w:tcPr>
            <w:tcW w:w="1276" w:type="dxa"/>
          </w:tcPr>
          <w:p w14:paraId="4B62DD49" w14:textId="77777777" w:rsidR="007A3CD6" w:rsidRDefault="007A3CD6" w:rsidP="007A3CD6">
            <w:pPr>
              <w:widowControl w:val="0"/>
              <w:jc w:val="center"/>
              <w:rPr>
                <w:color w:val="000000"/>
                <w:sz w:val="24"/>
                <w:szCs w:val="24"/>
                <w:lang w:val="uk-UA"/>
              </w:rPr>
            </w:pPr>
            <w:r>
              <w:rPr>
                <w:color w:val="000000"/>
                <w:sz w:val="24"/>
                <w:szCs w:val="24"/>
                <w:lang w:val="uk-UA"/>
              </w:rPr>
              <w:t>7,3</w:t>
            </w:r>
          </w:p>
        </w:tc>
        <w:tc>
          <w:tcPr>
            <w:tcW w:w="2126" w:type="dxa"/>
          </w:tcPr>
          <w:p w14:paraId="2AD02964" w14:textId="77777777" w:rsidR="007A3CD6" w:rsidRDefault="007A3CD6" w:rsidP="007A3CD6">
            <w:pPr>
              <w:widowControl w:val="0"/>
              <w:jc w:val="center"/>
              <w:rPr>
                <w:color w:val="000000"/>
                <w:sz w:val="24"/>
                <w:szCs w:val="24"/>
                <w:lang w:val="uk-UA"/>
              </w:rPr>
            </w:pPr>
          </w:p>
          <w:p w14:paraId="0ED09C13" w14:textId="77777777" w:rsidR="007A3CD6" w:rsidRDefault="007A3CD6" w:rsidP="007A3CD6">
            <w:pPr>
              <w:widowControl w:val="0"/>
              <w:jc w:val="center"/>
              <w:rPr>
                <w:color w:val="000000"/>
                <w:sz w:val="24"/>
                <w:szCs w:val="24"/>
                <w:lang w:val="uk-UA"/>
              </w:rPr>
            </w:pPr>
            <w:r>
              <w:rPr>
                <w:color w:val="000000"/>
                <w:sz w:val="24"/>
                <w:szCs w:val="24"/>
                <w:lang w:val="uk-UA"/>
              </w:rPr>
              <w:t xml:space="preserve">0,0  </w:t>
            </w:r>
          </w:p>
        </w:tc>
      </w:tr>
      <w:tr w:rsidR="007A3CD6" w:rsidRPr="00EC4200" w14:paraId="504FB4C5" w14:textId="77777777" w:rsidTr="007A3CD6">
        <w:tc>
          <w:tcPr>
            <w:tcW w:w="2374" w:type="dxa"/>
          </w:tcPr>
          <w:p w14:paraId="49D59803" w14:textId="77777777" w:rsidR="007A3CD6" w:rsidRDefault="007A3CD6" w:rsidP="007A3CD6">
            <w:pPr>
              <w:widowControl w:val="0"/>
              <w:autoSpaceDE w:val="0"/>
              <w:autoSpaceDN w:val="0"/>
              <w:adjustRightInd w:val="0"/>
              <w:spacing w:line="228" w:lineRule="auto"/>
              <w:jc w:val="both"/>
              <w:rPr>
                <w:color w:val="000000"/>
                <w:sz w:val="24"/>
                <w:szCs w:val="24"/>
                <w:lang w:val="uk-UA"/>
              </w:rPr>
            </w:pPr>
          </w:p>
          <w:p w14:paraId="22357772" w14:textId="77777777" w:rsidR="007A3CD6" w:rsidRPr="006909A6" w:rsidRDefault="007A3CD6" w:rsidP="007A3CD6">
            <w:pPr>
              <w:widowControl w:val="0"/>
              <w:autoSpaceDE w:val="0"/>
              <w:autoSpaceDN w:val="0"/>
              <w:adjustRightInd w:val="0"/>
              <w:spacing w:line="228" w:lineRule="auto"/>
              <w:jc w:val="both"/>
              <w:rPr>
                <w:color w:val="000000"/>
                <w:sz w:val="24"/>
                <w:szCs w:val="24"/>
                <w:highlight w:val="yellow"/>
                <w:lang w:val="uk-UA"/>
              </w:rPr>
            </w:pPr>
            <w:r w:rsidRPr="006909A6">
              <w:rPr>
                <w:color w:val="000000"/>
                <w:sz w:val="24"/>
                <w:szCs w:val="24"/>
                <w:lang w:val="uk-UA"/>
              </w:rPr>
              <w:t>1</w:t>
            </w:r>
            <w:r w:rsidRPr="006909A6">
              <w:rPr>
                <w:color w:val="000000"/>
                <w:sz w:val="24"/>
                <w:szCs w:val="24"/>
              </w:rPr>
              <w:t>0</w:t>
            </w:r>
            <w:r>
              <w:rPr>
                <w:color w:val="000000"/>
                <w:sz w:val="24"/>
                <w:szCs w:val="24"/>
                <w:lang w:val="uk-UA"/>
              </w:rPr>
              <w:t>. Ваш варіант</w:t>
            </w:r>
          </w:p>
        </w:tc>
        <w:tc>
          <w:tcPr>
            <w:tcW w:w="993" w:type="dxa"/>
            <w:vAlign w:val="center"/>
          </w:tcPr>
          <w:p w14:paraId="78340769"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850" w:type="dxa"/>
            <w:vAlign w:val="center"/>
          </w:tcPr>
          <w:p w14:paraId="7F0D2D6B"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992" w:type="dxa"/>
            <w:vAlign w:val="center"/>
          </w:tcPr>
          <w:p w14:paraId="37945FD4"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1701" w:type="dxa"/>
          </w:tcPr>
          <w:p w14:paraId="522D0887" w14:textId="77777777" w:rsidR="007A3CD6" w:rsidRPr="006909A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c>
          <w:tcPr>
            <w:tcW w:w="1276" w:type="dxa"/>
          </w:tcPr>
          <w:p w14:paraId="24AD0BF2" w14:textId="77777777" w:rsidR="007A3CD6" w:rsidRDefault="007A3CD6" w:rsidP="007A3CD6">
            <w:pPr>
              <w:widowControl w:val="0"/>
              <w:autoSpaceDE w:val="0"/>
              <w:autoSpaceDN w:val="0"/>
              <w:adjustRightInd w:val="0"/>
              <w:spacing w:line="228" w:lineRule="auto"/>
              <w:jc w:val="center"/>
              <w:rPr>
                <w:color w:val="000000"/>
                <w:sz w:val="24"/>
                <w:szCs w:val="24"/>
                <w:lang w:val="uk-UA"/>
              </w:rPr>
            </w:pPr>
            <w:r w:rsidRPr="006819D0">
              <w:rPr>
                <w:color w:val="000000"/>
                <w:sz w:val="24"/>
                <w:szCs w:val="24"/>
                <w:lang w:val="uk-UA"/>
              </w:rPr>
              <w:t>0,0</w:t>
            </w:r>
            <w:r>
              <w:rPr>
                <w:color w:val="000000"/>
                <w:sz w:val="24"/>
                <w:szCs w:val="24"/>
                <w:lang w:val="uk-UA"/>
              </w:rPr>
              <w:t xml:space="preserve"> </w:t>
            </w:r>
          </w:p>
        </w:tc>
        <w:tc>
          <w:tcPr>
            <w:tcW w:w="2126" w:type="dxa"/>
          </w:tcPr>
          <w:p w14:paraId="1DB001C8" w14:textId="77777777" w:rsidR="007A3CD6" w:rsidRDefault="007A3CD6" w:rsidP="007A3CD6">
            <w:pPr>
              <w:widowControl w:val="0"/>
              <w:jc w:val="center"/>
              <w:rPr>
                <w:color w:val="000000"/>
                <w:sz w:val="24"/>
                <w:szCs w:val="24"/>
                <w:lang w:val="uk-UA"/>
              </w:rPr>
            </w:pPr>
          </w:p>
          <w:p w14:paraId="04411859" w14:textId="77777777" w:rsidR="007A3CD6" w:rsidRDefault="007A3CD6" w:rsidP="007A3CD6">
            <w:pPr>
              <w:widowControl w:val="0"/>
              <w:autoSpaceDE w:val="0"/>
              <w:autoSpaceDN w:val="0"/>
              <w:adjustRightInd w:val="0"/>
              <w:spacing w:line="228" w:lineRule="auto"/>
              <w:jc w:val="center"/>
              <w:rPr>
                <w:color w:val="000000"/>
                <w:sz w:val="24"/>
                <w:szCs w:val="24"/>
                <w:lang w:val="uk-UA"/>
              </w:rPr>
            </w:pPr>
            <w:r>
              <w:rPr>
                <w:color w:val="000000"/>
                <w:sz w:val="24"/>
                <w:szCs w:val="24"/>
                <w:lang w:val="uk-UA"/>
              </w:rPr>
              <w:t>0,0</w:t>
            </w:r>
          </w:p>
        </w:tc>
      </w:tr>
    </w:tbl>
    <w:p w14:paraId="1CD6CA60" w14:textId="77777777" w:rsidR="007A3CD6" w:rsidRPr="00430F0C" w:rsidRDefault="007A3CD6" w:rsidP="007A3CD6">
      <w:pPr>
        <w:pStyle w:val="af1"/>
        <w:shd w:val="clear" w:color="auto" w:fill="FFFFFF"/>
        <w:spacing w:before="0" w:beforeAutospacing="0" w:after="0" w:afterAutospacing="0" w:line="235" w:lineRule="auto"/>
        <w:jc w:val="both"/>
        <w:textAlignment w:val="top"/>
        <w:rPr>
          <w:color w:val="000000"/>
          <w:lang w:val="uk-UA"/>
        </w:rPr>
      </w:pPr>
    </w:p>
    <w:p w14:paraId="6AE4395C" w14:textId="77777777"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t>Таблиц</w:t>
      </w:r>
      <w:r>
        <w:rPr>
          <w:i/>
          <w:iCs/>
          <w:color w:val="000000"/>
          <w:sz w:val="28"/>
          <w:szCs w:val="28"/>
          <w:lang w:val="uk-UA" w:eastAsia="uk-UA"/>
        </w:rPr>
        <w:t>я 8.3.</w:t>
      </w:r>
    </w:p>
    <w:p w14:paraId="50796FA3"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 xml:space="preserve">діл відповідей студентів за курсом навчання </w:t>
      </w:r>
    </w:p>
    <w:p w14:paraId="5DBCABBC"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2A153E3D"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w:t>
      </w:r>
      <w:r w:rsidRPr="00DC7BFD">
        <w:rPr>
          <w:b/>
          <w:bCs/>
          <w:color w:val="000000"/>
          <w:sz w:val="28"/>
          <w:szCs w:val="28"/>
          <w:lang w:val="uk-UA"/>
        </w:rPr>
        <w:t>Плануючи вступ до ЧНУ ім. П. Могили, 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0C017611" w14:textId="77777777" w:rsidR="007A3CD6"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2F1B1DBA" w14:textId="77777777" w:rsidR="007A3CD6" w:rsidRPr="00462921" w:rsidRDefault="007A3CD6" w:rsidP="007A3CD6">
      <w:pPr>
        <w:widowControl w:val="0"/>
        <w:autoSpaceDE w:val="0"/>
        <w:autoSpaceDN w:val="0"/>
        <w:adjustRightInd w:val="0"/>
        <w:jc w:val="center"/>
        <w:rPr>
          <w:color w:val="000000"/>
          <w:sz w:val="28"/>
          <w:szCs w:val="28"/>
          <w:lang w:val="uk-UA" w:eastAsia="en-US"/>
        </w:rPr>
      </w:pPr>
    </w:p>
    <w:tbl>
      <w:tblPr>
        <w:tblW w:w="103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7"/>
        <w:gridCol w:w="636"/>
        <w:gridCol w:w="636"/>
        <w:gridCol w:w="636"/>
        <w:gridCol w:w="636"/>
        <w:gridCol w:w="636"/>
        <w:gridCol w:w="756"/>
      </w:tblGrid>
      <w:tr w:rsidR="007A3CD6" w:rsidRPr="00DC3562" w14:paraId="1E3FC3B2" w14:textId="77777777" w:rsidTr="007A3CD6">
        <w:trPr>
          <w:trHeight w:val="585"/>
        </w:trPr>
        <w:tc>
          <w:tcPr>
            <w:tcW w:w="6487" w:type="dxa"/>
            <w:vAlign w:val="center"/>
          </w:tcPr>
          <w:p w14:paraId="3E504136" w14:textId="77777777" w:rsidR="007A3CD6" w:rsidRPr="006909A6" w:rsidRDefault="007A3CD6" w:rsidP="007A3CD6">
            <w:pPr>
              <w:widowControl w:val="0"/>
              <w:tabs>
                <w:tab w:val="left" w:pos="6237"/>
              </w:tabs>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27E289E3" w14:textId="77777777" w:rsidR="007A3CD6" w:rsidRPr="006909A6" w:rsidRDefault="007A3CD6" w:rsidP="007A3CD6">
            <w:pPr>
              <w:widowControl w:val="0"/>
              <w:tabs>
                <w:tab w:val="left" w:pos="6237"/>
              </w:tabs>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Курс навчання </w:t>
            </w:r>
          </w:p>
        </w:tc>
        <w:tc>
          <w:tcPr>
            <w:tcW w:w="636" w:type="dxa"/>
            <w:vAlign w:val="center"/>
          </w:tcPr>
          <w:p w14:paraId="38D0981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1</w:t>
            </w:r>
          </w:p>
        </w:tc>
        <w:tc>
          <w:tcPr>
            <w:tcW w:w="636" w:type="dxa"/>
            <w:vAlign w:val="center"/>
          </w:tcPr>
          <w:p w14:paraId="35668C68"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2</w:t>
            </w:r>
          </w:p>
        </w:tc>
        <w:tc>
          <w:tcPr>
            <w:tcW w:w="636" w:type="dxa"/>
            <w:vAlign w:val="center"/>
          </w:tcPr>
          <w:p w14:paraId="3A254F84"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3</w:t>
            </w:r>
          </w:p>
        </w:tc>
        <w:tc>
          <w:tcPr>
            <w:tcW w:w="636" w:type="dxa"/>
            <w:vAlign w:val="center"/>
          </w:tcPr>
          <w:p w14:paraId="44685DB5"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4</w:t>
            </w:r>
          </w:p>
        </w:tc>
        <w:tc>
          <w:tcPr>
            <w:tcW w:w="636" w:type="dxa"/>
            <w:vAlign w:val="center"/>
          </w:tcPr>
          <w:p w14:paraId="72DFD206"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5</w:t>
            </w:r>
          </w:p>
        </w:tc>
        <w:tc>
          <w:tcPr>
            <w:tcW w:w="636" w:type="dxa"/>
            <w:vAlign w:val="center"/>
          </w:tcPr>
          <w:p w14:paraId="0F893841" w14:textId="77777777" w:rsidR="007A3CD6" w:rsidRPr="006909A6" w:rsidRDefault="007A3CD6" w:rsidP="007A3CD6">
            <w:pPr>
              <w:widowControl w:val="0"/>
              <w:jc w:val="center"/>
              <w:rPr>
                <w:b/>
                <w:bCs/>
                <w:color w:val="000000"/>
                <w:sz w:val="24"/>
                <w:szCs w:val="24"/>
                <w:lang w:val="uk-UA"/>
              </w:rPr>
            </w:pPr>
            <w:r w:rsidRPr="006909A6">
              <w:rPr>
                <w:b/>
                <w:bCs/>
                <w:color w:val="000000"/>
                <w:sz w:val="24"/>
                <w:szCs w:val="24"/>
                <w:lang w:val="uk-UA"/>
              </w:rPr>
              <w:t>6</w:t>
            </w:r>
          </w:p>
        </w:tc>
      </w:tr>
      <w:tr w:rsidR="007A3CD6" w:rsidRPr="00EC4200" w14:paraId="7A3ED639" w14:textId="77777777" w:rsidTr="007A3CD6">
        <w:tc>
          <w:tcPr>
            <w:tcW w:w="6487" w:type="dxa"/>
          </w:tcPr>
          <w:p w14:paraId="0F43525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636" w:type="dxa"/>
            <w:shd w:val="clear" w:color="auto" w:fill="FFFFFF"/>
            <w:vAlign w:val="center"/>
          </w:tcPr>
          <w:p w14:paraId="24BAA2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57,3</w:t>
            </w:r>
          </w:p>
        </w:tc>
        <w:tc>
          <w:tcPr>
            <w:tcW w:w="636" w:type="dxa"/>
            <w:shd w:val="clear" w:color="auto" w:fill="FFFFFF"/>
            <w:vAlign w:val="center"/>
          </w:tcPr>
          <w:p w14:paraId="2704927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62,9</w:t>
            </w:r>
          </w:p>
        </w:tc>
        <w:tc>
          <w:tcPr>
            <w:tcW w:w="636" w:type="dxa"/>
            <w:shd w:val="clear" w:color="auto" w:fill="FFFFFF"/>
            <w:vAlign w:val="center"/>
          </w:tcPr>
          <w:p w14:paraId="757328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636" w:type="dxa"/>
            <w:shd w:val="clear" w:color="auto" w:fill="FFFFFF"/>
            <w:vAlign w:val="center"/>
          </w:tcPr>
          <w:p w14:paraId="5DF532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75,8</w:t>
            </w:r>
          </w:p>
        </w:tc>
        <w:tc>
          <w:tcPr>
            <w:tcW w:w="636" w:type="dxa"/>
            <w:shd w:val="clear" w:color="auto" w:fill="FFFFFF"/>
            <w:vAlign w:val="center"/>
          </w:tcPr>
          <w:p w14:paraId="228D50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636" w:type="dxa"/>
            <w:shd w:val="clear" w:color="auto" w:fill="FFFFFF"/>
            <w:vAlign w:val="center"/>
          </w:tcPr>
          <w:p w14:paraId="2256E2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C4200" w14:paraId="4AEDA64A" w14:textId="77777777" w:rsidTr="007A3CD6">
        <w:tc>
          <w:tcPr>
            <w:tcW w:w="6487" w:type="dxa"/>
          </w:tcPr>
          <w:p w14:paraId="57AD4B15" w14:textId="77777777" w:rsidR="007A3CD6" w:rsidRPr="0042389F"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2. Сторінка університету у соціальній мережі Telegram</w:t>
            </w:r>
          </w:p>
        </w:tc>
        <w:tc>
          <w:tcPr>
            <w:tcW w:w="636" w:type="dxa"/>
            <w:shd w:val="clear" w:color="auto" w:fill="FFFFFF"/>
            <w:vAlign w:val="center"/>
          </w:tcPr>
          <w:p w14:paraId="2E26409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22,7</w:t>
            </w:r>
          </w:p>
        </w:tc>
        <w:tc>
          <w:tcPr>
            <w:tcW w:w="636" w:type="dxa"/>
            <w:shd w:val="clear" w:color="auto" w:fill="FFFFFF"/>
            <w:vAlign w:val="center"/>
          </w:tcPr>
          <w:p w14:paraId="0C87CF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12,9</w:t>
            </w:r>
          </w:p>
        </w:tc>
        <w:tc>
          <w:tcPr>
            <w:tcW w:w="636" w:type="dxa"/>
            <w:shd w:val="clear" w:color="auto" w:fill="FFFFFF"/>
            <w:vAlign w:val="center"/>
          </w:tcPr>
          <w:p w14:paraId="5135C60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23,1</w:t>
            </w:r>
          </w:p>
        </w:tc>
        <w:tc>
          <w:tcPr>
            <w:tcW w:w="636" w:type="dxa"/>
            <w:shd w:val="clear" w:color="auto" w:fill="FFFFFF"/>
            <w:vAlign w:val="center"/>
          </w:tcPr>
          <w:p w14:paraId="16FAF9A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9,1</w:t>
            </w:r>
          </w:p>
        </w:tc>
        <w:tc>
          <w:tcPr>
            <w:tcW w:w="636" w:type="dxa"/>
            <w:shd w:val="clear" w:color="auto" w:fill="FFFFFF"/>
            <w:vAlign w:val="center"/>
          </w:tcPr>
          <w:p w14:paraId="3547250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vAlign w:val="center"/>
          </w:tcPr>
          <w:p w14:paraId="05633B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4483CA32" w14:textId="77777777" w:rsidTr="007A3CD6">
        <w:tc>
          <w:tcPr>
            <w:tcW w:w="6487" w:type="dxa"/>
          </w:tcPr>
          <w:p w14:paraId="1A113F19"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 xml:space="preserve">3. Сторінка університету у соціальній мережі </w:t>
            </w:r>
            <w:r>
              <w:rPr>
                <w:color w:val="000000"/>
                <w:sz w:val="24"/>
                <w:szCs w:val="24"/>
                <w:lang w:val="en-US"/>
              </w:rPr>
              <w:t>Insta</w:t>
            </w:r>
            <w:r>
              <w:rPr>
                <w:color w:val="000000"/>
                <w:sz w:val="24"/>
                <w:szCs w:val="24"/>
                <w:lang w:val="uk-UA"/>
              </w:rPr>
              <w:t>gram</w:t>
            </w:r>
          </w:p>
        </w:tc>
        <w:tc>
          <w:tcPr>
            <w:tcW w:w="636" w:type="dxa"/>
            <w:shd w:val="clear" w:color="auto" w:fill="FFFFFF"/>
            <w:vAlign w:val="center"/>
          </w:tcPr>
          <w:p w14:paraId="22AE703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636" w:type="dxa"/>
            <w:shd w:val="clear" w:color="auto" w:fill="FFFFFF"/>
            <w:vAlign w:val="center"/>
          </w:tcPr>
          <w:p w14:paraId="191472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12,9</w:t>
            </w:r>
          </w:p>
        </w:tc>
        <w:tc>
          <w:tcPr>
            <w:tcW w:w="636" w:type="dxa"/>
            <w:shd w:val="clear" w:color="auto" w:fill="FFFFFF"/>
            <w:vAlign w:val="center"/>
          </w:tcPr>
          <w:p w14:paraId="407C8E3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17,9</w:t>
            </w:r>
          </w:p>
        </w:tc>
        <w:tc>
          <w:tcPr>
            <w:tcW w:w="636" w:type="dxa"/>
            <w:shd w:val="clear" w:color="auto" w:fill="FFFFFF"/>
            <w:vAlign w:val="center"/>
          </w:tcPr>
          <w:p w14:paraId="056927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18,2</w:t>
            </w:r>
          </w:p>
        </w:tc>
        <w:tc>
          <w:tcPr>
            <w:tcW w:w="636" w:type="dxa"/>
            <w:shd w:val="clear" w:color="auto" w:fill="FFFFFF"/>
            <w:vAlign w:val="center"/>
          </w:tcPr>
          <w:p w14:paraId="2E2030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636" w:type="dxa"/>
            <w:shd w:val="clear" w:color="auto" w:fill="FFFFFF"/>
            <w:vAlign w:val="center"/>
          </w:tcPr>
          <w:p w14:paraId="23FD391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0418D544" w14:textId="77777777" w:rsidTr="007A3CD6">
        <w:tc>
          <w:tcPr>
            <w:tcW w:w="6487" w:type="dxa"/>
          </w:tcPr>
          <w:p w14:paraId="0EF0CBC4" w14:textId="77777777" w:rsidR="007A3CD6" w:rsidRPr="004021F8"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uk-UA"/>
              </w:rPr>
              <w:t xml:space="preserve">4. Сторінка університету у соціальній мережі </w:t>
            </w:r>
            <w:r>
              <w:rPr>
                <w:color w:val="000000"/>
                <w:sz w:val="24"/>
                <w:szCs w:val="24"/>
                <w:lang w:val="en-US"/>
              </w:rPr>
              <w:t>Facebook</w:t>
            </w:r>
          </w:p>
        </w:tc>
        <w:tc>
          <w:tcPr>
            <w:tcW w:w="636" w:type="dxa"/>
            <w:shd w:val="clear" w:color="auto" w:fill="FFFFFF"/>
            <w:vAlign w:val="center"/>
          </w:tcPr>
          <w:p w14:paraId="46C5CB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2,7</w:t>
            </w:r>
          </w:p>
        </w:tc>
        <w:tc>
          <w:tcPr>
            <w:tcW w:w="636" w:type="dxa"/>
            <w:shd w:val="clear" w:color="auto" w:fill="FFFFFF"/>
            <w:vAlign w:val="center"/>
          </w:tcPr>
          <w:p w14:paraId="2D185C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636" w:type="dxa"/>
            <w:shd w:val="clear" w:color="auto" w:fill="FFFFFF"/>
            <w:vAlign w:val="center"/>
          </w:tcPr>
          <w:p w14:paraId="1AAAE5A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17,9</w:t>
            </w:r>
          </w:p>
        </w:tc>
        <w:tc>
          <w:tcPr>
            <w:tcW w:w="636" w:type="dxa"/>
            <w:shd w:val="clear" w:color="auto" w:fill="FFFFFF"/>
            <w:vAlign w:val="center"/>
          </w:tcPr>
          <w:p w14:paraId="2939F2F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w:t>
            </w:r>
          </w:p>
        </w:tc>
        <w:tc>
          <w:tcPr>
            <w:tcW w:w="636" w:type="dxa"/>
            <w:shd w:val="clear" w:color="auto" w:fill="FFFFFF"/>
            <w:vAlign w:val="center"/>
          </w:tcPr>
          <w:p w14:paraId="2F2AD4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shd w:val="clear" w:color="auto" w:fill="FFFFFF"/>
            <w:vAlign w:val="center"/>
          </w:tcPr>
          <w:p w14:paraId="1930E6F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23E83D14" w14:textId="77777777" w:rsidTr="007A3CD6">
        <w:tc>
          <w:tcPr>
            <w:tcW w:w="6487" w:type="dxa"/>
          </w:tcPr>
          <w:p w14:paraId="47BA5523"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5</w:t>
            </w:r>
            <w:r w:rsidRPr="006909A6">
              <w:rPr>
                <w:color w:val="000000"/>
                <w:sz w:val="24"/>
                <w:szCs w:val="24"/>
                <w:lang w:val="uk-UA"/>
              </w:rPr>
              <w:t>. Інформація про університет на освітніх порталах</w:t>
            </w:r>
          </w:p>
        </w:tc>
        <w:tc>
          <w:tcPr>
            <w:tcW w:w="636" w:type="dxa"/>
            <w:shd w:val="clear" w:color="auto" w:fill="FFFFFF"/>
            <w:vAlign w:val="center"/>
          </w:tcPr>
          <w:p w14:paraId="52610B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22,7</w:t>
            </w:r>
          </w:p>
        </w:tc>
        <w:tc>
          <w:tcPr>
            <w:tcW w:w="636" w:type="dxa"/>
            <w:shd w:val="clear" w:color="auto" w:fill="FFFFFF"/>
            <w:vAlign w:val="center"/>
          </w:tcPr>
          <w:p w14:paraId="700FEE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21,4</w:t>
            </w:r>
          </w:p>
        </w:tc>
        <w:tc>
          <w:tcPr>
            <w:tcW w:w="636" w:type="dxa"/>
            <w:shd w:val="clear" w:color="auto" w:fill="FFFFFF"/>
            <w:vAlign w:val="center"/>
          </w:tcPr>
          <w:p w14:paraId="2E4540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28,2</w:t>
            </w:r>
          </w:p>
        </w:tc>
        <w:tc>
          <w:tcPr>
            <w:tcW w:w="636" w:type="dxa"/>
            <w:shd w:val="clear" w:color="auto" w:fill="FFFFFF"/>
            <w:vAlign w:val="center"/>
          </w:tcPr>
          <w:p w14:paraId="31CF7C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24,2</w:t>
            </w:r>
          </w:p>
        </w:tc>
        <w:tc>
          <w:tcPr>
            <w:tcW w:w="636" w:type="dxa"/>
            <w:shd w:val="clear" w:color="auto" w:fill="FFFFFF"/>
            <w:vAlign w:val="center"/>
          </w:tcPr>
          <w:p w14:paraId="7FF8538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vAlign w:val="center"/>
          </w:tcPr>
          <w:p w14:paraId="74A974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C4200" w14:paraId="3DAA0387" w14:textId="77777777" w:rsidTr="007A3CD6">
        <w:tc>
          <w:tcPr>
            <w:tcW w:w="6487" w:type="dxa"/>
          </w:tcPr>
          <w:p w14:paraId="1F7C009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6</w:t>
            </w:r>
            <w:r w:rsidRPr="006909A6">
              <w:rPr>
                <w:color w:val="000000"/>
                <w:sz w:val="24"/>
                <w:szCs w:val="24"/>
                <w:lang w:val="uk-UA"/>
              </w:rPr>
              <w:t xml:space="preserve">. Місцеве телебачення та преса </w:t>
            </w:r>
          </w:p>
        </w:tc>
        <w:tc>
          <w:tcPr>
            <w:tcW w:w="636" w:type="dxa"/>
            <w:shd w:val="clear" w:color="auto" w:fill="FFFFFF"/>
            <w:vAlign w:val="center"/>
          </w:tcPr>
          <w:p w14:paraId="73301A1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1764DD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w:t>
            </w:r>
          </w:p>
        </w:tc>
        <w:tc>
          <w:tcPr>
            <w:tcW w:w="636" w:type="dxa"/>
            <w:shd w:val="clear" w:color="auto" w:fill="FFFFFF"/>
            <w:vAlign w:val="center"/>
          </w:tcPr>
          <w:p w14:paraId="13891A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0DBCF03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w:t>
            </w:r>
          </w:p>
        </w:tc>
        <w:tc>
          <w:tcPr>
            <w:tcW w:w="636" w:type="dxa"/>
            <w:shd w:val="clear" w:color="auto" w:fill="FFFFFF"/>
            <w:vAlign w:val="center"/>
          </w:tcPr>
          <w:p w14:paraId="2458EB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02597A0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78743ED3" w14:textId="77777777" w:rsidTr="007A3CD6">
        <w:tc>
          <w:tcPr>
            <w:tcW w:w="6487" w:type="dxa"/>
          </w:tcPr>
          <w:p w14:paraId="3E562E5B"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uk-UA"/>
              </w:rPr>
              <w:t>7</w:t>
            </w:r>
            <w:r w:rsidRPr="006909A6">
              <w:rPr>
                <w:color w:val="000000"/>
                <w:sz w:val="24"/>
                <w:szCs w:val="24"/>
                <w:lang w:val="uk-UA"/>
              </w:rPr>
              <w:t>. Розповіді родичів, друзів, знайомих</w:t>
            </w:r>
          </w:p>
        </w:tc>
        <w:tc>
          <w:tcPr>
            <w:tcW w:w="636" w:type="dxa"/>
            <w:shd w:val="clear" w:color="auto" w:fill="FFFFFF"/>
            <w:vAlign w:val="center"/>
          </w:tcPr>
          <w:p w14:paraId="0B3D418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636" w:type="dxa"/>
            <w:shd w:val="clear" w:color="auto" w:fill="FFFFFF"/>
            <w:vAlign w:val="center"/>
          </w:tcPr>
          <w:p w14:paraId="4806FA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51,4</w:t>
            </w:r>
          </w:p>
        </w:tc>
        <w:tc>
          <w:tcPr>
            <w:tcW w:w="636" w:type="dxa"/>
            <w:shd w:val="clear" w:color="auto" w:fill="FFFFFF"/>
            <w:vAlign w:val="center"/>
          </w:tcPr>
          <w:p w14:paraId="4EB1FA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59,0</w:t>
            </w:r>
          </w:p>
        </w:tc>
        <w:tc>
          <w:tcPr>
            <w:tcW w:w="636" w:type="dxa"/>
            <w:shd w:val="clear" w:color="auto" w:fill="FFFFFF"/>
            <w:vAlign w:val="center"/>
          </w:tcPr>
          <w:p w14:paraId="1CD601A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60,6</w:t>
            </w:r>
          </w:p>
        </w:tc>
        <w:tc>
          <w:tcPr>
            <w:tcW w:w="636" w:type="dxa"/>
            <w:shd w:val="clear" w:color="auto" w:fill="FFFFFF"/>
            <w:vAlign w:val="center"/>
          </w:tcPr>
          <w:p w14:paraId="590973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636" w:type="dxa"/>
            <w:shd w:val="clear" w:color="auto" w:fill="FFFFFF"/>
            <w:vAlign w:val="center"/>
          </w:tcPr>
          <w:p w14:paraId="5A9DF2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C4200" w14:paraId="0C88F9C0" w14:textId="77777777" w:rsidTr="007A3CD6">
        <w:tc>
          <w:tcPr>
            <w:tcW w:w="6487" w:type="dxa"/>
          </w:tcPr>
          <w:p w14:paraId="1E9B0C48"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8</w:t>
            </w:r>
            <w:r w:rsidRPr="006909A6">
              <w:rPr>
                <w:color w:val="000000"/>
                <w:sz w:val="24"/>
                <w:szCs w:val="24"/>
                <w:lang w:val="uk-UA"/>
              </w:rPr>
              <w:t>. Довідник вступників до закладів вищої освіти</w:t>
            </w:r>
          </w:p>
        </w:tc>
        <w:tc>
          <w:tcPr>
            <w:tcW w:w="636" w:type="dxa"/>
            <w:shd w:val="clear" w:color="auto" w:fill="FFFFFF"/>
            <w:vAlign w:val="center"/>
          </w:tcPr>
          <w:p w14:paraId="3D32E1B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9,3</w:t>
            </w:r>
          </w:p>
        </w:tc>
        <w:tc>
          <w:tcPr>
            <w:tcW w:w="636" w:type="dxa"/>
            <w:shd w:val="clear" w:color="auto" w:fill="FFFFFF"/>
            <w:vAlign w:val="center"/>
          </w:tcPr>
          <w:p w14:paraId="640A5F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w:t>
            </w:r>
          </w:p>
        </w:tc>
        <w:tc>
          <w:tcPr>
            <w:tcW w:w="636" w:type="dxa"/>
            <w:shd w:val="clear" w:color="auto" w:fill="FFFFFF"/>
            <w:vAlign w:val="center"/>
          </w:tcPr>
          <w:p w14:paraId="7D00B3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12,8</w:t>
            </w:r>
          </w:p>
        </w:tc>
        <w:tc>
          <w:tcPr>
            <w:tcW w:w="636" w:type="dxa"/>
            <w:shd w:val="clear" w:color="auto" w:fill="FFFFFF"/>
            <w:vAlign w:val="center"/>
          </w:tcPr>
          <w:p w14:paraId="1EE9E1A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w:t>
            </w:r>
          </w:p>
        </w:tc>
        <w:tc>
          <w:tcPr>
            <w:tcW w:w="636" w:type="dxa"/>
            <w:shd w:val="clear" w:color="auto" w:fill="FFFFFF"/>
            <w:vAlign w:val="center"/>
          </w:tcPr>
          <w:p w14:paraId="0D8305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15,0</w:t>
            </w:r>
          </w:p>
        </w:tc>
        <w:tc>
          <w:tcPr>
            <w:tcW w:w="636" w:type="dxa"/>
            <w:shd w:val="clear" w:color="auto" w:fill="FFFFFF"/>
            <w:vAlign w:val="center"/>
          </w:tcPr>
          <w:p w14:paraId="7682A1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4EC4A809" w14:textId="77777777" w:rsidTr="007A3CD6">
        <w:tc>
          <w:tcPr>
            <w:tcW w:w="6487" w:type="dxa"/>
          </w:tcPr>
          <w:p w14:paraId="7DE1F976"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9</w:t>
            </w:r>
            <w:r w:rsidRPr="006909A6">
              <w:rPr>
                <w:color w:val="000000"/>
                <w:sz w:val="24"/>
                <w:szCs w:val="24"/>
                <w:lang w:val="uk-UA"/>
              </w:rPr>
              <w:t>. Безпосереднє спілкування з фахівцями приймальної комісії</w:t>
            </w:r>
          </w:p>
        </w:tc>
        <w:tc>
          <w:tcPr>
            <w:tcW w:w="636" w:type="dxa"/>
            <w:shd w:val="clear" w:color="auto" w:fill="FFFFFF"/>
            <w:vAlign w:val="center"/>
          </w:tcPr>
          <w:p w14:paraId="612C25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636" w:type="dxa"/>
            <w:shd w:val="clear" w:color="auto" w:fill="FFFFFF"/>
            <w:vAlign w:val="center"/>
          </w:tcPr>
          <w:p w14:paraId="75A1760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12,9</w:t>
            </w:r>
          </w:p>
        </w:tc>
        <w:tc>
          <w:tcPr>
            <w:tcW w:w="636" w:type="dxa"/>
            <w:shd w:val="clear" w:color="auto" w:fill="FFFFFF"/>
            <w:vAlign w:val="center"/>
          </w:tcPr>
          <w:p w14:paraId="4E39312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c>
          <w:tcPr>
            <w:tcW w:w="636" w:type="dxa"/>
            <w:shd w:val="clear" w:color="auto" w:fill="FFFFFF"/>
            <w:vAlign w:val="center"/>
          </w:tcPr>
          <w:p w14:paraId="031F53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12,1</w:t>
            </w:r>
          </w:p>
        </w:tc>
        <w:tc>
          <w:tcPr>
            <w:tcW w:w="636" w:type="dxa"/>
            <w:shd w:val="clear" w:color="auto" w:fill="FFFFFF"/>
            <w:vAlign w:val="center"/>
          </w:tcPr>
          <w:p w14:paraId="63D50C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shd w:val="clear" w:color="auto" w:fill="FFFFFF"/>
            <w:vAlign w:val="center"/>
          </w:tcPr>
          <w:p w14:paraId="7F49D6D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C4200" w14:paraId="100410DA" w14:textId="77777777" w:rsidTr="007A3CD6">
        <w:tc>
          <w:tcPr>
            <w:tcW w:w="6487" w:type="dxa"/>
          </w:tcPr>
          <w:p w14:paraId="696F53A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10</w:t>
            </w:r>
            <w:r w:rsidRPr="006909A6">
              <w:rPr>
                <w:color w:val="000000"/>
                <w:sz w:val="24"/>
                <w:szCs w:val="24"/>
                <w:lang w:val="uk-UA"/>
              </w:rPr>
              <w:t>. Друковані роздаткові матеріали (флаєри, буклети, закладки тощо)</w:t>
            </w:r>
          </w:p>
        </w:tc>
        <w:tc>
          <w:tcPr>
            <w:tcW w:w="636" w:type="dxa"/>
            <w:shd w:val="clear" w:color="auto" w:fill="FFFFFF"/>
            <w:vAlign w:val="center"/>
          </w:tcPr>
          <w:p w14:paraId="6EEA48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w:t>
            </w:r>
          </w:p>
        </w:tc>
        <w:tc>
          <w:tcPr>
            <w:tcW w:w="636" w:type="dxa"/>
            <w:shd w:val="clear" w:color="auto" w:fill="FFFFFF"/>
            <w:vAlign w:val="center"/>
          </w:tcPr>
          <w:p w14:paraId="2CE94D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636" w:type="dxa"/>
            <w:shd w:val="clear" w:color="auto" w:fill="FFFFFF"/>
            <w:vAlign w:val="center"/>
          </w:tcPr>
          <w:p w14:paraId="0D6205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w:t>
            </w:r>
          </w:p>
        </w:tc>
        <w:tc>
          <w:tcPr>
            <w:tcW w:w="636" w:type="dxa"/>
            <w:shd w:val="clear" w:color="auto" w:fill="FFFFFF"/>
            <w:vAlign w:val="center"/>
          </w:tcPr>
          <w:p w14:paraId="0482A5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15,2</w:t>
            </w:r>
          </w:p>
        </w:tc>
        <w:tc>
          <w:tcPr>
            <w:tcW w:w="636" w:type="dxa"/>
            <w:shd w:val="clear" w:color="auto" w:fill="FFFFFF"/>
            <w:vAlign w:val="center"/>
          </w:tcPr>
          <w:p w14:paraId="231261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15,0</w:t>
            </w:r>
          </w:p>
        </w:tc>
        <w:tc>
          <w:tcPr>
            <w:tcW w:w="636" w:type="dxa"/>
            <w:shd w:val="clear" w:color="auto" w:fill="FFFFFF"/>
            <w:vAlign w:val="center"/>
          </w:tcPr>
          <w:p w14:paraId="132510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C4200" w14:paraId="356BFB10" w14:textId="77777777" w:rsidTr="007A3CD6">
        <w:tc>
          <w:tcPr>
            <w:tcW w:w="6487" w:type="dxa"/>
          </w:tcPr>
          <w:p w14:paraId="070741A2"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uk-UA"/>
              </w:rPr>
              <w:t>11.</w:t>
            </w:r>
            <w:r w:rsidRPr="006909A6">
              <w:rPr>
                <w:color w:val="000000"/>
                <w:sz w:val="24"/>
                <w:szCs w:val="24"/>
                <w:lang w:val="uk-UA"/>
              </w:rPr>
              <w:t xml:space="preserve"> Профорієнтаційні зустрічі з викладачами університету</w:t>
            </w:r>
          </w:p>
        </w:tc>
        <w:tc>
          <w:tcPr>
            <w:tcW w:w="636" w:type="dxa"/>
            <w:vAlign w:val="center"/>
          </w:tcPr>
          <w:p w14:paraId="3C6D8D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9,3</w:t>
            </w:r>
          </w:p>
        </w:tc>
        <w:tc>
          <w:tcPr>
            <w:tcW w:w="636" w:type="dxa"/>
            <w:vAlign w:val="center"/>
          </w:tcPr>
          <w:p w14:paraId="51D7D4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636" w:type="dxa"/>
            <w:vAlign w:val="center"/>
          </w:tcPr>
          <w:p w14:paraId="5FF6C84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636" w:type="dxa"/>
            <w:vAlign w:val="center"/>
          </w:tcPr>
          <w:p w14:paraId="196D757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w:t>
            </w:r>
          </w:p>
        </w:tc>
        <w:tc>
          <w:tcPr>
            <w:tcW w:w="636" w:type="dxa"/>
            <w:vAlign w:val="center"/>
          </w:tcPr>
          <w:p w14:paraId="174099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636" w:type="dxa"/>
            <w:vAlign w:val="center"/>
          </w:tcPr>
          <w:p w14:paraId="24503E1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C4200" w14:paraId="59FDF111" w14:textId="77777777" w:rsidTr="007A3CD6">
        <w:tc>
          <w:tcPr>
            <w:tcW w:w="6487" w:type="dxa"/>
          </w:tcPr>
          <w:p w14:paraId="0A8B5973" w14:textId="77777777" w:rsidR="007A3CD6" w:rsidRPr="004021F8"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en-US"/>
              </w:rPr>
            </w:pPr>
            <w:r>
              <w:rPr>
                <w:color w:val="000000"/>
                <w:sz w:val="24"/>
                <w:szCs w:val="24"/>
                <w:lang w:val="uk-UA"/>
              </w:rPr>
              <w:t>12. Складно відповісти</w:t>
            </w:r>
          </w:p>
        </w:tc>
        <w:tc>
          <w:tcPr>
            <w:tcW w:w="636" w:type="dxa"/>
            <w:vAlign w:val="center"/>
          </w:tcPr>
          <w:p w14:paraId="1EF352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636" w:type="dxa"/>
            <w:vAlign w:val="center"/>
          </w:tcPr>
          <w:p w14:paraId="77C1A9E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636" w:type="dxa"/>
            <w:vAlign w:val="center"/>
          </w:tcPr>
          <w:p w14:paraId="5BA1337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c>
          <w:tcPr>
            <w:tcW w:w="636" w:type="dxa"/>
            <w:vAlign w:val="center"/>
          </w:tcPr>
          <w:p w14:paraId="5240C0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w:t>
            </w:r>
          </w:p>
        </w:tc>
        <w:tc>
          <w:tcPr>
            <w:tcW w:w="636" w:type="dxa"/>
            <w:vAlign w:val="center"/>
          </w:tcPr>
          <w:p w14:paraId="192CF2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636" w:type="dxa"/>
            <w:vAlign w:val="center"/>
          </w:tcPr>
          <w:p w14:paraId="6C7184B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F2046D" w14:paraId="2800DE8F" w14:textId="77777777" w:rsidTr="007A3CD6">
        <w:tc>
          <w:tcPr>
            <w:tcW w:w="6487" w:type="dxa"/>
          </w:tcPr>
          <w:p w14:paraId="7E16122E" w14:textId="77777777" w:rsidR="007A3CD6" w:rsidRPr="006909A6" w:rsidRDefault="007A3CD6" w:rsidP="007A3CD6">
            <w:pPr>
              <w:widowControl w:val="0"/>
              <w:ind w:left="29"/>
              <w:rPr>
                <w:color w:val="000000"/>
                <w:sz w:val="24"/>
                <w:szCs w:val="24"/>
              </w:rPr>
            </w:pPr>
            <w:r>
              <w:rPr>
                <w:color w:val="000000"/>
                <w:sz w:val="24"/>
                <w:szCs w:val="24"/>
                <w:lang w:val="uk-UA"/>
              </w:rPr>
              <w:t>13. Ваш варіант</w:t>
            </w:r>
          </w:p>
        </w:tc>
        <w:tc>
          <w:tcPr>
            <w:tcW w:w="636" w:type="dxa"/>
            <w:vAlign w:val="center"/>
          </w:tcPr>
          <w:p w14:paraId="2FC47C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w:t>
            </w:r>
          </w:p>
        </w:tc>
        <w:tc>
          <w:tcPr>
            <w:tcW w:w="636" w:type="dxa"/>
            <w:vAlign w:val="center"/>
          </w:tcPr>
          <w:p w14:paraId="1FE261A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4ACA2EC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49711E3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w:t>
            </w:r>
          </w:p>
        </w:tc>
        <w:tc>
          <w:tcPr>
            <w:tcW w:w="636" w:type="dxa"/>
            <w:vAlign w:val="center"/>
          </w:tcPr>
          <w:p w14:paraId="13A2393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5178F2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466E625" w14:textId="77777777" w:rsidR="007A3CD6" w:rsidRPr="0042389F" w:rsidRDefault="007A3CD6" w:rsidP="007A3CD6">
      <w:pPr>
        <w:widowControl w:val="0"/>
        <w:autoSpaceDE w:val="0"/>
        <w:autoSpaceDN w:val="0"/>
        <w:adjustRightInd w:val="0"/>
        <w:rPr>
          <w:color w:val="000000"/>
          <w:sz w:val="28"/>
          <w:szCs w:val="28"/>
          <w:lang w:eastAsia="uk-UA"/>
        </w:rPr>
      </w:pPr>
    </w:p>
    <w:p w14:paraId="2A8BA79F" w14:textId="77777777" w:rsidR="0072392D" w:rsidRDefault="0072392D"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03F07F4D" w14:textId="77777777" w:rsidR="0072392D" w:rsidRDefault="0072392D"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74C733F8" w14:textId="77777777" w:rsidR="0072392D" w:rsidRDefault="0072392D"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3B9BADF1" w14:textId="77777777" w:rsidR="0072392D" w:rsidRDefault="0072392D"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0F0203D3" w14:textId="77777777" w:rsidR="0072392D" w:rsidRDefault="0072392D"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p>
    <w:p w14:paraId="57D9884C" w14:textId="5E6CCD04" w:rsidR="007A3CD6" w:rsidRPr="00DC7BFD" w:rsidRDefault="007A3CD6" w:rsidP="007A3CD6">
      <w:pPr>
        <w:widowControl w:val="0"/>
        <w:tabs>
          <w:tab w:val="left" w:pos="7833"/>
          <w:tab w:val="left" w:pos="8324"/>
          <w:tab w:val="right" w:pos="9638"/>
        </w:tabs>
        <w:autoSpaceDE w:val="0"/>
        <w:autoSpaceDN w:val="0"/>
        <w:adjustRightInd w:val="0"/>
        <w:jc w:val="right"/>
        <w:rPr>
          <w:i/>
          <w:iCs/>
          <w:color w:val="000000"/>
          <w:sz w:val="28"/>
          <w:szCs w:val="28"/>
          <w:lang w:val="uk-UA" w:eastAsia="uk-UA"/>
        </w:rPr>
      </w:pPr>
      <w:r w:rsidRPr="00DC7BFD">
        <w:rPr>
          <w:i/>
          <w:iCs/>
          <w:color w:val="000000"/>
          <w:sz w:val="28"/>
          <w:szCs w:val="28"/>
          <w:lang w:val="uk-UA" w:eastAsia="uk-UA"/>
        </w:rPr>
        <w:lastRenderedPageBreak/>
        <w:t>Таблиц</w:t>
      </w:r>
      <w:r>
        <w:rPr>
          <w:i/>
          <w:iCs/>
          <w:color w:val="000000"/>
          <w:sz w:val="28"/>
          <w:szCs w:val="28"/>
          <w:lang w:val="uk-UA" w:eastAsia="uk-UA"/>
        </w:rPr>
        <w:t>я 8.4.</w:t>
      </w:r>
    </w:p>
    <w:p w14:paraId="4F4EA500"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Розпо</w:t>
      </w:r>
      <w:r>
        <w:rPr>
          <w:b/>
          <w:bCs/>
          <w:color w:val="000000"/>
          <w:sz w:val="28"/>
          <w:szCs w:val="28"/>
          <w:lang w:val="uk-UA" w:eastAsia="uk-UA"/>
        </w:rPr>
        <w:t>діл відповідей студентів за спеціальностями</w:t>
      </w:r>
    </w:p>
    <w:p w14:paraId="171CBF3A" w14:textId="77777777" w:rsidR="007A3CD6"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44E0DFD3" w14:textId="77777777" w:rsidR="007A3CD6" w:rsidRDefault="007A3CD6" w:rsidP="007A3CD6">
      <w:pPr>
        <w:widowControl w:val="0"/>
        <w:autoSpaceDE w:val="0"/>
        <w:autoSpaceDN w:val="0"/>
        <w:adjustRightInd w:val="0"/>
        <w:jc w:val="center"/>
        <w:rPr>
          <w:b/>
          <w:bCs/>
          <w:color w:val="000000"/>
          <w:sz w:val="28"/>
          <w:szCs w:val="28"/>
          <w:lang w:val="uk-UA" w:eastAsia="uk-UA"/>
        </w:rPr>
      </w:pPr>
      <w:r w:rsidRPr="00DC7BFD">
        <w:rPr>
          <w:b/>
          <w:bCs/>
          <w:color w:val="000000"/>
          <w:sz w:val="28"/>
          <w:szCs w:val="28"/>
          <w:lang w:val="uk-UA" w:eastAsia="uk-UA"/>
        </w:rPr>
        <w:t>«</w:t>
      </w:r>
      <w:r w:rsidRPr="00DC7BFD">
        <w:rPr>
          <w:b/>
          <w:bCs/>
          <w:color w:val="000000"/>
          <w:sz w:val="28"/>
          <w:szCs w:val="28"/>
          <w:lang w:val="uk-UA"/>
        </w:rPr>
        <w:t>Плануючи вступ до ЧНУ ім. П. Могили, яким джерелам інформації про його діяльність Ви віддали перевагу?</w:t>
      </w:r>
      <w:r w:rsidRPr="00DC7BFD">
        <w:rPr>
          <w:b/>
          <w:bCs/>
          <w:color w:val="000000"/>
          <w:sz w:val="28"/>
          <w:szCs w:val="28"/>
          <w:lang w:val="uk-UA" w:eastAsia="uk-UA"/>
        </w:rPr>
        <w:t xml:space="preserve">» </w:t>
      </w:r>
      <w:r>
        <w:rPr>
          <w:b/>
          <w:bCs/>
          <w:color w:val="000000"/>
          <w:sz w:val="28"/>
          <w:szCs w:val="28"/>
          <w:lang w:val="uk-UA" w:eastAsia="uk-UA"/>
        </w:rPr>
        <w:t xml:space="preserve">   </w:t>
      </w:r>
    </w:p>
    <w:p w14:paraId="01F76DA2" w14:textId="77777777" w:rsidR="007A3CD6" w:rsidRDefault="007A3CD6" w:rsidP="007A3CD6">
      <w:pPr>
        <w:widowControl w:val="0"/>
        <w:autoSpaceDE w:val="0"/>
        <w:autoSpaceDN w:val="0"/>
        <w:adjustRightInd w:val="0"/>
        <w:jc w:val="center"/>
        <w:rPr>
          <w:color w:val="000000"/>
          <w:sz w:val="28"/>
          <w:szCs w:val="28"/>
          <w:lang w:val="uk-UA" w:eastAsia="en-US"/>
        </w:rPr>
      </w:pPr>
      <w:r w:rsidRPr="00DC7BFD">
        <w:rPr>
          <w:color w:val="000000"/>
          <w:sz w:val="28"/>
          <w:szCs w:val="28"/>
          <w:lang w:val="uk-UA" w:eastAsia="en-US"/>
        </w:rPr>
        <w:t>(%, від загальної кількості обраних варіантів відповідей)</w:t>
      </w:r>
    </w:p>
    <w:p w14:paraId="0C359A60" w14:textId="77777777" w:rsidR="007A3CD6" w:rsidRPr="00462921" w:rsidRDefault="007A3CD6" w:rsidP="007A3CD6">
      <w:pPr>
        <w:widowControl w:val="0"/>
        <w:autoSpaceDE w:val="0"/>
        <w:autoSpaceDN w:val="0"/>
        <w:adjustRightInd w:val="0"/>
        <w:jc w:val="center"/>
        <w:rPr>
          <w:color w:val="000000"/>
          <w:sz w:val="28"/>
          <w:szCs w:val="28"/>
          <w:lang w:val="uk-UA" w:eastAsia="en-US"/>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7"/>
        <w:gridCol w:w="992"/>
        <w:gridCol w:w="850"/>
        <w:gridCol w:w="851"/>
        <w:gridCol w:w="1701"/>
        <w:gridCol w:w="850"/>
        <w:gridCol w:w="1560"/>
      </w:tblGrid>
      <w:tr w:rsidR="007A3CD6" w:rsidRPr="0060299E" w14:paraId="0681B160" w14:textId="77777777" w:rsidTr="007A3CD6">
        <w:trPr>
          <w:cantSplit/>
          <w:trHeight w:val="1990"/>
        </w:trPr>
        <w:tc>
          <w:tcPr>
            <w:tcW w:w="3367" w:type="dxa"/>
            <w:vAlign w:val="center"/>
          </w:tcPr>
          <w:p w14:paraId="7F70030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Спеціальність </w:t>
            </w:r>
          </w:p>
        </w:tc>
        <w:tc>
          <w:tcPr>
            <w:tcW w:w="992" w:type="dxa"/>
            <w:textDirection w:val="btLr"/>
            <w:vAlign w:val="center"/>
          </w:tcPr>
          <w:p w14:paraId="0731368C"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Інженерія програмного забезпечення</w:t>
            </w:r>
          </w:p>
        </w:tc>
        <w:tc>
          <w:tcPr>
            <w:tcW w:w="850" w:type="dxa"/>
            <w:textDirection w:val="btLr"/>
            <w:vAlign w:val="center"/>
          </w:tcPr>
          <w:p w14:paraId="06064BBD"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Комп</w:t>
            </w:r>
            <w:r w:rsidRPr="00427E2E">
              <w:rPr>
                <w:b/>
                <w:bCs/>
                <w:color w:val="000000"/>
                <w:sz w:val="24"/>
                <w:szCs w:val="24"/>
                <w:lang w:val="uk-UA"/>
              </w:rPr>
              <w:t>’</w:t>
            </w:r>
            <w:r w:rsidRPr="006909A6">
              <w:rPr>
                <w:b/>
                <w:bCs/>
                <w:color w:val="000000"/>
                <w:sz w:val="24"/>
                <w:szCs w:val="24"/>
                <w:lang w:val="uk-UA"/>
              </w:rPr>
              <w:t>ютерні науки</w:t>
            </w:r>
          </w:p>
        </w:tc>
        <w:tc>
          <w:tcPr>
            <w:tcW w:w="851" w:type="dxa"/>
            <w:textDirection w:val="btLr"/>
            <w:vAlign w:val="center"/>
          </w:tcPr>
          <w:p w14:paraId="3A9451F3" w14:textId="77777777" w:rsidR="007A3CD6" w:rsidRPr="006909A6" w:rsidRDefault="007A3CD6" w:rsidP="007A3CD6">
            <w:pPr>
              <w:widowControl w:val="0"/>
              <w:ind w:left="113" w:right="113"/>
              <w:jc w:val="center"/>
              <w:rPr>
                <w:b/>
                <w:bCs/>
                <w:color w:val="000000"/>
                <w:sz w:val="24"/>
                <w:szCs w:val="24"/>
                <w:lang w:val="uk-UA"/>
              </w:rPr>
            </w:pPr>
            <w:r w:rsidRPr="006909A6">
              <w:rPr>
                <w:b/>
                <w:bCs/>
                <w:color w:val="000000"/>
                <w:sz w:val="24"/>
                <w:szCs w:val="24"/>
                <w:lang w:val="uk-UA"/>
              </w:rPr>
              <w:t>Комп’ютерна інженерія</w:t>
            </w:r>
          </w:p>
        </w:tc>
        <w:tc>
          <w:tcPr>
            <w:tcW w:w="1701" w:type="dxa"/>
            <w:textDirection w:val="btLr"/>
            <w:vAlign w:val="center"/>
          </w:tcPr>
          <w:p w14:paraId="6718AB45" w14:textId="77777777" w:rsidR="007A3CD6" w:rsidRPr="006909A6" w:rsidRDefault="007A3CD6" w:rsidP="007A3CD6">
            <w:pPr>
              <w:widowControl w:val="0"/>
              <w:ind w:left="113" w:right="113"/>
              <w:jc w:val="center"/>
              <w:rPr>
                <w:b/>
                <w:bCs/>
                <w:color w:val="000000"/>
                <w:sz w:val="24"/>
                <w:szCs w:val="24"/>
                <w:lang w:val="uk-UA"/>
              </w:rPr>
            </w:pPr>
            <w:r w:rsidRPr="00F92CCD">
              <w:rPr>
                <w:b/>
                <w:bCs/>
                <w:color w:val="000000"/>
                <w:sz w:val="24"/>
                <w:szCs w:val="24"/>
                <w:lang w:val="uk-UA"/>
              </w:rPr>
              <w:t>Автоматизація, комп’ютерно-інтегровані технології та робототехніка</w:t>
            </w:r>
          </w:p>
        </w:tc>
        <w:tc>
          <w:tcPr>
            <w:tcW w:w="850" w:type="dxa"/>
            <w:textDirection w:val="btLr"/>
          </w:tcPr>
          <w:p w14:paraId="386F67A9" w14:textId="77777777" w:rsidR="007A3CD6" w:rsidRPr="00167147" w:rsidRDefault="007A3CD6" w:rsidP="007A3CD6">
            <w:pPr>
              <w:widowControl w:val="0"/>
              <w:ind w:left="113" w:right="113"/>
              <w:jc w:val="center"/>
              <w:rPr>
                <w:b/>
                <w:bCs/>
                <w:color w:val="000000"/>
                <w:sz w:val="24"/>
                <w:szCs w:val="24"/>
                <w:lang w:val="uk-UA"/>
              </w:rPr>
            </w:pPr>
            <w:r w:rsidRPr="00F92CCD">
              <w:rPr>
                <w:b/>
                <w:bCs/>
                <w:color w:val="000000"/>
                <w:sz w:val="24"/>
                <w:szCs w:val="24"/>
                <w:lang w:val="uk-UA"/>
              </w:rPr>
              <w:t>Дизайн</w:t>
            </w:r>
          </w:p>
        </w:tc>
        <w:tc>
          <w:tcPr>
            <w:tcW w:w="1560" w:type="dxa"/>
            <w:textDirection w:val="btLr"/>
          </w:tcPr>
          <w:p w14:paraId="24E87FF5" w14:textId="77777777" w:rsidR="007A3CD6" w:rsidRPr="00167147" w:rsidRDefault="007A3CD6" w:rsidP="007A3CD6">
            <w:pPr>
              <w:widowControl w:val="0"/>
              <w:ind w:left="113" w:right="113"/>
              <w:jc w:val="center"/>
              <w:rPr>
                <w:b/>
                <w:bCs/>
                <w:color w:val="000000"/>
                <w:sz w:val="24"/>
                <w:szCs w:val="24"/>
                <w:lang w:val="uk-UA"/>
              </w:rPr>
            </w:pPr>
            <w:r w:rsidRPr="00F92CCD">
              <w:rPr>
                <w:b/>
                <w:bCs/>
                <w:color w:val="000000"/>
                <w:sz w:val="24"/>
                <w:szCs w:val="24"/>
                <w:lang w:val="uk-UA"/>
              </w:rPr>
              <w:t>Середня освіта (Математика)</w:t>
            </w:r>
          </w:p>
        </w:tc>
      </w:tr>
      <w:tr w:rsidR="007A3CD6" w:rsidRPr="00EC4200" w14:paraId="767A59A8" w14:textId="77777777" w:rsidTr="007A3CD6">
        <w:tc>
          <w:tcPr>
            <w:tcW w:w="3367" w:type="dxa"/>
          </w:tcPr>
          <w:p w14:paraId="387E5B69"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1. Офіційний сайт університету</w:t>
            </w:r>
          </w:p>
        </w:tc>
        <w:tc>
          <w:tcPr>
            <w:tcW w:w="992" w:type="dxa"/>
            <w:shd w:val="clear" w:color="auto" w:fill="FFFFFF"/>
            <w:vAlign w:val="center"/>
          </w:tcPr>
          <w:p w14:paraId="6285931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55,3</w:t>
            </w:r>
          </w:p>
        </w:tc>
        <w:tc>
          <w:tcPr>
            <w:tcW w:w="850" w:type="dxa"/>
            <w:shd w:val="clear" w:color="auto" w:fill="FFFFFF"/>
            <w:vAlign w:val="center"/>
          </w:tcPr>
          <w:p w14:paraId="3968282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269C6">
              <w:rPr>
                <w:color w:val="000000"/>
                <w:sz w:val="24"/>
                <w:szCs w:val="24"/>
                <w:lang w:val="uk-UA" w:eastAsia="en-US"/>
              </w:rPr>
              <w:t>70.4%</w:t>
            </w:r>
          </w:p>
        </w:tc>
        <w:tc>
          <w:tcPr>
            <w:tcW w:w="851" w:type="dxa"/>
            <w:shd w:val="clear" w:color="auto" w:fill="FFFFFF"/>
            <w:vAlign w:val="center"/>
          </w:tcPr>
          <w:p w14:paraId="6BD846DD" w14:textId="77777777" w:rsidR="007A3CD6" w:rsidRPr="005269C6" w:rsidRDefault="007A3CD6" w:rsidP="007A3CD6">
            <w:pPr>
              <w:widowControl w:val="0"/>
              <w:autoSpaceDE w:val="0"/>
              <w:autoSpaceDN w:val="0"/>
              <w:adjustRightInd w:val="0"/>
              <w:jc w:val="center"/>
              <w:rPr>
                <w:color w:val="000000"/>
                <w:sz w:val="24"/>
                <w:szCs w:val="24"/>
                <w:lang w:val="uk-UA" w:eastAsia="en-US"/>
              </w:rPr>
            </w:pPr>
            <w:r w:rsidRPr="005269C6">
              <w:rPr>
                <w:color w:val="000000"/>
                <w:sz w:val="24"/>
                <w:szCs w:val="24"/>
                <w:lang w:val="uk-UA" w:eastAsia="en-US"/>
              </w:rPr>
              <w:t>83</w:t>
            </w:r>
            <w:r>
              <w:rPr>
                <w:color w:val="000000"/>
                <w:sz w:val="24"/>
                <w:szCs w:val="24"/>
                <w:lang w:val="uk-UA" w:eastAsia="en-US"/>
              </w:rPr>
              <w:t>,</w:t>
            </w:r>
            <w:r w:rsidRPr="005269C6">
              <w:rPr>
                <w:color w:val="000000"/>
                <w:sz w:val="24"/>
                <w:szCs w:val="24"/>
                <w:lang w:val="uk-UA" w:eastAsia="en-US"/>
              </w:rPr>
              <w:t>3</w:t>
            </w:r>
          </w:p>
          <w:p w14:paraId="6323740F" w14:textId="77777777" w:rsidR="007A3CD6" w:rsidRPr="006909A6" w:rsidRDefault="007A3CD6" w:rsidP="007A3CD6">
            <w:pPr>
              <w:widowControl w:val="0"/>
              <w:autoSpaceDE w:val="0"/>
              <w:autoSpaceDN w:val="0"/>
              <w:adjustRightInd w:val="0"/>
              <w:jc w:val="center"/>
              <w:rPr>
                <w:color w:val="000000"/>
                <w:sz w:val="24"/>
                <w:szCs w:val="24"/>
                <w:lang w:val="uk-UA" w:eastAsia="en-US"/>
              </w:rPr>
            </w:pPr>
          </w:p>
        </w:tc>
        <w:tc>
          <w:tcPr>
            <w:tcW w:w="1701" w:type="dxa"/>
            <w:shd w:val="clear" w:color="auto" w:fill="FFFFFF"/>
            <w:vAlign w:val="center"/>
          </w:tcPr>
          <w:p w14:paraId="6228535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83,3</w:t>
            </w:r>
          </w:p>
        </w:tc>
        <w:tc>
          <w:tcPr>
            <w:tcW w:w="850" w:type="dxa"/>
            <w:shd w:val="clear" w:color="auto" w:fill="FFFFFF"/>
            <w:vAlign w:val="center"/>
          </w:tcPr>
          <w:p w14:paraId="40112B88"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48,8</w:t>
            </w:r>
          </w:p>
        </w:tc>
        <w:tc>
          <w:tcPr>
            <w:tcW w:w="1560" w:type="dxa"/>
            <w:shd w:val="clear" w:color="auto" w:fill="FFFFFF"/>
            <w:vAlign w:val="center"/>
          </w:tcPr>
          <w:p w14:paraId="6DBFE9D4" w14:textId="77777777" w:rsidR="007A3CD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33,3</w:t>
            </w:r>
          </w:p>
        </w:tc>
      </w:tr>
      <w:tr w:rsidR="007A3CD6" w:rsidRPr="00EC4200" w14:paraId="1C0016AD" w14:textId="77777777" w:rsidTr="007A3CD6">
        <w:tc>
          <w:tcPr>
            <w:tcW w:w="3367" w:type="dxa"/>
          </w:tcPr>
          <w:p w14:paraId="4ECE74B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6909A6">
              <w:rPr>
                <w:color w:val="000000"/>
                <w:sz w:val="24"/>
                <w:szCs w:val="24"/>
                <w:lang w:val="uk-UA"/>
              </w:rPr>
              <w:t xml:space="preserve">2. </w:t>
            </w:r>
            <w:r w:rsidRPr="00845B91">
              <w:rPr>
                <w:color w:val="000000"/>
                <w:sz w:val="24"/>
                <w:szCs w:val="24"/>
                <w:lang w:val="uk-UA"/>
              </w:rPr>
              <w:t>Сторінка університету у соціальній мережі Telegram</w:t>
            </w:r>
          </w:p>
        </w:tc>
        <w:tc>
          <w:tcPr>
            <w:tcW w:w="992" w:type="dxa"/>
            <w:shd w:val="clear" w:color="auto" w:fill="FFFFFF"/>
            <w:vAlign w:val="center"/>
          </w:tcPr>
          <w:p w14:paraId="6161A0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14,5</w:t>
            </w:r>
          </w:p>
        </w:tc>
        <w:tc>
          <w:tcPr>
            <w:tcW w:w="850" w:type="dxa"/>
            <w:shd w:val="clear" w:color="auto" w:fill="FFFFFF"/>
            <w:vAlign w:val="center"/>
          </w:tcPr>
          <w:p w14:paraId="7963858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12,3</w:t>
            </w:r>
          </w:p>
        </w:tc>
        <w:tc>
          <w:tcPr>
            <w:tcW w:w="851" w:type="dxa"/>
            <w:shd w:val="clear" w:color="auto" w:fill="FFFFFF"/>
            <w:vAlign w:val="center"/>
          </w:tcPr>
          <w:p w14:paraId="7A06AC29" w14:textId="77777777" w:rsidR="007A3CD6" w:rsidRPr="005269C6" w:rsidRDefault="007A3CD6" w:rsidP="007A3CD6">
            <w:pPr>
              <w:widowControl w:val="0"/>
              <w:autoSpaceDE w:val="0"/>
              <w:autoSpaceDN w:val="0"/>
              <w:adjustRightInd w:val="0"/>
              <w:jc w:val="center"/>
              <w:rPr>
                <w:color w:val="000000"/>
                <w:sz w:val="24"/>
                <w:szCs w:val="24"/>
                <w:lang w:val="uk-UA" w:eastAsia="en-US"/>
              </w:rPr>
            </w:pPr>
            <w:r w:rsidRPr="005269C6">
              <w:rPr>
                <w:color w:val="000000"/>
                <w:sz w:val="24"/>
                <w:szCs w:val="24"/>
                <w:lang w:val="uk-UA" w:eastAsia="en-US"/>
              </w:rPr>
              <w:t>26</w:t>
            </w:r>
            <w:r>
              <w:rPr>
                <w:color w:val="000000"/>
                <w:sz w:val="24"/>
                <w:szCs w:val="24"/>
                <w:lang w:val="uk-UA" w:eastAsia="en-US"/>
              </w:rPr>
              <w:t>,</w:t>
            </w:r>
            <w:r w:rsidRPr="005269C6">
              <w:rPr>
                <w:color w:val="000000"/>
                <w:sz w:val="24"/>
                <w:szCs w:val="24"/>
                <w:lang w:val="uk-UA" w:eastAsia="en-US"/>
              </w:rPr>
              <w:t>7</w:t>
            </w:r>
          </w:p>
          <w:p w14:paraId="6D07A78A" w14:textId="77777777" w:rsidR="007A3CD6" w:rsidRPr="006909A6" w:rsidRDefault="007A3CD6" w:rsidP="007A3CD6">
            <w:pPr>
              <w:widowControl w:val="0"/>
              <w:autoSpaceDE w:val="0"/>
              <w:autoSpaceDN w:val="0"/>
              <w:adjustRightInd w:val="0"/>
              <w:jc w:val="center"/>
              <w:rPr>
                <w:color w:val="000000"/>
                <w:sz w:val="24"/>
                <w:szCs w:val="24"/>
                <w:lang w:val="uk-UA" w:eastAsia="en-US"/>
              </w:rPr>
            </w:pPr>
          </w:p>
        </w:tc>
        <w:tc>
          <w:tcPr>
            <w:tcW w:w="1701" w:type="dxa"/>
            <w:shd w:val="clear" w:color="auto" w:fill="FFFFFF"/>
            <w:vAlign w:val="center"/>
          </w:tcPr>
          <w:p w14:paraId="59B342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w:t>
            </w:r>
            <w:r w:rsidRPr="00F13031">
              <w:rPr>
                <w:color w:val="000000"/>
                <w:sz w:val="24"/>
                <w:szCs w:val="24"/>
                <w:lang w:val="uk-UA" w:eastAsia="en-US"/>
              </w:rPr>
              <w:t>6,7</w:t>
            </w:r>
          </w:p>
        </w:tc>
        <w:tc>
          <w:tcPr>
            <w:tcW w:w="850" w:type="dxa"/>
            <w:shd w:val="clear" w:color="auto" w:fill="FFFFFF"/>
            <w:vAlign w:val="center"/>
          </w:tcPr>
          <w:p w14:paraId="4D12F10B"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24,4</w:t>
            </w:r>
          </w:p>
        </w:tc>
        <w:tc>
          <w:tcPr>
            <w:tcW w:w="1560" w:type="dxa"/>
            <w:vAlign w:val="center"/>
          </w:tcPr>
          <w:p w14:paraId="6AB62449" w14:textId="77777777" w:rsidR="007A3CD6" w:rsidRPr="00F13031"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0,0</w:t>
            </w:r>
          </w:p>
          <w:p w14:paraId="689AF6EF" w14:textId="77777777" w:rsidR="007A3CD6" w:rsidRDefault="007A3CD6" w:rsidP="007A3CD6">
            <w:pPr>
              <w:widowControl w:val="0"/>
              <w:autoSpaceDE w:val="0"/>
              <w:autoSpaceDN w:val="0"/>
              <w:adjustRightInd w:val="0"/>
              <w:jc w:val="center"/>
              <w:rPr>
                <w:color w:val="000000"/>
                <w:sz w:val="24"/>
                <w:szCs w:val="24"/>
                <w:lang w:val="uk-UA" w:eastAsia="en-US"/>
              </w:rPr>
            </w:pPr>
          </w:p>
        </w:tc>
      </w:tr>
      <w:tr w:rsidR="007A3CD6" w:rsidRPr="00EC4200" w14:paraId="56E58B53" w14:textId="77777777" w:rsidTr="007A3CD6">
        <w:tc>
          <w:tcPr>
            <w:tcW w:w="3367" w:type="dxa"/>
          </w:tcPr>
          <w:p w14:paraId="4A72BB3F" w14:textId="77777777" w:rsidR="007A3CD6" w:rsidRPr="00845B91"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845B91">
              <w:rPr>
                <w:color w:val="000000"/>
                <w:sz w:val="24"/>
                <w:szCs w:val="24"/>
              </w:rPr>
              <w:t>3.</w:t>
            </w:r>
            <w:r>
              <w:t xml:space="preserve"> </w:t>
            </w:r>
            <w:r w:rsidRPr="00845B91">
              <w:rPr>
                <w:color w:val="000000"/>
                <w:sz w:val="24"/>
                <w:szCs w:val="24"/>
              </w:rPr>
              <w:t xml:space="preserve">Сторінка університету у соціальній мережі </w:t>
            </w:r>
            <w:r>
              <w:rPr>
                <w:color w:val="000000"/>
                <w:sz w:val="24"/>
                <w:szCs w:val="24"/>
                <w:lang w:val="en-US"/>
              </w:rPr>
              <w:t>Instagram</w:t>
            </w:r>
          </w:p>
        </w:tc>
        <w:tc>
          <w:tcPr>
            <w:tcW w:w="992" w:type="dxa"/>
            <w:shd w:val="clear" w:color="auto" w:fill="FFFFFF"/>
            <w:vAlign w:val="center"/>
          </w:tcPr>
          <w:p w14:paraId="2E8635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14,5</w:t>
            </w:r>
          </w:p>
        </w:tc>
        <w:tc>
          <w:tcPr>
            <w:tcW w:w="850" w:type="dxa"/>
            <w:shd w:val="clear" w:color="auto" w:fill="FFFFFF"/>
            <w:vAlign w:val="center"/>
          </w:tcPr>
          <w:p w14:paraId="6DCECC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13,6</w:t>
            </w:r>
          </w:p>
        </w:tc>
        <w:tc>
          <w:tcPr>
            <w:tcW w:w="851" w:type="dxa"/>
            <w:shd w:val="clear" w:color="auto" w:fill="FFFFFF"/>
            <w:vAlign w:val="center"/>
          </w:tcPr>
          <w:p w14:paraId="3195197E" w14:textId="77777777" w:rsidR="007A3CD6" w:rsidRPr="005269C6" w:rsidRDefault="007A3CD6" w:rsidP="007A3CD6">
            <w:pPr>
              <w:widowControl w:val="0"/>
              <w:autoSpaceDE w:val="0"/>
              <w:autoSpaceDN w:val="0"/>
              <w:adjustRightInd w:val="0"/>
              <w:jc w:val="center"/>
              <w:rPr>
                <w:color w:val="000000"/>
                <w:sz w:val="24"/>
                <w:szCs w:val="24"/>
                <w:lang w:val="uk-UA" w:eastAsia="en-US"/>
              </w:rPr>
            </w:pPr>
            <w:r w:rsidRPr="005269C6">
              <w:rPr>
                <w:color w:val="000000"/>
                <w:sz w:val="24"/>
                <w:szCs w:val="24"/>
                <w:lang w:val="uk-UA" w:eastAsia="en-US"/>
              </w:rPr>
              <w:t>30</w:t>
            </w:r>
            <w:r>
              <w:rPr>
                <w:color w:val="000000"/>
                <w:sz w:val="24"/>
                <w:szCs w:val="24"/>
                <w:lang w:val="uk-UA" w:eastAsia="en-US"/>
              </w:rPr>
              <w:t>,</w:t>
            </w:r>
            <w:r w:rsidRPr="005269C6">
              <w:rPr>
                <w:color w:val="000000"/>
                <w:sz w:val="24"/>
                <w:szCs w:val="24"/>
                <w:lang w:val="uk-UA" w:eastAsia="en-US"/>
              </w:rPr>
              <w:t>0</w:t>
            </w:r>
          </w:p>
          <w:p w14:paraId="3FFFB20B" w14:textId="77777777" w:rsidR="007A3CD6" w:rsidRPr="006909A6" w:rsidRDefault="007A3CD6" w:rsidP="007A3CD6">
            <w:pPr>
              <w:widowControl w:val="0"/>
              <w:autoSpaceDE w:val="0"/>
              <w:autoSpaceDN w:val="0"/>
              <w:adjustRightInd w:val="0"/>
              <w:jc w:val="center"/>
              <w:rPr>
                <w:color w:val="000000"/>
                <w:sz w:val="24"/>
                <w:szCs w:val="24"/>
                <w:lang w:val="uk-UA" w:eastAsia="en-US"/>
              </w:rPr>
            </w:pPr>
          </w:p>
        </w:tc>
        <w:tc>
          <w:tcPr>
            <w:tcW w:w="1701" w:type="dxa"/>
            <w:vAlign w:val="center"/>
          </w:tcPr>
          <w:p w14:paraId="4F5E1D7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689D7DC0"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12,2</w:t>
            </w:r>
          </w:p>
        </w:tc>
        <w:tc>
          <w:tcPr>
            <w:tcW w:w="1560" w:type="dxa"/>
            <w:vAlign w:val="center"/>
          </w:tcPr>
          <w:p w14:paraId="7CEE23EF" w14:textId="77777777" w:rsidR="007A3CD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0,0</w:t>
            </w:r>
          </w:p>
        </w:tc>
      </w:tr>
      <w:tr w:rsidR="007A3CD6" w:rsidRPr="00EC4200" w14:paraId="5DA164DA" w14:textId="77777777" w:rsidTr="007A3CD6">
        <w:tc>
          <w:tcPr>
            <w:tcW w:w="3367" w:type="dxa"/>
          </w:tcPr>
          <w:p w14:paraId="3F1EC09A" w14:textId="77777777" w:rsidR="007A3CD6" w:rsidRPr="00845B91" w:rsidRDefault="007A3CD6" w:rsidP="007A3CD6">
            <w:pPr>
              <w:pStyle w:val="a5"/>
              <w:widowControl w:val="0"/>
              <w:tabs>
                <w:tab w:val="left" w:pos="284"/>
              </w:tabs>
              <w:autoSpaceDE w:val="0"/>
              <w:autoSpaceDN w:val="0"/>
              <w:adjustRightInd w:val="0"/>
              <w:spacing w:line="221" w:lineRule="auto"/>
              <w:ind w:left="29"/>
              <w:rPr>
                <w:color w:val="000000"/>
                <w:sz w:val="24"/>
                <w:szCs w:val="24"/>
              </w:rPr>
            </w:pPr>
            <w:r w:rsidRPr="00845B91">
              <w:rPr>
                <w:color w:val="000000"/>
                <w:sz w:val="24"/>
                <w:szCs w:val="24"/>
              </w:rPr>
              <w:t>4.</w:t>
            </w:r>
            <w:r>
              <w:t xml:space="preserve"> </w:t>
            </w:r>
            <w:r w:rsidRPr="00845B91">
              <w:rPr>
                <w:color w:val="000000"/>
                <w:sz w:val="24"/>
                <w:szCs w:val="24"/>
              </w:rPr>
              <w:t xml:space="preserve">Сторінка університету у соціальній мережі </w:t>
            </w:r>
            <w:r>
              <w:rPr>
                <w:color w:val="000000"/>
                <w:sz w:val="24"/>
                <w:szCs w:val="24"/>
                <w:lang w:val="en-US"/>
              </w:rPr>
              <w:t>Facebook</w:t>
            </w:r>
          </w:p>
        </w:tc>
        <w:tc>
          <w:tcPr>
            <w:tcW w:w="992" w:type="dxa"/>
            <w:shd w:val="clear" w:color="auto" w:fill="FFFFFF"/>
            <w:vAlign w:val="center"/>
          </w:tcPr>
          <w:p w14:paraId="19CF986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9,2</w:t>
            </w:r>
          </w:p>
        </w:tc>
        <w:tc>
          <w:tcPr>
            <w:tcW w:w="850" w:type="dxa"/>
            <w:shd w:val="clear" w:color="auto" w:fill="FFFFFF"/>
            <w:vAlign w:val="center"/>
          </w:tcPr>
          <w:p w14:paraId="4C178E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4,9</w:t>
            </w:r>
          </w:p>
        </w:tc>
        <w:tc>
          <w:tcPr>
            <w:tcW w:w="851" w:type="dxa"/>
            <w:shd w:val="clear" w:color="auto" w:fill="FFFFFF"/>
            <w:vAlign w:val="center"/>
          </w:tcPr>
          <w:p w14:paraId="3EC481D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701" w:type="dxa"/>
            <w:vAlign w:val="center"/>
          </w:tcPr>
          <w:p w14:paraId="13B65E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565D4AA1"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7,3</w:t>
            </w:r>
          </w:p>
        </w:tc>
        <w:tc>
          <w:tcPr>
            <w:tcW w:w="1560" w:type="dxa"/>
            <w:shd w:val="clear" w:color="auto" w:fill="FFFFFF"/>
            <w:vAlign w:val="center"/>
          </w:tcPr>
          <w:p w14:paraId="5404F7C0" w14:textId="77777777" w:rsidR="007A3CD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33,3</w:t>
            </w:r>
          </w:p>
        </w:tc>
      </w:tr>
      <w:tr w:rsidR="007A3CD6" w:rsidRPr="00EC4200" w14:paraId="590EA589" w14:textId="77777777" w:rsidTr="007A3CD6">
        <w:tc>
          <w:tcPr>
            <w:tcW w:w="3367" w:type="dxa"/>
          </w:tcPr>
          <w:p w14:paraId="13A6F2D0"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845B91">
              <w:rPr>
                <w:color w:val="000000"/>
                <w:sz w:val="24"/>
                <w:szCs w:val="24"/>
              </w:rPr>
              <w:t>5</w:t>
            </w:r>
            <w:r w:rsidRPr="006909A6">
              <w:rPr>
                <w:color w:val="000000"/>
                <w:sz w:val="24"/>
                <w:szCs w:val="24"/>
                <w:lang w:val="uk-UA"/>
              </w:rPr>
              <w:t>. Інформація про університет на освітніх порталах</w:t>
            </w:r>
          </w:p>
        </w:tc>
        <w:tc>
          <w:tcPr>
            <w:tcW w:w="992" w:type="dxa"/>
            <w:shd w:val="clear" w:color="auto" w:fill="FFFFFF"/>
            <w:vAlign w:val="center"/>
          </w:tcPr>
          <w:p w14:paraId="06BDD37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27,6</w:t>
            </w:r>
          </w:p>
        </w:tc>
        <w:tc>
          <w:tcPr>
            <w:tcW w:w="850" w:type="dxa"/>
            <w:shd w:val="clear" w:color="auto" w:fill="FFFFFF"/>
            <w:vAlign w:val="center"/>
          </w:tcPr>
          <w:p w14:paraId="3B65E4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29,6</w:t>
            </w:r>
          </w:p>
        </w:tc>
        <w:tc>
          <w:tcPr>
            <w:tcW w:w="851" w:type="dxa"/>
            <w:shd w:val="clear" w:color="auto" w:fill="FFFFFF"/>
            <w:vAlign w:val="center"/>
          </w:tcPr>
          <w:p w14:paraId="4EF546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269C6">
              <w:rPr>
                <w:color w:val="000000"/>
                <w:sz w:val="24"/>
                <w:szCs w:val="24"/>
                <w:lang w:val="uk-UA" w:eastAsia="en-US"/>
              </w:rPr>
              <w:t>23,3</w:t>
            </w:r>
          </w:p>
        </w:tc>
        <w:tc>
          <w:tcPr>
            <w:tcW w:w="1701" w:type="dxa"/>
            <w:shd w:val="clear" w:color="auto" w:fill="FFFFFF"/>
            <w:vAlign w:val="center"/>
          </w:tcPr>
          <w:p w14:paraId="329F84F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33,3</w:t>
            </w:r>
          </w:p>
        </w:tc>
        <w:tc>
          <w:tcPr>
            <w:tcW w:w="850" w:type="dxa"/>
            <w:shd w:val="clear" w:color="auto" w:fill="FFFFFF"/>
            <w:vAlign w:val="center"/>
          </w:tcPr>
          <w:p w14:paraId="2CBD662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7,3</w:t>
            </w:r>
          </w:p>
        </w:tc>
        <w:tc>
          <w:tcPr>
            <w:tcW w:w="1560" w:type="dxa"/>
            <w:vAlign w:val="center"/>
          </w:tcPr>
          <w:p w14:paraId="7904BF41" w14:textId="77777777" w:rsidR="007A3CD6" w:rsidRPr="00F13031"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0,0</w:t>
            </w:r>
          </w:p>
          <w:p w14:paraId="462A1FB1" w14:textId="77777777" w:rsidR="007A3CD6" w:rsidRDefault="007A3CD6" w:rsidP="007A3CD6">
            <w:pPr>
              <w:widowControl w:val="0"/>
              <w:autoSpaceDE w:val="0"/>
              <w:autoSpaceDN w:val="0"/>
              <w:adjustRightInd w:val="0"/>
              <w:jc w:val="center"/>
              <w:rPr>
                <w:color w:val="000000"/>
                <w:sz w:val="24"/>
                <w:szCs w:val="24"/>
                <w:lang w:val="uk-UA" w:eastAsia="en-US"/>
              </w:rPr>
            </w:pPr>
          </w:p>
        </w:tc>
      </w:tr>
      <w:tr w:rsidR="007A3CD6" w:rsidRPr="00EC4200" w14:paraId="3826EC78" w14:textId="77777777" w:rsidTr="007A3CD6">
        <w:tc>
          <w:tcPr>
            <w:tcW w:w="3367" w:type="dxa"/>
          </w:tcPr>
          <w:p w14:paraId="21F1699D"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Pr>
                <w:color w:val="000000"/>
                <w:sz w:val="24"/>
                <w:szCs w:val="24"/>
                <w:lang w:val="en-US"/>
              </w:rPr>
              <w:t>6</w:t>
            </w:r>
            <w:r w:rsidRPr="006909A6">
              <w:rPr>
                <w:color w:val="000000"/>
                <w:sz w:val="24"/>
                <w:szCs w:val="24"/>
                <w:lang w:val="uk-UA"/>
              </w:rPr>
              <w:t xml:space="preserve">. Місцеве телебачення та преса </w:t>
            </w:r>
          </w:p>
        </w:tc>
        <w:tc>
          <w:tcPr>
            <w:tcW w:w="992" w:type="dxa"/>
            <w:shd w:val="clear" w:color="auto" w:fill="FFFFFF"/>
            <w:vAlign w:val="center"/>
          </w:tcPr>
          <w:p w14:paraId="456D74A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132091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w:t>
            </w:r>
          </w:p>
        </w:tc>
        <w:tc>
          <w:tcPr>
            <w:tcW w:w="851" w:type="dxa"/>
            <w:shd w:val="clear" w:color="auto" w:fill="FFFFFF"/>
            <w:vAlign w:val="center"/>
          </w:tcPr>
          <w:p w14:paraId="6385E6E5" w14:textId="77777777" w:rsidR="007A3CD6" w:rsidRPr="005269C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p w14:paraId="22F7CA57" w14:textId="77777777" w:rsidR="007A3CD6" w:rsidRPr="006909A6" w:rsidRDefault="007A3CD6" w:rsidP="007A3CD6">
            <w:pPr>
              <w:widowControl w:val="0"/>
              <w:autoSpaceDE w:val="0"/>
              <w:autoSpaceDN w:val="0"/>
              <w:adjustRightInd w:val="0"/>
              <w:jc w:val="center"/>
              <w:rPr>
                <w:color w:val="000000"/>
                <w:sz w:val="24"/>
                <w:szCs w:val="24"/>
                <w:lang w:val="uk-UA" w:eastAsia="en-US"/>
              </w:rPr>
            </w:pPr>
          </w:p>
        </w:tc>
        <w:tc>
          <w:tcPr>
            <w:tcW w:w="1701" w:type="dxa"/>
            <w:vAlign w:val="center"/>
          </w:tcPr>
          <w:p w14:paraId="171A3B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647148E5"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560" w:type="dxa"/>
            <w:vAlign w:val="center"/>
          </w:tcPr>
          <w:p w14:paraId="69067798" w14:textId="77777777" w:rsidR="007A3CD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0,0</w:t>
            </w:r>
          </w:p>
        </w:tc>
      </w:tr>
      <w:tr w:rsidR="007A3CD6" w:rsidRPr="00EC4200" w14:paraId="7813DF05" w14:textId="77777777" w:rsidTr="007A3CD6">
        <w:tc>
          <w:tcPr>
            <w:tcW w:w="3367" w:type="dxa"/>
          </w:tcPr>
          <w:p w14:paraId="484A80C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rPr>
            </w:pPr>
            <w:r>
              <w:rPr>
                <w:color w:val="000000"/>
                <w:sz w:val="24"/>
                <w:szCs w:val="24"/>
                <w:lang w:val="en-US"/>
              </w:rPr>
              <w:t>7</w:t>
            </w:r>
            <w:r w:rsidRPr="006909A6">
              <w:rPr>
                <w:color w:val="000000"/>
                <w:sz w:val="24"/>
                <w:szCs w:val="24"/>
                <w:lang w:val="uk-UA"/>
              </w:rPr>
              <w:t>. Розповіді родичів, друзів, знайомих</w:t>
            </w:r>
          </w:p>
        </w:tc>
        <w:tc>
          <w:tcPr>
            <w:tcW w:w="992" w:type="dxa"/>
            <w:shd w:val="clear" w:color="auto" w:fill="FFFFFF"/>
            <w:vAlign w:val="center"/>
          </w:tcPr>
          <w:p w14:paraId="6D3BFD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B31BB">
              <w:rPr>
                <w:color w:val="000000"/>
                <w:sz w:val="24"/>
                <w:szCs w:val="24"/>
                <w:lang w:val="uk-UA" w:eastAsia="en-US"/>
              </w:rPr>
              <w:t>60,5</w:t>
            </w:r>
          </w:p>
        </w:tc>
        <w:tc>
          <w:tcPr>
            <w:tcW w:w="850" w:type="dxa"/>
            <w:shd w:val="clear" w:color="auto" w:fill="FFFFFF"/>
            <w:vAlign w:val="center"/>
          </w:tcPr>
          <w:p w14:paraId="3180DC4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269C6">
              <w:rPr>
                <w:color w:val="000000"/>
                <w:sz w:val="24"/>
                <w:szCs w:val="24"/>
                <w:lang w:val="uk-UA" w:eastAsia="en-US"/>
              </w:rPr>
              <w:t>72</w:t>
            </w:r>
            <w:r>
              <w:rPr>
                <w:color w:val="000000"/>
                <w:sz w:val="24"/>
                <w:szCs w:val="24"/>
                <w:lang w:val="uk-UA" w:eastAsia="en-US"/>
              </w:rPr>
              <w:t>,</w:t>
            </w:r>
            <w:r w:rsidRPr="005269C6">
              <w:rPr>
                <w:color w:val="000000"/>
                <w:sz w:val="24"/>
                <w:szCs w:val="24"/>
                <w:lang w:val="uk-UA" w:eastAsia="en-US"/>
              </w:rPr>
              <w:t>8</w:t>
            </w:r>
          </w:p>
        </w:tc>
        <w:tc>
          <w:tcPr>
            <w:tcW w:w="851" w:type="dxa"/>
            <w:shd w:val="clear" w:color="auto" w:fill="FFFFFF"/>
            <w:vAlign w:val="center"/>
          </w:tcPr>
          <w:p w14:paraId="37903DD4" w14:textId="77777777" w:rsidR="007A3CD6" w:rsidRPr="005269C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w:t>
            </w:r>
            <w:r w:rsidRPr="005269C6">
              <w:rPr>
                <w:color w:val="000000"/>
                <w:sz w:val="24"/>
                <w:szCs w:val="24"/>
                <w:lang w:val="uk-UA" w:eastAsia="en-US"/>
              </w:rPr>
              <w:t>7</w:t>
            </w:r>
          </w:p>
          <w:p w14:paraId="33A0CF46" w14:textId="77777777" w:rsidR="007A3CD6" w:rsidRPr="006909A6" w:rsidRDefault="007A3CD6" w:rsidP="007A3CD6">
            <w:pPr>
              <w:widowControl w:val="0"/>
              <w:autoSpaceDE w:val="0"/>
              <w:autoSpaceDN w:val="0"/>
              <w:adjustRightInd w:val="0"/>
              <w:jc w:val="center"/>
              <w:rPr>
                <w:color w:val="000000"/>
                <w:sz w:val="24"/>
                <w:szCs w:val="24"/>
                <w:lang w:val="uk-UA" w:eastAsia="en-US"/>
              </w:rPr>
            </w:pPr>
          </w:p>
        </w:tc>
        <w:tc>
          <w:tcPr>
            <w:tcW w:w="1701" w:type="dxa"/>
            <w:shd w:val="clear" w:color="auto" w:fill="FFFFFF"/>
            <w:vAlign w:val="center"/>
          </w:tcPr>
          <w:p w14:paraId="3B3C81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33,3</w:t>
            </w:r>
          </w:p>
        </w:tc>
        <w:tc>
          <w:tcPr>
            <w:tcW w:w="850" w:type="dxa"/>
            <w:shd w:val="clear" w:color="auto" w:fill="FFFFFF"/>
            <w:vAlign w:val="center"/>
          </w:tcPr>
          <w:p w14:paraId="1B3E1A00"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41,5</w:t>
            </w:r>
          </w:p>
        </w:tc>
        <w:tc>
          <w:tcPr>
            <w:tcW w:w="1560" w:type="dxa"/>
            <w:shd w:val="clear" w:color="auto" w:fill="FFFFFF"/>
            <w:vAlign w:val="center"/>
          </w:tcPr>
          <w:p w14:paraId="38783EF4"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C4200" w14:paraId="2E0AE1DB" w14:textId="77777777" w:rsidTr="007A3CD6">
        <w:tc>
          <w:tcPr>
            <w:tcW w:w="3367" w:type="dxa"/>
          </w:tcPr>
          <w:p w14:paraId="2D5FAE7D"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845B91">
              <w:rPr>
                <w:color w:val="000000"/>
                <w:sz w:val="24"/>
                <w:szCs w:val="24"/>
              </w:rPr>
              <w:t>8</w:t>
            </w:r>
            <w:r w:rsidRPr="006909A6">
              <w:rPr>
                <w:color w:val="000000"/>
                <w:sz w:val="24"/>
                <w:szCs w:val="24"/>
                <w:lang w:val="uk-UA"/>
              </w:rPr>
              <w:t>. Довідник вступників до закладів вищої освіти</w:t>
            </w:r>
          </w:p>
        </w:tc>
        <w:tc>
          <w:tcPr>
            <w:tcW w:w="992" w:type="dxa"/>
            <w:shd w:val="clear" w:color="auto" w:fill="FFFFFF"/>
            <w:vAlign w:val="center"/>
          </w:tcPr>
          <w:p w14:paraId="4AB5CC0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15,8</w:t>
            </w:r>
          </w:p>
        </w:tc>
        <w:tc>
          <w:tcPr>
            <w:tcW w:w="850" w:type="dxa"/>
            <w:shd w:val="clear" w:color="auto" w:fill="FFFFFF"/>
            <w:vAlign w:val="center"/>
          </w:tcPr>
          <w:p w14:paraId="3B5FE6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269C6">
              <w:rPr>
                <w:color w:val="000000"/>
                <w:sz w:val="24"/>
                <w:szCs w:val="24"/>
                <w:lang w:val="uk-UA" w:eastAsia="en-US"/>
              </w:rPr>
              <w:t>4</w:t>
            </w:r>
            <w:r>
              <w:rPr>
                <w:color w:val="000000"/>
                <w:sz w:val="24"/>
                <w:szCs w:val="24"/>
                <w:lang w:val="uk-UA" w:eastAsia="en-US"/>
              </w:rPr>
              <w:t>,</w:t>
            </w:r>
            <w:r w:rsidRPr="005269C6">
              <w:rPr>
                <w:color w:val="000000"/>
                <w:sz w:val="24"/>
                <w:szCs w:val="24"/>
                <w:lang w:val="uk-UA" w:eastAsia="en-US"/>
              </w:rPr>
              <w:t>9</w:t>
            </w:r>
          </w:p>
        </w:tc>
        <w:tc>
          <w:tcPr>
            <w:tcW w:w="851" w:type="dxa"/>
            <w:shd w:val="clear" w:color="auto" w:fill="FFFFFF"/>
            <w:vAlign w:val="center"/>
          </w:tcPr>
          <w:p w14:paraId="691F8507" w14:textId="77777777" w:rsidR="007A3CD6" w:rsidRPr="005269C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p w14:paraId="793F55E0" w14:textId="77777777" w:rsidR="007A3CD6" w:rsidRPr="006909A6" w:rsidRDefault="007A3CD6" w:rsidP="007A3CD6">
            <w:pPr>
              <w:widowControl w:val="0"/>
              <w:autoSpaceDE w:val="0"/>
              <w:autoSpaceDN w:val="0"/>
              <w:adjustRightInd w:val="0"/>
              <w:jc w:val="center"/>
              <w:rPr>
                <w:color w:val="000000"/>
                <w:sz w:val="24"/>
                <w:szCs w:val="24"/>
                <w:lang w:val="uk-UA" w:eastAsia="en-US"/>
              </w:rPr>
            </w:pPr>
          </w:p>
        </w:tc>
        <w:tc>
          <w:tcPr>
            <w:tcW w:w="1701" w:type="dxa"/>
            <w:shd w:val="clear" w:color="auto" w:fill="FFFFFF"/>
            <w:vAlign w:val="center"/>
          </w:tcPr>
          <w:p w14:paraId="0DCE67A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33,3</w:t>
            </w:r>
          </w:p>
        </w:tc>
        <w:tc>
          <w:tcPr>
            <w:tcW w:w="850" w:type="dxa"/>
            <w:shd w:val="clear" w:color="auto" w:fill="FFFFFF"/>
            <w:vAlign w:val="center"/>
          </w:tcPr>
          <w:p w14:paraId="426ABC65"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w:t>
            </w:r>
          </w:p>
        </w:tc>
        <w:tc>
          <w:tcPr>
            <w:tcW w:w="1560" w:type="dxa"/>
            <w:vAlign w:val="center"/>
          </w:tcPr>
          <w:p w14:paraId="13CA42EA" w14:textId="77777777" w:rsidR="007A3CD6" w:rsidRPr="00F13031"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0,0</w:t>
            </w:r>
          </w:p>
          <w:p w14:paraId="5175C4C7" w14:textId="77777777" w:rsidR="007A3CD6" w:rsidRDefault="007A3CD6" w:rsidP="007A3CD6">
            <w:pPr>
              <w:widowControl w:val="0"/>
              <w:autoSpaceDE w:val="0"/>
              <w:autoSpaceDN w:val="0"/>
              <w:adjustRightInd w:val="0"/>
              <w:jc w:val="center"/>
              <w:rPr>
                <w:color w:val="000000"/>
                <w:sz w:val="24"/>
                <w:szCs w:val="24"/>
                <w:lang w:val="uk-UA" w:eastAsia="en-US"/>
              </w:rPr>
            </w:pPr>
          </w:p>
        </w:tc>
      </w:tr>
      <w:tr w:rsidR="007A3CD6" w:rsidRPr="00EC4200" w14:paraId="387258EB" w14:textId="77777777" w:rsidTr="007A3CD6">
        <w:tc>
          <w:tcPr>
            <w:tcW w:w="3367" w:type="dxa"/>
          </w:tcPr>
          <w:p w14:paraId="7287670C"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845B91">
              <w:rPr>
                <w:color w:val="000000"/>
                <w:sz w:val="24"/>
                <w:szCs w:val="24"/>
              </w:rPr>
              <w:t>9</w:t>
            </w:r>
            <w:r w:rsidRPr="006909A6">
              <w:rPr>
                <w:color w:val="000000"/>
                <w:sz w:val="24"/>
                <w:szCs w:val="24"/>
                <w:lang w:val="uk-UA"/>
              </w:rPr>
              <w:t>. Безпосереднє спілкування з фахівцями приймальної комісії</w:t>
            </w:r>
          </w:p>
        </w:tc>
        <w:tc>
          <w:tcPr>
            <w:tcW w:w="992" w:type="dxa"/>
            <w:shd w:val="clear" w:color="auto" w:fill="FFFFFF"/>
            <w:vAlign w:val="center"/>
          </w:tcPr>
          <w:p w14:paraId="4F8925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14,5</w:t>
            </w:r>
          </w:p>
        </w:tc>
        <w:tc>
          <w:tcPr>
            <w:tcW w:w="850" w:type="dxa"/>
            <w:shd w:val="clear" w:color="auto" w:fill="FFFFFF"/>
            <w:vAlign w:val="center"/>
          </w:tcPr>
          <w:p w14:paraId="5B5F60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269C6">
              <w:rPr>
                <w:color w:val="000000"/>
                <w:sz w:val="24"/>
                <w:szCs w:val="24"/>
                <w:lang w:val="uk-UA" w:eastAsia="en-US"/>
              </w:rPr>
              <w:t>6</w:t>
            </w:r>
            <w:r>
              <w:rPr>
                <w:color w:val="000000"/>
                <w:sz w:val="24"/>
                <w:szCs w:val="24"/>
                <w:lang w:eastAsia="en-US"/>
              </w:rPr>
              <w:t>,</w:t>
            </w:r>
            <w:r w:rsidRPr="005269C6">
              <w:rPr>
                <w:color w:val="000000"/>
                <w:sz w:val="24"/>
                <w:szCs w:val="24"/>
                <w:lang w:val="uk-UA" w:eastAsia="en-US"/>
              </w:rPr>
              <w:t>2</w:t>
            </w:r>
          </w:p>
        </w:tc>
        <w:tc>
          <w:tcPr>
            <w:tcW w:w="851" w:type="dxa"/>
            <w:shd w:val="clear" w:color="auto" w:fill="FFFFFF"/>
            <w:vAlign w:val="center"/>
          </w:tcPr>
          <w:p w14:paraId="751651F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5269C6">
              <w:rPr>
                <w:color w:val="000000"/>
                <w:sz w:val="24"/>
                <w:szCs w:val="24"/>
                <w:lang w:val="uk-UA" w:eastAsia="en-US"/>
              </w:rPr>
              <w:t>20</w:t>
            </w:r>
            <w:r>
              <w:rPr>
                <w:color w:val="000000"/>
                <w:sz w:val="24"/>
                <w:szCs w:val="24"/>
                <w:lang w:val="uk-UA" w:eastAsia="en-US"/>
              </w:rPr>
              <w:t>,</w:t>
            </w:r>
            <w:r w:rsidRPr="005269C6">
              <w:rPr>
                <w:color w:val="000000"/>
                <w:sz w:val="24"/>
                <w:szCs w:val="24"/>
                <w:lang w:val="uk-UA" w:eastAsia="en-US"/>
              </w:rPr>
              <w:t>0</w:t>
            </w:r>
          </w:p>
        </w:tc>
        <w:tc>
          <w:tcPr>
            <w:tcW w:w="1701" w:type="dxa"/>
            <w:vAlign w:val="center"/>
          </w:tcPr>
          <w:p w14:paraId="74526F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1985CF32"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14,6</w:t>
            </w:r>
          </w:p>
        </w:tc>
        <w:tc>
          <w:tcPr>
            <w:tcW w:w="1560" w:type="dxa"/>
            <w:shd w:val="clear" w:color="auto" w:fill="FFFFFF"/>
            <w:vAlign w:val="center"/>
          </w:tcPr>
          <w:p w14:paraId="3D6A775F" w14:textId="77777777" w:rsidR="007A3CD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33,3</w:t>
            </w:r>
          </w:p>
        </w:tc>
      </w:tr>
      <w:tr w:rsidR="007A3CD6" w:rsidRPr="00EC4200" w14:paraId="2D84879C" w14:textId="77777777" w:rsidTr="007A3CD6">
        <w:tc>
          <w:tcPr>
            <w:tcW w:w="3367" w:type="dxa"/>
          </w:tcPr>
          <w:p w14:paraId="15CA0E4F"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845B91">
              <w:rPr>
                <w:color w:val="000000"/>
                <w:sz w:val="24"/>
                <w:szCs w:val="24"/>
              </w:rPr>
              <w:t>10</w:t>
            </w:r>
            <w:r w:rsidRPr="006909A6">
              <w:rPr>
                <w:color w:val="000000"/>
                <w:sz w:val="24"/>
                <w:szCs w:val="24"/>
                <w:lang w:val="uk-UA"/>
              </w:rPr>
              <w:t>. Друковані роздаткові матеріали (флаєри, буклети, закладки тощо)</w:t>
            </w:r>
          </w:p>
        </w:tc>
        <w:tc>
          <w:tcPr>
            <w:tcW w:w="992" w:type="dxa"/>
            <w:shd w:val="clear" w:color="auto" w:fill="FFFFFF"/>
            <w:vAlign w:val="center"/>
          </w:tcPr>
          <w:p w14:paraId="0393A5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9,2</w:t>
            </w:r>
          </w:p>
        </w:tc>
        <w:tc>
          <w:tcPr>
            <w:tcW w:w="850" w:type="dxa"/>
            <w:shd w:val="clear" w:color="auto" w:fill="FFFFFF"/>
            <w:vAlign w:val="center"/>
          </w:tcPr>
          <w:p w14:paraId="5240C6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w:t>
            </w:r>
          </w:p>
        </w:tc>
        <w:tc>
          <w:tcPr>
            <w:tcW w:w="851" w:type="dxa"/>
            <w:shd w:val="clear" w:color="auto" w:fill="FFFFFF"/>
            <w:vAlign w:val="center"/>
          </w:tcPr>
          <w:p w14:paraId="1A18E77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701" w:type="dxa"/>
            <w:shd w:val="clear" w:color="auto" w:fill="FFFFFF"/>
            <w:vAlign w:val="center"/>
          </w:tcPr>
          <w:p w14:paraId="4873C2E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50" w:type="dxa"/>
            <w:shd w:val="clear" w:color="auto" w:fill="FFFFFF"/>
            <w:vAlign w:val="center"/>
          </w:tcPr>
          <w:p w14:paraId="1C07E9A3"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w:t>
            </w:r>
          </w:p>
        </w:tc>
        <w:tc>
          <w:tcPr>
            <w:tcW w:w="1560" w:type="dxa"/>
            <w:shd w:val="clear" w:color="auto" w:fill="FFFFFF"/>
            <w:vAlign w:val="center"/>
          </w:tcPr>
          <w:p w14:paraId="769AD905" w14:textId="77777777" w:rsidR="007A3CD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33,3</w:t>
            </w:r>
          </w:p>
        </w:tc>
      </w:tr>
      <w:tr w:rsidR="007A3CD6" w:rsidRPr="00EC4200" w14:paraId="4CF106C2" w14:textId="77777777" w:rsidTr="007A3CD6">
        <w:tc>
          <w:tcPr>
            <w:tcW w:w="3367" w:type="dxa"/>
          </w:tcPr>
          <w:p w14:paraId="505329A3" w14:textId="77777777" w:rsidR="007A3CD6" w:rsidRPr="006909A6" w:rsidRDefault="007A3CD6" w:rsidP="007A3CD6">
            <w:pPr>
              <w:pStyle w:val="a5"/>
              <w:widowControl w:val="0"/>
              <w:tabs>
                <w:tab w:val="left" w:pos="284"/>
              </w:tabs>
              <w:autoSpaceDE w:val="0"/>
              <w:autoSpaceDN w:val="0"/>
              <w:adjustRightInd w:val="0"/>
              <w:spacing w:line="221" w:lineRule="auto"/>
              <w:ind w:left="29"/>
              <w:rPr>
                <w:color w:val="000000"/>
                <w:sz w:val="24"/>
                <w:szCs w:val="24"/>
                <w:lang w:val="uk-UA"/>
              </w:rPr>
            </w:pPr>
            <w:r w:rsidRPr="00845B91">
              <w:rPr>
                <w:color w:val="000000"/>
                <w:sz w:val="24"/>
                <w:szCs w:val="24"/>
              </w:rPr>
              <w:t>11</w:t>
            </w:r>
            <w:r w:rsidRPr="006909A6">
              <w:rPr>
                <w:color w:val="000000"/>
                <w:sz w:val="24"/>
                <w:szCs w:val="24"/>
                <w:lang w:val="uk-UA"/>
              </w:rPr>
              <w:t>. Профорієнтаційні зустрічі з викладачами університету</w:t>
            </w:r>
          </w:p>
        </w:tc>
        <w:tc>
          <w:tcPr>
            <w:tcW w:w="992" w:type="dxa"/>
            <w:vAlign w:val="center"/>
          </w:tcPr>
          <w:p w14:paraId="217134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19,7</w:t>
            </w:r>
          </w:p>
        </w:tc>
        <w:tc>
          <w:tcPr>
            <w:tcW w:w="850" w:type="dxa"/>
            <w:vAlign w:val="center"/>
          </w:tcPr>
          <w:p w14:paraId="0EF2F86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6,2</w:t>
            </w:r>
          </w:p>
        </w:tc>
        <w:tc>
          <w:tcPr>
            <w:tcW w:w="851" w:type="dxa"/>
            <w:vAlign w:val="center"/>
          </w:tcPr>
          <w:p w14:paraId="1A3063B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1701" w:type="dxa"/>
            <w:vAlign w:val="center"/>
          </w:tcPr>
          <w:p w14:paraId="4D6ECE6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50" w:type="dxa"/>
            <w:vAlign w:val="center"/>
          </w:tcPr>
          <w:p w14:paraId="2EF04A16"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4,9</w:t>
            </w:r>
          </w:p>
        </w:tc>
        <w:tc>
          <w:tcPr>
            <w:tcW w:w="1560" w:type="dxa"/>
            <w:vAlign w:val="center"/>
          </w:tcPr>
          <w:p w14:paraId="53570894" w14:textId="77777777" w:rsidR="007A3CD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33,3</w:t>
            </w:r>
          </w:p>
        </w:tc>
      </w:tr>
      <w:tr w:rsidR="007A3CD6" w:rsidRPr="00EC4200" w14:paraId="029FED87" w14:textId="77777777" w:rsidTr="007A3CD6">
        <w:trPr>
          <w:trHeight w:val="412"/>
        </w:trPr>
        <w:tc>
          <w:tcPr>
            <w:tcW w:w="3367" w:type="dxa"/>
          </w:tcPr>
          <w:p w14:paraId="559D1705" w14:textId="77777777" w:rsidR="007A3CD6" w:rsidRPr="00845B91" w:rsidRDefault="007A3CD6" w:rsidP="007A3CD6">
            <w:pPr>
              <w:pStyle w:val="a5"/>
              <w:widowControl w:val="0"/>
              <w:tabs>
                <w:tab w:val="left" w:pos="284"/>
                <w:tab w:val="left" w:pos="313"/>
              </w:tabs>
              <w:autoSpaceDE w:val="0"/>
              <w:autoSpaceDN w:val="0"/>
              <w:adjustRightInd w:val="0"/>
              <w:spacing w:line="221" w:lineRule="auto"/>
              <w:ind w:left="29"/>
              <w:rPr>
                <w:color w:val="000000"/>
                <w:sz w:val="24"/>
                <w:szCs w:val="24"/>
                <w:lang w:val="uk-UA"/>
              </w:rPr>
            </w:pPr>
            <w:r w:rsidRPr="006909A6">
              <w:rPr>
                <w:color w:val="000000"/>
                <w:sz w:val="24"/>
                <w:szCs w:val="24"/>
                <w:lang w:val="uk-UA"/>
              </w:rPr>
              <w:t>1</w:t>
            </w:r>
            <w:r>
              <w:rPr>
                <w:color w:val="000000"/>
                <w:sz w:val="24"/>
                <w:szCs w:val="24"/>
                <w:lang w:val="en-US"/>
              </w:rPr>
              <w:t>2</w:t>
            </w:r>
            <w:r w:rsidRPr="006909A6">
              <w:rPr>
                <w:color w:val="000000"/>
                <w:sz w:val="24"/>
                <w:szCs w:val="24"/>
                <w:lang w:val="uk-UA"/>
              </w:rPr>
              <w:t xml:space="preserve">. </w:t>
            </w:r>
            <w:r>
              <w:rPr>
                <w:color w:val="000000"/>
                <w:sz w:val="24"/>
                <w:szCs w:val="24"/>
              </w:rPr>
              <w:t xml:space="preserve">Складно </w:t>
            </w:r>
            <w:r>
              <w:rPr>
                <w:color w:val="000000"/>
                <w:sz w:val="24"/>
                <w:szCs w:val="24"/>
                <w:lang w:val="uk-UA"/>
              </w:rPr>
              <w:t>відповісти</w:t>
            </w:r>
          </w:p>
        </w:tc>
        <w:tc>
          <w:tcPr>
            <w:tcW w:w="992" w:type="dxa"/>
          </w:tcPr>
          <w:p w14:paraId="0688EC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7,9</w:t>
            </w:r>
          </w:p>
        </w:tc>
        <w:tc>
          <w:tcPr>
            <w:tcW w:w="850" w:type="dxa"/>
          </w:tcPr>
          <w:p w14:paraId="4DF0D0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4,9</w:t>
            </w:r>
          </w:p>
        </w:tc>
        <w:tc>
          <w:tcPr>
            <w:tcW w:w="851" w:type="dxa"/>
          </w:tcPr>
          <w:p w14:paraId="2A733E43" w14:textId="77777777" w:rsidR="007A3CD6" w:rsidRPr="00F13031"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 xml:space="preserve">   </w:t>
            </w:r>
            <w:r w:rsidRPr="00F13031">
              <w:rPr>
                <w:color w:val="000000"/>
                <w:sz w:val="24"/>
                <w:szCs w:val="24"/>
                <w:lang w:val="uk-UA" w:eastAsia="en-US"/>
              </w:rPr>
              <w:t>0,0</w:t>
            </w:r>
          </w:p>
          <w:p w14:paraId="22285D98" w14:textId="77777777" w:rsidR="007A3CD6" w:rsidRPr="006909A6" w:rsidRDefault="007A3CD6" w:rsidP="007A3CD6">
            <w:pPr>
              <w:widowControl w:val="0"/>
              <w:autoSpaceDE w:val="0"/>
              <w:autoSpaceDN w:val="0"/>
              <w:adjustRightInd w:val="0"/>
              <w:jc w:val="center"/>
              <w:rPr>
                <w:color w:val="000000"/>
                <w:sz w:val="24"/>
                <w:szCs w:val="24"/>
                <w:lang w:val="uk-UA" w:eastAsia="en-US"/>
              </w:rPr>
            </w:pPr>
          </w:p>
        </w:tc>
        <w:tc>
          <w:tcPr>
            <w:tcW w:w="1701" w:type="dxa"/>
          </w:tcPr>
          <w:p w14:paraId="019B4E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tcPr>
          <w:p w14:paraId="3E10635C"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12,2</w:t>
            </w:r>
          </w:p>
        </w:tc>
        <w:tc>
          <w:tcPr>
            <w:tcW w:w="1560" w:type="dxa"/>
          </w:tcPr>
          <w:p w14:paraId="15C09C70" w14:textId="77777777" w:rsidR="007A3CD6" w:rsidRPr="00F13031"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0,0</w:t>
            </w:r>
          </w:p>
          <w:p w14:paraId="193E35BA" w14:textId="77777777" w:rsidR="007A3CD6" w:rsidRDefault="007A3CD6" w:rsidP="007A3CD6">
            <w:pPr>
              <w:widowControl w:val="0"/>
              <w:autoSpaceDE w:val="0"/>
              <w:autoSpaceDN w:val="0"/>
              <w:adjustRightInd w:val="0"/>
              <w:jc w:val="center"/>
              <w:rPr>
                <w:color w:val="000000"/>
                <w:sz w:val="24"/>
                <w:szCs w:val="24"/>
                <w:lang w:val="uk-UA" w:eastAsia="en-US"/>
              </w:rPr>
            </w:pPr>
          </w:p>
        </w:tc>
      </w:tr>
      <w:tr w:rsidR="007A3CD6" w:rsidRPr="00F2046D" w14:paraId="50414FFD" w14:textId="77777777" w:rsidTr="007A3CD6">
        <w:tc>
          <w:tcPr>
            <w:tcW w:w="3367" w:type="dxa"/>
          </w:tcPr>
          <w:p w14:paraId="4C67F60F" w14:textId="77777777" w:rsidR="007A3CD6" w:rsidRPr="006909A6" w:rsidRDefault="007A3CD6" w:rsidP="007A3CD6">
            <w:pPr>
              <w:widowControl w:val="0"/>
              <w:ind w:left="29"/>
              <w:rPr>
                <w:color w:val="000000"/>
                <w:sz w:val="24"/>
                <w:szCs w:val="24"/>
              </w:rPr>
            </w:pPr>
            <w:r w:rsidRPr="006909A6">
              <w:rPr>
                <w:color w:val="000000"/>
                <w:sz w:val="24"/>
                <w:szCs w:val="24"/>
                <w:lang w:val="uk-UA"/>
              </w:rPr>
              <w:t>1</w:t>
            </w:r>
            <w:r>
              <w:rPr>
                <w:color w:val="000000"/>
                <w:sz w:val="24"/>
                <w:szCs w:val="24"/>
                <w:lang w:val="en-US"/>
              </w:rPr>
              <w:t>3</w:t>
            </w:r>
            <w:r w:rsidRPr="006909A6">
              <w:rPr>
                <w:color w:val="000000"/>
                <w:sz w:val="24"/>
                <w:szCs w:val="24"/>
                <w:lang w:val="uk-UA"/>
              </w:rPr>
              <w:t xml:space="preserve">. </w:t>
            </w:r>
            <w:r>
              <w:rPr>
                <w:color w:val="000000"/>
                <w:sz w:val="24"/>
                <w:szCs w:val="24"/>
                <w:lang w:val="uk-UA"/>
              </w:rPr>
              <w:t>Ваш варіант</w:t>
            </w:r>
          </w:p>
        </w:tc>
        <w:tc>
          <w:tcPr>
            <w:tcW w:w="992" w:type="dxa"/>
            <w:vAlign w:val="center"/>
          </w:tcPr>
          <w:p w14:paraId="4B5789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w:t>
            </w:r>
          </w:p>
        </w:tc>
        <w:tc>
          <w:tcPr>
            <w:tcW w:w="850" w:type="dxa"/>
            <w:vAlign w:val="center"/>
          </w:tcPr>
          <w:p w14:paraId="78345B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1" w:type="dxa"/>
            <w:vAlign w:val="center"/>
          </w:tcPr>
          <w:p w14:paraId="0BB1C24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0,0</w:t>
            </w:r>
          </w:p>
        </w:tc>
        <w:tc>
          <w:tcPr>
            <w:tcW w:w="1701" w:type="dxa"/>
            <w:vAlign w:val="center"/>
          </w:tcPr>
          <w:p w14:paraId="3D75ECE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50" w:type="dxa"/>
            <w:vAlign w:val="center"/>
          </w:tcPr>
          <w:p w14:paraId="700D9FEC"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w:t>
            </w:r>
          </w:p>
        </w:tc>
        <w:tc>
          <w:tcPr>
            <w:tcW w:w="1560" w:type="dxa"/>
            <w:vAlign w:val="center"/>
          </w:tcPr>
          <w:p w14:paraId="55BD0A4F" w14:textId="77777777" w:rsidR="007A3CD6" w:rsidRDefault="007A3CD6" w:rsidP="007A3CD6">
            <w:pPr>
              <w:widowControl w:val="0"/>
              <w:autoSpaceDE w:val="0"/>
              <w:autoSpaceDN w:val="0"/>
              <w:adjustRightInd w:val="0"/>
              <w:jc w:val="center"/>
              <w:rPr>
                <w:color w:val="000000"/>
                <w:sz w:val="24"/>
                <w:szCs w:val="24"/>
                <w:lang w:val="uk-UA" w:eastAsia="en-US"/>
              </w:rPr>
            </w:pPr>
            <w:r w:rsidRPr="00F13031">
              <w:rPr>
                <w:color w:val="000000"/>
                <w:sz w:val="24"/>
                <w:szCs w:val="24"/>
                <w:lang w:val="uk-UA" w:eastAsia="en-US"/>
              </w:rPr>
              <w:t>0,0</w:t>
            </w:r>
          </w:p>
        </w:tc>
      </w:tr>
    </w:tbl>
    <w:p w14:paraId="74A68E33" w14:textId="77777777" w:rsidR="007A3CD6" w:rsidRDefault="007A3CD6" w:rsidP="007A3CD6">
      <w:pPr>
        <w:widowControl w:val="0"/>
        <w:autoSpaceDE w:val="0"/>
        <w:autoSpaceDN w:val="0"/>
        <w:adjustRightInd w:val="0"/>
        <w:jc w:val="right"/>
        <w:rPr>
          <w:i/>
          <w:iCs/>
          <w:color w:val="000000"/>
          <w:sz w:val="28"/>
          <w:szCs w:val="28"/>
          <w:lang w:val="uk-UA" w:eastAsia="uk-UA"/>
        </w:rPr>
      </w:pPr>
    </w:p>
    <w:p w14:paraId="0F1D546F" w14:textId="77777777" w:rsidR="0072392D" w:rsidRDefault="0072392D" w:rsidP="007A3CD6">
      <w:pPr>
        <w:widowControl w:val="0"/>
        <w:autoSpaceDE w:val="0"/>
        <w:autoSpaceDN w:val="0"/>
        <w:adjustRightInd w:val="0"/>
        <w:jc w:val="right"/>
        <w:rPr>
          <w:i/>
          <w:iCs/>
          <w:color w:val="000000"/>
          <w:sz w:val="28"/>
          <w:szCs w:val="28"/>
          <w:lang w:val="uk-UA" w:eastAsia="uk-UA"/>
        </w:rPr>
      </w:pPr>
    </w:p>
    <w:p w14:paraId="7F208ECA" w14:textId="77777777" w:rsidR="0072392D" w:rsidRDefault="0072392D" w:rsidP="007A3CD6">
      <w:pPr>
        <w:widowControl w:val="0"/>
        <w:autoSpaceDE w:val="0"/>
        <w:autoSpaceDN w:val="0"/>
        <w:adjustRightInd w:val="0"/>
        <w:jc w:val="right"/>
        <w:rPr>
          <w:i/>
          <w:iCs/>
          <w:color w:val="000000"/>
          <w:sz w:val="28"/>
          <w:szCs w:val="28"/>
          <w:lang w:val="uk-UA" w:eastAsia="uk-UA"/>
        </w:rPr>
      </w:pPr>
    </w:p>
    <w:p w14:paraId="316D9C04" w14:textId="77777777" w:rsidR="0072392D" w:rsidRDefault="0072392D" w:rsidP="007A3CD6">
      <w:pPr>
        <w:widowControl w:val="0"/>
        <w:autoSpaceDE w:val="0"/>
        <w:autoSpaceDN w:val="0"/>
        <w:adjustRightInd w:val="0"/>
        <w:jc w:val="right"/>
        <w:rPr>
          <w:i/>
          <w:iCs/>
          <w:color w:val="000000"/>
          <w:sz w:val="28"/>
          <w:szCs w:val="28"/>
          <w:lang w:val="uk-UA" w:eastAsia="uk-UA"/>
        </w:rPr>
      </w:pPr>
    </w:p>
    <w:p w14:paraId="0C373E35" w14:textId="77777777" w:rsidR="0072392D" w:rsidRDefault="0072392D" w:rsidP="007A3CD6">
      <w:pPr>
        <w:widowControl w:val="0"/>
        <w:autoSpaceDE w:val="0"/>
        <w:autoSpaceDN w:val="0"/>
        <w:adjustRightInd w:val="0"/>
        <w:jc w:val="right"/>
        <w:rPr>
          <w:i/>
          <w:iCs/>
          <w:color w:val="000000"/>
          <w:sz w:val="28"/>
          <w:szCs w:val="28"/>
          <w:lang w:val="uk-UA" w:eastAsia="uk-UA"/>
        </w:rPr>
      </w:pPr>
    </w:p>
    <w:p w14:paraId="2542ACCE" w14:textId="77777777" w:rsidR="0072392D" w:rsidRDefault="0072392D" w:rsidP="007A3CD6">
      <w:pPr>
        <w:widowControl w:val="0"/>
        <w:autoSpaceDE w:val="0"/>
        <w:autoSpaceDN w:val="0"/>
        <w:adjustRightInd w:val="0"/>
        <w:jc w:val="right"/>
        <w:rPr>
          <w:i/>
          <w:iCs/>
          <w:color w:val="000000"/>
          <w:sz w:val="28"/>
          <w:szCs w:val="28"/>
          <w:lang w:val="uk-UA" w:eastAsia="uk-UA"/>
        </w:rPr>
      </w:pPr>
    </w:p>
    <w:p w14:paraId="41F62D54" w14:textId="77777777" w:rsidR="0072392D" w:rsidRDefault="0072392D" w:rsidP="007A3CD6">
      <w:pPr>
        <w:widowControl w:val="0"/>
        <w:autoSpaceDE w:val="0"/>
        <w:autoSpaceDN w:val="0"/>
        <w:adjustRightInd w:val="0"/>
        <w:jc w:val="right"/>
        <w:rPr>
          <w:i/>
          <w:iCs/>
          <w:color w:val="000000"/>
          <w:sz w:val="28"/>
          <w:szCs w:val="28"/>
          <w:lang w:val="uk-UA" w:eastAsia="uk-UA"/>
        </w:rPr>
      </w:pPr>
    </w:p>
    <w:p w14:paraId="53DCB7DD" w14:textId="77777777" w:rsidR="0072392D" w:rsidRDefault="0072392D" w:rsidP="007A3CD6">
      <w:pPr>
        <w:widowControl w:val="0"/>
        <w:autoSpaceDE w:val="0"/>
        <w:autoSpaceDN w:val="0"/>
        <w:adjustRightInd w:val="0"/>
        <w:jc w:val="right"/>
        <w:rPr>
          <w:i/>
          <w:iCs/>
          <w:color w:val="000000"/>
          <w:sz w:val="28"/>
          <w:szCs w:val="28"/>
          <w:lang w:val="uk-UA" w:eastAsia="uk-UA"/>
        </w:rPr>
      </w:pPr>
    </w:p>
    <w:p w14:paraId="22154323" w14:textId="77777777" w:rsidR="0072392D" w:rsidRDefault="0072392D" w:rsidP="007A3CD6">
      <w:pPr>
        <w:widowControl w:val="0"/>
        <w:autoSpaceDE w:val="0"/>
        <w:autoSpaceDN w:val="0"/>
        <w:adjustRightInd w:val="0"/>
        <w:jc w:val="right"/>
        <w:rPr>
          <w:i/>
          <w:iCs/>
          <w:color w:val="000000"/>
          <w:sz w:val="28"/>
          <w:szCs w:val="28"/>
          <w:lang w:val="uk-UA" w:eastAsia="uk-UA"/>
        </w:rPr>
      </w:pPr>
    </w:p>
    <w:p w14:paraId="17C1840B" w14:textId="558673CC"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lastRenderedPageBreak/>
        <w:t>Таблиця </w:t>
      </w:r>
      <w:r>
        <w:rPr>
          <w:i/>
          <w:iCs/>
          <w:color w:val="000000"/>
          <w:sz w:val="28"/>
          <w:szCs w:val="28"/>
          <w:lang w:val="uk-UA" w:eastAsia="uk-UA"/>
        </w:rPr>
        <w:t>8.5.</w:t>
      </w:r>
    </w:p>
    <w:p w14:paraId="75F3587C" w14:textId="77777777" w:rsidR="007A3CD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p>
    <w:p w14:paraId="1396799F"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на запитання</w:t>
      </w:r>
    </w:p>
    <w:p w14:paraId="0EC483E2"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240434A5"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чи зробили б Ви той самий вибір?»</w:t>
      </w:r>
    </w:p>
    <w:p w14:paraId="5064529E"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33C2457A" w14:textId="77777777" w:rsidR="007A3CD6" w:rsidRPr="00D86C41" w:rsidRDefault="007A3CD6" w:rsidP="007A3CD6">
      <w:pPr>
        <w:widowControl w:val="0"/>
        <w:autoSpaceDE w:val="0"/>
        <w:autoSpaceDN w:val="0"/>
        <w:adjustRightInd w:val="0"/>
        <w:jc w:val="center"/>
        <w:rPr>
          <w:color w:val="000000"/>
          <w:sz w:val="28"/>
          <w:szCs w:val="28"/>
          <w:lang w:val="uk-UA" w:eastAsia="en-US"/>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082"/>
        <w:gridCol w:w="756"/>
        <w:gridCol w:w="756"/>
        <w:gridCol w:w="756"/>
        <w:gridCol w:w="756"/>
        <w:gridCol w:w="1101"/>
      </w:tblGrid>
      <w:tr w:rsidR="007A3CD6" w:rsidRPr="00E16DA0" w14:paraId="67628F80" w14:textId="77777777" w:rsidTr="007A3CD6">
        <w:trPr>
          <w:cantSplit/>
          <w:trHeight w:val="633"/>
          <w:jc w:val="center"/>
        </w:trPr>
        <w:tc>
          <w:tcPr>
            <w:tcW w:w="4993" w:type="dxa"/>
            <w:vAlign w:val="center"/>
          </w:tcPr>
          <w:p w14:paraId="3EF0172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BB46DF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1102" w:type="dxa"/>
            <w:vAlign w:val="center"/>
          </w:tcPr>
          <w:p w14:paraId="73EA49F4"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1</w:t>
            </w:r>
          </w:p>
        </w:tc>
        <w:tc>
          <w:tcPr>
            <w:tcW w:w="636" w:type="dxa"/>
            <w:vAlign w:val="center"/>
          </w:tcPr>
          <w:p w14:paraId="7E241790"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2</w:t>
            </w:r>
          </w:p>
        </w:tc>
        <w:tc>
          <w:tcPr>
            <w:tcW w:w="669" w:type="dxa"/>
            <w:vAlign w:val="center"/>
          </w:tcPr>
          <w:p w14:paraId="49A8EE51"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3</w:t>
            </w:r>
          </w:p>
        </w:tc>
        <w:tc>
          <w:tcPr>
            <w:tcW w:w="756" w:type="dxa"/>
            <w:vAlign w:val="center"/>
          </w:tcPr>
          <w:p w14:paraId="70CB6EC4"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4</w:t>
            </w:r>
          </w:p>
        </w:tc>
        <w:tc>
          <w:tcPr>
            <w:tcW w:w="724" w:type="dxa"/>
            <w:vAlign w:val="center"/>
          </w:tcPr>
          <w:p w14:paraId="47655122"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5</w:t>
            </w:r>
          </w:p>
        </w:tc>
        <w:tc>
          <w:tcPr>
            <w:tcW w:w="1115" w:type="dxa"/>
            <w:vAlign w:val="center"/>
          </w:tcPr>
          <w:p w14:paraId="14E66FFA"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 xml:space="preserve"> 6</w:t>
            </w:r>
          </w:p>
        </w:tc>
      </w:tr>
      <w:tr w:rsidR="007A3CD6" w:rsidRPr="00D86F66" w14:paraId="5D348CFA" w14:textId="77777777" w:rsidTr="007A3CD6">
        <w:trPr>
          <w:jc w:val="center"/>
        </w:trPr>
        <w:tc>
          <w:tcPr>
            <w:tcW w:w="9995" w:type="dxa"/>
            <w:gridSpan w:val="7"/>
          </w:tcPr>
          <w:p w14:paraId="4B281EDB" w14:textId="77777777" w:rsidR="007A3CD6" w:rsidRPr="006909A6" w:rsidRDefault="007A3CD6" w:rsidP="007A3CD6">
            <w:pPr>
              <w:widowControl w:val="0"/>
              <w:autoSpaceDE w:val="0"/>
              <w:autoSpaceDN w:val="0"/>
              <w:adjustRightInd w:val="0"/>
              <w:jc w:val="center"/>
              <w:rPr>
                <w:b/>
                <w:bCs/>
                <w:i/>
                <w:iCs/>
                <w:color w:val="000000"/>
                <w:sz w:val="24"/>
                <w:szCs w:val="24"/>
                <w:lang w:val="uk-UA"/>
              </w:rPr>
            </w:pPr>
            <w:r w:rsidRPr="006909A6">
              <w:rPr>
                <w:b/>
                <w:bCs/>
                <w:i/>
                <w:iCs/>
                <w:color w:val="000000"/>
                <w:sz w:val="24"/>
                <w:szCs w:val="24"/>
                <w:lang w:val="uk-UA"/>
              </w:rPr>
              <w:t>ЧНУ ім. П. Могили</w:t>
            </w:r>
          </w:p>
        </w:tc>
      </w:tr>
      <w:tr w:rsidR="007A3CD6" w:rsidRPr="00D86F66" w14:paraId="2FD54F94" w14:textId="77777777" w:rsidTr="007A3CD6">
        <w:trPr>
          <w:jc w:val="center"/>
        </w:trPr>
        <w:tc>
          <w:tcPr>
            <w:tcW w:w="4993" w:type="dxa"/>
          </w:tcPr>
          <w:p w14:paraId="44112F5B"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2" w:type="dxa"/>
            <w:vAlign w:val="center"/>
          </w:tcPr>
          <w:p w14:paraId="62529C6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47,3</w:t>
            </w:r>
          </w:p>
        </w:tc>
        <w:tc>
          <w:tcPr>
            <w:tcW w:w="636" w:type="dxa"/>
            <w:vAlign w:val="center"/>
          </w:tcPr>
          <w:p w14:paraId="164746A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40,0</w:t>
            </w:r>
          </w:p>
        </w:tc>
        <w:tc>
          <w:tcPr>
            <w:tcW w:w="669" w:type="dxa"/>
            <w:vAlign w:val="center"/>
          </w:tcPr>
          <w:p w14:paraId="476D6A3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56,4</w:t>
            </w:r>
          </w:p>
        </w:tc>
        <w:tc>
          <w:tcPr>
            <w:tcW w:w="756" w:type="dxa"/>
            <w:vAlign w:val="center"/>
          </w:tcPr>
          <w:p w14:paraId="4B900CF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30,3</w:t>
            </w:r>
          </w:p>
        </w:tc>
        <w:tc>
          <w:tcPr>
            <w:tcW w:w="724" w:type="dxa"/>
            <w:vAlign w:val="center"/>
          </w:tcPr>
          <w:p w14:paraId="704DD21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55,0</w:t>
            </w:r>
          </w:p>
        </w:tc>
        <w:tc>
          <w:tcPr>
            <w:tcW w:w="1115" w:type="dxa"/>
            <w:vAlign w:val="center"/>
          </w:tcPr>
          <w:p w14:paraId="7481BA4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r>
      <w:tr w:rsidR="007A3CD6" w:rsidRPr="00D86F66" w14:paraId="257BEAF6" w14:textId="77777777" w:rsidTr="007A3CD6">
        <w:trPr>
          <w:jc w:val="center"/>
        </w:trPr>
        <w:tc>
          <w:tcPr>
            <w:tcW w:w="4993" w:type="dxa"/>
          </w:tcPr>
          <w:p w14:paraId="255AA361"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2" w:type="dxa"/>
            <w:vAlign w:val="center"/>
          </w:tcPr>
          <w:p w14:paraId="213A861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39,2</w:t>
            </w:r>
          </w:p>
        </w:tc>
        <w:tc>
          <w:tcPr>
            <w:tcW w:w="636" w:type="dxa"/>
            <w:vAlign w:val="center"/>
          </w:tcPr>
          <w:p w14:paraId="5D36457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44,3</w:t>
            </w:r>
          </w:p>
        </w:tc>
        <w:tc>
          <w:tcPr>
            <w:tcW w:w="669" w:type="dxa"/>
            <w:vAlign w:val="center"/>
          </w:tcPr>
          <w:p w14:paraId="0613D9C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41,0</w:t>
            </w:r>
          </w:p>
        </w:tc>
        <w:tc>
          <w:tcPr>
            <w:tcW w:w="756" w:type="dxa"/>
            <w:vAlign w:val="center"/>
          </w:tcPr>
          <w:p w14:paraId="429637D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60,6</w:t>
            </w:r>
          </w:p>
        </w:tc>
        <w:tc>
          <w:tcPr>
            <w:tcW w:w="724" w:type="dxa"/>
            <w:vAlign w:val="center"/>
          </w:tcPr>
          <w:p w14:paraId="17E9858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45,0</w:t>
            </w:r>
          </w:p>
        </w:tc>
        <w:tc>
          <w:tcPr>
            <w:tcW w:w="1115" w:type="dxa"/>
            <w:vAlign w:val="center"/>
          </w:tcPr>
          <w:p w14:paraId="74B3817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080D14D4" w14:textId="77777777" w:rsidTr="007A3CD6">
        <w:trPr>
          <w:jc w:val="center"/>
        </w:trPr>
        <w:tc>
          <w:tcPr>
            <w:tcW w:w="4993" w:type="dxa"/>
          </w:tcPr>
          <w:p w14:paraId="1DF1A2BB"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2" w:type="dxa"/>
            <w:vAlign w:val="center"/>
          </w:tcPr>
          <w:p w14:paraId="59FC9EB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4,1</w:t>
            </w:r>
          </w:p>
        </w:tc>
        <w:tc>
          <w:tcPr>
            <w:tcW w:w="636" w:type="dxa"/>
            <w:vAlign w:val="center"/>
          </w:tcPr>
          <w:p w14:paraId="4B62014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12,9</w:t>
            </w:r>
          </w:p>
        </w:tc>
        <w:tc>
          <w:tcPr>
            <w:tcW w:w="669" w:type="dxa"/>
            <w:vAlign w:val="center"/>
          </w:tcPr>
          <w:p w14:paraId="09D844C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756" w:type="dxa"/>
            <w:vAlign w:val="center"/>
          </w:tcPr>
          <w:p w14:paraId="48D4734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9,1</w:t>
            </w:r>
          </w:p>
        </w:tc>
        <w:tc>
          <w:tcPr>
            <w:tcW w:w="724" w:type="dxa"/>
            <w:vAlign w:val="center"/>
          </w:tcPr>
          <w:p w14:paraId="1956EF2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115" w:type="dxa"/>
            <w:vAlign w:val="center"/>
          </w:tcPr>
          <w:p w14:paraId="3721001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3C6DCE4" w14:textId="77777777" w:rsidTr="007A3CD6">
        <w:trPr>
          <w:jc w:val="center"/>
        </w:trPr>
        <w:tc>
          <w:tcPr>
            <w:tcW w:w="4993" w:type="dxa"/>
          </w:tcPr>
          <w:p w14:paraId="78E4AB68"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2" w:type="dxa"/>
            <w:vAlign w:val="center"/>
          </w:tcPr>
          <w:p w14:paraId="77909CE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636" w:type="dxa"/>
            <w:vAlign w:val="center"/>
          </w:tcPr>
          <w:p w14:paraId="01E142E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669" w:type="dxa"/>
            <w:vAlign w:val="center"/>
          </w:tcPr>
          <w:p w14:paraId="39CFABA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756" w:type="dxa"/>
            <w:vAlign w:val="center"/>
          </w:tcPr>
          <w:p w14:paraId="6EF8C71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724" w:type="dxa"/>
            <w:vAlign w:val="center"/>
          </w:tcPr>
          <w:p w14:paraId="58FA884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115" w:type="dxa"/>
            <w:vAlign w:val="center"/>
          </w:tcPr>
          <w:p w14:paraId="1E4B249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A4E3487" w14:textId="77777777" w:rsidTr="007A3CD6">
        <w:trPr>
          <w:jc w:val="center"/>
        </w:trPr>
        <w:tc>
          <w:tcPr>
            <w:tcW w:w="4993" w:type="dxa"/>
          </w:tcPr>
          <w:p w14:paraId="3F14E73A"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2" w:type="dxa"/>
            <w:vAlign w:val="center"/>
          </w:tcPr>
          <w:p w14:paraId="1FF7721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9,5</w:t>
            </w:r>
          </w:p>
        </w:tc>
        <w:tc>
          <w:tcPr>
            <w:tcW w:w="636" w:type="dxa"/>
            <w:vAlign w:val="center"/>
          </w:tcPr>
          <w:p w14:paraId="72E0A3E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2,9</w:t>
            </w:r>
          </w:p>
        </w:tc>
        <w:tc>
          <w:tcPr>
            <w:tcW w:w="669" w:type="dxa"/>
            <w:vAlign w:val="center"/>
          </w:tcPr>
          <w:p w14:paraId="2EFD0D6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2,6</w:t>
            </w:r>
          </w:p>
        </w:tc>
        <w:tc>
          <w:tcPr>
            <w:tcW w:w="756" w:type="dxa"/>
            <w:vAlign w:val="center"/>
          </w:tcPr>
          <w:p w14:paraId="3CF796F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724" w:type="dxa"/>
            <w:vAlign w:val="center"/>
          </w:tcPr>
          <w:p w14:paraId="016728D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115" w:type="dxa"/>
            <w:vAlign w:val="center"/>
          </w:tcPr>
          <w:p w14:paraId="6D96B94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12EEE2B" w14:textId="77777777" w:rsidTr="007A3CD6">
        <w:trPr>
          <w:jc w:val="center"/>
        </w:trPr>
        <w:tc>
          <w:tcPr>
            <w:tcW w:w="9995" w:type="dxa"/>
            <w:gridSpan w:val="7"/>
          </w:tcPr>
          <w:p w14:paraId="354207B8" w14:textId="77777777" w:rsidR="007A3CD6" w:rsidRPr="006909A6" w:rsidRDefault="007A3CD6" w:rsidP="007A3CD6">
            <w:pPr>
              <w:autoSpaceDE w:val="0"/>
              <w:autoSpaceDN w:val="0"/>
              <w:adjustRightInd w:val="0"/>
              <w:ind w:left="60" w:right="60"/>
              <w:jc w:val="center"/>
              <w:rPr>
                <w:b/>
                <w:bCs/>
                <w:i/>
                <w:iCs/>
                <w:color w:val="000000"/>
                <w:sz w:val="24"/>
                <w:szCs w:val="24"/>
                <w:lang w:val="uk-UA" w:eastAsia="en-US"/>
              </w:rPr>
            </w:pPr>
            <w:r w:rsidRPr="006909A6">
              <w:rPr>
                <w:b/>
                <w:bCs/>
                <w:i/>
                <w:iCs/>
                <w:color w:val="000000"/>
                <w:sz w:val="24"/>
                <w:szCs w:val="24"/>
                <w:lang w:val="uk-UA" w:eastAsia="en-US"/>
              </w:rPr>
              <w:t>Ваша спеціальність</w:t>
            </w:r>
          </w:p>
        </w:tc>
      </w:tr>
      <w:tr w:rsidR="007A3CD6" w:rsidRPr="00D86F66" w14:paraId="44513129" w14:textId="77777777" w:rsidTr="007A3CD6">
        <w:trPr>
          <w:jc w:val="center"/>
        </w:trPr>
        <w:tc>
          <w:tcPr>
            <w:tcW w:w="4993" w:type="dxa"/>
          </w:tcPr>
          <w:p w14:paraId="4073B6AC"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1102" w:type="dxa"/>
            <w:vAlign w:val="center"/>
          </w:tcPr>
          <w:p w14:paraId="3233B02A" w14:textId="77777777" w:rsidR="007A3CD6" w:rsidRPr="00D06CA6" w:rsidRDefault="007A3CD6" w:rsidP="007A3CD6">
            <w:pPr>
              <w:autoSpaceDE w:val="0"/>
              <w:autoSpaceDN w:val="0"/>
              <w:adjustRightInd w:val="0"/>
              <w:ind w:left="60" w:right="60"/>
              <w:jc w:val="center"/>
              <w:rPr>
                <w:color w:val="000000"/>
                <w:sz w:val="24"/>
                <w:szCs w:val="24"/>
                <w:lang w:eastAsia="en-US"/>
              </w:rPr>
            </w:pPr>
            <w:r>
              <w:rPr>
                <w:color w:val="000000"/>
                <w:sz w:val="24"/>
                <w:szCs w:val="24"/>
                <w:lang w:eastAsia="en-US"/>
              </w:rPr>
              <w:t>41,3</w:t>
            </w:r>
          </w:p>
        </w:tc>
        <w:tc>
          <w:tcPr>
            <w:tcW w:w="636" w:type="dxa"/>
            <w:vAlign w:val="center"/>
          </w:tcPr>
          <w:p w14:paraId="03FA004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42,9</w:t>
            </w:r>
          </w:p>
        </w:tc>
        <w:tc>
          <w:tcPr>
            <w:tcW w:w="669" w:type="dxa"/>
            <w:vAlign w:val="center"/>
          </w:tcPr>
          <w:p w14:paraId="28E915B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756" w:type="dxa"/>
            <w:vAlign w:val="center"/>
          </w:tcPr>
          <w:p w14:paraId="10F294E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36,4</w:t>
            </w:r>
          </w:p>
        </w:tc>
        <w:tc>
          <w:tcPr>
            <w:tcW w:w="724" w:type="dxa"/>
            <w:vAlign w:val="center"/>
          </w:tcPr>
          <w:p w14:paraId="454714B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35,0</w:t>
            </w:r>
          </w:p>
        </w:tc>
        <w:tc>
          <w:tcPr>
            <w:tcW w:w="1115" w:type="dxa"/>
            <w:vAlign w:val="center"/>
          </w:tcPr>
          <w:p w14:paraId="52F2B68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4556BEE9" w14:textId="77777777" w:rsidTr="007A3CD6">
        <w:trPr>
          <w:jc w:val="center"/>
        </w:trPr>
        <w:tc>
          <w:tcPr>
            <w:tcW w:w="4993" w:type="dxa"/>
          </w:tcPr>
          <w:p w14:paraId="79D7BCBF"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1102" w:type="dxa"/>
            <w:vAlign w:val="center"/>
          </w:tcPr>
          <w:p w14:paraId="6470D6D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636" w:type="dxa"/>
            <w:vAlign w:val="center"/>
          </w:tcPr>
          <w:p w14:paraId="57EE958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42,9</w:t>
            </w:r>
          </w:p>
        </w:tc>
        <w:tc>
          <w:tcPr>
            <w:tcW w:w="669" w:type="dxa"/>
            <w:vAlign w:val="center"/>
          </w:tcPr>
          <w:p w14:paraId="76EA2D7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756" w:type="dxa"/>
            <w:vAlign w:val="center"/>
          </w:tcPr>
          <w:p w14:paraId="10DED92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36,4</w:t>
            </w:r>
          </w:p>
        </w:tc>
        <w:tc>
          <w:tcPr>
            <w:tcW w:w="724" w:type="dxa"/>
            <w:vAlign w:val="center"/>
          </w:tcPr>
          <w:p w14:paraId="503DFD3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35,0</w:t>
            </w:r>
          </w:p>
        </w:tc>
        <w:tc>
          <w:tcPr>
            <w:tcW w:w="1115" w:type="dxa"/>
            <w:vAlign w:val="center"/>
          </w:tcPr>
          <w:p w14:paraId="75291D5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20122B1C" w14:textId="77777777" w:rsidTr="007A3CD6">
        <w:trPr>
          <w:jc w:val="center"/>
        </w:trPr>
        <w:tc>
          <w:tcPr>
            <w:tcW w:w="4993" w:type="dxa"/>
          </w:tcPr>
          <w:p w14:paraId="2BE6CEAE"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1102" w:type="dxa"/>
            <w:vAlign w:val="center"/>
          </w:tcPr>
          <w:p w14:paraId="5093C17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8,0</w:t>
            </w:r>
          </w:p>
        </w:tc>
        <w:tc>
          <w:tcPr>
            <w:tcW w:w="636" w:type="dxa"/>
            <w:vAlign w:val="center"/>
          </w:tcPr>
          <w:p w14:paraId="4F723E1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8,6</w:t>
            </w:r>
          </w:p>
        </w:tc>
        <w:tc>
          <w:tcPr>
            <w:tcW w:w="669" w:type="dxa"/>
            <w:vAlign w:val="center"/>
          </w:tcPr>
          <w:p w14:paraId="6CC59B6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15,4</w:t>
            </w:r>
          </w:p>
        </w:tc>
        <w:tc>
          <w:tcPr>
            <w:tcW w:w="756" w:type="dxa"/>
            <w:shd w:val="clear" w:color="auto" w:fill="FFFFFF"/>
            <w:vAlign w:val="center"/>
          </w:tcPr>
          <w:p w14:paraId="73E69E9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27,3</w:t>
            </w:r>
          </w:p>
        </w:tc>
        <w:tc>
          <w:tcPr>
            <w:tcW w:w="724" w:type="dxa"/>
            <w:vAlign w:val="center"/>
          </w:tcPr>
          <w:p w14:paraId="715F1CA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w:t>
            </w:r>
          </w:p>
        </w:tc>
        <w:tc>
          <w:tcPr>
            <w:tcW w:w="1115" w:type="dxa"/>
            <w:vAlign w:val="center"/>
          </w:tcPr>
          <w:p w14:paraId="68DA76F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189B83F1" w14:textId="77777777" w:rsidTr="007A3CD6">
        <w:trPr>
          <w:jc w:val="center"/>
        </w:trPr>
        <w:tc>
          <w:tcPr>
            <w:tcW w:w="4993" w:type="dxa"/>
          </w:tcPr>
          <w:p w14:paraId="740C9B0C"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1102" w:type="dxa"/>
            <w:vAlign w:val="center"/>
          </w:tcPr>
          <w:p w14:paraId="22A51F4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1,3</w:t>
            </w:r>
          </w:p>
        </w:tc>
        <w:tc>
          <w:tcPr>
            <w:tcW w:w="636" w:type="dxa"/>
            <w:shd w:val="clear" w:color="auto" w:fill="FFFFFF"/>
            <w:vAlign w:val="center"/>
          </w:tcPr>
          <w:p w14:paraId="33AEEE9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5,7</w:t>
            </w:r>
          </w:p>
        </w:tc>
        <w:tc>
          <w:tcPr>
            <w:tcW w:w="669" w:type="dxa"/>
            <w:vAlign w:val="center"/>
          </w:tcPr>
          <w:p w14:paraId="59040F57"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2,6</w:t>
            </w:r>
          </w:p>
        </w:tc>
        <w:tc>
          <w:tcPr>
            <w:tcW w:w="756" w:type="dxa"/>
            <w:vAlign w:val="center"/>
          </w:tcPr>
          <w:p w14:paraId="0BCD597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3,0</w:t>
            </w:r>
          </w:p>
        </w:tc>
        <w:tc>
          <w:tcPr>
            <w:tcW w:w="724" w:type="dxa"/>
            <w:vAlign w:val="center"/>
          </w:tcPr>
          <w:p w14:paraId="5FED1FE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115" w:type="dxa"/>
            <w:vAlign w:val="center"/>
          </w:tcPr>
          <w:p w14:paraId="26EE220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r>
      <w:tr w:rsidR="007A3CD6" w:rsidRPr="00D86F66" w14:paraId="260E5C85" w14:textId="77777777" w:rsidTr="007A3CD6">
        <w:trPr>
          <w:jc w:val="center"/>
        </w:trPr>
        <w:tc>
          <w:tcPr>
            <w:tcW w:w="4993" w:type="dxa"/>
          </w:tcPr>
          <w:p w14:paraId="21216688"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1102" w:type="dxa"/>
            <w:vAlign w:val="center"/>
          </w:tcPr>
          <w:p w14:paraId="196728C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16,0</w:t>
            </w:r>
          </w:p>
        </w:tc>
        <w:tc>
          <w:tcPr>
            <w:tcW w:w="636" w:type="dxa"/>
            <w:vAlign w:val="center"/>
          </w:tcPr>
          <w:p w14:paraId="25951F8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669" w:type="dxa"/>
            <w:vAlign w:val="center"/>
          </w:tcPr>
          <w:p w14:paraId="64E877A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10,3</w:t>
            </w:r>
          </w:p>
        </w:tc>
        <w:tc>
          <w:tcPr>
            <w:tcW w:w="756" w:type="dxa"/>
            <w:vAlign w:val="center"/>
          </w:tcPr>
          <w:p w14:paraId="45443A0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6,1</w:t>
            </w:r>
          </w:p>
        </w:tc>
        <w:tc>
          <w:tcPr>
            <w:tcW w:w="724" w:type="dxa"/>
            <w:vAlign w:val="center"/>
          </w:tcPr>
          <w:p w14:paraId="65732D5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w:t>
            </w:r>
          </w:p>
        </w:tc>
        <w:tc>
          <w:tcPr>
            <w:tcW w:w="1115" w:type="dxa"/>
            <w:vAlign w:val="center"/>
          </w:tcPr>
          <w:p w14:paraId="0E9FDDD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100,0</w:t>
            </w:r>
          </w:p>
        </w:tc>
      </w:tr>
    </w:tbl>
    <w:p w14:paraId="100024E0" w14:textId="77777777" w:rsidR="007A3CD6" w:rsidRDefault="007A3CD6" w:rsidP="007A3CD6">
      <w:pPr>
        <w:widowControl w:val="0"/>
        <w:autoSpaceDE w:val="0"/>
        <w:autoSpaceDN w:val="0"/>
        <w:adjustRightInd w:val="0"/>
        <w:jc w:val="right"/>
        <w:rPr>
          <w:i/>
          <w:iCs/>
          <w:color w:val="000000"/>
          <w:sz w:val="28"/>
          <w:szCs w:val="28"/>
          <w:lang w:val="uk-UA" w:eastAsia="uk-UA"/>
        </w:rPr>
      </w:pPr>
    </w:p>
    <w:p w14:paraId="70934E95" w14:textId="77777777" w:rsidR="007A3CD6" w:rsidRPr="00AA60BC" w:rsidRDefault="007A3CD6" w:rsidP="007A3CD6">
      <w:pPr>
        <w:widowControl w:val="0"/>
        <w:autoSpaceDE w:val="0"/>
        <w:autoSpaceDN w:val="0"/>
        <w:adjustRightInd w:val="0"/>
        <w:jc w:val="right"/>
        <w:rPr>
          <w:color w:val="000000"/>
          <w:sz w:val="28"/>
          <w:szCs w:val="28"/>
          <w:lang w:val="uk-UA"/>
        </w:rPr>
      </w:pPr>
      <w:r w:rsidRPr="00D86F66">
        <w:rPr>
          <w:i/>
          <w:iCs/>
          <w:color w:val="000000"/>
          <w:sz w:val="28"/>
          <w:szCs w:val="28"/>
          <w:lang w:val="uk-UA" w:eastAsia="uk-UA"/>
        </w:rPr>
        <w:t>Таблиця </w:t>
      </w:r>
      <w:r>
        <w:rPr>
          <w:i/>
          <w:iCs/>
          <w:color w:val="000000"/>
          <w:sz w:val="28"/>
          <w:szCs w:val="28"/>
          <w:lang w:val="uk-UA" w:eastAsia="uk-UA"/>
        </w:rPr>
        <w:t>8.6.</w:t>
      </w:r>
    </w:p>
    <w:p w14:paraId="5E3AA695" w14:textId="77777777" w:rsidR="007A3CD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0B159718" w14:textId="77777777" w:rsidR="007A3CD6" w:rsidRPr="00D86F66" w:rsidRDefault="007A3CD6" w:rsidP="007A3CD6">
      <w:pPr>
        <w:widowControl w:val="0"/>
        <w:autoSpaceDE w:val="0"/>
        <w:autoSpaceDN w:val="0"/>
        <w:adjustRightInd w:val="0"/>
        <w:jc w:val="center"/>
        <w:rPr>
          <w:b/>
          <w:bCs/>
          <w:color w:val="000000"/>
          <w:sz w:val="28"/>
          <w:szCs w:val="28"/>
          <w:lang w:val="uk-UA" w:eastAsia="uk-UA"/>
        </w:rPr>
      </w:pPr>
      <w:r w:rsidRPr="00D86F66">
        <w:rPr>
          <w:b/>
          <w:bCs/>
          <w:color w:val="000000"/>
          <w:sz w:val="28"/>
          <w:szCs w:val="28"/>
          <w:lang w:val="uk-UA" w:eastAsia="uk-UA"/>
        </w:rPr>
        <w:t>на запитання</w:t>
      </w:r>
    </w:p>
    <w:p w14:paraId="56523BF3" w14:textId="77777777" w:rsidR="007A3CD6" w:rsidRDefault="007A3CD6" w:rsidP="007A3CD6">
      <w:pPr>
        <w:widowControl w:val="0"/>
        <w:autoSpaceDE w:val="0"/>
        <w:autoSpaceDN w:val="0"/>
        <w:adjustRightInd w:val="0"/>
        <w:jc w:val="center"/>
        <w:rPr>
          <w:b/>
          <w:bCs/>
          <w:color w:val="000000"/>
          <w:sz w:val="28"/>
          <w:szCs w:val="28"/>
          <w:lang w:val="uk-UA"/>
        </w:rPr>
      </w:pPr>
      <w:r w:rsidRPr="00D86F66">
        <w:rPr>
          <w:b/>
          <w:bCs/>
          <w:color w:val="000000"/>
          <w:sz w:val="28"/>
          <w:szCs w:val="28"/>
          <w:lang w:val="uk-UA"/>
        </w:rPr>
        <w:t>«Якби Вам знову довелося обирати заклад вищ</w:t>
      </w:r>
      <w:r>
        <w:rPr>
          <w:b/>
          <w:bCs/>
          <w:color w:val="000000"/>
          <w:sz w:val="28"/>
          <w:szCs w:val="28"/>
          <w:lang w:val="uk-UA"/>
        </w:rPr>
        <w:t xml:space="preserve">ої освіти, спеціальність </w:t>
      </w:r>
    </w:p>
    <w:p w14:paraId="2BD2B704" w14:textId="77777777" w:rsidR="007A3CD6" w:rsidRPr="00D86F66" w:rsidRDefault="007A3CD6" w:rsidP="007A3CD6">
      <w:pPr>
        <w:widowControl w:val="0"/>
        <w:autoSpaceDE w:val="0"/>
        <w:autoSpaceDN w:val="0"/>
        <w:adjustRightInd w:val="0"/>
        <w:jc w:val="center"/>
        <w:rPr>
          <w:b/>
          <w:bCs/>
          <w:color w:val="000000"/>
          <w:sz w:val="28"/>
          <w:szCs w:val="28"/>
          <w:lang w:val="uk-UA"/>
        </w:rPr>
      </w:pPr>
      <w:r>
        <w:rPr>
          <w:b/>
          <w:bCs/>
          <w:color w:val="000000"/>
          <w:sz w:val="28"/>
          <w:szCs w:val="28"/>
          <w:lang w:val="uk-UA"/>
        </w:rPr>
        <w:t xml:space="preserve"> чи зробили б Ви той самий вибір?»</w:t>
      </w:r>
    </w:p>
    <w:p w14:paraId="4DC3D0D8" w14:textId="77777777" w:rsidR="007A3CD6" w:rsidRDefault="007A3CD6" w:rsidP="007A3CD6">
      <w:pPr>
        <w:widowControl w:val="0"/>
        <w:autoSpaceDE w:val="0"/>
        <w:autoSpaceDN w:val="0"/>
        <w:adjustRightInd w:val="0"/>
        <w:jc w:val="center"/>
        <w:rPr>
          <w:color w:val="000000"/>
          <w:sz w:val="28"/>
          <w:szCs w:val="28"/>
          <w:lang w:val="uk-UA" w:eastAsia="en-US"/>
        </w:rPr>
      </w:pPr>
      <w:r w:rsidRPr="00D86F66">
        <w:rPr>
          <w:color w:val="000000"/>
          <w:sz w:val="28"/>
          <w:szCs w:val="28"/>
          <w:lang w:val="uk-UA" w:eastAsia="en-US"/>
        </w:rPr>
        <w:t>(%, від загальної кількості опитаних у кожній групі)</w:t>
      </w:r>
    </w:p>
    <w:p w14:paraId="6C2FD7BE" w14:textId="77777777" w:rsidR="007A3CD6" w:rsidRPr="00D86C41" w:rsidRDefault="007A3CD6" w:rsidP="007A3CD6">
      <w:pPr>
        <w:widowControl w:val="0"/>
        <w:autoSpaceDE w:val="0"/>
        <w:autoSpaceDN w:val="0"/>
        <w:adjustRightInd w:val="0"/>
        <w:jc w:val="center"/>
        <w:rPr>
          <w:color w:val="000000"/>
          <w:sz w:val="28"/>
          <w:szCs w:val="28"/>
          <w:lang w:val="uk-UA" w:eastAsia="en-U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8"/>
        <w:gridCol w:w="982"/>
        <w:gridCol w:w="873"/>
        <w:gridCol w:w="873"/>
        <w:gridCol w:w="1807"/>
        <w:gridCol w:w="756"/>
        <w:gridCol w:w="1432"/>
      </w:tblGrid>
      <w:tr w:rsidR="007A3CD6" w:rsidRPr="00E16DA0" w14:paraId="0B3496BF" w14:textId="77777777" w:rsidTr="007664F7">
        <w:trPr>
          <w:cantSplit/>
          <w:trHeight w:val="1845"/>
          <w:jc w:val="center"/>
        </w:trPr>
        <w:tc>
          <w:tcPr>
            <w:tcW w:w="3058" w:type="dxa"/>
            <w:vAlign w:val="center"/>
          </w:tcPr>
          <w:p w14:paraId="027475B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982" w:type="dxa"/>
            <w:textDirection w:val="btLr"/>
            <w:vAlign w:val="center"/>
          </w:tcPr>
          <w:p w14:paraId="48D55B61"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Інженерія програмного забезпечення</w:t>
            </w:r>
          </w:p>
        </w:tc>
        <w:tc>
          <w:tcPr>
            <w:tcW w:w="873" w:type="dxa"/>
            <w:textDirection w:val="btLr"/>
            <w:vAlign w:val="center"/>
          </w:tcPr>
          <w:p w14:paraId="3C1F66EA"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Комп’ютерні науки</w:t>
            </w:r>
          </w:p>
        </w:tc>
        <w:tc>
          <w:tcPr>
            <w:tcW w:w="873" w:type="dxa"/>
            <w:textDirection w:val="btLr"/>
            <w:vAlign w:val="center"/>
          </w:tcPr>
          <w:p w14:paraId="1BBC0536"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Комп’ютерна інженерія</w:t>
            </w:r>
          </w:p>
        </w:tc>
        <w:tc>
          <w:tcPr>
            <w:tcW w:w="1807" w:type="dxa"/>
            <w:textDirection w:val="btLr"/>
            <w:vAlign w:val="center"/>
          </w:tcPr>
          <w:p w14:paraId="1720B92B"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B76AF4">
              <w:rPr>
                <w:b/>
                <w:bCs/>
                <w:color w:val="000000"/>
                <w:sz w:val="24"/>
                <w:szCs w:val="24"/>
                <w:lang w:val="uk-UA" w:eastAsia="en-US"/>
              </w:rPr>
              <w:t>Автоматизація, комп’ютерно-інтегровані технології та робототехніка</w:t>
            </w:r>
          </w:p>
        </w:tc>
        <w:tc>
          <w:tcPr>
            <w:tcW w:w="756" w:type="dxa"/>
            <w:textDirection w:val="btLr"/>
            <w:vAlign w:val="center"/>
          </w:tcPr>
          <w:p w14:paraId="5D6C6436" w14:textId="77777777" w:rsidR="007A3CD6" w:rsidRPr="00167147" w:rsidRDefault="007A3CD6" w:rsidP="007A3CD6">
            <w:pPr>
              <w:widowControl w:val="0"/>
              <w:autoSpaceDE w:val="0"/>
              <w:autoSpaceDN w:val="0"/>
              <w:adjustRightInd w:val="0"/>
              <w:ind w:left="62" w:right="62"/>
              <w:jc w:val="center"/>
              <w:rPr>
                <w:b/>
                <w:bCs/>
                <w:color w:val="000000"/>
                <w:sz w:val="24"/>
                <w:szCs w:val="24"/>
                <w:lang w:val="uk-UA"/>
              </w:rPr>
            </w:pPr>
            <w:r w:rsidRPr="00B76AF4">
              <w:rPr>
                <w:b/>
                <w:bCs/>
                <w:color w:val="000000"/>
                <w:sz w:val="24"/>
                <w:szCs w:val="24"/>
                <w:lang w:val="uk-UA"/>
              </w:rPr>
              <w:t>Дизайн</w:t>
            </w:r>
          </w:p>
        </w:tc>
        <w:tc>
          <w:tcPr>
            <w:tcW w:w="1432" w:type="dxa"/>
            <w:textDirection w:val="btLr"/>
          </w:tcPr>
          <w:p w14:paraId="224D514C" w14:textId="77777777" w:rsidR="007A3CD6" w:rsidRPr="00167147" w:rsidRDefault="007A3CD6" w:rsidP="007A3CD6">
            <w:pPr>
              <w:widowControl w:val="0"/>
              <w:autoSpaceDE w:val="0"/>
              <w:autoSpaceDN w:val="0"/>
              <w:adjustRightInd w:val="0"/>
              <w:ind w:left="62" w:right="62"/>
              <w:jc w:val="center"/>
              <w:rPr>
                <w:b/>
                <w:bCs/>
                <w:color w:val="000000"/>
                <w:sz w:val="24"/>
                <w:szCs w:val="24"/>
                <w:lang w:val="uk-UA"/>
              </w:rPr>
            </w:pPr>
            <w:r w:rsidRPr="00B76AF4">
              <w:rPr>
                <w:b/>
                <w:bCs/>
                <w:color w:val="000000"/>
                <w:sz w:val="24"/>
                <w:szCs w:val="24"/>
                <w:lang w:val="uk-UA"/>
              </w:rPr>
              <w:t>Середня освіта (Математика)</w:t>
            </w:r>
          </w:p>
        </w:tc>
      </w:tr>
      <w:tr w:rsidR="007A3CD6" w:rsidRPr="00D86F66" w14:paraId="30C102AB" w14:textId="77777777" w:rsidTr="007664F7">
        <w:trPr>
          <w:jc w:val="center"/>
        </w:trPr>
        <w:tc>
          <w:tcPr>
            <w:tcW w:w="3058" w:type="dxa"/>
          </w:tcPr>
          <w:p w14:paraId="7B87D175" w14:textId="77777777" w:rsidR="007A3CD6" w:rsidRPr="006909A6" w:rsidRDefault="007A3CD6" w:rsidP="007A3CD6">
            <w:pPr>
              <w:widowControl w:val="0"/>
              <w:rPr>
                <w:color w:val="000000"/>
                <w:sz w:val="24"/>
                <w:szCs w:val="24"/>
                <w:lang w:val="uk-UA"/>
              </w:rPr>
            </w:pPr>
          </w:p>
        </w:tc>
        <w:tc>
          <w:tcPr>
            <w:tcW w:w="6723" w:type="dxa"/>
            <w:gridSpan w:val="6"/>
            <w:vAlign w:val="center"/>
          </w:tcPr>
          <w:p w14:paraId="247B7EED" w14:textId="77777777" w:rsidR="007A3CD6" w:rsidRPr="001A6F5A" w:rsidRDefault="007A3CD6" w:rsidP="007A3CD6">
            <w:pPr>
              <w:autoSpaceDE w:val="0"/>
              <w:autoSpaceDN w:val="0"/>
              <w:adjustRightInd w:val="0"/>
              <w:ind w:left="60" w:right="60"/>
              <w:rPr>
                <w:b/>
                <w:bCs/>
                <w:i/>
                <w:iCs/>
                <w:color w:val="000000"/>
                <w:sz w:val="24"/>
                <w:szCs w:val="24"/>
                <w:lang w:val="uk-UA" w:eastAsia="en-US"/>
              </w:rPr>
            </w:pPr>
            <w:r w:rsidRPr="001A6F5A">
              <w:rPr>
                <w:b/>
                <w:bCs/>
                <w:i/>
                <w:iCs/>
                <w:color w:val="000000"/>
                <w:sz w:val="24"/>
                <w:szCs w:val="24"/>
                <w:lang w:val="uk-UA" w:eastAsia="en-US"/>
              </w:rPr>
              <w:t>ЧНУ ім. П. Могили</w:t>
            </w:r>
          </w:p>
        </w:tc>
      </w:tr>
      <w:tr w:rsidR="007A3CD6" w:rsidRPr="00D86F66" w14:paraId="2A2D6A67" w14:textId="77777777" w:rsidTr="007664F7">
        <w:trPr>
          <w:jc w:val="center"/>
        </w:trPr>
        <w:tc>
          <w:tcPr>
            <w:tcW w:w="3058" w:type="dxa"/>
          </w:tcPr>
          <w:p w14:paraId="77903947"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982" w:type="dxa"/>
            <w:vAlign w:val="center"/>
          </w:tcPr>
          <w:p w14:paraId="72F24CD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52,6</w:t>
            </w:r>
          </w:p>
        </w:tc>
        <w:tc>
          <w:tcPr>
            <w:tcW w:w="873" w:type="dxa"/>
            <w:vAlign w:val="center"/>
          </w:tcPr>
          <w:p w14:paraId="547B555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47,5</w:t>
            </w:r>
          </w:p>
        </w:tc>
        <w:tc>
          <w:tcPr>
            <w:tcW w:w="873" w:type="dxa"/>
            <w:vAlign w:val="center"/>
          </w:tcPr>
          <w:p w14:paraId="1A858DC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1807" w:type="dxa"/>
            <w:vAlign w:val="center"/>
          </w:tcPr>
          <w:p w14:paraId="109BB97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756" w:type="dxa"/>
          </w:tcPr>
          <w:p w14:paraId="41280033"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26,8</w:t>
            </w:r>
          </w:p>
        </w:tc>
        <w:tc>
          <w:tcPr>
            <w:tcW w:w="1432" w:type="dxa"/>
          </w:tcPr>
          <w:p w14:paraId="369C6DCF"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r>
      <w:tr w:rsidR="007A3CD6" w:rsidRPr="00D86F66" w14:paraId="715D3360" w14:textId="77777777" w:rsidTr="007664F7">
        <w:trPr>
          <w:jc w:val="center"/>
        </w:trPr>
        <w:tc>
          <w:tcPr>
            <w:tcW w:w="3058" w:type="dxa"/>
          </w:tcPr>
          <w:p w14:paraId="2B57C0D8"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982" w:type="dxa"/>
            <w:vAlign w:val="center"/>
          </w:tcPr>
          <w:p w14:paraId="608DE69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40,8</w:t>
            </w:r>
          </w:p>
        </w:tc>
        <w:tc>
          <w:tcPr>
            <w:tcW w:w="873" w:type="dxa"/>
            <w:vAlign w:val="center"/>
          </w:tcPr>
          <w:p w14:paraId="3ED55EE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45,0</w:t>
            </w:r>
          </w:p>
        </w:tc>
        <w:tc>
          <w:tcPr>
            <w:tcW w:w="873" w:type="dxa"/>
            <w:vAlign w:val="center"/>
          </w:tcPr>
          <w:p w14:paraId="1AA637B5"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43,3</w:t>
            </w:r>
          </w:p>
        </w:tc>
        <w:tc>
          <w:tcPr>
            <w:tcW w:w="1807" w:type="dxa"/>
            <w:vAlign w:val="center"/>
          </w:tcPr>
          <w:p w14:paraId="75B3DD4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756" w:type="dxa"/>
          </w:tcPr>
          <w:p w14:paraId="103D451D"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51,2</w:t>
            </w:r>
          </w:p>
        </w:tc>
        <w:tc>
          <w:tcPr>
            <w:tcW w:w="1432" w:type="dxa"/>
          </w:tcPr>
          <w:p w14:paraId="19912C4D"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66,7</w:t>
            </w:r>
          </w:p>
        </w:tc>
      </w:tr>
      <w:tr w:rsidR="007A3CD6" w:rsidRPr="00D86F66" w14:paraId="0DCFF848" w14:textId="77777777" w:rsidTr="007664F7">
        <w:trPr>
          <w:jc w:val="center"/>
        </w:trPr>
        <w:tc>
          <w:tcPr>
            <w:tcW w:w="3058" w:type="dxa"/>
          </w:tcPr>
          <w:p w14:paraId="1F88ECED"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982" w:type="dxa"/>
            <w:vAlign w:val="center"/>
          </w:tcPr>
          <w:p w14:paraId="62F60E1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3,9</w:t>
            </w:r>
          </w:p>
        </w:tc>
        <w:tc>
          <w:tcPr>
            <w:tcW w:w="873" w:type="dxa"/>
            <w:vAlign w:val="center"/>
          </w:tcPr>
          <w:p w14:paraId="1487B24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w:t>
            </w:r>
          </w:p>
        </w:tc>
        <w:tc>
          <w:tcPr>
            <w:tcW w:w="873" w:type="dxa"/>
            <w:vAlign w:val="center"/>
          </w:tcPr>
          <w:p w14:paraId="34CFBF9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w:t>
            </w:r>
          </w:p>
        </w:tc>
        <w:tc>
          <w:tcPr>
            <w:tcW w:w="1807" w:type="dxa"/>
            <w:vAlign w:val="center"/>
          </w:tcPr>
          <w:p w14:paraId="20F5BD4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c>
          <w:tcPr>
            <w:tcW w:w="756" w:type="dxa"/>
          </w:tcPr>
          <w:p w14:paraId="0E6A1F56"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9,8</w:t>
            </w:r>
          </w:p>
        </w:tc>
        <w:tc>
          <w:tcPr>
            <w:tcW w:w="1432" w:type="dxa"/>
            <w:vAlign w:val="center"/>
          </w:tcPr>
          <w:p w14:paraId="1840ECFA" w14:textId="77777777" w:rsidR="007A3CD6" w:rsidRDefault="007A3CD6" w:rsidP="007A3CD6">
            <w:pPr>
              <w:autoSpaceDE w:val="0"/>
              <w:autoSpaceDN w:val="0"/>
              <w:adjustRightInd w:val="0"/>
              <w:ind w:left="60" w:right="60"/>
              <w:jc w:val="center"/>
              <w:rPr>
                <w:color w:val="000000"/>
                <w:sz w:val="24"/>
                <w:szCs w:val="24"/>
                <w:lang w:val="uk-UA" w:eastAsia="en-US"/>
              </w:rPr>
            </w:pPr>
            <w:r w:rsidRPr="00DD1578">
              <w:rPr>
                <w:color w:val="000000"/>
                <w:sz w:val="24"/>
                <w:szCs w:val="24"/>
                <w:lang w:val="uk-UA" w:eastAsia="en-US"/>
              </w:rPr>
              <w:t>0,0</w:t>
            </w:r>
          </w:p>
        </w:tc>
      </w:tr>
      <w:tr w:rsidR="007A3CD6" w:rsidRPr="00D86F66" w14:paraId="6C0A2C58" w14:textId="77777777" w:rsidTr="007664F7">
        <w:trPr>
          <w:jc w:val="center"/>
        </w:trPr>
        <w:tc>
          <w:tcPr>
            <w:tcW w:w="3058" w:type="dxa"/>
          </w:tcPr>
          <w:p w14:paraId="7E74A43D"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982" w:type="dxa"/>
            <w:vAlign w:val="center"/>
          </w:tcPr>
          <w:p w14:paraId="5BCDC04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73" w:type="dxa"/>
            <w:vAlign w:val="center"/>
          </w:tcPr>
          <w:p w14:paraId="7F574BD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73" w:type="dxa"/>
            <w:vAlign w:val="center"/>
          </w:tcPr>
          <w:p w14:paraId="5304AF2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807" w:type="dxa"/>
            <w:vAlign w:val="center"/>
          </w:tcPr>
          <w:p w14:paraId="75C11CC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D1578">
              <w:rPr>
                <w:color w:val="000000"/>
                <w:sz w:val="24"/>
                <w:szCs w:val="24"/>
                <w:lang w:val="uk-UA" w:eastAsia="en-US"/>
              </w:rPr>
              <w:t>0,0</w:t>
            </w:r>
          </w:p>
        </w:tc>
        <w:tc>
          <w:tcPr>
            <w:tcW w:w="756" w:type="dxa"/>
          </w:tcPr>
          <w:p w14:paraId="0C7ABAF2"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432" w:type="dxa"/>
            <w:vAlign w:val="center"/>
          </w:tcPr>
          <w:p w14:paraId="5B627AB4" w14:textId="77777777" w:rsidR="007A3CD6" w:rsidRDefault="007A3CD6" w:rsidP="007A3CD6">
            <w:pPr>
              <w:autoSpaceDE w:val="0"/>
              <w:autoSpaceDN w:val="0"/>
              <w:adjustRightInd w:val="0"/>
              <w:ind w:left="60" w:right="60"/>
              <w:jc w:val="center"/>
              <w:rPr>
                <w:color w:val="000000"/>
                <w:sz w:val="24"/>
                <w:szCs w:val="24"/>
                <w:lang w:val="uk-UA" w:eastAsia="en-US"/>
              </w:rPr>
            </w:pPr>
            <w:r w:rsidRPr="00DD1578">
              <w:rPr>
                <w:color w:val="000000"/>
                <w:sz w:val="24"/>
                <w:szCs w:val="24"/>
                <w:lang w:val="uk-UA" w:eastAsia="en-US"/>
              </w:rPr>
              <w:t>0,0</w:t>
            </w:r>
          </w:p>
        </w:tc>
      </w:tr>
      <w:tr w:rsidR="007A3CD6" w:rsidRPr="00D86F66" w14:paraId="4629201B" w14:textId="77777777" w:rsidTr="007664F7">
        <w:trPr>
          <w:jc w:val="center"/>
        </w:trPr>
        <w:tc>
          <w:tcPr>
            <w:tcW w:w="3058" w:type="dxa"/>
          </w:tcPr>
          <w:p w14:paraId="5D542DD1"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982" w:type="dxa"/>
            <w:vAlign w:val="center"/>
          </w:tcPr>
          <w:p w14:paraId="016EA2E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2,6</w:t>
            </w:r>
          </w:p>
        </w:tc>
        <w:tc>
          <w:tcPr>
            <w:tcW w:w="873" w:type="dxa"/>
            <w:vAlign w:val="center"/>
          </w:tcPr>
          <w:p w14:paraId="0C6BB0E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2,5</w:t>
            </w:r>
          </w:p>
        </w:tc>
        <w:tc>
          <w:tcPr>
            <w:tcW w:w="873" w:type="dxa"/>
            <w:vAlign w:val="center"/>
          </w:tcPr>
          <w:p w14:paraId="1A6DC6D1"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w:t>
            </w:r>
          </w:p>
        </w:tc>
        <w:tc>
          <w:tcPr>
            <w:tcW w:w="1807" w:type="dxa"/>
            <w:vAlign w:val="center"/>
          </w:tcPr>
          <w:p w14:paraId="0070F07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sidRPr="00DD1578">
              <w:rPr>
                <w:color w:val="000000"/>
                <w:sz w:val="24"/>
                <w:szCs w:val="24"/>
                <w:lang w:val="uk-UA" w:eastAsia="en-US"/>
              </w:rPr>
              <w:t>0,0</w:t>
            </w:r>
          </w:p>
        </w:tc>
        <w:tc>
          <w:tcPr>
            <w:tcW w:w="756" w:type="dxa"/>
          </w:tcPr>
          <w:p w14:paraId="07C4FD34"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12,2</w:t>
            </w:r>
          </w:p>
        </w:tc>
        <w:tc>
          <w:tcPr>
            <w:tcW w:w="1432" w:type="dxa"/>
          </w:tcPr>
          <w:p w14:paraId="2B325D11" w14:textId="77777777" w:rsidR="007A3CD6" w:rsidRDefault="007A3CD6" w:rsidP="007A3CD6">
            <w:pPr>
              <w:autoSpaceDE w:val="0"/>
              <w:autoSpaceDN w:val="0"/>
              <w:adjustRightInd w:val="0"/>
              <w:ind w:left="60" w:right="60"/>
              <w:jc w:val="center"/>
              <w:rPr>
                <w:color w:val="000000"/>
                <w:sz w:val="24"/>
                <w:szCs w:val="24"/>
                <w:lang w:val="uk-UA" w:eastAsia="en-US"/>
              </w:rPr>
            </w:pPr>
            <w:r w:rsidRPr="00AD7BA5">
              <w:rPr>
                <w:color w:val="000000"/>
                <w:sz w:val="24"/>
                <w:szCs w:val="24"/>
                <w:lang w:val="uk-UA" w:eastAsia="en-US"/>
              </w:rPr>
              <w:t>0,0</w:t>
            </w:r>
          </w:p>
        </w:tc>
      </w:tr>
      <w:tr w:rsidR="007A3CD6" w:rsidRPr="00D86F66" w14:paraId="43201AC6" w14:textId="77777777" w:rsidTr="007664F7">
        <w:trPr>
          <w:jc w:val="center"/>
        </w:trPr>
        <w:tc>
          <w:tcPr>
            <w:tcW w:w="9781" w:type="dxa"/>
            <w:gridSpan w:val="7"/>
          </w:tcPr>
          <w:p w14:paraId="32C177DD" w14:textId="77777777" w:rsidR="007A3CD6" w:rsidRPr="001A6F5A" w:rsidRDefault="007A3CD6" w:rsidP="007A3CD6">
            <w:pPr>
              <w:autoSpaceDE w:val="0"/>
              <w:autoSpaceDN w:val="0"/>
              <w:adjustRightInd w:val="0"/>
              <w:ind w:left="60" w:right="60"/>
              <w:jc w:val="center"/>
              <w:rPr>
                <w:b/>
                <w:bCs/>
                <w:i/>
                <w:iCs/>
                <w:color w:val="000000"/>
                <w:sz w:val="24"/>
                <w:szCs w:val="24"/>
                <w:lang w:val="uk-UA" w:eastAsia="en-US"/>
              </w:rPr>
            </w:pPr>
            <w:r w:rsidRPr="001A6F5A">
              <w:rPr>
                <w:b/>
                <w:bCs/>
                <w:i/>
                <w:iCs/>
                <w:color w:val="000000"/>
                <w:sz w:val="24"/>
                <w:szCs w:val="24"/>
                <w:lang w:val="uk-UA" w:eastAsia="en-US"/>
              </w:rPr>
              <w:t>Ваша спеціальність</w:t>
            </w:r>
          </w:p>
        </w:tc>
      </w:tr>
      <w:tr w:rsidR="007A3CD6" w:rsidRPr="00D86F66" w14:paraId="76E49925" w14:textId="77777777" w:rsidTr="007664F7">
        <w:trPr>
          <w:jc w:val="center"/>
        </w:trPr>
        <w:tc>
          <w:tcPr>
            <w:tcW w:w="3058" w:type="dxa"/>
          </w:tcPr>
          <w:p w14:paraId="41AFEE54" w14:textId="77777777" w:rsidR="007A3CD6" w:rsidRPr="006909A6" w:rsidRDefault="007A3CD6" w:rsidP="007A3CD6">
            <w:pPr>
              <w:widowControl w:val="0"/>
              <w:rPr>
                <w:color w:val="000000"/>
                <w:sz w:val="24"/>
                <w:szCs w:val="24"/>
                <w:lang w:val="uk-UA"/>
              </w:rPr>
            </w:pPr>
            <w:r w:rsidRPr="006909A6">
              <w:rPr>
                <w:color w:val="000000"/>
                <w:sz w:val="24"/>
                <w:szCs w:val="24"/>
                <w:lang w:val="uk-UA"/>
              </w:rPr>
              <w:t>1. Однозначно так</w:t>
            </w:r>
          </w:p>
        </w:tc>
        <w:tc>
          <w:tcPr>
            <w:tcW w:w="982" w:type="dxa"/>
            <w:vAlign w:val="center"/>
          </w:tcPr>
          <w:p w14:paraId="1556E28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57,9</w:t>
            </w:r>
          </w:p>
        </w:tc>
        <w:tc>
          <w:tcPr>
            <w:tcW w:w="873" w:type="dxa"/>
            <w:vAlign w:val="center"/>
          </w:tcPr>
          <w:p w14:paraId="413D695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34,6</w:t>
            </w:r>
          </w:p>
        </w:tc>
        <w:tc>
          <w:tcPr>
            <w:tcW w:w="873" w:type="dxa"/>
            <w:vAlign w:val="center"/>
          </w:tcPr>
          <w:p w14:paraId="6BFE80E6"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16,7</w:t>
            </w:r>
          </w:p>
        </w:tc>
        <w:tc>
          <w:tcPr>
            <w:tcW w:w="1807" w:type="dxa"/>
            <w:vAlign w:val="center"/>
          </w:tcPr>
          <w:p w14:paraId="1DA3D90A"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16,7</w:t>
            </w:r>
          </w:p>
        </w:tc>
        <w:tc>
          <w:tcPr>
            <w:tcW w:w="756" w:type="dxa"/>
          </w:tcPr>
          <w:p w14:paraId="31CA1440"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36,6</w:t>
            </w:r>
          </w:p>
        </w:tc>
        <w:tc>
          <w:tcPr>
            <w:tcW w:w="1432" w:type="dxa"/>
          </w:tcPr>
          <w:p w14:paraId="307796E5"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66,7</w:t>
            </w:r>
          </w:p>
        </w:tc>
      </w:tr>
      <w:tr w:rsidR="007A3CD6" w:rsidRPr="00D86F66" w14:paraId="11498826" w14:textId="77777777" w:rsidTr="007664F7">
        <w:trPr>
          <w:jc w:val="center"/>
        </w:trPr>
        <w:tc>
          <w:tcPr>
            <w:tcW w:w="3058" w:type="dxa"/>
          </w:tcPr>
          <w:p w14:paraId="3AD404FF" w14:textId="77777777" w:rsidR="007A3CD6" w:rsidRPr="006909A6" w:rsidRDefault="007A3CD6" w:rsidP="007A3CD6">
            <w:pPr>
              <w:widowControl w:val="0"/>
              <w:rPr>
                <w:color w:val="000000"/>
                <w:sz w:val="24"/>
                <w:szCs w:val="24"/>
                <w:lang w:val="uk-UA"/>
              </w:rPr>
            </w:pPr>
            <w:r w:rsidRPr="006909A6">
              <w:rPr>
                <w:color w:val="000000"/>
                <w:sz w:val="24"/>
                <w:szCs w:val="24"/>
                <w:lang w:val="uk-UA"/>
              </w:rPr>
              <w:t>2. Скоріше так</w:t>
            </w:r>
          </w:p>
        </w:tc>
        <w:tc>
          <w:tcPr>
            <w:tcW w:w="982" w:type="dxa"/>
            <w:vAlign w:val="center"/>
          </w:tcPr>
          <w:p w14:paraId="72D07B7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27,6</w:t>
            </w:r>
          </w:p>
        </w:tc>
        <w:tc>
          <w:tcPr>
            <w:tcW w:w="873" w:type="dxa"/>
            <w:vAlign w:val="center"/>
          </w:tcPr>
          <w:p w14:paraId="431E1D8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32,1</w:t>
            </w:r>
          </w:p>
        </w:tc>
        <w:tc>
          <w:tcPr>
            <w:tcW w:w="873" w:type="dxa"/>
            <w:vAlign w:val="center"/>
          </w:tcPr>
          <w:p w14:paraId="755EFFEE"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60,0</w:t>
            </w:r>
          </w:p>
        </w:tc>
        <w:tc>
          <w:tcPr>
            <w:tcW w:w="1807" w:type="dxa"/>
            <w:vAlign w:val="center"/>
          </w:tcPr>
          <w:p w14:paraId="588D496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50,0</w:t>
            </w:r>
          </w:p>
        </w:tc>
        <w:tc>
          <w:tcPr>
            <w:tcW w:w="756" w:type="dxa"/>
          </w:tcPr>
          <w:p w14:paraId="3F456BF4"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43,9</w:t>
            </w:r>
          </w:p>
        </w:tc>
        <w:tc>
          <w:tcPr>
            <w:tcW w:w="1432" w:type="dxa"/>
          </w:tcPr>
          <w:p w14:paraId="654B3552"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33,3</w:t>
            </w:r>
          </w:p>
        </w:tc>
      </w:tr>
      <w:tr w:rsidR="007A3CD6" w:rsidRPr="00D86F66" w14:paraId="5E571096" w14:textId="77777777" w:rsidTr="007664F7">
        <w:trPr>
          <w:jc w:val="center"/>
        </w:trPr>
        <w:tc>
          <w:tcPr>
            <w:tcW w:w="3058" w:type="dxa"/>
          </w:tcPr>
          <w:p w14:paraId="4CF8C8DC" w14:textId="77777777" w:rsidR="007A3CD6" w:rsidRPr="006909A6" w:rsidRDefault="007A3CD6" w:rsidP="007A3CD6">
            <w:pPr>
              <w:widowControl w:val="0"/>
              <w:rPr>
                <w:color w:val="000000"/>
                <w:sz w:val="24"/>
                <w:szCs w:val="24"/>
                <w:lang w:val="uk-UA"/>
              </w:rPr>
            </w:pPr>
            <w:r w:rsidRPr="006909A6">
              <w:rPr>
                <w:color w:val="000000"/>
                <w:sz w:val="24"/>
                <w:szCs w:val="24"/>
                <w:lang w:val="uk-UA"/>
              </w:rPr>
              <w:t>3. Скоріше ні</w:t>
            </w:r>
          </w:p>
        </w:tc>
        <w:tc>
          <w:tcPr>
            <w:tcW w:w="982" w:type="dxa"/>
            <w:vAlign w:val="center"/>
          </w:tcPr>
          <w:p w14:paraId="7F3E7C7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7,9</w:t>
            </w:r>
          </w:p>
        </w:tc>
        <w:tc>
          <w:tcPr>
            <w:tcW w:w="873" w:type="dxa"/>
            <w:vAlign w:val="center"/>
          </w:tcPr>
          <w:p w14:paraId="1B397ADC"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16,0</w:t>
            </w:r>
          </w:p>
        </w:tc>
        <w:tc>
          <w:tcPr>
            <w:tcW w:w="873" w:type="dxa"/>
            <w:vAlign w:val="center"/>
          </w:tcPr>
          <w:p w14:paraId="072B0232"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20,0</w:t>
            </w:r>
          </w:p>
        </w:tc>
        <w:tc>
          <w:tcPr>
            <w:tcW w:w="1807" w:type="dxa"/>
            <w:vAlign w:val="center"/>
          </w:tcPr>
          <w:p w14:paraId="17FFFB7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756" w:type="dxa"/>
          </w:tcPr>
          <w:p w14:paraId="525E48F6"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7,3</w:t>
            </w:r>
          </w:p>
        </w:tc>
        <w:tc>
          <w:tcPr>
            <w:tcW w:w="1432" w:type="dxa"/>
          </w:tcPr>
          <w:p w14:paraId="0621EB93" w14:textId="77777777" w:rsidR="007A3CD6" w:rsidRDefault="007A3CD6" w:rsidP="007A3CD6">
            <w:pPr>
              <w:autoSpaceDE w:val="0"/>
              <w:autoSpaceDN w:val="0"/>
              <w:adjustRightInd w:val="0"/>
              <w:ind w:left="60" w:right="60"/>
              <w:jc w:val="center"/>
              <w:rPr>
                <w:color w:val="000000"/>
                <w:sz w:val="24"/>
                <w:szCs w:val="24"/>
                <w:lang w:val="uk-UA" w:eastAsia="en-US"/>
              </w:rPr>
            </w:pPr>
            <w:r w:rsidRPr="00AD7BA5">
              <w:rPr>
                <w:color w:val="000000"/>
                <w:sz w:val="24"/>
                <w:szCs w:val="24"/>
                <w:lang w:val="uk-UA" w:eastAsia="en-US"/>
              </w:rPr>
              <w:t>0,0</w:t>
            </w:r>
          </w:p>
        </w:tc>
      </w:tr>
      <w:tr w:rsidR="007A3CD6" w:rsidRPr="00D86F66" w14:paraId="274EC936" w14:textId="77777777" w:rsidTr="007664F7">
        <w:trPr>
          <w:jc w:val="center"/>
        </w:trPr>
        <w:tc>
          <w:tcPr>
            <w:tcW w:w="3058" w:type="dxa"/>
          </w:tcPr>
          <w:p w14:paraId="4D242E72" w14:textId="77777777" w:rsidR="007A3CD6" w:rsidRPr="006909A6" w:rsidRDefault="007A3CD6" w:rsidP="007A3CD6">
            <w:pPr>
              <w:widowControl w:val="0"/>
              <w:rPr>
                <w:color w:val="000000"/>
                <w:sz w:val="24"/>
                <w:szCs w:val="24"/>
                <w:lang w:val="uk-UA"/>
              </w:rPr>
            </w:pPr>
            <w:r w:rsidRPr="006909A6">
              <w:rPr>
                <w:color w:val="000000"/>
                <w:sz w:val="24"/>
                <w:szCs w:val="24"/>
                <w:lang w:val="uk-UA"/>
              </w:rPr>
              <w:t>4. Однозначно ні</w:t>
            </w:r>
          </w:p>
        </w:tc>
        <w:tc>
          <w:tcPr>
            <w:tcW w:w="982" w:type="dxa"/>
            <w:vAlign w:val="center"/>
          </w:tcPr>
          <w:p w14:paraId="0016B119"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873" w:type="dxa"/>
            <w:shd w:val="clear" w:color="auto" w:fill="FFFFFF"/>
            <w:vAlign w:val="center"/>
          </w:tcPr>
          <w:p w14:paraId="0194ABDB"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6,2</w:t>
            </w:r>
          </w:p>
        </w:tc>
        <w:tc>
          <w:tcPr>
            <w:tcW w:w="873" w:type="dxa"/>
            <w:shd w:val="clear" w:color="auto" w:fill="FFFFFF"/>
            <w:vAlign w:val="center"/>
          </w:tcPr>
          <w:p w14:paraId="3F91A4A3"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0,0</w:t>
            </w:r>
          </w:p>
        </w:tc>
        <w:tc>
          <w:tcPr>
            <w:tcW w:w="1807" w:type="dxa"/>
            <w:shd w:val="clear" w:color="auto" w:fill="FFFFFF"/>
            <w:vAlign w:val="center"/>
          </w:tcPr>
          <w:p w14:paraId="5165CB8F"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16,7</w:t>
            </w:r>
          </w:p>
        </w:tc>
        <w:tc>
          <w:tcPr>
            <w:tcW w:w="756" w:type="dxa"/>
            <w:shd w:val="clear" w:color="auto" w:fill="FFFFFF"/>
          </w:tcPr>
          <w:p w14:paraId="493F2103"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2,4</w:t>
            </w:r>
          </w:p>
        </w:tc>
        <w:tc>
          <w:tcPr>
            <w:tcW w:w="1432" w:type="dxa"/>
            <w:shd w:val="clear" w:color="auto" w:fill="FFFFFF"/>
          </w:tcPr>
          <w:p w14:paraId="15E257CB" w14:textId="77777777" w:rsidR="007A3CD6" w:rsidRDefault="007A3CD6" w:rsidP="007A3CD6">
            <w:pPr>
              <w:autoSpaceDE w:val="0"/>
              <w:autoSpaceDN w:val="0"/>
              <w:adjustRightInd w:val="0"/>
              <w:ind w:left="60" w:right="60"/>
              <w:jc w:val="center"/>
              <w:rPr>
                <w:color w:val="000000"/>
                <w:sz w:val="24"/>
                <w:szCs w:val="24"/>
                <w:lang w:val="uk-UA" w:eastAsia="en-US"/>
              </w:rPr>
            </w:pPr>
            <w:r w:rsidRPr="00AD7BA5">
              <w:rPr>
                <w:color w:val="000000"/>
                <w:sz w:val="24"/>
                <w:szCs w:val="24"/>
                <w:lang w:val="uk-UA" w:eastAsia="en-US"/>
              </w:rPr>
              <w:t>0,0</w:t>
            </w:r>
          </w:p>
        </w:tc>
      </w:tr>
      <w:tr w:rsidR="007A3CD6" w:rsidRPr="00D86F66" w14:paraId="411281D7" w14:textId="77777777" w:rsidTr="007664F7">
        <w:trPr>
          <w:jc w:val="center"/>
        </w:trPr>
        <w:tc>
          <w:tcPr>
            <w:tcW w:w="3058" w:type="dxa"/>
          </w:tcPr>
          <w:p w14:paraId="1489D484" w14:textId="77777777" w:rsidR="007A3CD6" w:rsidRPr="006909A6" w:rsidRDefault="007A3CD6" w:rsidP="007A3CD6">
            <w:pPr>
              <w:rPr>
                <w:color w:val="000000"/>
                <w:sz w:val="24"/>
                <w:szCs w:val="24"/>
              </w:rPr>
            </w:pPr>
            <w:r w:rsidRPr="006909A6">
              <w:rPr>
                <w:color w:val="000000"/>
                <w:sz w:val="24"/>
                <w:szCs w:val="24"/>
                <w:lang w:val="uk-UA"/>
              </w:rPr>
              <w:t>5. Складно відповісти</w:t>
            </w:r>
          </w:p>
        </w:tc>
        <w:tc>
          <w:tcPr>
            <w:tcW w:w="982" w:type="dxa"/>
            <w:vAlign w:val="center"/>
          </w:tcPr>
          <w:p w14:paraId="06AA92C4" w14:textId="77777777" w:rsidR="007A3CD6" w:rsidRPr="00DD1578"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en-US" w:eastAsia="en-US"/>
              </w:rPr>
              <w:t>6</w:t>
            </w:r>
            <w:r>
              <w:rPr>
                <w:color w:val="000000"/>
                <w:sz w:val="24"/>
                <w:szCs w:val="24"/>
                <w:lang w:val="uk-UA" w:eastAsia="en-US"/>
              </w:rPr>
              <w:t>,6</w:t>
            </w:r>
          </w:p>
        </w:tc>
        <w:tc>
          <w:tcPr>
            <w:tcW w:w="873" w:type="dxa"/>
            <w:vAlign w:val="center"/>
          </w:tcPr>
          <w:p w14:paraId="58CD0F44"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11,1</w:t>
            </w:r>
          </w:p>
        </w:tc>
        <w:tc>
          <w:tcPr>
            <w:tcW w:w="873" w:type="dxa"/>
            <w:vAlign w:val="center"/>
          </w:tcPr>
          <w:p w14:paraId="4DCF8808"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3,3</w:t>
            </w:r>
          </w:p>
        </w:tc>
        <w:tc>
          <w:tcPr>
            <w:tcW w:w="1807" w:type="dxa"/>
            <w:vAlign w:val="center"/>
          </w:tcPr>
          <w:p w14:paraId="2DA27D10" w14:textId="77777777" w:rsidR="007A3CD6" w:rsidRPr="006909A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16,7</w:t>
            </w:r>
          </w:p>
        </w:tc>
        <w:tc>
          <w:tcPr>
            <w:tcW w:w="756" w:type="dxa"/>
          </w:tcPr>
          <w:p w14:paraId="4DA4A6B4" w14:textId="77777777" w:rsidR="007A3CD6" w:rsidRDefault="007A3CD6" w:rsidP="007A3CD6">
            <w:pPr>
              <w:autoSpaceDE w:val="0"/>
              <w:autoSpaceDN w:val="0"/>
              <w:adjustRightInd w:val="0"/>
              <w:ind w:left="60" w:right="60"/>
              <w:jc w:val="center"/>
              <w:rPr>
                <w:color w:val="000000"/>
                <w:sz w:val="24"/>
                <w:szCs w:val="24"/>
                <w:lang w:val="uk-UA" w:eastAsia="en-US"/>
              </w:rPr>
            </w:pPr>
            <w:r>
              <w:rPr>
                <w:color w:val="000000"/>
                <w:sz w:val="24"/>
                <w:szCs w:val="24"/>
                <w:lang w:val="uk-UA" w:eastAsia="en-US"/>
              </w:rPr>
              <w:t>9,8</w:t>
            </w:r>
          </w:p>
        </w:tc>
        <w:tc>
          <w:tcPr>
            <w:tcW w:w="1432" w:type="dxa"/>
          </w:tcPr>
          <w:p w14:paraId="409C23B4" w14:textId="77777777" w:rsidR="007A3CD6" w:rsidRDefault="007A3CD6" w:rsidP="007A3CD6">
            <w:pPr>
              <w:autoSpaceDE w:val="0"/>
              <w:autoSpaceDN w:val="0"/>
              <w:adjustRightInd w:val="0"/>
              <w:ind w:left="60" w:right="60"/>
              <w:jc w:val="center"/>
              <w:rPr>
                <w:color w:val="000000"/>
                <w:sz w:val="24"/>
                <w:szCs w:val="24"/>
                <w:lang w:val="uk-UA" w:eastAsia="en-US"/>
              </w:rPr>
            </w:pPr>
            <w:r w:rsidRPr="00AD7BA5">
              <w:rPr>
                <w:color w:val="000000"/>
                <w:sz w:val="24"/>
                <w:szCs w:val="24"/>
                <w:lang w:val="uk-UA" w:eastAsia="en-US"/>
              </w:rPr>
              <w:t>0,0</w:t>
            </w:r>
          </w:p>
        </w:tc>
      </w:tr>
    </w:tbl>
    <w:p w14:paraId="7E0BD996" w14:textId="77777777" w:rsidR="007A3CD6" w:rsidRDefault="007A3CD6" w:rsidP="007A3CD6">
      <w:pPr>
        <w:widowControl w:val="0"/>
        <w:autoSpaceDE w:val="0"/>
        <w:autoSpaceDN w:val="0"/>
        <w:adjustRightInd w:val="0"/>
        <w:jc w:val="right"/>
        <w:rPr>
          <w:i/>
          <w:iCs/>
          <w:color w:val="000000"/>
          <w:sz w:val="28"/>
          <w:szCs w:val="28"/>
          <w:lang w:val="uk-UA" w:eastAsia="uk-UA"/>
        </w:rPr>
      </w:pPr>
    </w:p>
    <w:p w14:paraId="27A75072" w14:textId="77777777" w:rsidR="007A3CD6" w:rsidRPr="00E16DA0"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lastRenderedPageBreak/>
        <w:t>Таблиця </w:t>
      </w:r>
      <w:r>
        <w:rPr>
          <w:i/>
          <w:iCs/>
          <w:color w:val="000000"/>
          <w:sz w:val="28"/>
          <w:szCs w:val="28"/>
          <w:lang w:val="uk-UA" w:eastAsia="uk-UA"/>
        </w:rPr>
        <w:t>8.</w:t>
      </w:r>
      <w:r>
        <w:rPr>
          <w:i/>
          <w:iCs/>
          <w:color w:val="000000"/>
          <w:sz w:val="28"/>
          <w:szCs w:val="28"/>
          <w:lang w:val="en-US" w:eastAsia="uk-UA"/>
        </w:rPr>
        <w:t>7</w:t>
      </w:r>
      <w:r>
        <w:rPr>
          <w:i/>
          <w:iCs/>
          <w:color w:val="000000"/>
          <w:sz w:val="28"/>
          <w:szCs w:val="28"/>
          <w:lang w:val="uk-UA" w:eastAsia="uk-UA"/>
        </w:rPr>
        <w:t>.</w:t>
      </w:r>
    </w:p>
    <w:p w14:paraId="58C5F01E"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відповідей студентів</w:t>
      </w:r>
      <w:r>
        <w:rPr>
          <w:b/>
          <w:bCs/>
          <w:color w:val="000000"/>
          <w:sz w:val="28"/>
          <w:szCs w:val="28"/>
          <w:lang w:val="uk-UA" w:eastAsia="uk-UA"/>
        </w:rPr>
        <w:t xml:space="preserve"> за курсом навчання</w:t>
      </w:r>
    </w:p>
    <w:p w14:paraId="3C998C69"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на запитання</w:t>
      </w:r>
    </w:p>
    <w:p w14:paraId="69AC65FE"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w:t>
      </w:r>
      <w:r w:rsidRPr="004C44AF">
        <w:rPr>
          <w:b/>
          <w:bCs/>
          <w:color w:val="000000"/>
          <w:spacing w:val="-2"/>
          <w:sz w:val="28"/>
          <w:szCs w:val="28"/>
          <w:lang w:val="uk-UA"/>
        </w:rPr>
        <w:t>Як би Ви</w:t>
      </w:r>
      <w:r>
        <w:rPr>
          <w:b/>
          <w:bCs/>
          <w:color w:val="000000"/>
          <w:spacing w:val="-2"/>
          <w:sz w:val="28"/>
          <w:szCs w:val="28"/>
          <w:lang w:val="uk-UA"/>
        </w:rPr>
        <w:t xml:space="preserve"> загалом</w:t>
      </w:r>
      <w:r w:rsidRPr="004C44AF">
        <w:rPr>
          <w:b/>
          <w:bCs/>
          <w:color w:val="000000"/>
          <w:spacing w:val="-2"/>
          <w:sz w:val="28"/>
          <w:szCs w:val="28"/>
          <w:lang w:val="uk-UA"/>
        </w:rPr>
        <w:t xml:space="preserve"> оцінили якість</w:t>
      </w:r>
      <w:r>
        <w:rPr>
          <w:b/>
          <w:bCs/>
          <w:color w:val="000000"/>
          <w:spacing w:val="-2"/>
          <w:sz w:val="28"/>
          <w:szCs w:val="28"/>
          <w:lang w:val="uk-UA"/>
        </w:rPr>
        <w:t xml:space="preserve"> дистанційних занять </w:t>
      </w:r>
      <w:r w:rsidRPr="004C44AF">
        <w:rPr>
          <w:b/>
          <w:bCs/>
          <w:color w:val="000000"/>
          <w:spacing w:val="-2"/>
          <w:sz w:val="28"/>
          <w:szCs w:val="28"/>
          <w:lang w:val="uk-UA"/>
        </w:rPr>
        <w:t>ЧНУ</w:t>
      </w:r>
      <w:r w:rsidRPr="004C44AF">
        <w:rPr>
          <w:b/>
          <w:bCs/>
          <w:color w:val="000000"/>
          <w:spacing w:val="-2"/>
          <w:sz w:val="28"/>
          <w:szCs w:val="28"/>
        </w:rPr>
        <w:t> </w:t>
      </w:r>
      <w:r w:rsidRPr="004C44AF">
        <w:rPr>
          <w:b/>
          <w:bCs/>
          <w:color w:val="000000"/>
          <w:spacing w:val="-2"/>
          <w:sz w:val="28"/>
          <w:szCs w:val="28"/>
          <w:lang w:val="uk-UA"/>
        </w:rPr>
        <w:t>ім.</w:t>
      </w:r>
      <w:r w:rsidRPr="004C44AF">
        <w:rPr>
          <w:b/>
          <w:bCs/>
          <w:color w:val="000000"/>
          <w:spacing w:val="-2"/>
          <w:sz w:val="28"/>
          <w:szCs w:val="28"/>
        </w:rPr>
        <w:t> П. </w:t>
      </w:r>
      <w:r w:rsidRPr="00E16DA0">
        <w:rPr>
          <w:b/>
          <w:bCs/>
          <w:color w:val="000000"/>
          <w:spacing w:val="-2"/>
          <w:sz w:val="28"/>
          <w:szCs w:val="28"/>
          <w:lang w:val="uk-UA"/>
        </w:rPr>
        <w:t>Могили?</w:t>
      </w:r>
      <w:r w:rsidRPr="00E16DA0">
        <w:rPr>
          <w:b/>
          <w:bCs/>
          <w:color w:val="000000"/>
          <w:sz w:val="28"/>
          <w:szCs w:val="28"/>
          <w:lang w:val="uk-UA" w:eastAsia="uk-UA"/>
        </w:rPr>
        <w:t>»</w:t>
      </w:r>
    </w:p>
    <w:p w14:paraId="15D1B6EA" w14:textId="77777777" w:rsidR="007A3CD6" w:rsidRDefault="007A3CD6" w:rsidP="007A3CD6">
      <w:pPr>
        <w:widowControl w:val="0"/>
        <w:autoSpaceDE w:val="0"/>
        <w:autoSpaceDN w:val="0"/>
        <w:adjustRightInd w:val="0"/>
        <w:jc w:val="center"/>
        <w:rPr>
          <w:color w:val="000000"/>
          <w:sz w:val="28"/>
          <w:szCs w:val="28"/>
          <w:lang w:val="uk-UA" w:eastAsia="en-US"/>
        </w:rPr>
      </w:pPr>
      <w:r w:rsidRPr="004C44AF">
        <w:rPr>
          <w:color w:val="000000"/>
          <w:sz w:val="28"/>
          <w:szCs w:val="28"/>
          <w:lang w:val="uk-UA" w:eastAsia="en-US"/>
        </w:rPr>
        <w:t>(%, від загальної кількості опитаних у кожній групі)</w:t>
      </w:r>
    </w:p>
    <w:p w14:paraId="2962E93B"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7"/>
        <w:gridCol w:w="771"/>
        <w:gridCol w:w="769"/>
        <w:gridCol w:w="821"/>
        <w:gridCol w:w="800"/>
        <w:gridCol w:w="821"/>
        <w:gridCol w:w="756"/>
      </w:tblGrid>
      <w:tr w:rsidR="007A3CD6" w:rsidRPr="00C9098F" w14:paraId="62EA2137" w14:textId="77777777" w:rsidTr="007A3CD6">
        <w:trPr>
          <w:jc w:val="center"/>
        </w:trPr>
        <w:tc>
          <w:tcPr>
            <w:tcW w:w="5341" w:type="dxa"/>
          </w:tcPr>
          <w:p w14:paraId="529A351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0F3266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0B14BA4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353AD12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2C7642E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4FF0B06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5FAC4ED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642" w:type="dxa"/>
          </w:tcPr>
          <w:p w14:paraId="705AB54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4C44AF" w14:paraId="685001DD" w14:textId="77777777" w:rsidTr="007A3CD6">
        <w:trPr>
          <w:jc w:val="center"/>
        </w:trPr>
        <w:tc>
          <w:tcPr>
            <w:tcW w:w="5341" w:type="dxa"/>
          </w:tcPr>
          <w:p w14:paraId="4B091784"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низька</w:t>
            </w:r>
          </w:p>
        </w:tc>
        <w:tc>
          <w:tcPr>
            <w:tcW w:w="774" w:type="dxa"/>
          </w:tcPr>
          <w:p w14:paraId="36D8094E"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Pr>
                <w:color w:val="000000"/>
                <w:sz w:val="24"/>
                <w:szCs w:val="24"/>
                <w:lang w:val="uk-UA" w:eastAsia="en-US"/>
              </w:rPr>
              <w:t>1,3</w:t>
            </w:r>
          </w:p>
        </w:tc>
        <w:tc>
          <w:tcPr>
            <w:tcW w:w="772" w:type="dxa"/>
          </w:tcPr>
          <w:p w14:paraId="18E9D3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4,3</w:t>
            </w:r>
          </w:p>
        </w:tc>
        <w:tc>
          <w:tcPr>
            <w:tcW w:w="826" w:type="dxa"/>
          </w:tcPr>
          <w:p w14:paraId="5D6FFB0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tcPr>
          <w:p w14:paraId="2BFD15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w:t>
            </w:r>
          </w:p>
        </w:tc>
        <w:tc>
          <w:tcPr>
            <w:tcW w:w="826" w:type="dxa"/>
          </w:tcPr>
          <w:p w14:paraId="272BDC0D"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2" w:type="dxa"/>
          </w:tcPr>
          <w:p w14:paraId="58A5B65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130CFCBB" w14:textId="77777777" w:rsidTr="007A3CD6">
        <w:trPr>
          <w:jc w:val="center"/>
        </w:trPr>
        <w:tc>
          <w:tcPr>
            <w:tcW w:w="5341" w:type="dxa"/>
          </w:tcPr>
          <w:p w14:paraId="60645D37"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низька, ніж висока</w:t>
            </w:r>
          </w:p>
        </w:tc>
        <w:tc>
          <w:tcPr>
            <w:tcW w:w="774" w:type="dxa"/>
          </w:tcPr>
          <w:p w14:paraId="0558F05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9,3</w:t>
            </w:r>
          </w:p>
        </w:tc>
        <w:tc>
          <w:tcPr>
            <w:tcW w:w="772" w:type="dxa"/>
          </w:tcPr>
          <w:p w14:paraId="4008AF3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26" w:type="dxa"/>
          </w:tcPr>
          <w:p w14:paraId="2835BB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w:t>
            </w:r>
          </w:p>
        </w:tc>
        <w:tc>
          <w:tcPr>
            <w:tcW w:w="804" w:type="dxa"/>
          </w:tcPr>
          <w:p w14:paraId="305889A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12,1</w:t>
            </w:r>
          </w:p>
        </w:tc>
        <w:tc>
          <w:tcPr>
            <w:tcW w:w="826" w:type="dxa"/>
          </w:tcPr>
          <w:p w14:paraId="4FA67D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2" w:type="dxa"/>
          </w:tcPr>
          <w:p w14:paraId="412A690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7EEE75BF" w14:textId="77777777" w:rsidTr="007A3CD6">
        <w:trPr>
          <w:jc w:val="center"/>
        </w:trPr>
        <w:tc>
          <w:tcPr>
            <w:tcW w:w="5341" w:type="dxa"/>
          </w:tcPr>
          <w:p w14:paraId="74483FB6"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Скоріше висока, ніж низька</w:t>
            </w:r>
          </w:p>
        </w:tc>
        <w:tc>
          <w:tcPr>
            <w:tcW w:w="774" w:type="dxa"/>
            <w:shd w:val="clear" w:color="auto" w:fill="FFFFFF"/>
          </w:tcPr>
          <w:p w14:paraId="12C128A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52,0</w:t>
            </w:r>
          </w:p>
        </w:tc>
        <w:tc>
          <w:tcPr>
            <w:tcW w:w="772" w:type="dxa"/>
            <w:shd w:val="clear" w:color="auto" w:fill="FFFFFF"/>
          </w:tcPr>
          <w:p w14:paraId="174121C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826" w:type="dxa"/>
            <w:shd w:val="clear" w:color="auto" w:fill="FFFFFF"/>
          </w:tcPr>
          <w:p w14:paraId="38B98E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43,6</w:t>
            </w:r>
          </w:p>
        </w:tc>
        <w:tc>
          <w:tcPr>
            <w:tcW w:w="804" w:type="dxa"/>
            <w:shd w:val="clear" w:color="auto" w:fill="FFFFFF"/>
          </w:tcPr>
          <w:p w14:paraId="41AF1C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51,5</w:t>
            </w:r>
          </w:p>
        </w:tc>
        <w:tc>
          <w:tcPr>
            <w:tcW w:w="826" w:type="dxa"/>
            <w:shd w:val="clear" w:color="auto" w:fill="FFFFFF"/>
          </w:tcPr>
          <w:p w14:paraId="75D816B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55,0</w:t>
            </w:r>
          </w:p>
        </w:tc>
        <w:tc>
          <w:tcPr>
            <w:tcW w:w="642" w:type="dxa"/>
            <w:shd w:val="clear" w:color="auto" w:fill="FFFFFF"/>
          </w:tcPr>
          <w:p w14:paraId="7DECC2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4C44AF" w14:paraId="14037E47" w14:textId="77777777" w:rsidTr="007A3CD6">
        <w:trPr>
          <w:jc w:val="center"/>
        </w:trPr>
        <w:tc>
          <w:tcPr>
            <w:tcW w:w="5341" w:type="dxa"/>
          </w:tcPr>
          <w:p w14:paraId="1D282B15"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Дуже висока</w:t>
            </w:r>
          </w:p>
        </w:tc>
        <w:tc>
          <w:tcPr>
            <w:tcW w:w="774" w:type="dxa"/>
            <w:shd w:val="clear" w:color="auto" w:fill="FFFFFF"/>
          </w:tcPr>
          <w:p w14:paraId="290980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17,3</w:t>
            </w:r>
          </w:p>
        </w:tc>
        <w:tc>
          <w:tcPr>
            <w:tcW w:w="772" w:type="dxa"/>
            <w:shd w:val="clear" w:color="auto" w:fill="FFFFFF"/>
          </w:tcPr>
          <w:p w14:paraId="6C9366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14,3</w:t>
            </w:r>
          </w:p>
        </w:tc>
        <w:tc>
          <w:tcPr>
            <w:tcW w:w="826" w:type="dxa"/>
            <w:shd w:val="clear" w:color="auto" w:fill="FFFFFF"/>
          </w:tcPr>
          <w:p w14:paraId="6DE31C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43,6</w:t>
            </w:r>
          </w:p>
        </w:tc>
        <w:tc>
          <w:tcPr>
            <w:tcW w:w="804" w:type="dxa"/>
            <w:shd w:val="clear" w:color="auto" w:fill="FFFFFF"/>
          </w:tcPr>
          <w:p w14:paraId="3CD5C2E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18,2</w:t>
            </w:r>
          </w:p>
        </w:tc>
        <w:tc>
          <w:tcPr>
            <w:tcW w:w="826" w:type="dxa"/>
            <w:shd w:val="clear" w:color="auto" w:fill="FFFFFF"/>
          </w:tcPr>
          <w:p w14:paraId="6FA3530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40,0</w:t>
            </w:r>
          </w:p>
        </w:tc>
        <w:tc>
          <w:tcPr>
            <w:tcW w:w="642" w:type="dxa"/>
            <w:shd w:val="clear" w:color="auto" w:fill="FFFFFF"/>
          </w:tcPr>
          <w:p w14:paraId="67B489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4D7CE361" w14:textId="77777777" w:rsidTr="007A3CD6">
        <w:trPr>
          <w:jc w:val="center"/>
        </w:trPr>
        <w:tc>
          <w:tcPr>
            <w:tcW w:w="5341" w:type="dxa"/>
          </w:tcPr>
          <w:p w14:paraId="65102B94" w14:textId="77777777" w:rsidR="007A3CD6" w:rsidRPr="006909A6" w:rsidRDefault="007A3CD6" w:rsidP="007A3CD6">
            <w:pPr>
              <w:widowControl w:val="0"/>
              <w:autoSpaceDE w:val="0"/>
              <w:autoSpaceDN w:val="0"/>
              <w:adjustRightInd w:val="0"/>
              <w:jc w:val="both"/>
              <w:rPr>
                <w:color w:val="000000"/>
                <w:sz w:val="24"/>
                <w:szCs w:val="24"/>
                <w:lang w:val="uk-UA"/>
              </w:rPr>
            </w:pPr>
            <w:r w:rsidRPr="006909A6">
              <w:rPr>
                <w:color w:val="000000"/>
                <w:sz w:val="24"/>
                <w:szCs w:val="24"/>
                <w:lang w:val="uk-UA"/>
              </w:rPr>
              <w:t>Складно відповісти</w:t>
            </w:r>
          </w:p>
        </w:tc>
        <w:tc>
          <w:tcPr>
            <w:tcW w:w="774" w:type="dxa"/>
          </w:tcPr>
          <w:p w14:paraId="3864B9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772" w:type="dxa"/>
          </w:tcPr>
          <w:p w14:paraId="0B1B7A2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826" w:type="dxa"/>
          </w:tcPr>
          <w:p w14:paraId="382A8CA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804" w:type="dxa"/>
          </w:tcPr>
          <w:p w14:paraId="5363A6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15,2</w:t>
            </w:r>
          </w:p>
        </w:tc>
        <w:tc>
          <w:tcPr>
            <w:tcW w:w="826" w:type="dxa"/>
          </w:tcPr>
          <w:p w14:paraId="30F7A5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642" w:type="dxa"/>
          </w:tcPr>
          <w:p w14:paraId="2782517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B2BD834" w14:textId="77777777" w:rsidR="007A3CD6" w:rsidRDefault="007A3CD6" w:rsidP="007A3CD6">
      <w:pPr>
        <w:widowControl w:val="0"/>
        <w:autoSpaceDE w:val="0"/>
        <w:autoSpaceDN w:val="0"/>
        <w:adjustRightInd w:val="0"/>
        <w:rPr>
          <w:i/>
          <w:iCs/>
          <w:color w:val="000000"/>
          <w:sz w:val="28"/>
          <w:szCs w:val="28"/>
          <w:lang w:val="uk-UA" w:eastAsia="uk-UA"/>
        </w:rPr>
      </w:pPr>
    </w:p>
    <w:p w14:paraId="6C12262B" w14:textId="77777777" w:rsidR="007A3CD6" w:rsidRPr="00C9098F" w:rsidRDefault="007A3CD6" w:rsidP="007A3CD6">
      <w:pPr>
        <w:widowControl w:val="0"/>
        <w:autoSpaceDE w:val="0"/>
        <w:autoSpaceDN w:val="0"/>
        <w:adjustRightInd w:val="0"/>
        <w:jc w:val="right"/>
        <w:rPr>
          <w:i/>
          <w:iCs/>
          <w:color w:val="000000"/>
          <w:sz w:val="28"/>
          <w:szCs w:val="28"/>
          <w:lang w:val="uk-UA" w:eastAsia="uk-UA"/>
        </w:rPr>
      </w:pPr>
      <w:r w:rsidRPr="004C44AF">
        <w:rPr>
          <w:i/>
          <w:iCs/>
          <w:color w:val="000000"/>
          <w:sz w:val="28"/>
          <w:szCs w:val="28"/>
          <w:lang w:val="uk-UA" w:eastAsia="uk-UA"/>
        </w:rPr>
        <w:t>Таблиця </w:t>
      </w:r>
      <w:r>
        <w:rPr>
          <w:i/>
          <w:iCs/>
          <w:color w:val="000000"/>
          <w:sz w:val="28"/>
          <w:szCs w:val="28"/>
          <w:lang w:val="uk-UA" w:eastAsia="uk-UA"/>
        </w:rPr>
        <w:t>8.</w:t>
      </w:r>
      <w:r w:rsidRPr="00DF0C05">
        <w:rPr>
          <w:i/>
          <w:iCs/>
          <w:color w:val="000000"/>
          <w:sz w:val="28"/>
          <w:szCs w:val="28"/>
          <w:lang w:eastAsia="uk-UA"/>
        </w:rPr>
        <w:t>8</w:t>
      </w:r>
      <w:r>
        <w:rPr>
          <w:i/>
          <w:iCs/>
          <w:color w:val="000000"/>
          <w:sz w:val="28"/>
          <w:szCs w:val="28"/>
          <w:lang w:val="uk-UA" w:eastAsia="uk-UA"/>
        </w:rPr>
        <w:t>.</w:t>
      </w:r>
    </w:p>
    <w:p w14:paraId="0F4F3350"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Розподіл відповід</w:t>
      </w:r>
      <w:r>
        <w:rPr>
          <w:b/>
          <w:bCs/>
          <w:color w:val="000000"/>
          <w:sz w:val="28"/>
          <w:szCs w:val="28"/>
          <w:lang w:val="uk-UA" w:eastAsia="uk-UA"/>
        </w:rPr>
        <w:t>ей студентів за спеціальностями</w:t>
      </w:r>
    </w:p>
    <w:p w14:paraId="6C7048EB"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на запитання</w:t>
      </w:r>
    </w:p>
    <w:p w14:paraId="2AAA5CCD" w14:textId="77777777" w:rsidR="007A3CD6" w:rsidRDefault="007A3CD6" w:rsidP="007A3CD6">
      <w:pPr>
        <w:widowControl w:val="0"/>
        <w:autoSpaceDE w:val="0"/>
        <w:autoSpaceDN w:val="0"/>
        <w:adjustRightInd w:val="0"/>
        <w:jc w:val="center"/>
        <w:rPr>
          <w:b/>
          <w:bCs/>
          <w:color w:val="000000"/>
          <w:sz w:val="28"/>
          <w:szCs w:val="28"/>
          <w:lang w:val="uk-UA" w:eastAsia="uk-UA"/>
        </w:rPr>
      </w:pPr>
      <w:r w:rsidRPr="004C44AF">
        <w:rPr>
          <w:b/>
          <w:bCs/>
          <w:color w:val="000000"/>
          <w:sz w:val="28"/>
          <w:szCs w:val="28"/>
          <w:lang w:val="uk-UA" w:eastAsia="uk-UA"/>
        </w:rPr>
        <w:t>«</w:t>
      </w:r>
      <w:r w:rsidRPr="004C44AF">
        <w:rPr>
          <w:b/>
          <w:bCs/>
          <w:color w:val="000000"/>
          <w:spacing w:val="-2"/>
          <w:sz w:val="28"/>
          <w:szCs w:val="28"/>
          <w:lang w:val="uk-UA"/>
        </w:rPr>
        <w:t>Як би Ви</w:t>
      </w:r>
      <w:r>
        <w:rPr>
          <w:b/>
          <w:bCs/>
          <w:color w:val="000000"/>
          <w:spacing w:val="-2"/>
          <w:sz w:val="28"/>
          <w:szCs w:val="28"/>
          <w:lang w:val="uk-UA"/>
        </w:rPr>
        <w:t xml:space="preserve"> загалом</w:t>
      </w:r>
      <w:r w:rsidRPr="004C44AF">
        <w:rPr>
          <w:b/>
          <w:bCs/>
          <w:color w:val="000000"/>
          <w:spacing w:val="-2"/>
          <w:sz w:val="28"/>
          <w:szCs w:val="28"/>
          <w:lang w:val="uk-UA"/>
        </w:rPr>
        <w:t xml:space="preserve"> оцінили якість</w:t>
      </w:r>
      <w:r>
        <w:rPr>
          <w:b/>
          <w:bCs/>
          <w:color w:val="000000"/>
          <w:spacing w:val="-2"/>
          <w:sz w:val="28"/>
          <w:szCs w:val="28"/>
          <w:lang w:val="uk-UA"/>
        </w:rPr>
        <w:t xml:space="preserve"> дистанційних занять </w:t>
      </w:r>
      <w:r w:rsidRPr="004C44AF">
        <w:rPr>
          <w:b/>
          <w:bCs/>
          <w:color w:val="000000"/>
          <w:spacing w:val="-2"/>
          <w:sz w:val="28"/>
          <w:szCs w:val="28"/>
          <w:lang w:val="uk-UA"/>
        </w:rPr>
        <w:t>ЧНУ</w:t>
      </w:r>
      <w:r w:rsidRPr="004C44AF">
        <w:rPr>
          <w:b/>
          <w:bCs/>
          <w:color w:val="000000"/>
          <w:spacing w:val="-2"/>
          <w:sz w:val="28"/>
          <w:szCs w:val="28"/>
        </w:rPr>
        <w:t> </w:t>
      </w:r>
      <w:r w:rsidRPr="004C44AF">
        <w:rPr>
          <w:b/>
          <w:bCs/>
          <w:color w:val="000000"/>
          <w:spacing w:val="-2"/>
          <w:sz w:val="28"/>
          <w:szCs w:val="28"/>
          <w:lang w:val="uk-UA"/>
        </w:rPr>
        <w:t>ім.</w:t>
      </w:r>
      <w:r w:rsidRPr="004C44AF">
        <w:rPr>
          <w:b/>
          <w:bCs/>
          <w:color w:val="000000"/>
          <w:spacing w:val="-2"/>
          <w:sz w:val="28"/>
          <w:szCs w:val="28"/>
        </w:rPr>
        <w:t> П. </w:t>
      </w:r>
      <w:r w:rsidRPr="00E16DA0">
        <w:rPr>
          <w:b/>
          <w:bCs/>
          <w:color w:val="000000"/>
          <w:spacing w:val="-2"/>
          <w:sz w:val="28"/>
          <w:szCs w:val="28"/>
          <w:lang w:val="uk-UA"/>
        </w:rPr>
        <w:t>Могили?</w:t>
      </w:r>
      <w:r w:rsidRPr="00E16DA0">
        <w:rPr>
          <w:b/>
          <w:bCs/>
          <w:color w:val="000000"/>
          <w:sz w:val="28"/>
          <w:szCs w:val="28"/>
          <w:lang w:val="uk-UA" w:eastAsia="uk-UA"/>
        </w:rPr>
        <w:t>»</w:t>
      </w:r>
    </w:p>
    <w:p w14:paraId="64B70102" w14:textId="77777777" w:rsidR="007A3CD6" w:rsidRPr="004C44AF" w:rsidRDefault="007A3CD6" w:rsidP="007A3CD6">
      <w:pPr>
        <w:widowControl w:val="0"/>
        <w:autoSpaceDE w:val="0"/>
        <w:autoSpaceDN w:val="0"/>
        <w:adjustRightInd w:val="0"/>
        <w:jc w:val="center"/>
        <w:rPr>
          <w:b/>
          <w:bCs/>
          <w:color w:val="000000"/>
          <w:sz w:val="28"/>
          <w:szCs w:val="28"/>
          <w:lang w:val="uk-UA" w:eastAsia="uk-UA"/>
        </w:rPr>
      </w:pPr>
      <w:r w:rsidRPr="004C44AF">
        <w:rPr>
          <w:color w:val="000000"/>
          <w:sz w:val="28"/>
          <w:szCs w:val="28"/>
          <w:lang w:val="uk-UA" w:eastAsia="en-US"/>
        </w:rPr>
        <w:t>(%, від загальної кількості опитаних у кожній групі)</w:t>
      </w:r>
    </w:p>
    <w:p w14:paraId="5BAE9014" w14:textId="77777777" w:rsidR="007A3CD6" w:rsidRPr="004C44AF" w:rsidRDefault="007A3CD6" w:rsidP="007A3CD6">
      <w:pPr>
        <w:widowControl w:val="0"/>
        <w:autoSpaceDE w:val="0"/>
        <w:autoSpaceDN w:val="0"/>
        <w:adjustRightInd w:val="0"/>
        <w:jc w:val="both"/>
        <w:rPr>
          <w:color w:val="000000"/>
          <w:sz w:val="28"/>
          <w:szCs w:val="28"/>
          <w:lang w:val="uk-U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1"/>
        <w:gridCol w:w="1029"/>
        <w:gridCol w:w="756"/>
        <w:gridCol w:w="990"/>
        <w:gridCol w:w="1531"/>
        <w:gridCol w:w="903"/>
        <w:gridCol w:w="1558"/>
      </w:tblGrid>
      <w:tr w:rsidR="007A3CD6" w:rsidRPr="00C9098F" w14:paraId="75B0F455" w14:textId="77777777" w:rsidTr="007A3CD6">
        <w:trPr>
          <w:cantSplit/>
          <w:trHeight w:val="1980"/>
          <w:jc w:val="center"/>
        </w:trPr>
        <w:tc>
          <w:tcPr>
            <w:tcW w:w="3151" w:type="dxa"/>
          </w:tcPr>
          <w:p w14:paraId="52DA2DC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p>
          <w:p w14:paraId="1719FA7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029" w:type="dxa"/>
            <w:textDirection w:val="btLr"/>
          </w:tcPr>
          <w:p w14:paraId="5AAA674B"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Інженерія програмного забезпечення</w:t>
            </w:r>
          </w:p>
        </w:tc>
        <w:tc>
          <w:tcPr>
            <w:tcW w:w="756" w:type="dxa"/>
            <w:textDirection w:val="btLr"/>
          </w:tcPr>
          <w:p w14:paraId="56498DB3"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Комп’ютерні науки</w:t>
            </w:r>
          </w:p>
        </w:tc>
        <w:tc>
          <w:tcPr>
            <w:tcW w:w="990" w:type="dxa"/>
            <w:textDirection w:val="btLr"/>
          </w:tcPr>
          <w:p w14:paraId="5ECDE39E"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Комп’ютерна інженерія</w:t>
            </w:r>
          </w:p>
        </w:tc>
        <w:tc>
          <w:tcPr>
            <w:tcW w:w="1531" w:type="dxa"/>
            <w:textDirection w:val="btLr"/>
          </w:tcPr>
          <w:p w14:paraId="1BA20B34"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E665A9">
              <w:rPr>
                <w:b/>
                <w:bCs/>
                <w:color w:val="000000"/>
                <w:sz w:val="24"/>
                <w:szCs w:val="24"/>
                <w:lang w:val="uk-UA" w:eastAsia="en-US"/>
              </w:rPr>
              <w:t>Автоматизація, комп’ютерно-інтегровані технології та робототехніка</w:t>
            </w:r>
          </w:p>
        </w:tc>
        <w:tc>
          <w:tcPr>
            <w:tcW w:w="903" w:type="dxa"/>
            <w:textDirection w:val="btLr"/>
            <w:vAlign w:val="center"/>
          </w:tcPr>
          <w:p w14:paraId="32948576" w14:textId="77777777" w:rsidR="007A3CD6" w:rsidRPr="00DF0C05" w:rsidRDefault="007A3CD6" w:rsidP="007A3CD6">
            <w:pPr>
              <w:widowControl w:val="0"/>
              <w:autoSpaceDE w:val="0"/>
              <w:autoSpaceDN w:val="0"/>
              <w:adjustRightInd w:val="0"/>
              <w:ind w:left="113" w:right="113"/>
              <w:jc w:val="center"/>
              <w:rPr>
                <w:b/>
                <w:bCs/>
                <w:color w:val="000000"/>
                <w:sz w:val="24"/>
                <w:szCs w:val="24"/>
                <w:lang w:val="uk-UA" w:eastAsia="en-US"/>
              </w:rPr>
            </w:pPr>
            <w:r w:rsidRPr="00E665A9">
              <w:rPr>
                <w:b/>
                <w:bCs/>
                <w:color w:val="000000"/>
                <w:sz w:val="24"/>
                <w:szCs w:val="24"/>
                <w:lang w:val="uk-UA" w:eastAsia="en-US"/>
              </w:rPr>
              <w:t>Дизайн</w:t>
            </w:r>
          </w:p>
        </w:tc>
        <w:tc>
          <w:tcPr>
            <w:tcW w:w="1558" w:type="dxa"/>
            <w:textDirection w:val="btLr"/>
          </w:tcPr>
          <w:p w14:paraId="06D0C2DB"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11D00DE0" w14:textId="77777777" w:rsidR="007A3CD6" w:rsidRPr="00DF0C05" w:rsidRDefault="007A3CD6" w:rsidP="007A3CD6">
            <w:pPr>
              <w:widowControl w:val="0"/>
              <w:autoSpaceDE w:val="0"/>
              <w:autoSpaceDN w:val="0"/>
              <w:adjustRightInd w:val="0"/>
              <w:ind w:left="113" w:right="113"/>
              <w:jc w:val="center"/>
              <w:rPr>
                <w:b/>
                <w:bCs/>
                <w:color w:val="000000"/>
                <w:sz w:val="24"/>
                <w:szCs w:val="24"/>
                <w:lang w:val="uk-UA" w:eastAsia="en-US"/>
              </w:rPr>
            </w:pPr>
            <w:r w:rsidRPr="00E665A9">
              <w:rPr>
                <w:b/>
                <w:bCs/>
                <w:color w:val="000000"/>
                <w:sz w:val="24"/>
                <w:szCs w:val="24"/>
                <w:lang w:val="uk-UA" w:eastAsia="en-US"/>
              </w:rPr>
              <w:t>Середня освіта (Математика)</w:t>
            </w:r>
          </w:p>
        </w:tc>
      </w:tr>
      <w:tr w:rsidR="007A3CD6" w:rsidRPr="004C44AF" w14:paraId="54531A5B" w14:textId="77777777" w:rsidTr="007A3CD6">
        <w:trPr>
          <w:jc w:val="center"/>
        </w:trPr>
        <w:tc>
          <w:tcPr>
            <w:tcW w:w="3151" w:type="dxa"/>
          </w:tcPr>
          <w:p w14:paraId="209A564B"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Дуже низька</w:t>
            </w:r>
          </w:p>
        </w:tc>
        <w:tc>
          <w:tcPr>
            <w:tcW w:w="1029" w:type="dxa"/>
            <w:vAlign w:val="center"/>
          </w:tcPr>
          <w:p w14:paraId="5BED46FF" w14:textId="77777777" w:rsidR="007A3CD6" w:rsidRPr="006909A6" w:rsidRDefault="007A3CD6" w:rsidP="007A3CD6">
            <w:pPr>
              <w:widowControl w:val="0"/>
              <w:tabs>
                <w:tab w:val="center" w:pos="279"/>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vAlign w:val="center"/>
          </w:tcPr>
          <w:p w14:paraId="38C996F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w:t>
            </w:r>
          </w:p>
        </w:tc>
        <w:tc>
          <w:tcPr>
            <w:tcW w:w="990" w:type="dxa"/>
            <w:vAlign w:val="center"/>
          </w:tcPr>
          <w:p w14:paraId="28B1D5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1531" w:type="dxa"/>
            <w:vAlign w:val="center"/>
          </w:tcPr>
          <w:p w14:paraId="49602EE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903" w:type="dxa"/>
          </w:tcPr>
          <w:p w14:paraId="09F4764B" w14:textId="77777777" w:rsidR="007A3CD6" w:rsidRPr="00732F8C"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4,9</w:t>
            </w:r>
          </w:p>
        </w:tc>
        <w:tc>
          <w:tcPr>
            <w:tcW w:w="1558" w:type="dxa"/>
            <w:shd w:val="clear" w:color="auto" w:fill="FFFFFF"/>
          </w:tcPr>
          <w:p w14:paraId="026ABFF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667432C5" w14:textId="77777777" w:rsidTr="007A3CD6">
        <w:trPr>
          <w:jc w:val="center"/>
        </w:trPr>
        <w:tc>
          <w:tcPr>
            <w:tcW w:w="3151" w:type="dxa"/>
          </w:tcPr>
          <w:p w14:paraId="1326F4AC"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Скоріше низька, ніж висока</w:t>
            </w:r>
          </w:p>
        </w:tc>
        <w:tc>
          <w:tcPr>
            <w:tcW w:w="1029" w:type="dxa"/>
            <w:vAlign w:val="center"/>
          </w:tcPr>
          <w:p w14:paraId="58852C4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756" w:type="dxa"/>
            <w:vAlign w:val="center"/>
          </w:tcPr>
          <w:p w14:paraId="08003F5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11,1</w:t>
            </w:r>
          </w:p>
        </w:tc>
        <w:tc>
          <w:tcPr>
            <w:tcW w:w="990" w:type="dxa"/>
            <w:vAlign w:val="center"/>
          </w:tcPr>
          <w:p w14:paraId="0C8AB2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1531" w:type="dxa"/>
            <w:vAlign w:val="center"/>
          </w:tcPr>
          <w:p w14:paraId="3FE0D8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903" w:type="dxa"/>
          </w:tcPr>
          <w:p w14:paraId="2FD06E03"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12,2</w:t>
            </w:r>
          </w:p>
        </w:tc>
        <w:tc>
          <w:tcPr>
            <w:tcW w:w="1558" w:type="dxa"/>
          </w:tcPr>
          <w:p w14:paraId="6A1944E0"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4C44AF" w14:paraId="3143D6FD" w14:textId="77777777" w:rsidTr="007A3CD6">
        <w:trPr>
          <w:jc w:val="center"/>
        </w:trPr>
        <w:tc>
          <w:tcPr>
            <w:tcW w:w="3151" w:type="dxa"/>
          </w:tcPr>
          <w:p w14:paraId="12CC90E7"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Скоріше висока, ніж низька</w:t>
            </w:r>
          </w:p>
        </w:tc>
        <w:tc>
          <w:tcPr>
            <w:tcW w:w="1029" w:type="dxa"/>
            <w:shd w:val="clear" w:color="auto" w:fill="FFFFFF"/>
            <w:vAlign w:val="center"/>
          </w:tcPr>
          <w:p w14:paraId="4CDF9F8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57,9</w:t>
            </w:r>
          </w:p>
        </w:tc>
        <w:tc>
          <w:tcPr>
            <w:tcW w:w="756" w:type="dxa"/>
            <w:shd w:val="clear" w:color="auto" w:fill="FFFFFF"/>
            <w:vAlign w:val="center"/>
          </w:tcPr>
          <w:p w14:paraId="39F7949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49,4</w:t>
            </w:r>
          </w:p>
        </w:tc>
        <w:tc>
          <w:tcPr>
            <w:tcW w:w="990" w:type="dxa"/>
            <w:shd w:val="clear" w:color="auto" w:fill="FFFFFF"/>
            <w:vAlign w:val="center"/>
          </w:tcPr>
          <w:p w14:paraId="6A0C7E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1531" w:type="dxa"/>
            <w:shd w:val="clear" w:color="auto" w:fill="FFFFFF"/>
            <w:vAlign w:val="center"/>
          </w:tcPr>
          <w:p w14:paraId="7C6D75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903" w:type="dxa"/>
            <w:shd w:val="clear" w:color="auto" w:fill="FFFFFF"/>
          </w:tcPr>
          <w:p w14:paraId="0E41ACEF"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56,1</w:t>
            </w:r>
          </w:p>
        </w:tc>
        <w:tc>
          <w:tcPr>
            <w:tcW w:w="1558" w:type="dxa"/>
            <w:shd w:val="clear" w:color="auto" w:fill="FFFFFF"/>
          </w:tcPr>
          <w:p w14:paraId="08940300"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4C44AF" w14:paraId="0EB59E8B" w14:textId="77777777" w:rsidTr="007A3CD6">
        <w:trPr>
          <w:jc w:val="center"/>
        </w:trPr>
        <w:tc>
          <w:tcPr>
            <w:tcW w:w="3151" w:type="dxa"/>
          </w:tcPr>
          <w:p w14:paraId="129B8666"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Дуже висока</w:t>
            </w:r>
          </w:p>
        </w:tc>
        <w:tc>
          <w:tcPr>
            <w:tcW w:w="1029" w:type="dxa"/>
            <w:shd w:val="clear" w:color="auto" w:fill="FFFFFF"/>
            <w:vAlign w:val="center"/>
          </w:tcPr>
          <w:p w14:paraId="737FAC6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27,6</w:t>
            </w:r>
          </w:p>
        </w:tc>
        <w:tc>
          <w:tcPr>
            <w:tcW w:w="756" w:type="dxa"/>
            <w:shd w:val="clear" w:color="auto" w:fill="FFFFFF"/>
            <w:vAlign w:val="center"/>
          </w:tcPr>
          <w:p w14:paraId="0405D1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21,0</w:t>
            </w:r>
          </w:p>
        </w:tc>
        <w:tc>
          <w:tcPr>
            <w:tcW w:w="990" w:type="dxa"/>
            <w:shd w:val="clear" w:color="auto" w:fill="FFFFFF"/>
            <w:vAlign w:val="center"/>
          </w:tcPr>
          <w:p w14:paraId="6E5030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26,7</w:t>
            </w:r>
          </w:p>
        </w:tc>
        <w:tc>
          <w:tcPr>
            <w:tcW w:w="1531" w:type="dxa"/>
            <w:shd w:val="clear" w:color="auto" w:fill="FFFFFF"/>
            <w:vAlign w:val="center"/>
          </w:tcPr>
          <w:p w14:paraId="1574853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903" w:type="dxa"/>
            <w:shd w:val="clear" w:color="auto" w:fill="FFFFFF"/>
          </w:tcPr>
          <w:p w14:paraId="3226B1FF"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14,6</w:t>
            </w:r>
          </w:p>
        </w:tc>
        <w:tc>
          <w:tcPr>
            <w:tcW w:w="1558" w:type="dxa"/>
            <w:shd w:val="clear" w:color="auto" w:fill="FFFFFF"/>
          </w:tcPr>
          <w:p w14:paraId="11874D85"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4C44AF" w14:paraId="1DD5F6B9" w14:textId="77777777" w:rsidTr="007A3CD6">
        <w:trPr>
          <w:jc w:val="center"/>
        </w:trPr>
        <w:tc>
          <w:tcPr>
            <w:tcW w:w="3151" w:type="dxa"/>
          </w:tcPr>
          <w:p w14:paraId="688FE8F3"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Складно відповісти</w:t>
            </w:r>
          </w:p>
        </w:tc>
        <w:tc>
          <w:tcPr>
            <w:tcW w:w="1029" w:type="dxa"/>
            <w:vAlign w:val="center"/>
          </w:tcPr>
          <w:p w14:paraId="73E8A3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9,2</w:t>
            </w:r>
          </w:p>
        </w:tc>
        <w:tc>
          <w:tcPr>
            <w:tcW w:w="756" w:type="dxa"/>
            <w:vAlign w:val="center"/>
          </w:tcPr>
          <w:p w14:paraId="3EE083B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17,3</w:t>
            </w:r>
          </w:p>
        </w:tc>
        <w:tc>
          <w:tcPr>
            <w:tcW w:w="990" w:type="dxa"/>
            <w:vAlign w:val="center"/>
          </w:tcPr>
          <w:p w14:paraId="46296C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13,3</w:t>
            </w:r>
          </w:p>
        </w:tc>
        <w:tc>
          <w:tcPr>
            <w:tcW w:w="1531" w:type="dxa"/>
            <w:vAlign w:val="center"/>
          </w:tcPr>
          <w:p w14:paraId="3E2228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903" w:type="dxa"/>
          </w:tcPr>
          <w:p w14:paraId="3F657193"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12,2</w:t>
            </w:r>
          </w:p>
        </w:tc>
        <w:tc>
          <w:tcPr>
            <w:tcW w:w="1558" w:type="dxa"/>
            <w:shd w:val="clear" w:color="auto" w:fill="FFFFFF"/>
          </w:tcPr>
          <w:p w14:paraId="31C2EB9F"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3466E762" w14:textId="77777777" w:rsidR="007A3CD6" w:rsidRDefault="007A3CD6" w:rsidP="007A3CD6">
      <w:pPr>
        <w:widowControl w:val="0"/>
        <w:autoSpaceDE w:val="0"/>
        <w:autoSpaceDN w:val="0"/>
        <w:adjustRightInd w:val="0"/>
        <w:rPr>
          <w:i/>
          <w:iCs/>
          <w:color w:val="000000"/>
          <w:sz w:val="28"/>
          <w:szCs w:val="28"/>
          <w:lang w:val="uk-UA" w:eastAsia="uk-UA"/>
        </w:rPr>
      </w:pPr>
    </w:p>
    <w:p w14:paraId="6AC75BB6" w14:textId="77777777" w:rsidR="007A3CD6" w:rsidRPr="00C9098F"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8.</w:t>
      </w:r>
      <w:r>
        <w:rPr>
          <w:i/>
          <w:iCs/>
          <w:color w:val="000000"/>
          <w:sz w:val="28"/>
          <w:szCs w:val="28"/>
          <w:lang w:val="en-US" w:eastAsia="uk-UA"/>
        </w:rPr>
        <w:t>9</w:t>
      </w:r>
      <w:r>
        <w:rPr>
          <w:i/>
          <w:iCs/>
          <w:color w:val="000000"/>
          <w:sz w:val="28"/>
          <w:szCs w:val="28"/>
          <w:lang w:val="uk-UA" w:eastAsia="uk-UA"/>
        </w:rPr>
        <w:t>.</w:t>
      </w:r>
    </w:p>
    <w:p w14:paraId="7D164F66"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за курсом навчання </w:t>
      </w:r>
    </w:p>
    <w:p w14:paraId="5BF0E6AD"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на запитання</w:t>
      </w:r>
    </w:p>
    <w:p w14:paraId="43CE66F8"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6051160D"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21C7E863" w14:textId="77777777" w:rsidR="007A3CD6" w:rsidRPr="00965702" w:rsidRDefault="007A3CD6" w:rsidP="007A3CD6">
      <w:pPr>
        <w:widowControl w:val="0"/>
        <w:autoSpaceDE w:val="0"/>
        <w:autoSpaceDN w:val="0"/>
        <w:adjustRightInd w:val="0"/>
        <w:jc w:val="center"/>
        <w:rPr>
          <w:color w:val="000000"/>
          <w:sz w:val="28"/>
          <w:szCs w:val="28"/>
          <w:lang w:val="uk-UA" w:eastAsia="en-US"/>
        </w:rPr>
      </w:pP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8"/>
        <w:gridCol w:w="774"/>
        <w:gridCol w:w="772"/>
        <w:gridCol w:w="826"/>
        <w:gridCol w:w="804"/>
        <w:gridCol w:w="826"/>
        <w:gridCol w:w="826"/>
      </w:tblGrid>
      <w:tr w:rsidR="007A3CD6" w:rsidRPr="00C80231" w14:paraId="3CD9A234" w14:textId="77777777" w:rsidTr="007A3CD6">
        <w:trPr>
          <w:jc w:val="center"/>
        </w:trPr>
        <w:tc>
          <w:tcPr>
            <w:tcW w:w="5318" w:type="dxa"/>
          </w:tcPr>
          <w:p w14:paraId="0D2AD48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F27886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6AA9611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7EFF731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28F0411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23FD8DC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5135129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7C17EC8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2DC49683" w14:textId="77777777" w:rsidTr="007A3CD6">
        <w:trPr>
          <w:jc w:val="center"/>
        </w:trPr>
        <w:tc>
          <w:tcPr>
            <w:tcW w:w="5318" w:type="dxa"/>
          </w:tcPr>
          <w:p w14:paraId="04307059"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774" w:type="dxa"/>
            <w:vAlign w:val="center"/>
          </w:tcPr>
          <w:p w14:paraId="5152B66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52,0</w:t>
            </w:r>
          </w:p>
        </w:tc>
        <w:tc>
          <w:tcPr>
            <w:tcW w:w="772" w:type="dxa"/>
            <w:vAlign w:val="center"/>
          </w:tcPr>
          <w:p w14:paraId="6D2DB1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44,3</w:t>
            </w:r>
          </w:p>
        </w:tc>
        <w:tc>
          <w:tcPr>
            <w:tcW w:w="826" w:type="dxa"/>
            <w:vAlign w:val="center"/>
          </w:tcPr>
          <w:p w14:paraId="0D06A65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89,7</w:t>
            </w:r>
          </w:p>
        </w:tc>
        <w:tc>
          <w:tcPr>
            <w:tcW w:w="804" w:type="dxa"/>
            <w:vAlign w:val="center"/>
          </w:tcPr>
          <w:p w14:paraId="53277B8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c>
          <w:tcPr>
            <w:tcW w:w="826" w:type="dxa"/>
            <w:vAlign w:val="center"/>
          </w:tcPr>
          <w:p w14:paraId="2CBA6E17"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70,0</w:t>
            </w:r>
          </w:p>
        </w:tc>
        <w:tc>
          <w:tcPr>
            <w:tcW w:w="826" w:type="dxa"/>
            <w:vAlign w:val="center"/>
          </w:tcPr>
          <w:p w14:paraId="071E3AD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3F09FA" w14:paraId="04B41081" w14:textId="77777777" w:rsidTr="007A3CD6">
        <w:trPr>
          <w:jc w:val="center"/>
        </w:trPr>
        <w:tc>
          <w:tcPr>
            <w:tcW w:w="5318" w:type="dxa"/>
          </w:tcPr>
          <w:p w14:paraId="69CEE6D8"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774" w:type="dxa"/>
            <w:vAlign w:val="center"/>
          </w:tcPr>
          <w:p w14:paraId="417AE2B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24,0</w:t>
            </w:r>
          </w:p>
        </w:tc>
        <w:tc>
          <w:tcPr>
            <w:tcW w:w="772" w:type="dxa"/>
            <w:vAlign w:val="center"/>
          </w:tcPr>
          <w:p w14:paraId="2258055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37,1</w:t>
            </w:r>
          </w:p>
        </w:tc>
        <w:tc>
          <w:tcPr>
            <w:tcW w:w="826" w:type="dxa"/>
            <w:vAlign w:val="center"/>
          </w:tcPr>
          <w:p w14:paraId="25D2587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c>
          <w:tcPr>
            <w:tcW w:w="804" w:type="dxa"/>
            <w:vAlign w:val="center"/>
          </w:tcPr>
          <w:p w14:paraId="11988F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30,3</w:t>
            </w:r>
          </w:p>
        </w:tc>
        <w:tc>
          <w:tcPr>
            <w:tcW w:w="826" w:type="dxa"/>
            <w:vAlign w:val="center"/>
          </w:tcPr>
          <w:p w14:paraId="24D8D7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826" w:type="dxa"/>
            <w:vAlign w:val="center"/>
          </w:tcPr>
          <w:p w14:paraId="2DBE9DA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73E3D187" w14:textId="77777777" w:rsidTr="007A3CD6">
        <w:trPr>
          <w:jc w:val="center"/>
        </w:trPr>
        <w:tc>
          <w:tcPr>
            <w:tcW w:w="5318" w:type="dxa"/>
          </w:tcPr>
          <w:p w14:paraId="0AE9D4BF" w14:textId="77777777" w:rsidR="007A3CD6" w:rsidRPr="006909A6" w:rsidRDefault="007A3CD6" w:rsidP="007A3CD6">
            <w:pPr>
              <w:rPr>
                <w:color w:val="000000"/>
                <w:sz w:val="24"/>
                <w:szCs w:val="24"/>
                <w:lang w:val="uk-UA"/>
              </w:rPr>
            </w:pPr>
            <w:r w:rsidRPr="006909A6">
              <w:rPr>
                <w:color w:val="000000"/>
                <w:sz w:val="24"/>
                <w:szCs w:val="24"/>
                <w:lang w:val="uk-UA"/>
              </w:rPr>
              <w:t xml:space="preserve">Скоріше недостатньо </w:t>
            </w:r>
          </w:p>
        </w:tc>
        <w:tc>
          <w:tcPr>
            <w:tcW w:w="774" w:type="dxa"/>
            <w:shd w:val="clear" w:color="auto" w:fill="FFFFFF"/>
            <w:vAlign w:val="center"/>
          </w:tcPr>
          <w:p w14:paraId="4793597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14,7</w:t>
            </w:r>
          </w:p>
        </w:tc>
        <w:tc>
          <w:tcPr>
            <w:tcW w:w="772" w:type="dxa"/>
            <w:shd w:val="clear" w:color="auto" w:fill="FFFFFF"/>
            <w:vAlign w:val="center"/>
          </w:tcPr>
          <w:p w14:paraId="7ADCC9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826" w:type="dxa"/>
            <w:shd w:val="clear" w:color="auto" w:fill="FFFFFF"/>
            <w:vAlign w:val="center"/>
          </w:tcPr>
          <w:p w14:paraId="0328639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3F808D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w:t>
            </w:r>
          </w:p>
        </w:tc>
        <w:tc>
          <w:tcPr>
            <w:tcW w:w="826" w:type="dxa"/>
            <w:shd w:val="clear" w:color="auto" w:fill="FFFFFF"/>
            <w:vAlign w:val="center"/>
          </w:tcPr>
          <w:p w14:paraId="41AE96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61BEE8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326D7B6E" w14:textId="77777777" w:rsidTr="007A3CD6">
        <w:trPr>
          <w:jc w:val="center"/>
        </w:trPr>
        <w:tc>
          <w:tcPr>
            <w:tcW w:w="5318" w:type="dxa"/>
          </w:tcPr>
          <w:p w14:paraId="05EA2148"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774" w:type="dxa"/>
            <w:shd w:val="clear" w:color="auto" w:fill="FFFFFF"/>
            <w:vAlign w:val="center"/>
          </w:tcPr>
          <w:p w14:paraId="020B76B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772" w:type="dxa"/>
            <w:shd w:val="clear" w:color="auto" w:fill="FFFFFF"/>
            <w:vAlign w:val="center"/>
          </w:tcPr>
          <w:p w14:paraId="0CD6F1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2,9</w:t>
            </w:r>
          </w:p>
        </w:tc>
        <w:tc>
          <w:tcPr>
            <w:tcW w:w="826" w:type="dxa"/>
            <w:shd w:val="clear" w:color="auto" w:fill="FFFFFF"/>
            <w:vAlign w:val="center"/>
          </w:tcPr>
          <w:p w14:paraId="2CF1EDC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583AFD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6A10F81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280A691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13AC5321" w14:textId="77777777" w:rsidTr="007A3CD6">
        <w:trPr>
          <w:jc w:val="center"/>
        </w:trPr>
        <w:tc>
          <w:tcPr>
            <w:tcW w:w="5318" w:type="dxa"/>
          </w:tcPr>
          <w:p w14:paraId="2D250507"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003E9D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772" w:type="dxa"/>
            <w:shd w:val="clear" w:color="auto" w:fill="FFFFFF"/>
            <w:vAlign w:val="center"/>
          </w:tcPr>
          <w:p w14:paraId="7D36E8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8,6</w:t>
            </w:r>
          </w:p>
        </w:tc>
        <w:tc>
          <w:tcPr>
            <w:tcW w:w="826" w:type="dxa"/>
            <w:shd w:val="clear" w:color="auto" w:fill="FFFFFF"/>
            <w:vAlign w:val="center"/>
          </w:tcPr>
          <w:p w14:paraId="3E826C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w:t>
            </w:r>
          </w:p>
        </w:tc>
        <w:tc>
          <w:tcPr>
            <w:tcW w:w="804" w:type="dxa"/>
            <w:shd w:val="clear" w:color="auto" w:fill="FFFFFF"/>
            <w:vAlign w:val="center"/>
          </w:tcPr>
          <w:p w14:paraId="2C7E49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03DB828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172C25A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54FDD0F5" w14:textId="77777777" w:rsidR="007A3CD6" w:rsidRDefault="007A3CD6" w:rsidP="007A3CD6">
      <w:pPr>
        <w:widowControl w:val="0"/>
        <w:autoSpaceDE w:val="0"/>
        <w:autoSpaceDN w:val="0"/>
        <w:adjustRightInd w:val="0"/>
        <w:jc w:val="right"/>
        <w:rPr>
          <w:i/>
          <w:iCs/>
          <w:color w:val="000000"/>
          <w:sz w:val="28"/>
          <w:szCs w:val="28"/>
          <w:lang w:val="uk-UA" w:eastAsia="uk-UA"/>
        </w:rPr>
      </w:pPr>
    </w:p>
    <w:p w14:paraId="28463B25" w14:textId="77777777" w:rsidR="007A3CD6" w:rsidRPr="00C9098F" w:rsidRDefault="007A3CD6" w:rsidP="007A3CD6">
      <w:pPr>
        <w:widowControl w:val="0"/>
        <w:autoSpaceDE w:val="0"/>
        <w:autoSpaceDN w:val="0"/>
        <w:adjustRightInd w:val="0"/>
        <w:jc w:val="right"/>
        <w:rPr>
          <w:color w:val="000000"/>
          <w:sz w:val="28"/>
          <w:szCs w:val="28"/>
          <w:lang w:val="uk-UA" w:eastAsia="uk-UA"/>
        </w:rPr>
      </w:pPr>
      <w:r>
        <w:rPr>
          <w:i/>
          <w:iCs/>
          <w:color w:val="000000"/>
          <w:sz w:val="28"/>
          <w:szCs w:val="28"/>
          <w:lang w:val="uk-UA" w:eastAsia="uk-UA"/>
        </w:rPr>
        <w:lastRenderedPageBreak/>
        <w:t>Таблиця 8.</w:t>
      </w:r>
      <w:r w:rsidRPr="00B04D84">
        <w:rPr>
          <w:i/>
          <w:iCs/>
          <w:color w:val="000000"/>
          <w:sz w:val="28"/>
          <w:szCs w:val="28"/>
          <w:lang w:eastAsia="uk-UA"/>
        </w:rPr>
        <w:t>10</w:t>
      </w:r>
      <w:r>
        <w:rPr>
          <w:i/>
          <w:iCs/>
          <w:color w:val="000000"/>
          <w:sz w:val="28"/>
          <w:szCs w:val="28"/>
          <w:lang w:val="uk-UA" w:eastAsia="uk-UA"/>
        </w:rPr>
        <w:t>.</w:t>
      </w:r>
    </w:p>
    <w:p w14:paraId="2957C2C0" w14:textId="77777777" w:rsidR="007A3CD6" w:rsidRDefault="007A3CD6" w:rsidP="007A3CD6">
      <w:pPr>
        <w:widowControl w:val="0"/>
        <w:autoSpaceDE w:val="0"/>
        <w:autoSpaceDN w:val="0"/>
        <w:adjustRightInd w:val="0"/>
        <w:jc w:val="center"/>
        <w:rPr>
          <w:b/>
          <w:bCs/>
          <w:color w:val="000000"/>
          <w:sz w:val="28"/>
          <w:szCs w:val="28"/>
          <w:lang w:val="uk-UA" w:eastAsia="uk-UA"/>
        </w:rPr>
      </w:pPr>
    </w:p>
    <w:p w14:paraId="26D6FE18"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Pr>
          <w:b/>
          <w:bCs/>
          <w:color w:val="000000"/>
          <w:sz w:val="28"/>
          <w:szCs w:val="28"/>
          <w:lang w:val="uk-UA" w:eastAsia="uk-UA"/>
        </w:rPr>
        <w:t xml:space="preserve">Розподіл відповідей студентів за спеціальностями </w:t>
      </w:r>
      <w:r w:rsidRPr="003F09FA">
        <w:rPr>
          <w:b/>
          <w:bCs/>
          <w:color w:val="000000"/>
          <w:sz w:val="28"/>
          <w:szCs w:val="28"/>
          <w:lang w:val="uk-UA" w:eastAsia="uk-UA"/>
        </w:rPr>
        <w:t>на запитання</w:t>
      </w:r>
    </w:p>
    <w:p w14:paraId="20DE96FE"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Чи достатньо, на Вашу думку, викладачі приділяють увагу онлайн-заняттям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Pr>
          <w:b/>
          <w:bCs/>
          <w:color w:val="000000"/>
          <w:sz w:val="28"/>
          <w:szCs w:val="28"/>
          <w:lang w:val="uk-UA"/>
        </w:rPr>
        <w:t>,</w:t>
      </w:r>
      <w:r w:rsidRPr="00C748F9">
        <w:rPr>
          <w:b/>
          <w:bCs/>
          <w:color w:val="000000"/>
          <w:sz w:val="28"/>
          <w:szCs w:val="28"/>
          <w:lang w:val="uk-UA"/>
        </w:rPr>
        <w:t xml:space="preserve"> </w:t>
      </w:r>
      <w:r>
        <w:rPr>
          <w:b/>
          <w:bCs/>
          <w:color w:val="000000"/>
          <w:sz w:val="28"/>
          <w:szCs w:val="28"/>
          <w:lang w:val="en-US"/>
        </w:rPr>
        <w:t>Viber</w:t>
      </w:r>
      <w:r>
        <w:rPr>
          <w:b/>
          <w:bCs/>
          <w:color w:val="000000"/>
          <w:sz w:val="28"/>
          <w:szCs w:val="28"/>
          <w:lang w:val="uk-UA"/>
        </w:rPr>
        <w:t xml:space="preserve"> та ін.)</w:t>
      </w:r>
      <w:r w:rsidRPr="003F09FA">
        <w:rPr>
          <w:b/>
          <w:bCs/>
          <w:color w:val="000000"/>
          <w:sz w:val="28"/>
          <w:szCs w:val="28"/>
          <w:lang w:val="uk-UA"/>
        </w:rPr>
        <w:t>?</w:t>
      </w:r>
      <w:r w:rsidRPr="003F09FA">
        <w:rPr>
          <w:b/>
          <w:bCs/>
          <w:color w:val="000000"/>
          <w:sz w:val="28"/>
          <w:szCs w:val="28"/>
          <w:lang w:val="uk-UA" w:eastAsia="uk-UA"/>
        </w:rPr>
        <w:t xml:space="preserve">»  </w:t>
      </w:r>
    </w:p>
    <w:p w14:paraId="16535190"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156CB923" w14:textId="77777777" w:rsidR="007A3CD6" w:rsidRPr="00BE0FD3" w:rsidRDefault="007A3CD6" w:rsidP="007A3CD6">
      <w:pPr>
        <w:widowControl w:val="0"/>
        <w:autoSpaceDE w:val="0"/>
        <w:autoSpaceDN w:val="0"/>
        <w:adjustRightInd w:val="0"/>
        <w:jc w:val="center"/>
        <w:rPr>
          <w:color w:val="000000"/>
          <w:sz w:val="28"/>
          <w:szCs w:val="28"/>
          <w:lang w:val="uk-UA" w:eastAsia="en-US"/>
        </w:rPr>
      </w:pP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3"/>
        <w:gridCol w:w="949"/>
        <w:gridCol w:w="756"/>
        <w:gridCol w:w="848"/>
        <w:gridCol w:w="1678"/>
        <w:gridCol w:w="1117"/>
        <w:gridCol w:w="1712"/>
      </w:tblGrid>
      <w:tr w:rsidR="007A3CD6" w:rsidRPr="003F09FA" w14:paraId="75675A0B" w14:textId="77777777" w:rsidTr="007664F7">
        <w:trPr>
          <w:cantSplit/>
          <w:trHeight w:val="1953"/>
          <w:jc w:val="center"/>
        </w:trPr>
        <w:tc>
          <w:tcPr>
            <w:tcW w:w="2983" w:type="dxa"/>
            <w:vAlign w:val="center"/>
          </w:tcPr>
          <w:p w14:paraId="0707338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949" w:type="dxa"/>
            <w:textDirection w:val="btLr"/>
            <w:vAlign w:val="center"/>
          </w:tcPr>
          <w:p w14:paraId="3A519F22"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sidRPr="006909A6">
              <w:rPr>
                <w:b/>
                <w:bCs/>
                <w:color w:val="000000"/>
                <w:sz w:val="24"/>
                <w:szCs w:val="24"/>
                <w:lang w:val="uk-UA" w:eastAsia="en-US"/>
              </w:rPr>
              <w:t>Інженерія програмного забезпечення</w:t>
            </w:r>
          </w:p>
        </w:tc>
        <w:tc>
          <w:tcPr>
            <w:tcW w:w="756" w:type="dxa"/>
            <w:textDirection w:val="btLr"/>
            <w:vAlign w:val="center"/>
          </w:tcPr>
          <w:p w14:paraId="6852BF4E"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6909A6">
              <w:rPr>
                <w:b/>
                <w:bCs/>
                <w:color w:val="000000"/>
                <w:sz w:val="24"/>
                <w:szCs w:val="24"/>
                <w:lang w:val="uk-UA" w:eastAsia="en-US"/>
              </w:rPr>
              <w:t>Комп’ютерні науки</w:t>
            </w:r>
          </w:p>
        </w:tc>
        <w:tc>
          <w:tcPr>
            <w:tcW w:w="848" w:type="dxa"/>
            <w:textDirection w:val="btLr"/>
            <w:vAlign w:val="center"/>
          </w:tcPr>
          <w:p w14:paraId="4981F903" w14:textId="77777777" w:rsidR="007A3CD6" w:rsidRPr="006909A6" w:rsidRDefault="007A3CD6" w:rsidP="007A3CD6">
            <w:pPr>
              <w:widowControl w:val="0"/>
              <w:autoSpaceDE w:val="0"/>
              <w:autoSpaceDN w:val="0"/>
              <w:adjustRightInd w:val="0"/>
              <w:ind w:left="113" w:right="62"/>
              <w:jc w:val="center"/>
              <w:rPr>
                <w:b/>
                <w:bCs/>
                <w:color w:val="000000"/>
                <w:sz w:val="24"/>
                <w:szCs w:val="24"/>
                <w:lang w:val="uk-UA" w:eastAsia="en-US"/>
              </w:rPr>
            </w:pPr>
            <w:r w:rsidRPr="006909A6">
              <w:rPr>
                <w:b/>
                <w:bCs/>
                <w:color w:val="000000"/>
                <w:sz w:val="24"/>
                <w:szCs w:val="24"/>
                <w:lang w:val="uk-UA" w:eastAsia="en-US"/>
              </w:rPr>
              <w:t>Комп’ютерна інженерія</w:t>
            </w:r>
          </w:p>
        </w:tc>
        <w:tc>
          <w:tcPr>
            <w:tcW w:w="1678" w:type="dxa"/>
            <w:textDirection w:val="btLr"/>
            <w:vAlign w:val="center"/>
          </w:tcPr>
          <w:p w14:paraId="1A3AD497" w14:textId="77777777" w:rsidR="007A3CD6" w:rsidRPr="006909A6" w:rsidRDefault="007A3CD6" w:rsidP="007A3CD6">
            <w:pPr>
              <w:widowControl w:val="0"/>
              <w:autoSpaceDE w:val="0"/>
              <w:autoSpaceDN w:val="0"/>
              <w:adjustRightInd w:val="0"/>
              <w:ind w:left="62" w:right="62"/>
              <w:jc w:val="center"/>
              <w:rPr>
                <w:b/>
                <w:bCs/>
                <w:color w:val="000000"/>
                <w:sz w:val="24"/>
                <w:szCs w:val="24"/>
                <w:lang w:val="uk-UA" w:eastAsia="en-US"/>
              </w:rPr>
            </w:pPr>
            <w:r w:rsidRPr="00EB6CE5">
              <w:rPr>
                <w:b/>
                <w:bCs/>
                <w:color w:val="000000"/>
                <w:sz w:val="24"/>
                <w:szCs w:val="24"/>
                <w:lang w:val="uk-UA" w:eastAsia="en-US"/>
              </w:rPr>
              <w:t>Автоматизація, комп’ютерно-інтегровані технології та робототехніка</w:t>
            </w:r>
          </w:p>
        </w:tc>
        <w:tc>
          <w:tcPr>
            <w:tcW w:w="1117" w:type="dxa"/>
            <w:textDirection w:val="btLr"/>
          </w:tcPr>
          <w:p w14:paraId="5DFA58EE" w14:textId="77777777" w:rsidR="007A3CD6" w:rsidRDefault="007A3CD6" w:rsidP="007A3CD6">
            <w:pPr>
              <w:widowControl w:val="0"/>
              <w:autoSpaceDE w:val="0"/>
              <w:autoSpaceDN w:val="0"/>
              <w:adjustRightInd w:val="0"/>
              <w:ind w:left="62" w:right="62"/>
              <w:jc w:val="center"/>
              <w:rPr>
                <w:b/>
                <w:bCs/>
                <w:color w:val="000000"/>
                <w:sz w:val="24"/>
                <w:szCs w:val="24"/>
                <w:lang w:eastAsia="en-US"/>
              </w:rPr>
            </w:pPr>
          </w:p>
          <w:p w14:paraId="68328584" w14:textId="77777777" w:rsidR="007A3CD6" w:rsidRPr="00EB6CE5" w:rsidRDefault="007A3CD6" w:rsidP="007A3CD6">
            <w:pPr>
              <w:widowControl w:val="0"/>
              <w:autoSpaceDE w:val="0"/>
              <w:autoSpaceDN w:val="0"/>
              <w:adjustRightInd w:val="0"/>
              <w:ind w:left="62" w:right="62"/>
              <w:jc w:val="center"/>
              <w:rPr>
                <w:b/>
                <w:bCs/>
                <w:color w:val="000000"/>
                <w:sz w:val="24"/>
                <w:szCs w:val="24"/>
                <w:lang w:eastAsia="en-US"/>
              </w:rPr>
            </w:pPr>
            <w:r>
              <w:rPr>
                <w:b/>
                <w:bCs/>
                <w:color w:val="000000"/>
                <w:sz w:val="24"/>
                <w:szCs w:val="24"/>
                <w:lang w:eastAsia="en-US"/>
              </w:rPr>
              <w:t>Дизайн</w:t>
            </w:r>
          </w:p>
        </w:tc>
        <w:tc>
          <w:tcPr>
            <w:tcW w:w="1712" w:type="dxa"/>
            <w:textDirection w:val="btLr"/>
          </w:tcPr>
          <w:p w14:paraId="7538F7BC" w14:textId="77777777" w:rsidR="007A3CD6" w:rsidRDefault="007A3CD6" w:rsidP="007A3CD6">
            <w:pPr>
              <w:widowControl w:val="0"/>
              <w:autoSpaceDE w:val="0"/>
              <w:autoSpaceDN w:val="0"/>
              <w:adjustRightInd w:val="0"/>
              <w:ind w:left="62" w:right="62"/>
              <w:jc w:val="center"/>
              <w:rPr>
                <w:b/>
                <w:bCs/>
                <w:color w:val="000000"/>
                <w:sz w:val="24"/>
                <w:szCs w:val="24"/>
                <w:lang w:val="uk-UA" w:eastAsia="en-US"/>
              </w:rPr>
            </w:pPr>
          </w:p>
          <w:p w14:paraId="2584DEE2" w14:textId="77777777" w:rsidR="007A3CD6" w:rsidRPr="00DF0C05" w:rsidRDefault="007A3CD6" w:rsidP="007A3CD6">
            <w:pPr>
              <w:widowControl w:val="0"/>
              <w:autoSpaceDE w:val="0"/>
              <w:autoSpaceDN w:val="0"/>
              <w:adjustRightInd w:val="0"/>
              <w:ind w:left="62" w:right="62"/>
              <w:jc w:val="center"/>
              <w:rPr>
                <w:b/>
                <w:bCs/>
                <w:color w:val="000000"/>
                <w:sz w:val="24"/>
                <w:szCs w:val="24"/>
                <w:lang w:val="uk-UA" w:eastAsia="en-US"/>
              </w:rPr>
            </w:pPr>
            <w:r w:rsidRPr="00EB6CE5">
              <w:rPr>
                <w:b/>
                <w:bCs/>
                <w:color w:val="000000"/>
                <w:sz w:val="24"/>
                <w:szCs w:val="24"/>
                <w:lang w:val="uk-UA" w:eastAsia="en-US"/>
              </w:rPr>
              <w:t>Середня освіта (Математика)</w:t>
            </w:r>
          </w:p>
        </w:tc>
      </w:tr>
      <w:tr w:rsidR="007A3CD6" w:rsidRPr="003F09FA" w14:paraId="59B05404" w14:textId="77777777" w:rsidTr="007664F7">
        <w:trPr>
          <w:jc w:val="center"/>
        </w:trPr>
        <w:tc>
          <w:tcPr>
            <w:tcW w:w="2983" w:type="dxa"/>
            <w:vAlign w:val="center"/>
          </w:tcPr>
          <w:p w14:paraId="18F63EF3" w14:textId="77777777" w:rsidR="007A3CD6" w:rsidRPr="006909A6" w:rsidRDefault="007A3CD6" w:rsidP="007A3CD6">
            <w:pPr>
              <w:rPr>
                <w:color w:val="000000"/>
                <w:sz w:val="24"/>
                <w:szCs w:val="24"/>
                <w:lang w:val="uk-UA"/>
              </w:rPr>
            </w:pPr>
            <w:r w:rsidRPr="006909A6">
              <w:rPr>
                <w:color w:val="000000"/>
                <w:sz w:val="24"/>
                <w:szCs w:val="24"/>
                <w:lang w:val="uk-UA"/>
              </w:rPr>
              <w:t>Так, цілком достатньо</w:t>
            </w:r>
          </w:p>
        </w:tc>
        <w:tc>
          <w:tcPr>
            <w:tcW w:w="949" w:type="dxa"/>
            <w:shd w:val="clear" w:color="auto" w:fill="FFFFFF"/>
            <w:vAlign w:val="center"/>
          </w:tcPr>
          <w:p w14:paraId="39D9B9E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67,1</w:t>
            </w:r>
          </w:p>
        </w:tc>
        <w:tc>
          <w:tcPr>
            <w:tcW w:w="756" w:type="dxa"/>
            <w:shd w:val="clear" w:color="auto" w:fill="FFFFFF"/>
            <w:vAlign w:val="center"/>
          </w:tcPr>
          <w:p w14:paraId="70BECE8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59,3</w:t>
            </w:r>
          </w:p>
        </w:tc>
        <w:tc>
          <w:tcPr>
            <w:tcW w:w="848" w:type="dxa"/>
            <w:shd w:val="clear" w:color="auto" w:fill="FFFFFF"/>
            <w:vAlign w:val="center"/>
          </w:tcPr>
          <w:p w14:paraId="63050C0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70</w:t>
            </w:r>
            <w:r w:rsidRPr="002340F5">
              <w:rPr>
                <w:color w:val="000000"/>
                <w:sz w:val="24"/>
                <w:szCs w:val="24"/>
                <w:lang w:val="uk-UA" w:eastAsia="en-US"/>
              </w:rPr>
              <w:t>,</w:t>
            </w:r>
            <w:r>
              <w:rPr>
                <w:color w:val="000000"/>
                <w:sz w:val="24"/>
                <w:szCs w:val="24"/>
                <w:lang w:val="uk-UA" w:eastAsia="en-US"/>
              </w:rPr>
              <w:t>0</w:t>
            </w:r>
          </w:p>
        </w:tc>
        <w:tc>
          <w:tcPr>
            <w:tcW w:w="1678" w:type="dxa"/>
            <w:shd w:val="clear" w:color="auto" w:fill="FFFFFF"/>
            <w:vAlign w:val="center"/>
          </w:tcPr>
          <w:p w14:paraId="53ABF27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w:t>
            </w:r>
            <w:r w:rsidRPr="002340F5">
              <w:rPr>
                <w:color w:val="000000"/>
                <w:sz w:val="24"/>
                <w:szCs w:val="24"/>
                <w:lang w:val="uk-UA" w:eastAsia="en-US"/>
              </w:rPr>
              <w:t>0,0</w:t>
            </w:r>
          </w:p>
        </w:tc>
        <w:tc>
          <w:tcPr>
            <w:tcW w:w="1117" w:type="dxa"/>
            <w:shd w:val="clear" w:color="auto" w:fill="FFFFFF"/>
          </w:tcPr>
          <w:p w14:paraId="06818B5D"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39</w:t>
            </w:r>
            <w:r w:rsidRPr="002340F5">
              <w:rPr>
                <w:color w:val="000000"/>
                <w:sz w:val="24"/>
                <w:szCs w:val="24"/>
                <w:lang w:val="uk-UA" w:eastAsia="en-US"/>
              </w:rPr>
              <w:t>,0</w:t>
            </w:r>
          </w:p>
        </w:tc>
        <w:tc>
          <w:tcPr>
            <w:tcW w:w="1712" w:type="dxa"/>
            <w:shd w:val="clear" w:color="auto" w:fill="FFFFFF"/>
          </w:tcPr>
          <w:p w14:paraId="32CC10E1"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3F09FA" w14:paraId="3BF19364" w14:textId="77777777" w:rsidTr="007664F7">
        <w:trPr>
          <w:jc w:val="center"/>
        </w:trPr>
        <w:tc>
          <w:tcPr>
            <w:tcW w:w="2983" w:type="dxa"/>
            <w:vAlign w:val="center"/>
          </w:tcPr>
          <w:p w14:paraId="5C93F3D8" w14:textId="77777777" w:rsidR="007A3CD6" w:rsidRPr="006909A6" w:rsidRDefault="007A3CD6" w:rsidP="007A3CD6">
            <w:pPr>
              <w:rPr>
                <w:color w:val="000000"/>
                <w:sz w:val="24"/>
                <w:szCs w:val="24"/>
                <w:lang w:val="uk-UA"/>
              </w:rPr>
            </w:pPr>
            <w:r w:rsidRPr="006909A6">
              <w:rPr>
                <w:color w:val="000000"/>
                <w:sz w:val="24"/>
                <w:szCs w:val="24"/>
                <w:lang w:val="uk-UA"/>
              </w:rPr>
              <w:t>Скоріше достатньо, ніж ні</w:t>
            </w:r>
          </w:p>
        </w:tc>
        <w:tc>
          <w:tcPr>
            <w:tcW w:w="949" w:type="dxa"/>
            <w:shd w:val="clear" w:color="auto" w:fill="FFFFFF"/>
            <w:vAlign w:val="center"/>
          </w:tcPr>
          <w:p w14:paraId="32FE8FD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26,3</w:t>
            </w:r>
          </w:p>
        </w:tc>
        <w:tc>
          <w:tcPr>
            <w:tcW w:w="756" w:type="dxa"/>
            <w:shd w:val="clear" w:color="auto" w:fill="FFFFFF"/>
            <w:vAlign w:val="center"/>
          </w:tcPr>
          <w:p w14:paraId="6AE20E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24,7</w:t>
            </w:r>
          </w:p>
        </w:tc>
        <w:tc>
          <w:tcPr>
            <w:tcW w:w="848" w:type="dxa"/>
            <w:shd w:val="clear" w:color="auto" w:fill="FFFFFF"/>
            <w:vAlign w:val="center"/>
          </w:tcPr>
          <w:p w14:paraId="7D5E3E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1678" w:type="dxa"/>
            <w:shd w:val="clear" w:color="auto" w:fill="FFFFFF"/>
            <w:vAlign w:val="center"/>
          </w:tcPr>
          <w:p w14:paraId="2399AD1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340F5">
              <w:rPr>
                <w:color w:val="000000"/>
                <w:sz w:val="24"/>
                <w:szCs w:val="24"/>
                <w:lang w:val="uk-UA" w:eastAsia="en-US"/>
              </w:rPr>
              <w:t>0,0</w:t>
            </w:r>
          </w:p>
        </w:tc>
        <w:tc>
          <w:tcPr>
            <w:tcW w:w="1117" w:type="dxa"/>
            <w:shd w:val="clear" w:color="auto" w:fill="FFFFFF"/>
          </w:tcPr>
          <w:p w14:paraId="5992B38F"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39,0</w:t>
            </w:r>
          </w:p>
        </w:tc>
        <w:tc>
          <w:tcPr>
            <w:tcW w:w="1712" w:type="dxa"/>
            <w:vAlign w:val="center"/>
          </w:tcPr>
          <w:p w14:paraId="6BFF4B1D" w14:textId="77777777" w:rsidR="007A3CD6" w:rsidRDefault="007A3CD6" w:rsidP="007A3CD6">
            <w:pPr>
              <w:widowControl w:val="0"/>
              <w:autoSpaceDE w:val="0"/>
              <w:autoSpaceDN w:val="0"/>
              <w:adjustRightInd w:val="0"/>
              <w:jc w:val="center"/>
              <w:rPr>
                <w:color w:val="000000"/>
                <w:sz w:val="24"/>
                <w:szCs w:val="24"/>
                <w:lang w:val="uk-UA" w:eastAsia="en-US"/>
              </w:rPr>
            </w:pPr>
            <w:r w:rsidRPr="00DD1578">
              <w:rPr>
                <w:color w:val="000000"/>
                <w:sz w:val="24"/>
                <w:szCs w:val="24"/>
                <w:lang w:val="uk-UA" w:eastAsia="en-US"/>
              </w:rPr>
              <w:t>0,0</w:t>
            </w:r>
          </w:p>
        </w:tc>
      </w:tr>
      <w:tr w:rsidR="007A3CD6" w:rsidRPr="003F09FA" w14:paraId="62BB46EF" w14:textId="77777777" w:rsidTr="007664F7">
        <w:trPr>
          <w:jc w:val="center"/>
        </w:trPr>
        <w:tc>
          <w:tcPr>
            <w:tcW w:w="2983" w:type="dxa"/>
            <w:vAlign w:val="center"/>
          </w:tcPr>
          <w:p w14:paraId="3DB046E9" w14:textId="77777777" w:rsidR="007A3CD6" w:rsidRPr="006909A6" w:rsidRDefault="007A3CD6" w:rsidP="007A3CD6">
            <w:pPr>
              <w:rPr>
                <w:color w:val="000000"/>
                <w:sz w:val="24"/>
                <w:szCs w:val="24"/>
                <w:lang w:val="uk-UA"/>
              </w:rPr>
            </w:pPr>
            <w:r w:rsidRPr="006909A6">
              <w:rPr>
                <w:color w:val="000000"/>
                <w:sz w:val="24"/>
                <w:szCs w:val="24"/>
                <w:lang w:val="uk-UA"/>
              </w:rPr>
              <w:t>Скоріше недостатньо</w:t>
            </w:r>
          </w:p>
        </w:tc>
        <w:tc>
          <w:tcPr>
            <w:tcW w:w="949" w:type="dxa"/>
            <w:shd w:val="clear" w:color="auto" w:fill="FFFFFF"/>
            <w:vAlign w:val="center"/>
          </w:tcPr>
          <w:p w14:paraId="2E9D1B7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w:t>
            </w:r>
          </w:p>
        </w:tc>
        <w:tc>
          <w:tcPr>
            <w:tcW w:w="756" w:type="dxa"/>
            <w:shd w:val="clear" w:color="auto" w:fill="FFFFFF"/>
            <w:vAlign w:val="center"/>
          </w:tcPr>
          <w:p w14:paraId="5C3418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9,9</w:t>
            </w:r>
          </w:p>
        </w:tc>
        <w:tc>
          <w:tcPr>
            <w:tcW w:w="848" w:type="dxa"/>
            <w:shd w:val="clear" w:color="auto" w:fill="FFFFFF"/>
            <w:vAlign w:val="center"/>
          </w:tcPr>
          <w:p w14:paraId="5599BFC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1678" w:type="dxa"/>
            <w:shd w:val="clear" w:color="auto" w:fill="FFFFFF"/>
            <w:vAlign w:val="center"/>
          </w:tcPr>
          <w:p w14:paraId="065FE9C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1117" w:type="dxa"/>
            <w:shd w:val="clear" w:color="auto" w:fill="FFFFFF"/>
          </w:tcPr>
          <w:p w14:paraId="289823A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7,3</w:t>
            </w:r>
          </w:p>
        </w:tc>
        <w:tc>
          <w:tcPr>
            <w:tcW w:w="1712" w:type="dxa"/>
            <w:vAlign w:val="center"/>
          </w:tcPr>
          <w:p w14:paraId="6F9C8586" w14:textId="77777777" w:rsidR="007A3CD6" w:rsidRDefault="007A3CD6" w:rsidP="007A3CD6">
            <w:pPr>
              <w:widowControl w:val="0"/>
              <w:autoSpaceDE w:val="0"/>
              <w:autoSpaceDN w:val="0"/>
              <w:adjustRightInd w:val="0"/>
              <w:jc w:val="center"/>
              <w:rPr>
                <w:color w:val="000000"/>
                <w:sz w:val="24"/>
                <w:szCs w:val="24"/>
                <w:lang w:val="uk-UA" w:eastAsia="en-US"/>
              </w:rPr>
            </w:pPr>
            <w:r w:rsidRPr="00DD1578">
              <w:rPr>
                <w:color w:val="000000"/>
                <w:sz w:val="24"/>
                <w:szCs w:val="24"/>
                <w:lang w:val="uk-UA" w:eastAsia="en-US"/>
              </w:rPr>
              <w:t>0,0</w:t>
            </w:r>
          </w:p>
        </w:tc>
      </w:tr>
      <w:tr w:rsidR="007A3CD6" w:rsidRPr="003F09FA" w14:paraId="35AF26E7" w14:textId="77777777" w:rsidTr="007664F7">
        <w:trPr>
          <w:jc w:val="center"/>
        </w:trPr>
        <w:tc>
          <w:tcPr>
            <w:tcW w:w="2983" w:type="dxa"/>
            <w:vAlign w:val="center"/>
          </w:tcPr>
          <w:p w14:paraId="459D3656" w14:textId="77777777" w:rsidR="007A3CD6" w:rsidRPr="006909A6" w:rsidRDefault="007A3CD6" w:rsidP="007A3CD6">
            <w:pPr>
              <w:rPr>
                <w:color w:val="000000"/>
                <w:sz w:val="24"/>
                <w:szCs w:val="24"/>
                <w:lang w:val="uk-UA"/>
              </w:rPr>
            </w:pPr>
            <w:r w:rsidRPr="006909A6">
              <w:rPr>
                <w:color w:val="000000"/>
                <w:sz w:val="24"/>
                <w:szCs w:val="24"/>
                <w:lang w:val="uk-UA"/>
              </w:rPr>
              <w:t>Абсолютно недостатньо</w:t>
            </w:r>
          </w:p>
        </w:tc>
        <w:tc>
          <w:tcPr>
            <w:tcW w:w="949" w:type="dxa"/>
            <w:shd w:val="clear" w:color="auto" w:fill="FFFFFF"/>
            <w:vAlign w:val="center"/>
          </w:tcPr>
          <w:p w14:paraId="3B3A503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4724390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w:t>
            </w:r>
          </w:p>
        </w:tc>
        <w:tc>
          <w:tcPr>
            <w:tcW w:w="848" w:type="dxa"/>
            <w:shd w:val="clear" w:color="auto" w:fill="FFFFFF"/>
            <w:vAlign w:val="center"/>
          </w:tcPr>
          <w:p w14:paraId="53AD973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340F5">
              <w:rPr>
                <w:color w:val="000000"/>
                <w:sz w:val="24"/>
                <w:szCs w:val="24"/>
                <w:lang w:val="uk-UA" w:eastAsia="en-US"/>
              </w:rPr>
              <w:t>0,0</w:t>
            </w:r>
          </w:p>
        </w:tc>
        <w:tc>
          <w:tcPr>
            <w:tcW w:w="1678" w:type="dxa"/>
            <w:shd w:val="clear" w:color="auto" w:fill="FFFFFF"/>
            <w:vAlign w:val="center"/>
          </w:tcPr>
          <w:p w14:paraId="458EFD9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1117" w:type="dxa"/>
            <w:shd w:val="clear" w:color="auto" w:fill="FFFFFF"/>
          </w:tcPr>
          <w:p w14:paraId="19A4215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7,3</w:t>
            </w:r>
          </w:p>
        </w:tc>
        <w:tc>
          <w:tcPr>
            <w:tcW w:w="1712" w:type="dxa"/>
          </w:tcPr>
          <w:p w14:paraId="489FCE03" w14:textId="77777777" w:rsidR="007A3CD6" w:rsidRDefault="007A3CD6" w:rsidP="007A3CD6">
            <w:pPr>
              <w:widowControl w:val="0"/>
              <w:autoSpaceDE w:val="0"/>
              <w:autoSpaceDN w:val="0"/>
              <w:adjustRightInd w:val="0"/>
              <w:jc w:val="center"/>
              <w:rPr>
                <w:color w:val="000000"/>
                <w:sz w:val="24"/>
                <w:szCs w:val="24"/>
                <w:lang w:val="uk-UA" w:eastAsia="en-US"/>
              </w:rPr>
            </w:pPr>
            <w:r w:rsidRPr="00AD7BA5">
              <w:rPr>
                <w:color w:val="000000"/>
                <w:sz w:val="24"/>
                <w:szCs w:val="24"/>
                <w:lang w:val="uk-UA" w:eastAsia="en-US"/>
              </w:rPr>
              <w:t>0,0</w:t>
            </w:r>
          </w:p>
        </w:tc>
      </w:tr>
      <w:tr w:rsidR="007A3CD6" w:rsidRPr="003F09FA" w14:paraId="66E8896D" w14:textId="77777777" w:rsidTr="007664F7">
        <w:trPr>
          <w:jc w:val="center"/>
        </w:trPr>
        <w:tc>
          <w:tcPr>
            <w:tcW w:w="2983" w:type="dxa"/>
            <w:vAlign w:val="center"/>
          </w:tcPr>
          <w:p w14:paraId="1B742F48"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r w:rsidRPr="006909A6">
              <w:rPr>
                <w:color w:val="000000"/>
                <w:sz w:val="24"/>
                <w:szCs w:val="24"/>
                <w:lang w:val="uk-UA"/>
              </w:rPr>
              <w:tab/>
            </w:r>
          </w:p>
        </w:tc>
        <w:tc>
          <w:tcPr>
            <w:tcW w:w="949" w:type="dxa"/>
            <w:shd w:val="clear" w:color="auto" w:fill="FFFFFF"/>
            <w:vAlign w:val="center"/>
          </w:tcPr>
          <w:p w14:paraId="53469B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3,9</w:t>
            </w:r>
          </w:p>
        </w:tc>
        <w:tc>
          <w:tcPr>
            <w:tcW w:w="756" w:type="dxa"/>
            <w:shd w:val="clear" w:color="auto" w:fill="FFFFFF"/>
            <w:vAlign w:val="center"/>
          </w:tcPr>
          <w:p w14:paraId="56D974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4,9</w:t>
            </w:r>
          </w:p>
        </w:tc>
        <w:tc>
          <w:tcPr>
            <w:tcW w:w="848" w:type="dxa"/>
            <w:shd w:val="clear" w:color="auto" w:fill="FFFFFF"/>
            <w:vAlign w:val="center"/>
          </w:tcPr>
          <w:p w14:paraId="6F6A2B8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1678" w:type="dxa"/>
            <w:shd w:val="clear" w:color="auto" w:fill="FFFFFF"/>
            <w:vAlign w:val="center"/>
          </w:tcPr>
          <w:p w14:paraId="5715ED6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2340F5">
              <w:rPr>
                <w:color w:val="000000"/>
                <w:sz w:val="24"/>
                <w:szCs w:val="24"/>
                <w:lang w:val="uk-UA" w:eastAsia="en-US"/>
              </w:rPr>
              <w:t>0,0</w:t>
            </w:r>
          </w:p>
        </w:tc>
        <w:tc>
          <w:tcPr>
            <w:tcW w:w="1117" w:type="dxa"/>
            <w:shd w:val="clear" w:color="auto" w:fill="FFFFFF"/>
          </w:tcPr>
          <w:p w14:paraId="7F4099BF"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7,3</w:t>
            </w:r>
          </w:p>
        </w:tc>
        <w:tc>
          <w:tcPr>
            <w:tcW w:w="1712" w:type="dxa"/>
            <w:shd w:val="clear" w:color="auto" w:fill="FFFFFF"/>
          </w:tcPr>
          <w:p w14:paraId="6C5729B9" w14:textId="77777777" w:rsidR="007A3CD6" w:rsidRDefault="007A3CD6" w:rsidP="007A3CD6">
            <w:pPr>
              <w:widowControl w:val="0"/>
              <w:autoSpaceDE w:val="0"/>
              <w:autoSpaceDN w:val="0"/>
              <w:adjustRightInd w:val="0"/>
              <w:jc w:val="center"/>
              <w:rPr>
                <w:color w:val="000000"/>
                <w:sz w:val="24"/>
                <w:szCs w:val="24"/>
                <w:lang w:val="uk-UA" w:eastAsia="en-US"/>
              </w:rPr>
            </w:pPr>
            <w:r w:rsidRPr="002340F5">
              <w:rPr>
                <w:color w:val="000000"/>
                <w:sz w:val="24"/>
                <w:szCs w:val="24"/>
                <w:lang w:val="uk-UA" w:eastAsia="en-US"/>
              </w:rPr>
              <w:t>0,0</w:t>
            </w:r>
          </w:p>
        </w:tc>
      </w:tr>
    </w:tbl>
    <w:p w14:paraId="01ED181B" w14:textId="77777777" w:rsidR="007A3CD6" w:rsidRDefault="007A3CD6" w:rsidP="007A3CD6">
      <w:pPr>
        <w:widowControl w:val="0"/>
        <w:autoSpaceDE w:val="0"/>
        <w:autoSpaceDN w:val="0"/>
        <w:adjustRightInd w:val="0"/>
        <w:jc w:val="right"/>
        <w:rPr>
          <w:i/>
          <w:iCs/>
          <w:color w:val="000000"/>
          <w:sz w:val="28"/>
          <w:szCs w:val="28"/>
          <w:lang w:val="uk-UA" w:eastAsia="uk-UA"/>
        </w:rPr>
      </w:pPr>
    </w:p>
    <w:p w14:paraId="7FC280CC" w14:textId="77777777" w:rsidR="007A3CD6" w:rsidRPr="00C9098F"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8.</w:t>
      </w:r>
      <w:r>
        <w:rPr>
          <w:i/>
          <w:iCs/>
          <w:color w:val="000000"/>
          <w:sz w:val="28"/>
          <w:szCs w:val="28"/>
          <w:lang w:val="en-US" w:eastAsia="uk-UA"/>
        </w:rPr>
        <w:t>11</w:t>
      </w:r>
      <w:r>
        <w:rPr>
          <w:i/>
          <w:iCs/>
          <w:color w:val="000000"/>
          <w:sz w:val="28"/>
          <w:szCs w:val="28"/>
          <w:lang w:val="uk-UA" w:eastAsia="uk-UA"/>
        </w:rPr>
        <w:t>.</w:t>
      </w:r>
    </w:p>
    <w:p w14:paraId="63D40CC4" w14:textId="77777777" w:rsidR="007A3CD6" w:rsidRDefault="007A3CD6" w:rsidP="007A3CD6">
      <w:pPr>
        <w:widowControl w:val="0"/>
        <w:autoSpaceDE w:val="0"/>
        <w:autoSpaceDN w:val="0"/>
        <w:adjustRightInd w:val="0"/>
        <w:jc w:val="center"/>
        <w:rPr>
          <w:b/>
          <w:bCs/>
          <w:color w:val="000000"/>
          <w:sz w:val="28"/>
          <w:szCs w:val="28"/>
          <w:lang w:val="uk-UA" w:eastAsia="uk-UA"/>
        </w:rPr>
      </w:pPr>
    </w:p>
    <w:p w14:paraId="58FAB94E"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курсом навчання </w:t>
      </w:r>
      <w:r w:rsidRPr="003F09FA">
        <w:rPr>
          <w:b/>
          <w:bCs/>
          <w:color w:val="000000"/>
          <w:sz w:val="28"/>
          <w:szCs w:val="28"/>
          <w:lang w:val="uk-UA" w:eastAsia="uk-UA"/>
        </w:rPr>
        <w:t>на запитання</w:t>
      </w:r>
    </w:p>
    <w:p w14:paraId="25A3DA13"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Pr>
          <w:b/>
          <w:bCs/>
          <w:color w:val="000000"/>
          <w:sz w:val="28"/>
          <w:szCs w:val="28"/>
          <w:lang w:val="uk-UA"/>
        </w:rPr>
        <w:t>,</w:t>
      </w:r>
      <w:r w:rsidRPr="00C748F9">
        <w:rPr>
          <w:b/>
          <w:bCs/>
          <w:color w:val="000000"/>
          <w:sz w:val="28"/>
          <w:szCs w:val="28"/>
          <w:lang w:val="uk-UA"/>
        </w:rPr>
        <w:t xml:space="preserve"> </w:t>
      </w:r>
      <w:r>
        <w:rPr>
          <w:b/>
          <w:bCs/>
          <w:color w:val="000000"/>
          <w:sz w:val="28"/>
          <w:szCs w:val="28"/>
          <w:lang w:val="en-US"/>
        </w:rPr>
        <w:t>Viber</w:t>
      </w:r>
      <w:r>
        <w:rPr>
          <w:b/>
          <w:bCs/>
          <w:color w:val="000000"/>
          <w:sz w:val="28"/>
          <w:szCs w:val="28"/>
          <w:lang w:val="uk-UA"/>
        </w:rPr>
        <w:t xml:space="preserve"> та ін.)</w:t>
      </w:r>
      <w:r w:rsidRPr="003F09FA">
        <w:rPr>
          <w:b/>
          <w:bCs/>
          <w:color w:val="000000"/>
          <w:sz w:val="28"/>
          <w:szCs w:val="28"/>
          <w:lang w:val="uk-UA"/>
        </w:rPr>
        <w:t>?</w:t>
      </w:r>
      <w:r w:rsidRPr="003F09FA">
        <w:rPr>
          <w:b/>
          <w:bCs/>
          <w:color w:val="000000"/>
          <w:sz w:val="28"/>
          <w:szCs w:val="28"/>
          <w:lang w:val="uk-UA" w:eastAsia="uk-UA"/>
        </w:rPr>
        <w:t>»</w:t>
      </w:r>
    </w:p>
    <w:p w14:paraId="19F1E498"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6FDB5EF4" w14:textId="77777777" w:rsidR="007A3CD6" w:rsidRPr="00A815B1" w:rsidRDefault="007A3CD6" w:rsidP="007A3CD6">
      <w:pPr>
        <w:widowControl w:val="0"/>
        <w:autoSpaceDE w:val="0"/>
        <w:autoSpaceDN w:val="0"/>
        <w:adjustRightInd w:val="0"/>
        <w:jc w:val="center"/>
        <w:rPr>
          <w:color w:val="000000"/>
          <w:sz w:val="28"/>
          <w:szCs w:val="28"/>
          <w:lang w:val="uk-UA" w:eastAsia="en-US"/>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5"/>
        <w:gridCol w:w="774"/>
        <w:gridCol w:w="772"/>
        <w:gridCol w:w="826"/>
        <w:gridCol w:w="804"/>
        <w:gridCol w:w="826"/>
        <w:gridCol w:w="826"/>
      </w:tblGrid>
      <w:tr w:rsidR="007A3CD6" w:rsidRPr="00C80231" w14:paraId="3C7371C1" w14:textId="77777777" w:rsidTr="007A3CD6">
        <w:trPr>
          <w:jc w:val="center"/>
        </w:trPr>
        <w:tc>
          <w:tcPr>
            <w:tcW w:w="5315" w:type="dxa"/>
          </w:tcPr>
          <w:p w14:paraId="4DD6984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3C9C82F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74" w:type="dxa"/>
          </w:tcPr>
          <w:p w14:paraId="5B59B0F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72" w:type="dxa"/>
          </w:tcPr>
          <w:p w14:paraId="1AE624F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26" w:type="dxa"/>
          </w:tcPr>
          <w:p w14:paraId="0A258EB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04" w:type="dxa"/>
          </w:tcPr>
          <w:p w14:paraId="5DE0108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26" w:type="dxa"/>
          </w:tcPr>
          <w:p w14:paraId="77E6673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26" w:type="dxa"/>
          </w:tcPr>
          <w:p w14:paraId="5D12FCA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87262A" w14:paraId="76C8882D" w14:textId="77777777" w:rsidTr="007A3CD6">
        <w:trPr>
          <w:jc w:val="center"/>
        </w:trPr>
        <w:tc>
          <w:tcPr>
            <w:tcW w:w="5315" w:type="dxa"/>
          </w:tcPr>
          <w:p w14:paraId="33DFBFD9"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774" w:type="dxa"/>
            <w:vAlign w:val="center"/>
          </w:tcPr>
          <w:p w14:paraId="29CFAD4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w:t>
            </w:r>
          </w:p>
        </w:tc>
        <w:tc>
          <w:tcPr>
            <w:tcW w:w="772" w:type="dxa"/>
            <w:shd w:val="clear" w:color="auto" w:fill="FFFFFF"/>
            <w:vAlign w:val="center"/>
          </w:tcPr>
          <w:p w14:paraId="1F37D85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3C7316A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04" w:type="dxa"/>
            <w:shd w:val="clear" w:color="auto" w:fill="FFFFFF"/>
            <w:vAlign w:val="center"/>
          </w:tcPr>
          <w:p w14:paraId="26392CC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7A78CBC0"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072D7A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E07FE96" w14:textId="77777777" w:rsidTr="007A3CD6">
        <w:trPr>
          <w:jc w:val="center"/>
        </w:trPr>
        <w:tc>
          <w:tcPr>
            <w:tcW w:w="5315" w:type="dxa"/>
          </w:tcPr>
          <w:p w14:paraId="061D292D"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774" w:type="dxa"/>
            <w:vAlign w:val="center"/>
          </w:tcPr>
          <w:p w14:paraId="27C15C8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44,0</w:t>
            </w:r>
          </w:p>
        </w:tc>
        <w:tc>
          <w:tcPr>
            <w:tcW w:w="772" w:type="dxa"/>
            <w:vAlign w:val="center"/>
          </w:tcPr>
          <w:p w14:paraId="4007247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28,6</w:t>
            </w:r>
          </w:p>
        </w:tc>
        <w:tc>
          <w:tcPr>
            <w:tcW w:w="826" w:type="dxa"/>
            <w:vAlign w:val="center"/>
          </w:tcPr>
          <w:p w14:paraId="6D0FEF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804" w:type="dxa"/>
            <w:shd w:val="clear" w:color="auto" w:fill="FFFFFF"/>
            <w:vAlign w:val="center"/>
          </w:tcPr>
          <w:p w14:paraId="1759952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62BB060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3BE2273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7607BDA" w14:textId="77777777" w:rsidTr="007A3CD6">
        <w:trPr>
          <w:jc w:val="center"/>
        </w:trPr>
        <w:tc>
          <w:tcPr>
            <w:tcW w:w="5315" w:type="dxa"/>
          </w:tcPr>
          <w:p w14:paraId="43BEBFDF"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774" w:type="dxa"/>
            <w:shd w:val="clear" w:color="auto" w:fill="FFFFFF"/>
            <w:vAlign w:val="center"/>
          </w:tcPr>
          <w:p w14:paraId="07D39F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14,7</w:t>
            </w:r>
          </w:p>
        </w:tc>
        <w:tc>
          <w:tcPr>
            <w:tcW w:w="772" w:type="dxa"/>
            <w:shd w:val="clear" w:color="auto" w:fill="FFFFFF"/>
            <w:vAlign w:val="center"/>
          </w:tcPr>
          <w:p w14:paraId="5CA4B5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27,1</w:t>
            </w:r>
          </w:p>
        </w:tc>
        <w:tc>
          <w:tcPr>
            <w:tcW w:w="826" w:type="dxa"/>
            <w:shd w:val="clear" w:color="auto" w:fill="FFFFFF"/>
            <w:vAlign w:val="center"/>
          </w:tcPr>
          <w:p w14:paraId="35E09CD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c>
          <w:tcPr>
            <w:tcW w:w="804" w:type="dxa"/>
            <w:shd w:val="clear" w:color="auto" w:fill="FFFFFF"/>
            <w:vAlign w:val="center"/>
          </w:tcPr>
          <w:p w14:paraId="04EDFCF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21,2</w:t>
            </w:r>
          </w:p>
        </w:tc>
        <w:tc>
          <w:tcPr>
            <w:tcW w:w="826" w:type="dxa"/>
            <w:shd w:val="clear" w:color="auto" w:fill="FFFFFF"/>
            <w:vAlign w:val="center"/>
          </w:tcPr>
          <w:p w14:paraId="390E31D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826" w:type="dxa"/>
            <w:shd w:val="clear" w:color="auto" w:fill="FFFFFF"/>
            <w:vAlign w:val="center"/>
          </w:tcPr>
          <w:p w14:paraId="709A37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A8D97F7" w14:textId="77777777" w:rsidTr="007A3CD6">
        <w:trPr>
          <w:jc w:val="center"/>
        </w:trPr>
        <w:tc>
          <w:tcPr>
            <w:tcW w:w="5315" w:type="dxa"/>
          </w:tcPr>
          <w:p w14:paraId="7B7C44AA"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774" w:type="dxa"/>
            <w:shd w:val="clear" w:color="auto" w:fill="FFFFFF"/>
            <w:vAlign w:val="center"/>
          </w:tcPr>
          <w:p w14:paraId="696332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w:t>
            </w:r>
          </w:p>
        </w:tc>
        <w:tc>
          <w:tcPr>
            <w:tcW w:w="772" w:type="dxa"/>
            <w:shd w:val="clear" w:color="auto" w:fill="FFFFFF"/>
            <w:vAlign w:val="center"/>
          </w:tcPr>
          <w:p w14:paraId="1D8AE0A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F0FC2">
              <w:rPr>
                <w:color w:val="000000"/>
                <w:sz w:val="24"/>
                <w:szCs w:val="24"/>
                <w:lang w:val="uk-UA" w:eastAsia="en-US"/>
              </w:rPr>
              <w:t>27,1</w:t>
            </w:r>
          </w:p>
        </w:tc>
        <w:tc>
          <w:tcPr>
            <w:tcW w:w="826" w:type="dxa"/>
            <w:shd w:val="clear" w:color="auto" w:fill="FFFFFF"/>
            <w:vAlign w:val="center"/>
          </w:tcPr>
          <w:p w14:paraId="73D9D4C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12,8</w:t>
            </w:r>
          </w:p>
        </w:tc>
        <w:tc>
          <w:tcPr>
            <w:tcW w:w="804" w:type="dxa"/>
            <w:shd w:val="clear" w:color="auto" w:fill="FFFFFF"/>
            <w:vAlign w:val="center"/>
          </w:tcPr>
          <w:p w14:paraId="06C52CF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BF0FC2">
              <w:rPr>
                <w:color w:val="000000"/>
                <w:sz w:val="24"/>
                <w:szCs w:val="24"/>
                <w:lang w:val="uk-UA" w:eastAsia="en-US"/>
              </w:rPr>
              <w:t>21,2</w:t>
            </w:r>
          </w:p>
        </w:tc>
        <w:tc>
          <w:tcPr>
            <w:tcW w:w="826" w:type="dxa"/>
            <w:shd w:val="clear" w:color="auto" w:fill="FFFFFF"/>
            <w:vAlign w:val="center"/>
          </w:tcPr>
          <w:p w14:paraId="555AC2A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35,0</w:t>
            </w:r>
          </w:p>
        </w:tc>
        <w:tc>
          <w:tcPr>
            <w:tcW w:w="826" w:type="dxa"/>
            <w:shd w:val="clear" w:color="auto" w:fill="FFFFFF"/>
            <w:vAlign w:val="center"/>
          </w:tcPr>
          <w:p w14:paraId="15E9EF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0B2CB65A" w14:textId="77777777" w:rsidTr="007A3CD6">
        <w:trPr>
          <w:jc w:val="center"/>
        </w:trPr>
        <w:tc>
          <w:tcPr>
            <w:tcW w:w="5315" w:type="dxa"/>
          </w:tcPr>
          <w:p w14:paraId="350BAD68"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774" w:type="dxa"/>
            <w:shd w:val="clear" w:color="auto" w:fill="FFFFFF"/>
            <w:vAlign w:val="center"/>
          </w:tcPr>
          <w:p w14:paraId="1C083D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772" w:type="dxa"/>
            <w:shd w:val="clear" w:color="auto" w:fill="FFFFFF"/>
            <w:vAlign w:val="center"/>
          </w:tcPr>
          <w:p w14:paraId="033E9FC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826" w:type="dxa"/>
            <w:shd w:val="clear" w:color="auto" w:fill="FFFFFF"/>
            <w:vAlign w:val="center"/>
          </w:tcPr>
          <w:p w14:paraId="148538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46,2</w:t>
            </w:r>
          </w:p>
        </w:tc>
        <w:tc>
          <w:tcPr>
            <w:tcW w:w="804" w:type="dxa"/>
            <w:shd w:val="clear" w:color="auto" w:fill="FFFFFF"/>
            <w:vAlign w:val="center"/>
          </w:tcPr>
          <w:p w14:paraId="55CB61E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42,4</w:t>
            </w:r>
          </w:p>
        </w:tc>
        <w:tc>
          <w:tcPr>
            <w:tcW w:w="826" w:type="dxa"/>
            <w:shd w:val="clear" w:color="auto" w:fill="FFFFFF"/>
            <w:vAlign w:val="center"/>
          </w:tcPr>
          <w:p w14:paraId="7678321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60,0</w:t>
            </w:r>
          </w:p>
        </w:tc>
        <w:tc>
          <w:tcPr>
            <w:tcW w:w="826" w:type="dxa"/>
            <w:shd w:val="clear" w:color="auto" w:fill="FFFFFF"/>
            <w:vAlign w:val="center"/>
          </w:tcPr>
          <w:p w14:paraId="7C274F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277DD268" w14:textId="77777777" w:rsidTr="007A3CD6">
        <w:trPr>
          <w:jc w:val="center"/>
        </w:trPr>
        <w:tc>
          <w:tcPr>
            <w:tcW w:w="5315" w:type="dxa"/>
          </w:tcPr>
          <w:p w14:paraId="4D5C5690"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774" w:type="dxa"/>
            <w:shd w:val="clear" w:color="auto" w:fill="FFFFFF"/>
            <w:vAlign w:val="center"/>
          </w:tcPr>
          <w:p w14:paraId="6A71B12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21,3</w:t>
            </w:r>
          </w:p>
        </w:tc>
        <w:tc>
          <w:tcPr>
            <w:tcW w:w="772" w:type="dxa"/>
            <w:shd w:val="clear" w:color="auto" w:fill="FFFFFF"/>
            <w:vAlign w:val="center"/>
          </w:tcPr>
          <w:p w14:paraId="26A6BD2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7,1</w:t>
            </w:r>
          </w:p>
        </w:tc>
        <w:tc>
          <w:tcPr>
            <w:tcW w:w="826" w:type="dxa"/>
            <w:shd w:val="clear" w:color="auto" w:fill="FFFFFF"/>
            <w:vAlign w:val="center"/>
          </w:tcPr>
          <w:p w14:paraId="65B4392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15,4</w:t>
            </w:r>
          </w:p>
        </w:tc>
        <w:tc>
          <w:tcPr>
            <w:tcW w:w="804" w:type="dxa"/>
            <w:shd w:val="clear" w:color="auto" w:fill="FFFFFF"/>
            <w:vAlign w:val="center"/>
          </w:tcPr>
          <w:p w14:paraId="4E020DF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15,2</w:t>
            </w:r>
          </w:p>
        </w:tc>
        <w:tc>
          <w:tcPr>
            <w:tcW w:w="826" w:type="dxa"/>
            <w:shd w:val="clear" w:color="auto" w:fill="FFFFFF"/>
            <w:vAlign w:val="center"/>
          </w:tcPr>
          <w:p w14:paraId="3FDDE9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26" w:type="dxa"/>
            <w:shd w:val="clear" w:color="auto" w:fill="FFFFFF"/>
            <w:vAlign w:val="center"/>
          </w:tcPr>
          <w:p w14:paraId="3F4A7BD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bl>
    <w:p w14:paraId="2B7D158D" w14:textId="77777777" w:rsidR="007A3CD6" w:rsidRDefault="007A3CD6" w:rsidP="007A3CD6">
      <w:pPr>
        <w:widowControl w:val="0"/>
        <w:autoSpaceDE w:val="0"/>
        <w:autoSpaceDN w:val="0"/>
        <w:adjustRightInd w:val="0"/>
        <w:jc w:val="right"/>
        <w:rPr>
          <w:i/>
          <w:iCs/>
          <w:color w:val="000000"/>
          <w:sz w:val="28"/>
          <w:szCs w:val="28"/>
          <w:lang w:val="uk-UA" w:eastAsia="uk-UA"/>
        </w:rPr>
      </w:pPr>
    </w:p>
    <w:p w14:paraId="0CCD4D0E" w14:textId="77777777" w:rsidR="0072392D" w:rsidRDefault="0072392D" w:rsidP="007A3CD6">
      <w:pPr>
        <w:widowControl w:val="0"/>
        <w:autoSpaceDE w:val="0"/>
        <w:autoSpaceDN w:val="0"/>
        <w:adjustRightInd w:val="0"/>
        <w:jc w:val="right"/>
        <w:rPr>
          <w:i/>
          <w:iCs/>
          <w:color w:val="000000"/>
          <w:sz w:val="28"/>
          <w:szCs w:val="28"/>
          <w:lang w:val="uk-UA" w:eastAsia="uk-UA"/>
        </w:rPr>
      </w:pPr>
    </w:p>
    <w:p w14:paraId="32B863CA" w14:textId="77777777" w:rsidR="0072392D" w:rsidRDefault="0072392D" w:rsidP="007A3CD6">
      <w:pPr>
        <w:widowControl w:val="0"/>
        <w:autoSpaceDE w:val="0"/>
        <w:autoSpaceDN w:val="0"/>
        <w:adjustRightInd w:val="0"/>
        <w:jc w:val="right"/>
        <w:rPr>
          <w:i/>
          <w:iCs/>
          <w:color w:val="000000"/>
          <w:sz w:val="28"/>
          <w:szCs w:val="28"/>
          <w:lang w:val="uk-UA" w:eastAsia="uk-UA"/>
        </w:rPr>
      </w:pPr>
    </w:p>
    <w:p w14:paraId="2F0B9357" w14:textId="77777777" w:rsidR="0072392D" w:rsidRDefault="0072392D" w:rsidP="007A3CD6">
      <w:pPr>
        <w:widowControl w:val="0"/>
        <w:autoSpaceDE w:val="0"/>
        <w:autoSpaceDN w:val="0"/>
        <w:adjustRightInd w:val="0"/>
        <w:jc w:val="right"/>
        <w:rPr>
          <w:i/>
          <w:iCs/>
          <w:color w:val="000000"/>
          <w:sz w:val="28"/>
          <w:szCs w:val="28"/>
          <w:lang w:val="uk-UA" w:eastAsia="uk-UA"/>
        </w:rPr>
      </w:pPr>
    </w:p>
    <w:p w14:paraId="7239BB94" w14:textId="77777777" w:rsidR="0072392D" w:rsidRDefault="0072392D" w:rsidP="007A3CD6">
      <w:pPr>
        <w:widowControl w:val="0"/>
        <w:autoSpaceDE w:val="0"/>
        <w:autoSpaceDN w:val="0"/>
        <w:adjustRightInd w:val="0"/>
        <w:jc w:val="right"/>
        <w:rPr>
          <w:i/>
          <w:iCs/>
          <w:color w:val="000000"/>
          <w:sz w:val="28"/>
          <w:szCs w:val="28"/>
          <w:lang w:val="uk-UA" w:eastAsia="uk-UA"/>
        </w:rPr>
      </w:pPr>
    </w:p>
    <w:p w14:paraId="7F4CF2FA" w14:textId="77777777" w:rsidR="0072392D" w:rsidRDefault="0072392D" w:rsidP="007A3CD6">
      <w:pPr>
        <w:widowControl w:val="0"/>
        <w:autoSpaceDE w:val="0"/>
        <w:autoSpaceDN w:val="0"/>
        <w:adjustRightInd w:val="0"/>
        <w:jc w:val="right"/>
        <w:rPr>
          <w:i/>
          <w:iCs/>
          <w:color w:val="000000"/>
          <w:sz w:val="28"/>
          <w:szCs w:val="28"/>
          <w:lang w:val="uk-UA" w:eastAsia="uk-UA"/>
        </w:rPr>
      </w:pPr>
    </w:p>
    <w:p w14:paraId="4AD60CDB" w14:textId="77777777" w:rsidR="0072392D" w:rsidRDefault="0072392D" w:rsidP="007A3CD6">
      <w:pPr>
        <w:widowControl w:val="0"/>
        <w:autoSpaceDE w:val="0"/>
        <w:autoSpaceDN w:val="0"/>
        <w:adjustRightInd w:val="0"/>
        <w:jc w:val="right"/>
        <w:rPr>
          <w:i/>
          <w:iCs/>
          <w:color w:val="000000"/>
          <w:sz w:val="28"/>
          <w:szCs w:val="28"/>
          <w:lang w:val="uk-UA" w:eastAsia="uk-UA"/>
        </w:rPr>
      </w:pPr>
    </w:p>
    <w:p w14:paraId="7C9C6145" w14:textId="77777777" w:rsidR="0072392D" w:rsidRDefault="0072392D" w:rsidP="007A3CD6">
      <w:pPr>
        <w:widowControl w:val="0"/>
        <w:autoSpaceDE w:val="0"/>
        <w:autoSpaceDN w:val="0"/>
        <w:adjustRightInd w:val="0"/>
        <w:jc w:val="right"/>
        <w:rPr>
          <w:i/>
          <w:iCs/>
          <w:color w:val="000000"/>
          <w:sz w:val="28"/>
          <w:szCs w:val="28"/>
          <w:lang w:val="uk-UA" w:eastAsia="uk-UA"/>
        </w:rPr>
      </w:pPr>
    </w:p>
    <w:p w14:paraId="12205568" w14:textId="77777777" w:rsidR="0072392D" w:rsidRDefault="0072392D" w:rsidP="007A3CD6">
      <w:pPr>
        <w:widowControl w:val="0"/>
        <w:autoSpaceDE w:val="0"/>
        <w:autoSpaceDN w:val="0"/>
        <w:adjustRightInd w:val="0"/>
        <w:jc w:val="right"/>
        <w:rPr>
          <w:i/>
          <w:iCs/>
          <w:color w:val="000000"/>
          <w:sz w:val="28"/>
          <w:szCs w:val="28"/>
          <w:lang w:val="uk-UA" w:eastAsia="uk-UA"/>
        </w:rPr>
      </w:pPr>
    </w:p>
    <w:p w14:paraId="2D680B5D" w14:textId="77777777" w:rsidR="0072392D" w:rsidRDefault="0072392D" w:rsidP="007A3CD6">
      <w:pPr>
        <w:widowControl w:val="0"/>
        <w:autoSpaceDE w:val="0"/>
        <w:autoSpaceDN w:val="0"/>
        <w:adjustRightInd w:val="0"/>
        <w:jc w:val="right"/>
        <w:rPr>
          <w:i/>
          <w:iCs/>
          <w:color w:val="000000"/>
          <w:sz w:val="28"/>
          <w:szCs w:val="28"/>
          <w:lang w:val="uk-UA" w:eastAsia="uk-UA"/>
        </w:rPr>
      </w:pPr>
    </w:p>
    <w:p w14:paraId="18494207" w14:textId="77777777" w:rsidR="0072392D" w:rsidRDefault="0072392D" w:rsidP="007A3CD6">
      <w:pPr>
        <w:widowControl w:val="0"/>
        <w:autoSpaceDE w:val="0"/>
        <w:autoSpaceDN w:val="0"/>
        <w:adjustRightInd w:val="0"/>
        <w:jc w:val="right"/>
        <w:rPr>
          <w:i/>
          <w:iCs/>
          <w:color w:val="000000"/>
          <w:sz w:val="28"/>
          <w:szCs w:val="28"/>
          <w:lang w:val="uk-UA" w:eastAsia="uk-UA"/>
        </w:rPr>
      </w:pPr>
    </w:p>
    <w:p w14:paraId="5DABB06B" w14:textId="77777777" w:rsidR="0072392D" w:rsidRDefault="0072392D" w:rsidP="007A3CD6">
      <w:pPr>
        <w:widowControl w:val="0"/>
        <w:autoSpaceDE w:val="0"/>
        <w:autoSpaceDN w:val="0"/>
        <w:adjustRightInd w:val="0"/>
        <w:jc w:val="right"/>
        <w:rPr>
          <w:i/>
          <w:iCs/>
          <w:color w:val="000000"/>
          <w:sz w:val="28"/>
          <w:szCs w:val="28"/>
          <w:lang w:val="uk-UA" w:eastAsia="uk-UA"/>
        </w:rPr>
      </w:pPr>
    </w:p>
    <w:p w14:paraId="78B07B2A" w14:textId="4D76B286" w:rsidR="007A3CD6" w:rsidRPr="00C9098F"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8.1</w:t>
      </w:r>
      <w:r w:rsidRPr="003952D4">
        <w:rPr>
          <w:i/>
          <w:iCs/>
          <w:color w:val="000000"/>
          <w:sz w:val="28"/>
          <w:szCs w:val="28"/>
          <w:lang w:eastAsia="uk-UA"/>
        </w:rPr>
        <w:t>2</w:t>
      </w:r>
      <w:r>
        <w:rPr>
          <w:i/>
          <w:iCs/>
          <w:color w:val="000000"/>
          <w:sz w:val="28"/>
          <w:szCs w:val="28"/>
          <w:lang w:val="uk-UA" w:eastAsia="uk-UA"/>
        </w:rPr>
        <w:t>.</w:t>
      </w:r>
    </w:p>
    <w:p w14:paraId="2571FC43" w14:textId="77777777" w:rsidR="007A3CD6" w:rsidRPr="003F09FA"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3F09FA">
        <w:rPr>
          <w:b/>
          <w:bCs/>
          <w:color w:val="000000"/>
          <w:sz w:val="28"/>
          <w:szCs w:val="28"/>
          <w:lang w:val="uk-UA" w:eastAsia="uk-UA"/>
        </w:rPr>
        <w:t>на запитання</w:t>
      </w:r>
    </w:p>
    <w:p w14:paraId="20E74F83" w14:textId="77777777" w:rsidR="007A3CD6" w:rsidRDefault="007A3CD6" w:rsidP="007A3CD6">
      <w:pPr>
        <w:widowControl w:val="0"/>
        <w:autoSpaceDE w:val="0"/>
        <w:autoSpaceDN w:val="0"/>
        <w:adjustRightInd w:val="0"/>
        <w:jc w:val="center"/>
        <w:rPr>
          <w:b/>
          <w:bCs/>
          <w:color w:val="000000"/>
          <w:sz w:val="28"/>
          <w:szCs w:val="28"/>
          <w:lang w:val="uk-UA" w:eastAsia="uk-UA"/>
        </w:rPr>
      </w:pPr>
      <w:r w:rsidRPr="003F09FA">
        <w:rPr>
          <w:b/>
          <w:bCs/>
          <w:color w:val="000000"/>
          <w:sz w:val="28"/>
          <w:szCs w:val="28"/>
          <w:lang w:val="uk-UA" w:eastAsia="uk-UA"/>
        </w:rPr>
        <w:t>«</w:t>
      </w:r>
      <w:r>
        <w:rPr>
          <w:b/>
          <w:bCs/>
          <w:color w:val="000000"/>
          <w:sz w:val="28"/>
          <w:szCs w:val="28"/>
          <w:lang w:val="uk-UA"/>
        </w:rPr>
        <w:t>Який відсоток занять, на Вашу думку, викладачі проводять безпосередньо в онлайн-режимі (</w:t>
      </w:r>
      <w:r>
        <w:rPr>
          <w:b/>
          <w:bCs/>
          <w:color w:val="000000"/>
          <w:sz w:val="28"/>
          <w:szCs w:val="28"/>
          <w:lang w:val="en-US"/>
        </w:rPr>
        <w:t>Zoom</w:t>
      </w:r>
      <w:r w:rsidRPr="005D7455">
        <w:rPr>
          <w:b/>
          <w:bCs/>
          <w:color w:val="000000"/>
          <w:sz w:val="28"/>
          <w:szCs w:val="28"/>
          <w:lang w:val="uk-UA"/>
        </w:rPr>
        <w:t xml:space="preserve">, </w:t>
      </w:r>
      <w:r>
        <w:rPr>
          <w:b/>
          <w:bCs/>
          <w:color w:val="000000"/>
          <w:sz w:val="28"/>
          <w:szCs w:val="28"/>
          <w:lang w:val="en-US"/>
        </w:rPr>
        <w:t>Skype</w:t>
      </w:r>
      <w:r w:rsidRPr="005D7455">
        <w:rPr>
          <w:b/>
          <w:bCs/>
          <w:color w:val="000000"/>
          <w:sz w:val="28"/>
          <w:szCs w:val="28"/>
          <w:lang w:val="uk-UA"/>
        </w:rPr>
        <w:t xml:space="preserve">, </w:t>
      </w:r>
      <w:r>
        <w:rPr>
          <w:b/>
          <w:bCs/>
          <w:color w:val="000000"/>
          <w:sz w:val="28"/>
          <w:szCs w:val="28"/>
          <w:lang w:val="en-US"/>
        </w:rPr>
        <w:t>Google</w:t>
      </w:r>
      <w:r w:rsidRPr="005D7455">
        <w:rPr>
          <w:b/>
          <w:bCs/>
          <w:color w:val="000000"/>
          <w:sz w:val="28"/>
          <w:szCs w:val="28"/>
          <w:lang w:val="uk-UA"/>
        </w:rPr>
        <w:t xml:space="preserve"> </w:t>
      </w:r>
      <w:r>
        <w:rPr>
          <w:b/>
          <w:bCs/>
          <w:color w:val="000000"/>
          <w:sz w:val="28"/>
          <w:szCs w:val="28"/>
          <w:lang w:val="en-US"/>
        </w:rPr>
        <w:t>Meet</w:t>
      </w:r>
      <w:r w:rsidRPr="005D7455">
        <w:rPr>
          <w:b/>
          <w:bCs/>
          <w:color w:val="000000"/>
          <w:sz w:val="28"/>
          <w:szCs w:val="28"/>
          <w:lang w:val="uk-UA"/>
        </w:rPr>
        <w:t xml:space="preserve">, </w:t>
      </w:r>
      <w:r>
        <w:rPr>
          <w:b/>
          <w:bCs/>
          <w:color w:val="000000"/>
          <w:sz w:val="28"/>
          <w:szCs w:val="28"/>
          <w:lang w:val="en-US"/>
        </w:rPr>
        <w:t>Telegram</w:t>
      </w:r>
      <w:r>
        <w:rPr>
          <w:b/>
          <w:bCs/>
          <w:color w:val="000000"/>
          <w:sz w:val="28"/>
          <w:szCs w:val="28"/>
          <w:lang w:val="uk-UA"/>
        </w:rPr>
        <w:t>,</w:t>
      </w:r>
      <w:r w:rsidRPr="00FA63AF">
        <w:rPr>
          <w:b/>
          <w:bCs/>
          <w:color w:val="000000"/>
          <w:sz w:val="28"/>
          <w:szCs w:val="28"/>
          <w:lang w:val="uk-UA"/>
        </w:rPr>
        <w:t xml:space="preserve"> </w:t>
      </w:r>
      <w:r>
        <w:rPr>
          <w:b/>
          <w:bCs/>
          <w:color w:val="000000"/>
          <w:sz w:val="28"/>
          <w:szCs w:val="28"/>
          <w:lang w:val="en-US"/>
        </w:rPr>
        <w:t>Viber</w:t>
      </w:r>
      <w:r w:rsidRPr="00C748F9">
        <w:rPr>
          <w:b/>
          <w:bCs/>
          <w:color w:val="000000"/>
          <w:sz w:val="28"/>
          <w:szCs w:val="28"/>
          <w:lang w:val="uk-UA"/>
        </w:rPr>
        <w:t xml:space="preserve"> </w:t>
      </w:r>
      <w:r>
        <w:rPr>
          <w:b/>
          <w:bCs/>
          <w:color w:val="000000"/>
          <w:sz w:val="28"/>
          <w:szCs w:val="28"/>
          <w:lang w:val="uk-UA"/>
        </w:rPr>
        <w:t>та ін.)</w:t>
      </w:r>
      <w:r w:rsidRPr="003F09FA">
        <w:rPr>
          <w:b/>
          <w:bCs/>
          <w:color w:val="000000"/>
          <w:sz w:val="28"/>
          <w:szCs w:val="28"/>
          <w:lang w:val="uk-UA"/>
        </w:rPr>
        <w:t>?</w:t>
      </w:r>
      <w:r w:rsidRPr="003F09FA">
        <w:rPr>
          <w:b/>
          <w:bCs/>
          <w:color w:val="000000"/>
          <w:sz w:val="28"/>
          <w:szCs w:val="28"/>
          <w:lang w:val="uk-UA" w:eastAsia="uk-UA"/>
        </w:rPr>
        <w:t xml:space="preserve">»  </w:t>
      </w:r>
    </w:p>
    <w:p w14:paraId="64E21EC4" w14:textId="77777777" w:rsidR="007A3CD6" w:rsidRDefault="007A3CD6" w:rsidP="007A3CD6">
      <w:pPr>
        <w:widowControl w:val="0"/>
        <w:autoSpaceDE w:val="0"/>
        <w:autoSpaceDN w:val="0"/>
        <w:adjustRightInd w:val="0"/>
        <w:jc w:val="center"/>
        <w:rPr>
          <w:color w:val="000000"/>
          <w:sz w:val="28"/>
          <w:szCs w:val="28"/>
          <w:lang w:val="uk-UA" w:eastAsia="en-US"/>
        </w:rPr>
      </w:pPr>
      <w:r w:rsidRPr="003F09FA">
        <w:rPr>
          <w:color w:val="000000"/>
          <w:sz w:val="28"/>
          <w:szCs w:val="28"/>
          <w:lang w:val="uk-UA" w:eastAsia="en-US"/>
        </w:rPr>
        <w:t>(%, від загальної кількості опитаних у кожній групі)</w:t>
      </w:r>
    </w:p>
    <w:p w14:paraId="51C33EA9" w14:textId="77777777" w:rsidR="007A3CD6" w:rsidRPr="00A815B1" w:rsidRDefault="007A3CD6" w:rsidP="007A3CD6">
      <w:pPr>
        <w:widowControl w:val="0"/>
        <w:autoSpaceDE w:val="0"/>
        <w:autoSpaceDN w:val="0"/>
        <w:adjustRightInd w:val="0"/>
        <w:jc w:val="center"/>
        <w:rPr>
          <w:color w:val="000000"/>
          <w:sz w:val="28"/>
          <w:szCs w:val="28"/>
          <w:lang w:val="uk-UA" w:eastAsia="en-US"/>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1"/>
        <w:gridCol w:w="943"/>
        <w:gridCol w:w="756"/>
        <w:gridCol w:w="756"/>
        <w:gridCol w:w="1655"/>
        <w:gridCol w:w="870"/>
        <w:gridCol w:w="1264"/>
      </w:tblGrid>
      <w:tr w:rsidR="007A3CD6" w:rsidRPr="00223D70" w14:paraId="21E4D56A" w14:textId="77777777" w:rsidTr="007664F7">
        <w:trPr>
          <w:cantSplit/>
          <w:trHeight w:val="2032"/>
          <w:jc w:val="center"/>
        </w:trPr>
        <w:tc>
          <w:tcPr>
            <w:tcW w:w="3731" w:type="dxa"/>
          </w:tcPr>
          <w:p w14:paraId="4A47C418"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p>
          <w:p w14:paraId="3E3A995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943" w:type="dxa"/>
            <w:textDirection w:val="btLr"/>
          </w:tcPr>
          <w:p w14:paraId="691AA461"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Інженерія програмного забезпечення</w:t>
            </w:r>
          </w:p>
        </w:tc>
        <w:tc>
          <w:tcPr>
            <w:tcW w:w="756" w:type="dxa"/>
            <w:textDirection w:val="btLr"/>
          </w:tcPr>
          <w:p w14:paraId="3E211965"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Комп’ютерні науки</w:t>
            </w:r>
          </w:p>
        </w:tc>
        <w:tc>
          <w:tcPr>
            <w:tcW w:w="756" w:type="dxa"/>
            <w:textDirection w:val="btLr"/>
          </w:tcPr>
          <w:p w14:paraId="16D810B6"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Комп’ютерна інженерія</w:t>
            </w:r>
          </w:p>
        </w:tc>
        <w:tc>
          <w:tcPr>
            <w:tcW w:w="1655" w:type="dxa"/>
            <w:textDirection w:val="btLr"/>
          </w:tcPr>
          <w:p w14:paraId="7A05C17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EB6CE5">
              <w:rPr>
                <w:b/>
                <w:bCs/>
                <w:color w:val="000000"/>
                <w:sz w:val="24"/>
                <w:szCs w:val="24"/>
                <w:lang w:val="uk-UA" w:eastAsia="en-US"/>
              </w:rPr>
              <w:t>Автоматизація, комп’ютерно-інтегровані технології та робототехніка</w:t>
            </w:r>
          </w:p>
        </w:tc>
        <w:tc>
          <w:tcPr>
            <w:tcW w:w="870" w:type="dxa"/>
            <w:textDirection w:val="btLr"/>
          </w:tcPr>
          <w:p w14:paraId="49DD2BDC" w14:textId="77777777" w:rsidR="007A3CD6" w:rsidRPr="00DF0C05" w:rsidRDefault="007A3CD6" w:rsidP="007A3CD6">
            <w:pPr>
              <w:widowControl w:val="0"/>
              <w:autoSpaceDE w:val="0"/>
              <w:autoSpaceDN w:val="0"/>
              <w:adjustRightInd w:val="0"/>
              <w:ind w:left="113" w:right="113"/>
              <w:jc w:val="center"/>
              <w:rPr>
                <w:b/>
                <w:bCs/>
                <w:color w:val="000000"/>
                <w:sz w:val="24"/>
                <w:szCs w:val="24"/>
                <w:lang w:val="uk-UA" w:eastAsia="en-US"/>
              </w:rPr>
            </w:pPr>
            <w:r w:rsidRPr="00EB6CE5">
              <w:rPr>
                <w:b/>
                <w:bCs/>
                <w:color w:val="000000"/>
                <w:sz w:val="24"/>
                <w:szCs w:val="24"/>
                <w:lang w:val="uk-UA" w:eastAsia="en-US"/>
              </w:rPr>
              <w:t>Дизайн</w:t>
            </w:r>
          </w:p>
        </w:tc>
        <w:tc>
          <w:tcPr>
            <w:tcW w:w="1264" w:type="dxa"/>
            <w:textDirection w:val="btLr"/>
          </w:tcPr>
          <w:p w14:paraId="44E8612D" w14:textId="77777777" w:rsidR="007A3CD6" w:rsidRPr="00DF0C05" w:rsidRDefault="007A3CD6" w:rsidP="007A3CD6">
            <w:pPr>
              <w:widowControl w:val="0"/>
              <w:autoSpaceDE w:val="0"/>
              <w:autoSpaceDN w:val="0"/>
              <w:adjustRightInd w:val="0"/>
              <w:ind w:left="113" w:right="113"/>
              <w:jc w:val="center"/>
              <w:rPr>
                <w:b/>
                <w:bCs/>
                <w:color w:val="000000"/>
                <w:sz w:val="24"/>
                <w:szCs w:val="24"/>
                <w:lang w:val="uk-UA" w:eastAsia="en-US"/>
              </w:rPr>
            </w:pPr>
            <w:r w:rsidRPr="00EB6CE5">
              <w:rPr>
                <w:b/>
                <w:bCs/>
                <w:color w:val="000000"/>
                <w:sz w:val="24"/>
                <w:szCs w:val="24"/>
                <w:lang w:val="uk-UA" w:eastAsia="en-US"/>
              </w:rPr>
              <w:t>Середня освіта (Математика)</w:t>
            </w:r>
          </w:p>
        </w:tc>
      </w:tr>
      <w:tr w:rsidR="007A3CD6" w:rsidRPr="0087262A" w14:paraId="099C0902" w14:textId="77777777" w:rsidTr="007664F7">
        <w:trPr>
          <w:jc w:val="center"/>
        </w:trPr>
        <w:tc>
          <w:tcPr>
            <w:tcW w:w="3731" w:type="dxa"/>
          </w:tcPr>
          <w:p w14:paraId="62DC03B8" w14:textId="77777777" w:rsidR="007A3CD6" w:rsidRPr="006909A6" w:rsidRDefault="007A3CD6" w:rsidP="007A3CD6">
            <w:pPr>
              <w:rPr>
                <w:color w:val="000000"/>
                <w:sz w:val="24"/>
                <w:szCs w:val="24"/>
                <w:lang w:val="uk-UA"/>
              </w:rPr>
            </w:pPr>
            <w:r w:rsidRPr="006909A6">
              <w:rPr>
                <w:color w:val="000000"/>
                <w:sz w:val="24"/>
                <w:szCs w:val="24"/>
                <w:lang w:val="uk-UA"/>
              </w:rPr>
              <w:t>Взагалі не проводять</w:t>
            </w:r>
          </w:p>
        </w:tc>
        <w:tc>
          <w:tcPr>
            <w:tcW w:w="943" w:type="dxa"/>
            <w:vAlign w:val="center"/>
          </w:tcPr>
          <w:p w14:paraId="2D879D3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w:t>
            </w:r>
          </w:p>
        </w:tc>
        <w:tc>
          <w:tcPr>
            <w:tcW w:w="756" w:type="dxa"/>
            <w:vAlign w:val="center"/>
          </w:tcPr>
          <w:p w14:paraId="46A7D62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w:t>
            </w:r>
          </w:p>
        </w:tc>
        <w:tc>
          <w:tcPr>
            <w:tcW w:w="756" w:type="dxa"/>
            <w:vAlign w:val="center"/>
          </w:tcPr>
          <w:p w14:paraId="2FCF30F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1655" w:type="dxa"/>
            <w:vAlign w:val="center"/>
          </w:tcPr>
          <w:p w14:paraId="3A975B2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70" w:type="dxa"/>
          </w:tcPr>
          <w:p w14:paraId="5B911A65"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4,9</w:t>
            </w:r>
          </w:p>
        </w:tc>
        <w:tc>
          <w:tcPr>
            <w:tcW w:w="1264" w:type="dxa"/>
            <w:shd w:val="clear" w:color="auto" w:fill="FFFFFF"/>
            <w:vAlign w:val="center"/>
          </w:tcPr>
          <w:p w14:paraId="68AE811C"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07B122FD" w14:textId="77777777" w:rsidTr="007664F7">
        <w:trPr>
          <w:jc w:val="center"/>
        </w:trPr>
        <w:tc>
          <w:tcPr>
            <w:tcW w:w="3731" w:type="dxa"/>
          </w:tcPr>
          <w:p w14:paraId="4212528A" w14:textId="77777777" w:rsidR="007A3CD6" w:rsidRPr="006909A6" w:rsidRDefault="007A3CD6" w:rsidP="007A3CD6">
            <w:pPr>
              <w:rPr>
                <w:color w:val="000000"/>
                <w:sz w:val="24"/>
                <w:szCs w:val="24"/>
                <w:lang w:val="uk-UA"/>
              </w:rPr>
            </w:pPr>
            <w:r w:rsidRPr="006909A6">
              <w:rPr>
                <w:color w:val="000000"/>
                <w:sz w:val="24"/>
                <w:szCs w:val="24"/>
                <w:lang w:val="uk-UA"/>
              </w:rPr>
              <w:t>Менше 30%</w:t>
            </w:r>
          </w:p>
        </w:tc>
        <w:tc>
          <w:tcPr>
            <w:tcW w:w="943" w:type="dxa"/>
            <w:vAlign w:val="center"/>
          </w:tcPr>
          <w:p w14:paraId="53F556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23,7</w:t>
            </w:r>
          </w:p>
        </w:tc>
        <w:tc>
          <w:tcPr>
            <w:tcW w:w="756" w:type="dxa"/>
            <w:vAlign w:val="center"/>
          </w:tcPr>
          <w:p w14:paraId="0605E73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21,0</w:t>
            </w:r>
          </w:p>
        </w:tc>
        <w:tc>
          <w:tcPr>
            <w:tcW w:w="756" w:type="dxa"/>
            <w:vAlign w:val="center"/>
          </w:tcPr>
          <w:p w14:paraId="2B84F9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1655" w:type="dxa"/>
            <w:vAlign w:val="center"/>
          </w:tcPr>
          <w:p w14:paraId="276C79D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70" w:type="dxa"/>
          </w:tcPr>
          <w:p w14:paraId="078ABB7F"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24,4</w:t>
            </w:r>
          </w:p>
        </w:tc>
        <w:tc>
          <w:tcPr>
            <w:tcW w:w="1264" w:type="dxa"/>
            <w:shd w:val="clear" w:color="auto" w:fill="FFFFFF"/>
            <w:vAlign w:val="center"/>
          </w:tcPr>
          <w:p w14:paraId="7047A5D0"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D1516D4" w14:textId="77777777" w:rsidTr="007664F7">
        <w:trPr>
          <w:jc w:val="center"/>
        </w:trPr>
        <w:tc>
          <w:tcPr>
            <w:tcW w:w="3731" w:type="dxa"/>
          </w:tcPr>
          <w:p w14:paraId="3197F24B" w14:textId="77777777" w:rsidR="007A3CD6" w:rsidRPr="006909A6" w:rsidRDefault="007A3CD6" w:rsidP="007A3CD6">
            <w:pPr>
              <w:rPr>
                <w:color w:val="000000"/>
                <w:sz w:val="24"/>
                <w:szCs w:val="24"/>
                <w:lang w:val="uk-UA"/>
              </w:rPr>
            </w:pPr>
            <w:r w:rsidRPr="006909A6">
              <w:rPr>
                <w:color w:val="000000"/>
                <w:sz w:val="24"/>
                <w:szCs w:val="24"/>
                <w:lang w:val="uk-UA"/>
              </w:rPr>
              <w:t xml:space="preserve">Від 30 до 60% </w:t>
            </w:r>
          </w:p>
        </w:tc>
        <w:tc>
          <w:tcPr>
            <w:tcW w:w="943" w:type="dxa"/>
            <w:shd w:val="clear" w:color="auto" w:fill="FFFFFF"/>
            <w:vAlign w:val="center"/>
          </w:tcPr>
          <w:p w14:paraId="2D36EB6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21,1</w:t>
            </w:r>
          </w:p>
        </w:tc>
        <w:tc>
          <w:tcPr>
            <w:tcW w:w="756" w:type="dxa"/>
            <w:shd w:val="clear" w:color="auto" w:fill="FFFFFF"/>
            <w:vAlign w:val="center"/>
          </w:tcPr>
          <w:p w14:paraId="2EF2C00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18,5</w:t>
            </w:r>
          </w:p>
        </w:tc>
        <w:tc>
          <w:tcPr>
            <w:tcW w:w="756" w:type="dxa"/>
            <w:shd w:val="clear" w:color="auto" w:fill="FFFFFF"/>
            <w:vAlign w:val="center"/>
          </w:tcPr>
          <w:p w14:paraId="31BE1AB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1655" w:type="dxa"/>
            <w:shd w:val="clear" w:color="auto" w:fill="FFFFFF"/>
            <w:vAlign w:val="center"/>
          </w:tcPr>
          <w:p w14:paraId="6514E66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70" w:type="dxa"/>
            <w:shd w:val="clear" w:color="auto" w:fill="FFFFFF"/>
          </w:tcPr>
          <w:p w14:paraId="6DD8EA04"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17,1</w:t>
            </w:r>
          </w:p>
        </w:tc>
        <w:tc>
          <w:tcPr>
            <w:tcW w:w="1264" w:type="dxa"/>
            <w:shd w:val="clear" w:color="auto" w:fill="FFFFFF"/>
            <w:vAlign w:val="center"/>
          </w:tcPr>
          <w:p w14:paraId="35969669"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658F1239" w14:textId="77777777" w:rsidTr="007664F7">
        <w:trPr>
          <w:jc w:val="center"/>
        </w:trPr>
        <w:tc>
          <w:tcPr>
            <w:tcW w:w="3731" w:type="dxa"/>
          </w:tcPr>
          <w:p w14:paraId="5D19B74E" w14:textId="77777777" w:rsidR="007A3CD6" w:rsidRPr="006909A6" w:rsidRDefault="007A3CD6" w:rsidP="007A3CD6">
            <w:pPr>
              <w:rPr>
                <w:color w:val="000000"/>
                <w:sz w:val="24"/>
                <w:szCs w:val="24"/>
                <w:lang w:val="uk-UA"/>
              </w:rPr>
            </w:pPr>
            <w:r w:rsidRPr="006909A6">
              <w:rPr>
                <w:color w:val="000000"/>
                <w:sz w:val="24"/>
                <w:szCs w:val="24"/>
                <w:lang w:val="uk-UA"/>
              </w:rPr>
              <w:t>Від 60 до 90%</w:t>
            </w:r>
          </w:p>
        </w:tc>
        <w:tc>
          <w:tcPr>
            <w:tcW w:w="943" w:type="dxa"/>
            <w:shd w:val="clear" w:color="auto" w:fill="FFFFFF"/>
            <w:vAlign w:val="center"/>
          </w:tcPr>
          <w:p w14:paraId="3E9A019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14,5</w:t>
            </w:r>
          </w:p>
        </w:tc>
        <w:tc>
          <w:tcPr>
            <w:tcW w:w="756" w:type="dxa"/>
            <w:shd w:val="clear" w:color="auto" w:fill="FFFFFF"/>
            <w:vAlign w:val="center"/>
          </w:tcPr>
          <w:p w14:paraId="353B673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17,3</w:t>
            </w:r>
          </w:p>
        </w:tc>
        <w:tc>
          <w:tcPr>
            <w:tcW w:w="756" w:type="dxa"/>
            <w:shd w:val="clear" w:color="auto" w:fill="FFFFFF"/>
            <w:vAlign w:val="center"/>
          </w:tcPr>
          <w:p w14:paraId="42F3FB7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23,3</w:t>
            </w:r>
          </w:p>
        </w:tc>
        <w:tc>
          <w:tcPr>
            <w:tcW w:w="1655" w:type="dxa"/>
            <w:shd w:val="clear" w:color="auto" w:fill="FFFFFF"/>
            <w:vAlign w:val="center"/>
          </w:tcPr>
          <w:p w14:paraId="250273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70" w:type="dxa"/>
            <w:shd w:val="clear" w:color="auto" w:fill="FFFFFF"/>
          </w:tcPr>
          <w:p w14:paraId="6A1F41B9"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26,8</w:t>
            </w:r>
          </w:p>
        </w:tc>
        <w:tc>
          <w:tcPr>
            <w:tcW w:w="1264" w:type="dxa"/>
            <w:shd w:val="clear" w:color="auto" w:fill="FFFFFF"/>
            <w:vAlign w:val="center"/>
          </w:tcPr>
          <w:p w14:paraId="4C294028"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3F09FA" w14:paraId="4323335B" w14:textId="77777777" w:rsidTr="007664F7">
        <w:trPr>
          <w:jc w:val="center"/>
        </w:trPr>
        <w:tc>
          <w:tcPr>
            <w:tcW w:w="3731" w:type="dxa"/>
          </w:tcPr>
          <w:p w14:paraId="3CBB10CA" w14:textId="77777777" w:rsidR="007A3CD6" w:rsidRPr="006909A6" w:rsidRDefault="007A3CD6" w:rsidP="007A3CD6">
            <w:pPr>
              <w:rPr>
                <w:color w:val="000000"/>
                <w:sz w:val="24"/>
                <w:szCs w:val="24"/>
                <w:lang w:val="uk-UA"/>
              </w:rPr>
            </w:pPr>
            <w:r w:rsidRPr="006909A6">
              <w:rPr>
                <w:color w:val="000000"/>
                <w:sz w:val="24"/>
                <w:szCs w:val="24"/>
                <w:lang w:val="uk-UA"/>
              </w:rPr>
              <w:t>Понад 90%</w:t>
            </w:r>
          </w:p>
        </w:tc>
        <w:tc>
          <w:tcPr>
            <w:tcW w:w="943" w:type="dxa"/>
            <w:shd w:val="clear" w:color="auto" w:fill="FFFFFF"/>
            <w:vAlign w:val="center"/>
          </w:tcPr>
          <w:p w14:paraId="6F7FE76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56" w:type="dxa"/>
            <w:shd w:val="clear" w:color="auto" w:fill="FFFFFF"/>
            <w:vAlign w:val="center"/>
          </w:tcPr>
          <w:p w14:paraId="18DE3CD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25,9</w:t>
            </w:r>
          </w:p>
        </w:tc>
        <w:tc>
          <w:tcPr>
            <w:tcW w:w="756" w:type="dxa"/>
            <w:shd w:val="clear" w:color="auto" w:fill="FFFFFF"/>
            <w:vAlign w:val="center"/>
          </w:tcPr>
          <w:p w14:paraId="20D0712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23,3</w:t>
            </w:r>
          </w:p>
        </w:tc>
        <w:tc>
          <w:tcPr>
            <w:tcW w:w="1655" w:type="dxa"/>
            <w:shd w:val="clear" w:color="auto" w:fill="FFFFFF"/>
            <w:vAlign w:val="center"/>
          </w:tcPr>
          <w:p w14:paraId="77919A5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70" w:type="dxa"/>
            <w:shd w:val="clear" w:color="auto" w:fill="FFFFFF"/>
          </w:tcPr>
          <w:p w14:paraId="27DBE0A4"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7,3</w:t>
            </w:r>
          </w:p>
        </w:tc>
        <w:tc>
          <w:tcPr>
            <w:tcW w:w="1264" w:type="dxa"/>
            <w:shd w:val="clear" w:color="auto" w:fill="FFFFFF"/>
          </w:tcPr>
          <w:p w14:paraId="3945BAFC"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3F09FA" w14:paraId="58CDACF8" w14:textId="77777777" w:rsidTr="007664F7">
        <w:trPr>
          <w:jc w:val="center"/>
        </w:trPr>
        <w:tc>
          <w:tcPr>
            <w:tcW w:w="3731" w:type="dxa"/>
          </w:tcPr>
          <w:p w14:paraId="387613C8" w14:textId="77777777" w:rsidR="007A3CD6" w:rsidRPr="006909A6" w:rsidRDefault="007A3CD6" w:rsidP="007A3CD6">
            <w:pPr>
              <w:rPr>
                <w:color w:val="000000"/>
                <w:sz w:val="24"/>
                <w:szCs w:val="24"/>
                <w:lang w:val="uk-UA"/>
              </w:rPr>
            </w:pPr>
            <w:r w:rsidRPr="006909A6">
              <w:rPr>
                <w:color w:val="000000"/>
                <w:sz w:val="24"/>
                <w:szCs w:val="24"/>
                <w:lang w:val="uk-UA"/>
              </w:rPr>
              <w:t>Складно відповісти</w:t>
            </w:r>
          </w:p>
        </w:tc>
        <w:tc>
          <w:tcPr>
            <w:tcW w:w="943" w:type="dxa"/>
            <w:shd w:val="clear" w:color="auto" w:fill="FFFFFF"/>
            <w:vAlign w:val="center"/>
          </w:tcPr>
          <w:p w14:paraId="24E1C4D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14,5</w:t>
            </w:r>
          </w:p>
        </w:tc>
        <w:tc>
          <w:tcPr>
            <w:tcW w:w="756" w:type="dxa"/>
            <w:shd w:val="clear" w:color="auto" w:fill="FFFFFF"/>
            <w:vAlign w:val="center"/>
          </w:tcPr>
          <w:p w14:paraId="04481B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13,6</w:t>
            </w:r>
          </w:p>
        </w:tc>
        <w:tc>
          <w:tcPr>
            <w:tcW w:w="756" w:type="dxa"/>
            <w:shd w:val="clear" w:color="auto" w:fill="FFFFFF"/>
            <w:vAlign w:val="center"/>
          </w:tcPr>
          <w:p w14:paraId="5D4B6A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1655" w:type="dxa"/>
            <w:shd w:val="clear" w:color="auto" w:fill="FFFFFF"/>
            <w:vAlign w:val="center"/>
          </w:tcPr>
          <w:p w14:paraId="313161B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70" w:type="dxa"/>
            <w:shd w:val="clear" w:color="auto" w:fill="FFFFFF"/>
          </w:tcPr>
          <w:p w14:paraId="4E7DE119"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19,5</w:t>
            </w:r>
          </w:p>
        </w:tc>
        <w:tc>
          <w:tcPr>
            <w:tcW w:w="1264" w:type="dxa"/>
            <w:shd w:val="clear" w:color="auto" w:fill="FFFFFF"/>
          </w:tcPr>
          <w:p w14:paraId="4E316A73" w14:textId="77777777" w:rsidR="007A3CD6" w:rsidRDefault="007A3CD6" w:rsidP="007A3CD6">
            <w:pPr>
              <w:widowControl w:val="0"/>
              <w:autoSpaceDE w:val="0"/>
              <w:autoSpaceDN w:val="0"/>
              <w:adjustRightInd w:val="0"/>
              <w:jc w:val="center"/>
              <w:rPr>
                <w:color w:val="000000"/>
                <w:sz w:val="24"/>
                <w:szCs w:val="24"/>
                <w:lang w:val="uk-UA" w:eastAsia="en-US"/>
              </w:rPr>
            </w:pPr>
            <w:r w:rsidRPr="00945846">
              <w:rPr>
                <w:color w:val="000000"/>
                <w:sz w:val="24"/>
                <w:szCs w:val="24"/>
                <w:lang w:val="uk-UA" w:eastAsia="en-US"/>
              </w:rPr>
              <w:t>0,0</w:t>
            </w:r>
          </w:p>
        </w:tc>
      </w:tr>
    </w:tbl>
    <w:p w14:paraId="65719536" w14:textId="77777777" w:rsidR="007A3CD6" w:rsidRDefault="007A3CD6" w:rsidP="007A3CD6">
      <w:pPr>
        <w:widowControl w:val="0"/>
        <w:autoSpaceDE w:val="0"/>
        <w:autoSpaceDN w:val="0"/>
        <w:adjustRightInd w:val="0"/>
        <w:jc w:val="right"/>
        <w:rPr>
          <w:i/>
          <w:iCs/>
          <w:color w:val="000000"/>
          <w:sz w:val="28"/>
          <w:szCs w:val="28"/>
          <w:lang w:val="uk-UA" w:eastAsia="uk-UA"/>
        </w:rPr>
      </w:pPr>
    </w:p>
    <w:p w14:paraId="517620C4" w14:textId="77777777" w:rsidR="007A3CD6" w:rsidRPr="00C9098F"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8.</w:t>
      </w:r>
      <w:r w:rsidRPr="00B22F63">
        <w:rPr>
          <w:i/>
          <w:iCs/>
          <w:color w:val="000000"/>
          <w:sz w:val="28"/>
          <w:szCs w:val="28"/>
          <w:lang w:eastAsia="uk-UA"/>
        </w:rPr>
        <w:t>1</w:t>
      </w:r>
      <w:r>
        <w:rPr>
          <w:i/>
          <w:iCs/>
          <w:color w:val="000000"/>
          <w:sz w:val="28"/>
          <w:szCs w:val="28"/>
          <w:lang w:val="en-US" w:eastAsia="uk-UA"/>
        </w:rPr>
        <w:t>3</w:t>
      </w:r>
      <w:r>
        <w:rPr>
          <w:i/>
          <w:iCs/>
          <w:color w:val="000000"/>
          <w:sz w:val="28"/>
          <w:szCs w:val="28"/>
          <w:lang w:val="uk-UA" w:eastAsia="uk-UA"/>
        </w:rPr>
        <w:t>.</w:t>
      </w:r>
    </w:p>
    <w:p w14:paraId="3BD3EB7A" w14:textId="77777777" w:rsidR="007A3CD6"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 відповід</w:t>
      </w:r>
      <w:r>
        <w:rPr>
          <w:b/>
          <w:bCs/>
          <w:color w:val="000000"/>
          <w:sz w:val="28"/>
          <w:szCs w:val="28"/>
          <w:lang w:val="uk-UA" w:eastAsia="uk-UA"/>
        </w:rPr>
        <w:t>ей студентів за курсом навчання</w:t>
      </w:r>
    </w:p>
    <w:p w14:paraId="4BFD6CDA"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на запитання</w:t>
      </w:r>
    </w:p>
    <w:p w14:paraId="5445D69D" w14:textId="77777777" w:rsidR="007A3CD6" w:rsidRDefault="007A3CD6" w:rsidP="007A3CD6">
      <w:pPr>
        <w:widowControl w:val="0"/>
        <w:autoSpaceDE w:val="0"/>
        <w:autoSpaceDN w:val="0"/>
        <w:adjustRightInd w:val="0"/>
        <w:jc w:val="center"/>
        <w:rPr>
          <w:b/>
          <w:bCs/>
          <w:color w:val="000000"/>
          <w:sz w:val="28"/>
          <w:szCs w:val="28"/>
          <w:lang w:val="uk-UA"/>
        </w:rPr>
      </w:pPr>
      <w:r w:rsidRPr="000A22A2">
        <w:rPr>
          <w:b/>
          <w:bCs/>
          <w:color w:val="000000"/>
          <w:sz w:val="28"/>
          <w:szCs w:val="28"/>
          <w:lang w:val="uk-UA" w:eastAsia="uk-UA"/>
        </w:rPr>
        <w:t>«</w:t>
      </w:r>
      <w:r w:rsidRPr="000A22A2">
        <w:rPr>
          <w:b/>
          <w:bCs/>
          <w:color w:val="000000"/>
          <w:sz w:val="28"/>
          <w:szCs w:val="28"/>
          <w:lang w:val="uk-UA"/>
        </w:rPr>
        <w:t xml:space="preserve">Чи маєте Ви реальну можливість самостійно обирати </w:t>
      </w:r>
      <w:r>
        <w:rPr>
          <w:b/>
          <w:bCs/>
          <w:color w:val="000000"/>
          <w:sz w:val="28"/>
          <w:szCs w:val="28"/>
          <w:lang w:val="uk-UA"/>
        </w:rPr>
        <w:t xml:space="preserve">                                             </w:t>
      </w:r>
    </w:p>
    <w:p w14:paraId="164722B3" w14:textId="77777777" w:rsidR="007A3CD6" w:rsidRDefault="007A3CD6" w:rsidP="007A3CD6">
      <w:pPr>
        <w:widowControl w:val="0"/>
        <w:autoSpaceDE w:val="0"/>
        <w:autoSpaceDN w:val="0"/>
        <w:adjustRightInd w:val="0"/>
        <w:jc w:val="center"/>
        <w:rPr>
          <w:color w:val="000000"/>
          <w:sz w:val="28"/>
          <w:szCs w:val="28"/>
          <w:lang w:val="uk-UA" w:eastAsia="uk-UA"/>
        </w:rPr>
      </w:pPr>
      <w:r>
        <w:rPr>
          <w:b/>
          <w:bCs/>
          <w:color w:val="000000"/>
          <w:sz w:val="28"/>
          <w:szCs w:val="28"/>
          <w:lang w:val="uk-UA"/>
        </w:rPr>
        <w:t>2</w:t>
      </w:r>
      <w:r w:rsidRPr="000A22A2">
        <w:rPr>
          <w:b/>
          <w:bCs/>
          <w:color w:val="000000"/>
          <w:sz w:val="28"/>
          <w:szCs w:val="28"/>
          <w:lang w:val="uk-UA"/>
        </w:rPr>
        <w:t>5 %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420AE274"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369E432C" w14:textId="77777777" w:rsidR="007A3CD6" w:rsidRDefault="007A3CD6" w:rsidP="007A3CD6">
      <w:pPr>
        <w:widowControl w:val="0"/>
        <w:autoSpaceDE w:val="0"/>
        <w:autoSpaceDN w:val="0"/>
        <w:adjustRightInd w:val="0"/>
        <w:jc w:val="center"/>
        <w:rPr>
          <w:color w:val="000000"/>
          <w:sz w:val="28"/>
          <w:szCs w:val="28"/>
          <w:lang w:val="uk-UA" w:eastAsia="en-US"/>
        </w:rPr>
      </w:pP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9"/>
        <w:gridCol w:w="756"/>
        <w:gridCol w:w="723"/>
        <w:gridCol w:w="636"/>
        <w:gridCol w:w="636"/>
        <w:gridCol w:w="636"/>
        <w:gridCol w:w="756"/>
      </w:tblGrid>
      <w:tr w:rsidR="007A3CD6" w:rsidRPr="0082591D" w14:paraId="3E4B3F65" w14:textId="77777777" w:rsidTr="007A3CD6">
        <w:trPr>
          <w:cantSplit/>
          <w:trHeight w:val="335"/>
          <w:jc w:val="center"/>
        </w:trPr>
        <w:tc>
          <w:tcPr>
            <w:tcW w:w="6039" w:type="dxa"/>
          </w:tcPr>
          <w:p w14:paraId="7083D05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BDB8B6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56" w:type="dxa"/>
          </w:tcPr>
          <w:p w14:paraId="007F5EC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723" w:type="dxa"/>
          </w:tcPr>
          <w:p w14:paraId="316313B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tcPr>
          <w:p w14:paraId="40F91CA4"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636" w:type="dxa"/>
          </w:tcPr>
          <w:p w14:paraId="2FCCA2E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36" w:type="dxa"/>
          </w:tcPr>
          <w:p w14:paraId="58920F2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756" w:type="dxa"/>
          </w:tcPr>
          <w:p w14:paraId="765BE41E"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0A22A2" w14:paraId="2C21E2F3" w14:textId="77777777" w:rsidTr="007A3CD6">
        <w:trPr>
          <w:jc w:val="center"/>
        </w:trPr>
        <w:tc>
          <w:tcPr>
            <w:tcW w:w="6039" w:type="dxa"/>
          </w:tcPr>
          <w:p w14:paraId="67CBE021"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756" w:type="dxa"/>
            <w:shd w:val="clear" w:color="auto" w:fill="FFFFFF"/>
            <w:vAlign w:val="center"/>
          </w:tcPr>
          <w:p w14:paraId="1362350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9,3</w:t>
            </w:r>
          </w:p>
        </w:tc>
        <w:tc>
          <w:tcPr>
            <w:tcW w:w="723" w:type="dxa"/>
            <w:shd w:val="clear" w:color="auto" w:fill="FFFFFF"/>
            <w:vAlign w:val="center"/>
          </w:tcPr>
          <w:p w14:paraId="3999C5C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47,1</w:t>
            </w:r>
          </w:p>
        </w:tc>
        <w:tc>
          <w:tcPr>
            <w:tcW w:w="636" w:type="dxa"/>
            <w:shd w:val="clear" w:color="auto" w:fill="FFFFFF"/>
            <w:vAlign w:val="center"/>
          </w:tcPr>
          <w:p w14:paraId="5B455AE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64,1</w:t>
            </w:r>
          </w:p>
        </w:tc>
        <w:tc>
          <w:tcPr>
            <w:tcW w:w="636" w:type="dxa"/>
            <w:shd w:val="clear" w:color="auto" w:fill="FFFFFF"/>
            <w:vAlign w:val="center"/>
          </w:tcPr>
          <w:p w14:paraId="0EBC3FA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51,5</w:t>
            </w:r>
          </w:p>
        </w:tc>
        <w:tc>
          <w:tcPr>
            <w:tcW w:w="636" w:type="dxa"/>
            <w:shd w:val="clear" w:color="auto" w:fill="FFFFFF"/>
            <w:vAlign w:val="center"/>
          </w:tcPr>
          <w:p w14:paraId="66E3DD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45,0</w:t>
            </w:r>
          </w:p>
        </w:tc>
        <w:tc>
          <w:tcPr>
            <w:tcW w:w="756" w:type="dxa"/>
            <w:shd w:val="clear" w:color="auto" w:fill="FFFFFF"/>
            <w:vAlign w:val="center"/>
          </w:tcPr>
          <w:p w14:paraId="4EA85DC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0A22A2" w14:paraId="6D61E63E" w14:textId="77777777" w:rsidTr="007A3CD6">
        <w:trPr>
          <w:jc w:val="center"/>
        </w:trPr>
        <w:tc>
          <w:tcPr>
            <w:tcW w:w="6039" w:type="dxa"/>
          </w:tcPr>
          <w:p w14:paraId="2B0C4757"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756" w:type="dxa"/>
            <w:shd w:val="clear" w:color="auto" w:fill="FFFFFF"/>
            <w:vAlign w:val="center"/>
          </w:tcPr>
          <w:p w14:paraId="11199DE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5,3</w:t>
            </w:r>
          </w:p>
        </w:tc>
        <w:tc>
          <w:tcPr>
            <w:tcW w:w="723" w:type="dxa"/>
            <w:shd w:val="clear" w:color="auto" w:fill="FFFFFF"/>
            <w:vAlign w:val="center"/>
          </w:tcPr>
          <w:p w14:paraId="1ECAD9A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22,9</w:t>
            </w:r>
          </w:p>
        </w:tc>
        <w:tc>
          <w:tcPr>
            <w:tcW w:w="636" w:type="dxa"/>
            <w:shd w:val="clear" w:color="auto" w:fill="FFFFFF"/>
            <w:vAlign w:val="center"/>
          </w:tcPr>
          <w:p w14:paraId="670D448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12,8</w:t>
            </w:r>
          </w:p>
        </w:tc>
        <w:tc>
          <w:tcPr>
            <w:tcW w:w="636" w:type="dxa"/>
            <w:shd w:val="clear" w:color="auto" w:fill="FFFFFF"/>
            <w:vAlign w:val="center"/>
          </w:tcPr>
          <w:p w14:paraId="030B77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636" w:type="dxa"/>
            <w:shd w:val="clear" w:color="auto" w:fill="FFFFFF"/>
            <w:vAlign w:val="center"/>
          </w:tcPr>
          <w:p w14:paraId="69E1AB3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25,0</w:t>
            </w:r>
          </w:p>
        </w:tc>
        <w:tc>
          <w:tcPr>
            <w:tcW w:w="756" w:type="dxa"/>
            <w:shd w:val="clear" w:color="auto" w:fill="FFFFFF"/>
            <w:vAlign w:val="center"/>
          </w:tcPr>
          <w:p w14:paraId="11726A3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05D11BCC" w14:textId="77777777" w:rsidTr="007A3CD6">
        <w:trPr>
          <w:jc w:val="center"/>
        </w:trPr>
        <w:tc>
          <w:tcPr>
            <w:tcW w:w="6039" w:type="dxa"/>
          </w:tcPr>
          <w:p w14:paraId="5FCADB0C"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756" w:type="dxa"/>
            <w:shd w:val="clear" w:color="auto" w:fill="FFFFFF"/>
            <w:vAlign w:val="center"/>
          </w:tcPr>
          <w:p w14:paraId="0442456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w:t>
            </w:r>
          </w:p>
        </w:tc>
        <w:tc>
          <w:tcPr>
            <w:tcW w:w="723" w:type="dxa"/>
            <w:shd w:val="clear" w:color="auto" w:fill="FFFFFF"/>
            <w:vAlign w:val="center"/>
          </w:tcPr>
          <w:p w14:paraId="7D6C9B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8,6</w:t>
            </w:r>
          </w:p>
        </w:tc>
        <w:tc>
          <w:tcPr>
            <w:tcW w:w="636" w:type="dxa"/>
            <w:shd w:val="clear" w:color="auto" w:fill="FFFFFF"/>
            <w:vAlign w:val="center"/>
          </w:tcPr>
          <w:p w14:paraId="4A8D514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w:t>
            </w:r>
          </w:p>
        </w:tc>
        <w:tc>
          <w:tcPr>
            <w:tcW w:w="636" w:type="dxa"/>
            <w:shd w:val="clear" w:color="auto" w:fill="FFFFFF"/>
            <w:vAlign w:val="center"/>
          </w:tcPr>
          <w:p w14:paraId="2A74C97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w:t>
            </w:r>
          </w:p>
        </w:tc>
        <w:tc>
          <w:tcPr>
            <w:tcW w:w="636" w:type="dxa"/>
            <w:shd w:val="clear" w:color="auto" w:fill="FFFFFF"/>
            <w:vAlign w:val="center"/>
          </w:tcPr>
          <w:p w14:paraId="5D61D9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20,0</w:t>
            </w:r>
          </w:p>
        </w:tc>
        <w:tc>
          <w:tcPr>
            <w:tcW w:w="756" w:type="dxa"/>
            <w:shd w:val="clear" w:color="auto" w:fill="FFFFFF"/>
            <w:vAlign w:val="center"/>
          </w:tcPr>
          <w:p w14:paraId="0DF186E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0B3EA7B2" w14:textId="77777777" w:rsidTr="007A3CD6">
        <w:trPr>
          <w:jc w:val="center"/>
        </w:trPr>
        <w:tc>
          <w:tcPr>
            <w:tcW w:w="6039" w:type="dxa"/>
          </w:tcPr>
          <w:p w14:paraId="42240659"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756" w:type="dxa"/>
            <w:shd w:val="clear" w:color="auto" w:fill="FFFFFF"/>
            <w:vAlign w:val="center"/>
          </w:tcPr>
          <w:p w14:paraId="7B1468B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723" w:type="dxa"/>
            <w:shd w:val="clear" w:color="auto" w:fill="FFFFFF"/>
            <w:vAlign w:val="center"/>
          </w:tcPr>
          <w:p w14:paraId="5902DD6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15,7</w:t>
            </w:r>
          </w:p>
        </w:tc>
        <w:tc>
          <w:tcPr>
            <w:tcW w:w="636" w:type="dxa"/>
            <w:shd w:val="clear" w:color="auto" w:fill="FFFFFF"/>
            <w:vAlign w:val="center"/>
          </w:tcPr>
          <w:p w14:paraId="5DF54C1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10,3</w:t>
            </w:r>
          </w:p>
        </w:tc>
        <w:tc>
          <w:tcPr>
            <w:tcW w:w="636" w:type="dxa"/>
            <w:shd w:val="clear" w:color="auto" w:fill="FFFFFF"/>
            <w:vAlign w:val="center"/>
          </w:tcPr>
          <w:p w14:paraId="26747EE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12,1</w:t>
            </w:r>
          </w:p>
        </w:tc>
        <w:tc>
          <w:tcPr>
            <w:tcW w:w="636" w:type="dxa"/>
            <w:shd w:val="clear" w:color="auto" w:fill="FFFFFF"/>
            <w:vAlign w:val="center"/>
          </w:tcPr>
          <w:p w14:paraId="5E35ED8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756" w:type="dxa"/>
            <w:shd w:val="clear" w:color="auto" w:fill="FFFFFF"/>
            <w:vAlign w:val="center"/>
          </w:tcPr>
          <w:p w14:paraId="55E69DC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6EDD8817" w14:textId="77777777" w:rsidTr="007A3CD6">
        <w:trPr>
          <w:jc w:val="center"/>
        </w:trPr>
        <w:tc>
          <w:tcPr>
            <w:tcW w:w="6039" w:type="dxa"/>
          </w:tcPr>
          <w:p w14:paraId="7DB3FC13" w14:textId="77777777" w:rsidR="007A3CD6" w:rsidRPr="006909A6" w:rsidRDefault="007A3CD6" w:rsidP="007A3CD6">
            <w:pPr>
              <w:rPr>
                <w:color w:val="000000"/>
                <w:sz w:val="24"/>
                <w:szCs w:val="24"/>
              </w:rPr>
            </w:pPr>
            <w:r w:rsidRPr="006909A6">
              <w:rPr>
                <w:color w:val="000000"/>
                <w:sz w:val="24"/>
                <w:szCs w:val="24"/>
                <w:lang w:val="uk-UA"/>
              </w:rPr>
              <w:t>5. Я студент першого курсу, тому не маю такої можливості</w:t>
            </w:r>
          </w:p>
        </w:tc>
        <w:tc>
          <w:tcPr>
            <w:tcW w:w="756" w:type="dxa"/>
            <w:shd w:val="clear" w:color="auto" w:fill="FFFFFF"/>
            <w:vAlign w:val="center"/>
          </w:tcPr>
          <w:p w14:paraId="7CDA6FB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80,0</w:t>
            </w:r>
          </w:p>
        </w:tc>
        <w:tc>
          <w:tcPr>
            <w:tcW w:w="723" w:type="dxa"/>
            <w:vAlign w:val="center"/>
          </w:tcPr>
          <w:p w14:paraId="62FDBC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3B297A7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414D13A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vAlign w:val="center"/>
          </w:tcPr>
          <w:p w14:paraId="44F8E73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1BCBA7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894B59">
              <w:rPr>
                <w:color w:val="000000"/>
                <w:sz w:val="24"/>
                <w:szCs w:val="24"/>
                <w:lang w:val="uk-UA" w:eastAsia="en-US"/>
              </w:rPr>
              <w:t>0,0</w:t>
            </w:r>
          </w:p>
        </w:tc>
      </w:tr>
      <w:tr w:rsidR="007A3CD6" w:rsidRPr="000A22A2" w14:paraId="4B502B59" w14:textId="77777777" w:rsidTr="007A3CD6">
        <w:trPr>
          <w:jc w:val="center"/>
        </w:trPr>
        <w:tc>
          <w:tcPr>
            <w:tcW w:w="6039" w:type="dxa"/>
          </w:tcPr>
          <w:p w14:paraId="43BABBC3" w14:textId="77777777" w:rsidR="007A3CD6" w:rsidRPr="006909A6" w:rsidRDefault="007A3CD6" w:rsidP="007A3CD6">
            <w:pPr>
              <w:rPr>
                <w:color w:val="000000"/>
                <w:sz w:val="24"/>
                <w:szCs w:val="24"/>
                <w:lang w:val="uk-UA"/>
              </w:rPr>
            </w:pPr>
            <w:r w:rsidRPr="006909A6">
              <w:rPr>
                <w:color w:val="000000"/>
                <w:sz w:val="24"/>
                <w:szCs w:val="24"/>
                <w:lang w:val="uk-UA"/>
              </w:rPr>
              <w:t>6. Мене не цікавить можливість вибору навчальних дисциплін</w:t>
            </w:r>
          </w:p>
        </w:tc>
        <w:tc>
          <w:tcPr>
            <w:tcW w:w="756" w:type="dxa"/>
            <w:shd w:val="clear" w:color="auto" w:fill="FFFFFF"/>
            <w:vAlign w:val="center"/>
          </w:tcPr>
          <w:p w14:paraId="6DC206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23" w:type="dxa"/>
            <w:shd w:val="clear" w:color="auto" w:fill="FFFFFF"/>
            <w:vAlign w:val="center"/>
          </w:tcPr>
          <w:p w14:paraId="478AB91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5,7</w:t>
            </w:r>
          </w:p>
        </w:tc>
        <w:tc>
          <w:tcPr>
            <w:tcW w:w="636" w:type="dxa"/>
            <w:shd w:val="clear" w:color="auto" w:fill="FFFFFF"/>
            <w:vAlign w:val="center"/>
          </w:tcPr>
          <w:p w14:paraId="2FEB753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7,7</w:t>
            </w:r>
          </w:p>
        </w:tc>
        <w:tc>
          <w:tcPr>
            <w:tcW w:w="636" w:type="dxa"/>
            <w:shd w:val="clear" w:color="auto" w:fill="FFFFFF"/>
            <w:vAlign w:val="center"/>
          </w:tcPr>
          <w:p w14:paraId="76FC418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36" w:type="dxa"/>
            <w:shd w:val="clear" w:color="auto" w:fill="FFFFFF"/>
            <w:vAlign w:val="center"/>
          </w:tcPr>
          <w:p w14:paraId="466AB8A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56" w:type="dxa"/>
            <w:shd w:val="clear" w:color="auto" w:fill="FFFFFF"/>
            <w:vAlign w:val="center"/>
          </w:tcPr>
          <w:p w14:paraId="0739B1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5D9BE127" w14:textId="77777777" w:rsidR="007A3CD6"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5F22716B" w14:textId="77777777" w:rsidR="0072392D" w:rsidRDefault="0072392D"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3155B4FE" w14:textId="77777777" w:rsidR="0072392D" w:rsidRDefault="0072392D"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55756E81" w14:textId="77777777" w:rsidR="0072392D" w:rsidRDefault="0072392D"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1CA54194" w14:textId="77777777" w:rsidR="0072392D" w:rsidRDefault="0072392D"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24BF0159" w14:textId="77777777" w:rsidR="0072392D" w:rsidRDefault="0072392D"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71B6B650" w14:textId="77777777" w:rsidR="0072392D" w:rsidRDefault="0072392D"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1B9DBEB7" w14:textId="77777777" w:rsidR="0072392D" w:rsidRDefault="0072392D"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57E8A6D9" w14:textId="77777777" w:rsidR="0072392D" w:rsidRDefault="0072392D"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5D3D8112" w14:textId="77777777" w:rsidR="0072392D" w:rsidRDefault="0072392D" w:rsidP="007A3CD6">
      <w:pPr>
        <w:widowControl w:val="0"/>
        <w:tabs>
          <w:tab w:val="left" w:pos="8197"/>
          <w:tab w:val="right" w:pos="9637"/>
        </w:tabs>
        <w:autoSpaceDE w:val="0"/>
        <w:autoSpaceDN w:val="0"/>
        <w:adjustRightInd w:val="0"/>
        <w:jc w:val="right"/>
        <w:rPr>
          <w:i/>
          <w:iCs/>
          <w:color w:val="000000"/>
          <w:sz w:val="28"/>
          <w:szCs w:val="28"/>
          <w:lang w:val="uk-UA" w:eastAsia="uk-UA"/>
        </w:rPr>
      </w:pPr>
    </w:p>
    <w:p w14:paraId="5D757981" w14:textId="1355CA45" w:rsidR="007A3CD6" w:rsidRPr="00C9098F" w:rsidRDefault="007A3CD6" w:rsidP="007A3CD6">
      <w:pPr>
        <w:widowControl w:val="0"/>
        <w:tabs>
          <w:tab w:val="left" w:pos="8197"/>
          <w:tab w:val="right" w:pos="9637"/>
        </w:tabs>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8.</w:t>
      </w:r>
      <w:r w:rsidRPr="00077797">
        <w:rPr>
          <w:i/>
          <w:iCs/>
          <w:color w:val="000000"/>
          <w:sz w:val="28"/>
          <w:szCs w:val="28"/>
          <w:lang w:eastAsia="uk-UA"/>
        </w:rPr>
        <w:t>14</w:t>
      </w:r>
      <w:r>
        <w:rPr>
          <w:i/>
          <w:iCs/>
          <w:color w:val="000000"/>
          <w:sz w:val="28"/>
          <w:szCs w:val="28"/>
          <w:lang w:val="uk-UA" w:eastAsia="uk-UA"/>
        </w:rPr>
        <w:t>.</w:t>
      </w:r>
    </w:p>
    <w:p w14:paraId="7EC34498" w14:textId="77777777" w:rsidR="007A3CD6"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Розподіл</w:t>
      </w:r>
      <w:r>
        <w:rPr>
          <w:b/>
          <w:bCs/>
          <w:color w:val="000000"/>
          <w:sz w:val="28"/>
          <w:szCs w:val="28"/>
          <w:lang w:val="uk-UA" w:eastAsia="uk-UA"/>
        </w:rPr>
        <w:t xml:space="preserve"> відповідей студентів за спеціальностями</w:t>
      </w:r>
    </w:p>
    <w:p w14:paraId="242B694A" w14:textId="77777777" w:rsidR="007A3CD6" w:rsidRPr="000A22A2" w:rsidRDefault="007A3CD6" w:rsidP="007A3CD6">
      <w:pPr>
        <w:widowControl w:val="0"/>
        <w:autoSpaceDE w:val="0"/>
        <w:autoSpaceDN w:val="0"/>
        <w:adjustRightInd w:val="0"/>
        <w:jc w:val="center"/>
        <w:rPr>
          <w:b/>
          <w:bCs/>
          <w:color w:val="000000"/>
          <w:sz w:val="28"/>
          <w:szCs w:val="28"/>
          <w:lang w:val="uk-UA" w:eastAsia="uk-UA"/>
        </w:rPr>
      </w:pPr>
      <w:r w:rsidRPr="000A22A2">
        <w:rPr>
          <w:b/>
          <w:bCs/>
          <w:color w:val="000000"/>
          <w:sz w:val="28"/>
          <w:szCs w:val="28"/>
          <w:lang w:val="uk-UA" w:eastAsia="uk-UA"/>
        </w:rPr>
        <w:t>на запитання</w:t>
      </w:r>
    </w:p>
    <w:p w14:paraId="30730F47" w14:textId="77777777" w:rsidR="007A3CD6" w:rsidRDefault="007A3CD6" w:rsidP="007A3CD6">
      <w:pPr>
        <w:widowControl w:val="0"/>
        <w:autoSpaceDE w:val="0"/>
        <w:autoSpaceDN w:val="0"/>
        <w:adjustRightInd w:val="0"/>
        <w:jc w:val="center"/>
        <w:rPr>
          <w:b/>
          <w:bCs/>
          <w:color w:val="000000"/>
          <w:sz w:val="28"/>
          <w:szCs w:val="28"/>
          <w:lang w:val="uk-UA"/>
        </w:rPr>
      </w:pPr>
      <w:r w:rsidRPr="000A22A2">
        <w:rPr>
          <w:b/>
          <w:bCs/>
          <w:color w:val="000000"/>
          <w:sz w:val="28"/>
          <w:szCs w:val="28"/>
          <w:lang w:val="uk-UA" w:eastAsia="uk-UA"/>
        </w:rPr>
        <w:t>«</w:t>
      </w:r>
      <w:r w:rsidRPr="000A22A2">
        <w:rPr>
          <w:b/>
          <w:bCs/>
          <w:color w:val="000000"/>
          <w:sz w:val="28"/>
          <w:szCs w:val="28"/>
          <w:lang w:val="uk-UA"/>
        </w:rPr>
        <w:t xml:space="preserve">Чи маєте Ви реальну можливість самостійно обирати </w:t>
      </w:r>
    </w:p>
    <w:p w14:paraId="491DF700" w14:textId="77777777" w:rsidR="007A3CD6" w:rsidRDefault="007A3CD6" w:rsidP="007A3CD6">
      <w:pPr>
        <w:widowControl w:val="0"/>
        <w:autoSpaceDE w:val="0"/>
        <w:autoSpaceDN w:val="0"/>
        <w:adjustRightInd w:val="0"/>
        <w:jc w:val="center"/>
        <w:rPr>
          <w:color w:val="000000"/>
          <w:sz w:val="28"/>
          <w:szCs w:val="28"/>
          <w:lang w:val="uk-UA" w:eastAsia="uk-UA"/>
        </w:rPr>
      </w:pPr>
      <w:r>
        <w:rPr>
          <w:b/>
          <w:bCs/>
          <w:color w:val="000000"/>
          <w:sz w:val="28"/>
          <w:szCs w:val="28"/>
          <w:lang w:val="uk-UA"/>
        </w:rPr>
        <w:t>25</w:t>
      </w:r>
      <w:r w:rsidRPr="000A22A2">
        <w:rPr>
          <w:b/>
          <w:bCs/>
          <w:color w:val="000000"/>
          <w:sz w:val="28"/>
          <w:szCs w:val="28"/>
          <w:lang w:val="uk-UA"/>
        </w:rPr>
        <w:t>% навчальних дисциплін?</w:t>
      </w:r>
      <w:r w:rsidRPr="000A22A2">
        <w:rPr>
          <w:b/>
          <w:bCs/>
          <w:color w:val="000000"/>
          <w:sz w:val="28"/>
          <w:szCs w:val="28"/>
          <w:lang w:val="uk-UA" w:eastAsia="uk-UA"/>
        </w:rPr>
        <w:t>»</w:t>
      </w:r>
      <w:r w:rsidRPr="000A22A2">
        <w:rPr>
          <w:color w:val="000000"/>
          <w:sz w:val="28"/>
          <w:szCs w:val="28"/>
          <w:lang w:val="uk-UA" w:eastAsia="uk-UA"/>
        </w:rPr>
        <w:t xml:space="preserve"> </w:t>
      </w:r>
    </w:p>
    <w:p w14:paraId="1D999D88" w14:textId="77777777" w:rsidR="007A3CD6" w:rsidRDefault="007A3CD6" w:rsidP="007A3CD6">
      <w:pPr>
        <w:widowControl w:val="0"/>
        <w:autoSpaceDE w:val="0"/>
        <w:autoSpaceDN w:val="0"/>
        <w:adjustRightInd w:val="0"/>
        <w:jc w:val="center"/>
        <w:rPr>
          <w:color w:val="000000"/>
          <w:sz w:val="28"/>
          <w:szCs w:val="28"/>
          <w:lang w:val="uk-UA" w:eastAsia="en-US"/>
        </w:rPr>
      </w:pPr>
      <w:r w:rsidRPr="000A22A2">
        <w:rPr>
          <w:color w:val="000000"/>
          <w:sz w:val="28"/>
          <w:szCs w:val="28"/>
          <w:lang w:val="uk-UA" w:eastAsia="en-US"/>
        </w:rPr>
        <w:t>(%, від загальної кількості опитаних у кожній групі)</w:t>
      </w:r>
    </w:p>
    <w:p w14:paraId="293D3EC7" w14:textId="77777777" w:rsidR="007A3CD6" w:rsidRPr="000A22A2" w:rsidRDefault="007A3CD6" w:rsidP="007A3CD6">
      <w:pPr>
        <w:widowControl w:val="0"/>
        <w:autoSpaceDE w:val="0"/>
        <w:autoSpaceDN w:val="0"/>
        <w:adjustRightInd w:val="0"/>
        <w:jc w:val="center"/>
        <w:rPr>
          <w:color w:val="000000"/>
          <w:sz w:val="28"/>
          <w:szCs w:val="28"/>
          <w:lang w:val="uk-UA" w:eastAsia="uk-UA"/>
        </w:rPr>
      </w:pPr>
    </w:p>
    <w:tbl>
      <w:tblPr>
        <w:tblW w:w="10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963"/>
        <w:gridCol w:w="766"/>
        <w:gridCol w:w="756"/>
        <w:gridCol w:w="1652"/>
        <w:gridCol w:w="849"/>
        <w:gridCol w:w="2042"/>
      </w:tblGrid>
      <w:tr w:rsidR="007A3CD6" w:rsidRPr="00223D70" w14:paraId="4F55740B" w14:textId="77777777" w:rsidTr="007A3CD6">
        <w:trPr>
          <w:cantSplit/>
          <w:trHeight w:val="1990"/>
          <w:jc w:val="center"/>
        </w:trPr>
        <w:tc>
          <w:tcPr>
            <w:tcW w:w="3114" w:type="dxa"/>
          </w:tcPr>
          <w:p w14:paraId="2D9E200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p>
          <w:p w14:paraId="263E7352"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963" w:type="dxa"/>
            <w:textDirection w:val="btLr"/>
          </w:tcPr>
          <w:p w14:paraId="44DAEA07"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Інженерія програмного забезпечення</w:t>
            </w:r>
          </w:p>
        </w:tc>
        <w:tc>
          <w:tcPr>
            <w:tcW w:w="766" w:type="dxa"/>
            <w:textDirection w:val="btLr"/>
          </w:tcPr>
          <w:p w14:paraId="1D50F532"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Комп’ютерні науки</w:t>
            </w:r>
          </w:p>
        </w:tc>
        <w:tc>
          <w:tcPr>
            <w:tcW w:w="756" w:type="dxa"/>
            <w:textDirection w:val="btLr"/>
          </w:tcPr>
          <w:p w14:paraId="45DB5329"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Комп’ютерна інженерія</w:t>
            </w:r>
          </w:p>
        </w:tc>
        <w:tc>
          <w:tcPr>
            <w:tcW w:w="1652" w:type="dxa"/>
            <w:textDirection w:val="btLr"/>
          </w:tcPr>
          <w:p w14:paraId="0A121720"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21E2">
              <w:rPr>
                <w:b/>
                <w:bCs/>
                <w:color w:val="000000"/>
                <w:sz w:val="24"/>
                <w:szCs w:val="24"/>
                <w:lang w:val="uk-UA" w:eastAsia="en-US"/>
              </w:rPr>
              <w:t>Автоматизація, комп’ютерно-інтегровані технології та робототехніка</w:t>
            </w:r>
          </w:p>
        </w:tc>
        <w:tc>
          <w:tcPr>
            <w:tcW w:w="849" w:type="dxa"/>
            <w:textDirection w:val="btLr"/>
            <w:vAlign w:val="center"/>
          </w:tcPr>
          <w:p w14:paraId="730DE82F" w14:textId="77777777" w:rsidR="007A3CD6" w:rsidRPr="00DF0C05" w:rsidRDefault="007A3CD6" w:rsidP="007A3CD6">
            <w:pPr>
              <w:widowControl w:val="0"/>
              <w:autoSpaceDE w:val="0"/>
              <w:autoSpaceDN w:val="0"/>
              <w:adjustRightInd w:val="0"/>
              <w:ind w:left="113" w:right="113"/>
              <w:jc w:val="center"/>
              <w:rPr>
                <w:b/>
                <w:bCs/>
                <w:color w:val="000000"/>
                <w:sz w:val="24"/>
                <w:szCs w:val="24"/>
                <w:lang w:val="uk-UA" w:eastAsia="en-US"/>
              </w:rPr>
            </w:pPr>
            <w:r>
              <w:rPr>
                <w:b/>
                <w:bCs/>
                <w:color w:val="000000"/>
                <w:sz w:val="24"/>
                <w:szCs w:val="24"/>
                <w:lang w:val="uk-UA" w:eastAsia="en-US"/>
              </w:rPr>
              <w:t>Дизайн</w:t>
            </w:r>
          </w:p>
        </w:tc>
        <w:tc>
          <w:tcPr>
            <w:tcW w:w="2042" w:type="dxa"/>
            <w:textDirection w:val="btLr"/>
            <w:vAlign w:val="center"/>
          </w:tcPr>
          <w:p w14:paraId="779150CD"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1CD5C0E3" w14:textId="77777777" w:rsidR="007A3CD6" w:rsidRPr="00DF0C05" w:rsidRDefault="007A3CD6" w:rsidP="007A3CD6">
            <w:pPr>
              <w:widowControl w:val="0"/>
              <w:autoSpaceDE w:val="0"/>
              <w:autoSpaceDN w:val="0"/>
              <w:adjustRightInd w:val="0"/>
              <w:ind w:left="113" w:right="113"/>
              <w:jc w:val="center"/>
              <w:rPr>
                <w:b/>
                <w:bCs/>
                <w:color w:val="000000"/>
                <w:sz w:val="24"/>
                <w:szCs w:val="24"/>
                <w:lang w:val="uk-UA" w:eastAsia="en-US"/>
              </w:rPr>
            </w:pPr>
            <w:r w:rsidRPr="006921E2">
              <w:rPr>
                <w:b/>
                <w:bCs/>
                <w:color w:val="000000"/>
                <w:sz w:val="24"/>
                <w:szCs w:val="24"/>
                <w:lang w:val="uk-UA" w:eastAsia="en-US"/>
              </w:rPr>
              <w:t>Середня освіта (Математика)</w:t>
            </w:r>
          </w:p>
        </w:tc>
      </w:tr>
      <w:tr w:rsidR="007A3CD6" w:rsidRPr="000A22A2" w14:paraId="3B75B149" w14:textId="77777777" w:rsidTr="007A3CD6">
        <w:trPr>
          <w:jc w:val="center"/>
        </w:trPr>
        <w:tc>
          <w:tcPr>
            <w:tcW w:w="3114" w:type="dxa"/>
          </w:tcPr>
          <w:p w14:paraId="1C51B0F3"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1. Так</w:t>
            </w:r>
          </w:p>
        </w:tc>
        <w:tc>
          <w:tcPr>
            <w:tcW w:w="963" w:type="dxa"/>
            <w:shd w:val="clear" w:color="auto" w:fill="FFFFFF"/>
            <w:vAlign w:val="center"/>
          </w:tcPr>
          <w:p w14:paraId="04FE23C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51,3</w:t>
            </w:r>
          </w:p>
        </w:tc>
        <w:tc>
          <w:tcPr>
            <w:tcW w:w="766" w:type="dxa"/>
            <w:shd w:val="clear" w:color="auto" w:fill="FFFFFF"/>
            <w:vAlign w:val="center"/>
          </w:tcPr>
          <w:p w14:paraId="24AF90C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38,3</w:t>
            </w:r>
          </w:p>
        </w:tc>
        <w:tc>
          <w:tcPr>
            <w:tcW w:w="756" w:type="dxa"/>
            <w:shd w:val="clear" w:color="auto" w:fill="FFFFFF"/>
            <w:vAlign w:val="center"/>
          </w:tcPr>
          <w:p w14:paraId="7E51724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46,7</w:t>
            </w:r>
          </w:p>
        </w:tc>
        <w:tc>
          <w:tcPr>
            <w:tcW w:w="1652" w:type="dxa"/>
            <w:shd w:val="clear" w:color="auto" w:fill="FFFFFF"/>
            <w:vAlign w:val="center"/>
          </w:tcPr>
          <w:p w14:paraId="159963F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50,0</w:t>
            </w:r>
          </w:p>
        </w:tc>
        <w:tc>
          <w:tcPr>
            <w:tcW w:w="849" w:type="dxa"/>
            <w:shd w:val="clear" w:color="auto" w:fill="FFFFFF"/>
          </w:tcPr>
          <w:p w14:paraId="389D86E6"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7,3</w:t>
            </w:r>
          </w:p>
        </w:tc>
        <w:tc>
          <w:tcPr>
            <w:tcW w:w="2042" w:type="dxa"/>
            <w:shd w:val="clear" w:color="auto" w:fill="FFFFFF"/>
          </w:tcPr>
          <w:p w14:paraId="0E4D02EB"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0A22A2" w14:paraId="78CC8B7C" w14:textId="77777777" w:rsidTr="007A3CD6">
        <w:trPr>
          <w:jc w:val="center"/>
        </w:trPr>
        <w:tc>
          <w:tcPr>
            <w:tcW w:w="3114" w:type="dxa"/>
          </w:tcPr>
          <w:p w14:paraId="2D1F150A"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2. Частково, лише загальні дисципліни</w:t>
            </w:r>
          </w:p>
        </w:tc>
        <w:tc>
          <w:tcPr>
            <w:tcW w:w="963" w:type="dxa"/>
            <w:shd w:val="clear" w:color="auto" w:fill="FFFFFF"/>
            <w:vAlign w:val="center"/>
          </w:tcPr>
          <w:p w14:paraId="1C76DA1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w:t>
            </w:r>
          </w:p>
        </w:tc>
        <w:tc>
          <w:tcPr>
            <w:tcW w:w="766" w:type="dxa"/>
            <w:shd w:val="clear" w:color="auto" w:fill="FFFFFF"/>
            <w:vAlign w:val="center"/>
          </w:tcPr>
          <w:p w14:paraId="1699FD8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19,8</w:t>
            </w:r>
          </w:p>
        </w:tc>
        <w:tc>
          <w:tcPr>
            <w:tcW w:w="756" w:type="dxa"/>
            <w:shd w:val="clear" w:color="auto" w:fill="FFFFFF"/>
            <w:vAlign w:val="center"/>
          </w:tcPr>
          <w:p w14:paraId="2C9EDA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23,3</w:t>
            </w:r>
          </w:p>
        </w:tc>
        <w:tc>
          <w:tcPr>
            <w:tcW w:w="1652" w:type="dxa"/>
            <w:shd w:val="clear" w:color="auto" w:fill="FFFFFF"/>
            <w:vAlign w:val="center"/>
          </w:tcPr>
          <w:p w14:paraId="6522505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849" w:type="dxa"/>
            <w:shd w:val="clear" w:color="auto" w:fill="FFFFFF"/>
          </w:tcPr>
          <w:p w14:paraId="70720B13"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24,4</w:t>
            </w:r>
          </w:p>
        </w:tc>
        <w:tc>
          <w:tcPr>
            <w:tcW w:w="2042" w:type="dxa"/>
            <w:shd w:val="clear" w:color="auto" w:fill="FFFFFF"/>
          </w:tcPr>
          <w:p w14:paraId="621FCB71"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0A22A2" w14:paraId="5B2D316B" w14:textId="77777777" w:rsidTr="007A3CD6">
        <w:trPr>
          <w:jc w:val="center"/>
        </w:trPr>
        <w:tc>
          <w:tcPr>
            <w:tcW w:w="3114" w:type="dxa"/>
          </w:tcPr>
          <w:p w14:paraId="5A10014B"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3. Частково, лише професійні дисципліни</w:t>
            </w:r>
          </w:p>
        </w:tc>
        <w:tc>
          <w:tcPr>
            <w:tcW w:w="963" w:type="dxa"/>
            <w:shd w:val="clear" w:color="auto" w:fill="FFFFFF"/>
            <w:vAlign w:val="center"/>
          </w:tcPr>
          <w:p w14:paraId="330E6DCB"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w:t>
            </w:r>
          </w:p>
        </w:tc>
        <w:tc>
          <w:tcPr>
            <w:tcW w:w="766" w:type="dxa"/>
            <w:shd w:val="clear" w:color="auto" w:fill="FFFFFF"/>
            <w:vAlign w:val="center"/>
          </w:tcPr>
          <w:p w14:paraId="4B96CC8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9,9</w:t>
            </w:r>
          </w:p>
        </w:tc>
        <w:tc>
          <w:tcPr>
            <w:tcW w:w="756" w:type="dxa"/>
            <w:shd w:val="clear" w:color="auto" w:fill="FFFFFF"/>
            <w:vAlign w:val="center"/>
          </w:tcPr>
          <w:p w14:paraId="7331315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6,7</w:t>
            </w:r>
          </w:p>
        </w:tc>
        <w:tc>
          <w:tcPr>
            <w:tcW w:w="1652" w:type="dxa"/>
            <w:shd w:val="clear" w:color="auto" w:fill="FFFFFF"/>
            <w:vAlign w:val="center"/>
          </w:tcPr>
          <w:p w14:paraId="413E5EFF"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49" w:type="dxa"/>
            <w:shd w:val="clear" w:color="auto" w:fill="FFFFFF"/>
          </w:tcPr>
          <w:p w14:paraId="10CF43AB"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4,9</w:t>
            </w:r>
          </w:p>
        </w:tc>
        <w:tc>
          <w:tcPr>
            <w:tcW w:w="2042" w:type="dxa"/>
            <w:shd w:val="clear" w:color="auto" w:fill="FFFFFF"/>
            <w:vAlign w:val="center"/>
          </w:tcPr>
          <w:p w14:paraId="7A63A13A"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3F234EE1" w14:textId="77777777" w:rsidTr="007A3CD6">
        <w:trPr>
          <w:jc w:val="center"/>
        </w:trPr>
        <w:tc>
          <w:tcPr>
            <w:tcW w:w="3114" w:type="dxa"/>
          </w:tcPr>
          <w:p w14:paraId="6FCDBFBE" w14:textId="77777777" w:rsidR="007A3CD6" w:rsidRPr="006909A6" w:rsidRDefault="007A3CD6" w:rsidP="007A3CD6">
            <w:pPr>
              <w:widowControl w:val="0"/>
              <w:spacing w:line="221" w:lineRule="auto"/>
              <w:rPr>
                <w:color w:val="000000"/>
                <w:sz w:val="24"/>
                <w:szCs w:val="24"/>
                <w:lang w:val="uk-UA"/>
              </w:rPr>
            </w:pPr>
            <w:r w:rsidRPr="006909A6">
              <w:rPr>
                <w:color w:val="000000"/>
                <w:sz w:val="24"/>
                <w:szCs w:val="24"/>
                <w:lang w:val="uk-UA"/>
              </w:rPr>
              <w:t>4. Ні</w:t>
            </w:r>
          </w:p>
        </w:tc>
        <w:tc>
          <w:tcPr>
            <w:tcW w:w="963" w:type="dxa"/>
            <w:shd w:val="clear" w:color="auto" w:fill="FFFFFF"/>
            <w:vAlign w:val="center"/>
          </w:tcPr>
          <w:p w14:paraId="4341CF1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w:t>
            </w:r>
          </w:p>
        </w:tc>
        <w:tc>
          <w:tcPr>
            <w:tcW w:w="766" w:type="dxa"/>
            <w:shd w:val="clear" w:color="auto" w:fill="FFFFFF"/>
            <w:vAlign w:val="center"/>
          </w:tcPr>
          <w:p w14:paraId="4EB365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8,6</w:t>
            </w:r>
          </w:p>
        </w:tc>
        <w:tc>
          <w:tcPr>
            <w:tcW w:w="756" w:type="dxa"/>
            <w:shd w:val="clear" w:color="auto" w:fill="FFFFFF"/>
            <w:vAlign w:val="center"/>
          </w:tcPr>
          <w:p w14:paraId="5344E58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1652" w:type="dxa"/>
            <w:shd w:val="clear" w:color="auto" w:fill="FFFFFF"/>
            <w:vAlign w:val="center"/>
          </w:tcPr>
          <w:p w14:paraId="1527054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49" w:type="dxa"/>
            <w:shd w:val="clear" w:color="auto" w:fill="FFFFFF"/>
          </w:tcPr>
          <w:p w14:paraId="1501367A"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19,5</w:t>
            </w:r>
          </w:p>
        </w:tc>
        <w:tc>
          <w:tcPr>
            <w:tcW w:w="2042" w:type="dxa"/>
            <w:shd w:val="clear" w:color="auto" w:fill="FFFFFF"/>
            <w:vAlign w:val="center"/>
          </w:tcPr>
          <w:p w14:paraId="6A93B212"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7046A97F" w14:textId="77777777" w:rsidTr="007A3CD6">
        <w:trPr>
          <w:jc w:val="center"/>
        </w:trPr>
        <w:tc>
          <w:tcPr>
            <w:tcW w:w="3114" w:type="dxa"/>
          </w:tcPr>
          <w:p w14:paraId="4895EE9F" w14:textId="77777777" w:rsidR="007A3CD6" w:rsidRPr="006909A6" w:rsidRDefault="007A3CD6" w:rsidP="007A3CD6">
            <w:pPr>
              <w:rPr>
                <w:color w:val="000000"/>
                <w:sz w:val="24"/>
                <w:szCs w:val="24"/>
              </w:rPr>
            </w:pPr>
            <w:r w:rsidRPr="006909A6">
              <w:rPr>
                <w:color w:val="000000"/>
                <w:sz w:val="24"/>
                <w:szCs w:val="24"/>
                <w:lang w:val="uk-UA"/>
              </w:rPr>
              <w:t xml:space="preserve">5. </w:t>
            </w:r>
            <w:r w:rsidRPr="001961CE">
              <w:rPr>
                <w:color w:val="000000"/>
                <w:sz w:val="24"/>
                <w:szCs w:val="24"/>
                <w:lang w:val="uk-UA"/>
              </w:rPr>
              <w:t>Я студент першого курсу, тому не маю такої можливості</w:t>
            </w:r>
          </w:p>
        </w:tc>
        <w:tc>
          <w:tcPr>
            <w:tcW w:w="963" w:type="dxa"/>
            <w:shd w:val="clear" w:color="auto" w:fill="FFFFFF"/>
            <w:vAlign w:val="center"/>
          </w:tcPr>
          <w:p w14:paraId="3AF01E48"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32,9</w:t>
            </w:r>
          </w:p>
        </w:tc>
        <w:tc>
          <w:tcPr>
            <w:tcW w:w="766" w:type="dxa"/>
            <w:shd w:val="clear" w:color="auto" w:fill="FFFFFF"/>
            <w:vAlign w:val="center"/>
          </w:tcPr>
          <w:p w14:paraId="28C685C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22,2</w:t>
            </w:r>
          </w:p>
        </w:tc>
        <w:tc>
          <w:tcPr>
            <w:tcW w:w="756" w:type="dxa"/>
            <w:shd w:val="clear" w:color="auto" w:fill="FFFFFF"/>
            <w:vAlign w:val="center"/>
          </w:tcPr>
          <w:p w14:paraId="6307D48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w:t>
            </w:r>
          </w:p>
        </w:tc>
        <w:tc>
          <w:tcPr>
            <w:tcW w:w="1652" w:type="dxa"/>
            <w:shd w:val="clear" w:color="auto" w:fill="FFFFFF"/>
            <w:vAlign w:val="center"/>
          </w:tcPr>
          <w:p w14:paraId="3E71FF3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849" w:type="dxa"/>
            <w:shd w:val="clear" w:color="auto" w:fill="FFFFFF"/>
          </w:tcPr>
          <w:p w14:paraId="36589A3A" w14:textId="77777777" w:rsidR="007A3CD6" w:rsidRDefault="007A3CD6" w:rsidP="007A3CD6">
            <w:pPr>
              <w:widowControl w:val="0"/>
              <w:autoSpaceDE w:val="0"/>
              <w:autoSpaceDN w:val="0"/>
              <w:adjustRightInd w:val="0"/>
              <w:jc w:val="center"/>
              <w:rPr>
                <w:color w:val="000000"/>
                <w:sz w:val="24"/>
                <w:szCs w:val="24"/>
                <w:lang w:val="uk-UA" w:eastAsia="en-US"/>
              </w:rPr>
            </w:pPr>
          </w:p>
          <w:p w14:paraId="00217439"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34,1</w:t>
            </w:r>
          </w:p>
        </w:tc>
        <w:tc>
          <w:tcPr>
            <w:tcW w:w="2042" w:type="dxa"/>
            <w:shd w:val="clear" w:color="auto" w:fill="FFFFFF"/>
            <w:vAlign w:val="center"/>
          </w:tcPr>
          <w:p w14:paraId="1E745752"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0A22A2" w14:paraId="3857864C" w14:textId="77777777" w:rsidTr="007A3CD6">
        <w:trPr>
          <w:jc w:val="center"/>
        </w:trPr>
        <w:tc>
          <w:tcPr>
            <w:tcW w:w="3114" w:type="dxa"/>
          </w:tcPr>
          <w:p w14:paraId="61E16B04" w14:textId="77777777" w:rsidR="007A3CD6" w:rsidRPr="006909A6" w:rsidRDefault="007A3CD6" w:rsidP="007A3CD6">
            <w:pPr>
              <w:rPr>
                <w:color w:val="000000"/>
                <w:sz w:val="24"/>
                <w:szCs w:val="24"/>
                <w:lang w:val="uk-UA"/>
              </w:rPr>
            </w:pPr>
            <w:r>
              <w:rPr>
                <w:color w:val="000000"/>
                <w:sz w:val="24"/>
                <w:szCs w:val="24"/>
                <w:lang w:val="uk-UA"/>
              </w:rPr>
              <w:t xml:space="preserve">6. </w:t>
            </w:r>
            <w:r w:rsidRPr="001961CE">
              <w:rPr>
                <w:color w:val="000000"/>
                <w:sz w:val="24"/>
                <w:szCs w:val="24"/>
                <w:lang w:val="uk-UA"/>
              </w:rPr>
              <w:t>Мене не цікавить можливість вибору навчальних дисциплін</w:t>
            </w:r>
          </w:p>
        </w:tc>
        <w:tc>
          <w:tcPr>
            <w:tcW w:w="963" w:type="dxa"/>
            <w:shd w:val="clear" w:color="auto" w:fill="FFFFFF"/>
            <w:vAlign w:val="center"/>
          </w:tcPr>
          <w:p w14:paraId="1FD3584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766" w:type="dxa"/>
            <w:shd w:val="clear" w:color="auto" w:fill="FFFFFF"/>
            <w:vAlign w:val="center"/>
          </w:tcPr>
          <w:p w14:paraId="09EECE9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w:t>
            </w:r>
          </w:p>
        </w:tc>
        <w:tc>
          <w:tcPr>
            <w:tcW w:w="756" w:type="dxa"/>
            <w:shd w:val="clear" w:color="auto" w:fill="FFFFFF"/>
            <w:vAlign w:val="center"/>
          </w:tcPr>
          <w:p w14:paraId="2977A00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1652" w:type="dxa"/>
            <w:shd w:val="clear" w:color="auto" w:fill="FFFFFF"/>
            <w:vAlign w:val="center"/>
          </w:tcPr>
          <w:p w14:paraId="6D427F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849" w:type="dxa"/>
            <w:shd w:val="clear" w:color="auto" w:fill="FFFFFF"/>
          </w:tcPr>
          <w:p w14:paraId="2B19F873" w14:textId="77777777" w:rsidR="007A3CD6" w:rsidRDefault="007A3CD6" w:rsidP="007A3CD6">
            <w:pPr>
              <w:widowControl w:val="0"/>
              <w:autoSpaceDE w:val="0"/>
              <w:autoSpaceDN w:val="0"/>
              <w:adjustRightInd w:val="0"/>
              <w:jc w:val="center"/>
              <w:rPr>
                <w:color w:val="000000"/>
                <w:sz w:val="24"/>
                <w:szCs w:val="24"/>
                <w:lang w:val="uk-UA" w:eastAsia="en-US"/>
              </w:rPr>
            </w:pPr>
          </w:p>
          <w:p w14:paraId="1E5D2108"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9,8</w:t>
            </w:r>
          </w:p>
        </w:tc>
        <w:tc>
          <w:tcPr>
            <w:tcW w:w="2042" w:type="dxa"/>
            <w:shd w:val="clear" w:color="auto" w:fill="FFFFFF"/>
            <w:vAlign w:val="center"/>
          </w:tcPr>
          <w:p w14:paraId="75C8EDCB"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60F6A891" w14:textId="77777777" w:rsidR="007A3CD6" w:rsidRDefault="007A3CD6" w:rsidP="007A3CD6">
      <w:pPr>
        <w:widowControl w:val="0"/>
        <w:tabs>
          <w:tab w:val="left" w:pos="8213"/>
          <w:tab w:val="right" w:pos="9638"/>
        </w:tabs>
        <w:autoSpaceDE w:val="0"/>
        <w:autoSpaceDN w:val="0"/>
        <w:adjustRightInd w:val="0"/>
        <w:jc w:val="right"/>
        <w:rPr>
          <w:i/>
          <w:iCs/>
          <w:color w:val="000000"/>
          <w:sz w:val="28"/>
          <w:szCs w:val="28"/>
          <w:lang w:val="uk-UA" w:eastAsia="uk-UA"/>
        </w:rPr>
      </w:pPr>
    </w:p>
    <w:p w14:paraId="71ADB9E2" w14:textId="77777777" w:rsidR="007A3CD6" w:rsidRPr="00C9098F" w:rsidRDefault="007A3CD6" w:rsidP="007A3CD6">
      <w:pPr>
        <w:widowControl w:val="0"/>
        <w:tabs>
          <w:tab w:val="left" w:pos="8213"/>
          <w:tab w:val="right" w:pos="9638"/>
        </w:tabs>
        <w:autoSpaceDE w:val="0"/>
        <w:autoSpaceDN w:val="0"/>
        <w:adjustRightInd w:val="0"/>
        <w:jc w:val="right"/>
        <w:rPr>
          <w:color w:val="000000"/>
          <w:sz w:val="28"/>
          <w:szCs w:val="28"/>
          <w:lang w:val="uk-UA" w:eastAsia="uk-UA"/>
        </w:rPr>
      </w:pPr>
      <w:r>
        <w:rPr>
          <w:i/>
          <w:iCs/>
          <w:color w:val="000000"/>
          <w:sz w:val="28"/>
          <w:szCs w:val="28"/>
          <w:lang w:val="uk-UA" w:eastAsia="uk-UA"/>
        </w:rPr>
        <w:t>Таблиця 8</w:t>
      </w:r>
      <w:r w:rsidRPr="00B75884">
        <w:rPr>
          <w:i/>
          <w:iCs/>
          <w:color w:val="000000"/>
          <w:sz w:val="28"/>
          <w:szCs w:val="28"/>
          <w:lang w:val="uk-UA" w:eastAsia="uk-UA"/>
        </w:rPr>
        <w:t>.</w:t>
      </w:r>
      <w:r w:rsidRPr="00A55315">
        <w:rPr>
          <w:i/>
          <w:iCs/>
          <w:color w:val="000000"/>
          <w:sz w:val="28"/>
          <w:szCs w:val="28"/>
          <w:lang w:eastAsia="uk-UA"/>
        </w:rPr>
        <w:t>15</w:t>
      </w:r>
      <w:r>
        <w:rPr>
          <w:i/>
          <w:iCs/>
          <w:color w:val="000000"/>
          <w:sz w:val="28"/>
          <w:szCs w:val="28"/>
          <w:lang w:val="uk-UA" w:eastAsia="uk-UA"/>
        </w:rPr>
        <w:t>.</w:t>
      </w:r>
    </w:p>
    <w:p w14:paraId="30C112EE" w14:textId="77777777" w:rsidR="007A3CD6"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 xml:space="preserve">Розподіл відповідей студентів за курсом навчання </w:t>
      </w:r>
    </w:p>
    <w:p w14:paraId="7A0009CD" w14:textId="77777777" w:rsidR="007A3CD6" w:rsidRPr="00B75884" w:rsidRDefault="007A3CD6" w:rsidP="007A3CD6">
      <w:pPr>
        <w:widowControl w:val="0"/>
        <w:autoSpaceDE w:val="0"/>
        <w:autoSpaceDN w:val="0"/>
        <w:adjustRightInd w:val="0"/>
        <w:spacing w:line="223" w:lineRule="auto"/>
        <w:jc w:val="center"/>
        <w:rPr>
          <w:b/>
          <w:bCs/>
          <w:color w:val="000000"/>
          <w:sz w:val="28"/>
          <w:szCs w:val="28"/>
          <w:lang w:val="uk-UA" w:eastAsia="uk-UA"/>
        </w:rPr>
      </w:pPr>
      <w:r w:rsidRPr="00B75884">
        <w:rPr>
          <w:b/>
          <w:bCs/>
          <w:color w:val="000000"/>
          <w:sz w:val="28"/>
          <w:szCs w:val="28"/>
          <w:lang w:val="uk-UA" w:eastAsia="uk-UA"/>
        </w:rPr>
        <w:t>на запитання</w:t>
      </w:r>
    </w:p>
    <w:p w14:paraId="6E84F967" w14:textId="77777777" w:rsidR="007A3CD6" w:rsidRPr="00B75884" w:rsidRDefault="007A3CD6" w:rsidP="007A3CD6">
      <w:pPr>
        <w:widowControl w:val="0"/>
        <w:autoSpaceDE w:val="0"/>
        <w:autoSpaceDN w:val="0"/>
        <w:adjustRightInd w:val="0"/>
        <w:spacing w:line="223" w:lineRule="auto"/>
        <w:jc w:val="center"/>
        <w:rPr>
          <w:color w:val="000000"/>
          <w:sz w:val="28"/>
          <w:szCs w:val="28"/>
          <w:lang w:val="uk-UA" w:eastAsia="uk-UA"/>
        </w:rPr>
      </w:pPr>
      <w:r w:rsidRPr="00B75884">
        <w:rPr>
          <w:b/>
          <w:bCs/>
          <w:color w:val="000000"/>
          <w:sz w:val="28"/>
          <w:szCs w:val="28"/>
          <w:lang w:val="uk-UA" w:eastAsia="uk-UA"/>
        </w:rPr>
        <w:t>«</w:t>
      </w:r>
      <w:r w:rsidRPr="00B75884">
        <w:rPr>
          <w:b/>
          <w:bCs/>
          <w:color w:val="000000"/>
          <w:sz w:val="28"/>
          <w:szCs w:val="28"/>
          <w:lang w:val="uk-UA" w:eastAsia="en-US"/>
        </w:rPr>
        <w:t>Джерелами інформації про перелік та зміст дисциплін, яким Ви керуєтесь для здійснення вибору, є…</w:t>
      </w:r>
      <w:r w:rsidRPr="00B75884">
        <w:rPr>
          <w:b/>
          <w:bCs/>
          <w:color w:val="000000"/>
          <w:sz w:val="28"/>
          <w:szCs w:val="28"/>
        </w:rPr>
        <w:t>?</w:t>
      </w:r>
      <w:r w:rsidRPr="00B75884">
        <w:rPr>
          <w:b/>
          <w:bCs/>
          <w:color w:val="000000"/>
          <w:sz w:val="28"/>
          <w:szCs w:val="28"/>
          <w:lang w:val="uk-UA" w:eastAsia="uk-UA"/>
        </w:rPr>
        <w:t>»</w:t>
      </w:r>
    </w:p>
    <w:p w14:paraId="7E60CF0A" w14:textId="77777777" w:rsidR="007A3CD6" w:rsidRPr="00B75884" w:rsidRDefault="007A3CD6" w:rsidP="007A3CD6">
      <w:pPr>
        <w:widowControl w:val="0"/>
        <w:autoSpaceDE w:val="0"/>
        <w:autoSpaceDN w:val="0"/>
        <w:adjustRightInd w:val="0"/>
        <w:spacing w:line="223" w:lineRule="auto"/>
        <w:jc w:val="center"/>
        <w:rPr>
          <w:color w:val="000000"/>
          <w:sz w:val="28"/>
          <w:szCs w:val="28"/>
          <w:lang w:val="uk-UA" w:eastAsia="en-US"/>
        </w:rPr>
      </w:pPr>
      <w:r w:rsidRPr="00B75884">
        <w:rPr>
          <w:color w:val="000000"/>
          <w:sz w:val="28"/>
          <w:szCs w:val="28"/>
          <w:lang w:val="uk-UA" w:eastAsia="en-US"/>
        </w:rPr>
        <w:t>(%, від загальної кількості опитаних у кожній групі)</w:t>
      </w:r>
    </w:p>
    <w:p w14:paraId="62F39EC1" w14:textId="77777777" w:rsidR="007A3CD6" w:rsidRPr="00B75884" w:rsidRDefault="007A3CD6" w:rsidP="007A3CD6">
      <w:pPr>
        <w:widowControl w:val="0"/>
        <w:autoSpaceDE w:val="0"/>
        <w:autoSpaceDN w:val="0"/>
        <w:adjustRightInd w:val="0"/>
        <w:spacing w:line="223" w:lineRule="auto"/>
        <w:jc w:val="center"/>
        <w:rPr>
          <w:b/>
          <w:bCs/>
          <w:color w:val="000000"/>
          <w:sz w:val="28"/>
          <w:szCs w:val="28"/>
          <w:lang w:val="uk-UA" w:eastAsia="uk-UA"/>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7"/>
        <w:gridCol w:w="798"/>
        <w:gridCol w:w="808"/>
        <w:gridCol w:w="779"/>
        <w:gridCol w:w="856"/>
        <w:gridCol w:w="851"/>
        <w:gridCol w:w="970"/>
      </w:tblGrid>
      <w:tr w:rsidR="007A3CD6" w:rsidRPr="00223D70" w14:paraId="35408D8F" w14:textId="77777777" w:rsidTr="007A3CD6">
        <w:trPr>
          <w:cantSplit/>
          <w:trHeight w:val="81"/>
          <w:jc w:val="center"/>
        </w:trPr>
        <w:tc>
          <w:tcPr>
            <w:tcW w:w="5167" w:type="dxa"/>
          </w:tcPr>
          <w:p w14:paraId="371E3026"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C29FA1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798" w:type="dxa"/>
            <w:vAlign w:val="center"/>
          </w:tcPr>
          <w:p w14:paraId="116B5D55"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08" w:type="dxa"/>
            <w:vAlign w:val="center"/>
          </w:tcPr>
          <w:p w14:paraId="5EE842B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779" w:type="dxa"/>
            <w:vAlign w:val="center"/>
          </w:tcPr>
          <w:p w14:paraId="0F54799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856" w:type="dxa"/>
            <w:vAlign w:val="center"/>
          </w:tcPr>
          <w:p w14:paraId="36C878A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851" w:type="dxa"/>
            <w:vAlign w:val="center"/>
          </w:tcPr>
          <w:p w14:paraId="43C99BB9"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70" w:type="dxa"/>
            <w:vAlign w:val="center"/>
          </w:tcPr>
          <w:p w14:paraId="2867E81E"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B75884" w14:paraId="5B2166FD" w14:textId="77777777" w:rsidTr="007A3CD6">
        <w:trPr>
          <w:jc w:val="center"/>
        </w:trPr>
        <w:tc>
          <w:tcPr>
            <w:tcW w:w="5167" w:type="dxa"/>
          </w:tcPr>
          <w:p w14:paraId="08836571"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798" w:type="dxa"/>
            <w:shd w:val="clear" w:color="auto" w:fill="FFFFFF"/>
            <w:vAlign w:val="center"/>
          </w:tcPr>
          <w:p w14:paraId="33D7664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38,7</w:t>
            </w:r>
          </w:p>
        </w:tc>
        <w:tc>
          <w:tcPr>
            <w:tcW w:w="808" w:type="dxa"/>
            <w:shd w:val="clear" w:color="auto" w:fill="FFFFFF"/>
            <w:vAlign w:val="center"/>
          </w:tcPr>
          <w:p w14:paraId="697AD36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61,4</w:t>
            </w:r>
          </w:p>
        </w:tc>
        <w:tc>
          <w:tcPr>
            <w:tcW w:w="779" w:type="dxa"/>
            <w:shd w:val="clear" w:color="auto" w:fill="FFFFFF"/>
            <w:vAlign w:val="center"/>
          </w:tcPr>
          <w:p w14:paraId="280C358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84,6</w:t>
            </w:r>
          </w:p>
        </w:tc>
        <w:tc>
          <w:tcPr>
            <w:tcW w:w="856" w:type="dxa"/>
            <w:shd w:val="clear" w:color="auto" w:fill="FFFFFF"/>
            <w:vAlign w:val="center"/>
          </w:tcPr>
          <w:p w14:paraId="776EA7E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75,8</w:t>
            </w:r>
          </w:p>
        </w:tc>
        <w:tc>
          <w:tcPr>
            <w:tcW w:w="851" w:type="dxa"/>
            <w:shd w:val="clear" w:color="auto" w:fill="FFFFFF"/>
            <w:vAlign w:val="center"/>
          </w:tcPr>
          <w:p w14:paraId="6B2D232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70,0</w:t>
            </w:r>
          </w:p>
        </w:tc>
        <w:tc>
          <w:tcPr>
            <w:tcW w:w="970" w:type="dxa"/>
            <w:shd w:val="clear" w:color="auto" w:fill="FFFFFF"/>
            <w:vAlign w:val="center"/>
          </w:tcPr>
          <w:p w14:paraId="3DAAC3A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r w:rsidR="007A3CD6" w:rsidRPr="00B75884" w14:paraId="448427B2" w14:textId="77777777" w:rsidTr="007A3CD6">
        <w:trPr>
          <w:jc w:val="center"/>
        </w:trPr>
        <w:tc>
          <w:tcPr>
            <w:tcW w:w="5167" w:type="dxa"/>
          </w:tcPr>
          <w:p w14:paraId="2B78D905"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798" w:type="dxa"/>
            <w:shd w:val="clear" w:color="auto" w:fill="FFFFFF"/>
            <w:vAlign w:val="center"/>
          </w:tcPr>
          <w:p w14:paraId="562A57E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52,0</w:t>
            </w:r>
          </w:p>
        </w:tc>
        <w:tc>
          <w:tcPr>
            <w:tcW w:w="808" w:type="dxa"/>
            <w:shd w:val="clear" w:color="auto" w:fill="FFFFFF"/>
            <w:vAlign w:val="center"/>
          </w:tcPr>
          <w:p w14:paraId="317A1C0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62,9</w:t>
            </w:r>
          </w:p>
        </w:tc>
        <w:tc>
          <w:tcPr>
            <w:tcW w:w="779" w:type="dxa"/>
            <w:shd w:val="clear" w:color="auto" w:fill="FFFFFF"/>
            <w:vAlign w:val="center"/>
          </w:tcPr>
          <w:p w14:paraId="3491B80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51,3</w:t>
            </w:r>
          </w:p>
        </w:tc>
        <w:tc>
          <w:tcPr>
            <w:tcW w:w="856" w:type="dxa"/>
            <w:shd w:val="clear" w:color="auto" w:fill="FFFFFF"/>
            <w:vAlign w:val="center"/>
          </w:tcPr>
          <w:p w14:paraId="554D673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36,4</w:t>
            </w:r>
          </w:p>
        </w:tc>
        <w:tc>
          <w:tcPr>
            <w:tcW w:w="851" w:type="dxa"/>
            <w:shd w:val="clear" w:color="auto" w:fill="FFFFFF"/>
            <w:vAlign w:val="center"/>
          </w:tcPr>
          <w:p w14:paraId="157E7DA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35,0</w:t>
            </w:r>
          </w:p>
        </w:tc>
        <w:tc>
          <w:tcPr>
            <w:tcW w:w="970" w:type="dxa"/>
            <w:shd w:val="clear" w:color="auto" w:fill="FFFFFF"/>
            <w:vAlign w:val="center"/>
          </w:tcPr>
          <w:p w14:paraId="30A852F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46835188" w14:textId="77777777" w:rsidTr="007A3CD6">
        <w:trPr>
          <w:jc w:val="center"/>
        </w:trPr>
        <w:tc>
          <w:tcPr>
            <w:tcW w:w="5167" w:type="dxa"/>
          </w:tcPr>
          <w:p w14:paraId="1CF3C091"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798" w:type="dxa"/>
            <w:shd w:val="clear" w:color="auto" w:fill="FFFFFF"/>
            <w:vAlign w:val="center"/>
          </w:tcPr>
          <w:p w14:paraId="4E2F398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12,0</w:t>
            </w:r>
          </w:p>
        </w:tc>
        <w:tc>
          <w:tcPr>
            <w:tcW w:w="808" w:type="dxa"/>
            <w:shd w:val="clear" w:color="auto" w:fill="FFFFFF"/>
            <w:vAlign w:val="center"/>
          </w:tcPr>
          <w:p w14:paraId="04BF4C3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7,1</w:t>
            </w:r>
          </w:p>
        </w:tc>
        <w:tc>
          <w:tcPr>
            <w:tcW w:w="779" w:type="dxa"/>
            <w:shd w:val="clear" w:color="auto" w:fill="FFFFFF"/>
            <w:vAlign w:val="center"/>
          </w:tcPr>
          <w:p w14:paraId="39DA73E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2,6</w:t>
            </w:r>
          </w:p>
        </w:tc>
        <w:tc>
          <w:tcPr>
            <w:tcW w:w="856" w:type="dxa"/>
            <w:shd w:val="clear" w:color="auto" w:fill="FFFFFF"/>
            <w:vAlign w:val="center"/>
          </w:tcPr>
          <w:p w14:paraId="0C9C393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6,1</w:t>
            </w:r>
          </w:p>
        </w:tc>
        <w:tc>
          <w:tcPr>
            <w:tcW w:w="851" w:type="dxa"/>
            <w:shd w:val="clear" w:color="auto" w:fill="FFFFFF"/>
            <w:vAlign w:val="center"/>
          </w:tcPr>
          <w:p w14:paraId="604A8DA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w:t>
            </w:r>
          </w:p>
        </w:tc>
        <w:tc>
          <w:tcPr>
            <w:tcW w:w="970" w:type="dxa"/>
            <w:shd w:val="clear" w:color="auto" w:fill="FFFFFF"/>
            <w:vAlign w:val="center"/>
          </w:tcPr>
          <w:p w14:paraId="27280CE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B75884" w14:paraId="3AACD502" w14:textId="77777777" w:rsidTr="007A3CD6">
        <w:trPr>
          <w:jc w:val="center"/>
        </w:trPr>
        <w:tc>
          <w:tcPr>
            <w:tcW w:w="5167" w:type="dxa"/>
          </w:tcPr>
          <w:p w14:paraId="36DBABEB"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798" w:type="dxa"/>
            <w:shd w:val="clear" w:color="auto" w:fill="FFFFFF"/>
            <w:vAlign w:val="center"/>
          </w:tcPr>
          <w:p w14:paraId="245F243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29,3</w:t>
            </w:r>
          </w:p>
        </w:tc>
        <w:tc>
          <w:tcPr>
            <w:tcW w:w="808" w:type="dxa"/>
            <w:shd w:val="clear" w:color="auto" w:fill="FFFFFF"/>
            <w:vAlign w:val="center"/>
          </w:tcPr>
          <w:p w14:paraId="70FD6DF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42,9</w:t>
            </w:r>
          </w:p>
        </w:tc>
        <w:tc>
          <w:tcPr>
            <w:tcW w:w="779" w:type="dxa"/>
            <w:shd w:val="clear" w:color="auto" w:fill="FFFFFF"/>
            <w:vAlign w:val="center"/>
          </w:tcPr>
          <w:p w14:paraId="457116C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20,5</w:t>
            </w:r>
          </w:p>
        </w:tc>
        <w:tc>
          <w:tcPr>
            <w:tcW w:w="856" w:type="dxa"/>
            <w:shd w:val="clear" w:color="auto" w:fill="FFFFFF"/>
            <w:vAlign w:val="center"/>
          </w:tcPr>
          <w:p w14:paraId="1E833C4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12,1</w:t>
            </w:r>
          </w:p>
        </w:tc>
        <w:tc>
          <w:tcPr>
            <w:tcW w:w="851" w:type="dxa"/>
            <w:shd w:val="clear" w:color="auto" w:fill="FFFFFF"/>
            <w:vAlign w:val="center"/>
          </w:tcPr>
          <w:p w14:paraId="2BACA99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15,0</w:t>
            </w:r>
          </w:p>
        </w:tc>
        <w:tc>
          <w:tcPr>
            <w:tcW w:w="970" w:type="dxa"/>
            <w:shd w:val="clear" w:color="auto" w:fill="FFFFFF"/>
            <w:vAlign w:val="center"/>
          </w:tcPr>
          <w:p w14:paraId="19F3D7D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r w:rsidR="007A3CD6" w:rsidRPr="00B75884" w14:paraId="04F65C65" w14:textId="77777777" w:rsidTr="007A3CD6">
        <w:trPr>
          <w:jc w:val="center"/>
        </w:trPr>
        <w:tc>
          <w:tcPr>
            <w:tcW w:w="5167" w:type="dxa"/>
          </w:tcPr>
          <w:p w14:paraId="13748F83"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798" w:type="dxa"/>
            <w:shd w:val="clear" w:color="auto" w:fill="FFFFFF"/>
            <w:vAlign w:val="center"/>
          </w:tcPr>
          <w:p w14:paraId="79B249A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25,3</w:t>
            </w:r>
          </w:p>
        </w:tc>
        <w:tc>
          <w:tcPr>
            <w:tcW w:w="808" w:type="dxa"/>
            <w:shd w:val="clear" w:color="auto" w:fill="FFFFFF"/>
            <w:vAlign w:val="center"/>
          </w:tcPr>
          <w:p w14:paraId="47BFE32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35,7</w:t>
            </w:r>
          </w:p>
        </w:tc>
        <w:tc>
          <w:tcPr>
            <w:tcW w:w="779" w:type="dxa"/>
            <w:shd w:val="clear" w:color="auto" w:fill="FFFFFF"/>
            <w:vAlign w:val="center"/>
          </w:tcPr>
          <w:p w14:paraId="27795F0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53,8</w:t>
            </w:r>
          </w:p>
        </w:tc>
        <w:tc>
          <w:tcPr>
            <w:tcW w:w="856" w:type="dxa"/>
            <w:shd w:val="clear" w:color="auto" w:fill="FFFFFF"/>
            <w:vAlign w:val="center"/>
          </w:tcPr>
          <w:p w14:paraId="763E600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36,4</w:t>
            </w:r>
          </w:p>
        </w:tc>
        <w:tc>
          <w:tcPr>
            <w:tcW w:w="851" w:type="dxa"/>
            <w:shd w:val="clear" w:color="auto" w:fill="FFFFFF"/>
            <w:vAlign w:val="center"/>
          </w:tcPr>
          <w:p w14:paraId="51F8103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970" w:type="dxa"/>
            <w:shd w:val="clear" w:color="auto" w:fill="FFFFFF"/>
            <w:vAlign w:val="center"/>
          </w:tcPr>
          <w:p w14:paraId="3492F60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r w:rsidR="007A3CD6" w:rsidRPr="00B75884" w14:paraId="5D9355B9" w14:textId="77777777" w:rsidTr="007A3CD6">
        <w:trPr>
          <w:jc w:val="center"/>
        </w:trPr>
        <w:tc>
          <w:tcPr>
            <w:tcW w:w="5167" w:type="dxa"/>
          </w:tcPr>
          <w:p w14:paraId="7A4331FB"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798" w:type="dxa"/>
            <w:shd w:val="clear" w:color="auto" w:fill="FFFFFF"/>
            <w:vAlign w:val="center"/>
          </w:tcPr>
          <w:p w14:paraId="7EE1593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42,7</w:t>
            </w:r>
          </w:p>
        </w:tc>
        <w:tc>
          <w:tcPr>
            <w:tcW w:w="808" w:type="dxa"/>
            <w:shd w:val="clear" w:color="auto" w:fill="FFFFFF"/>
            <w:vAlign w:val="center"/>
          </w:tcPr>
          <w:p w14:paraId="2628E76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37,1</w:t>
            </w:r>
          </w:p>
        </w:tc>
        <w:tc>
          <w:tcPr>
            <w:tcW w:w="779" w:type="dxa"/>
            <w:shd w:val="clear" w:color="auto" w:fill="FFFFFF"/>
            <w:vAlign w:val="center"/>
          </w:tcPr>
          <w:p w14:paraId="0A42327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48,7</w:t>
            </w:r>
          </w:p>
        </w:tc>
        <w:tc>
          <w:tcPr>
            <w:tcW w:w="856" w:type="dxa"/>
            <w:shd w:val="clear" w:color="auto" w:fill="FFFFFF"/>
            <w:vAlign w:val="center"/>
          </w:tcPr>
          <w:p w14:paraId="28969CC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48,5</w:t>
            </w:r>
          </w:p>
        </w:tc>
        <w:tc>
          <w:tcPr>
            <w:tcW w:w="851" w:type="dxa"/>
            <w:shd w:val="clear" w:color="auto" w:fill="FFFFFF"/>
            <w:vAlign w:val="center"/>
          </w:tcPr>
          <w:p w14:paraId="3508615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60,0</w:t>
            </w:r>
          </w:p>
        </w:tc>
        <w:tc>
          <w:tcPr>
            <w:tcW w:w="970" w:type="dxa"/>
            <w:shd w:val="clear" w:color="auto" w:fill="FFFFFF"/>
            <w:vAlign w:val="center"/>
          </w:tcPr>
          <w:p w14:paraId="1D8A4C0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r w:rsidR="007A3CD6" w:rsidRPr="00B75884" w14:paraId="0003B789" w14:textId="77777777" w:rsidTr="007A3CD6">
        <w:trPr>
          <w:jc w:val="center"/>
        </w:trPr>
        <w:tc>
          <w:tcPr>
            <w:tcW w:w="5167" w:type="dxa"/>
          </w:tcPr>
          <w:p w14:paraId="784C8859"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798" w:type="dxa"/>
            <w:shd w:val="clear" w:color="auto" w:fill="FFFFFF"/>
            <w:vAlign w:val="center"/>
          </w:tcPr>
          <w:p w14:paraId="2B17BEF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2,7</w:t>
            </w:r>
          </w:p>
        </w:tc>
        <w:tc>
          <w:tcPr>
            <w:tcW w:w="808" w:type="dxa"/>
            <w:shd w:val="clear" w:color="auto" w:fill="FFFFFF"/>
            <w:vAlign w:val="center"/>
          </w:tcPr>
          <w:p w14:paraId="49069EB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w:t>
            </w:r>
          </w:p>
        </w:tc>
        <w:tc>
          <w:tcPr>
            <w:tcW w:w="779" w:type="dxa"/>
            <w:shd w:val="clear" w:color="auto" w:fill="FFFFFF"/>
            <w:vAlign w:val="center"/>
          </w:tcPr>
          <w:p w14:paraId="1E04A6A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2,6</w:t>
            </w:r>
          </w:p>
        </w:tc>
        <w:tc>
          <w:tcPr>
            <w:tcW w:w="856" w:type="dxa"/>
            <w:shd w:val="clear" w:color="auto" w:fill="FFFFFF"/>
            <w:vAlign w:val="center"/>
          </w:tcPr>
          <w:p w14:paraId="337A476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751157F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70" w:type="dxa"/>
            <w:shd w:val="clear" w:color="auto" w:fill="FFFFFF"/>
            <w:vAlign w:val="center"/>
          </w:tcPr>
          <w:p w14:paraId="35685EA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29A4C336" w14:textId="77777777" w:rsidR="007A3CD6"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p>
    <w:p w14:paraId="30E1AA30" w14:textId="77777777" w:rsidR="007A3CD6"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p>
    <w:p w14:paraId="1E43BB0E" w14:textId="77777777" w:rsidR="0072392D" w:rsidRDefault="0072392D"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p>
    <w:p w14:paraId="5C4AC43F" w14:textId="1B8D7EBC" w:rsidR="007A3CD6" w:rsidRPr="00223D70"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lastRenderedPageBreak/>
        <w:t>Таблиця 8</w:t>
      </w:r>
      <w:r w:rsidRPr="00CA6082">
        <w:rPr>
          <w:i/>
          <w:iCs/>
          <w:color w:val="000000"/>
          <w:sz w:val="28"/>
          <w:szCs w:val="28"/>
          <w:lang w:val="uk-UA" w:eastAsia="uk-UA"/>
        </w:rPr>
        <w:t>.</w:t>
      </w:r>
      <w:r w:rsidRPr="00CA6082">
        <w:rPr>
          <w:i/>
          <w:iCs/>
          <w:color w:val="000000"/>
          <w:sz w:val="28"/>
          <w:szCs w:val="28"/>
          <w:lang w:eastAsia="uk-UA"/>
        </w:rPr>
        <w:t>16</w:t>
      </w:r>
      <w:r>
        <w:rPr>
          <w:i/>
          <w:iCs/>
          <w:color w:val="000000"/>
          <w:sz w:val="28"/>
          <w:szCs w:val="28"/>
          <w:lang w:val="uk-UA" w:eastAsia="uk-UA"/>
        </w:rPr>
        <w:t>.</w:t>
      </w:r>
    </w:p>
    <w:p w14:paraId="3B578E0D" w14:textId="77777777" w:rsidR="007A3CD6" w:rsidRPr="00CA6082" w:rsidRDefault="007A3CD6" w:rsidP="007A3CD6">
      <w:pPr>
        <w:widowControl w:val="0"/>
        <w:autoSpaceDE w:val="0"/>
        <w:autoSpaceDN w:val="0"/>
        <w:adjustRightInd w:val="0"/>
        <w:spacing w:line="223" w:lineRule="auto"/>
        <w:jc w:val="center"/>
        <w:rPr>
          <w:b/>
          <w:bCs/>
          <w:color w:val="000000"/>
          <w:sz w:val="28"/>
          <w:szCs w:val="28"/>
          <w:lang w:val="uk-UA" w:eastAsia="uk-UA"/>
        </w:rPr>
      </w:pPr>
      <w:r w:rsidRPr="00CA6082">
        <w:rPr>
          <w:b/>
          <w:bCs/>
          <w:color w:val="000000"/>
          <w:sz w:val="28"/>
          <w:szCs w:val="28"/>
          <w:lang w:val="uk-UA" w:eastAsia="uk-UA"/>
        </w:rPr>
        <w:t xml:space="preserve">Розподіл відповідей студентів </w:t>
      </w:r>
      <w:r>
        <w:rPr>
          <w:b/>
          <w:bCs/>
          <w:color w:val="000000"/>
          <w:sz w:val="28"/>
          <w:szCs w:val="28"/>
          <w:lang w:val="uk-UA" w:eastAsia="uk-UA"/>
        </w:rPr>
        <w:t xml:space="preserve">за спеціальностями </w:t>
      </w:r>
      <w:r w:rsidRPr="00CA6082">
        <w:rPr>
          <w:b/>
          <w:bCs/>
          <w:color w:val="000000"/>
          <w:sz w:val="28"/>
          <w:szCs w:val="28"/>
          <w:lang w:val="uk-UA" w:eastAsia="uk-UA"/>
        </w:rPr>
        <w:t>на запитання</w:t>
      </w:r>
    </w:p>
    <w:p w14:paraId="28F14CC2" w14:textId="77777777" w:rsidR="007A3CD6" w:rsidRPr="00CA6082" w:rsidRDefault="007A3CD6" w:rsidP="007A3CD6">
      <w:pPr>
        <w:widowControl w:val="0"/>
        <w:autoSpaceDE w:val="0"/>
        <w:autoSpaceDN w:val="0"/>
        <w:adjustRightInd w:val="0"/>
        <w:spacing w:line="223" w:lineRule="auto"/>
        <w:jc w:val="center"/>
        <w:rPr>
          <w:color w:val="000000"/>
          <w:sz w:val="28"/>
          <w:szCs w:val="28"/>
          <w:lang w:val="uk-UA" w:eastAsia="uk-UA"/>
        </w:rPr>
      </w:pPr>
      <w:r w:rsidRPr="00CA6082">
        <w:rPr>
          <w:b/>
          <w:bCs/>
          <w:color w:val="000000"/>
          <w:sz w:val="28"/>
          <w:szCs w:val="28"/>
          <w:lang w:val="uk-UA" w:eastAsia="uk-UA"/>
        </w:rPr>
        <w:t>«</w:t>
      </w:r>
      <w:r w:rsidRPr="00CA6082">
        <w:rPr>
          <w:b/>
          <w:bCs/>
          <w:color w:val="000000"/>
          <w:sz w:val="28"/>
          <w:szCs w:val="28"/>
          <w:lang w:val="uk-UA" w:eastAsia="en-US"/>
        </w:rPr>
        <w:t>Джерелами інформації про перелік та зміст дисциплін, яким Ви керуєтесь для здійснення вибору, є…</w:t>
      </w:r>
      <w:r w:rsidRPr="00CA6082">
        <w:rPr>
          <w:b/>
          <w:bCs/>
          <w:color w:val="000000"/>
          <w:sz w:val="28"/>
          <w:szCs w:val="28"/>
        </w:rPr>
        <w:t>?</w:t>
      </w:r>
      <w:r w:rsidRPr="00CA6082">
        <w:rPr>
          <w:b/>
          <w:bCs/>
          <w:color w:val="000000"/>
          <w:sz w:val="28"/>
          <w:szCs w:val="28"/>
          <w:lang w:val="uk-UA" w:eastAsia="uk-UA"/>
        </w:rPr>
        <w:t>»</w:t>
      </w:r>
    </w:p>
    <w:p w14:paraId="652C06B0" w14:textId="6D2C5C48" w:rsidR="007A3CD6" w:rsidRPr="00D10DBF" w:rsidRDefault="007A3CD6" w:rsidP="0072392D">
      <w:pPr>
        <w:widowControl w:val="0"/>
        <w:autoSpaceDE w:val="0"/>
        <w:autoSpaceDN w:val="0"/>
        <w:adjustRightInd w:val="0"/>
        <w:spacing w:line="223" w:lineRule="auto"/>
        <w:jc w:val="center"/>
        <w:rPr>
          <w:color w:val="000000"/>
          <w:sz w:val="28"/>
          <w:szCs w:val="28"/>
          <w:lang w:val="uk-UA" w:eastAsia="en-US"/>
        </w:rPr>
      </w:pPr>
      <w:r w:rsidRPr="00CA6082">
        <w:rPr>
          <w:color w:val="000000"/>
          <w:sz w:val="28"/>
          <w:szCs w:val="28"/>
          <w:lang w:val="uk-UA" w:eastAsia="en-US"/>
        </w:rPr>
        <w:t>(%, від загальної кількості опитаних у кожній групі)</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5"/>
        <w:gridCol w:w="1417"/>
        <w:gridCol w:w="1134"/>
        <w:gridCol w:w="994"/>
        <w:gridCol w:w="1559"/>
        <w:gridCol w:w="816"/>
        <w:gridCol w:w="1134"/>
      </w:tblGrid>
      <w:tr w:rsidR="007A3CD6" w:rsidRPr="00223D70" w14:paraId="16C992FE" w14:textId="77777777" w:rsidTr="007A3CD6">
        <w:trPr>
          <w:cantSplit/>
          <w:trHeight w:val="2016"/>
          <w:jc w:val="center"/>
        </w:trPr>
        <w:tc>
          <w:tcPr>
            <w:tcW w:w="2975" w:type="dxa"/>
          </w:tcPr>
          <w:p w14:paraId="3084E1C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p>
          <w:p w14:paraId="74D57D6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417" w:type="dxa"/>
            <w:textDirection w:val="btLr"/>
            <w:vAlign w:val="center"/>
          </w:tcPr>
          <w:p w14:paraId="3D38E5E2" w14:textId="77777777" w:rsidR="007A3CD6" w:rsidRPr="006909A6" w:rsidRDefault="007A3CD6" w:rsidP="007A3CD6">
            <w:pPr>
              <w:widowControl w:val="0"/>
              <w:autoSpaceDE w:val="0"/>
              <w:autoSpaceDN w:val="0"/>
              <w:adjustRightInd w:val="0"/>
              <w:spacing w:line="223" w:lineRule="auto"/>
              <w:ind w:left="113" w:right="113"/>
              <w:rPr>
                <w:b/>
                <w:bCs/>
                <w:color w:val="000000"/>
                <w:sz w:val="24"/>
                <w:szCs w:val="24"/>
                <w:lang w:val="uk-UA" w:eastAsia="en-US"/>
              </w:rPr>
            </w:pPr>
            <w:r w:rsidRPr="006909A6">
              <w:rPr>
                <w:b/>
                <w:bCs/>
                <w:color w:val="000000"/>
                <w:sz w:val="24"/>
                <w:szCs w:val="24"/>
                <w:lang w:val="uk-UA" w:eastAsia="en-US"/>
              </w:rPr>
              <w:t>Інженерія програмного забезпечення</w:t>
            </w:r>
          </w:p>
        </w:tc>
        <w:tc>
          <w:tcPr>
            <w:tcW w:w="1134" w:type="dxa"/>
            <w:textDirection w:val="btLr"/>
            <w:vAlign w:val="center"/>
          </w:tcPr>
          <w:p w14:paraId="4AD7E68B"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Комп’ютерні науки</w:t>
            </w:r>
          </w:p>
        </w:tc>
        <w:tc>
          <w:tcPr>
            <w:tcW w:w="994" w:type="dxa"/>
            <w:textDirection w:val="btLr"/>
            <w:vAlign w:val="center"/>
          </w:tcPr>
          <w:p w14:paraId="57B43B5C"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Комп’ютерна інженерія</w:t>
            </w:r>
          </w:p>
        </w:tc>
        <w:tc>
          <w:tcPr>
            <w:tcW w:w="1559" w:type="dxa"/>
            <w:textDirection w:val="btLr"/>
          </w:tcPr>
          <w:p w14:paraId="38562299" w14:textId="77777777" w:rsidR="007A3CD6" w:rsidRPr="00DF0C05"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BF23FE">
              <w:rPr>
                <w:b/>
                <w:bCs/>
                <w:color w:val="000000"/>
                <w:sz w:val="24"/>
                <w:szCs w:val="24"/>
                <w:lang w:val="uk-UA" w:eastAsia="en-US"/>
              </w:rPr>
              <w:t>Автоматизація, комп’ютерно-інтегровані технології та робототехніка</w:t>
            </w:r>
          </w:p>
        </w:tc>
        <w:tc>
          <w:tcPr>
            <w:tcW w:w="816" w:type="dxa"/>
            <w:textDirection w:val="btLr"/>
          </w:tcPr>
          <w:p w14:paraId="5B7A09D1" w14:textId="77777777" w:rsidR="007A3CD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p>
          <w:p w14:paraId="73D786A4" w14:textId="77777777" w:rsidR="007A3CD6" w:rsidRPr="00DF0C05"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BF23FE">
              <w:rPr>
                <w:b/>
                <w:bCs/>
                <w:color w:val="000000"/>
                <w:sz w:val="24"/>
                <w:szCs w:val="24"/>
                <w:lang w:val="uk-UA" w:eastAsia="en-US"/>
              </w:rPr>
              <w:t>Дизайн</w:t>
            </w:r>
          </w:p>
        </w:tc>
        <w:tc>
          <w:tcPr>
            <w:tcW w:w="1134" w:type="dxa"/>
            <w:textDirection w:val="btLr"/>
          </w:tcPr>
          <w:p w14:paraId="2E553B1D" w14:textId="77777777" w:rsidR="007A3CD6" w:rsidRPr="00DF0C05"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BF23FE">
              <w:rPr>
                <w:b/>
                <w:bCs/>
                <w:color w:val="000000"/>
                <w:sz w:val="24"/>
                <w:szCs w:val="24"/>
                <w:lang w:val="uk-UA" w:eastAsia="en-US"/>
              </w:rPr>
              <w:t>Середня освіта (Математика)</w:t>
            </w:r>
          </w:p>
        </w:tc>
      </w:tr>
      <w:tr w:rsidR="007A3CD6" w:rsidRPr="00CA6082" w14:paraId="05632A21" w14:textId="77777777" w:rsidTr="007A3CD6">
        <w:trPr>
          <w:jc w:val="center"/>
        </w:trPr>
        <w:tc>
          <w:tcPr>
            <w:tcW w:w="2975" w:type="dxa"/>
          </w:tcPr>
          <w:p w14:paraId="4E18CA60"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eastAsia="uk-UA"/>
              </w:rPr>
              <w:t xml:space="preserve">1. Анотації дисциплін, розміщені на </w:t>
            </w:r>
            <w:r w:rsidRPr="006909A6">
              <w:rPr>
                <w:color w:val="000000"/>
                <w:sz w:val="24"/>
                <w:szCs w:val="24"/>
                <w:lang w:val="uk-UA"/>
              </w:rPr>
              <w:t xml:space="preserve">офіційному сайті кафедри/факультету/університету або в </w:t>
            </w:r>
            <w:r w:rsidRPr="006909A6">
              <w:rPr>
                <w:color w:val="000000"/>
                <w:sz w:val="24"/>
                <w:szCs w:val="24"/>
                <w:lang w:val="en-US"/>
              </w:rPr>
              <w:t>Moodle</w:t>
            </w:r>
          </w:p>
        </w:tc>
        <w:tc>
          <w:tcPr>
            <w:tcW w:w="1417" w:type="dxa"/>
            <w:shd w:val="clear" w:color="auto" w:fill="FFFFFF"/>
            <w:vAlign w:val="center"/>
          </w:tcPr>
          <w:p w14:paraId="2818B63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59,2</w:t>
            </w:r>
          </w:p>
        </w:tc>
        <w:tc>
          <w:tcPr>
            <w:tcW w:w="1134" w:type="dxa"/>
            <w:shd w:val="clear" w:color="auto" w:fill="FFFFFF"/>
            <w:vAlign w:val="center"/>
          </w:tcPr>
          <w:p w14:paraId="57143B8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c>
          <w:tcPr>
            <w:tcW w:w="994" w:type="dxa"/>
            <w:shd w:val="clear" w:color="auto" w:fill="FFFFFF"/>
            <w:vAlign w:val="center"/>
          </w:tcPr>
          <w:p w14:paraId="3E3D273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60,0</w:t>
            </w:r>
          </w:p>
        </w:tc>
        <w:tc>
          <w:tcPr>
            <w:tcW w:w="1559" w:type="dxa"/>
            <w:shd w:val="clear" w:color="auto" w:fill="FFFFFF"/>
          </w:tcPr>
          <w:p w14:paraId="4B16ACD8"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3FF1ACF7"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3585590C"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83,3</w:t>
            </w:r>
          </w:p>
        </w:tc>
        <w:tc>
          <w:tcPr>
            <w:tcW w:w="816" w:type="dxa"/>
            <w:shd w:val="clear" w:color="auto" w:fill="FFFFFF"/>
          </w:tcPr>
          <w:p w14:paraId="57B5E89D"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78A9C545"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2401DA09"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48,8</w:t>
            </w:r>
          </w:p>
        </w:tc>
        <w:tc>
          <w:tcPr>
            <w:tcW w:w="1134" w:type="dxa"/>
            <w:shd w:val="clear" w:color="auto" w:fill="FFFFFF"/>
          </w:tcPr>
          <w:p w14:paraId="76164962"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500A24B2"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302E9050"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r>
      <w:tr w:rsidR="007A3CD6" w:rsidRPr="00CA6082" w14:paraId="7547EB01" w14:textId="77777777" w:rsidTr="007A3CD6">
        <w:trPr>
          <w:jc w:val="center"/>
        </w:trPr>
        <w:tc>
          <w:tcPr>
            <w:tcW w:w="2975" w:type="dxa"/>
          </w:tcPr>
          <w:p w14:paraId="4853D807"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2. Інформація від викладачів, одержана під час спілкування</w:t>
            </w:r>
          </w:p>
        </w:tc>
        <w:tc>
          <w:tcPr>
            <w:tcW w:w="1417" w:type="dxa"/>
            <w:shd w:val="clear" w:color="auto" w:fill="FFFFFF"/>
            <w:vAlign w:val="center"/>
          </w:tcPr>
          <w:p w14:paraId="53936C8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57,9</w:t>
            </w:r>
          </w:p>
        </w:tc>
        <w:tc>
          <w:tcPr>
            <w:tcW w:w="1134" w:type="dxa"/>
            <w:shd w:val="clear" w:color="auto" w:fill="FFFFFF"/>
            <w:vAlign w:val="center"/>
          </w:tcPr>
          <w:p w14:paraId="59B7EED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49,4</w:t>
            </w:r>
          </w:p>
        </w:tc>
        <w:tc>
          <w:tcPr>
            <w:tcW w:w="994" w:type="dxa"/>
            <w:shd w:val="clear" w:color="auto" w:fill="FFFFFF"/>
            <w:vAlign w:val="center"/>
          </w:tcPr>
          <w:p w14:paraId="00522F2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1559" w:type="dxa"/>
            <w:shd w:val="clear" w:color="auto" w:fill="FFFFFF"/>
          </w:tcPr>
          <w:p w14:paraId="6BE7D9D6"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389CCB73"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50,0</w:t>
            </w:r>
          </w:p>
        </w:tc>
        <w:tc>
          <w:tcPr>
            <w:tcW w:w="816" w:type="dxa"/>
            <w:shd w:val="clear" w:color="auto" w:fill="FFFFFF"/>
          </w:tcPr>
          <w:p w14:paraId="7235C16F"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134AA42E"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51,2</w:t>
            </w:r>
          </w:p>
        </w:tc>
        <w:tc>
          <w:tcPr>
            <w:tcW w:w="1134" w:type="dxa"/>
            <w:shd w:val="clear" w:color="auto" w:fill="FFFFFF"/>
          </w:tcPr>
          <w:p w14:paraId="31893F12"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79455E84"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CA6082" w14:paraId="67D0DCA8" w14:textId="77777777" w:rsidTr="007A3CD6">
        <w:trPr>
          <w:jc w:val="center"/>
        </w:trPr>
        <w:tc>
          <w:tcPr>
            <w:tcW w:w="2975" w:type="dxa"/>
          </w:tcPr>
          <w:p w14:paraId="630F8BB5" w14:textId="77777777" w:rsidR="007A3CD6" w:rsidRPr="006909A6" w:rsidRDefault="007A3CD6" w:rsidP="007A3CD6">
            <w:pPr>
              <w:widowControl w:val="0"/>
              <w:spacing w:line="223" w:lineRule="auto"/>
              <w:rPr>
                <w:color w:val="000000"/>
                <w:sz w:val="24"/>
                <w:szCs w:val="24"/>
                <w:lang w:val="uk-UA"/>
              </w:rPr>
            </w:pPr>
            <w:r w:rsidRPr="006909A6">
              <w:rPr>
                <w:color w:val="000000"/>
                <w:sz w:val="24"/>
                <w:szCs w:val="24"/>
                <w:lang w:val="uk-UA"/>
              </w:rPr>
              <w:t>3. Матеріали, надіслані на електронну пошту, через соціальні мережі</w:t>
            </w:r>
          </w:p>
        </w:tc>
        <w:tc>
          <w:tcPr>
            <w:tcW w:w="1417" w:type="dxa"/>
            <w:shd w:val="clear" w:color="auto" w:fill="FFFFFF"/>
            <w:vAlign w:val="center"/>
          </w:tcPr>
          <w:p w14:paraId="666F92D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9,2</w:t>
            </w:r>
          </w:p>
        </w:tc>
        <w:tc>
          <w:tcPr>
            <w:tcW w:w="1134" w:type="dxa"/>
            <w:shd w:val="clear" w:color="auto" w:fill="FFFFFF"/>
            <w:vAlign w:val="center"/>
          </w:tcPr>
          <w:p w14:paraId="616043A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4,9</w:t>
            </w:r>
          </w:p>
        </w:tc>
        <w:tc>
          <w:tcPr>
            <w:tcW w:w="994" w:type="dxa"/>
            <w:shd w:val="clear" w:color="auto" w:fill="FFFFFF"/>
            <w:vAlign w:val="center"/>
          </w:tcPr>
          <w:p w14:paraId="450F39F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w:t>
            </w:r>
          </w:p>
        </w:tc>
        <w:tc>
          <w:tcPr>
            <w:tcW w:w="1559" w:type="dxa"/>
            <w:shd w:val="clear" w:color="auto" w:fill="FFFFFF"/>
          </w:tcPr>
          <w:p w14:paraId="742EFD89"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49C15DF1"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6" w:type="dxa"/>
            <w:shd w:val="clear" w:color="auto" w:fill="FFFFFF"/>
          </w:tcPr>
          <w:p w14:paraId="1A3DB30E"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4C0AE505"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7,3</w:t>
            </w:r>
          </w:p>
        </w:tc>
        <w:tc>
          <w:tcPr>
            <w:tcW w:w="1134" w:type="dxa"/>
            <w:shd w:val="clear" w:color="auto" w:fill="FFFFFF"/>
          </w:tcPr>
          <w:p w14:paraId="5900CEDA"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0F0C5977"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CA6082" w14:paraId="3B1F64EA" w14:textId="77777777" w:rsidTr="007A3CD6">
        <w:trPr>
          <w:jc w:val="center"/>
        </w:trPr>
        <w:tc>
          <w:tcPr>
            <w:tcW w:w="2975" w:type="dxa"/>
          </w:tcPr>
          <w:p w14:paraId="52ADFC3C"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4. Поради куратора/викладачів кафедри/декана</w:t>
            </w:r>
          </w:p>
        </w:tc>
        <w:tc>
          <w:tcPr>
            <w:tcW w:w="1417" w:type="dxa"/>
            <w:shd w:val="clear" w:color="auto" w:fill="FFFFFF"/>
            <w:vAlign w:val="center"/>
          </w:tcPr>
          <w:p w14:paraId="77B2768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32,9</w:t>
            </w:r>
          </w:p>
        </w:tc>
        <w:tc>
          <w:tcPr>
            <w:tcW w:w="1134" w:type="dxa"/>
            <w:shd w:val="clear" w:color="auto" w:fill="FFFFFF"/>
            <w:vAlign w:val="center"/>
          </w:tcPr>
          <w:p w14:paraId="1479954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22,2</w:t>
            </w:r>
          </w:p>
        </w:tc>
        <w:tc>
          <w:tcPr>
            <w:tcW w:w="994" w:type="dxa"/>
            <w:shd w:val="clear" w:color="auto" w:fill="FFFFFF"/>
            <w:vAlign w:val="center"/>
          </w:tcPr>
          <w:p w14:paraId="17615B7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16,7</w:t>
            </w:r>
          </w:p>
        </w:tc>
        <w:tc>
          <w:tcPr>
            <w:tcW w:w="1559" w:type="dxa"/>
            <w:shd w:val="clear" w:color="auto" w:fill="FFFFFF"/>
          </w:tcPr>
          <w:p w14:paraId="0CFE38A0"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0FCF108B"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16" w:type="dxa"/>
            <w:shd w:val="clear" w:color="auto" w:fill="FFFFFF"/>
          </w:tcPr>
          <w:p w14:paraId="15BA63BD"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2A9108D4"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41,5</w:t>
            </w:r>
          </w:p>
        </w:tc>
        <w:tc>
          <w:tcPr>
            <w:tcW w:w="1134" w:type="dxa"/>
            <w:shd w:val="clear" w:color="auto" w:fill="FFFFFF"/>
          </w:tcPr>
          <w:p w14:paraId="190C6537"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p>
          <w:p w14:paraId="0B93AB4D"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CA6082" w14:paraId="66D2482E" w14:textId="77777777" w:rsidTr="007A3CD6">
        <w:trPr>
          <w:jc w:val="center"/>
        </w:trPr>
        <w:tc>
          <w:tcPr>
            <w:tcW w:w="2975" w:type="dxa"/>
          </w:tcPr>
          <w:p w14:paraId="3E6F4AD6"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eastAsia="uk-UA"/>
              </w:rPr>
              <w:t>5</w:t>
            </w:r>
            <w:r w:rsidRPr="006909A6">
              <w:rPr>
                <w:color w:val="000000"/>
                <w:sz w:val="24"/>
                <w:szCs w:val="24"/>
                <w:lang w:val="uk-UA" w:eastAsia="uk-UA"/>
              </w:rPr>
              <w:t>. Думка одногрупників, друзів</w:t>
            </w:r>
          </w:p>
        </w:tc>
        <w:tc>
          <w:tcPr>
            <w:tcW w:w="1417" w:type="dxa"/>
            <w:shd w:val="clear" w:color="auto" w:fill="FFFFFF"/>
            <w:vAlign w:val="center"/>
          </w:tcPr>
          <w:p w14:paraId="4E96C7D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35,5</w:t>
            </w:r>
          </w:p>
        </w:tc>
        <w:tc>
          <w:tcPr>
            <w:tcW w:w="1134" w:type="dxa"/>
            <w:shd w:val="clear" w:color="auto" w:fill="FFFFFF"/>
            <w:vAlign w:val="center"/>
          </w:tcPr>
          <w:p w14:paraId="097C48C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43,2</w:t>
            </w:r>
          </w:p>
        </w:tc>
        <w:tc>
          <w:tcPr>
            <w:tcW w:w="994" w:type="dxa"/>
            <w:shd w:val="clear" w:color="auto" w:fill="FFFFFF"/>
            <w:vAlign w:val="center"/>
          </w:tcPr>
          <w:p w14:paraId="00001E4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36,7</w:t>
            </w:r>
          </w:p>
        </w:tc>
        <w:tc>
          <w:tcPr>
            <w:tcW w:w="1559" w:type="dxa"/>
            <w:shd w:val="clear" w:color="auto" w:fill="FFFFFF"/>
          </w:tcPr>
          <w:p w14:paraId="1F9687E6" w14:textId="77777777" w:rsidR="007A3CD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33,3</w:t>
            </w:r>
          </w:p>
        </w:tc>
        <w:tc>
          <w:tcPr>
            <w:tcW w:w="816" w:type="dxa"/>
            <w:shd w:val="clear" w:color="auto" w:fill="FFFFFF"/>
          </w:tcPr>
          <w:p w14:paraId="6CE850EE"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24,4</w:t>
            </w:r>
          </w:p>
        </w:tc>
        <w:tc>
          <w:tcPr>
            <w:tcW w:w="1134" w:type="dxa"/>
            <w:shd w:val="clear" w:color="auto" w:fill="FFFFFF"/>
          </w:tcPr>
          <w:p w14:paraId="2775A1F0"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r>
      <w:tr w:rsidR="007A3CD6" w:rsidRPr="00CA6082" w14:paraId="1744BA99" w14:textId="77777777" w:rsidTr="007A3CD6">
        <w:trPr>
          <w:jc w:val="center"/>
        </w:trPr>
        <w:tc>
          <w:tcPr>
            <w:tcW w:w="2975" w:type="dxa"/>
          </w:tcPr>
          <w:p w14:paraId="2C27FE4E"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6. Я здійснюю свій вибір на свій розсуд</w:t>
            </w:r>
          </w:p>
        </w:tc>
        <w:tc>
          <w:tcPr>
            <w:tcW w:w="1417" w:type="dxa"/>
            <w:shd w:val="clear" w:color="auto" w:fill="FFFFFF"/>
            <w:vAlign w:val="center"/>
          </w:tcPr>
          <w:p w14:paraId="1553B7E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44,7</w:t>
            </w:r>
          </w:p>
        </w:tc>
        <w:tc>
          <w:tcPr>
            <w:tcW w:w="1134" w:type="dxa"/>
            <w:shd w:val="clear" w:color="auto" w:fill="FFFFFF"/>
            <w:vAlign w:val="center"/>
          </w:tcPr>
          <w:p w14:paraId="47C2C9E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54,3</w:t>
            </w:r>
          </w:p>
        </w:tc>
        <w:tc>
          <w:tcPr>
            <w:tcW w:w="994" w:type="dxa"/>
            <w:shd w:val="clear" w:color="auto" w:fill="FFFFFF"/>
            <w:vAlign w:val="center"/>
          </w:tcPr>
          <w:p w14:paraId="16C934A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40,0</w:t>
            </w:r>
          </w:p>
        </w:tc>
        <w:tc>
          <w:tcPr>
            <w:tcW w:w="1559" w:type="dxa"/>
            <w:shd w:val="clear" w:color="auto" w:fill="FFFFFF"/>
          </w:tcPr>
          <w:p w14:paraId="3FF4F2C8"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33,3</w:t>
            </w:r>
          </w:p>
        </w:tc>
        <w:tc>
          <w:tcPr>
            <w:tcW w:w="816" w:type="dxa"/>
            <w:shd w:val="clear" w:color="auto" w:fill="FFFFFF"/>
          </w:tcPr>
          <w:p w14:paraId="3312CAE2"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29,3</w:t>
            </w:r>
          </w:p>
        </w:tc>
        <w:tc>
          <w:tcPr>
            <w:tcW w:w="1134" w:type="dxa"/>
            <w:shd w:val="clear" w:color="auto" w:fill="FFFFFF"/>
          </w:tcPr>
          <w:p w14:paraId="72FE0CFA"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66,7</w:t>
            </w:r>
          </w:p>
        </w:tc>
      </w:tr>
      <w:tr w:rsidR="007A3CD6" w:rsidRPr="00CA6082" w14:paraId="664EDF4C" w14:textId="77777777" w:rsidTr="007A3CD6">
        <w:trPr>
          <w:jc w:val="center"/>
        </w:trPr>
        <w:tc>
          <w:tcPr>
            <w:tcW w:w="2975" w:type="dxa"/>
          </w:tcPr>
          <w:p w14:paraId="42B74916" w14:textId="77777777" w:rsidR="007A3CD6" w:rsidRPr="006909A6" w:rsidRDefault="007A3CD6" w:rsidP="007A3CD6">
            <w:pPr>
              <w:widowControl w:val="0"/>
              <w:spacing w:line="223" w:lineRule="auto"/>
              <w:rPr>
                <w:color w:val="000000"/>
                <w:sz w:val="24"/>
                <w:szCs w:val="24"/>
                <w:lang w:val="uk-UA" w:eastAsia="uk-UA"/>
              </w:rPr>
            </w:pPr>
            <w:r w:rsidRPr="006909A6">
              <w:rPr>
                <w:color w:val="000000"/>
                <w:sz w:val="24"/>
                <w:szCs w:val="24"/>
                <w:lang w:val="uk-UA" w:eastAsia="uk-UA"/>
              </w:rPr>
              <w:t>7. Ваш варіант</w:t>
            </w:r>
          </w:p>
        </w:tc>
        <w:tc>
          <w:tcPr>
            <w:tcW w:w="1417" w:type="dxa"/>
            <w:shd w:val="clear" w:color="auto" w:fill="FFFFFF"/>
            <w:vAlign w:val="center"/>
          </w:tcPr>
          <w:p w14:paraId="0C7BB21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134" w:type="dxa"/>
            <w:shd w:val="clear" w:color="auto" w:fill="FFFFFF"/>
            <w:vAlign w:val="center"/>
          </w:tcPr>
          <w:p w14:paraId="006C528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w:t>
            </w:r>
          </w:p>
        </w:tc>
        <w:tc>
          <w:tcPr>
            <w:tcW w:w="994" w:type="dxa"/>
            <w:shd w:val="clear" w:color="auto" w:fill="FFFFFF"/>
            <w:vAlign w:val="center"/>
          </w:tcPr>
          <w:p w14:paraId="56A60E8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tcPr>
          <w:p w14:paraId="3B875D6E"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6" w:type="dxa"/>
            <w:shd w:val="clear" w:color="auto" w:fill="FFFFFF"/>
          </w:tcPr>
          <w:p w14:paraId="53181FD9"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7,3</w:t>
            </w:r>
          </w:p>
        </w:tc>
        <w:tc>
          <w:tcPr>
            <w:tcW w:w="1134" w:type="dxa"/>
            <w:shd w:val="clear" w:color="auto" w:fill="FFFFFF"/>
          </w:tcPr>
          <w:p w14:paraId="5F8AAE55"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bl>
    <w:p w14:paraId="7AD96071" w14:textId="77777777" w:rsidR="007A3CD6" w:rsidRDefault="007A3CD6" w:rsidP="007A3CD6">
      <w:pPr>
        <w:widowControl w:val="0"/>
        <w:autoSpaceDE w:val="0"/>
        <w:autoSpaceDN w:val="0"/>
        <w:adjustRightInd w:val="0"/>
        <w:spacing w:line="223" w:lineRule="auto"/>
        <w:jc w:val="right"/>
        <w:rPr>
          <w:i/>
          <w:iCs/>
          <w:color w:val="000000"/>
          <w:sz w:val="28"/>
          <w:szCs w:val="28"/>
          <w:lang w:val="uk-UA" w:eastAsia="uk-UA"/>
        </w:rPr>
      </w:pPr>
    </w:p>
    <w:p w14:paraId="0055B63B" w14:textId="77777777" w:rsidR="007A3CD6" w:rsidRDefault="007A3CD6" w:rsidP="007A3CD6">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t>Таблиця 8.</w:t>
      </w:r>
      <w:r>
        <w:rPr>
          <w:i/>
          <w:iCs/>
          <w:color w:val="000000"/>
          <w:sz w:val="28"/>
          <w:szCs w:val="28"/>
          <w:lang w:eastAsia="uk-UA"/>
        </w:rPr>
        <w:t>17</w:t>
      </w:r>
      <w:r>
        <w:rPr>
          <w:i/>
          <w:iCs/>
          <w:color w:val="000000"/>
          <w:sz w:val="28"/>
          <w:szCs w:val="28"/>
          <w:lang w:val="uk-UA" w:eastAsia="uk-UA"/>
        </w:rPr>
        <w:t>.</w:t>
      </w:r>
    </w:p>
    <w:p w14:paraId="733CAD8D" w14:textId="77777777" w:rsidR="007A3CD6" w:rsidRPr="00C9098F" w:rsidRDefault="007A3CD6" w:rsidP="007A3CD6">
      <w:pPr>
        <w:widowControl w:val="0"/>
        <w:autoSpaceDE w:val="0"/>
        <w:autoSpaceDN w:val="0"/>
        <w:adjustRightInd w:val="0"/>
        <w:spacing w:line="223" w:lineRule="auto"/>
        <w:jc w:val="right"/>
        <w:rPr>
          <w:i/>
          <w:iCs/>
          <w:color w:val="000000"/>
          <w:sz w:val="28"/>
          <w:szCs w:val="28"/>
          <w:lang w:val="uk-UA" w:eastAsia="uk-UA"/>
        </w:rPr>
      </w:pPr>
    </w:p>
    <w:p w14:paraId="79DAFC4C" w14:textId="77777777" w:rsidR="007A3CD6" w:rsidRPr="00D10DBF" w:rsidRDefault="007A3CD6" w:rsidP="007A3CD6">
      <w:pPr>
        <w:widowControl w:val="0"/>
        <w:autoSpaceDE w:val="0"/>
        <w:autoSpaceDN w:val="0"/>
        <w:adjustRightInd w:val="0"/>
        <w:spacing w:line="223" w:lineRule="auto"/>
        <w:jc w:val="center"/>
        <w:rPr>
          <w:b/>
          <w:bCs/>
          <w:color w:val="000000"/>
          <w:sz w:val="28"/>
          <w:szCs w:val="28"/>
          <w:lang w:val="uk-UA" w:eastAsia="uk-UA"/>
        </w:rPr>
      </w:pPr>
      <w:r w:rsidRPr="005A65A1">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r w:rsidRPr="005A65A1">
        <w:rPr>
          <w:b/>
          <w:bCs/>
          <w:color w:val="000000"/>
          <w:sz w:val="28"/>
          <w:szCs w:val="28"/>
          <w:lang w:val="uk-UA" w:eastAsia="uk-UA"/>
        </w:rPr>
        <w:t>на запитання</w:t>
      </w:r>
    </w:p>
    <w:p w14:paraId="610DE46C" w14:textId="77777777" w:rsidR="007A3CD6" w:rsidRPr="005A65A1" w:rsidRDefault="007A3CD6" w:rsidP="007A3CD6">
      <w:pPr>
        <w:widowControl w:val="0"/>
        <w:autoSpaceDE w:val="0"/>
        <w:autoSpaceDN w:val="0"/>
        <w:adjustRightInd w:val="0"/>
        <w:spacing w:line="223" w:lineRule="auto"/>
        <w:jc w:val="center"/>
        <w:rPr>
          <w:color w:val="000000"/>
          <w:sz w:val="28"/>
          <w:szCs w:val="28"/>
          <w:lang w:val="uk-UA" w:eastAsia="uk-UA"/>
        </w:rPr>
      </w:pPr>
      <w:r w:rsidRPr="005A65A1">
        <w:rPr>
          <w:b/>
          <w:bCs/>
          <w:color w:val="000000"/>
          <w:sz w:val="28"/>
          <w:szCs w:val="28"/>
          <w:lang w:val="uk-UA" w:eastAsia="uk-UA"/>
        </w:rPr>
        <w:t>«</w:t>
      </w:r>
      <w:r w:rsidRPr="005A65A1">
        <w:rPr>
          <w:b/>
          <w:bCs/>
          <w:color w:val="000000"/>
          <w:sz w:val="28"/>
          <w:szCs w:val="28"/>
          <w:lang w:val="uk-UA"/>
        </w:rPr>
        <w:t>Чи стикались Ви з нижчепереліченими проявами академічної недоброчесності під час навчання?</w:t>
      </w:r>
      <w:r w:rsidRPr="005A65A1">
        <w:rPr>
          <w:b/>
          <w:bCs/>
          <w:color w:val="000000"/>
          <w:sz w:val="28"/>
          <w:szCs w:val="28"/>
          <w:lang w:val="uk-UA" w:eastAsia="uk-UA"/>
        </w:rPr>
        <w:t>»</w:t>
      </w:r>
    </w:p>
    <w:p w14:paraId="370C126F" w14:textId="276BC9E0" w:rsidR="007A3CD6" w:rsidRPr="005A65A1" w:rsidRDefault="007A3CD6" w:rsidP="0072392D">
      <w:pPr>
        <w:widowControl w:val="0"/>
        <w:autoSpaceDE w:val="0"/>
        <w:autoSpaceDN w:val="0"/>
        <w:adjustRightInd w:val="0"/>
        <w:spacing w:line="223" w:lineRule="auto"/>
        <w:jc w:val="center"/>
        <w:rPr>
          <w:color w:val="000000"/>
          <w:sz w:val="28"/>
          <w:szCs w:val="28"/>
          <w:lang w:val="uk-UA" w:eastAsia="en-US"/>
        </w:rPr>
      </w:pPr>
      <w:r w:rsidRPr="005A65A1">
        <w:rPr>
          <w:color w:val="000000"/>
          <w:sz w:val="28"/>
          <w:szCs w:val="28"/>
          <w:lang w:val="uk-UA" w:eastAsia="en-US"/>
        </w:rPr>
        <w:t>(%, від загальної кількості опитаних у кожній групі)</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3"/>
        <w:gridCol w:w="801"/>
        <w:gridCol w:w="810"/>
        <w:gridCol w:w="793"/>
        <w:gridCol w:w="850"/>
        <w:gridCol w:w="848"/>
        <w:gridCol w:w="967"/>
      </w:tblGrid>
      <w:tr w:rsidR="007A3CD6" w:rsidRPr="00223D70" w14:paraId="6C3DC2C0" w14:textId="77777777" w:rsidTr="007A3CD6">
        <w:trPr>
          <w:cantSplit/>
          <w:trHeight w:val="81"/>
          <w:jc w:val="center"/>
        </w:trPr>
        <w:tc>
          <w:tcPr>
            <w:tcW w:w="5173" w:type="dxa"/>
          </w:tcPr>
          <w:p w14:paraId="563667AD"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003435E3"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Курс навчання</w:t>
            </w:r>
          </w:p>
        </w:tc>
        <w:tc>
          <w:tcPr>
            <w:tcW w:w="801" w:type="dxa"/>
            <w:vAlign w:val="center"/>
          </w:tcPr>
          <w:p w14:paraId="6E03F75D"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1</w:t>
            </w:r>
          </w:p>
        </w:tc>
        <w:tc>
          <w:tcPr>
            <w:tcW w:w="810" w:type="dxa"/>
            <w:vAlign w:val="center"/>
          </w:tcPr>
          <w:p w14:paraId="2935A9F1"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2</w:t>
            </w:r>
          </w:p>
        </w:tc>
        <w:tc>
          <w:tcPr>
            <w:tcW w:w="793" w:type="dxa"/>
            <w:vAlign w:val="center"/>
          </w:tcPr>
          <w:p w14:paraId="0AC54DDB"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3</w:t>
            </w:r>
          </w:p>
        </w:tc>
        <w:tc>
          <w:tcPr>
            <w:tcW w:w="850" w:type="dxa"/>
            <w:vAlign w:val="center"/>
          </w:tcPr>
          <w:p w14:paraId="4E48931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4</w:t>
            </w:r>
          </w:p>
        </w:tc>
        <w:tc>
          <w:tcPr>
            <w:tcW w:w="848" w:type="dxa"/>
            <w:vAlign w:val="center"/>
          </w:tcPr>
          <w:p w14:paraId="513FAC9A"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5</w:t>
            </w:r>
          </w:p>
        </w:tc>
        <w:tc>
          <w:tcPr>
            <w:tcW w:w="967" w:type="dxa"/>
            <w:vAlign w:val="center"/>
          </w:tcPr>
          <w:p w14:paraId="12CD6238"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6</w:t>
            </w:r>
          </w:p>
        </w:tc>
      </w:tr>
      <w:tr w:rsidR="007A3CD6" w:rsidRPr="005A65A1" w14:paraId="4FBCF081" w14:textId="77777777" w:rsidTr="007A3CD6">
        <w:trPr>
          <w:jc w:val="center"/>
        </w:trPr>
        <w:tc>
          <w:tcPr>
            <w:tcW w:w="5173" w:type="dxa"/>
          </w:tcPr>
          <w:p w14:paraId="186539BC"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801" w:type="dxa"/>
            <w:shd w:val="clear" w:color="auto" w:fill="FFFFFF"/>
            <w:vAlign w:val="center"/>
          </w:tcPr>
          <w:p w14:paraId="7E64B00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13,3</w:t>
            </w:r>
          </w:p>
        </w:tc>
        <w:tc>
          <w:tcPr>
            <w:tcW w:w="810" w:type="dxa"/>
            <w:shd w:val="clear" w:color="auto" w:fill="FFFFFF"/>
            <w:vAlign w:val="center"/>
          </w:tcPr>
          <w:p w14:paraId="77C2928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14,3</w:t>
            </w:r>
          </w:p>
        </w:tc>
        <w:tc>
          <w:tcPr>
            <w:tcW w:w="793" w:type="dxa"/>
            <w:shd w:val="clear" w:color="auto" w:fill="FFFFFF"/>
            <w:vAlign w:val="center"/>
          </w:tcPr>
          <w:p w14:paraId="7E7C1AA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17,9</w:t>
            </w:r>
          </w:p>
        </w:tc>
        <w:tc>
          <w:tcPr>
            <w:tcW w:w="850" w:type="dxa"/>
            <w:shd w:val="clear" w:color="auto" w:fill="FFFFFF"/>
            <w:vAlign w:val="center"/>
          </w:tcPr>
          <w:p w14:paraId="7A189D16"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21,2</w:t>
            </w:r>
          </w:p>
        </w:tc>
        <w:tc>
          <w:tcPr>
            <w:tcW w:w="848" w:type="dxa"/>
            <w:shd w:val="clear" w:color="auto" w:fill="FFFFFF"/>
            <w:vAlign w:val="center"/>
          </w:tcPr>
          <w:p w14:paraId="1D4F5C6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30,0</w:t>
            </w:r>
          </w:p>
        </w:tc>
        <w:tc>
          <w:tcPr>
            <w:tcW w:w="967" w:type="dxa"/>
            <w:shd w:val="clear" w:color="auto" w:fill="FFFFFF"/>
            <w:vAlign w:val="center"/>
          </w:tcPr>
          <w:p w14:paraId="0898248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5AD8DF68" w14:textId="77777777" w:rsidTr="007A3CD6">
        <w:trPr>
          <w:jc w:val="center"/>
        </w:trPr>
        <w:tc>
          <w:tcPr>
            <w:tcW w:w="5173" w:type="dxa"/>
          </w:tcPr>
          <w:p w14:paraId="1E6372EF"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801" w:type="dxa"/>
            <w:shd w:val="clear" w:color="auto" w:fill="FFFFFF"/>
            <w:vAlign w:val="center"/>
          </w:tcPr>
          <w:p w14:paraId="683D0E2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2,7</w:t>
            </w:r>
          </w:p>
        </w:tc>
        <w:tc>
          <w:tcPr>
            <w:tcW w:w="810" w:type="dxa"/>
            <w:shd w:val="clear" w:color="auto" w:fill="FFFFFF"/>
            <w:vAlign w:val="center"/>
          </w:tcPr>
          <w:p w14:paraId="09547AA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4,3</w:t>
            </w:r>
          </w:p>
        </w:tc>
        <w:tc>
          <w:tcPr>
            <w:tcW w:w="793" w:type="dxa"/>
            <w:shd w:val="clear" w:color="auto" w:fill="FFFFFF"/>
            <w:vAlign w:val="center"/>
          </w:tcPr>
          <w:p w14:paraId="08F34BD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10,3</w:t>
            </w:r>
          </w:p>
        </w:tc>
        <w:tc>
          <w:tcPr>
            <w:tcW w:w="850" w:type="dxa"/>
            <w:shd w:val="clear" w:color="auto" w:fill="FFFFFF"/>
            <w:vAlign w:val="center"/>
          </w:tcPr>
          <w:p w14:paraId="78B2314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12,1</w:t>
            </w:r>
          </w:p>
        </w:tc>
        <w:tc>
          <w:tcPr>
            <w:tcW w:w="848" w:type="dxa"/>
            <w:shd w:val="clear" w:color="auto" w:fill="FFFFFF"/>
            <w:vAlign w:val="center"/>
          </w:tcPr>
          <w:p w14:paraId="6719626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15,0</w:t>
            </w:r>
          </w:p>
        </w:tc>
        <w:tc>
          <w:tcPr>
            <w:tcW w:w="967" w:type="dxa"/>
            <w:shd w:val="clear" w:color="auto" w:fill="FFFFFF"/>
            <w:vAlign w:val="center"/>
          </w:tcPr>
          <w:p w14:paraId="53E0318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509FE43A" w14:textId="77777777" w:rsidTr="007A3CD6">
        <w:trPr>
          <w:jc w:val="center"/>
        </w:trPr>
        <w:tc>
          <w:tcPr>
            <w:tcW w:w="5173" w:type="dxa"/>
          </w:tcPr>
          <w:p w14:paraId="4CFF910A"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801" w:type="dxa"/>
            <w:shd w:val="clear" w:color="auto" w:fill="FFFFFF"/>
            <w:vAlign w:val="center"/>
          </w:tcPr>
          <w:p w14:paraId="036C1AE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5,3</w:t>
            </w:r>
          </w:p>
        </w:tc>
        <w:tc>
          <w:tcPr>
            <w:tcW w:w="810" w:type="dxa"/>
            <w:shd w:val="clear" w:color="auto" w:fill="FFFFFF"/>
            <w:vAlign w:val="center"/>
          </w:tcPr>
          <w:p w14:paraId="6551DE5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4,3</w:t>
            </w:r>
          </w:p>
        </w:tc>
        <w:tc>
          <w:tcPr>
            <w:tcW w:w="793" w:type="dxa"/>
            <w:shd w:val="clear" w:color="auto" w:fill="FFFFFF"/>
            <w:vAlign w:val="center"/>
          </w:tcPr>
          <w:p w14:paraId="10CAE30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12,8</w:t>
            </w:r>
          </w:p>
        </w:tc>
        <w:tc>
          <w:tcPr>
            <w:tcW w:w="850" w:type="dxa"/>
            <w:shd w:val="clear" w:color="auto" w:fill="FFFFFF"/>
            <w:vAlign w:val="center"/>
          </w:tcPr>
          <w:p w14:paraId="52746B5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15,2</w:t>
            </w:r>
          </w:p>
        </w:tc>
        <w:tc>
          <w:tcPr>
            <w:tcW w:w="848" w:type="dxa"/>
            <w:shd w:val="clear" w:color="auto" w:fill="FFFFFF"/>
            <w:vAlign w:val="center"/>
          </w:tcPr>
          <w:p w14:paraId="5745F23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w:t>
            </w:r>
          </w:p>
        </w:tc>
        <w:tc>
          <w:tcPr>
            <w:tcW w:w="967" w:type="dxa"/>
            <w:shd w:val="clear" w:color="auto" w:fill="FFFFFF"/>
            <w:vAlign w:val="center"/>
          </w:tcPr>
          <w:p w14:paraId="316A287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28CA82F5" w14:textId="77777777" w:rsidTr="007A3CD6">
        <w:trPr>
          <w:jc w:val="center"/>
        </w:trPr>
        <w:tc>
          <w:tcPr>
            <w:tcW w:w="5173" w:type="dxa"/>
          </w:tcPr>
          <w:p w14:paraId="21037457"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801" w:type="dxa"/>
            <w:shd w:val="clear" w:color="auto" w:fill="FFFFFF"/>
            <w:vAlign w:val="center"/>
          </w:tcPr>
          <w:p w14:paraId="1C92FD5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0" w:type="dxa"/>
            <w:shd w:val="clear" w:color="auto" w:fill="FFFFFF"/>
            <w:vAlign w:val="center"/>
          </w:tcPr>
          <w:p w14:paraId="4E0D638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793" w:type="dxa"/>
            <w:shd w:val="clear" w:color="auto" w:fill="FFFFFF"/>
            <w:vAlign w:val="center"/>
          </w:tcPr>
          <w:p w14:paraId="72B0B824"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5,1</w:t>
            </w:r>
          </w:p>
        </w:tc>
        <w:tc>
          <w:tcPr>
            <w:tcW w:w="850" w:type="dxa"/>
            <w:shd w:val="clear" w:color="auto" w:fill="FFFFFF"/>
            <w:vAlign w:val="center"/>
          </w:tcPr>
          <w:p w14:paraId="0095257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48" w:type="dxa"/>
            <w:shd w:val="clear" w:color="auto" w:fill="FFFFFF"/>
            <w:vAlign w:val="center"/>
          </w:tcPr>
          <w:p w14:paraId="74CAAE07"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967" w:type="dxa"/>
            <w:shd w:val="clear" w:color="auto" w:fill="FFFFFF"/>
            <w:vAlign w:val="center"/>
          </w:tcPr>
          <w:p w14:paraId="1E83290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5D15DCA4" w14:textId="77777777" w:rsidTr="007A3CD6">
        <w:trPr>
          <w:jc w:val="center"/>
        </w:trPr>
        <w:tc>
          <w:tcPr>
            <w:tcW w:w="5173" w:type="dxa"/>
          </w:tcPr>
          <w:p w14:paraId="7C0EC36C"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801" w:type="dxa"/>
            <w:shd w:val="clear" w:color="auto" w:fill="FFFFFF"/>
            <w:vAlign w:val="center"/>
          </w:tcPr>
          <w:p w14:paraId="5D6BFEF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2,7</w:t>
            </w:r>
          </w:p>
        </w:tc>
        <w:tc>
          <w:tcPr>
            <w:tcW w:w="810" w:type="dxa"/>
            <w:shd w:val="clear" w:color="auto" w:fill="FFFFFF"/>
            <w:vAlign w:val="center"/>
          </w:tcPr>
          <w:p w14:paraId="1320555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2,9</w:t>
            </w:r>
          </w:p>
        </w:tc>
        <w:tc>
          <w:tcPr>
            <w:tcW w:w="793" w:type="dxa"/>
            <w:shd w:val="clear" w:color="auto" w:fill="FFFFFF"/>
            <w:vAlign w:val="center"/>
          </w:tcPr>
          <w:p w14:paraId="5A77CD9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10,3</w:t>
            </w:r>
          </w:p>
        </w:tc>
        <w:tc>
          <w:tcPr>
            <w:tcW w:w="850" w:type="dxa"/>
            <w:shd w:val="clear" w:color="auto" w:fill="FFFFFF"/>
            <w:vAlign w:val="center"/>
          </w:tcPr>
          <w:p w14:paraId="4117F167"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6,1</w:t>
            </w:r>
          </w:p>
        </w:tc>
        <w:tc>
          <w:tcPr>
            <w:tcW w:w="848" w:type="dxa"/>
            <w:shd w:val="clear" w:color="auto" w:fill="FFFFFF"/>
            <w:vAlign w:val="center"/>
          </w:tcPr>
          <w:p w14:paraId="4E94CF7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15,0</w:t>
            </w:r>
          </w:p>
        </w:tc>
        <w:tc>
          <w:tcPr>
            <w:tcW w:w="967" w:type="dxa"/>
            <w:shd w:val="clear" w:color="auto" w:fill="FFFFFF"/>
            <w:vAlign w:val="center"/>
          </w:tcPr>
          <w:p w14:paraId="3DE6DF6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4345983D" w14:textId="77777777" w:rsidTr="007A3CD6">
        <w:trPr>
          <w:jc w:val="center"/>
        </w:trPr>
        <w:tc>
          <w:tcPr>
            <w:tcW w:w="5173" w:type="dxa"/>
          </w:tcPr>
          <w:p w14:paraId="2ABE7870"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801" w:type="dxa"/>
            <w:shd w:val="clear" w:color="auto" w:fill="FFFFFF"/>
            <w:vAlign w:val="center"/>
          </w:tcPr>
          <w:p w14:paraId="681F3A0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10" w:type="dxa"/>
            <w:shd w:val="clear" w:color="auto" w:fill="FFFFFF"/>
            <w:vAlign w:val="center"/>
          </w:tcPr>
          <w:p w14:paraId="1100FFA0"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793" w:type="dxa"/>
            <w:shd w:val="clear" w:color="auto" w:fill="FFFFFF"/>
            <w:vAlign w:val="center"/>
          </w:tcPr>
          <w:p w14:paraId="6E5B46A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2,6</w:t>
            </w:r>
          </w:p>
        </w:tc>
        <w:tc>
          <w:tcPr>
            <w:tcW w:w="850" w:type="dxa"/>
            <w:shd w:val="clear" w:color="auto" w:fill="FFFFFF"/>
            <w:vAlign w:val="center"/>
          </w:tcPr>
          <w:p w14:paraId="3EB1A6D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48" w:type="dxa"/>
            <w:shd w:val="clear" w:color="auto" w:fill="FFFFFF"/>
            <w:vAlign w:val="center"/>
          </w:tcPr>
          <w:p w14:paraId="4059846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967" w:type="dxa"/>
            <w:shd w:val="clear" w:color="auto" w:fill="FFFFFF"/>
            <w:vAlign w:val="center"/>
          </w:tcPr>
          <w:p w14:paraId="4539538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A65A1" w14:paraId="56C6A719" w14:textId="77777777" w:rsidTr="007A3CD6">
        <w:trPr>
          <w:jc w:val="center"/>
        </w:trPr>
        <w:tc>
          <w:tcPr>
            <w:tcW w:w="5173" w:type="dxa"/>
          </w:tcPr>
          <w:p w14:paraId="5FEE3938"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801" w:type="dxa"/>
            <w:shd w:val="clear" w:color="auto" w:fill="FFFFFF"/>
            <w:vAlign w:val="center"/>
          </w:tcPr>
          <w:p w14:paraId="51160A1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82,7</w:t>
            </w:r>
          </w:p>
        </w:tc>
        <w:tc>
          <w:tcPr>
            <w:tcW w:w="810" w:type="dxa"/>
            <w:shd w:val="clear" w:color="auto" w:fill="FFFFFF"/>
            <w:vAlign w:val="center"/>
          </w:tcPr>
          <w:p w14:paraId="558EBC2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82,9</w:t>
            </w:r>
          </w:p>
        </w:tc>
        <w:tc>
          <w:tcPr>
            <w:tcW w:w="793" w:type="dxa"/>
            <w:shd w:val="clear" w:color="auto" w:fill="FFFFFF"/>
            <w:vAlign w:val="center"/>
          </w:tcPr>
          <w:p w14:paraId="5FD5C25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74,4</w:t>
            </w:r>
          </w:p>
        </w:tc>
        <w:tc>
          <w:tcPr>
            <w:tcW w:w="850" w:type="dxa"/>
            <w:shd w:val="clear" w:color="auto" w:fill="FFFFFF"/>
            <w:vAlign w:val="center"/>
          </w:tcPr>
          <w:p w14:paraId="268C9191"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69,7</w:t>
            </w:r>
          </w:p>
        </w:tc>
        <w:tc>
          <w:tcPr>
            <w:tcW w:w="848" w:type="dxa"/>
            <w:shd w:val="clear" w:color="auto" w:fill="FFFFFF"/>
            <w:vAlign w:val="center"/>
          </w:tcPr>
          <w:p w14:paraId="79B92FF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65,0</w:t>
            </w:r>
          </w:p>
        </w:tc>
        <w:tc>
          <w:tcPr>
            <w:tcW w:w="967" w:type="dxa"/>
            <w:shd w:val="clear" w:color="auto" w:fill="FFFFFF"/>
            <w:vAlign w:val="center"/>
          </w:tcPr>
          <w:p w14:paraId="507294E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r>
    </w:tbl>
    <w:p w14:paraId="1E0553BC" w14:textId="77777777" w:rsidR="007A3CD6" w:rsidRPr="00C9098F" w:rsidRDefault="007A3CD6" w:rsidP="0072392D">
      <w:pPr>
        <w:widowControl w:val="0"/>
        <w:autoSpaceDE w:val="0"/>
        <w:autoSpaceDN w:val="0"/>
        <w:adjustRightInd w:val="0"/>
        <w:spacing w:line="223" w:lineRule="auto"/>
        <w:jc w:val="right"/>
        <w:rPr>
          <w:i/>
          <w:iCs/>
          <w:color w:val="000000"/>
          <w:sz w:val="28"/>
          <w:szCs w:val="28"/>
          <w:lang w:val="uk-UA" w:eastAsia="uk-UA"/>
        </w:rPr>
      </w:pPr>
      <w:r>
        <w:rPr>
          <w:i/>
          <w:iCs/>
          <w:color w:val="000000"/>
          <w:sz w:val="28"/>
          <w:szCs w:val="28"/>
          <w:lang w:val="uk-UA" w:eastAsia="uk-UA"/>
        </w:rPr>
        <w:lastRenderedPageBreak/>
        <w:t>Таблиця 8</w:t>
      </w:r>
      <w:r w:rsidRPr="005C026B">
        <w:rPr>
          <w:i/>
          <w:iCs/>
          <w:color w:val="000000"/>
          <w:sz w:val="28"/>
          <w:szCs w:val="28"/>
          <w:lang w:val="uk-UA" w:eastAsia="uk-UA"/>
        </w:rPr>
        <w:t>.</w:t>
      </w:r>
      <w:r w:rsidRPr="00B04D84">
        <w:rPr>
          <w:i/>
          <w:iCs/>
          <w:color w:val="000000"/>
          <w:sz w:val="28"/>
          <w:szCs w:val="28"/>
          <w:lang w:eastAsia="uk-UA"/>
        </w:rPr>
        <w:t>18</w:t>
      </w:r>
      <w:r>
        <w:rPr>
          <w:i/>
          <w:iCs/>
          <w:color w:val="000000"/>
          <w:sz w:val="28"/>
          <w:szCs w:val="28"/>
          <w:lang w:val="uk-UA" w:eastAsia="uk-UA"/>
        </w:rPr>
        <w:t>.</w:t>
      </w:r>
    </w:p>
    <w:p w14:paraId="4D6A0B1E" w14:textId="77777777" w:rsidR="007A3CD6" w:rsidRPr="005C026B" w:rsidRDefault="007A3CD6" w:rsidP="007A3CD6">
      <w:pPr>
        <w:widowControl w:val="0"/>
        <w:autoSpaceDE w:val="0"/>
        <w:autoSpaceDN w:val="0"/>
        <w:adjustRightInd w:val="0"/>
        <w:spacing w:line="223" w:lineRule="auto"/>
        <w:jc w:val="center"/>
        <w:rPr>
          <w:b/>
          <w:bCs/>
          <w:color w:val="000000"/>
          <w:sz w:val="28"/>
          <w:szCs w:val="28"/>
          <w:lang w:val="uk-UA" w:eastAsia="uk-UA"/>
        </w:rPr>
      </w:pPr>
      <w:r w:rsidRPr="005C026B">
        <w:rPr>
          <w:b/>
          <w:bCs/>
          <w:color w:val="000000"/>
          <w:sz w:val="28"/>
          <w:szCs w:val="28"/>
          <w:lang w:val="uk-UA" w:eastAsia="uk-UA"/>
        </w:rPr>
        <w:t xml:space="preserve">Розподіл відповідей  </w:t>
      </w:r>
      <w:r>
        <w:rPr>
          <w:b/>
          <w:bCs/>
          <w:color w:val="000000"/>
          <w:sz w:val="28"/>
          <w:szCs w:val="28"/>
          <w:lang w:val="uk-UA" w:eastAsia="uk-UA"/>
        </w:rPr>
        <w:t xml:space="preserve">студентів за спеціальностями </w:t>
      </w:r>
      <w:r w:rsidRPr="005C026B">
        <w:rPr>
          <w:b/>
          <w:bCs/>
          <w:color w:val="000000"/>
          <w:sz w:val="28"/>
          <w:szCs w:val="28"/>
          <w:lang w:val="uk-UA" w:eastAsia="uk-UA"/>
        </w:rPr>
        <w:t>на запитання</w:t>
      </w:r>
    </w:p>
    <w:p w14:paraId="78396419"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uk-UA"/>
        </w:rPr>
      </w:pPr>
      <w:r w:rsidRPr="005C026B">
        <w:rPr>
          <w:b/>
          <w:bCs/>
          <w:color w:val="000000"/>
          <w:sz w:val="28"/>
          <w:szCs w:val="28"/>
          <w:lang w:val="uk-UA" w:eastAsia="uk-UA"/>
        </w:rPr>
        <w:t>«</w:t>
      </w:r>
      <w:r w:rsidRPr="005C026B">
        <w:rPr>
          <w:b/>
          <w:bCs/>
          <w:color w:val="000000"/>
          <w:sz w:val="28"/>
          <w:szCs w:val="28"/>
          <w:lang w:val="uk-UA"/>
        </w:rPr>
        <w:t>Чи стикались Ви з нижчепереліченими проявами академічної недоброчесності під час навчання?</w:t>
      </w:r>
      <w:r w:rsidRPr="005C026B">
        <w:rPr>
          <w:b/>
          <w:bCs/>
          <w:color w:val="000000"/>
          <w:sz w:val="28"/>
          <w:szCs w:val="28"/>
          <w:lang w:val="uk-UA" w:eastAsia="uk-UA"/>
        </w:rPr>
        <w:t>»</w:t>
      </w:r>
    </w:p>
    <w:p w14:paraId="4CC209FE"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en-US"/>
        </w:rPr>
      </w:pPr>
      <w:r w:rsidRPr="005C026B">
        <w:rPr>
          <w:color w:val="000000"/>
          <w:sz w:val="28"/>
          <w:szCs w:val="28"/>
          <w:lang w:val="uk-UA" w:eastAsia="en-US"/>
        </w:rPr>
        <w:t>(%, від загальної кількості опитаних у кожній групі)</w:t>
      </w:r>
    </w:p>
    <w:p w14:paraId="4B06394D" w14:textId="77777777" w:rsidR="007A3CD6" w:rsidRPr="005C026B" w:rsidRDefault="007A3CD6" w:rsidP="007A3CD6">
      <w:pPr>
        <w:widowControl w:val="0"/>
        <w:autoSpaceDE w:val="0"/>
        <w:autoSpaceDN w:val="0"/>
        <w:adjustRightInd w:val="0"/>
        <w:spacing w:line="223" w:lineRule="auto"/>
        <w:jc w:val="center"/>
        <w:rPr>
          <w:color w:val="000000"/>
          <w:sz w:val="28"/>
          <w:szCs w:val="28"/>
          <w:lang w:val="uk-UA" w:eastAsia="uk-UA"/>
        </w:rPr>
      </w:pP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1"/>
        <w:gridCol w:w="1134"/>
        <w:gridCol w:w="851"/>
        <w:gridCol w:w="850"/>
        <w:gridCol w:w="1418"/>
        <w:gridCol w:w="1091"/>
        <w:gridCol w:w="1935"/>
      </w:tblGrid>
      <w:tr w:rsidR="007A3CD6" w:rsidRPr="00223D70" w14:paraId="2A27A441" w14:textId="77777777" w:rsidTr="007664F7">
        <w:trPr>
          <w:cantSplit/>
          <w:trHeight w:val="2016"/>
          <w:jc w:val="center"/>
        </w:trPr>
        <w:tc>
          <w:tcPr>
            <w:tcW w:w="2991" w:type="dxa"/>
          </w:tcPr>
          <w:p w14:paraId="48D12B9E"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p>
          <w:p w14:paraId="1B8334C7"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38C6ABF" w14:textId="77777777" w:rsidR="007A3CD6" w:rsidRPr="006909A6" w:rsidRDefault="007A3CD6" w:rsidP="007A3CD6">
            <w:pPr>
              <w:widowControl w:val="0"/>
              <w:autoSpaceDE w:val="0"/>
              <w:autoSpaceDN w:val="0"/>
              <w:adjustRightInd w:val="0"/>
              <w:spacing w:line="223" w:lineRule="auto"/>
              <w:jc w:val="center"/>
              <w:rPr>
                <w:b/>
                <w:bCs/>
                <w:color w:val="000000"/>
                <w:sz w:val="24"/>
                <w:szCs w:val="24"/>
                <w:lang w:val="uk-UA" w:eastAsia="en-US"/>
              </w:rPr>
            </w:pPr>
            <w:r w:rsidRPr="006909A6">
              <w:rPr>
                <w:b/>
                <w:bCs/>
                <w:color w:val="000000"/>
                <w:sz w:val="24"/>
                <w:szCs w:val="24"/>
                <w:lang w:val="uk-UA" w:eastAsia="en-US"/>
              </w:rPr>
              <w:t>Спеціальність</w:t>
            </w:r>
          </w:p>
        </w:tc>
        <w:tc>
          <w:tcPr>
            <w:tcW w:w="1134" w:type="dxa"/>
            <w:textDirection w:val="btLr"/>
            <w:vAlign w:val="center"/>
          </w:tcPr>
          <w:p w14:paraId="0CE7DA8F"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Інженерія програмного забезпечення</w:t>
            </w:r>
          </w:p>
        </w:tc>
        <w:tc>
          <w:tcPr>
            <w:tcW w:w="851" w:type="dxa"/>
            <w:textDirection w:val="btLr"/>
            <w:vAlign w:val="center"/>
          </w:tcPr>
          <w:p w14:paraId="35B86A21"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Комп’ютерні науки</w:t>
            </w:r>
          </w:p>
        </w:tc>
        <w:tc>
          <w:tcPr>
            <w:tcW w:w="850" w:type="dxa"/>
            <w:textDirection w:val="btLr"/>
            <w:vAlign w:val="center"/>
          </w:tcPr>
          <w:p w14:paraId="7ECC4715"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6909A6">
              <w:rPr>
                <w:b/>
                <w:bCs/>
                <w:color w:val="000000"/>
                <w:sz w:val="24"/>
                <w:szCs w:val="24"/>
                <w:lang w:val="uk-UA" w:eastAsia="en-US"/>
              </w:rPr>
              <w:t>Комп’ютерна інженерія</w:t>
            </w:r>
          </w:p>
        </w:tc>
        <w:tc>
          <w:tcPr>
            <w:tcW w:w="1418" w:type="dxa"/>
            <w:textDirection w:val="btLr"/>
            <w:vAlign w:val="center"/>
          </w:tcPr>
          <w:p w14:paraId="7DCFDB53" w14:textId="77777777" w:rsidR="007A3CD6" w:rsidRPr="006909A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020001">
              <w:rPr>
                <w:b/>
                <w:bCs/>
                <w:color w:val="000000"/>
                <w:sz w:val="24"/>
                <w:szCs w:val="24"/>
                <w:lang w:val="uk-UA" w:eastAsia="en-US"/>
              </w:rPr>
              <w:t>Автоматизація, комп’ютерно-інтегровані технології та робототехніка</w:t>
            </w:r>
          </w:p>
        </w:tc>
        <w:tc>
          <w:tcPr>
            <w:tcW w:w="1091" w:type="dxa"/>
            <w:textDirection w:val="btLr"/>
          </w:tcPr>
          <w:p w14:paraId="2A1DF22B" w14:textId="77777777" w:rsidR="007A3CD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p>
          <w:p w14:paraId="59E02E91" w14:textId="77777777" w:rsidR="007A3CD6" w:rsidRPr="00DF0C05"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020001">
              <w:rPr>
                <w:b/>
                <w:bCs/>
                <w:color w:val="000000"/>
                <w:sz w:val="24"/>
                <w:szCs w:val="24"/>
                <w:lang w:val="uk-UA" w:eastAsia="en-US"/>
              </w:rPr>
              <w:t>Дизайн</w:t>
            </w:r>
          </w:p>
        </w:tc>
        <w:tc>
          <w:tcPr>
            <w:tcW w:w="1935" w:type="dxa"/>
            <w:textDirection w:val="btLr"/>
          </w:tcPr>
          <w:p w14:paraId="08674D71" w14:textId="77777777" w:rsidR="007A3CD6"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p>
          <w:p w14:paraId="7E129694" w14:textId="77777777" w:rsidR="007A3CD6" w:rsidRPr="00DF0C05" w:rsidRDefault="007A3CD6" w:rsidP="007A3CD6">
            <w:pPr>
              <w:widowControl w:val="0"/>
              <w:autoSpaceDE w:val="0"/>
              <w:autoSpaceDN w:val="0"/>
              <w:adjustRightInd w:val="0"/>
              <w:spacing w:line="223" w:lineRule="auto"/>
              <w:ind w:left="113" w:right="113"/>
              <w:jc w:val="center"/>
              <w:rPr>
                <w:b/>
                <w:bCs/>
                <w:color w:val="000000"/>
                <w:sz w:val="24"/>
                <w:szCs w:val="24"/>
                <w:lang w:val="uk-UA" w:eastAsia="en-US"/>
              </w:rPr>
            </w:pPr>
            <w:r w:rsidRPr="00020001">
              <w:rPr>
                <w:b/>
                <w:bCs/>
                <w:color w:val="000000"/>
                <w:sz w:val="24"/>
                <w:szCs w:val="24"/>
                <w:lang w:val="uk-UA" w:eastAsia="en-US"/>
              </w:rPr>
              <w:t>Середня освіта (Математика)</w:t>
            </w:r>
          </w:p>
        </w:tc>
      </w:tr>
      <w:tr w:rsidR="007A3CD6" w:rsidRPr="005C026B" w14:paraId="282F5D8F" w14:textId="77777777" w:rsidTr="007664F7">
        <w:trPr>
          <w:jc w:val="center"/>
        </w:trPr>
        <w:tc>
          <w:tcPr>
            <w:tcW w:w="2991" w:type="dxa"/>
          </w:tcPr>
          <w:p w14:paraId="4DD50816" w14:textId="77777777" w:rsidR="007A3CD6" w:rsidRPr="006909A6" w:rsidRDefault="007A3CD6" w:rsidP="007A3CD6">
            <w:pPr>
              <w:widowControl w:val="0"/>
              <w:rPr>
                <w:color w:val="000000"/>
                <w:sz w:val="24"/>
                <w:szCs w:val="24"/>
                <w:lang w:val="uk-UA"/>
              </w:rPr>
            </w:pPr>
            <w:r w:rsidRPr="006909A6">
              <w:rPr>
                <w:color w:val="000000"/>
                <w:sz w:val="24"/>
                <w:szCs w:val="24"/>
                <w:lang w:val="uk-UA"/>
              </w:rPr>
              <w:t>1. Списування; користування шпаргалками; підказки з боку одногрупників тощо</w:t>
            </w:r>
          </w:p>
        </w:tc>
        <w:tc>
          <w:tcPr>
            <w:tcW w:w="1134" w:type="dxa"/>
            <w:shd w:val="clear" w:color="auto" w:fill="FFFFFF"/>
            <w:vAlign w:val="center"/>
          </w:tcPr>
          <w:p w14:paraId="00A40FD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19,7</w:t>
            </w:r>
          </w:p>
        </w:tc>
        <w:tc>
          <w:tcPr>
            <w:tcW w:w="851" w:type="dxa"/>
            <w:shd w:val="clear" w:color="auto" w:fill="FFFFFF"/>
            <w:vAlign w:val="center"/>
          </w:tcPr>
          <w:p w14:paraId="3101128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18,5</w:t>
            </w:r>
          </w:p>
        </w:tc>
        <w:tc>
          <w:tcPr>
            <w:tcW w:w="850" w:type="dxa"/>
            <w:shd w:val="clear" w:color="auto" w:fill="FFFFFF"/>
            <w:vAlign w:val="center"/>
          </w:tcPr>
          <w:p w14:paraId="1131D52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13,3</w:t>
            </w:r>
          </w:p>
        </w:tc>
        <w:tc>
          <w:tcPr>
            <w:tcW w:w="1418" w:type="dxa"/>
            <w:shd w:val="clear" w:color="auto" w:fill="FFFFFF"/>
            <w:vAlign w:val="center"/>
          </w:tcPr>
          <w:p w14:paraId="3FCB69B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091" w:type="dxa"/>
            <w:shd w:val="clear" w:color="auto" w:fill="FFFFFF"/>
            <w:vAlign w:val="center"/>
          </w:tcPr>
          <w:p w14:paraId="79A43FB3" w14:textId="77777777" w:rsidR="007A3CD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12,2</w:t>
            </w:r>
          </w:p>
        </w:tc>
        <w:tc>
          <w:tcPr>
            <w:tcW w:w="1935" w:type="dxa"/>
            <w:shd w:val="clear" w:color="auto" w:fill="FFFFFF"/>
            <w:vAlign w:val="center"/>
          </w:tcPr>
          <w:p w14:paraId="2D2CBBDA" w14:textId="77777777" w:rsidR="007A3CD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33,3</w:t>
            </w:r>
          </w:p>
        </w:tc>
      </w:tr>
      <w:tr w:rsidR="007A3CD6" w:rsidRPr="005C026B" w14:paraId="1F0E0ABD" w14:textId="77777777" w:rsidTr="007664F7">
        <w:trPr>
          <w:jc w:val="center"/>
        </w:trPr>
        <w:tc>
          <w:tcPr>
            <w:tcW w:w="2991" w:type="dxa"/>
          </w:tcPr>
          <w:p w14:paraId="3C24F5BD" w14:textId="77777777" w:rsidR="007A3CD6" w:rsidRPr="006909A6" w:rsidRDefault="007A3CD6" w:rsidP="007A3CD6">
            <w:pPr>
              <w:widowControl w:val="0"/>
              <w:rPr>
                <w:color w:val="000000"/>
                <w:sz w:val="24"/>
                <w:szCs w:val="24"/>
                <w:lang w:val="uk-UA"/>
              </w:rPr>
            </w:pPr>
            <w:r w:rsidRPr="006909A6">
              <w:rPr>
                <w:color w:val="000000"/>
                <w:sz w:val="24"/>
                <w:szCs w:val="24"/>
                <w:lang w:val="uk-UA"/>
              </w:rPr>
              <w:t>2. Використання чужих ідей, викладених як свої або без належного посилання на джерело</w:t>
            </w:r>
          </w:p>
        </w:tc>
        <w:tc>
          <w:tcPr>
            <w:tcW w:w="1134" w:type="dxa"/>
            <w:shd w:val="clear" w:color="auto" w:fill="FFFFFF"/>
            <w:vAlign w:val="center"/>
          </w:tcPr>
          <w:p w14:paraId="70F435B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3,9</w:t>
            </w:r>
          </w:p>
        </w:tc>
        <w:tc>
          <w:tcPr>
            <w:tcW w:w="851" w:type="dxa"/>
            <w:shd w:val="clear" w:color="auto" w:fill="FFFFFF"/>
            <w:vAlign w:val="center"/>
          </w:tcPr>
          <w:p w14:paraId="63BE8AF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11,1</w:t>
            </w:r>
          </w:p>
        </w:tc>
        <w:tc>
          <w:tcPr>
            <w:tcW w:w="850" w:type="dxa"/>
            <w:shd w:val="clear" w:color="auto" w:fill="FFFFFF"/>
            <w:vAlign w:val="center"/>
          </w:tcPr>
          <w:p w14:paraId="1FE54659"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w:t>
            </w:r>
          </w:p>
        </w:tc>
        <w:tc>
          <w:tcPr>
            <w:tcW w:w="1418" w:type="dxa"/>
            <w:shd w:val="clear" w:color="auto" w:fill="FFFFFF"/>
            <w:vAlign w:val="center"/>
          </w:tcPr>
          <w:p w14:paraId="39C89568"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091" w:type="dxa"/>
            <w:shd w:val="clear" w:color="auto" w:fill="FFFFFF"/>
            <w:vAlign w:val="center"/>
          </w:tcPr>
          <w:p w14:paraId="5F187EC9"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935" w:type="dxa"/>
            <w:shd w:val="clear" w:color="auto" w:fill="FFFFFF"/>
            <w:vAlign w:val="center"/>
          </w:tcPr>
          <w:p w14:paraId="49C4D436" w14:textId="77777777" w:rsidR="007A3CD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33,3</w:t>
            </w:r>
          </w:p>
        </w:tc>
      </w:tr>
      <w:tr w:rsidR="007A3CD6" w:rsidRPr="005C026B" w14:paraId="0D0F0C80" w14:textId="77777777" w:rsidTr="007664F7">
        <w:trPr>
          <w:jc w:val="center"/>
        </w:trPr>
        <w:tc>
          <w:tcPr>
            <w:tcW w:w="2991" w:type="dxa"/>
          </w:tcPr>
          <w:p w14:paraId="78BEB672" w14:textId="77777777" w:rsidR="007A3CD6" w:rsidRPr="006909A6" w:rsidRDefault="007A3CD6" w:rsidP="007A3CD6">
            <w:pPr>
              <w:widowControl w:val="0"/>
              <w:rPr>
                <w:color w:val="000000"/>
                <w:sz w:val="24"/>
                <w:szCs w:val="24"/>
                <w:lang w:val="uk-UA"/>
              </w:rPr>
            </w:pPr>
            <w:r w:rsidRPr="006909A6">
              <w:rPr>
                <w:color w:val="000000"/>
                <w:sz w:val="24"/>
                <w:szCs w:val="24"/>
                <w:lang w:val="uk-UA"/>
              </w:rPr>
              <w:t>3. Використання чужих робіт, які були вже виконані раніше іншими студентами</w:t>
            </w:r>
          </w:p>
        </w:tc>
        <w:tc>
          <w:tcPr>
            <w:tcW w:w="1134" w:type="dxa"/>
            <w:shd w:val="clear" w:color="auto" w:fill="FFFFFF"/>
            <w:vAlign w:val="center"/>
          </w:tcPr>
          <w:p w14:paraId="476A1FA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7,9</w:t>
            </w:r>
          </w:p>
        </w:tc>
        <w:tc>
          <w:tcPr>
            <w:tcW w:w="851" w:type="dxa"/>
            <w:shd w:val="clear" w:color="auto" w:fill="FFFFFF"/>
            <w:vAlign w:val="center"/>
          </w:tcPr>
          <w:p w14:paraId="4D4E688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12,3</w:t>
            </w:r>
          </w:p>
        </w:tc>
        <w:tc>
          <w:tcPr>
            <w:tcW w:w="850" w:type="dxa"/>
            <w:shd w:val="clear" w:color="auto" w:fill="FFFFFF"/>
            <w:vAlign w:val="center"/>
          </w:tcPr>
          <w:p w14:paraId="540D92E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w:t>
            </w:r>
          </w:p>
        </w:tc>
        <w:tc>
          <w:tcPr>
            <w:tcW w:w="1418" w:type="dxa"/>
            <w:shd w:val="clear" w:color="auto" w:fill="FFFFFF"/>
            <w:vAlign w:val="center"/>
          </w:tcPr>
          <w:p w14:paraId="27C8C1A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091" w:type="dxa"/>
            <w:shd w:val="clear" w:color="auto" w:fill="FFFFFF"/>
            <w:vAlign w:val="center"/>
          </w:tcPr>
          <w:p w14:paraId="5BB98CBD"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935" w:type="dxa"/>
            <w:shd w:val="clear" w:color="auto" w:fill="FFFFFF"/>
            <w:vAlign w:val="center"/>
          </w:tcPr>
          <w:p w14:paraId="78591888"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56F16AF1" w14:textId="77777777" w:rsidTr="007664F7">
        <w:trPr>
          <w:jc w:val="center"/>
        </w:trPr>
        <w:tc>
          <w:tcPr>
            <w:tcW w:w="2991" w:type="dxa"/>
          </w:tcPr>
          <w:p w14:paraId="155F3DFB" w14:textId="77777777" w:rsidR="007A3CD6" w:rsidRPr="006909A6" w:rsidRDefault="007A3CD6" w:rsidP="007A3CD6">
            <w:pPr>
              <w:widowControl w:val="0"/>
              <w:rPr>
                <w:color w:val="000000"/>
                <w:sz w:val="24"/>
                <w:szCs w:val="24"/>
                <w:lang w:val="uk-UA"/>
              </w:rPr>
            </w:pPr>
            <w:r w:rsidRPr="006909A6">
              <w:rPr>
                <w:color w:val="000000"/>
                <w:sz w:val="24"/>
                <w:szCs w:val="24"/>
                <w:lang w:val="uk-UA"/>
              </w:rPr>
              <w:t>4. Вигадування або свідома зміна даних/фактів</w:t>
            </w:r>
          </w:p>
        </w:tc>
        <w:tc>
          <w:tcPr>
            <w:tcW w:w="1134" w:type="dxa"/>
            <w:shd w:val="clear" w:color="auto" w:fill="FFFFFF"/>
            <w:vAlign w:val="center"/>
          </w:tcPr>
          <w:p w14:paraId="01D9717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0DE3C82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2,5</w:t>
            </w:r>
          </w:p>
        </w:tc>
        <w:tc>
          <w:tcPr>
            <w:tcW w:w="850" w:type="dxa"/>
            <w:shd w:val="clear" w:color="auto" w:fill="FFFFFF"/>
            <w:vAlign w:val="center"/>
          </w:tcPr>
          <w:p w14:paraId="7682C17B"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114594CE"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091" w:type="dxa"/>
            <w:shd w:val="clear" w:color="auto" w:fill="FFFFFF"/>
            <w:vAlign w:val="center"/>
          </w:tcPr>
          <w:p w14:paraId="356A65E6"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935" w:type="dxa"/>
            <w:shd w:val="clear" w:color="auto" w:fill="FFFFFF"/>
            <w:vAlign w:val="center"/>
          </w:tcPr>
          <w:p w14:paraId="4DD3F1D6"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7E66FE63" w14:textId="77777777" w:rsidTr="007664F7">
        <w:trPr>
          <w:jc w:val="center"/>
        </w:trPr>
        <w:tc>
          <w:tcPr>
            <w:tcW w:w="2991" w:type="dxa"/>
          </w:tcPr>
          <w:p w14:paraId="06A09558" w14:textId="77777777" w:rsidR="007A3CD6" w:rsidRPr="006909A6" w:rsidRDefault="007A3CD6" w:rsidP="007A3CD6">
            <w:pPr>
              <w:widowControl w:val="0"/>
              <w:rPr>
                <w:color w:val="000000"/>
                <w:sz w:val="24"/>
                <w:szCs w:val="24"/>
                <w:lang w:val="uk-UA"/>
              </w:rPr>
            </w:pPr>
            <w:r w:rsidRPr="006909A6">
              <w:rPr>
                <w:color w:val="000000"/>
                <w:sz w:val="24"/>
                <w:szCs w:val="24"/>
                <w:lang w:val="uk-UA"/>
              </w:rPr>
              <w:t>5. «Замовлення» виконання аналітичних, курсових та інших видів робіт сторонній особі</w:t>
            </w:r>
          </w:p>
        </w:tc>
        <w:tc>
          <w:tcPr>
            <w:tcW w:w="1134" w:type="dxa"/>
            <w:shd w:val="clear" w:color="auto" w:fill="FFFFFF"/>
            <w:vAlign w:val="center"/>
          </w:tcPr>
          <w:p w14:paraId="598DF2C3"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7,9</w:t>
            </w:r>
          </w:p>
        </w:tc>
        <w:tc>
          <w:tcPr>
            <w:tcW w:w="851" w:type="dxa"/>
            <w:shd w:val="clear" w:color="auto" w:fill="FFFFFF"/>
            <w:vAlign w:val="center"/>
          </w:tcPr>
          <w:p w14:paraId="35A6F99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6,2</w:t>
            </w:r>
          </w:p>
        </w:tc>
        <w:tc>
          <w:tcPr>
            <w:tcW w:w="850" w:type="dxa"/>
            <w:shd w:val="clear" w:color="auto" w:fill="FFFFFF"/>
            <w:vAlign w:val="center"/>
          </w:tcPr>
          <w:p w14:paraId="61C2962F"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6,7</w:t>
            </w:r>
          </w:p>
        </w:tc>
        <w:tc>
          <w:tcPr>
            <w:tcW w:w="1418" w:type="dxa"/>
            <w:shd w:val="clear" w:color="auto" w:fill="FFFFFF"/>
            <w:vAlign w:val="center"/>
          </w:tcPr>
          <w:p w14:paraId="010871FA"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091" w:type="dxa"/>
            <w:shd w:val="clear" w:color="auto" w:fill="FFFFFF"/>
            <w:vAlign w:val="center"/>
          </w:tcPr>
          <w:p w14:paraId="3C0942B0"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1935" w:type="dxa"/>
            <w:shd w:val="clear" w:color="auto" w:fill="FFFFFF"/>
            <w:vAlign w:val="center"/>
          </w:tcPr>
          <w:p w14:paraId="4A501CA0" w14:textId="77777777" w:rsidR="007A3CD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r>
      <w:tr w:rsidR="007A3CD6" w:rsidRPr="005C026B" w14:paraId="361F0D2A" w14:textId="77777777" w:rsidTr="007664F7">
        <w:trPr>
          <w:jc w:val="center"/>
        </w:trPr>
        <w:tc>
          <w:tcPr>
            <w:tcW w:w="2991" w:type="dxa"/>
          </w:tcPr>
          <w:p w14:paraId="503A1B1E" w14:textId="77777777" w:rsidR="007A3CD6" w:rsidRPr="006909A6" w:rsidRDefault="007A3CD6" w:rsidP="007A3CD6">
            <w:pPr>
              <w:widowControl w:val="0"/>
              <w:rPr>
                <w:color w:val="000000"/>
                <w:sz w:val="24"/>
                <w:szCs w:val="24"/>
                <w:lang w:val="uk-UA"/>
              </w:rPr>
            </w:pPr>
            <w:r w:rsidRPr="006909A6">
              <w:rPr>
                <w:color w:val="000000"/>
                <w:sz w:val="24"/>
                <w:szCs w:val="24"/>
                <w:lang w:val="uk-UA"/>
              </w:rPr>
              <w:t>6. Хабар або інша винагорода викладачу</w:t>
            </w:r>
          </w:p>
        </w:tc>
        <w:tc>
          <w:tcPr>
            <w:tcW w:w="1134" w:type="dxa"/>
            <w:shd w:val="clear" w:color="auto" w:fill="FFFFFF"/>
            <w:vAlign w:val="center"/>
          </w:tcPr>
          <w:p w14:paraId="602F312D"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0,0</w:t>
            </w:r>
          </w:p>
        </w:tc>
        <w:tc>
          <w:tcPr>
            <w:tcW w:w="851" w:type="dxa"/>
            <w:shd w:val="clear" w:color="auto" w:fill="FFFFFF"/>
            <w:vAlign w:val="center"/>
          </w:tcPr>
          <w:p w14:paraId="0D7E7F0A"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1,2</w:t>
            </w:r>
          </w:p>
        </w:tc>
        <w:tc>
          <w:tcPr>
            <w:tcW w:w="850" w:type="dxa"/>
            <w:shd w:val="clear" w:color="auto" w:fill="FFFFFF"/>
            <w:vAlign w:val="center"/>
          </w:tcPr>
          <w:p w14:paraId="48DC677E"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0,0</w:t>
            </w:r>
          </w:p>
        </w:tc>
        <w:tc>
          <w:tcPr>
            <w:tcW w:w="1418" w:type="dxa"/>
            <w:shd w:val="clear" w:color="auto" w:fill="FFFFFF"/>
            <w:vAlign w:val="center"/>
          </w:tcPr>
          <w:p w14:paraId="4A7B23D7" w14:textId="77777777" w:rsidR="007A3CD6" w:rsidRPr="006909A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162A06">
              <w:rPr>
                <w:color w:val="000000"/>
                <w:sz w:val="24"/>
                <w:szCs w:val="24"/>
                <w:lang w:val="uk-UA" w:eastAsia="en-US"/>
              </w:rPr>
              <w:t>0,0</w:t>
            </w:r>
          </w:p>
        </w:tc>
        <w:tc>
          <w:tcPr>
            <w:tcW w:w="1091" w:type="dxa"/>
            <w:shd w:val="clear" w:color="auto" w:fill="FFFFFF"/>
            <w:vAlign w:val="center"/>
          </w:tcPr>
          <w:p w14:paraId="711ACB7D" w14:textId="77777777" w:rsidR="007A3CD6" w:rsidRDefault="007A3CD6" w:rsidP="007A3CD6">
            <w:pPr>
              <w:widowControl w:val="0"/>
              <w:autoSpaceDE w:val="0"/>
              <w:autoSpaceDN w:val="0"/>
              <w:adjustRightInd w:val="0"/>
              <w:spacing w:line="223" w:lineRule="auto"/>
              <w:ind w:right="62"/>
              <w:jc w:val="center"/>
              <w:rPr>
                <w:color w:val="000000"/>
                <w:sz w:val="24"/>
                <w:szCs w:val="24"/>
                <w:lang w:val="uk-UA" w:eastAsia="en-US"/>
              </w:rPr>
            </w:pPr>
            <w:r w:rsidRPr="00162A06">
              <w:rPr>
                <w:color w:val="000000"/>
                <w:sz w:val="24"/>
                <w:szCs w:val="24"/>
                <w:lang w:val="uk-UA" w:eastAsia="en-US"/>
              </w:rPr>
              <w:t>0,0</w:t>
            </w:r>
          </w:p>
        </w:tc>
        <w:tc>
          <w:tcPr>
            <w:tcW w:w="1935" w:type="dxa"/>
            <w:shd w:val="clear" w:color="auto" w:fill="FFFFFF"/>
            <w:vAlign w:val="center"/>
          </w:tcPr>
          <w:p w14:paraId="2BFD7931" w14:textId="77777777" w:rsidR="007A3CD6" w:rsidRPr="00162A06" w:rsidRDefault="007A3CD6" w:rsidP="007A3CD6">
            <w:pPr>
              <w:jc w:val="center"/>
              <w:rPr>
                <w:sz w:val="24"/>
                <w:szCs w:val="24"/>
                <w:lang w:val="uk-UA" w:eastAsia="en-US"/>
              </w:rPr>
            </w:pPr>
            <w:r w:rsidRPr="00162A06">
              <w:rPr>
                <w:sz w:val="24"/>
                <w:szCs w:val="24"/>
                <w:lang w:val="uk-UA" w:eastAsia="en-US"/>
              </w:rPr>
              <w:t>0,0</w:t>
            </w:r>
          </w:p>
        </w:tc>
      </w:tr>
      <w:tr w:rsidR="007A3CD6" w:rsidRPr="005C026B" w14:paraId="2FDF3E4E" w14:textId="77777777" w:rsidTr="007664F7">
        <w:trPr>
          <w:jc w:val="center"/>
        </w:trPr>
        <w:tc>
          <w:tcPr>
            <w:tcW w:w="2991" w:type="dxa"/>
          </w:tcPr>
          <w:p w14:paraId="6048DF38" w14:textId="77777777" w:rsidR="007A3CD6" w:rsidRPr="006909A6" w:rsidRDefault="007A3CD6" w:rsidP="007A3CD6">
            <w:pPr>
              <w:rPr>
                <w:color w:val="000000"/>
                <w:sz w:val="24"/>
                <w:szCs w:val="24"/>
                <w:lang w:val="uk-UA"/>
              </w:rPr>
            </w:pPr>
            <w:r w:rsidRPr="006909A6">
              <w:rPr>
                <w:color w:val="000000"/>
                <w:sz w:val="24"/>
                <w:szCs w:val="24"/>
                <w:lang w:val="uk-UA"/>
              </w:rPr>
              <w:t>7. Таких випадків ані з мого боку, ані з боку одногрупників не було</w:t>
            </w:r>
          </w:p>
        </w:tc>
        <w:tc>
          <w:tcPr>
            <w:tcW w:w="1134" w:type="dxa"/>
            <w:shd w:val="clear" w:color="auto" w:fill="FFFFFF"/>
            <w:vAlign w:val="center"/>
          </w:tcPr>
          <w:p w14:paraId="66A854D0"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76,3</w:t>
            </w:r>
          </w:p>
        </w:tc>
        <w:tc>
          <w:tcPr>
            <w:tcW w:w="851" w:type="dxa"/>
            <w:shd w:val="clear" w:color="auto" w:fill="FFFFFF"/>
            <w:vAlign w:val="center"/>
          </w:tcPr>
          <w:p w14:paraId="62CA97DC"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74,1</w:t>
            </w:r>
          </w:p>
        </w:tc>
        <w:tc>
          <w:tcPr>
            <w:tcW w:w="850" w:type="dxa"/>
            <w:shd w:val="clear" w:color="auto" w:fill="FFFFFF"/>
            <w:vAlign w:val="center"/>
          </w:tcPr>
          <w:p w14:paraId="1130CD22"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76,7</w:t>
            </w:r>
          </w:p>
        </w:tc>
        <w:tc>
          <w:tcPr>
            <w:tcW w:w="1418" w:type="dxa"/>
            <w:shd w:val="clear" w:color="auto" w:fill="FFFFFF"/>
            <w:vAlign w:val="center"/>
          </w:tcPr>
          <w:p w14:paraId="183A4EA5" w14:textId="77777777" w:rsidR="007A3CD6" w:rsidRPr="006909A6" w:rsidRDefault="007A3CD6" w:rsidP="007A3CD6">
            <w:pPr>
              <w:widowControl w:val="0"/>
              <w:autoSpaceDE w:val="0"/>
              <w:autoSpaceDN w:val="0"/>
              <w:adjustRightInd w:val="0"/>
              <w:spacing w:line="223" w:lineRule="auto"/>
              <w:ind w:left="62" w:right="62"/>
              <w:jc w:val="center"/>
              <w:rPr>
                <w:color w:val="000000"/>
                <w:sz w:val="24"/>
                <w:szCs w:val="24"/>
                <w:lang w:val="uk-UA" w:eastAsia="en-US"/>
              </w:rPr>
            </w:pPr>
            <w:r>
              <w:rPr>
                <w:color w:val="000000"/>
                <w:sz w:val="24"/>
                <w:szCs w:val="24"/>
                <w:lang w:val="uk-UA" w:eastAsia="en-US"/>
              </w:rPr>
              <w:t>100,0</w:t>
            </w:r>
          </w:p>
        </w:tc>
        <w:tc>
          <w:tcPr>
            <w:tcW w:w="1091" w:type="dxa"/>
            <w:shd w:val="clear" w:color="auto" w:fill="FFFFFF"/>
            <w:vAlign w:val="center"/>
          </w:tcPr>
          <w:p w14:paraId="0FE7D9C0" w14:textId="77777777" w:rsidR="007A3CD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87,8</w:t>
            </w:r>
          </w:p>
        </w:tc>
        <w:tc>
          <w:tcPr>
            <w:tcW w:w="1935" w:type="dxa"/>
            <w:shd w:val="clear" w:color="auto" w:fill="FFFFFF"/>
            <w:vAlign w:val="center"/>
          </w:tcPr>
          <w:p w14:paraId="4C994B01" w14:textId="77777777" w:rsidR="007A3CD6" w:rsidRDefault="007A3CD6" w:rsidP="007A3CD6">
            <w:pPr>
              <w:widowControl w:val="0"/>
              <w:autoSpaceDE w:val="0"/>
              <w:autoSpaceDN w:val="0"/>
              <w:adjustRightInd w:val="0"/>
              <w:spacing w:line="223" w:lineRule="auto"/>
              <w:ind w:right="62"/>
              <w:jc w:val="center"/>
              <w:rPr>
                <w:color w:val="000000"/>
                <w:sz w:val="24"/>
                <w:szCs w:val="24"/>
                <w:lang w:val="uk-UA" w:eastAsia="en-US"/>
              </w:rPr>
            </w:pPr>
            <w:r>
              <w:rPr>
                <w:color w:val="000000"/>
                <w:sz w:val="24"/>
                <w:szCs w:val="24"/>
                <w:lang w:val="uk-UA" w:eastAsia="en-US"/>
              </w:rPr>
              <w:t>66,7</w:t>
            </w:r>
          </w:p>
        </w:tc>
      </w:tr>
    </w:tbl>
    <w:p w14:paraId="2266011E" w14:textId="77777777" w:rsidR="007A3CD6" w:rsidRDefault="007A3CD6" w:rsidP="007A3CD6">
      <w:pPr>
        <w:widowControl w:val="0"/>
        <w:autoSpaceDE w:val="0"/>
        <w:autoSpaceDN w:val="0"/>
        <w:adjustRightInd w:val="0"/>
        <w:jc w:val="right"/>
        <w:rPr>
          <w:i/>
          <w:iCs/>
          <w:color w:val="000000"/>
          <w:sz w:val="28"/>
          <w:szCs w:val="28"/>
          <w:lang w:val="uk-UA" w:eastAsia="uk-UA"/>
        </w:rPr>
      </w:pPr>
    </w:p>
    <w:p w14:paraId="3E459A04" w14:textId="77777777" w:rsidR="007A3CD6" w:rsidRPr="00C9098F"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8.</w:t>
      </w:r>
      <w:r w:rsidRPr="00E6284E">
        <w:rPr>
          <w:i/>
          <w:iCs/>
          <w:color w:val="000000"/>
          <w:sz w:val="28"/>
          <w:szCs w:val="28"/>
          <w:lang w:eastAsia="uk-UA"/>
        </w:rPr>
        <w:t>1</w:t>
      </w:r>
      <w:r w:rsidRPr="00B04D84">
        <w:rPr>
          <w:i/>
          <w:iCs/>
          <w:color w:val="000000"/>
          <w:sz w:val="28"/>
          <w:szCs w:val="28"/>
          <w:lang w:eastAsia="uk-UA"/>
        </w:rPr>
        <w:t>9</w:t>
      </w:r>
      <w:r>
        <w:rPr>
          <w:i/>
          <w:iCs/>
          <w:color w:val="000000"/>
          <w:sz w:val="28"/>
          <w:szCs w:val="28"/>
          <w:lang w:val="uk-UA" w:eastAsia="uk-UA"/>
        </w:rPr>
        <w:t>.</w:t>
      </w:r>
    </w:p>
    <w:p w14:paraId="0F325530"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Розподіл відповідей студентів за курсом навчання на запитання</w:t>
      </w:r>
    </w:p>
    <w:p w14:paraId="18FABBBA"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w:t>
      </w:r>
      <w:r w:rsidRPr="00E6284E">
        <w:rPr>
          <w:b/>
          <w:bCs/>
          <w:color w:val="000000"/>
          <w:sz w:val="28"/>
          <w:szCs w:val="28"/>
          <w:lang w:val="uk-UA"/>
        </w:rPr>
        <w:t>Чи є, на Ваш погляд, прозорими й зрозумілими ті критерії оцінювання, 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13B58DC2" w14:textId="77923EDE" w:rsidR="007A3CD6" w:rsidRPr="00020001" w:rsidRDefault="007A3CD6" w:rsidP="00ED6790">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6"/>
        <w:gridCol w:w="656"/>
        <w:gridCol w:w="636"/>
        <w:gridCol w:w="636"/>
        <w:gridCol w:w="735"/>
        <w:gridCol w:w="647"/>
        <w:gridCol w:w="756"/>
      </w:tblGrid>
      <w:tr w:rsidR="007A3CD6" w:rsidRPr="00223D70" w14:paraId="1B044D21" w14:textId="77777777" w:rsidTr="007A3CD6">
        <w:trPr>
          <w:jc w:val="center"/>
        </w:trPr>
        <w:tc>
          <w:tcPr>
            <w:tcW w:w="6332" w:type="dxa"/>
            <w:vAlign w:val="center"/>
          </w:tcPr>
          <w:p w14:paraId="3D05727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 xml:space="preserve">Варіанти відповідей / </w:t>
            </w:r>
          </w:p>
          <w:p w14:paraId="15054D9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657" w:type="dxa"/>
            <w:vAlign w:val="center"/>
          </w:tcPr>
          <w:p w14:paraId="077E9E8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636" w:type="dxa"/>
            <w:vAlign w:val="center"/>
          </w:tcPr>
          <w:p w14:paraId="1F957B5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636" w:type="dxa"/>
            <w:vAlign w:val="center"/>
          </w:tcPr>
          <w:p w14:paraId="44AA671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38" w:type="dxa"/>
            <w:vAlign w:val="center"/>
          </w:tcPr>
          <w:p w14:paraId="5841C20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647" w:type="dxa"/>
            <w:vAlign w:val="center"/>
          </w:tcPr>
          <w:p w14:paraId="6DBE981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636" w:type="dxa"/>
            <w:vAlign w:val="center"/>
          </w:tcPr>
          <w:p w14:paraId="43DD4747"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6284E" w14:paraId="206F0E33" w14:textId="77777777" w:rsidTr="007A3CD6">
        <w:trPr>
          <w:jc w:val="center"/>
        </w:trPr>
        <w:tc>
          <w:tcPr>
            <w:tcW w:w="6332" w:type="dxa"/>
          </w:tcPr>
          <w:p w14:paraId="0F0FB8C4"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657" w:type="dxa"/>
            <w:shd w:val="clear" w:color="auto" w:fill="FFFFFF"/>
            <w:vAlign w:val="center"/>
          </w:tcPr>
          <w:p w14:paraId="692FFF8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45,3</w:t>
            </w:r>
          </w:p>
        </w:tc>
        <w:tc>
          <w:tcPr>
            <w:tcW w:w="636" w:type="dxa"/>
            <w:shd w:val="clear" w:color="auto" w:fill="FFFFFF"/>
            <w:vAlign w:val="center"/>
          </w:tcPr>
          <w:p w14:paraId="716A02ED"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52,9</w:t>
            </w:r>
          </w:p>
        </w:tc>
        <w:tc>
          <w:tcPr>
            <w:tcW w:w="636" w:type="dxa"/>
            <w:shd w:val="clear" w:color="auto" w:fill="FFFFFF"/>
            <w:vAlign w:val="center"/>
          </w:tcPr>
          <w:p w14:paraId="0AFF431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61,5</w:t>
            </w:r>
          </w:p>
        </w:tc>
        <w:tc>
          <w:tcPr>
            <w:tcW w:w="738" w:type="dxa"/>
            <w:shd w:val="clear" w:color="auto" w:fill="FFFFFF"/>
            <w:vAlign w:val="center"/>
          </w:tcPr>
          <w:p w14:paraId="7DBDD97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54,5</w:t>
            </w:r>
          </w:p>
        </w:tc>
        <w:tc>
          <w:tcPr>
            <w:tcW w:w="647" w:type="dxa"/>
            <w:shd w:val="clear" w:color="auto" w:fill="FFFFFF"/>
            <w:vAlign w:val="center"/>
          </w:tcPr>
          <w:p w14:paraId="774BA933" w14:textId="77777777" w:rsidR="007A3CD6" w:rsidRPr="006909A6" w:rsidRDefault="007A3CD6" w:rsidP="007A3CD6">
            <w:pPr>
              <w:widowControl w:val="0"/>
              <w:tabs>
                <w:tab w:val="center" w:pos="308"/>
              </w:tabs>
              <w:autoSpaceDE w:val="0"/>
              <w:autoSpaceDN w:val="0"/>
              <w:adjustRightInd w:val="0"/>
              <w:jc w:val="center"/>
              <w:rPr>
                <w:color w:val="000000"/>
                <w:sz w:val="24"/>
                <w:szCs w:val="24"/>
                <w:lang w:val="uk-UA" w:eastAsia="en-US"/>
              </w:rPr>
            </w:pPr>
            <w:r>
              <w:rPr>
                <w:color w:val="000000"/>
                <w:sz w:val="24"/>
                <w:szCs w:val="24"/>
                <w:lang w:val="uk-UA" w:eastAsia="en-US"/>
              </w:rPr>
              <w:t>55,0</w:t>
            </w:r>
          </w:p>
        </w:tc>
        <w:tc>
          <w:tcPr>
            <w:tcW w:w="636" w:type="dxa"/>
            <w:shd w:val="clear" w:color="auto" w:fill="FFFFFF"/>
            <w:vAlign w:val="center"/>
          </w:tcPr>
          <w:p w14:paraId="2CA7122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100,0</w:t>
            </w:r>
          </w:p>
        </w:tc>
      </w:tr>
      <w:tr w:rsidR="007A3CD6" w:rsidRPr="00E6284E" w14:paraId="4C4757E6" w14:textId="77777777" w:rsidTr="007A3CD6">
        <w:trPr>
          <w:jc w:val="center"/>
        </w:trPr>
        <w:tc>
          <w:tcPr>
            <w:tcW w:w="6332" w:type="dxa"/>
          </w:tcPr>
          <w:p w14:paraId="5F807352"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657" w:type="dxa"/>
            <w:shd w:val="clear" w:color="auto" w:fill="FFFFFF"/>
            <w:vAlign w:val="center"/>
          </w:tcPr>
          <w:p w14:paraId="5DD504D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49,3</w:t>
            </w:r>
          </w:p>
        </w:tc>
        <w:tc>
          <w:tcPr>
            <w:tcW w:w="636" w:type="dxa"/>
            <w:shd w:val="clear" w:color="auto" w:fill="FFFFFF"/>
            <w:vAlign w:val="center"/>
          </w:tcPr>
          <w:p w14:paraId="502806E5"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37,1</w:t>
            </w:r>
          </w:p>
        </w:tc>
        <w:tc>
          <w:tcPr>
            <w:tcW w:w="636" w:type="dxa"/>
            <w:shd w:val="clear" w:color="auto" w:fill="FFFFFF"/>
            <w:vAlign w:val="center"/>
          </w:tcPr>
          <w:p w14:paraId="2A9D680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35,9</w:t>
            </w:r>
          </w:p>
        </w:tc>
        <w:tc>
          <w:tcPr>
            <w:tcW w:w="738" w:type="dxa"/>
            <w:shd w:val="clear" w:color="auto" w:fill="FFFFFF"/>
            <w:vAlign w:val="center"/>
          </w:tcPr>
          <w:p w14:paraId="73AC3FB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45,5</w:t>
            </w:r>
          </w:p>
        </w:tc>
        <w:tc>
          <w:tcPr>
            <w:tcW w:w="647" w:type="dxa"/>
            <w:shd w:val="clear" w:color="auto" w:fill="FFFFFF"/>
            <w:vAlign w:val="center"/>
          </w:tcPr>
          <w:p w14:paraId="3215164A"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35,0</w:t>
            </w:r>
          </w:p>
        </w:tc>
        <w:tc>
          <w:tcPr>
            <w:tcW w:w="636" w:type="dxa"/>
            <w:shd w:val="clear" w:color="auto" w:fill="FFFFFF"/>
            <w:vAlign w:val="center"/>
          </w:tcPr>
          <w:p w14:paraId="6E04E16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69C467C0" w14:textId="77777777" w:rsidTr="007A3CD6">
        <w:trPr>
          <w:jc w:val="center"/>
        </w:trPr>
        <w:tc>
          <w:tcPr>
            <w:tcW w:w="6332" w:type="dxa"/>
          </w:tcPr>
          <w:p w14:paraId="6803F096"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657" w:type="dxa"/>
            <w:shd w:val="clear" w:color="auto" w:fill="FFFFFF"/>
            <w:vAlign w:val="center"/>
          </w:tcPr>
          <w:p w14:paraId="7A31A91E"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w:t>
            </w:r>
          </w:p>
        </w:tc>
        <w:tc>
          <w:tcPr>
            <w:tcW w:w="636" w:type="dxa"/>
            <w:shd w:val="clear" w:color="auto" w:fill="FFFFFF"/>
            <w:vAlign w:val="center"/>
          </w:tcPr>
          <w:p w14:paraId="5E31E30D"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5,7</w:t>
            </w:r>
          </w:p>
        </w:tc>
        <w:tc>
          <w:tcPr>
            <w:tcW w:w="636" w:type="dxa"/>
            <w:shd w:val="clear" w:color="auto" w:fill="FFFFFF"/>
            <w:vAlign w:val="center"/>
          </w:tcPr>
          <w:p w14:paraId="3AE04D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2,6</w:t>
            </w:r>
          </w:p>
        </w:tc>
        <w:tc>
          <w:tcPr>
            <w:tcW w:w="738" w:type="dxa"/>
            <w:shd w:val="clear" w:color="auto" w:fill="FFFFFF"/>
            <w:vAlign w:val="center"/>
          </w:tcPr>
          <w:p w14:paraId="49F6ECB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20E3072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636" w:type="dxa"/>
            <w:shd w:val="clear" w:color="auto" w:fill="FFFFFF"/>
            <w:vAlign w:val="center"/>
          </w:tcPr>
          <w:p w14:paraId="409686F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7EB6A7E1" w14:textId="77777777" w:rsidTr="007A3CD6">
        <w:trPr>
          <w:jc w:val="center"/>
        </w:trPr>
        <w:tc>
          <w:tcPr>
            <w:tcW w:w="6332" w:type="dxa"/>
          </w:tcPr>
          <w:p w14:paraId="2ECD2F88"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657" w:type="dxa"/>
            <w:shd w:val="clear" w:color="auto" w:fill="FFFFFF"/>
            <w:vAlign w:val="center"/>
          </w:tcPr>
          <w:p w14:paraId="10A534C6"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w:t>
            </w:r>
          </w:p>
        </w:tc>
        <w:tc>
          <w:tcPr>
            <w:tcW w:w="636" w:type="dxa"/>
            <w:shd w:val="clear" w:color="auto" w:fill="FFFFFF"/>
            <w:vAlign w:val="center"/>
          </w:tcPr>
          <w:p w14:paraId="2CE64488"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4,3</w:t>
            </w:r>
          </w:p>
        </w:tc>
        <w:tc>
          <w:tcPr>
            <w:tcW w:w="636" w:type="dxa"/>
            <w:shd w:val="clear" w:color="auto" w:fill="FFFFFF"/>
            <w:vAlign w:val="center"/>
          </w:tcPr>
          <w:p w14:paraId="18DFDC84" w14:textId="77777777" w:rsidR="007A3CD6" w:rsidRPr="006909A6" w:rsidRDefault="007A3CD6" w:rsidP="007A3CD6">
            <w:pPr>
              <w:widowControl w:val="0"/>
              <w:autoSpaceDE w:val="0"/>
              <w:autoSpaceDN w:val="0"/>
              <w:adjustRightInd w:val="0"/>
              <w:rPr>
                <w:color w:val="000000"/>
                <w:sz w:val="24"/>
                <w:szCs w:val="24"/>
                <w:lang w:val="uk-UA" w:eastAsia="en-US"/>
              </w:rPr>
            </w:pPr>
            <w:r>
              <w:rPr>
                <w:color w:val="000000"/>
                <w:sz w:val="24"/>
                <w:szCs w:val="24"/>
                <w:lang w:val="uk-UA" w:eastAsia="en-US"/>
              </w:rPr>
              <w:t>0,0</w:t>
            </w:r>
          </w:p>
        </w:tc>
        <w:tc>
          <w:tcPr>
            <w:tcW w:w="738" w:type="dxa"/>
            <w:shd w:val="clear" w:color="auto" w:fill="FFFFFF"/>
            <w:vAlign w:val="center"/>
          </w:tcPr>
          <w:p w14:paraId="5F1B75E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c>
          <w:tcPr>
            <w:tcW w:w="647" w:type="dxa"/>
            <w:shd w:val="clear" w:color="auto" w:fill="FFFFFF"/>
            <w:vAlign w:val="center"/>
          </w:tcPr>
          <w:p w14:paraId="3B867FAC"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5,0</w:t>
            </w:r>
          </w:p>
        </w:tc>
        <w:tc>
          <w:tcPr>
            <w:tcW w:w="636" w:type="dxa"/>
            <w:shd w:val="clear" w:color="auto" w:fill="FFFFFF"/>
            <w:vAlign w:val="center"/>
          </w:tcPr>
          <w:p w14:paraId="31DCCD24"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40535FB8" w14:textId="77777777" w:rsidR="007A3CD6" w:rsidRPr="00C9098F" w:rsidRDefault="007A3CD6" w:rsidP="00ED6790">
      <w:pPr>
        <w:widowControl w:val="0"/>
        <w:autoSpaceDE w:val="0"/>
        <w:autoSpaceDN w:val="0"/>
        <w:adjustRightInd w:val="0"/>
        <w:jc w:val="right"/>
        <w:rPr>
          <w:i/>
          <w:iCs/>
          <w:color w:val="000000"/>
          <w:sz w:val="28"/>
          <w:szCs w:val="28"/>
          <w:lang w:val="uk-UA"/>
        </w:rPr>
      </w:pPr>
      <w:r>
        <w:rPr>
          <w:i/>
          <w:iCs/>
          <w:color w:val="000000"/>
          <w:sz w:val="28"/>
          <w:szCs w:val="28"/>
          <w:lang w:val="uk-UA"/>
        </w:rPr>
        <w:lastRenderedPageBreak/>
        <w:t>Таблиця 8.</w:t>
      </w:r>
      <w:r w:rsidRPr="00285822">
        <w:rPr>
          <w:i/>
          <w:iCs/>
          <w:color w:val="000000"/>
          <w:sz w:val="28"/>
          <w:szCs w:val="28"/>
        </w:rPr>
        <w:t>20</w:t>
      </w:r>
      <w:r>
        <w:rPr>
          <w:i/>
          <w:iCs/>
          <w:color w:val="000000"/>
          <w:sz w:val="28"/>
          <w:szCs w:val="28"/>
          <w:lang w:val="uk-UA"/>
        </w:rPr>
        <w:t>.</w:t>
      </w:r>
    </w:p>
    <w:p w14:paraId="598BEEC8" w14:textId="77777777" w:rsidR="007A3CD6"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 xml:space="preserve">Розподіл відповідей студентів за </w:t>
      </w:r>
      <w:r>
        <w:rPr>
          <w:b/>
          <w:bCs/>
          <w:color w:val="000000"/>
          <w:sz w:val="28"/>
          <w:szCs w:val="28"/>
          <w:lang w:val="uk-UA" w:eastAsia="uk-UA"/>
        </w:rPr>
        <w:t>спеціальностями</w:t>
      </w:r>
      <w:r w:rsidRPr="00E6284E">
        <w:rPr>
          <w:b/>
          <w:bCs/>
          <w:color w:val="000000"/>
          <w:sz w:val="28"/>
          <w:szCs w:val="28"/>
          <w:lang w:val="uk-UA" w:eastAsia="uk-UA"/>
        </w:rPr>
        <w:t xml:space="preserve"> </w:t>
      </w:r>
    </w:p>
    <w:p w14:paraId="68545FCC"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на запитання</w:t>
      </w:r>
    </w:p>
    <w:p w14:paraId="07EBF998"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r w:rsidRPr="00E6284E">
        <w:rPr>
          <w:b/>
          <w:bCs/>
          <w:color w:val="000000"/>
          <w:sz w:val="28"/>
          <w:szCs w:val="28"/>
          <w:lang w:val="uk-UA" w:eastAsia="uk-UA"/>
        </w:rPr>
        <w:t>«</w:t>
      </w:r>
      <w:r w:rsidRPr="00E6284E">
        <w:rPr>
          <w:b/>
          <w:bCs/>
          <w:color w:val="000000"/>
          <w:sz w:val="28"/>
          <w:szCs w:val="28"/>
          <w:lang w:val="uk-UA"/>
        </w:rPr>
        <w:t>Чи є, на Ваш погляд, прозорими й зрозумілими ті критерії оцінювання, що застосовують викладачі ЧНУ ім. П. Могили, які ведуть</w:t>
      </w:r>
      <w:r w:rsidRPr="00E6284E">
        <w:rPr>
          <w:b/>
          <w:bCs/>
          <w:color w:val="000000"/>
          <w:sz w:val="28"/>
          <w:szCs w:val="28"/>
        </w:rPr>
        <w:t>/</w:t>
      </w:r>
      <w:r w:rsidRPr="00E6284E">
        <w:rPr>
          <w:b/>
          <w:bCs/>
          <w:color w:val="000000"/>
          <w:sz w:val="28"/>
          <w:szCs w:val="28"/>
          <w:lang w:val="uk-UA"/>
        </w:rPr>
        <w:t>ли у Вас заняття?</w:t>
      </w:r>
      <w:r w:rsidRPr="00E6284E">
        <w:rPr>
          <w:b/>
          <w:bCs/>
          <w:color w:val="000000"/>
          <w:sz w:val="28"/>
          <w:szCs w:val="28"/>
          <w:lang w:val="uk-UA" w:eastAsia="uk-UA"/>
        </w:rPr>
        <w:t>»</w:t>
      </w:r>
    </w:p>
    <w:p w14:paraId="02D2DF97" w14:textId="77777777" w:rsidR="007A3CD6" w:rsidRDefault="007A3CD6" w:rsidP="007A3CD6">
      <w:pPr>
        <w:widowControl w:val="0"/>
        <w:autoSpaceDE w:val="0"/>
        <w:autoSpaceDN w:val="0"/>
        <w:adjustRightInd w:val="0"/>
        <w:jc w:val="center"/>
        <w:rPr>
          <w:color w:val="000000"/>
          <w:sz w:val="28"/>
          <w:szCs w:val="28"/>
          <w:lang w:val="uk-UA" w:eastAsia="en-US"/>
        </w:rPr>
      </w:pPr>
      <w:r w:rsidRPr="00E6284E">
        <w:rPr>
          <w:color w:val="000000"/>
          <w:sz w:val="28"/>
          <w:szCs w:val="28"/>
          <w:lang w:val="uk-UA" w:eastAsia="en-US"/>
        </w:rPr>
        <w:t>(%, від загальної кількості опитаних у кожній групі)</w:t>
      </w:r>
    </w:p>
    <w:p w14:paraId="6ED84D23" w14:textId="77777777" w:rsidR="007A3CD6" w:rsidRPr="00E6284E" w:rsidRDefault="007A3CD6" w:rsidP="007A3CD6">
      <w:pPr>
        <w:widowControl w:val="0"/>
        <w:autoSpaceDE w:val="0"/>
        <w:autoSpaceDN w:val="0"/>
        <w:adjustRightInd w:val="0"/>
        <w:jc w:val="center"/>
        <w:rPr>
          <w:b/>
          <w:bCs/>
          <w:color w:val="000000"/>
          <w:sz w:val="28"/>
          <w:szCs w:val="28"/>
          <w:lang w:val="uk-UA" w:eastAsia="uk-UA"/>
        </w:rPr>
      </w:pP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5"/>
        <w:gridCol w:w="1008"/>
        <w:gridCol w:w="831"/>
        <w:gridCol w:w="832"/>
        <w:gridCol w:w="1650"/>
        <w:gridCol w:w="900"/>
        <w:gridCol w:w="1746"/>
      </w:tblGrid>
      <w:tr w:rsidR="007A3CD6" w:rsidRPr="00223D70" w14:paraId="0190136A" w14:textId="77777777" w:rsidTr="007A3CD6">
        <w:trPr>
          <w:cantSplit/>
          <w:trHeight w:val="1990"/>
          <w:jc w:val="center"/>
        </w:trPr>
        <w:tc>
          <w:tcPr>
            <w:tcW w:w="3195" w:type="dxa"/>
            <w:vAlign w:val="center"/>
          </w:tcPr>
          <w:p w14:paraId="7B143B2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008" w:type="dxa"/>
            <w:textDirection w:val="btLr"/>
            <w:vAlign w:val="center"/>
          </w:tcPr>
          <w:p w14:paraId="522DB58F"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Інженерія програмного забезпечення</w:t>
            </w:r>
          </w:p>
        </w:tc>
        <w:tc>
          <w:tcPr>
            <w:tcW w:w="831" w:type="dxa"/>
            <w:textDirection w:val="btLr"/>
            <w:vAlign w:val="center"/>
          </w:tcPr>
          <w:p w14:paraId="3E9B14ED"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Комп’ютерні науки</w:t>
            </w:r>
          </w:p>
        </w:tc>
        <w:tc>
          <w:tcPr>
            <w:tcW w:w="832" w:type="dxa"/>
            <w:textDirection w:val="btLr"/>
            <w:vAlign w:val="center"/>
          </w:tcPr>
          <w:p w14:paraId="5E7EAA1A"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Комп’ютерна інженерія</w:t>
            </w:r>
          </w:p>
        </w:tc>
        <w:tc>
          <w:tcPr>
            <w:tcW w:w="1650" w:type="dxa"/>
            <w:textDirection w:val="btLr"/>
            <w:vAlign w:val="center"/>
          </w:tcPr>
          <w:p w14:paraId="3C5097C3"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2679B">
              <w:rPr>
                <w:b/>
                <w:bCs/>
                <w:color w:val="000000"/>
                <w:sz w:val="24"/>
                <w:szCs w:val="24"/>
                <w:lang w:val="uk-UA" w:eastAsia="en-US"/>
              </w:rPr>
              <w:t>Автоматизація, комп’ютерно-інтегровані технології та робототехніка</w:t>
            </w:r>
          </w:p>
        </w:tc>
        <w:tc>
          <w:tcPr>
            <w:tcW w:w="900" w:type="dxa"/>
            <w:textDirection w:val="btLr"/>
          </w:tcPr>
          <w:p w14:paraId="7ADAF864"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3D780B64" w14:textId="77777777" w:rsidR="007A3CD6" w:rsidRPr="00DF0C05" w:rsidRDefault="007A3CD6" w:rsidP="007A3CD6">
            <w:pPr>
              <w:widowControl w:val="0"/>
              <w:autoSpaceDE w:val="0"/>
              <w:autoSpaceDN w:val="0"/>
              <w:adjustRightInd w:val="0"/>
              <w:ind w:left="113" w:right="113"/>
              <w:jc w:val="center"/>
              <w:rPr>
                <w:b/>
                <w:bCs/>
                <w:color w:val="000000"/>
                <w:sz w:val="24"/>
                <w:szCs w:val="24"/>
                <w:lang w:val="uk-UA" w:eastAsia="en-US"/>
              </w:rPr>
            </w:pPr>
            <w:r w:rsidRPr="0062679B">
              <w:rPr>
                <w:b/>
                <w:bCs/>
                <w:color w:val="000000"/>
                <w:sz w:val="24"/>
                <w:szCs w:val="24"/>
                <w:lang w:val="uk-UA" w:eastAsia="en-US"/>
              </w:rPr>
              <w:t>Дизайн</w:t>
            </w:r>
          </w:p>
        </w:tc>
        <w:tc>
          <w:tcPr>
            <w:tcW w:w="1746" w:type="dxa"/>
            <w:textDirection w:val="btLr"/>
          </w:tcPr>
          <w:p w14:paraId="4159C6EE"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2C317CDE" w14:textId="77777777" w:rsidR="007A3CD6" w:rsidRPr="00DF0C05" w:rsidRDefault="007A3CD6" w:rsidP="007A3CD6">
            <w:pPr>
              <w:widowControl w:val="0"/>
              <w:autoSpaceDE w:val="0"/>
              <w:autoSpaceDN w:val="0"/>
              <w:adjustRightInd w:val="0"/>
              <w:ind w:left="113" w:right="113"/>
              <w:jc w:val="center"/>
              <w:rPr>
                <w:b/>
                <w:bCs/>
                <w:color w:val="000000"/>
                <w:sz w:val="24"/>
                <w:szCs w:val="24"/>
                <w:lang w:val="uk-UA" w:eastAsia="en-US"/>
              </w:rPr>
            </w:pPr>
            <w:r w:rsidRPr="0062679B">
              <w:rPr>
                <w:b/>
                <w:bCs/>
                <w:color w:val="000000"/>
                <w:sz w:val="24"/>
                <w:szCs w:val="24"/>
                <w:lang w:val="uk-UA" w:eastAsia="en-US"/>
              </w:rPr>
              <w:t>Середня освіта (Математика)</w:t>
            </w:r>
          </w:p>
        </w:tc>
      </w:tr>
      <w:tr w:rsidR="007A3CD6" w:rsidRPr="00E6284E" w14:paraId="12E10522" w14:textId="77777777" w:rsidTr="007A3CD6">
        <w:trPr>
          <w:jc w:val="center"/>
        </w:trPr>
        <w:tc>
          <w:tcPr>
            <w:tcW w:w="3195" w:type="dxa"/>
          </w:tcPr>
          <w:p w14:paraId="0F4576EB"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1. Критерії завжди прозорі й зрозумілі</w:t>
            </w:r>
          </w:p>
        </w:tc>
        <w:tc>
          <w:tcPr>
            <w:tcW w:w="1008" w:type="dxa"/>
            <w:shd w:val="clear" w:color="auto" w:fill="FFFFFF"/>
            <w:vAlign w:val="center"/>
          </w:tcPr>
          <w:p w14:paraId="76EFCBB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63,2</w:t>
            </w:r>
          </w:p>
        </w:tc>
        <w:tc>
          <w:tcPr>
            <w:tcW w:w="831" w:type="dxa"/>
            <w:shd w:val="clear" w:color="auto" w:fill="FFFFFF"/>
            <w:vAlign w:val="center"/>
          </w:tcPr>
          <w:p w14:paraId="6866451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40,7</w:t>
            </w:r>
          </w:p>
        </w:tc>
        <w:tc>
          <w:tcPr>
            <w:tcW w:w="832" w:type="dxa"/>
            <w:shd w:val="clear" w:color="auto" w:fill="FFFFFF"/>
            <w:vAlign w:val="center"/>
          </w:tcPr>
          <w:p w14:paraId="3675684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63,3</w:t>
            </w:r>
          </w:p>
        </w:tc>
        <w:tc>
          <w:tcPr>
            <w:tcW w:w="1650" w:type="dxa"/>
            <w:shd w:val="clear" w:color="auto" w:fill="FFFFFF"/>
            <w:vAlign w:val="center"/>
          </w:tcPr>
          <w:p w14:paraId="512E85B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900" w:type="dxa"/>
            <w:shd w:val="clear" w:color="auto" w:fill="FFFFFF"/>
            <w:vAlign w:val="center"/>
          </w:tcPr>
          <w:p w14:paraId="00CBDAF4"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51,2</w:t>
            </w:r>
          </w:p>
        </w:tc>
        <w:tc>
          <w:tcPr>
            <w:tcW w:w="1746" w:type="dxa"/>
            <w:shd w:val="clear" w:color="auto" w:fill="FFFFFF"/>
            <w:vAlign w:val="center"/>
          </w:tcPr>
          <w:p w14:paraId="279B7B97"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66,7</w:t>
            </w:r>
          </w:p>
        </w:tc>
      </w:tr>
      <w:tr w:rsidR="007A3CD6" w:rsidRPr="00E6284E" w14:paraId="4AB9712E" w14:textId="77777777" w:rsidTr="007A3CD6">
        <w:trPr>
          <w:jc w:val="center"/>
        </w:trPr>
        <w:tc>
          <w:tcPr>
            <w:tcW w:w="3195" w:type="dxa"/>
          </w:tcPr>
          <w:p w14:paraId="5D8EADF2"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2. Критерії не завжди прозорі й зрозумілі</w:t>
            </w:r>
          </w:p>
        </w:tc>
        <w:tc>
          <w:tcPr>
            <w:tcW w:w="1008" w:type="dxa"/>
            <w:shd w:val="clear" w:color="auto" w:fill="FFFFFF"/>
            <w:vAlign w:val="center"/>
          </w:tcPr>
          <w:p w14:paraId="45B41523"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34,2</w:t>
            </w:r>
          </w:p>
        </w:tc>
        <w:tc>
          <w:tcPr>
            <w:tcW w:w="831" w:type="dxa"/>
            <w:shd w:val="clear" w:color="auto" w:fill="FFFFFF"/>
            <w:vAlign w:val="center"/>
          </w:tcPr>
          <w:p w14:paraId="289BB76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54,3</w:t>
            </w:r>
          </w:p>
        </w:tc>
        <w:tc>
          <w:tcPr>
            <w:tcW w:w="832" w:type="dxa"/>
            <w:shd w:val="clear" w:color="auto" w:fill="FFFFFF"/>
            <w:vAlign w:val="center"/>
          </w:tcPr>
          <w:p w14:paraId="78D6F201"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30,0</w:t>
            </w:r>
          </w:p>
        </w:tc>
        <w:tc>
          <w:tcPr>
            <w:tcW w:w="1650" w:type="dxa"/>
            <w:shd w:val="clear" w:color="auto" w:fill="FFFFFF"/>
            <w:vAlign w:val="center"/>
          </w:tcPr>
          <w:p w14:paraId="690F1489"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c>
          <w:tcPr>
            <w:tcW w:w="900" w:type="dxa"/>
            <w:shd w:val="clear" w:color="auto" w:fill="FFFFFF"/>
            <w:vAlign w:val="center"/>
          </w:tcPr>
          <w:p w14:paraId="0293B57F"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41,5</w:t>
            </w:r>
          </w:p>
        </w:tc>
        <w:tc>
          <w:tcPr>
            <w:tcW w:w="1746" w:type="dxa"/>
            <w:shd w:val="clear" w:color="auto" w:fill="FFFFFF"/>
            <w:vAlign w:val="center"/>
          </w:tcPr>
          <w:p w14:paraId="77A687EC"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33,3</w:t>
            </w:r>
          </w:p>
        </w:tc>
      </w:tr>
      <w:tr w:rsidR="007A3CD6" w:rsidRPr="00E6284E" w14:paraId="64576084" w14:textId="77777777" w:rsidTr="007A3CD6">
        <w:trPr>
          <w:jc w:val="center"/>
        </w:trPr>
        <w:tc>
          <w:tcPr>
            <w:tcW w:w="3195" w:type="dxa"/>
          </w:tcPr>
          <w:p w14:paraId="4737D9A3" w14:textId="77777777" w:rsidR="007A3CD6" w:rsidRPr="006909A6" w:rsidRDefault="007A3CD6" w:rsidP="007A3CD6">
            <w:pPr>
              <w:widowControl w:val="0"/>
              <w:autoSpaceDE w:val="0"/>
              <w:autoSpaceDN w:val="0"/>
              <w:adjustRightInd w:val="0"/>
              <w:rPr>
                <w:color w:val="000000"/>
                <w:sz w:val="24"/>
                <w:szCs w:val="24"/>
                <w:lang w:val="uk-UA"/>
              </w:rPr>
            </w:pPr>
            <w:r w:rsidRPr="006909A6">
              <w:rPr>
                <w:color w:val="000000"/>
                <w:sz w:val="24"/>
                <w:szCs w:val="24"/>
                <w:lang w:val="uk-UA"/>
              </w:rPr>
              <w:t>3. Критерії незрозумілі, не відповідають реальним вимогам до якості знань, сформованості вмінь</w:t>
            </w:r>
          </w:p>
        </w:tc>
        <w:tc>
          <w:tcPr>
            <w:tcW w:w="1008" w:type="dxa"/>
            <w:shd w:val="clear" w:color="auto" w:fill="FFFFFF"/>
            <w:vAlign w:val="center"/>
          </w:tcPr>
          <w:p w14:paraId="44A51995"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w:t>
            </w:r>
          </w:p>
        </w:tc>
        <w:tc>
          <w:tcPr>
            <w:tcW w:w="831" w:type="dxa"/>
            <w:shd w:val="clear" w:color="auto" w:fill="FFFFFF"/>
            <w:vAlign w:val="center"/>
          </w:tcPr>
          <w:p w14:paraId="0CD33B0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1,2</w:t>
            </w:r>
          </w:p>
        </w:tc>
        <w:tc>
          <w:tcPr>
            <w:tcW w:w="832" w:type="dxa"/>
            <w:shd w:val="clear" w:color="auto" w:fill="FFFFFF"/>
            <w:vAlign w:val="center"/>
          </w:tcPr>
          <w:p w14:paraId="1E8C437A"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1650" w:type="dxa"/>
            <w:shd w:val="clear" w:color="auto" w:fill="FFFFFF"/>
            <w:vAlign w:val="center"/>
          </w:tcPr>
          <w:p w14:paraId="0605613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16,7</w:t>
            </w:r>
          </w:p>
        </w:tc>
        <w:tc>
          <w:tcPr>
            <w:tcW w:w="900" w:type="dxa"/>
            <w:shd w:val="clear" w:color="auto" w:fill="FFFFFF"/>
            <w:vAlign w:val="center"/>
          </w:tcPr>
          <w:p w14:paraId="176E14F4"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4,9</w:t>
            </w:r>
          </w:p>
        </w:tc>
        <w:tc>
          <w:tcPr>
            <w:tcW w:w="1746" w:type="dxa"/>
            <w:shd w:val="clear" w:color="auto" w:fill="FFFFFF"/>
            <w:vAlign w:val="center"/>
          </w:tcPr>
          <w:p w14:paraId="7526960D"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r w:rsidR="007A3CD6" w:rsidRPr="00E6284E" w14:paraId="6E42EB7D" w14:textId="77777777" w:rsidTr="007A3CD6">
        <w:trPr>
          <w:jc w:val="center"/>
        </w:trPr>
        <w:tc>
          <w:tcPr>
            <w:tcW w:w="3195" w:type="dxa"/>
          </w:tcPr>
          <w:p w14:paraId="071E8218" w14:textId="77777777" w:rsidR="007A3CD6" w:rsidRPr="006909A6" w:rsidRDefault="007A3CD6" w:rsidP="007A3CD6">
            <w:pPr>
              <w:rPr>
                <w:color w:val="000000"/>
                <w:sz w:val="24"/>
                <w:szCs w:val="24"/>
              </w:rPr>
            </w:pPr>
            <w:r w:rsidRPr="006909A6">
              <w:rPr>
                <w:color w:val="000000"/>
                <w:sz w:val="24"/>
                <w:szCs w:val="24"/>
                <w:lang w:val="uk-UA"/>
              </w:rPr>
              <w:t>4. Складно відповісти</w:t>
            </w:r>
          </w:p>
        </w:tc>
        <w:tc>
          <w:tcPr>
            <w:tcW w:w="1008" w:type="dxa"/>
            <w:shd w:val="clear" w:color="auto" w:fill="FFFFFF"/>
            <w:vAlign w:val="center"/>
          </w:tcPr>
          <w:p w14:paraId="387199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1,3</w:t>
            </w:r>
          </w:p>
        </w:tc>
        <w:tc>
          <w:tcPr>
            <w:tcW w:w="831" w:type="dxa"/>
            <w:shd w:val="clear" w:color="auto" w:fill="FFFFFF"/>
            <w:vAlign w:val="center"/>
          </w:tcPr>
          <w:p w14:paraId="7929FBD2"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3,7</w:t>
            </w:r>
          </w:p>
        </w:tc>
        <w:tc>
          <w:tcPr>
            <w:tcW w:w="832" w:type="dxa"/>
            <w:shd w:val="clear" w:color="auto" w:fill="FFFFFF"/>
            <w:vAlign w:val="center"/>
          </w:tcPr>
          <w:p w14:paraId="5AAE9D60" w14:textId="77777777" w:rsidR="007A3CD6" w:rsidRPr="006909A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3,3</w:t>
            </w:r>
          </w:p>
        </w:tc>
        <w:tc>
          <w:tcPr>
            <w:tcW w:w="1650" w:type="dxa"/>
            <w:shd w:val="clear" w:color="auto" w:fill="FFFFFF"/>
            <w:vAlign w:val="center"/>
          </w:tcPr>
          <w:p w14:paraId="77D84FE7" w14:textId="77777777" w:rsidR="007A3CD6" w:rsidRPr="006909A6" w:rsidRDefault="007A3CD6" w:rsidP="007A3CD6">
            <w:pPr>
              <w:widowControl w:val="0"/>
              <w:autoSpaceDE w:val="0"/>
              <w:autoSpaceDN w:val="0"/>
              <w:adjustRightInd w:val="0"/>
              <w:jc w:val="center"/>
              <w:rPr>
                <w:color w:val="000000"/>
                <w:sz w:val="24"/>
                <w:szCs w:val="24"/>
                <w:lang w:val="uk-UA" w:eastAsia="en-US"/>
              </w:rPr>
            </w:pPr>
            <w:r w:rsidRPr="0063423A">
              <w:rPr>
                <w:color w:val="000000"/>
                <w:sz w:val="24"/>
                <w:szCs w:val="24"/>
                <w:lang w:val="uk-UA" w:eastAsia="en-US"/>
              </w:rPr>
              <w:t>16,7</w:t>
            </w:r>
          </w:p>
        </w:tc>
        <w:tc>
          <w:tcPr>
            <w:tcW w:w="900" w:type="dxa"/>
            <w:shd w:val="clear" w:color="auto" w:fill="FFFFFF"/>
            <w:vAlign w:val="center"/>
          </w:tcPr>
          <w:p w14:paraId="407E3D90"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2,4</w:t>
            </w:r>
          </w:p>
        </w:tc>
        <w:tc>
          <w:tcPr>
            <w:tcW w:w="1746" w:type="dxa"/>
            <w:shd w:val="clear" w:color="auto" w:fill="FFFFFF"/>
            <w:vAlign w:val="center"/>
          </w:tcPr>
          <w:p w14:paraId="460CA5D6" w14:textId="77777777" w:rsidR="007A3CD6" w:rsidRDefault="007A3CD6" w:rsidP="007A3CD6">
            <w:pPr>
              <w:widowControl w:val="0"/>
              <w:autoSpaceDE w:val="0"/>
              <w:autoSpaceDN w:val="0"/>
              <w:adjustRightInd w:val="0"/>
              <w:jc w:val="center"/>
              <w:rPr>
                <w:color w:val="000000"/>
                <w:sz w:val="24"/>
                <w:szCs w:val="24"/>
                <w:lang w:val="uk-UA" w:eastAsia="en-US"/>
              </w:rPr>
            </w:pPr>
            <w:r>
              <w:rPr>
                <w:color w:val="000000"/>
                <w:sz w:val="24"/>
                <w:szCs w:val="24"/>
                <w:lang w:val="uk-UA" w:eastAsia="en-US"/>
              </w:rPr>
              <w:t>0,0</w:t>
            </w:r>
          </w:p>
        </w:tc>
      </w:tr>
    </w:tbl>
    <w:p w14:paraId="18511811" w14:textId="77777777" w:rsidR="007A3CD6" w:rsidRDefault="007A3CD6" w:rsidP="007A3CD6">
      <w:pPr>
        <w:widowControl w:val="0"/>
        <w:autoSpaceDE w:val="0"/>
        <w:autoSpaceDN w:val="0"/>
        <w:adjustRightInd w:val="0"/>
        <w:rPr>
          <w:i/>
          <w:iCs/>
          <w:color w:val="000000"/>
          <w:sz w:val="28"/>
          <w:szCs w:val="28"/>
          <w:lang w:val="uk-UA" w:eastAsia="uk-UA"/>
        </w:rPr>
      </w:pPr>
    </w:p>
    <w:p w14:paraId="7A150F2D" w14:textId="77777777" w:rsidR="007A3CD6" w:rsidRPr="00C9098F"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8.</w:t>
      </w:r>
      <w:r w:rsidRPr="00234716">
        <w:rPr>
          <w:i/>
          <w:iCs/>
          <w:color w:val="000000"/>
          <w:sz w:val="28"/>
          <w:szCs w:val="28"/>
          <w:lang w:eastAsia="uk-UA"/>
        </w:rPr>
        <w:t>21</w:t>
      </w:r>
      <w:r>
        <w:rPr>
          <w:i/>
          <w:iCs/>
          <w:color w:val="000000"/>
          <w:sz w:val="28"/>
          <w:szCs w:val="28"/>
          <w:lang w:val="uk-UA" w:eastAsia="uk-UA"/>
        </w:rPr>
        <w:t>.</w:t>
      </w:r>
    </w:p>
    <w:p w14:paraId="14F42ABC"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за курсом навчання </w:t>
      </w:r>
    </w:p>
    <w:p w14:paraId="76182BA9"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184FE989"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w:t>
      </w:r>
      <w:r w:rsidRPr="00E32632">
        <w:rPr>
          <w:b/>
          <w:bCs/>
          <w:color w:val="000000"/>
          <w:sz w:val="28"/>
          <w:szCs w:val="28"/>
          <w:lang w:eastAsia="en-US"/>
        </w:rPr>
        <w:t xml:space="preserve"> </w:t>
      </w:r>
      <w:r w:rsidRPr="00E32632">
        <w:rPr>
          <w:b/>
          <w:bCs/>
          <w:color w:val="000000"/>
          <w:sz w:val="28"/>
          <w:szCs w:val="28"/>
          <w:lang w:val="uk-UA" w:eastAsia="en-US"/>
        </w:rPr>
        <w:t>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4CBED90D"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w:t>
      </w:r>
      <w:r>
        <w:rPr>
          <w:color w:val="000000"/>
          <w:sz w:val="28"/>
          <w:szCs w:val="28"/>
          <w:lang w:val="uk-UA" w:eastAsia="en-US"/>
        </w:rPr>
        <w:t>ькості опитаних у кожній групі)</w:t>
      </w:r>
    </w:p>
    <w:p w14:paraId="5099AEF9" w14:textId="77777777" w:rsidR="007A3CD6" w:rsidRPr="002607FC" w:rsidRDefault="007A3CD6" w:rsidP="007A3CD6">
      <w:pPr>
        <w:widowControl w:val="0"/>
        <w:autoSpaceDE w:val="0"/>
        <w:autoSpaceDN w:val="0"/>
        <w:adjustRightInd w:val="0"/>
        <w:jc w:val="center"/>
        <w:rPr>
          <w:color w:val="000000"/>
          <w:sz w:val="28"/>
          <w:szCs w:val="28"/>
          <w:lang w:val="uk-UA" w:eastAsia="en-US"/>
        </w:rPr>
      </w:pP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3"/>
        <w:gridCol w:w="905"/>
        <w:gridCol w:w="812"/>
        <w:gridCol w:w="886"/>
        <w:gridCol w:w="764"/>
        <w:gridCol w:w="802"/>
        <w:gridCol w:w="890"/>
      </w:tblGrid>
      <w:tr w:rsidR="007A3CD6" w:rsidRPr="00223D70" w14:paraId="799137EE" w14:textId="77777777" w:rsidTr="007A3CD6">
        <w:trPr>
          <w:cantSplit/>
          <w:trHeight w:val="531"/>
          <w:jc w:val="center"/>
        </w:trPr>
        <w:tc>
          <w:tcPr>
            <w:tcW w:w="5343" w:type="dxa"/>
            <w:vAlign w:val="center"/>
          </w:tcPr>
          <w:p w14:paraId="32DA6BD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0067C15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905" w:type="dxa"/>
            <w:vAlign w:val="center"/>
          </w:tcPr>
          <w:p w14:paraId="2771F7B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812" w:type="dxa"/>
            <w:vAlign w:val="center"/>
          </w:tcPr>
          <w:p w14:paraId="5A38BC50"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86" w:type="dxa"/>
            <w:vAlign w:val="center"/>
          </w:tcPr>
          <w:p w14:paraId="4D9D1DF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764" w:type="dxa"/>
            <w:vAlign w:val="center"/>
          </w:tcPr>
          <w:p w14:paraId="1F93122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02" w:type="dxa"/>
            <w:vAlign w:val="center"/>
          </w:tcPr>
          <w:p w14:paraId="682B327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890" w:type="dxa"/>
            <w:vAlign w:val="center"/>
          </w:tcPr>
          <w:p w14:paraId="5C3BB4BA"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74159FE3" w14:textId="77777777" w:rsidTr="007A3CD6">
        <w:trPr>
          <w:jc w:val="center"/>
        </w:trPr>
        <w:tc>
          <w:tcPr>
            <w:tcW w:w="5343" w:type="dxa"/>
          </w:tcPr>
          <w:p w14:paraId="531BA909"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905" w:type="dxa"/>
            <w:shd w:val="clear" w:color="auto" w:fill="FFFFFF"/>
            <w:vAlign w:val="center"/>
          </w:tcPr>
          <w:p w14:paraId="6730969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12" w:type="dxa"/>
            <w:shd w:val="clear" w:color="auto" w:fill="FFFFFF"/>
            <w:vAlign w:val="center"/>
          </w:tcPr>
          <w:p w14:paraId="4E0EBE6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w:t>
            </w:r>
          </w:p>
        </w:tc>
        <w:tc>
          <w:tcPr>
            <w:tcW w:w="886" w:type="dxa"/>
            <w:shd w:val="clear" w:color="auto" w:fill="FFFFFF"/>
            <w:vAlign w:val="center"/>
          </w:tcPr>
          <w:p w14:paraId="26AC610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2,6</w:t>
            </w:r>
          </w:p>
        </w:tc>
        <w:tc>
          <w:tcPr>
            <w:tcW w:w="764" w:type="dxa"/>
            <w:shd w:val="clear" w:color="auto" w:fill="FFFFFF"/>
            <w:vAlign w:val="center"/>
          </w:tcPr>
          <w:p w14:paraId="3E13D01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02" w:type="dxa"/>
            <w:shd w:val="clear" w:color="auto" w:fill="FFFFFF"/>
            <w:vAlign w:val="center"/>
          </w:tcPr>
          <w:p w14:paraId="1922EE2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0" w:type="dxa"/>
            <w:shd w:val="clear" w:color="auto" w:fill="FFFFFF"/>
            <w:vAlign w:val="center"/>
          </w:tcPr>
          <w:p w14:paraId="6C181CC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0D5132E1" w14:textId="77777777" w:rsidTr="007A3CD6">
        <w:trPr>
          <w:jc w:val="center"/>
        </w:trPr>
        <w:tc>
          <w:tcPr>
            <w:tcW w:w="5343" w:type="dxa"/>
          </w:tcPr>
          <w:p w14:paraId="7CA3C950"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905" w:type="dxa"/>
            <w:shd w:val="clear" w:color="auto" w:fill="FFFFFF"/>
            <w:vAlign w:val="center"/>
          </w:tcPr>
          <w:p w14:paraId="326EFA0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5,3</w:t>
            </w:r>
          </w:p>
        </w:tc>
        <w:tc>
          <w:tcPr>
            <w:tcW w:w="812" w:type="dxa"/>
            <w:shd w:val="clear" w:color="auto" w:fill="FFFFFF"/>
            <w:vAlign w:val="center"/>
          </w:tcPr>
          <w:p w14:paraId="667A8AA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11,4</w:t>
            </w:r>
          </w:p>
        </w:tc>
        <w:tc>
          <w:tcPr>
            <w:tcW w:w="886" w:type="dxa"/>
            <w:shd w:val="clear" w:color="auto" w:fill="FFFFFF"/>
            <w:vAlign w:val="center"/>
          </w:tcPr>
          <w:p w14:paraId="0626E82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5,1</w:t>
            </w:r>
          </w:p>
        </w:tc>
        <w:tc>
          <w:tcPr>
            <w:tcW w:w="764" w:type="dxa"/>
            <w:shd w:val="clear" w:color="auto" w:fill="FFFFFF"/>
            <w:vAlign w:val="center"/>
          </w:tcPr>
          <w:p w14:paraId="1DA55A8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02" w:type="dxa"/>
            <w:shd w:val="clear" w:color="auto" w:fill="FFFFFF"/>
            <w:vAlign w:val="center"/>
          </w:tcPr>
          <w:p w14:paraId="6B8E49D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90" w:type="dxa"/>
            <w:shd w:val="clear" w:color="auto" w:fill="FFFFFF"/>
            <w:vAlign w:val="center"/>
          </w:tcPr>
          <w:p w14:paraId="4CB3159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742B44FC" w14:textId="77777777" w:rsidTr="007A3CD6">
        <w:trPr>
          <w:jc w:val="center"/>
        </w:trPr>
        <w:tc>
          <w:tcPr>
            <w:tcW w:w="5343" w:type="dxa"/>
          </w:tcPr>
          <w:p w14:paraId="7F19AB77"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905" w:type="dxa"/>
            <w:shd w:val="clear" w:color="auto" w:fill="FFFFFF"/>
            <w:vAlign w:val="center"/>
          </w:tcPr>
          <w:p w14:paraId="16D3EA3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32,0</w:t>
            </w:r>
          </w:p>
        </w:tc>
        <w:tc>
          <w:tcPr>
            <w:tcW w:w="812" w:type="dxa"/>
            <w:shd w:val="clear" w:color="auto" w:fill="FFFFFF"/>
            <w:vAlign w:val="center"/>
          </w:tcPr>
          <w:p w14:paraId="5ACE29A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32,9</w:t>
            </w:r>
          </w:p>
        </w:tc>
        <w:tc>
          <w:tcPr>
            <w:tcW w:w="886" w:type="dxa"/>
            <w:shd w:val="clear" w:color="auto" w:fill="FFFFFF"/>
            <w:vAlign w:val="center"/>
          </w:tcPr>
          <w:p w14:paraId="322109C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23,1</w:t>
            </w:r>
          </w:p>
        </w:tc>
        <w:tc>
          <w:tcPr>
            <w:tcW w:w="764" w:type="dxa"/>
            <w:shd w:val="clear" w:color="auto" w:fill="FFFFFF"/>
            <w:vAlign w:val="center"/>
          </w:tcPr>
          <w:p w14:paraId="3880881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12,1</w:t>
            </w:r>
          </w:p>
        </w:tc>
        <w:tc>
          <w:tcPr>
            <w:tcW w:w="802" w:type="dxa"/>
            <w:shd w:val="clear" w:color="auto" w:fill="FFFFFF"/>
            <w:vAlign w:val="center"/>
          </w:tcPr>
          <w:p w14:paraId="35F16C5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30,0</w:t>
            </w:r>
          </w:p>
        </w:tc>
        <w:tc>
          <w:tcPr>
            <w:tcW w:w="890" w:type="dxa"/>
            <w:shd w:val="clear" w:color="auto" w:fill="FFFFFF"/>
            <w:vAlign w:val="center"/>
          </w:tcPr>
          <w:p w14:paraId="09D60FD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483BFC9C" w14:textId="77777777" w:rsidTr="007A3CD6">
        <w:trPr>
          <w:jc w:val="center"/>
        </w:trPr>
        <w:tc>
          <w:tcPr>
            <w:tcW w:w="5343" w:type="dxa"/>
          </w:tcPr>
          <w:p w14:paraId="3B025E20"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905" w:type="dxa"/>
            <w:shd w:val="clear" w:color="auto" w:fill="FFFFFF"/>
            <w:vAlign w:val="center"/>
          </w:tcPr>
          <w:p w14:paraId="64E1BEB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42,7</w:t>
            </w:r>
          </w:p>
        </w:tc>
        <w:tc>
          <w:tcPr>
            <w:tcW w:w="812" w:type="dxa"/>
            <w:shd w:val="clear" w:color="auto" w:fill="FFFFFF"/>
            <w:vAlign w:val="center"/>
          </w:tcPr>
          <w:p w14:paraId="435EBBE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41,4</w:t>
            </w:r>
          </w:p>
        </w:tc>
        <w:tc>
          <w:tcPr>
            <w:tcW w:w="886" w:type="dxa"/>
            <w:shd w:val="clear" w:color="auto" w:fill="FFFFFF"/>
            <w:vAlign w:val="center"/>
          </w:tcPr>
          <w:p w14:paraId="245AD6E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56,4</w:t>
            </w:r>
          </w:p>
        </w:tc>
        <w:tc>
          <w:tcPr>
            <w:tcW w:w="764" w:type="dxa"/>
            <w:shd w:val="clear" w:color="auto" w:fill="FFFFFF"/>
            <w:vAlign w:val="center"/>
          </w:tcPr>
          <w:p w14:paraId="4BF2EA7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78,8</w:t>
            </w:r>
          </w:p>
        </w:tc>
        <w:tc>
          <w:tcPr>
            <w:tcW w:w="802" w:type="dxa"/>
            <w:shd w:val="clear" w:color="auto" w:fill="FFFFFF"/>
            <w:vAlign w:val="center"/>
          </w:tcPr>
          <w:p w14:paraId="4119471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890" w:type="dxa"/>
            <w:shd w:val="clear" w:color="auto" w:fill="FFFFFF"/>
            <w:vAlign w:val="center"/>
          </w:tcPr>
          <w:p w14:paraId="01CA481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r>
      <w:tr w:rsidR="007A3CD6" w:rsidRPr="00E32632" w14:paraId="0835D1F5" w14:textId="77777777" w:rsidTr="007A3CD6">
        <w:trPr>
          <w:jc w:val="center"/>
        </w:trPr>
        <w:tc>
          <w:tcPr>
            <w:tcW w:w="5343" w:type="dxa"/>
          </w:tcPr>
          <w:p w14:paraId="4056C23E"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905" w:type="dxa"/>
            <w:shd w:val="clear" w:color="auto" w:fill="FFFFFF"/>
            <w:vAlign w:val="center"/>
          </w:tcPr>
          <w:p w14:paraId="5B669FA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12" w:type="dxa"/>
            <w:shd w:val="clear" w:color="auto" w:fill="FFFFFF"/>
            <w:vAlign w:val="center"/>
          </w:tcPr>
          <w:p w14:paraId="0B07054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12,9</w:t>
            </w:r>
          </w:p>
        </w:tc>
        <w:tc>
          <w:tcPr>
            <w:tcW w:w="886" w:type="dxa"/>
            <w:shd w:val="clear" w:color="auto" w:fill="FFFFFF"/>
            <w:vAlign w:val="center"/>
          </w:tcPr>
          <w:p w14:paraId="2761950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12,8</w:t>
            </w:r>
          </w:p>
        </w:tc>
        <w:tc>
          <w:tcPr>
            <w:tcW w:w="764" w:type="dxa"/>
            <w:shd w:val="clear" w:color="auto" w:fill="FFFFFF"/>
            <w:vAlign w:val="center"/>
          </w:tcPr>
          <w:p w14:paraId="659F4ED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9,1</w:t>
            </w:r>
          </w:p>
        </w:tc>
        <w:tc>
          <w:tcPr>
            <w:tcW w:w="802" w:type="dxa"/>
            <w:shd w:val="clear" w:color="auto" w:fill="FFFFFF"/>
            <w:vAlign w:val="center"/>
          </w:tcPr>
          <w:p w14:paraId="2BA150E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90" w:type="dxa"/>
            <w:shd w:val="clear" w:color="auto" w:fill="FFFFFF"/>
            <w:vAlign w:val="center"/>
          </w:tcPr>
          <w:p w14:paraId="66A94E8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bl>
    <w:p w14:paraId="13C459BB" w14:textId="77777777" w:rsidR="007A3CD6" w:rsidRPr="00E32632" w:rsidRDefault="007A3CD6" w:rsidP="007A3CD6">
      <w:pPr>
        <w:rPr>
          <w:color w:val="000000"/>
          <w:sz w:val="28"/>
          <w:szCs w:val="28"/>
          <w:lang w:val="uk-UA"/>
        </w:rPr>
      </w:pPr>
    </w:p>
    <w:p w14:paraId="75F1B040" w14:textId="77777777" w:rsidR="00ED6790" w:rsidRDefault="00ED6790" w:rsidP="007A3CD6">
      <w:pPr>
        <w:widowControl w:val="0"/>
        <w:autoSpaceDE w:val="0"/>
        <w:autoSpaceDN w:val="0"/>
        <w:adjustRightInd w:val="0"/>
        <w:jc w:val="right"/>
        <w:rPr>
          <w:i/>
          <w:iCs/>
          <w:color w:val="000000"/>
          <w:sz w:val="28"/>
          <w:szCs w:val="28"/>
          <w:lang w:val="uk-UA" w:eastAsia="uk-UA"/>
        </w:rPr>
      </w:pPr>
    </w:p>
    <w:p w14:paraId="2592E8EC" w14:textId="77777777" w:rsidR="00ED6790" w:rsidRDefault="00ED6790" w:rsidP="007A3CD6">
      <w:pPr>
        <w:widowControl w:val="0"/>
        <w:autoSpaceDE w:val="0"/>
        <w:autoSpaceDN w:val="0"/>
        <w:adjustRightInd w:val="0"/>
        <w:jc w:val="right"/>
        <w:rPr>
          <w:i/>
          <w:iCs/>
          <w:color w:val="000000"/>
          <w:sz w:val="28"/>
          <w:szCs w:val="28"/>
          <w:lang w:val="uk-UA" w:eastAsia="uk-UA"/>
        </w:rPr>
      </w:pPr>
    </w:p>
    <w:p w14:paraId="2F463509" w14:textId="77777777" w:rsidR="00ED6790" w:rsidRDefault="00ED6790" w:rsidP="007A3CD6">
      <w:pPr>
        <w:widowControl w:val="0"/>
        <w:autoSpaceDE w:val="0"/>
        <w:autoSpaceDN w:val="0"/>
        <w:adjustRightInd w:val="0"/>
        <w:jc w:val="right"/>
        <w:rPr>
          <w:i/>
          <w:iCs/>
          <w:color w:val="000000"/>
          <w:sz w:val="28"/>
          <w:szCs w:val="28"/>
          <w:lang w:val="uk-UA" w:eastAsia="uk-UA"/>
        </w:rPr>
      </w:pPr>
    </w:p>
    <w:p w14:paraId="07711A57" w14:textId="77777777" w:rsidR="00ED6790" w:rsidRDefault="00ED6790" w:rsidP="007A3CD6">
      <w:pPr>
        <w:widowControl w:val="0"/>
        <w:autoSpaceDE w:val="0"/>
        <w:autoSpaceDN w:val="0"/>
        <w:adjustRightInd w:val="0"/>
        <w:jc w:val="right"/>
        <w:rPr>
          <w:i/>
          <w:iCs/>
          <w:color w:val="000000"/>
          <w:sz w:val="28"/>
          <w:szCs w:val="28"/>
          <w:lang w:val="uk-UA" w:eastAsia="uk-UA"/>
        </w:rPr>
      </w:pPr>
    </w:p>
    <w:p w14:paraId="05799328" w14:textId="77777777" w:rsidR="00ED6790" w:rsidRDefault="00ED6790" w:rsidP="007A3CD6">
      <w:pPr>
        <w:widowControl w:val="0"/>
        <w:autoSpaceDE w:val="0"/>
        <w:autoSpaceDN w:val="0"/>
        <w:adjustRightInd w:val="0"/>
        <w:jc w:val="right"/>
        <w:rPr>
          <w:i/>
          <w:iCs/>
          <w:color w:val="000000"/>
          <w:sz w:val="28"/>
          <w:szCs w:val="28"/>
          <w:lang w:val="uk-UA" w:eastAsia="uk-UA"/>
        </w:rPr>
      </w:pPr>
    </w:p>
    <w:p w14:paraId="70DDA34E" w14:textId="77777777" w:rsidR="00ED6790" w:rsidRDefault="00ED6790" w:rsidP="007A3CD6">
      <w:pPr>
        <w:widowControl w:val="0"/>
        <w:autoSpaceDE w:val="0"/>
        <w:autoSpaceDN w:val="0"/>
        <w:adjustRightInd w:val="0"/>
        <w:jc w:val="right"/>
        <w:rPr>
          <w:i/>
          <w:iCs/>
          <w:color w:val="000000"/>
          <w:sz w:val="28"/>
          <w:szCs w:val="28"/>
          <w:lang w:val="uk-UA" w:eastAsia="uk-UA"/>
        </w:rPr>
      </w:pPr>
    </w:p>
    <w:p w14:paraId="74FDBFD9" w14:textId="77777777" w:rsidR="00ED6790" w:rsidRDefault="00ED6790" w:rsidP="007A3CD6">
      <w:pPr>
        <w:widowControl w:val="0"/>
        <w:autoSpaceDE w:val="0"/>
        <w:autoSpaceDN w:val="0"/>
        <w:adjustRightInd w:val="0"/>
        <w:jc w:val="right"/>
        <w:rPr>
          <w:i/>
          <w:iCs/>
          <w:color w:val="000000"/>
          <w:sz w:val="28"/>
          <w:szCs w:val="28"/>
          <w:lang w:val="uk-UA" w:eastAsia="uk-UA"/>
        </w:rPr>
      </w:pPr>
    </w:p>
    <w:p w14:paraId="6A7A5939" w14:textId="77777777" w:rsidR="00ED6790" w:rsidRDefault="00ED6790" w:rsidP="007A3CD6">
      <w:pPr>
        <w:widowControl w:val="0"/>
        <w:autoSpaceDE w:val="0"/>
        <w:autoSpaceDN w:val="0"/>
        <w:adjustRightInd w:val="0"/>
        <w:jc w:val="right"/>
        <w:rPr>
          <w:i/>
          <w:iCs/>
          <w:color w:val="000000"/>
          <w:sz w:val="28"/>
          <w:szCs w:val="28"/>
          <w:lang w:val="uk-UA" w:eastAsia="uk-UA"/>
        </w:rPr>
      </w:pPr>
    </w:p>
    <w:p w14:paraId="7455D816" w14:textId="77777777" w:rsidR="00ED6790" w:rsidRDefault="00ED6790" w:rsidP="007A3CD6">
      <w:pPr>
        <w:widowControl w:val="0"/>
        <w:autoSpaceDE w:val="0"/>
        <w:autoSpaceDN w:val="0"/>
        <w:adjustRightInd w:val="0"/>
        <w:jc w:val="right"/>
        <w:rPr>
          <w:i/>
          <w:iCs/>
          <w:color w:val="000000"/>
          <w:sz w:val="28"/>
          <w:szCs w:val="28"/>
          <w:lang w:val="uk-UA" w:eastAsia="uk-UA"/>
        </w:rPr>
      </w:pPr>
    </w:p>
    <w:p w14:paraId="18510879" w14:textId="72BDBF03" w:rsidR="007A3CD6" w:rsidRPr="00C9098F"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8</w:t>
      </w:r>
      <w:r w:rsidRPr="00E32632">
        <w:rPr>
          <w:i/>
          <w:iCs/>
          <w:color w:val="000000"/>
          <w:sz w:val="28"/>
          <w:szCs w:val="28"/>
          <w:lang w:val="uk-UA" w:eastAsia="uk-UA"/>
        </w:rPr>
        <w:t>.</w:t>
      </w:r>
      <w:r w:rsidRPr="00B04D84">
        <w:rPr>
          <w:i/>
          <w:iCs/>
          <w:color w:val="000000"/>
          <w:sz w:val="28"/>
          <w:szCs w:val="28"/>
          <w:lang w:eastAsia="uk-UA"/>
        </w:rPr>
        <w:t>22</w:t>
      </w:r>
      <w:r>
        <w:rPr>
          <w:i/>
          <w:iCs/>
          <w:color w:val="000000"/>
          <w:sz w:val="28"/>
          <w:szCs w:val="28"/>
          <w:lang w:val="uk-UA" w:eastAsia="uk-UA"/>
        </w:rPr>
        <w:t>.</w:t>
      </w:r>
    </w:p>
    <w:p w14:paraId="77BEB650"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6A650948"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4121F07D"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Як би Ви оцінили якість роботи куратора Вашої студентської групи</w:t>
      </w:r>
      <w:r w:rsidRPr="00E32632">
        <w:rPr>
          <w:b/>
          <w:bCs/>
          <w:color w:val="000000"/>
          <w:sz w:val="28"/>
          <w:szCs w:val="28"/>
          <w:lang w:val="uk-UA"/>
        </w:rPr>
        <w:t>?</w:t>
      </w:r>
      <w:r w:rsidRPr="00E32632">
        <w:rPr>
          <w:b/>
          <w:bCs/>
          <w:color w:val="000000"/>
          <w:sz w:val="28"/>
          <w:szCs w:val="28"/>
          <w:lang w:val="uk-UA" w:eastAsia="uk-UA"/>
        </w:rPr>
        <w:t>»</w:t>
      </w:r>
    </w:p>
    <w:p w14:paraId="4E13C360"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w:t>
      </w:r>
      <w:r>
        <w:rPr>
          <w:color w:val="000000"/>
          <w:sz w:val="28"/>
          <w:szCs w:val="28"/>
          <w:lang w:val="uk-UA" w:eastAsia="en-US"/>
        </w:rPr>
        <w:t>ькості опитаних у кожній групі)</w:t>
      </w:r>
    </w:p>
    <w:p w14:paraId="673B1D27" w14:textId="77777777" w:rsidR="007A3CD6" w:rsidRPr="002607FC" w:rsidRDefault="007A3CD6" w:rsidP="007A3CD6">
      <w:pPr>
        <w:widowControl w:val="0"/>
        <w:autoSpaceDE w:val="0"/>
        <w:autoSpaceDN w:val="0"/>
        <w:adjustRightInd w:val="0"/>
        <w:jc w:val="center"/>
        <w:rPr>
          <w:color w:val="000000"/>
          <w:sz w:val="28"/>
          <w:szCs w:val="28"/>
          <w:lang w:val="uk-UA" w:eastAsia="en-US"/>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4"/>
        <w:gridCol w:w="1153"/>
        <w:gridCol w:w="808"/>
        <w:gridCol w:w="816"/>
        <w:gridCol w:w="1559"/>
        <w:gridCol w:w="1211"/>
        <w:gridCol w:w="1559"/>
      </w:tblGrid>
      <w:tr w:rsidR="007A3CD6" w:rsidRPr="00223D70" w14:paraId="3798184E" w14:textId="77777777" w:rsidTr="007664F7">
        <w:trPr>
          <w:cantSplit/>
          <w:trHeight w:val="2029"/>
          <w:jc w:val="center"/>
        </w:trPr>
        <w:tc>
          <w:tcPr>
            <w:tcW w:w="3154" w:type="dxa"/>
            <w:vAlign w:val="center"/>
          </w:tcPr>
          <w:p w14:paraId="61DA54D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 Спеціальність</w:t>
            </w:r>
          </w:p>
        </w:tc>
        <w:tc>
          <w:tcPr>
            <w:tcW w:w="1153" w:type="dxa"/>
            <w:textDirection w:val="btLr"/>
            <w:vAlign w:val="center"/>
          </w:tcPr>
          <w:p w14:paraId="0FF640C9"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Інженерія програмного забезпечення</w:t>
            </w:r>
          </w:p>
        </w:tc>
        <w:tc>
          <w:tcPr>
            <w:tcW w:w="808" w:type="dxa"/>
            <w:textDirection w:val="btLr"/>
            <w:vAlign w:val="center"/>
          </w:tcPr>
          <w:p w14:paraId="75200FB8"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Комп’ютерні науки</w:t>
            </w:r>
          </w:p>
        </w:tc>
        <w:tc>
          <w:tcPr>
            <w:tcW w:w="816" w:type="dxa"/>
            <w:textDirection w:val="btLr"/>
            <w:vAlign w:val="center"/>
          </w:tcPr>
          <w:p w14:paraId="6A080897"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Комп’ютерна інженерія</w:t>
            </w:r>
          </w:p>
        </w:tc>
        <w:tc>
          <w:tcPr>
            <w:tcW w:w="1559" w:type="dxa"/>
            <w:textDirection w:val="btLr"/>
            <w:vAlign w:val="center"/>
          </w:tcPr>
          <w:p w14:paraId="513E87B5"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2679B">
              <w:rPr>
                <w:b/>
                <w:bCs/>
                <w:color w:val="000000"/>
                <w:sz w:val="24"/>
                <w:szCs w:val="24"/>
                <w:lang w:val="uk-UA" w:eastAsia="en-US"/>
              </w:rPr>
              <w:t>Автоматизація, комп’ютерно-інтегровані технології та робототехніка</w:t>
            </w:r>
          </w:p>
        </w:tc>
        <w:tc>
          <w:tcPr>
            <w:tcW w:w="1211" w:type="dxa"/>
            <w:textDirection w:val="btLr"/>
          </w:tcPr>
          <w:p w14:paraId="66E91872"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175BCA9F" w14:textId="77777777" w:rsidR="007A3CD6" w:rsidRPr="00DF0C05" w:rsidRDefault="007A3CD6" w:rsidP="007A3CD6">
            <w:pPr>
              <w:widowControl w:val="0"/>
              <w:autoSpaceDE w:val="0"/>
              <w:autoSpaceDN w:val="0"/>
              <w:adjustRightInd w:val="0"/>
              <w:ind w:left="113" w:right="113"/>
              <w:jc w:val="center"/>
              <w:rPr>
                <w:b/>
                <w:bCs/>
                <w:color w:val="000000"/>
                <w:sz w:val="24"/>
                <w:szCs w:val="24"/>
                <w:lang w:val="uk-UA" w:eastAsia="en-US"/>
              </w:rPr>
            </w:pPr>
            <w:r w:rsidRPr="0062679B">
              <w:rPr>
                <w:b/>
                <w:bCs/>
                <w:color w:val="000000"/>
                <w:sz w:val="24"/>
                <w:szCs w:val="24"/>
                <w:lang w:val="uk-UA" w:eastAsia="en-US"/>
              </w:rPr>
              <w:t>Дизайн</w:t>
            </w:r>
          </w:p>
        </w:tc>
        <w:tc>
          <w:tcPr>
            <w:tcW w:w="1559" w:type="dxa"/>
            <w:textDirection w:val="btLr"/>
          </w:tcPr>
          <w:p w14:paraId="3778FD3F" w14:textId="77777777" w:rsidR="007A3CD6" w:rsidRPr="00DF0C05" w:rsidRDefault="007A3CD6" w:rsidP="007A3CD6">
            <w:pPr>
              <w:widowControl w:val="0"/>
              <w:autoSpaceDE w:val="0"/>
              <w:autoSpaceDN w:val="0"/>
              <w:adjustRightInd w:val="0"/>
              <w:ind w:left="113" w:right="113"/>
              <w:jc w:val="center"/>
              <w:rPr>
                <w:b/>
                <w:bCs/>
                <w:color w:val="000000"/>
                <w:sz w:val="24"/>
                <w:szCs w:val="24"/>
                <w:lang w:val="uk-UA" w:eastAsia="en-US"/>
              </w:rPr>
            </w:pPr>
            <w:r w:rsidRPr="0062679B">
              <w:rPr>
                <w:b/>
                <w:bCs/>
                <w:color w:val="000000"/>
                <w:sz w:val="24"/>
                <w:szCs w:val="24"/>
                <w:lang w:val="uk-UA" w:eastAsia="en-US"/>
              </w:rPr>
              <w:t>Середня освіта (Математика)</w:t>
            </w:r>
          </w:p>
        </w:tc>
      </w:tr>
      <w:tr w:rsidR="007A3CD6" w:rsidRPr="00E32632" w14:paraId="0DD57115" w14:textId="77777777" w:rsidTr="007664F7">
        <w:trPr>
          <w:jc w:val="center"/>
        </w:trPr>
        <w:tc>
          <w:tcPr>
            <w:tcW w:w="3154" w:type="dxa"/>
          </w:tcPr>
          <w:p w14:paraId="60E92793"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1. Дуже низька</w:t>
            </w:r>
          </w:p>
        </w:tc>
        <w:tc>
          <w:tcPr>
            <w:tcW w:w="1153" w:type="dxa"/>
            <w:shd w:val="clear" w:color="auto" w:fill="FFFFFF"/>
            <w:vAlign w:val="center"/>
          </w:tcPr>
          <w:p w14:paraId="6BA017E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w:t>
            </w:r>
          </w:p>
        </w:tc>
        <w:tc>
          <w:tcPr>
            <w:tcW w:w="808" w:type="dxa"/>
            <w:shd w:val="clear" w:color="auto" w:fill="FFFFFF"/>
            <w:vAlign w:val="center"/>
          </w:tcPr>
          <w:p w14:paraId="77C2E40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w:t>
            </w:r>
          </w:p>
        </w:tc>
        <w:tc>
          <w:tcPr>
            <w:tcW w:w="816" w:type="dxa"/>
            <w:shd w:val="clear" w:color="auto" w:fill="FFFFFF"/>
            <w:vAlign w:val="center"/>
          </w:tcPr>
          <w:p w14:paraId="0AB276A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7B7E884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211" w:type="dxa"/>
            <w:shd w:val="clear" w:color="auto" w:fill="FFFFFF"/>
            <w:vAlign w:val="center"/>
          </w:tcPr>
          <w:p w14:paraId="403E3088"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2CD8A241"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2ACAEB48" w14:textId="77777777" w:rsidTr="007664F7">
        <w:trPr>
          <w:jc w:val="center"/>
        </w:trPr>
        <w:tc>
          <w:tcPr>
            <w:tcW w:w="3154" w:type="dxa"/>
          </w:tcPr>
          <w:p w14:paraId="505FE175"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2. Скоріше низька, ніж висока</w:t>
            </w:r>
          </w:p>
        </w:tc>
        <w:tc>
          <w:tcPr>
            <w:tcW w:w="1153" w:type="dxa"/>
            <w:shd w:val="clear" w:color="auto" w:fill="FFFFFF"/>
            <w:vAlign w:val="center"/>
          </w:tcPr>
          <w:p w14:paraId="0959338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5,3</w:t>
            </w:r>
          </w:p>
        </w:tc>
        <w:tc>
          <w:tcPr>
            <w:tcW w:w="808" w:type="dxa"/>
            <w:shd w:val="clear" w:color="auto" w:fill="FFFFFF"/>
            <w:vAlign w:val="center"/>
          </w:tcPr>
          <w:p w14:paraId="3E1981D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3,7</w:t>
            </w:r>
          </w:p>
        </w:tc>
        <w:tc>
          <w:tcPr>
            <w:tcW w:w="816" w:type="dxa"/>
            <w:shd w:val="clear" w:color="auto" w:fill="FFFFFF"/>
            <w:vAlign w:val="center"/>
          </w:tcPr>
          <w:p w14:paraId="7397658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559" w:type="dxa"/>
            <w:shd w:val="clear" w:color="auto" w:fill="FFFFFF"/>
            <w:vAlign w:val="center"/>
          </w:tcPr>
          <w:p w14:paraId="121FDED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1211" w:type="dxa"/>
            <w:shd w:val="clear" w:color="auto" w:fill="FFFFFF"/>
            <w:vAlign w:val="center"/>
          </w:tcPr>
          <w:p w14:paraId="6BB59BE0"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14,6</w:t>
            </w:r>
          </w:p>
        </w:tc>
        <w:tc>
          <w:tcPr>
            <w:tcW w:w="1559" w:type="dxa"/>
            <w:shd w:val="clear" w:color="auto" w:fill="FFFFFF"/>
            <w:vAlign w:val="center"/>
          </w:tcPr>
          <w:p w14:paraId="3129C72E"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76C1EB8E" w14:textId="77777777" w:rsidTr="007664F7">
        <w:trPr>
          <w:jc w:val="center"/>
        </w:trPr>
        <w:tc>
          <w:tcPr>
            <w:tcW w:w="3154" w:type="dxa"/>
          </w:tcPr>
          <w:p w14:paraId="45B0EC24"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3. Скоріше висока, ніж низька</w:t>
            </w:r>
          </w:p>
        </w:tc>
        <w:tc>
          <w:tcPr>
            <w:tcW w:w="1153" w:type="dxa"/>
            <w:shd w:val="clear" w:color="auto" w:fill="FFFFFF"/>
            <w:vAlign w:val="center"/>
          </w:tcPr>
          <w:p w14:paraId="2F6009C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25,0</w:t>
            </w:r>
          </w:p>
        </w:tc>
        <w:tc>
          <w:tcPr>
            <w:tcW w:w="808" w:type="dxa"/>
            <w:shd w:val="clear" w:color="auto" w:fill="FFFFFF"/>
            <w:vAlign w:val="center"/>
          </w:tcPr>
          <w:p w14:paraId="1263017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25,9</w:t>
            </w:r>
          </w:p>
        </w:tc>
        <w:tc>
          <w:tcPr>
            <w:tcW w:w="816" w:type="dxa"/>
            <w:shd w:val="clear" w:color="auto" w:fill="FFFFFF"/>
            <w:vAlign w:val="center"/>
          </w:tcPr>
          <w:p w14:paraId="7B3AF4B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c>
          <w:tcPr>
            <w:tcW w:w="1559" w:type="dxa"/>
            <w:shd w:val="clear" w:color="auto" w:fill="FFFFFF"/>
            <w:vAlign w:val="center"/>
          </w:tcPr>
          <w:p w14:paraId="1FCBC25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1211" w:type="dxa"/>
            <w:shd w:val="clear" w:color="auto" w:fill="FFFFFF"/>
            <w:vAlign w:val="center"/>
          </w:tcPr>
          <w:p w14:paraId="66EB48C3"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36,6</w:t>
            </w:r>
          </w:p>
        </w:tc>
        <w:tc>
          <w:tcPr>
            <w:tcW w:w="1559" w:type="dxa"/>
            <w:shd w:val="clear" w:color="auto" w:fill="FFFFFF"/>
            <w:vAlign w:val="center"/>
          </w:tcPr>
          <w:p w14:paraId="6B5353C7"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79584BF9" w14:textId="77777777" w:rsidTr="007664F7">
        <w:trPr>
          <w:jc w:val="center"/>
        </w:trPr>
        <w:tc>
          <w:tcPr>
            <w:tcW w:w="3154" w:type="dxa"/>
          </w:tcPr>
          <w:p w14:paraId="0876A6F1" w14:textId="77777777" w:rsidR="007A3CD6" w:rsidRPr="006909A6" w:rsidRDefault="007A3CD6" w:rsidP="007A3CD6">
            <w:pPr>
              <w:pStyle w:val="a5"/>
              <w:widowControl w:val="0"/>
              <w:spacing w:line="228" w:lineRule="auto"/>
              <w:ind w:left="0"/>
              <w:rPr>
                <w:color w:val="000000"/>
                <w:sz w:val="24"/>
                <w:szCs w:val="24"/>
                <w:lang w:val="uk-UA"/>
              </w:rPr>
            </w:pPr>
            <w:r w:rsidRPr="006909A6">
              <w:rPr>
                <w:color w:val="000000"/>
                <w:sz w:val="24"/>
                <w:szCs w:val="24"/>
                <w:lang w:val="uk-UA"/>
              </w:rPr>
              <w:t>4. Дуже висока</w:t>
            </w:r>
          </w:p>
        </w:tc>
        <w:tc>
          <w:tcPr>
            <w:tcW w:w="1153" w:type="dxa"/>
            <w:shd w:val="clear" w:color="auto" w:fill="FFFFFF"/>
            <w:vAlign w:val="center"/>
          </w:tcPr>
          <w:p w14:paraId="4AEF24D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46,1</w:t>
            </w:r>
          </w:p>
        </w:tc>
        <w:tc>
          <w:tcPr>
            <w:tcW w:w="808" w:type="dxa"/>
            <w:shd w:val="clear" w:color="auto" w:fill="FFFFFF"/>
            <w:vAlign w:val="center"/>
          </w:tcPr>
          <w:p w14:paraId="5366572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51,9</w:t>
            </w:r>
          </w:p>
        </w:tc>
        <w:tc>
          <w:tcPr>
            <w:tcW w:w="816" w:type="dxa"/>
            <w:shd w:val="clear" w:color="auto" w:fill="FFFFFF"/>
            <w:vAlign w:val="center"/>
          </w:tcPr>
          <w:p w14:paraId="182957D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63,3</w:t>
            </w:r>
          </w:p>
        </w:tc>
        <w:tc>
          <w:tcPr>
            <w:tcW w:w="1559" w:type="dxa"/>
            <w:shd w:val="clear" w:color="auto" w:fill="FFFFFF"/>
            <w:vAlign w:val="center"/>
          </w:tcPr>
          <w:p w14:paraId="051BBE8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c>
          <w:tcPr>
            <w:tcW w:w="1211" w:type="dxa"/>
            <w:shd w:val="clear" w:color="auto" w:fill="FFFFFF"/>
            <w:vAlign w:val="center"/>
          </w:tcPr>
          <w:p w14:paraId="146A1333"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41,5</w:t>
            </w:r>
          </w:p>
        </w:tc>
        <w:tc>
          <w:tcPr>
            <w:tcW w:w="1559" w:type="dxa"/>
            <w:shd w:val="clear" w:color="auto" w:fill="FFFFFF"/>
            <w:vAlign w:val="center"/>
          </w:tcPr>
          <w:p w14:paraId="446F3530"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r>
      <w:tr w:rsidR="007A3CD6" w:rsidRPr="00E32632" w14:paraId="71538E31" w14:textId="77777777" w:rsidTr="007664F7">
        <w:trPr>
          <w:jc w:val="center"/>
        </w:trPr>
        <w:tc>
          <w:tcPr>
            <w:tcW w:w="3154" w:type="dxa"/>
          </w:tcPr>
          <w:p w14:paraId="4B6791FB" w14:textId="77777777" w:rsidR="007A3CD6" w:rsidRPr="006909A6" w:rsidRDefault="007A3CD6" w:rsidP="007A3CD6">
            <w:pPr>
              <w:rPr>
                <w:color w:val="000000"/>
                <w:sz w:val="24"/>
                <w:szCs w:val="24"/>
              </w:rPr>
            </w:pPr>
            <w:r w:rsidRPr="006909A6">
              <w:rPr>
                <w:color w:val="000000"/>
                <w:sz w:val="24"/>
                <w:szCs w:val="24"/>
                <w:lang w:val="uk-UA"/>
              </w:rPr>
              <w:t>5. Складно відповісти, адже безпосередньо не взаємодію з ним(нею)</w:t>
            </w:r>
          </w:p>
        </w:tc>
        <w:tc>
          <w:tcPr>
            <w:tcW w:w="1153" w:type="dxa"/>
            <w:shd w:val="clear" w:color="auto" w:fill="FFFFFF"/>
            <w:vAlign w:val="center"/>
          </w:tcPr>
          <w:p w14:paraId="5F58343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22,4</w:t>
            </w:r>
          </w:p>
        </w:tc>
        <w:tc>
          <w:tcPr>
            <w:tcW w:w="808" w:type="dxa"/>
            <w:shd w:val="clear" w:color="auto" w:fill="FFFFFF"/>
            <w:vAlign w:val="center"/>
          </w:tcPr>
          <w:p w14:paraId="55D7AFE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17,3</w:t>
            </w:r>
          </w:p>
        </w:tc>
        <w:tc>
          <w:tcPr>
            <w:tcW w:w="816" w:type="dxa"/>
            <w:shd w:val="clear" w:color="auto" w:fill="FFFFFF"/>
            <w:vAlign w:val="center"/>
          </w:tcPr>
          <w:p w14:paraId="4E849BF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w:t>
            </w:r>
          </w:p>
        </w:tc>
        <w:tc>
          <w:tcPr>
            <w:tcW w:w="1559" w:type="dxa"/>
            <w:shd w:val="clear" w:color="auto" w:fill="FFFFFF"/>
            <w:vAlign w:val="center"/>
          </w:tcPr>
          <w:p w14:paraId="50604B8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211" w:type="dxa"/>
            <w:shd w:val="clear" w:color="auto" w:fill="FFFFFF"/>
            <w:vAlign w:val="center"/>
          </w:tcPr>
          <w:p w14:paraId="193DD94D" w14:textId="77777777" w:rsidR="007A3CD6" w:rsidRDefault="007A3CD6" w:rsidP="007A3CD6">
            <w:pPr>
              <w:widowControl w:val="0"/>
              <w:autoSpaceDE w:val="0"/>
              <w:autoSpaceDN w:val="0"/>
              <w:adjustRightInd w:val="0"/>
              <w:ind w:right="62"/>
              <w:jc w:val="center"/>
              <w:rPr>
                <w:color w:val="000000"/>
                <w:sz w:val="24"/>
                <w:szCs w:val="24"/>
                <w:lang w:val="uk-UA" w:eastAsia="en-US"/>
              </w:rPr>
            </w:pPr>
            <w:r>
              <w:rPr>
                <w:color w:val="000000"/>
                <w:sz w:val="24"/>
                <w:szCs w:val="24"/>
                <w:lang w:val="uk-UA" w:eastAsia="en-US"/>
              </w:rPr>
              <w:t>7,3</w:t>
            </w:r>
          </w:p>
        </w:tc>
        <w:tc>
          <w:tcPr>
            <w:tcW w:w="1559" w:type="dxa"/>
            <w:shd w:val="clear" w:color="auto" w:fill="FFFFFF"/>
            <w:vAlign w:val="center"/>
          </w:tcPr>
          <w:p w14:paraId="74C62A59" w14:textId="77777777" w:rsidR="007A3CD6" w:rsidRDefault="007A3CD6" w:rsidP="007A3CD6">
            <w:pPr>
              <w:widowControl w:val="0"/>
              <w:autoSpaceDE w:val="0"/>
              <w:autoSpaceDN w:val="0"/>
              <w:adjustRightInd w:val="0"/>
              <w:ind w:right="62"/>
              <w:jc w:val="center"/>
              <w:rPr>
                <w:color w:val="000000"/>
                <w:sz w:val="24"/>
                <w:szCs w:val="24"/>
                <w:lang w:val="uk-UA" w:eastAsia="en-US"/>
              </w:rPr>
            </w:pPr>
            <w:r>
              <w:rPr>
                <w:color w:val="000000"/>
                <w:sz w:val="24"/>
                <w:szCs w:val="24"/>
                <w:lang w:val="uk-UA" w:eastAsia="en-US"/>
              </w:rPr>
              <w:t>33,3</w:t>
            </w:r>
          </w:p>
        </w:tc>
      </w:tr>
    </w:tbl>
    <w:p w14:paraId="2D82E35D" w14:textId="77777777" w:rsidR="007A3CD6" w:rsidRDefault="007A3CD6" w:rsidP="007A3CD6">
      <w:pPr>
        <w:widowControl w:val="0"/>
        <w:autoSpaceDE w:val="0"/>
        <w:autoSpaceDN w:val="0"/>
        <w:adjustRightInd w:val="0"/>
        <w:jc w:val="right"/>
        <w:rPr>
          <w:i/>
          <w:iCs/>
          <w:color w:val="000000"/>
          <w:sz w:val="28"/>
          <w:szCs w:val="28"/>
          <w:lang w:val="uk-UA" w:eastAsia="uk-UA"/>
        </w:rPr>
      </w:pPr>
    </w:p>
    <w:p w14:paraId="1159407A" w14:textId="77777777"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t>Таблиця 8</w:t>
      </w:r>
      <w:r w:rsidRPr="00E32632">
        <w:rPr>
          <w:i/>
          <w:iCs/>
          <w:color w:val="000000"/>
          <w:sz w:val="28"/>
          <w:szCs w:val="28"/>
          <w:lang w:val="uk-UA" w:eastAsia="uk-UA"/>
        </w:rPr>
        <w:t>.</w:t>
      </w:r>
      <w:r w:rsidRPr="00B04D84">
        <w:rPr>
          <w:i/>
          <w:iCs/>
          <w:color w:val="000000"/>
          <w:sz w:val="28"/>
          <w:szCs w:val="28"/>
          <w:lang w:eastAsia="uk-UA"/>
        </w:rPr>
        <w:t>2</w:t>
      </w:r>
      <w:r w:rsidRPr="00E32632">
        <w:rPr>
          <w:i/>
          <w:iCs/>
          <w:color w:val="000000"/>
          <w:sz w:val="28"/>
          <w:szCs w:val="28"/>
          <w:lang w:val="uk-UA" w:eastAsia="uk-UA"/>
        </w:rPr>
        <w:t>3</w:t>
      </w:r>
      <w:r>
        <w:rPr>
          <w:i/>
          <w:iCs/>
          <w:color w:val="000000"/>
          <w:sz w:val="28"/>
          <w:szCs w:val="28"/>
          <w:lang w:val="uk-UA" w:eastAsia="uk-UA"/>
        </w:rPr>
        <w:t>.</w:t>
      </w:r>
    </w:p>
    <w:p w14:paraId="280B4C0F"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курсом навчання</w:t>
      </w:r>
    </w:p>
    <w:p w14:paraId="547196B7"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24AFDE52"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09F0C297" w14:textId="77777777" w:rsidR="007A3CD6"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7465C350"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6"/>
        <w:gridCol w:w="799"/>
        <w:gridCol w:w="900"/>
        <w:gridCol w:w="850"/>
        <w:gridCol w:w="853"/>
        <w:gridCol w:w="848"/>
        <w:gridCol w:w="992"/>
      </w:tblGrid>
      <w:tr w:rsidR="007A3CD6" w:rsidRPr="00223D70" w14:paraId="2FAB8F60" w14:textId="77777777" w:rsidTr="007664F7">
        <w:trPr>
          <w:cantSplit/>
          <w:trHeight w:val="531"/>
          <w:jc w:val="center"/>
        </w:trPr>
        <w:tc>
          <w:tcPr>
            <w:tcW w:w="4906" w:type="dxa"/>
            <w:vAlign w:val="center"/>
          </w:tcPr>
          <w:p w14:paraId="7F02D78F"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2B1480C3"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Курс навчання</w:t>
            </w:r>
          </w:p>
        </w:tc>
        <w:tc>
          <w:tcPr>
            <w:tcW w:w="799" w:type="dxa"/>
            <w:vAlign w:val="center"/>
          </w:tcPr>
          <w:p w14:paraId="4C9C7D6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1</w:t>
            </w:r>
          </w:p>
        </w:tc>
        <w:tc>
          <w:tcPr>
            <w:tcW w:w="900" w:type="dxa"/>
            <w:vAlign w:val="center"/>
          </w:tcPr>
          <w:p w14:paraId="2A83939D"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2</w:t>
            </w:r>
          </w:p>
        </w:tc>
        <w:tc>
          <w:tcPr>
            <w:tcW w:w="850" w:type="dxa"/>
            <w:vAlign w:val="center"/>
          </w:tcPr>
          <w:p w14:paraId="14C2B48C"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3</w:t>
            </w:r>
          </w:p>
        </w:tc>
        <w:tc>
          <w:tcPr>
            <w:tcW w:w="853" w:type="dxa"/>
            <w:vAlign w:val="center"/>
          </w:tcPr>
          <w:p w14:paraId="0C950F6B"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4</w:t>
            </w:r>
          </w:p>
        </w:tc>
        <w:tc>
          <w:tcPr>
            <w:tcW w:w="848" w:type="dxa"/>
            <w:vAlign w:val="center"/>
          </w:tcPr>
          <w:p w14:paraId="4D7D23F5"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5</w:t>
            </w:r>
          </w:p>
        </w:tc>
        <w:tc>
          <w:tcPr>
            <w:tcW w:w="992" w:type="dxa"/>
            <w:vAlign w:val="center"/>
          </w:tcPr>
          <w:p w14:paraId="54D94EA9"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6</w:t>
            </w:r>
          </w:p>
        </w:tc>
      </w:tr>
      <w:tr w:rsidR="007A3CD6" w:rsidRPr="00E32632" w14:paraId="6E485868" w14:textId="77777777" w:rsidTr="007664F7">
        <w:trPr>
          <w:jc w:val="center"/>
        </w:trPr>
        <w:tc>
          <w:tcPr>
            <w:tcW w:w="4906" w:type="dxa"/>
          </w:tcPr>
          <w:p w14:paraId="63A81184"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799" w:type="dxa"/>
            <w:shd w:val="clear" w:color="auto" w:fill="FFFFFF"/>
            <w:vAlign w:val="center"/>
          </w:tcPr>
          <w:p w14:paraId="41B4E54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13,3</w:t>
            </w:r>
          </w:p>
        </w:tc>
        <w:tc>
          <w:tcPr>
            <w:tcW w:w="900" w:type="dxa"/>
            <w:shd w:val="clear" w:color="auto" w:fill="FFFFFF"/>
            <w:vAlign w:val="center"/>
          </w:tcPr>
          <w:p w14:paraId="53CC6C9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14,3</w:t>
            </w:r>
          </w:p>
        </w:tc>
        <w:tc>
          <w:tcPr>
            <w:tcW w:w="850" w:type="dxa"/>
            <w:shd w:val="clear" w:color="auto" w:fill="FFFFFF"/>
            <w:vAlign w:val="center"/>
          </w:tcPr>
          <w:p w14:paraId="646FE07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20,5</w:t>
            </w:r>
          </w:p>
        </w:tc>
        <w:tc>
          <w:tcPr>
            <w:tcW w:w="853" w:type="dxa"/>
            <w:shd w:val="clear" w:color="auto" w:fill="FFFFFF"/>
            <w:vAlign w:val="center"/>
          </w:tcPr>
          <w:p w14:paraId="3302DA6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9,1</w:t>
            </w:r>
          </w:p>
        </w:tc>
        <w:tc>
          <w:tcPr>
            <w:tcW w:w="848" w:type="dxa"/>
            <w:shd w:val="clear" w:color="auto" w:fill="FFFFFF"/>
            <w:vAlign w:val="center"/>
          </w:tcPr>
          <w:p w14:paraId="0F81322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992" w:type="dxa"/>
            <w:shd w:val="clear" w:color="auto" w:fill="FFFFFF"/>
            <w:vAlign w:val="center"/>
          </w:tcPr>
          <w:p w14:paraId="6A6CE2D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r>
      <w:tr w:rsidR="007A3CD6" w:rsidRPr="00E32632" w14:paraId="0A2B28EB" w14:textId="77777777" w:rsidTr="007664F7">
        <w:trPr>
          <w:jc w:val="center"/>
        </w:trPr>
        <w:tc>
          <w:tcPr>
            <w:tcW w:w="4906" w:type="dxa"/>
          </w:tcPr>
          <w:p w14:paraId="68746DFD"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799" w:type="dxa"/>
            <w:shd w:val="clear" w:color="auto" w:fill="FFFFFF"/>
            <w:vAlign w:val="center"/>
          </w:tcPr>
          <w:p w14:paraId="55AC657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900" w:type="dxa"/>
            <w:shd w:val="clear" w:color="auto" w:fill="FFFFFF"/>
            <w:vAlign w:val="center"/>
          </w:tcPr>
          <w:p w14:paraId="51BC746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27,1</w:t>
            </w:r>
          </w:p>
        </w:tc>
        <w:tc>
          <w:tcPr>
            <w:tcW w:w="850" w:type="dxa"/>
            <w:shd w:val="clear" w:color="auto" w:fill="FFFFFF"/>
            <w:vAlign w:val="center"/>
          </w:tcPr>
          <w:p w14:paraId="45CB1AF1"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23,1</w:t>
            </w:r>
          </w:p>
        </w:tc>
        <w:tc>
          <w:tcPr>
            <w:tcW w:w="853" w:type="dxa"/>
            <w:shd w:val="clear" w:color="auto" w:fill="FFFFFF"/>
            <w:vAlign w:val="center"/>
          </w:tcPr>
          <w:p w14:paraId="1BD562E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39,4</w:t>
            </w:r>
          </w:p>
        </w:tc>
        <w:tc>
          <w:tcPr>
            <w:tcW w:w="848" w:type="dxa"/>
            <w:shd w:val="clear" w:color="auto" w:fill="FFFFFF"/>
            <w:vAlign w:val="center"/>
          </w:tcPr>
          <w:p w14:paraId="643EDE4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992" w:type="dxa"/>
            <w:shd w:val="clear" w:color="auto" w:fill="FFFFFF"/>
            <w:vAlign w:val="center"/>
          </w:tcPr>
          <w:p w14:paraId="5AE123E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5CDB813" w14:textId="77777777" w:rsidTr="007664F7">
        <w:trPr>
          <w:jc w:val="center"/>
        </w:trPr>
        <w:tc>
          <w:tcPr>
            <w:tcW w:w="4906" w:type="dxa"/>
          </w:tcPr>
          <w:p w14:paraId="34CD643D"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799" w:type="dxa"/>
            <w:shd w:val="clear" w:color="auto" w:fill="FFFFFF"/>
            <w:vAlign w:val="center"/>
          </w:tcPr>
          <w:p w14:paraId="468B39B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w:t>
            </w:r>
          </w:p>
        </w:tc>
        <w:tc>
          <w:tcPr>
            <w:tcW w:w="900" w:type="dxa"/>
            <w:shd w:val="clear" w:color="auto" w:fill="FFFFFF"/>
            <w:vAlign w:val="center"/>
          </w:tcPr>
          <w:p w14:paraId="6632459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850" w:type="dxa"/>
            <w:shd w:val="clear" w:color="auto" w:fill="FFFFFF"/>
            <w:vAlign w:val="center"/>
          </w:tcPr>
          <w:p w14:paraId="31A3EA4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2,6</w:t>
            </w:r>
          </w:p>
        </w:tc>
        <w:tc>
          <w:tcPr>
            <w:tcW w:w="853" w:type="dxa"/>
            <w:shd w:val="clear" w:color="auto" w:fill="FFFFFF"/>
            <w:vAlign w:val="center"/>
          </w:tcPr>
          <w:p w14:paraId="786053E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9,1</w:t>
            </w:r>
          </w:p>
        </w:tc>
        <w:tc>
          <w:tcPr>
            <w:tcW w:w="848" w:type="dxa"/>
            <w:shd w:val="clear" w:color="auto" w:fill="FFFFFF"/>
            <w:vAlign w:val="center"/>
          </w:tcPr>
          <w:p w14:paraId="227FAD2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w:t>
            </w:r>
          </w:p>
        </w:tc>
        <w:tc>
          <w:tcPr>
            <w:tcW w:w="992" w:type="dxa"/>
            <w:shd w:val="clear" w:color="auto" w:fill="FFFFFF"/>
            <w:vAlign w:val="center"/>
          </w:tcPr>
          <w:p w14:paraId="1722316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60AD187E" w14:textId="77777777" w:rsidTr="007664F7">
        <w:trPr>
          <w:jc w:val="center"/>
        </w:trPr>
        <w:tc>
          <w:tcPr>
            <w:tcW w:w="4906" w:type="dxa"/>
          </w:tcPr>
          <w:p w14:paraId="101B763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799" w:type="dxa"/>
            <w:shd w:val="clear" w:color="auto" w:fill="FFFFFF"/>
            <w:vAlign w:val="center"/>
          </w:tcPr>
          <w:p w14:paraId="0892D02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18,7</w:t>
            </w:r>
          </w:p>
        </w:tc>
        <w:tc>
          <w:tcPr>
            <w:tcW w:w="900" w:type="dxa"/>
            <w:shd w:val="clear" w:color="auto" w:fill="FFFFFF"/>
            <w:vAlign w:val="center"/>
          </w:tcPr>
          <w:p w14:paraId="03476C0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25,7</w:t>
            </w:r>
          </w:p>
        </w:tc>
        <w:tc>
          <w:tcPr>
            <w:tcW w:w="850" w:type="dxa"/>
            <w:shd w:val="clear" w:color="auto" w:fill="FFFFFF"/>
            <w:vAlign w:val="center"/>
          </w:tcPr>
          <w:p w14:paraId="660789C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7,7</w:t>
            </w:r>
          </w:p>
        </w:tc>
        <w:tc>
          <w:tcPr>
            <w:tcW w:w="853" w:type="dxa"/>
            <w:shd w:val="clear" w:color="auto" w:fill="FFFFFF"/>
            <w:vAlign w:val="center"/>
          </w:tcPr>
          <w:p w14:paraId="4A3C82B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45,5</w:t>
            </w:r>
          </w:p>
        </w:tc>
        <w:tc>
          <w:tcPr>
            <w:tcW w:w="848" w:type="dxa"/>
            <w:shd w:val="clear" w:color="auto" w:fill="FFFFFF"/>
            <w:vAlign w:val="center"/>
          </w:tcPr>
          <w:p w14:paraId="0E6F698B"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992" w:type="dxa"/>
            <w:shd w:val="clear" w:color="auto" w:fill="FFFFFF"/>
            <w:vAlign w:val="center"/>
          </w:tcPr>
          <w:p w14:paraId="6330C2C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29495383" w14:textId="77777777" w:rsidTr="007664F7">
        <w:trPr>
          <w:jc w:val="center"/>
        </w:trPr>
        <w:tc>
          <w:tcPr>
            <w:tcW w:w="4906" w:type="dxa"/>
          </w:tcPr>
          <w:p w14:paraId="6B918F8F"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799" w:type="dxa"/>
            <w:shd w:val="clear" w:color="auto" w:fill="FFFFFF"/>
            <w:vAlign w:val="center"/>
          </w:tcPr>
          <w:p w14:paraId="4A3D4F7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00" w:type="dxa"/>
            <w:shd w:val="clear" w:color="auto" w:fill="FFFFFF"/>
            <w:vAlign w:val="center"/>
          </w:tcPr>
          <w:p w14:paraId="2D1E857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w:t>
            </w:r>
          </w:p>
        </w:tc>
        <w:tc>
          <w:tcPr>
            <w:tcW w:w="850" w:type="dxa"/>
            <w:shd w:val="clear" w:color="auto" w:fill="FFFFFF"/>
            <w:vAlign w:val="center"/>
          </w:tcPr>
          <w:p w14:paraId="06F1E12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5,1</w:t>
            </w:r>
          </w:p>
        </w:tc>
        <w:tc>
          <w:tcPr>
            <w:tcW w:w="853" w:type="dxa"/>
            <w:shd w:val="clear" w:color="auto" w:fill="FFFFFF"/>
            <w:vAlign w:val="center"/>
          </w:tcPr>
          <w:p w14:paraId="0858136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6,1</w:t>
            </w:r>
          </w:p>
        </w:tc>
        <w:tc>
          <w:tcPr>
            <w:tcW w:w="848" w:type="dxa"/>
            <w:shd w:val="clear" w:color="auto" w:fill="FFFFFF"/>
            <w:vAlign w:val="center"/>
          </w:tcPr>
          <w:p w14:paraId="35ED15A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92" w:type="dxa"/>
            <w:shd w:val="clear" w:color="auto" w:fill="FFFFFF"/>
            <w:vAlign w:val="center"/>
          </w:tcPr>
          <w:p w14:paraId="6364B38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8B64ECE" w14:textId="77777777" w:rsidTr="007664F7">
        <w:trPr>
          <w:jc w:val="center"/>
        </w:trPr>
        <w:tc>
          <w:tcPr>
            <w:tcW w:w="4906" w:type="dxa"/>
          </w:tcPr>
          <w:p w14:paraId="7D1584E7"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799" w:type="dxa"/>
            <w:vAlign w:val="center"/>
          </w:tcPr>
          <w:p w14:paraId="3D989A96"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65,3</w:t>
            </w:r>
          </w:p>
        </w:tc>
        <w:tc>
          <w:tcPr>
            <w:tcW w:w="900" w:type="dxa"/>
            <w:vAlign w:val="center"/>
          </w:tcPr>
          <w:p w14:paraId="226F525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58,6</w:t>
            </w:r>
          </w:p>
        </w:tc>
        <w:tc>
          <w:tcPr>
            <w:tcW w:w="850" w:type="dxa"/>
            <w:vAlign w:val="center"/>
          </w:tcPr>
          <w:p w14:paraId="23B5E7D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71,8</w:t>
            </w:r>
          </w:p>
        </w:tc>
        <w:tc>
          <w:tcPr>
            <w:tcW w:w="853" w:type="dxa"/>
            <w:vAlign w:val="center"/>
          </w:tcPr>
          <w:p w14:paraId="148CB51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75,8</w:t>
            </w:r>
          </w:p>
        </w:tc>
        <w:tc>
          <w:tcPr>
            <w:tcW w:w="848" w:type="dxa"/>
            <w:vAlign w:val="center"/>
          </w:tcPr>
          <w:p w14:paraId="750D23B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60,0</w:t>
            </w:r>
          </w:p>
        </w:tc>
        <w:tc>
          <w:tcPr>
            <w:tcW w:w="992" w:type="dxa"/>
            <w:vAlign w:val="center"/>
          </w:tcPr>
          <w:p w14:paraId="141F882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100,0</w:t>
            </w:r>
          </w:p>
        </w:tc>
      </w:tr>
      <w:tr w:rsidR="007A3CD6" w:rsidRPr="00E32632" w14:paraId="2AFFB42D" w14:textId="77777777" w:rsidTr="007664F7">
        <w:trPr>
          <w:trHeight w:val="277"/>
          <w:jc w:val="center"/>
        </w:trPr>
        <w:tc>
          <w:tcPr>
            <w:tcW w:w="4906" w:type="dxa"/>
          </w:tcPr>
          <w:p w14:paraId="24F9EF22"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799" w:type="dxa"/>
            <w:shd w:val="clear" w:color="auto" w:fill="FFFFFF"/>
            <w:vAlign w:val="center"/>
          </w:tcPr>
          <w:p w14:paraId="2357AAF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14,7</w:t>
            </w:r>
          </w:p>
        </w:tc>
        <w:tc>
          <w:tcPr>
            <w:tcW w:w="900" w:type="dxa"/>
            <w:shd w:val="clear" w:color="auto" w:fill="FFFFFF"/>
            <w:vAlign w:val="center"/>
          </w:tcPr>
          <w:p w14:paraId="7546A7B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20,0</w:t>
            </w:r>
          </w:p>
        </w:tc>
        <w:tc>
          <w:tcPr>
            <w:tcW w:w="850" w:type="dxa"/>
            <w:shd w:val="clear" w:color="auto" w:fill="FFFFFF"/>
            <w:vAlign w:val="center"/>
          </w:tcPr>
          <w:p w14:paraId="329DC79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10,3</w:t>
            </w:r>
          </w:p>
        </w:tc>
        <w:tc>
          <w:tcPr>
            <w:tcW w:w="853" w:type="dxa"/>
            <w:shd w:val="clear" w:color="auto" w:fill="FFFFFF"/>
            <w:vAlign w:val="center"/>
          </w:tcPr>
          <w:p w14:paraId="69FFB6A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12,1</w:t>
            </w:r>
          </w:p>
        </w:tc>
        <w:tc>
          <w:tcPr>
            <w:tcW w:w="848" w:type="dxa"/>
            <w:shd w:val="clear" w:color="auto" w:fill="FFFFFF"/>
            <w:vAlign w:val="center"/>
          </w:tcPr>
          <w:p w14:paraId="120F6F6D"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15,0</w:t>
            </w:r>
          </w:p>
        </w:tc>
        <w:tc>
          <w:tcPr>
            <w:tcW w:w="992" w:type="dxa"/>
            <w:shd w:val="clear" w:color="auto" w:fill="FFFFFF"/>
            <w:vAlign w:val="center"/>
          </w:tcPr>
          <w:p w14:paraId="7532700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bl>
    <w:p w14:paraId="78BA7B8F" w14:textId="77777777" w:rsidR="007664F7" w:rsidRDefault="007664F7" w:rsidP="007A3CD6">
      <w:pPr>
        <w:widowControl w:val="0"/>
        <w:autoSpaceDE w:val="0"/>
        <w:autoSpaceDN w:val="0"/>
        <w:adjustRightInd w:val="0"/>
        <w:jc w:val="right"/>
        <w:rPr>
          <w:i/>
          <w:iCs/>
          <w:color w:val="000000"/>
          <w:sz w:val="28"/>
          <w:szCs w:val="28"/>
          <w:lang w:val="uk-UA" w:eastAsia="uk-UA"/>
        </w:rPr>
      </w:pPr>
    </w:p>
    <w:p w14:paraId="3C00FA15" w14:textId="77777777" w:rsidR="00ED6790" w:rsidRDefault="00ED6790" w:rsidP="007A3CD6">
      <w:pPr>
        <w:widowControl w:val="0"/>
        <w:autoSpaceDE w:val="0"/>
        <w:autoSpaceDN w:val="0"/>
        <w:adjustRightInd w:val="0"/>
        <w:jc w:val="right"/>
        <w:rPr>
          <w:i/>
          <w:iCs/>
          <w:color w:val="000000"/>
          <w:sz w:val="28"/>
          <w:szCs w:val="28"/>
          <w:lang w:val="uk-UA" w:eastAsia="uk-UA"/>
        </w:rPr>
      </w:pPr>
    </w:p>
    <w:p w14:paraId="2B2759E1" w14:textId="77777777" w:rsidR="00ED6790" w:rsidRDefault="00ED6790" w:rsidP="007A3CD6">
      <w:pPr>
        <w:widowControl w:val="0"/>
        <w:autoSpaceDE w:val="0"/>
        <w:autoSpaceDN w:val="0"/>
        <w:adjustRightInd w:val="0"/>
        <w:jc w:val="right"/>
        <w:rPr>
          <w:i/>
          <w:iCs/>
          <w:color w:val="000000"/>
          <w:sz w:val="28"/>
          <w:szCs w:val="28"/>
          <w:lang w:val="uk-UA" w:eastAsia="uk-UA"/>
        </w:rPr>
      </w:pPr>
    </w:p>
    <w:p w14:paraId="3842038E" w14:textId="77777777" w:rsidR="00ED6790" w:rsidRDefault="00ED6790" w:rsidP="007A3CD6">
      <w:pPr>
        <w:widowControl w:val="0"/>
        <w:autoSpaceDE w:val="0"/>
        <w:autoSpaceDN w:val="0"/>
        <w:adjustRightInd w:val="0"/>
        <w:jc w:val="right"/>
        <w:rPr>
          <w:i/>
          <w:iCs/>
          <w:color w:val="000000"/>
          <w:sz w:val="28"/>
          <w:szCs w:val="28"/>
          <w:lang w:val="uk-UA" w:eastAsia="uk-UA"/>
        </w:rPr>
      </w:pPr>
    </w:p>
    <w:p w14:paraId="28C2C9D2" w14:textId="77777777" w:rsidR="00ED6790" w:rsidRDefault="00ED6790" w:rsidP="007A3CD6">
      <w:pPr>
        <w:widowControl w:val="0"/>
        <w:autoSpaceDE w:val="0"/>
        <w:autoSpaceDN w:val="0"/>
        <w:adjustRightInd w:val="0"/>
        <w:jc w:val="right"/>
        <w:rPr>
          <w:i/>
          <w:iCs/>
          <w:color w:val="000000"/>
          <w:sz w:val="28"/>
          <w:szCs w:val="28"/>
          <w:lang w:val="uk-UA" w:eastAsia="uk-UA"/>
        </w:rPr>
      </w:pPr>
    </w:p>
    <w:p w14:paraId="50D26B05" w14:textId="77777777" w:rsidR="00ED6790" w:rsidRDefault="00ED6790" w:rsidP="007A3CD6">
      <w:pPr>
        <w:widowControl w:val="0"/>
        <w:autoSpaceDE w:val="0"/>
        <w:autoSpaceDN w:val="0"/>
        <w:adjustRightInd w:val="0"/>
        <w:jc w:val="right"/>
        <w:rPr>
          <w:i/>
          <w:iCs/>
          <w:color w:val="000000"/>
          <w:sz w:val="28"/>
          <w:szCs w:val="28"/>
          <w:lang w:val="uk-UA" w:eastAsia="uk-UA"/>
        </w:rPr>
      </w:pPr>
    </w:p>
    <w:p w14:paraId="160D41B3" w14:textId="77777777" w:rsidR="00ED6790" w:rsidRDefault="00ED6790" w:rsidP="007A3CD6">
      <w:pPr>
        <w:widowControl w:val="0"/>
        <w:autoSpaceDE w:val="0"/>
        <w:autoSpaceDN w:val="0"/>
        <w:adjustRightInd w:val="0"/>
        <w:jc w:val="right"/>
        <w:rPr>
          <w:i/>
          <w:iCs/>
          <w:color w:val="000000"/>
          <w:sz w:val="28"/>
          <w:szCs w:val="28"/>
          <w:lang w:val="uk-UA" w:eastAsia="uk-UA"/>
        </w:rPr>
      </w:pPr>
    </w:p>
    <w:p w14:paraId="6F7435A5" w14:textId="77777777" w:rsidR="00ED6790" w:rsidRDefault="00ED6790" w:rsidP="007A3CD6">
      <w:pPr>
        <w:widowControl w:val="0"/>
        <w:autoSpaceDE w:val="0"/>
        <w:autoSpaceDN w:val="0"/>
        <w:adjustRightInd w:val="0"/>
        <w:jc w:val="right"/>
        <w:rPr>
          <w:i/>
          <w:iCs/>
          <w:color w:val="000000"/>
          <w:sz w:val="28"/>
          <w:szCs w:val="28"/>
          <w:lang w:val="uk-UA" w:eastAsia="uk-UA"/>
        </w:rPr>
      </w:pPr>
    </w:p>
    <w:p w14:paraId="6682D1A3" w14:textId="77777777" w:rsidR="00ED6790" w:rsidRDefault="00ED6790" w:rsidP="007A3CD6">
      <w:pPr>
        <w:widowControl w:val="0"/>
        <w:autoSpaceDE w:val="0"/>
        <w:autoSpaceDN w:val="0"/>
        <w:adjustRightInd w:val="0"/>
        <w:jc w:val="right"/>
        <w:rPr>
          <w:i/>
          <w:iCs/>
          <w:color w:val="000000"/>
          <w:sz w:val="28"/>
          <w:szCs w:val="28"/>
          <w:lang w:val="uk-UA" w:eastAsia="uk-UA"/>
        </w:rPr>
      </w:pPr>
    </w:p>
    <w:p w14:paraId="22E630DC" w14:textId="583AE57D" w:rsidR="007A3CD6" w:rsidRPr="00E32632" w:rsidRDefault="007A3CD6" w:rsidP="007A3CD6">
      <w:pPr>
        <w:widowControl w:val="0"/>
        <w:autoSpaceDE w:val="0"/>
        <w:autoSpaceDN w:val="0"/>
        <w:adjustRightInd w:val="0"/>
        <w:jc w:val="right"/>
        <w:rPr>
          <w:i/>
          <w:iCs/>
          <w:color w:val="000000"/>
          <w:sz w:val="28"/>
          <w:szCs w:val="28"/>
          <w:lang w:val="uk-UA" w:eastAsia="uk-UA"/>
        </w:rPr>
      </w:pPr>
      <w:r>
        <w:rPr>
          <w:i/>
          <w:iCs/>
          <w:color w:val="000000"/>
          <w:sz w:val="28"/>
          <w:szCs w:val="28"/>
          <w:lang w:val="uk-UA" w:eastAsia="uk-UA"/>
        </w:rPr>
        <w:lastRenderedPageBreak/>
        <w:t>Таблиця 8.</w:t>
      </w:r>
      <w:r w:rsidRPr="004D57F6">
        <w:rPr>
          <w:i/>
          <w:iCs/>
          <w:color w:val="000000"/>
          <w:sz w:val="28"/>
          <w:szCs w:val="28"/>
          <w:lang w:eastAsia="uk-UA"/>
        </w:rPr>
        <w:t>2</w:t>
      </w:r>
      <w:r w:rsidRPr="00E32632">
        <w:rPr>
          <w:i/>
          <w:iCs/>
          <w:color w:val="000000"/>
          <w:sz w:val="28"/>
          <w:szCs w:val="28"/>
          <w:lang w:val="uk-UA" w:eastAsia="uk-UA"/>
        </w:rPr>
        <w:t>4</w:t>
      </w:r>
      <w:r>
        <w:rPr>
          <w:i/>
          <w:iCs/>
          <w:color w:val="000000"/>
          <w:sz w:val="28"/>
          <w:szCs w:val="28"/>
          <w:lang w:val="uk-UA" w:eastAsia="uk-UA"/>
        </w:rPr>
        <w:t>.</w:t>
      </w:r>
    </w:p>
    <w:p w14:paraId="73ED3F96" w14:textId="77777777" w:rsidR="007A3CD6"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 xml:space="preserve">Розподіл відповідей студентів </w:t>
      </w:r>
      <w:r>
        <w:rPr>
          <w:b/>
          <w:bCs/>
          <w:color w:val="000000"/>
          <w:sz w:val="28"/>
          <w:szCs w:val="28"/>
          <w:lang w:val="uk-UA" w:eastAsia="uk-UA"/>
        </w:rPr>
        <w:t>за спеціальностями</w:t>
      </w:r>
    </w:p>
    <w:p w14:paraId="6FAD4B42"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r w:rsidRPr="00E32632">
        <w:rPr>
          <w:b/>
          <w:bCs/>
          <w:color w:val="000000"/>
          <w:sz w:val="28"/>
          <w:szCs w:val="28"/>
          <w:lang w:val="uk-UA" w:eastAsia="uk-UA"/>
        </w:rPr>
        <w:t>на запитання</w:t>
      </w:r>
    </w:p>
    <w:p w14:paraId="662D2739" w14:textId="77777777" w:rsidR="007A3CD6" w:rsidRPr="00E32632" w:rsidRDefault="007A3CD6" w:rsidP="007A3CD6">
      <w:pPr>
        <w:widowControl w:val="0"/>
        <w:autoSpaceDE w:val="0"/>
        <w:autoSpaceDN w:val="0"/>
        <w:adjustRightInd w:val="0"/>
        <w:jc w:val="center"/>
        <w:rPr>
          <w:color w:val="000000"/>
          <w:sz w:val="28"/>
          <w:szCs w:val="28"/>
          <w:lang w:val="uk-UA" w:eastAsia="uk-UA"/>
        </w:rPr>
      </w:pPr>
      <w:r w:rsidRPr="00E32632">
        <w:rPr>
          <w:b/>
          <w:bCs/>
          <w:color w:val="000000"/>
          <w:sz w:val="28"/>
          <w:szCs w:val="28"/>
          <w:lang w:val="uk-UA" w:eastAsia="uk-UA"/>
        </w:rPr>
        <w:t>«</w:t>
      </w:r>
      <w:r w:rsidRPr="00E32632">
        <w:rPr>
          <w:b/>
          <w:bCs/>
          <w:color w:val="000000"/>
          <w:sz w:val="28"/>
          <w:szCs w:val="28"/>
          <w:lang w:val="uk-UA" w:eastAsia="en-US"/>
        </w:rPr>
        <w:t>З якими питаннями Ви найчастіше звертаєтесь до куратора</w:t>
      </w:r>
      <w:r w:rsidRPr="00E32632">
        <w:rPr>
          <w:b/>
          <w:bCs/>
          <w:color w:val="000000"/>
          <w:sz w:val="28"/>
          <w:szCs w:val="28"/>
          <w:lang w:val="uk-UA"/>
        </w:rPr>
        <w:t>?</w:t>
      </w:r>
      <w:r w:rsidRPr="00E32632">
        <w:rPr>
          <w:b/>
          <w:bCs/>
          <w:color w:val="000000"/>
          <w:sz w:val="28"/>
          <w:szCs w:val="28"/>
          <w:lang w:val="uk-UA" w:eastAsia="uk-UA"/>
        </w:rPr>
        <w:t>»</w:t>
      </w:r>
    </w:p>
    <w:p w14:paraId="6D46A679" w14:textId="77777777" w:rsidR="007A3CD6" w:rsidRPr="00E32632" w:rsidRDefault="007A3CD6" w:rsidP="007A3CD6">
      <w:pPr>
        <w:widowControl w:val="0"/>
        <w:autoSpaceDE w:val="0"/>
        <w:autoSpaceDN w:val="0"/>
        <w:adjustRightInd w:val="0"/>
        <w:jc w:val="center"/>
        <w:rPr>
          <w:color w:val="000000"/>
          <w:sz w:val="28"/>
          <w:szCs w:val="28"/>
          <w:lang w:val="uk-UA" w:eastAsia="en-US"/>
        </w:rPr>
      </w:pPr>
      <w:r w:rsidRPr="00E32632">
        <w:rPr>
          <w:color w:val="000000"/>
          <w:sz w:val="28"/>
          <w:szCs w:val="28"/>
          <w:lang w:val="uk-UA" w:eastAsia="en-US"/>
        </w:rPr>
        <w:t>(%, від загальної кількості обраних варіантів відповідей у кожній групі)</w:t>
      </w:r>
    </w:p>
    <w:p w14:paraId="4A6D57F5" w14:textId="77777777" w:rsidR="007A3CD6" w:rsidRPr="00E32632" w:rsidRDefault="007A3CD6" w:rsidP="007A3CD6">
      <w:pPr>
        <w:widowControl w:val="0"/>
        <w:autoSpaceDE w:val="0"/>
        <w:autoSpaceDN w:val="0"/>
        <w:adjustRightInd w:val="0"/>
        <w:jc w:val="center"/>
        <w:rPr>
          <w:b/>
          <w:bCs/>
          <w:color w:val="000000"/>
          <w:sz w:val="28"/>
          <w:szCs w:val="28"/>
          <w:lang w:val="uk-UA" w:eastAsia="uk-UA"/>
        </w:rP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8"/>
        <w:gridCol w:w="1054"/>
        <w:gridCol w:w="778"/>
        <w:gridCol w:w="839"/>
        <w:gridCol w:w="1772"/>
        <w:gridCol w:w="912"/>
        <w:gridCol w:w="1706"/>
      </w:tblGrid>
      <w:tr w:rsidR="007A3CD6" w:rsidRPr="00E32632" w14:paraId="6BC2B60E" w14:textId="77777777" w:rsidTr="007664F7">
        <w:trPr>
          <w:cantSplit/>
          <w:trHeight w:val="2029"/>
          <w:jc w:val="center"/>
        </w:trPr>
        <w:tc>
          <w:tcPr>
            <w:tcW w:w="2998" w:type="dxa"/>
            <w:vAlign w:val="center"/>
          </w:tcPr>
          <w:p w14:paraId="5FD43056"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Варіанти відповідей /</w:t>
            </w:r>
          </w:p>
          <w:p w14:paraId="6A4F4761" w14:textId="77777777" w:rsidR="007A3CD6" w:rsidRPr="006909A6" w:rsidRDefault="007A3CD6" w:rsidP="007A3CD6">
            <w:pPr>
              <w:widowControl w:val="0"/>
              <w:autoSpaceDE w:val="0"/>
              <w:autoSpaceDN w:val="0"/>
              <w:adjustRightInd w:val="0"/>
              <w:jc w:val="center"/>
              <w:rPr>
                <w:b/>
                <w:bCs/>
                <w:color w:val="000000"/>
                <w:sz w:val="24"/>
                <w:szCs w:val="24"/>
                <w:lang w:val="uk-UA" w:eastAsia="en-US"/>
              </w:rPr>
            </w:pPr>
            <w:r w:rsidRPr="006909A6">
              <w:rPr>
                <w:b/>
                <w:bCs/>
                <w:color w:val="000000"/>
                <w:sz w:val="24"/>
                <w:szCs w:val="24"/>
                <w:lang w:val="uk-UA" w:eastAsia="en-US"/>
              </w:rPr>
              <w:t>Спеціальність</w:t>
            </w:r>
          </w:p>
        </w:tc>
        <w:tc>
          <w:tcPr>
            <w:tcW w:w="1054" w:type="dxa"/>
            <w:textDirection w:val="btLr"/>
            <w:vAlign w:val="center"/>
          </w:tcPr>
          <w:p w14:paraId="7E7242E7"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Інженерія програмного забезпечення</w:t>
            </w:r>
          </w:p>
        </w:tc>
        <w:tc>
          <w:tcPr>
            <w:tcW w:w="778" w:type="dxa"/>
            <w:textDirection w:val="btLr"/>
            <w:vAlign w:val="center"/>
          </w:tcPr>
          <w:p w14:paraId="007DA2FD"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Комп’ютерні науки</w:t>
            </w:r>
          </w:p>
        </w:tc>
        <w:tc>
          <w:tcPr>
            <w:tcW w:w="839" w:type="dxa"/>
            <w:textDirection w:val="btLr"/>
            <w:vAlign w:val="center"/>
          </w:tcPr>
          <w:p w14:paraId="6EE27C2E"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909A6">
              <w:rPr>
                <w:b/>
                <w:bCs/>
                <w:color w:val="000000"/>
                <w:sz w:val="24"/>
                <w:szCs w:val="24"/>
                <w:lang w:val="uk-UA" w:eastAsia="en-US"/>
              </w:rPr>
              <w:t>Комп’ютерна інженерія</w:t>
            </w:r>
          </w:p>
        </w:tc>
        <w:tc>
          <w:tcPr>
            <w:tcW w:w="1772" w:type="dxa"/>
            <w:textDirection w:val="btLr"/>
            <w:vAlign w:val="center"/>
          </w:tcPr>
          <w:p w14:paraId="01C2DA5D" w14:textId="77777777" w:rsidR="007A3CD6" w:rsidRPr="006909A6" w:rsidRDefault="007A3CD6" w:rsidP="007A3CD6">
            <w:pPr>
              <w:widowControl w:val="0"/>
              <w:autoSpaceDE w:val="0"/>
              <w:autoSpaceDN w:val="0"/>
              <w:adjustRightInd w:val="0"/>
              <w:ind w:left="113" w:right="113"/>
              <w:jc w:val="center"/>
              <w:rPr>
                <w:b/>
                <w:bCs/>
                <w:color w:val="000000"/>
                <w:sz w:val="24"/>
                <w:szCs w:val="24"/>
                <w:lang w:val="uk-UA" w:eastAsia="en-US"/>
              </w:rPr>
            </w:pPr>
            <w:r w:rsidRPr="0062679B">
              <w:rPr>
                <w:b/>
                <w:bCs/>
                <w:color w:val="000000"/>
                <w:sz w:val="24"/>
                <w:szCs w:val="24"/>
                <w:lang w:val="uk-UA" w:eastAsia="en-US"/>
              </w:rPr>
              <w:t>Автоматизація, комп’ютерно-інтегровані технології та робототехніка</w:t>
            </w:r>
          </w:p>
        </w:tc>
        <w:tc>
          <w:tcPr>
            <w:tcW w:w="912" w:type="dxa"/>
            <w:textDirection w:val="btLr"/>
          </w:tcPr>
          <w:p w14:paraId="2B3FE526"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4D46A199" w14:textId="77777777" w:rsidR="007A3CD6" w:rsidRPr="001E0F47" w:rsidRDefault="007A3CD6" w:rsidP="007A3CD6">
            <w:pPr>
              <w:widowControl w:val="0"/>
              <w:autoSpaceDE w:val="0"/>
              <w:autoSpaceDN w:val="0"/>
              <w:adjustRightInd w:val="0"/>
              <w:ind w:left="113" w:right="113"/>
              <w:jc w:val="center"/>
              <w:rPr>
                <w:b/>
                <w:bCs/>
                <w:color w:val="000000"/>
                <w:sz w:val="24"/>
                <w:szCs w:val="24"/>
                <w:lang w:val="uk-UA" w:eastAsia="en-US"/>
              </w:rPr>
            </w:pPr>
            <w:r w:rsidRPr="0062679B">
              <w:rPr>
                <w:b/>
                <w:bCs/>
                <w:color w:val="000000"/>
                <w:sz w:val="24"/>
                <w:szCs w:val="24"/>
                <w:lang w:val="uk-UA" w:eastAsia="en-US"/>
              </w:rPr>
              <w:t>Дизайн</w:t>
            </w:r>
          </w:p>
        </w:tc>
        <w:tc>
          <w:tcPr>
            <w:tcW w:w="1706" w:type="dxa"/>
            <w:textDirection w:val="btLr"/>
          </w:tcPr>
          <w:p w14:paraId="29B23D4E" w14:textId="77777777" w:rsidR="007A3CD6" w:rsidRDefault="007A3CD6" w:rsidP="007A3CD6">
            <w:pPr>
              <w:widowControl w:val="0"/>
              <w:autoSpaceDE w:val="0"/>
              <w:autoSpaceDN w:val="0"/>
              <w:adjustRightInd w:val="0"/>
              <w:ind w:left="113" w:right="113"/>
              <w:jc w:val="center"/>
              <w:rPr>
                <w:b/>
                <w:bCs/>
                <w:color w:val="000000"/>
                <w:sz w:val="24"/>
                <w:szCs w:val="24"/>
                <w:lang w:val="uk-UA" w:eastAsia="en-US"/>
              </w:rPr>
            </w:pPr>
          </w:p>
          <w:p w14:paraId="35E6A131" w14:textId="77777777" w:rsidR="007A3CD6" w:rsidRPr="001E0F47" w:rsidRDefault="007A3CD6" w:rsidP="007A3CD6">
            <w:pPr>
              <w:widowControl w:val="0"/>
              <w:autoSpaceDE w:val="0"/>
              <w:autoSpaceDN w:val="0"/>
              <w:adjustRightInd w:val="0"/>
              <w:ind w:left="113" w:right="113"/>
              <w:jc w:val="center"/>
              <w:rPr>
                <w:b/>
                <w:bCs/>
                <w:color w:val="000000"/>
                <w:sz w:val="24"/>
                <w:szCs w:val="24"/>
                <w:lang w:val="uk-UA" w:eastAsia="en-US"/>
              </w:rPr>
            </w:pPr>
            <w:r w:rsidRPr="0062679B">
              <w:rPr>
                <w:b/>
                <w:bCs/>
                <w:color w:val="000000"/>
                <w:sz w:val="24"/>
                <w:szCs w:val="24"/>
                <w:lang w:val="uk-UA" w:eastAsia="en-US"/>
              </w:rPr>
              <w:t>Середня освіта (Математика)</w:t>
            </w:r>
          </w:p>
        </w:tc>
      </w:tr>
      <w:tr w:rsidR="007A3CD6" w:rsidRPr="00E32632" w14:paraId="627031AB" w14:textId="77777777" w:rsidTr="007664F7">
        <w:trPr>
          <w:jc w:val="center"/>
        </w:trPr>
        <w:tc>
          <w:tcPr>
            <w:tcW w:w="2998" w:type="dxa"/>
          </w:tcPr>
          <w:p w14:paraId="27CF2E73"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1. Оплата навчання</w:t>
            </w:r>
          </w:p>
        </w:tc>
        <w:tc>
          <w:tcPr>
            <w:tcW w:w="1054" w:type="dxa"/>
            <w:shd w:val="clear" w:color="auto" w:fill="FFFFFF"/>
            <w:vAlign w:val="center"/>
          </w:tcPr>
          <w:p w14:paraId="5235B2E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15,8</w:t>
            </w:r>
          </w:p>
        </w:tc>
        <w:tc>
          <w:tcPr>
            <w:tcW w:w="778" w:type="dxa"/>
            <w:shd w:val="clear" w:color="auto" w:fill="FFFFFF"/>
            <w:vAlign w:val="center"/>
          </w:tcPr>
          <w:p w14:paraId="711CA8B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7,4</w:t>
            </w:r>
          </w:p>
        </w:tc>
        <w:tc>
          <w:tcPr>
            <w:tcW w:w="839" w:type="dxa"/>
            <w:shd w:val="clear" w:color="auto" w:fill="FFFFFF"/>
            <w:vAlign w:val="center"/>
          </w:tcPr>
          <w:p w14:paraId="7382920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23,3</w:t>
            </w:r>
          </w:p>
        </w:tc>
        <w:tc>
          <w:tcPr>
            <w:tcW w:w="1772" w:type="dxa"/>
            <w:shd w:val="clear" w:color="auto" w:fill="FFFFFF"/>
            <w:vAlign w:val="center"/>
          </w:tcPr>
          <w:p w14:paraId="732842D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16,7</w:t>
            </w:r>
          </w:p>
        </w:tc>
        <w:tc>
          <w:tcPr>
            <w:tcW w:w="912" w:type="dxa"/>
            <w:shd w:val="clear" w:color="auto" w:fill="FFFFFF"/>
          </w:tcPr>
          <w:p w14:paraId="6A995CDD"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24,4</w:t>
            </w:r>
          </w:p>
        </w:tc>
        <w:tc>
          <w:tcPr>
            <w:tcW w:w="1706" w:type="dxa"/>
            <w:shd w:val="clear" w:color="auto" w:fill="FFFFFF"/>
          </w:tcPr>
          <w:p w14:paraId="188C88FE"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7FF64AE7" w14:textId="77777777" w:rsidTr="007664F7">
        <w:trPr>
          <w:jc w:val="center"/>
        </w:trPr>
        <w:tc>
          <w:tcPr>
            <w:tcW w:w="2998" w:type="dxa"/>
          </w:tcPr>
          <w:p w14:paraId="052E4C36"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2. Ліквідація академічної заборгованості</w:t>
            </w:r>
          </w:p>
        </w:tc>
        <w:tc>
          <w:tcPr>
            <w:tcW w:w="1054" w:type="dxa"/>
            <w:shd w:val="clear" w:color="auto" w:fill="FFFFFF"/>
            <w:vAlign w:val="center"/>
          </w:tcPr>
          <w:p w14:paraId="5C2E53FC"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21,1</w:t>
            </w:r>
          </w:p>
        </w:tc>
        <w:tc>
          <w:tcPr>
            <w:tcW w:w="778" w:type="dxa"/>
            <w:shd w:val="clear" w:color="auto" w:fill="FFFFFF"/>
            <w:vAlign w:val="center"/>
          </w:tcPr>
          <w:p w14:paraId="7858D65E"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29,6</w:t>
            </w:r>
          </w:p>
        </w:tc>
        <w:tc>
          <w:tcPr>
            <w:tcW w:w="839" w:type="dxa"/>
            <w:shd w:val="clear" w:color="auto" w:fill="FFFFFF"/>
            <w:vAlign w:val="center"/>
          </w:tcPr>
          <w:p w14:paraId="0324BC9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30,0</w:t>
            </w:r>
          </w:p>
        </w:tc>
        <w:tc>
          <w:tcPr>
            <w:tcW w:w="1772" w:type="dxa"/>
            <w:shd w:val="clear" w:color="auto" w:fill="FFFFFF"/>
            <w:vAlign w:val="center"/>
          </w:tcPr>
          <w:p w14:paraId="33641B84"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912" w:type="dxa"/>
            <w:shd w:val="clear" w:color="auto" w:fill="FFFFFF"/>
          </w:tcPr>
          <w:p w14:paraId="228059F2"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19,5</w:t>
            </w:r>
          </w:p>
        </w:tc>
        <w:tc>
          <w:tcPr>
            <w:tcW w:w="1706" w:type="dxa"/>
            <w:shd w:val="clear" w:color="auto" w:fill="FFFFFF"/>
          </w:tcPr>
          <w:p w14:paraId="31074BDE"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467FCA5B" w14:textId="77777777" w:rsidTr="007664F7">
        <w:trPr>
          <w:jc w:val="center"/>
        </w:trPr>
        <w:tc>
          <w:tcPr>
            <w:tcW w:w="2998" w:type="dxa"/>
          </w:tcPr>
          <w:p w14:paraId="26A47628"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3. Вирішення конфліктів у групі</w:t>
            </w:r>
          </w:p>
        </w:tc>
        <w:tc>
          <w:tcPr>
            <w:tcW w:w="1054" w:type="dxa"/>
            <w:shd w:val="clear" w:color="auto" w:fill="FFFFFF"/>
            <w:vAlign w:val="center"/>
          </w:tcPr>
          <w:p w14:paraId="0E55A84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w:t>
            </w:r>
          </w:p>
        </w:tc>
        <w:tc>
          <w:tcPr>
            <w:tcW w:w="778" w:type="dxa"/>
            <w:shd w:val="clear" w:color="auto" w:fill="FFFFFF"/>
            <w:vAlign w:val="center"/>
          </w:tcPr>
          <w:p w14:paraId="0725C48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w:t>
            </w:r>
          </w:p>
        </w:tc>
        <w:tc>
          <w:tcPr>
            <w:tcW w:w="839" w:type="dxa"/>
            <w:shd w:val="clear" w:color="auto" w:fill="FFFFFF"/>
            <w:vAlign w:val="center"/>
          </w:tcPr>
          <w:p w14:paraId="4EF01D0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13,3</w:t>
            </w:r>
          </w:p>
        </w:tc>
        <w:tc>
          <w:tcPr>
            <w:tcW w:w="1772" w:type="dxa"/>
            <w:shd w:val="clear" w:color="auto" w:fill="FFFFFF"/>
            <w:vAlign w:val="center"/>
          </w:tcPr>
          <w:p w14:paraId="6C961D5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12" w:type="dxa"/>
            <w:shd w:val="clear" w:color="auto" w:fill="FFFFFF"/>
          </w:tcPr>
          <w:p w14:paraId="55F041E2"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2,4</w:t>
            </w:r>
          </w:p>
        </w:tc>
        <w:tc>
          <w:tcPr>
            <w:tcW w:w="1706" w:type="dxa"/>
            <w:shd w:val="clear" w:color="auto" w:fill="FFFFFF"/>
          </w:tcPr>
          <w:p w14:paraId="7D1C6C9D"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74EDA66D" w14:textId="77777777" w:rsidTr="007664F7">
        <w:trPr>
          <w:jc w:val="center"/>
        </w:trPr>
        <w:tc>
          <w:tcPr>
            <w:tcW w:w="2998" w:type="dxa"/>
          </w:tcPr>
          <w:p w14:paraId="2F82E0B2"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4. Вирішення непорозумінь із викладачами</w:t>
            </w:r>
          </w:p>
        </w:tc>
        <w:tc>
          <w:tcPr>
            <w:tcW w:w="1054" w:type="dxa"/>
            <w:shd w:val="clear" w:color="auto" w:fill="FFFFFF"/>
            <w:vAlign w:val="center"/>
          </w:tcPr>
          <w:p w14:paraId="4AF2EC1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21,1</w:t>
            </w:r>
          </w:p>
        </w:tc>
        <w:tc>
          <w:tcPr>
            <w:tcW w:w="778" w:type="dxa"/>
            <w:shd w:val="clear" w:color="auto" w:fill="FFFFFF"/>
            <w:vAlign w:val="center"/>
          </w:tcPr>
          <w:p w14:paraId="64594AD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21,0</w:t>
            </w:r>
          </w:p>
        </w:tc>
        <w:tc>
          <w:tcPr>
            <w:tcW w:w="839" w:type="dxa"/>
            <w:shd w:val="clear" w:color="auto" w:fill="FFFFFF"/>
            <w:vAlign w:val="center"/>
          </w:tcPr>
          <w:p w14:paraId="5098CAF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40,0</w:t>
            </w:r>
          </w:p>
        </w:tc>
        <w:tc>
          <w:tcPr>
            <w:tcW w:w="1772" w:type="dxa"/>
            <w:shd w:val="clear" w:color="auto" w:fill="FFFFFF"/>
            <w:vAlign w:val="center"/>
          </w:tcPr>
          <w:p w14:paraId="10AF0355"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912" w:type="dxa"/>
            <w:shd w:val="clear" w:color="auto" w:fill="FFFFFF"/>
          </w:tcPr>
          <w:p w14:paraId="251F7DB1"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14,6</w:t>
            </w:r>
          </w:p>
        </w:tc>
        <w:tc>
          <w:tcPr>
            <w:tcW w:w="1706" w:type="dxa"/>
            <w:shd w:val="clear" w:color="auto" w:fill="FFFFFF"/>
          </w:tcPr>
          <w:p w14:paraId="4425B06A"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67BB12F4" w14:textId="77777777" w:rsidTr="007664F7">
        <w:trPr>
          <w:jc w:val="center"/>
        </w:trPr>
        <w:tc>
          <w:tcPr>
            <w:tcW w:w="2998" w:type="dxa"/>
          </w:tcPr>
          <w:p w14:paraId="5C168E38"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5. Питання проживання у гуртожитку</w:t>
            </w:r>
          </w:p>
        </w:tc>
        <w:tc>
          <w:tcPr>
            <w:tcW w:w="1054" w:type="dxa"/>
            <w:shd w:val="clear" w:color="auto" w:fill="FFFFFF"/>
            <w:vAlign w:val="center"/>
          </w:tcPr>
          <w:p w14:paraId="685AE67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2,6</w:t>
            </w:r>
          </w:p>
        </w:tc>
        <w:tc>
          <w:tcPr>
            <w:tcW w:w="778" w:type="dxa"/>
            <w:shd w:val="clear" w:color="auto" w:fill="FFFFFF"/>
            <w:vAlign w:val="center"/>
          </w:tcPr>
          <w:p w14:paraId="02484132"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2,5</w:t>
            </w:r>
          </w:p>
        </w:tc>
        <w:tc>
          <w:tcPr>
            <w:tcW w:w="839" w:type="dxa"/>
            <w:shd w:val="clear" w:color="auto" w:fill="FFFFFF"/>
            <w:vAlign w:val="center"/>
          </w:tcPr>
          <w:p w14:paraId="28F9C61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w:t>
            </w:r>
          </w:p>
        </w:tc>
        <w:tc>
          <w:tcPr>
            <w:tcW w:w="1772" w:type="dxa"/>
            <w:shd w:val="clear" w:color="auto" w:fill="FFFFFF"/>
            <w:vAlign w:val="center"/>
          </w:tcPr>
          <w:p w14:paraId="11318A00"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12" w:type="dxa"/>
            <w:shd w:val="clear" w:color="auto" w:fill="FFFFFF"/>
          </w:tcPr>
          <w:p w14:paraId="3487CF1C"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706" w:type="dxa"/>
            <w:shd w:val="clear" w:color="auto" w:fill="FFFFFF"/>
          </w:tcPr>
          <w:p w14:paraId="592125FC"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r>
      <w:tr w:rsidR="007A3CD6" w:rsidRPr="00E32632" w14:paraId="163BF148" w14:textId="77777777" w:rsidTr="007664F7">
        <w:trPr>
          <w:jc w:val="center"/>
        </w:trPr>
        <w:tc>
          <w:tcPr>
            <w:tcW w:w="2998" w:type="dxa"/>
          </w:tcPr>
          <w:p w14:paraId="0ED315C0" w14:textId="77777777" w:rsidR="007A3CD6" w:rsidRPr="006909A6" w:rsidRDefault="007A3CD6" w:rsidP="007A3CD6">
            <w:pPr>
              <w:widowControl w:val="0"/>
              <w:rPr>
                <w:color w:val="000000"/>
                <w:sz w:val="24"/>
                <w:szCs w:val="24"/>
                <w:lang w:val="uk-UA" w:eastAsia="uk-UA"/>
              </w:rPr>
            </w:pPr>
            <w:r w:rsidRPr="006909A6">
              <w:rPr>
                <w:color w:val="000000"/>
                <w:sz w:val="24"/>
                <w:szCs w:val="24"/>
                <w:lang w:val="uk-UA" w:eastAsia="uk-UA"/>
              </w:rPr>
              <w:t>6. Інформування щодо організації навчального процесу</w:t>
            </w:r>
          </w:p>
        </w:tc>
        <w:tc>
          <w:tcPr>
            <w:tcW w:w="1054" w:type="dxa"/>
            <w:vAlign w:val="center"/>
          </w:tcPr>
          <w:p w14:paraId="52F62AEF"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68,4</w:t>
            </w:r>
          </w:p>
        </w:tc>
        <w:tc>
          <w:tcPr>
            <w:tcW w:w="778" w:type="dxa"/>
            <w:vAlign w:val="center"/>
          </w:tcPr>
          <w:p w14:paraId="48D9F7E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58,0</w:t>
            </w:r>
          </w:p>
        </w:tc>
        <w:tc>
          <w:tcPr>
            <w:tcW w:w="839" w:type="dxa"/>
            <w:vAlign w:val="center"/>
          </w:tcPr>
          <w:p w14:paraId="6D083407"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80,0</w:t>
            </w:r>
          </w:p>
        </w:tc>
        <w:tc>
          <w:tcPr>
            <w:tcW w:w="1772" w:type="dxa"/>
            <w:vAlign w:val="center"/>
          </w:tcPr>
          <w:p w14:paraId="6EC0EBF3"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50,0</w:t>
            </w:r>
          </w:p>
        </w:tc>
        <w:tc>
          <w:tcPr>
            <w:tcW w:w="912" w:type="dxa"/>
          </w:tcPr>
          <w:p w14:paraId="7A28A968"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p>
          <w:p w14:paraId="04F7FCC9"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68,3</w:t>
            </w:r>
          </w:p>
        </w:tc>
        <w:tc>
          <w:tcPr>
            <w:tcW w:w="1706" w:type="dxa"/>
          </w:tcPr>
          <w:p w14:paraId="38A96431"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p>
          <w:p w14:paraId="557575FB"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66,7</w:t>
            </w:r>
          </w:p>
        </w:tc>
      </w:tr>
      <w:tr w:rsidR="007A3CD6" w:rsidRPr="00E32632" w14:paraId="73B5B521" w14:textId="77777777" w:rsidTr="007664F7">
        <w:trPr>
          <w:trHeight w:val="277"/>
          <w:jc w:val="center"/>
        </w:trPr>
        <w:tc>
          <w:tcPr>
            <w:tcW w:w="2998" w:type="dxa"/>
          </w:tcPr>
          <w:p w14:paraId="14A41B7E" w14:textId="77777777" w:rsidR="007A3CD6" w:rsidRPr="006909A6" w:rsidRDefault="007A3CD6" w:rsidP="007A3CD6">
            <w:pPr>
              <w:pStyle w:val="a5"/>
              <w:widowControl w:val="0"/>
              <w:tabs>
                <w:tab w:val="left" w:pos="284"/>
                <w:tab w:val="left" w:pos="426"/>
              </w:tabs>
              <w:autoSpaceDE w:val="0"/>
              <w:autoSpaceDN w:val="0"/>
              <w:adjustRightInd w:val="0"/>
              <w:ind w:left="0"/>
              <w:rPr>
                <w:color w:val="000000"/>
                <w:sz w:val="24"/>
                <w:szCs w:val="24"/>
                <w:lang w:val="uk-UA"/>
              </w:rPr>
            </w:pPr>
            <w:r w:rsidRPr="006909A6">
              <w:rPr>
                <w:color w:val="000000"/>
                <w:sz w:val="24"/>
                <w:szCs w:val="24"/>
                <w:lang w:val="uk-UA" w:eastAsia="uk-UA"/>
              </w:rPr>
              <w:t xml:space="preserve">7. </w:t>
            </w:r>
            <w:r w:rsidRPr="006909A6">
              <w:rPr>
                <w:color w:val="000000"/>
                <w:sz w:val="24"/>
                <w:szCs w:val="24"/>
                <w:lang w:val="uk-UA"/>
              </w:rPr>
              <w:t>Ваш варіант</w:t>
            </w:r>
          </w:p>
        </w:tc>
        <w:tc>
          <w:tcPr>
            <w:tcW w:w="1054" w:type="dxa"/>
            <w:shd w:val="clear" w:color="auto" w:fill="FFFFFF"/>
            <w:vAlign w:val="center"/>
          </w:tcPr>
          <w:p w14:paraId="76BF7D6C" w14:textId="77777777" w:rsidR="007A3CD6" w:rsidRPr="002E5B9A" w:rsidRDefault="007A3CD6" w:rsidP="007A3CD6">
            <w:pPr>
              <w:widowControl w:val="0"/>
              <w:autoSpaceDE w:val="0"/>
              <w:autoSpaceDN w:val="0"/>
              <w:adjustRightInd w:val="0"/>
              <w:ind w:left="62" w:right="62"/>
              <w:jc w:val="center"/>
              <w:rPr>
                <w:color w:val="000000"/>
                <w:sz w:val="24"/>
                <w:szCs w:val="24"/>
                <w:lang w:eastAsia="en-US"/>
              </w:rPr>
            </w:pPr>
            <w:r>
              <w:rPr>
                <w:color w:val="000000"/>
                <w:sz w:val="24"/>
                <w:szCs w:val="24"/>
                <w:lang w:val="uk-UA" w:eastAsia="en-US"/>
              </w:rPr>
              <w:t>19,7</w:t>
            </w:r>
          </w:p>
        </w:tc>
        <w:tc>
          <w:tcPr>
            <w:tcW w:w="778" w:type="dxa"/>
            <w:shd w:val="clear" w:color="auto" w:fill="FFFFFF"/>
            <w:vAlign w:val="center"/>
          </w:tcPr>
          <w:p w14:paraId="2B3B9178"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17,3</w:t>
            </w:r>
          </w:p>
        </w:tc>
        <w:tc>
          <w:tcPr>
            <w:tcW w:w="839" w:type="dxa"/>
            <w:shd w:val="clear" w:color="auto" w:fill="FFFFFF"/>
            <w:vAlign w:val="center"/>
          </w:tcPr>
          <w:p w14:paraId="27487E8A"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1772" w:type="dxa"/>
            <w:shd w:val="clear" w:color="auto" w:fill="FFFFFF"/>
            <w:vAlign w:val="center"/>
          </w:tcPr>
          <w:p w14:paraId="232B34B9" w14:textId="77777777" w:rsidR="007A3CD6" w:rsidRPr="006909A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0,0</w:t>
            </w:r>
          </w:p>
        </w:tc>
        <w:tc>
          <w:tcPr>
            <w:tcW w:w="912" w:type="dxa"/>
            <w:shd w:val="clear" w:color="auto" w:fill="FFFFFF"/>
          </w:tcPr>
          <w:p w14:paraId="4B9266B6"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12,2</w:t>
            </w:r>
          </w:p>
        </w:tc>
        <w:tc>
          <w:tcPr>
            <w:tcW w:w="1706" w:type="dxa"/>
            <w:shd w:val="clear" w:color="auto" w:fill="FFFFFF"/>
          </w:tcPr>
          <w:p w14:paraId="4A7B3539" w14:textId="77777777" w:rsidR="007A3CD6" w:rsidRDefault="007A3CD6" w:rsidP="007A3CD6">
            <w:pPr>
              <w:widowControl w:val="0"/>
              <w:autoSpaceDE w:val="0"/>
              <w:autoSpaceDN w:val="0"/>
              <w:adjustRightInd w:val="0"/>
              <w:ind w:left="62" w:right="62"/>
              <w:jc w:val="center"/>
              <w:rPr>
                <w:color w:val="000000"/>
                <w:sz w:val="24"/>
                <w:szCs w:val="24"/>
                <w:lang w:val="uk-UA" w:eastAsia="en-US"/>
              </w:rPr>
            </w:pPr>
            <w:r>
              <w:rPr>
                <w:color w:val="000000"/>
                <w:sz w:val="24"/>
                <w:szCs w:val="24"/>
                <w:lang w:val="uk-UA" w:eastAsia="en-US"/>
              </w:rPr>
              <w:t>33,3</w:t>
            </w:r>
          </w:p>
        </w:tc>
      </w:tr>
    </w:tbl>
    <w:p w14:paraId="1CF2A2A2" w14:textId="77777777" w:rsidR="007A3CD6" w:rsidRDefault="007A3CD6" w:rsidP="007A3CD6">
      <w:pPr>
        <w:widowControl w:val="0"/>
        <w:autoSpaceDE w:val="0"/>
        <w:autoSpaceDN w:val="0"/>
        <w:adjustRightInd w:val="0"/>
        <w:jc w:val="both"/>
        <w:rPr>
          <w:b/>
          <w:bCs/>
          <w:i/>
          <w:iCs/>
          <w:color w:val="000000"/>
          <w:spacing w:val="3"/>
          <w:sz w:val="28"/>
          <w:szCs w:val="28"/>
          <w:lang w:val="uk-UA"/>
        </w:rPr>
      </w:pPr>
    </w:p>
    <w:p w14:paraId="2355ED35" w14:textId="77777777" w:rsidR="007A3CD6" w:rsidRPr="00CA006D" w:rsidRDefault="007A3CD6" w:rsidP="007A3CD6">
      <w:pPr>
        <w:widowControl w:val="0"/>
        <w:autoSpaceDE w:val="0"/>
        <w:autoSpaceDN w:val="0"/>
        <w:adjustRightInd w:val="0"/>
        <w:ind w:firstLine="709"/>
        <w:jc w:val="both"/>
        <w:rPr>
          <w:color w:val="000000" w:themeColor="text1"/>
          <w:spacing w:val="3"/>
          <w:sz w:val="28"/>
          <w:szCs w:val="28"/>
          <w:lang w:val="uk-UA"/>
        </w:rPr>
      </w:pPr>
      <w:r w:rsidRPr="00CA006D">
        <w:rPr>
          <w:b/>
          <w:bCs/>
          <w:i/>
          <w:iCs/>
          <w:color w:val="000000" w:themeColor="text1"/>
          <w:spacing w:val="3"/>
          <w:sz w:val="28"/>
          <w:szCs w:val="28"/>
          <w:lang w:val="uk-UA"/>
        </w:rPr>
        <w:t>Примітка:</w:t>
      </w:r>
      <w:r w:rsidRPr="00CA006D">
        <w:rPr>
          <w:color w:val="000000" w:themeColor="text1"/>
          <w:spacing w:val="3"/>
          <w:sz w:val="28"/>
          <w:szCs w:val="28"/>
          <w:lang w:val="uk-UA"/>
        </w:rPr>
        <w:t xml:space="preserve"> Через малу кількість респондентів (0,5% від загальної кількості) дані по Навчально-науковому інституту післядипломної освіти представлені в узагальненому вигляді, в основній частині звіту.   </w:t>
      </w:r>
    </w:p>
    <w:p w14:paraId="3279C141" w14:textId="77777777" w:rsidR="007A3CD6" w:rsidRPr="00CA006D" w:rsidRDefault="007A3CD6" w:rsidP="007A3CD6">
      <w:pPr>
        <w:rPr>
          <w:color w:val="000000" w:themeColor="text1"/>
          <w:sz w:val="28"/>
          <w:szCs w:val="28"/>
          <w:lang w:val="uk-UA"/>
        </w:rPr>
      </w:pPr>
    </w:p>
    <w:p w14:paraId="03F79A88" w14:textId="77777777" w:rsidR="007A3CD6" w:rsidRPr="00815D5E" w:rsidRDefault="007A3CD6" w:rsidP="007A3CD6">
      <w:pPr>
        <w:widowControl w:val="0"/>
        <w:autoSpaceDE w:val="0"/>
        <w:autoSpaceDN w:val="0"/>
        <w:adjustRightInd w:val="0"/>
        <w:spacing w:line="223" w:lineRule="auto"/>
        <w:jc w:val="right"/>
        <w:rPr>
          <w:i/>
          <w:iCs/>
          <w:color w:val="000000"/>
          <w:sz w:val="28"/>
          <w:szCs w:val="28"/>
          <w:lang w:val="uk-UA" w:eastAsia="uk-UA"/>
        </w:rPr>
      </w:pPr>
    </w:p>
    <w:p w14:paraId="4CF0048F" w14:textId="77777777" w:rsidR="007A3CD6"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p>
    <w:p w14:paraId="2EEBC1C9" w14:textId="77777777" w:rsidR="007A3CD6"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p>
    <w:p w14:paraId="2575FBB6" w14:textId="77777777" w:rsidR="007A3CD6" w:rsidRDefault="007A3CD6" w:rsidP="007A3CD6">
      <w:pPr>
        <w:widowControl w:val="0"/>
        <w:tabs>
          <w:tab w:val="left" w:pos="8213"/>
          <w:tab w:val="right" w:pos="9638"/>
        </w:tabs>
        <w:autoSpaceDE w:val="0"/>
        <w:autoSpaceDN w:val="0"/>
        <w:adjustRightInd w:val="0"/>
        <w:spacing w:line="223" w:lineRule="auto"/>
        <w:jc w:val="right"/>
        <w:rPr>
          <w:i/>
          <w:iCs/>
          <w:color w:val="000000"/>
          <w:sz w:val="28"/>
          <w:szCs w:val="28"/>
          <w:lang w:val="uk-UA" w:eastAsia="uk-UA"/>
        </w:rPr>
      </w:pPr>
    </w:p>
    <w:p w14:paraId="47DA8B54" w14:textId="77777777" w:rsidR="007A3CD6" w:rsidRPr="00AE3E7C" w:rsidRDefault="007A3CD6" w:rsidP="007A3CD6">
      <w:pPr>
        <w:rPr>
          <w:color w:val="000000"/>
          <w:sz w:val="28"/>
          <w:szCs w:val="28"/>
          <w:lang w:val="uk-UA"/>
        </w:rPr>
        <w:sectPr w:rsidR="007A3CD6" w:rsidRPr="00AE3E7C" w:rsidSect="0082591D">
          <w:footerReference w:type="default" r:id="rId20"/>
          <w:type w:val="continuous"/>
          <w:pgSz w:w="11906" w:h="16838"/>
          <w:pgMar w:top="1134" w:right="566" w:bottom="1134" w:left="1134" w:header="708" w:footer="708" w:gutter="0"/>
          <w:cols w:space="708"/>
          <w:docGrid w:linePitch="360"/>
        </w:sectPr>
      </w:pPr>
    </w:p>
    <w:p w14:paraId="4825B774" w14:textId="77777777" w:rsidR="001C2035" w:rsidRPr="00AE3E7C" w:rsidRDefault="001C2035" w:rsidP="00C90526">
      <w:pPr>
        <w:rPr>
          <w:color w:val="000000"/>
          <w:sz w:val="28"/>
          <w:szCs w:val="28"/>
          <w:lang w:val="uk-UA"/>
        </w:rPr>
        <w:sectPr w:rsidR="001C2035" w:rsidRPr="00AE3E7C" w:rsidSect="0082591D">
          <w:footerReference w:type="default" r:id="rId21"/>
          <w:type w:val="continuous"/>
          <w:pgSz w:w="11906" w:h="16838"/>
          <w:pgMar w:top="1134" w:right="566" w:bottom="1134" w:left="1134" w:header="708" w:footer="708" w:gutter="0"/>
          <w:cols w:space="708"/>
          <w:docGrid w:linePitch="360"/>
        </w:sectPr>
      </w:pPr>
    </w:p>
    <w:p w14:paraId="2638EA20" w14:textId="77777777" w:rsidR="00465D56" w:rsidRPr="00234716" w:rsidRDefault="00465D56" w:rsidP="004F73D0">
      <w:pPr>
        <w:rPr>
          <w:b/>
          <w:i/>
          <w:lang w:val="uk-UA"/>
        </w:rPr>
      </w:pPr>
    </w:p>
    <w:sectPr w:rsidR="00465D56" w:rsidRPr="00234716" w:rsidSect="008266DF">
      <w:footerReference w:type="default" r:id="rId22"/>
      <w:pgSz w:w="16838" w:h="11906" w:orient="landscape"/>
      <w:pgMar w:top="1134" w:right="1134" w:bottom="56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42FCF" w14:textId="77777777" w:rsidR="003943DE" w:rsidRDefault="003943DE" w:rsidP="00EA2593">
      <w:r>
        <w:separator/>
      </w:r>
    </w:p>
  </w:endnote>
  <w:endnote w:type="continuationSeparator" w:id="0">
    <w:p w14:paraId="55E5DBF3" w14:textId="77777777" w:rsidR="003943DE" w:rsidRDefault="003943DE" w:rsidP="00EA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E4D9" w14:textId="77777777" w:rsidR="007A3CD6" w:rsidRPr="00B04A9F" w:rsidRDefault="007A3CD6" w:rsidP="00A85916">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5</w:t>
    </w:r>
    <w:r w:rsidRPr="00B04A9F">
      <w:rPr>
        <w:rFonts w:ascii="Times New Roman" w:hAnsi="Times New Roman"/>
        <w:sz w:val="24"/>
        <w:szCs w:val="2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A36AB"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96</w:t>
    </w:r>
    <w:r w:rsidRPr="00B04A9F">
      <w:rPr>
        <w:rFonts w:ascii="Times New Roman" w:hAnsi="Times New Roman"/>
        <w:sz w:val="24"/>
        <w:szCs w:val="2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6DF81"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106</w:t>
    </w:r>
    <w:r w:rsidRPr="00B04A9F">
      <w:rPr>
        <w:rFonts w:ascii="Times New Roman" w:hAnsi="Times New Roman"/>
        <w:sz w:val="24"/>
        <w:szCs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BE1BF"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114</w:t>
    </w:r>
    <w:r w:rsidRPr="00B04A9F">
      <w:rPr>
        <w:rFonts w:ascii="Times New Roman" w:hAnsi="Times New Roman"/>
        <w:sz w:val="24"/>
        <w:szCs w:val="24"/>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52905"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123</w:t>
    </w:r>
    <w:r w:rsidRPr="00B04A9F">
      <w:rPr>
        <w:rFonts w:ascii="Times New Roman" w:hAnsi="Times New Roman"/>
        <w:sz w:val="24"/>
        <w:szCs w:val="24"/>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D4CB"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F80CFF">
      <w:rPr>
        <w:rFonts w:ascii="Times New Roman" w:hAnsi="Times New Roman"/>
        <w:noProof/>
        <w:sz w:val="24"/>
        <w:szCs w:val="24"/>
      </w:rPr>
      <w:t>135</w:t>
    </w:r>
    <w:r w:rsidRPr="00B04A9F">
      <w:rPr>
        <w:rFonts w:ascii="Times New Roman" w:hAnsi="Times New Roman"/>
        <w:sz w:val="24"/>
        <w:szCs w:val="24"/>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AEAF9"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136</w:t>
    </w:r>
    <w:r w:rsidRPr="00B04A9F">
      <w:rPr>
        <w:rFonts w:ascii="Times New Roman" w:hAnsi="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273D5" w14:textId="77777777" w:rsidR="007A3CD6" w:rsidRPr="00B04A9F" w:rsidRDefault="007A3CD6" w:rsidP="00A85916">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36</w:t>
    </w:r>
    <w:r w:rsidRPr="00B04A9F">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2FE29"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39</w:t>
    </w:r>
    <w:r w:rsidRPr="00B04A9F">
      <w:rPr>
        <w:rFonts w:ascii="Times New Roman" w:hAnsi="Times New Roman"/>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C2F63"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55</w:t>
    </w:r>
    <w:r w:rsidRPr="00B04A9F">
      <w:rPr>
        <w:rFonts w:ascii="Times New Roman" w:hAnsi="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CB754"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60</w:t>
    </w:r>
    <w:r w:rsidRPr="00B04A9F">
      <w:rPr>
        <w:rFonts w:ascii="Times New Roman" w:hAnsi="Times New Roman"/>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E12E"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68</w:t>
    </w:r>
    <w:r w:rsidRPr="00B04A9F">
      <w:rPr>
        <w:rFonts w:ascii="Times New Roman" w:hAnsi="Times New Roman"/>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6574B"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72</w:t>
    </w:r>
    <w:r w:rsidRPr="00B04A9F">
      <w:rPr>
        <w:rFonts w:ascii="Times New Roman" w:hAnsi="Times New Roman"/>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7DFB"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82</w:t>
    </w:r>
    <w:r w:rsidRPr="00B04A9F">
      <w:rPr>
        <w:rFonts w:ascii="Times New Roman" w:hAnsi="Times New Roman"/>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50DF" w14:textId="77777777" w:rsidR="007A3CD6" w:rsidRPr="00B04A9F" w:rsidRDefault="007A3CD6" w:rsidP="00751611">
    <w:pPr>
      <w:pStyle w:val="a3"/>
      <w:jc w:val="center"/>
      <w:rPr>
        <w:rFonts w:ascii="Times New Roman" w:hAnsi="Times New Roman"/>
        <w:sz w:val="24"/>
        <w:szCs w:val="24"/>
      </w:rPr>
    </w:pPr>
    <w:r w:rsidRPr="00B04A9F">
      <w:rPr>
        <w:rFonts w:ascii="Times New Roman" w:hAnsi="Times New Roman"/>
        <w:sz w:val="24"/>
        <w:szCs w:val="24"/>
      </w:rPr>
      <w:fldChar w:fldCharType="begin"/>
    </w:r>
    <w:r w:rsidRPr="00B04A9F">
      <w:rPr>
        <w:rFonts w:ascii="Times New Roman" w:hAnsi="Times New Roman"/>
        <w:sz w:val="24"/>
        <w:szCs w:val="24"/>
      </w:rPr>
      <w:instrText>PAGE   \* MERGEFORMAT</w:instrText>
    </w:r>
    <w:r w:rsidRPr="00B04A9F">
      <w:rPr>
        <w:rFonts w:ascii="Times New Roman" w:hAnsi="Times New Roman"/>
        <w:sz w:val="24"/>
        <w:szCs w:val="24"/>
      </w:rPr>
      <w:fldChar w:fldCharType="separate"/>
    </w:r>
    <w:r w:rsidR="00925765">
      <w:rPr>
        <w:rFonts w:ascii="Times New Roman" w:hAnsi="Times New Roman"/>
        <w:noProof/>
        <w:sz w:val="24"/>
        <w:szCs w:val="24"/>
      </w:rPr>
      <w:t>85</w:t>
    </w:r>
    <w:r w:rsidRPr="00B04A9F">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4FC04" w14:textId="77777777" w:rsidR="003943DE" w:rsidRDefault="003943DE" w:rsidP="00EA2593">
      <w:r>
        <w:separator/>
      </w:r>
    </w:p>
  </w:footnote>
  <w:footnote w:type="continuationSeparator" w:id="0">
    <w:p w14:paraId="7F09494E" w14:textId="77777777" w:rsidR="003943DE" w:rsidRDefault="003943DE" w:rsidP="00EA2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9F0"/>
    <w:multiLevelType w:val="hybridMultilevel"/>
    <w:tmpl w:val="AF26D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5129B"/>
    <w:multiLevelType w:val="hybridMultilevel"/>
    <w:tmpl w:val="3322223C"/>
    <w:lvl w:ilvl="0" w:tplc="5C744D2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27677"/>
    <w:multiLevelType w:val="hybridMultilevel"/>
    <w:tmpl w:val="F3D028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E2D73"/>
    <w:multiLevelType w:val="hybridMultilevel"/>
    <w:tmpl w:val="4356A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37EF7"/>
    <w:multiLevelType w:val="multilevel"/>
    <w:tmpl w:val="5782AC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1C4959"/>
    <w:multiLevelType w:val="hybridMultilevel"/>
    <w:tmpl w:val="DA1C1D84"/>
    <w:lvl w:ilvl="0" w:tplc="5C744D2E">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44438E4"/>
    <w:multiLevelType w:val="hybridMultilevel"/>
    <w:tmpl w:val="721AF386"/>
    <w:lvl w:ilvl="0" w:tplc="5C744D2E">
      <w:numFmt w:val="bullet"/>
      <w:lvlText w:val="-"/>
      <w:lvlJc w:val="left"/>
      <w:pPr>
        <w:tabs>
          <w:tab w:val="num" w:pos="1428"/>
        </w:tabs>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88C622D"/>
    <w:multiLevelType w:val="hybridMultilevel"/>
    <w:tmpl w:val="AC0A6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CE568B"/>
    <w:multiLevelType w:val="hybridMultilevel"/>
    <w:tmpl w:val="06428DF2"/>
    <w:lvl w:ilvl="0" w:tplc="5C744D2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9464341"/>
    <w:multiLevelType w:val="hybridMultilevel"/>
    <w:tmpl w:val="5288950E"/>
    <w:lvl w:ilvl="0" w:tplc="300A7EF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1D7D79C0"/>
    <w:multiLevelType w:val="hybridMultilevel"/>
    <w:tmpl w:val="1696FBE4"/>
    <w:lvl w:ilvl="0" w:tplc="5C744D2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4B54D9"/>
    <w:multiLevelType w:val="hybridMultilevel"/>
    <w:tmpl w:val="9092D486"/>
    <w:lvl w:ilvl="0" w:tplc="389E50B4">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2" w15:restartNumberingAfterBreak="0">
    <w:nsid w:val="27005F93"/>
    <w:multiLevelType w:val="hybridMultilevel"/>
    <w:tmpl w:val="A1525548"/>
    <w:lvl w:ilvl="0" w:tplc="5C744D2E">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ABA6B0A"/>
    <w:multiLevelType w:val="hybridMultilevel"/>
    <w:tmpl w:val="207EE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474C7D"/>
    <w:multiLevelType w:val="hybridMultilevel"/>
    <w:tmpl w:val="BD9ED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34814"/>
    <w:multiLevelType w:val="hybridMultilevel"/>
    <w:tmpl w:val="0FFEF48A"/>
    <w:lvl w:ilvl="0" w:tplc="5C744D2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D06B11"/>
    <w:multiLevelType w:val="hybridMultilevel"/>
    <w:tmpl w:val="5C9AE780"/>
    <w:lvl w:ilvl="0" w:tplc="5C744D2E">
      <w:numFmt w:val="bullet"/>
      <w:lvlText w:val="-"/>
      <w:lvlJc w:val="left"/>
      <w:pPr>
        <w:tabs>
          <w:tab w:val="num" w:pos="1428"/>
        </w:tabs>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2147330"/>
    <w:multiLevelType w:val="hybridMultilevel"/>
    <w:tmpl w:val="E814D5AA"/>
    <w:lvl w:ilvl="0" w:tplc="5C744D2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F8102E"/>
    <w:multiLevelType w:val="hybridMultilevel"/>
    <w:tmpl w:val="48205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2F1227"/>
    <w:multiLevelType w:val="hybridMultilevel"/>
    <w:tmpl w:val="1E3EAA16"/>
    <w:lvl w:ilvl="0" w:tplc="5C744D2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A2D9E"/>
    <w:multiLevelType w:val="hybridMultilevel"/>
    <w:tmpl w:val="9E2A56C6"/>
    <w:lvl w:ilvl="0" w:tplc="5C744D2E">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D7C6DC4"/>
    <w:multiLevelType w:val="hybridMultilevel"/>
    <w:tmpl w:val="E1AAB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1A05FC"/>
    <w:multiLevelType w:val="multilevel"/>
    <w:tmpl w:val="4246F27E"/>
    <w:lvl w:ilvl="0">
      <w:start w:val="1"/>
      <w:numFmt w:val="decimal"/>
      <w:lvlText w:val="%1."/>
      <w:lvlJc w:val="left"/>
      <w:pPr>
        <w:ind w:left="432" w:hanging="432"/>
      </w:pPr>
      <w:rPr>
        <w:rFonts w:hint="default"/>
        <w:b/>
      </w:rPr>
    </w:lvl>
    <w:lvl w:ilvl="1">
      <w:start w:val="1"/>
      <w:numFmt w:val="decimal"/>
      <w:lvlText w:val="%1.%2."/>
      <w:lvlJc w:val="left"/>
      <w:pPr>
        <w:ind w:left="2706" w:hanging="72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FD4904"/>
    <w:multiLevelType w:val="hybridMultilevel"/>
    <w:tmpl w:val="58EAA496"/>
    <w:lvl w:ilvl="0" w:tplc="AF18AF9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C26370"/>
    <w:multiLevelType w:val="hybridMultilevel"/>
    <w:tmpl w:val="2C5AE8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BF6254"/>
    <w:multiLevelType w:val="hybridMultilevel"/>
    <w:tmpl w:val="19B0E9FC"/>
    <w:lvl w:ilvl="0" w:tplc="389E50B4">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4B04A5"/>
    <w:multiLevelType w:val="hybridMultilevel"/>
    <w:tmpl w:val="AA422BC8"/>
    <w:lvl w:ilvl="0" w:tplc="5C744D2E">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312624C"/>
    <w:multiLevelType w:val="hybridMultilevel"/>
    <w:tmpl w:val="7596588C"/>
    <w:lvl w:ilvl="0" w:tplc="5C744D2E">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6644770"/>
    <w:multiLevelType w:val="hybridMultilevel"/>
    <w:tmpl w:val="8EA25A36"/>
    <w:lvl w:ilvl="0" w:tplc="5C744D2E">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B764314"/>
    <w:multiLevelType w:val="hybridMultilevel"/>
    <w:tmpl w:val="21F626EE"/>
    <w:lvl w:ilvl="0" w:tplc="5C744D2E">
      <w:numFmt w:val="bullet"/>
      <w:lvlText w:val="-"/>
      <w:lvlJc w:val="left"/>
      <w:pPr>
        <w:tabs>
          <w:tab w:val="num" w:pos="1428"/>
        </w:tabs>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2"/>
  </w:num>
  <w:num w:numId="2">
    <w:abstractNumId w:val="24"/>
  </w:num>
  <w:num w:numId="3">
    <w:abstractNumId w:val="2"/>
  </w:num>
  <w:num w:numId="4">
    <w:abstractNumId w:val="4"/>
  </w:num>
  <w:num w:numId="5">
    <w:abstractNumId w:val="14"/>
  </w:num>
  <w:num w:numId="6">
    <w:abstractNumId w:val="7"/>
  </w:num>
  <w:num w:numId="7">
    <w:abstractNumId w:val="3"/>
  </w:num>
  <w:num w:numId="8">
    <w:abstractNumId w:val="13"/>
  </w:num>
  <w:num w:numId="9">
    <w:abstractNumId w:val="21"/>
  </w:num>
  <w:num w:numId="10">
    <w:abstractNumId w:val="18"/>
  </w:num>
  <w:num w:numId="11">
    <w:abstractNumId w:val="0"/>
  </w:num>
  <w:num w:numId="12">
    <w:abstractNumId w:val="23"/>
  </w:num>
  <w:num w:numId="13">
    <w:abstractNumId w:val="8"/>
  </w:num>
  <w:num w:numId="14">
    <w:abstractNumId w:val="11"/>
  </w:num>
  <w:num w:numId="15">
    <w:abstractNumId w:val="9"/>
  </w:num>
  <w:num w:numId="16">
    <w:abstractNumId w:val="25"/>
  </w:num>
  <w:num w:numId="17">
    <w:abstractNumId w:val="12"/>
  </w:num>
  <w:num w:numId="18">
    <w:abstractNumId w:val="5"/>
  </w:num>
  <w:num w:numId="19">
    <w:abstractNumId w:val="28"/>
  </w:num>
  <w:num w:numId="20">
    <w:abstractNumId w:val="6"/>
  </w:num>
  <w:num w:numId="21">
    <w:abstractNumId w:val="29"/>
  </w:num>
  <w:num w:numId="22">
    <w:abstractNumId w:val="16"/>
  </w:num>
  <w:num w:numId="23">
    <w:abstractNumId w:val="20"/>
  </w:num>
  <w:num w:numId="24">
    <w:abstractNumId w:val="15"/>
  </w:num>
  <w:num w:numId="25">
    <w:abstractNumId w:val="17"/>
  </w:num>
  <w:num w:numId="26">
    <w:abstractNumId w:val="19"/>
  </w:num>
  <w:num w:numId="27">
    <w:abstractNumId w:val="10"/>
  </w:num>
  <w:num w:numId="28">
    <w:abstractNumId w:val="1"/>
  </w:num>
  <w:num w:numId="29">
    <w:abstractNumId w:val="26"/>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5E9E"/>
    <w:rsid w:val="00000046"/>
    <w:rsid w:val="0000019D"/>
    <w:rsid w:val="000001CC"/>
    <w:rsid w:val="000004BF"/>
    <w:rsid w:val="00000615"/>
    <w:rsid w:val="00000D74"/>
    <w:rsid w:val="000011F2"/>
    <w:rsid w:val="00001E6E"/>
    <w:rsid w:val="00002908"/>
    <w:rsid w:val="00002A34"/>
    <w:rsid w:val="00002D6C"/>
    <w:rsid w:val="000032E6"/>
    <w:rsid w:val="0000335B"/>
    <w:rsid w:val="0000347C"/>
    <w:rsid w:val="0000381C"/>
    <w:rsid w:val="000038EB"/>
    <w:rsid w:val="000041F9"/>
    <w:rsid w:val="0000491D"/>
    <w:rsid w:val="00004BAF"/>
    <w:rsid w:val="0000533A"/>
    <w:rsid w:val="00005FA7"/>
    <w:rsid w:val="00006273"/>
    <w:rsid w:val="00007141"/>
    <w:rsid w:val="000075A5"/>
    <w:rsid w:val="000075EF"/>
    <w:rsid w:val="00007B82"/>
    <w:rsid w:val="00010558"/>
    <w:rsid w:val="000107DF"/>
    <w:rsid w:val="00010AD5"/>
    <w:rsid w:val="00011366"/>
    <w:rsid w:val="00011400"/>
    <w:rsid w:val="000118B5"/>
    <w:rsid w:val="000119E8"/>
    <w:rsid w:val="000125D0"/>
    <w:rsid w:val="00012859"/>
    <w:rsid w:val="00012C64"/>
    <w:rsid w:val="00013115"/>
    <w:rsid w:val="0001321A"/>
    <w:rsid w:val="00013644"/>
    <w:rsid w:val="0001393E"/>
    <w:rsid w:val="000146E1"/>
    <w:rsid w:val="00014B95"/>
    <w:rsid w:val="00015137"/>
    <w:rsid w:val="0001544F"/>
    <w:rsid w:val="0001595F"/>
    <w:rsid w:val="00015D5B"/>
    <w:rsid w:val="000162A7"/>
    <w:rsid w:val="00016C11"/>
    <w:rsid w:val="0001763F"/>
    <w:rsid w:val="000176B4"/>
    <w:rsid w:val="00020001"/>
    <w:rsid w:val="00020106"/>
    <w:rsid w:val="000203B2"/>
    <w:rsid w:val="00020476"/>
    <w:rsid w:val="00020F63"/>
    <w:rsid w:val="00020FBA"/>
    <w:rsid w:val="0002143E"/>
    <w:rsid w:val="000215E1"/>
    <w:rsid w:val="000216A5"/>
    <w:rsid w:val="0002174D"/>
    <w:rsid w:val="00021752"/>
    <w:rsid w:val="0002194F"/>
    <w:rsid w:val="000219AB"/>
    <w:rsid w:val="00021C11"/>
    <w:rsid w:val="00021F33"/>
    <w:rsid w:val="000220F4"/>
    <w:rsid w:val="00022316"/>
    <w:rsid w:val="00022383"/>
    <w:rsid w:val="00022B54"/>
    <w:rsid w:val="00022CAE"/>
    <w:rsid w:val="00022D83"/>
    <w:rsid w:val="00022FE5"/>
    <w:rsid w:val="000231AA"/>
    <w:rsid w:val="00023513"/>
    <w:rsid w:val="00023E1E"/>
    <w:rsid w:val="00024506"/>
    <w:rsid w:val="000250C1"/>
    <w:rsid w:val="00025190"/>
    <w:rsid w:val="00025846"/>
    <w:rsid w:val="00026276"/>
    <w:rsid w:val="00026471"/>
    <w:rsid w:val="000264C4"/>
    <w:rsid w:val="0002658B"/>
    <w:rsid w:val="0002665A"/>
    <w:rsid w:val="00026933"/>
    <w:rsid w:val="00026A7A"/>
    <w:rsid w:val="0002708F"/>
    <w:rsid w:val="00027095"/>
    <w:rsid w:val="000273A5"/>
    <w:rsid w:val="00027448"/>
    <w:rsid w:val="00027914"/>
    <w:rsid w:val="000307FD"/>
    <w:rsid w:val="00030B4E"/>
    <w:rsid w:val="00030D1B"/>
    <w:rsid w:val="00030E55"/>
    <w:rsid w:val="0003103A"/>
    <w:rsid w:val="000310AC"/>
    <w:rsid w:val="000317B8"/>
    <w:rsid w:val="000317FA"/>
    <w:rsid w:val="00032228"/>
    <w:rsid w:val="00032BA4"/>
    <w:rsid w:val="00032EA7"/>
    <w:rsid w:val="00033278"/>
    <w:rsid w:val="00033459"/>
    <w:rsid w:val="000337CE"/>
    <w:rsid w:val="000338C9"/>
    <w:rsid w:val="00033A0B"/>
    <w:rsid w:val="00033B0A"/>
    <w:rsid w:val="00034070"/>
    <w:rsid w:val="00034297"/>
    <w:rsid w:val="00034411"/>
    <w:rsid w:val="000344A4"/>
    <w:rsid w:val="000352B2"/>
    <w:rsid w:val="00035890"/>
    <w:rsid w:val="00035C9E"/>
    <w:rsid w:val="00035EE9"/>
    <w:rsid w:val="0003609C"/>
    <w:rsid w:val="000360D2"/>
    <w:rsid w:val="000360F2"/>
    <w:rsid w:val="000363CC"/>
    <w:rsid w:val="00036662"/>
    <w:rsid w:val="000367C8"/>
    <w:rsid w:val="00036BD7"/>
    <w:rsid w:val="00036DD0"/>
    <w:rsid w:val="0003766E"/>
    <w:rsid w:val="0003782E"/>
    <w:rsid w:val="00037ADA"/>
    <w:rsid w:val="00040318"/>
    <w:rsid w:val="00040900"/>
    <w:rsid w:val="000413D1"/>
    <w:rsid w:val="000418E3"/>
    <w:rsid w:val="00041F16"/>
    <w:rsid w:val="0004220E"/>
    <w:rsid w:val="000424E7"/>
    <w:rsid w:val="00042617"/>
    <w:rsid w:val="00043804"/>
    <w:rsid w:val="00043C62"/>
    <w:rsid w:val="00044357"/>
    <w:rsid w:val="0004440C"/>
    <w:rsid w:val="00044812"/>
    <w:rsid w:val="000448E1"/>
    <w:rsid w:val="00044AE6"/>
    <w:rsid w:val="00044B82"/>
    <w:rsid w:val="00044BA2"/>
    <w:rsid w:val="00044D05"/>
    <w:rsid w:val="00044D78"/>
    <w:rsid w:val="00044E07"/>
    <w:rsid w:val="00044ED0"/>
    <w:rsid w:val="00045013"/>
    <w:rsid w:val="00045EC3"/>
    <w:rsid w:val="000460F2"/>
    <w:rsid w:val="000461F5"/>
    <w:rsid w:val="000463D8"/>
    <w:rsid w:val="00046A89"/>
    <w:rsid w:val="00046D5C"/>
    <w:rsid w:val="00046E37"/>
    <w:rsid w:val="0004723D"/>
    <w:rsid w:val="000473EA"/>
    <w:rsid w:val="000473FB"/>
    <w:rsid w:val="00047499"/>
    <w:rsid w:val="000478C0"/>
    <w:rsid w:val="000479C9"/>
    <w:rsid w:val="00047DEC"/>
    <w:rsid w:val="00047FFD"/>
    <w:rsid w:val="000508ED"/>
    <w:rsid w:val="0005091C"/>
    <w:rsid w:val="00050C82"/>
    <w:rsid w:val="00050CDE"/>
    <w:rsid w:val="00050FBA"/>
    <w:rsid w:val="0005101C"/>
    <w:rsid w:val="00051215"/>
    <w:rsid w:val="000515B9"/>
    <w:rsid w:val="00051707"/>
    <w:rsid w:val="00051D69"/>
    <w:rsid w:val="00051EF6"/>
    <w:rsid w:val="000520A8"/>
    <w:rsid w:val="0005249D"/>
    <w:rsid w:val="0005282D"/>
    <w:rsid w:val="00052D6A"/>
    <w:rsid w:val="00052EBA"/>
    <w:rsid w:val="000535F9"/>
    <w:rsid w:val="00054377"/>
    <w:rsid w:val="00054884"/>
    <w:rsid w:val="00054FBD"/>
    <w:rsid w:val="000554DC"/>
    <w:rsid w:val="00055D89"/>
    <w:rsid w:val="0005629E"/>
    <w:rsid w:val="000567CA"/>
    <w:rsid w:val="00056AD2"/>
    <w:rsid w:val="00057357"/>
    <w:rsid w:val="00060508"/>
    <w:rsid w:val="000608C4"/>
    <w:rsid w:val="000608CA"/>
    <w:rsid w:val="00060B93"/>
    <w:rsid w:val="00060C5B"/>
    <w:rsid w:val="00060CB1"/>
    <w:rsid w:val="00060CC9"/>
    <w:rsid w:val="00061142"/>
    <w:rsid w:val="0006174D"/>
    <w:rsid w:val="00061DDD"/>
    <w:rsid w:val="00061E17"/>
    <w:rsid w:val="000621B1"/>
    <w:rsid w:val="0006243F"/>
    <w:rsid w:val="0006259F"/>
    <w:rsid w:val="00062800"/>
    <w:rsid w:val="00062852"/>
    <w:rsid w:val="000629DF"/>
    <w:rsid w:val="00062A07"/>
    <w:rsid w:val="00062E31"/>
    <w:rsid w:val="00063FFA"/>
    <w:rsid w:val="000641F6"/>
    <w:rsid w:val="00064214"/>
    <w:rsid w:val="000646E6"/>
    <w:rsid w:val="00064941"/>
    <w:rsid w:val="00064A2A"/>
    <w:rsid w:val="00064C30"/>
    <w:rsid w:val="00064C3A"/>
    <w:rsid w:val="00065536"/>
    <w:rsid w:val="00065621"/>
    <w:rsid w:val="000659E7"/>
    <w:rsid w:val="00065C9E"/>
    <w:rsid w:val="0006612B"/>
    <w:rsid w:val="00066548"/>
    <w:rsid w:val="00067067"/>
    <w:rsid w:val="000672E2"/>
    <w:rsid w:val="000673DE"/>
    <w:rsid w:val="000704FF"/>
    <w:rsid w:val="00070A4C"/>
    <w:rsid w:val="00070DD7"/>
    <w:rsid w:val="00071083"/>
    <w:rsid w:val="00071401"/>
    <w:rsid w:val="000714FA"/>
    <w:rsid w:val="0007158E"/>
    <w:rsid w:val="000719FC"/>
    <w:rsid w:val="00072186"/>
    <w:rsid w:val="0007239A"/>
    <w:rsid w:val="00072930"/>
    <w:rsid w:val="00073032"/>
    <w:rsid w:val="000730A8"/>
    <w:rsid w:val="000734C9"/>
    <w:rsid w:val="00073F42"/>
    <w:rsid w:val="00074209"/>
    <w:rsid w:val="00074F99"/>
    <w:rsid w:val="0007600A"/>
    <w:rsid w:val="00076657"/>
    <w:rsid w:val="000767CB"/>
    <w:rsid w:val="00076AF1"/>
    <w:rsid w:val="00076FDC"/>
    <w:rsid w:val="000770E6"/>
    <w:rsid w:val="000772B9"/>
    <w:rsid w:val="000774E0"/>
    <w:rsid w:val="00077A5C"/>
    <w:rsid w:val="000809B1"/>
    <w:rsid w:val="00080BA0"/>
    <w:rsid w:val="00080EB0"/>
    <w:rsid w:val="0008175F"/>
    <w:rsid w:val="00081867"/>
    <w:rsid w:val="00081E81"/>
    <w:rsid w:val="00082586"/>
    <w:rsid w:val="000827B4"/>
    <w:rsid w:val="00082E34"/>
    <w:rsid w:val="00083691"/>
    <w:rsid w:val="000837F3"/>
    <w:rsid w:val="000838D2"/>
    <w:rsid w:val="00083B4F"/>
    <w:rsid w:val="000841B4"/>
    <w:rsid w:val="00084960"/>
    <w:rsid w:val="00084E97"/>
    <w:rsid w:val="000850DD"/>
    <w:rsid w:val="0008516C"/>
    <w:rsid w:val="000855A6"/>
    <w:rsid w:val="000857DD"/>
    <w:rsid w:val="0008591F"/>
    <w:rsid w:val="00085AF3"/>
    <w:rsid w:val="00085EF8"/>
    <w:rsid w:val="000866AF"/>
    <w:rsid w:val="00086DC5"/>
    <w:rsid w:val="000876F7"/>
    <w:rsid w:val="00087C47"/>
    <w:rsid w:val="00087DC5"/>
    <w:rsid w:val="000905BD"/>
    <w:rsid w:val="00090AF0"/>
    <w:rsid w:val="000911E0"/>
    <w:rsid w:val="000912EA"/>
    <w:rsid w:val="00091616"/>
    <w:rsid w:val="00091703"/>
    <w:rsid w:val="0009254D"/>
    <w:rsid w:val="00092884"/>
    <w:rsid w:val="0009295F"/>
    <w:rsid w:val="00092C93"/>
    <w:rsid w:val="00092E6A"/>
    <w:rsid w:val="00092EE1"/>
    <w:rsid w:val="00093186"/>
    <w:rsid w:val="00093352"/>
    <w:rsid w:val="00093581"/>
    <w:rsid w:val="00093CC0"/>
    <w:rsid w:val="00094543"/>
    <w:rsid w:val="00094AAC"/>
    <w:rsid w:val="00094D8F"/>
    <w:rsid w:val="00094E48"/>
    <w:rsid w:val="0009532D"/>
    <w:rsid w:val="0009543B"/>
    <w:rsid w:val="00095457"/>
    <w:rsid w:val="0009576E"/>
    <w:rsid w:val="00096354"/>
    <w:rsid w:val="00096555"/>
    <w:rsid w:val="00096631"/>
    <w:rsid w:val="0009690B"/>
    <w:rsid w:val="00096E73"/>
    <w:rsid w:val="00097CC6"/>
    <w:rsid w:val="000A001F"/>
    <w:rsid w:val="000A0078"/>
    <w:rsid w:val="000A0689"/>
    <w:rsid w:val="000A0701"/>
    <w:rsid w:val="000A07CA"/>
    <w:rsid w:val="000A089E"/>
    <w:rsid w:val="000A0A67"/>
    <w:rsid w:val="000A17F2"/>
    <w:rsid w:val="000A1867"/>
    <w:rsid w:val="000A1CF3"/>
    <w:rsid w:val="000A2203"/>
    <w:rsid w:val="000A23E8"/>
    <w:rsid w:val="000A259D"/>
    <w:rsid w:val="000A2712"/>
    <w:rsid w:val="000A27EC"/>
    <w:rsid w:val="000A2999"/>
    <w:rsid w:val="000A2FC6"/>
    <w:rsid w:val="000A2FFB"/>
    <w:rsid w:val="000A32C1"/>
    <w:rsid w:val="000A3D5B"/>
    <w:rsid w:val="000A4539"/>
    <w:rsid w:val="000A475C"/>
    <w:rsid w:val="000A49F5"/>
    <w:rsid w:val="000A4B6B"/>
    <w:rsid w:val="000A4F0F"/>
    <w:rsid w:val="000A5711"/>
    <w:rsid w:val="000A5820"/>
    <w:rsid w:val="000A5A8F"/>
    <w:rsid w:val="000A6560"/>
    <w:rsid w:val="000A6874"/>
    <w:rsid w:val="000A6D0D"/>
    <w:rsid w:val="000A7014"/>
    <w:rsid w:val="000A7143"/>
    <w:rsid w:val="000A7361"/>
    <w:rsid w:val="000A74D9"/>
    <w:rsid w:val="000A78D5"/>
    <w:rsid w:val="000B0112"/>
    <w:rsid w:val="000B08CC"/>
    <w:rsid w:val="000B0C5E"/>
    <w:rsid w:val="000B100D"/>
    <w:rsid w:val="000B1344"/>
    <w:rsid w:val="000B136D"/>
    <w:rsid w:val="000B1521"/>
    <w:rsid w:val="000B171C"/>
    <w:rsid w:val="000B1864"/>
    <w:rsid w:val="000B18D9"/>
    <w:rsid w:val="000B22F0"/>
    <w:rsid w:val="000B22F8"/>
    <w:rsid w:val="000B3236"/>
    <w:rsid w:val="000B3333"/>
    <w:rsid w:val="000B3388"/>
    <w:rsid w:val="000B35F0"/>
    <w:rsid w:val="000B36A8"/>
    <w:rsid w:val="000B392A"/>
    <w:rsid w:val="000B3A36"/>
    <w:rsid w:val="000B3C96"/>
    <w:rsid w:val="000B40DD"/>
    <w:rsid w:val="000B41F4"/>
    <w:rsid w:val="000B464F"/>
    <w:rsid w:val="000B4B36"/>
    <w:rsid w:val="000B4B50"/>
    <w:rsid w:val="000B56E5"/>
    <w:rsid w:val="000B5826"/>
    <w:rsid w:val="000B58CF"/>
    <w:rsid w:val="000B591A"/>
    <w:rsid w:val="000B5ED2"/>
    <w:rsid w:val="000B5EEF"/>
    <w:rsid w:val="000B6591"/>
    <w:rsid w:val="000B678D"/>
    <w:rsid w:val="000B702D"/>
    <w:rsid w:val="000B7386"/>
    <w:rsid w:val="000B73DD"/>
    <w:rsid w:val="000B7CBA"/>
    <w:rsid w:val="000C0036"/>
    <w:rsid w:val="000C01AB"/>
    <w:rsid w:val="000C03EF"/>
    <w:rsid w:val="000C0525"/>
    <w:rsid w:val="000C099E"/>
    <w:rsid w:val="000C1724"/>
    <w:rsid w:val="000C190C"/>
    <w:rsid w:val="000C200D"/>
    <w:rsid w:val="000C203F"/>
    <w:rsid w:val="000C2123"/>
    <w:rsid w:val="000C2184"/>
    <w:rsid w:val="000C21CF"/>
    <w:rsid w:val="000C232C"/>
    <w:rsid w:val="000C26F4"/>
    <w:rsid w:val="000C2D6A"/>
    <w:rsid w:val="000C3781"/>
    <w:rsid w:val="000C3C36"/>
    <w:rsid w:val="000C3CD3"/>
    <w:rsid w:val="000C3F2F"/>
    <w:rsid w:val="000C474A"/>
    <w:rsid w:val="000C47DC"/>
    <w:rsid w:val="000C505A"/>
    <w:rsid w:val="000C53B2"/>
    <w:rsid w:val="000C582E"/>
    <w:rsid w:val="000C5AAD"/>
    <w:rsid w:val="000C5E1F"/>
    <w:rsid w:val="000C5F13"/>
    <w:rsid w:val="000C6016"/>
    <w:rsid w:val="000C636A"/>
    <w:rsid w:val="000C64E7"/>
    <w:rsid w:val="000C66EF"/>
    <w:rsid w:val="000C6863"/>
    <w:rsid w:val="000C6877"/>
    <w:rsid w:val="000C712F"/>
    <w:rsid w:val="000C71B3"/>
    <w:rsid w:val="000C741E"/>
    <w:rsid w:val="000C74B1"/>
    <w:rsid w:val="000C74D0"/>
    <w:rsid w:val="000C7884"/>
    <w:rsid w:val="000C7886"/>
    <w:rsid w:val="000C7B55"/>
    <w:rsid w:val="000C7EFD"/>
    <w:rsid w:val="000D0181"/>
    <w:rsid w:val="000D04E3"/>
    <w:rsid w:val="000D0600"/>
    <w:rsid w:val="000D0890"/>
    <w:rsid w:val="000D0DE5"/>
    <w:rsid w:val="000D0E3A"/>
    <w:rsid w:val="000D0FBC"/>
    <w:rsid w:val="000D0FED"/>
    <w:rsid w:val="000D13F9"/>
    <w:rsid w:val="000D205A"/>
    <w:rsid w:val="000D2065"/>
    <w:rsid w:val="000D217C"/>
    <w:rsid w:val="000D2211"/>
    <w:rsid w:val="000D24A4"/>
    <w:rsid w:val="000D26BE"/>
    <w:rsid w:val="000D2863"/>
    <w:rsid w:val="000D286F"/>
    <w:rsid w:val="000D2B4D"/>
    <w:rsid w:val="000D2CDA"/>
    <w:rsid w:val="000D2D7A"/>
    <w:rsid w:val="000D336D"/>
    <w:rsid w:val="000D360A"/>
    <w:rsid w:val="000D361D"/>
    <w:rsid w:val="000D3FE8"/>
    <w:rsid w:val="000D412A"/>
    <w:rsid w:val="000D48EC"/>
    <w:rsid w:val="000D4981"/>
    <w:rsid w:val="000D4B42"/>
    <w:rsid w:val="000D4BFF"/>
    <w:rsid w:val="000D50FF"/>
    <w:rsid w:val="000D55AF"/>
    <w:rsid w:val="000D565D"/>
    <w:rsid w:val="000D56D3"/>
    <w:rsid w:val="000D56F8"/>
    <w:rsid w:val="000D5FB1"/>
    <w:rsid w:val="000D6532"/>
    <w:rsid w:val="000D6C6D"/>
    <w:rsid w:val="000D6C79"/>
    <w:rsid w:val="000D7243"/>
    <w:rsid w:val="000D725D"/>
    <w:rsid w:val="000D755E"/>
    <w:rsid w:val="000D7BD5"/>
    <w:rsid w:val="000E017F"/>
    <w:rsid w:val="000E0B2A"/>
    <w:rsid w:val="000E0B70"/>
    <w:rsid w:val="000E0CF4"/>
    <w:rsid w:val="000E0E07"/>
    <w:rsid w:val="000E0EAB"/>
    <w:rsid w:val="000E0FDD"/>
    <w:rsid w:val="000E1058"/>
    <w:rsid w:val="000E117C"/>
    <w:rsid w:val="000E120D"/>
    <w:rsid w:val="000E13C3"/>
    <w:rsid w:val="000E18A3"/>
    <w:rsid w:val="000E18AE"/>
    <w:rsid w:val="000E1D0D"/>
    <w:rsid w:val="000E1DA5"/>
    <w:rsid w:val="000E1E21"/>
    <w:rsid w:val="000E2045"/>
    <w:rsid w:val="000E2075"/>
    <w:rsid w:val="000E2648"/>
    <w:rsid w:val="000E288F"/>
    <w:rsid w:val="000E2B72"/>
    <w:rsid w:val="000E2DB0"/>
    <w:rsid w:val="000E2DF2"/>
    <w:rsid w:val="000E2E64"/>
    <w:rsid w:val="000E3916"/>
    <w:rsid w:val="000E3CF3"/>
    <w:rsid w:val="000E3EBE"/>
    <w:rsid w:val="000E40BF"/>
    <w:rsid w:val="000E4103"/>
    <w:rsid w:val="000E42EB"/>
    <w:rsid w:val="000E4D70"/>
    <w:rsid w:val="000E5082"/>
    <w:rsid w:val="000E51EF"/>
    <w:rsid w:val="000E57FA"/>
    <w:rsid w:val="000E5F8B"/>
    <w:rsid w:val="000E60F9"/>
    <w:rsid w:val="000E6150"/>
    <w:rsid w:val="000E623D"/>
    <w:rsid w:val="000E66CF"/>
    <w:rsid w:val="000E6994"/>
    <w:rsid w:val="000E707B"/>
    <w:rsid w:val="000E737F"/>
    <w:rsid w:val="000E7804"/>
    <w:rsid w:val="000E7E23"/>
    <w:rsid w:val="000E7E53"/>
    <w:rsid w:val="000F028D"/>
    <w:rsid w:val="000F0542"/>
    <w:rsid w:val="000F09A0"/>
    <w:rsid w:val="000F17EA"/>
    <w:rsid w:val="000F19F6"/>
    <w:rsid w:val="000F1A82"/>
    <w:rsid w:val="000F1CFC"/>
    <w:rsid w:val="000F2092"/>
    <w:rsid w:val="000F2289"/>
    <w:rsid w:val="000F242D"/>
    <w:rsid w:val="000F2491"/>
    <w:rsid w:val="000F2599"/>
    <w:rsid w:val="000F2668"/>
    <w:rsid w:val="000F287B"/>
    <w:rsid w:val="000F2942"/>
    <w:rsid w:val="000F2964"/>
    <w:rsid w:val="000F30C0"/>
    <w:rsid w:val="000F4003"/>
    <w:rsid w:val="000F426A"/>
    <w:rsid w:val="000F49F8"/>
    <w:rsid w:val="000F4A86"/>
    <w:rsid w:val="000F524A"/>
    <w:rsid w:val="000F56DA"/>
    <w:rsid w:val="000F642A"/>
    <w:rsid w:val="000F6515"/>
    <w:rsid w:val="000F6D13"/>
    <w:rsid w:val="000F6F72"/>
    <w:rsid w:val="000F7364"/>
    <w:rsid w:val="000F77C6"/>
    <w:rsid w:val="000F7862"/>
    <w:rsid w:val="000F78D9"/>
    <w:rsid w:val="0010048C"/>
    <w:rsid w:val="00101756"/>
    <w:rsid w:val="0010197D"/>
    <w:rsid w:val="00101F3E"/>
    <w:rsid w:val="001021E4"/>
    <w:rsid w:val="0010260A"/>
    <w:rsid w:val="0010296E"/>
    <w:rsid w:val="00102B15"/>
    <w:rsid w:val="00102B19"/>
    <w:rsid w:val="00102D6F"/>
    <w:rsid w:val="00102EBF"/>
    <w:rsid w:val="0010308D"/>
    <w:rsid w:val="001034B2"/>
    <w:rsid w:val="001035A2"/>
    <w:rsid w:val="001038FD"/>
    <w:rsid w:val="00103B83"/>
    <w:rsid w:val="00103BC6"/>
    <w:rsid w:val="00103BCD"/>
    <w:rsid w:val="00103F6A"/>
    <w:rsid w:val="00104318"/>
    <w:rsid w:val="00104DE1"/>
    <w:rsid w:val="00104E73"/>
    <w:rsid w:val="00104F3B"/>
    <w:rsid w:val="001050B1"/>
    <w:rsid w:val="0010513C"/>
    <w:rsid w:val="001053B2"/>
    <w:rsid w:val="001056AF"/>
    <w:rsid w:val="00105724"/>
    <w:rsid w:val="00105C26"/>
    <w:rsid w:val="00105E9E"/>
    <w:rsid w:val="00106111"/>
    <w:rsid w:val="00106621"/>
    <w:rsid w:val="00106F72"/>
    <w:rsid w:val="00107776"/>
    <w:rsid w:val="00107F15"/>
    <w:rsid w:val="00110222"/>
    <w:rsid w:val="00110323"/>
    <w:rsid w:val="001106C6"/>
    <w:rsid w:val="00111549"/>
    <w:rsid w:val="001116AB"/>
    <w:rsid w:val="001119DB"/>
    <w:rsid w:val="00111F94"/>
    <w:rsid w:val="00112482"/>
    <w:rsid w:val="00112A57"/>
    <w:rsid w:val="00112D89"/>
    <w:rsid w:val="00113943"/>
    <w:rsid w:val="0011455F"/>
    <w:rsid w:val="001146C4"/>
    <w:rsid w:val="00114F8A"/>
    <w:rsid w:val="001158AE"/>
    <w:rsid w:val="00115E33"/>
    <w:rsid w:val="00115F4F"/>
    <w:rsid w:val="00115F55"/>
    <w:rsid w:val="0011613F"/>
    <w:rsid w:val="00116156"/>
    <w:rsid w:val="0011642D"/>
    <w:rsid w:val="00116CBF"/>
    <w:rsid w:val="00116D78"/>
    <w:rsid w:val="00116EE2"/>
    <w:rsid w:val="00117175"/>
    <w:rsid w:val="0011729C"/>
    <w:rsid w:val="0011759F"/>
    <w:rsid w:val="00120318"/>
    <w:rsid w:val="00120488"/>
    <w:rsid w:val="00120677"/>
    <w:rsid w:val="001206EF"/>
    <w:rsid w:val="00120B58"/>
    <w:rsid w:val="00120F0D"/>
    <w:rsid w:val="001218AA"/>
    <w:rsid w:val="00121B3D"/>
    <w:rsid w:val="00121C03"/>
    <w:rsid w:val="00121E32"/>
    <w:rsid w:val="00121E9F"/>
    <w:rsid w:val="0012210E"/>
    <w:rsid w:val="00122190"/>
    <w:rsid w:val="001226B2"/>
    <w:rsid w:val="00122D26"/>
    <w:rsid w:val="00123AFC"/>
    <w:rsid w:val="00124371"/>
    <w:rsid w:val="001243A0"/>
    <w:rsid w:val="0012441A"/>
    <w:rsid w:val="0012455B"/>
    <w:rsid w:val="001246E1"/>
    <w:rsid w:val="00124DA5"/>
    <w:rsid w:val="0012578C"/>
    <w:rsid w:val="00125BE6"/>
    <w:rsid w:val="00125F48"/>
    <w:rsid w:val="00126190"/>
    <w:rsid w:val="00126B1C"/>
    <w:rsid w:val="00126E51"/>
    <w:rsid w:val="00127917"/>
    <w:rsid w:val="00127B0E"/>
    <w:rsid w:val="00127D63"/>
    <w:rsid w:val="00127D8B"/>
    <w:rsid w:val="001300C1"/>
    <w:rsid w:val="001301CF"/>
    <w:rsid w:val="00130387"/>
    <w:rsid w:val="001303E8"/>
    <w:rsid w:val="00130914"/>
    <w:rsid w:val="00130CCE"/>
    <w:rsid w:val="00131B19"/>
    <w:rsid w:val="00132806"/>
    <w:rsid w:val="00132830"/>
    <w:rsid w:val="00133018"/>
    <w:rsid w:val="001330FE"/>
    <w:rsid w:val="00133768"/>
    <w:rsid w:val="001338C8"/>
    <w:rsid w:val="00133AF2"/>
    <w:rsid w:val="00133B10"/>
    <w:rsid w:val="00133E07"/>
    <w:rsid w:val="00133F04"/>
    <w:rsid w:val="0013416C"/>
    <w:rsid w:val="00134352"/>
    <w:rsid w:val="0013442B"/>
    <w:rsid w:val="00134A1F"/>
    <w:rsid w:val="00134F50"/>
    <w:rsid w:val="00134FB9"/>
    <w:rsid w:val="00135009"/>
    <w:rsid w:val="00135750"/>
    <w:rsid w:val="0013586A"/>
    <w:rsid w:val="0013598B"/>
    <w:rsid w:val="00135A26"/>
    <w:rsid w:val="00135A4A"/>
    <w:rsid w:val="00135AF6"/>
    <w:rsid w:val="00136C30"/>
    <w:rsid w:val="00136D72"/>
    <w:rsid w:val="00136DDD"/>
    <w:rsid w:val="00137C66"/>
    <w:rsid w:val="00140854"/>
    <w:rsid w:val="0014089B"/>
    <w:rsid w:val="0014109D"/>
    <w:rsid w:val="001411F7"/>
    <w:rsid w:val="0014126E"/>
    <w:rsid w:val="001412E1"/>
    <w:rsid w:val="001413E2"/>
    <w:rsid w:val="00141564"/>
    <w:rsid w:val="0014203B"/>
    <w:rsid w:val="001423EA"/>
    <w:rsid w:val="00142572"/>
    <w:rsid w:val="0014273B"/>
    <w:rsid w:val="00142983"/>
    <w:rsid w:val="001430D4"/>
    <w:rsid w:val="00143788"/>
    <w:rsid w:val="0014405E"/>
    <w:rsid w:val="0014416B"/>
    <w:rsid w:val="001443E1"/>
    <w:rsid w:val="00144A2A"/>
    <w:rsid w:val="00144AC7"/>
    <w:rsid w:val="00144C64"/>
    <w:rsid w:val="001456A8"/>
    <w:rsid w:val="0014574D"/>
    <w:rsid w:val="001459B0"/>
    <w:rsid w:val="00145AB1"/>
    <w:rsid w:val="00145BAE"/>
    <w:rsid w:val="00145FBE"/>
    <w:rsid w:val="0014609B"/>
    <w:rsid w:val="00146715"/>
    <w:rsid w:val="00146735"/>
    <w:rsid w:val="00146AB8"/>
    <w:rsid w:val="00146C52"/>
    <w:rsid w:val="0014720F"/>
    <w:rsid w:val="0014741E"/>
    <w:rsid w:val="001476E7"/>
    <w:rsid w:val="00147A98"/>
    <w:rsid w:val="00150066"/>
    <w:rsid w:val="0015008C"/>
    <w:rsid w:val="00150520"/>
    <w:rsid w:val="00150611"/>
    <w:rsid w:val="00150760"/>
    <w:rsid w:val="00150FA6"/>
    <w:rsid w:val="00151C35"/>
    <w:rsid w:val="00151C3B"/>
    <w:rsid w:val="0015210E"/>
    <w:rsid w:val="0015281F"/>
    <w:rsid w:val="00152EC0"/>
    <w:rsid w:val="00152F87"/>
    <w:rsid w:val="00153C21"/>
    <w:rsid w:val="00153DCC"/>
    <w:rsid w:val="00154386"/>
    <w:rsid w:val="00154961"/>
    <w:rsid w:val="00155507"/>
    <w:rsid w:val="00155724"/>
    <w:rsid w:val="001557CD"/>
    <w:rsid w:val="001558D1"/>
    <w:rsid w:val="001558DF"/>
    <w:rsid w:val="00155992"/>
    <w:rsid w:val="001562EE"/>
    <w:rsid w:val="00156317"/>
    <w:rsid w:val="001564C2"/>
    <w:rsid w:val="00156595"/>
    <w:rsid w:val="001565E3"/>
    <w:rsid w:val="00156A73"/>
    <w:rsid w:val="00156C9C"/>
    <w:rsid w:val="00156E79"/>
    <w:rsid w:val="00157855"/>
    <w:rsid w:val="00157EFE"/>
    <w:rsid w:val="001604D7"/>
    <w:rsid w:val="00160873"/>
    <w:rsid w:val="00160977"/>
    <w:rsid w:val="00160AB2"/>
    <w:rsid w:val="00161196"/>
    <w:rsid w:val="001611EE"/>
    <w:rsid w:val="00161480"/>
    <w:rsid w:val="001616F2"/>
    <w:rsid w:val="00161F77"/>
    <w:rsid w:val="00162FBC"/>
    <w:rsid w:val="0016315D"/>
    <w:rsid w:val="00163CF2"/>
    <w:rsid w:val="00163D89"/>
    <w:rsid w:val="0016487F"/>
    <w:rsid w:val="00164982"/>
    <w:rsid w:val="001649CB"/>
    <w:rsid w:val="00164A47"/>
    <w:rsid w:val="00164E99"/>
    <w:rsid w:val="00164E9A"/>
    <w:rsid w:val="00165081"/>
    <w:rsid w:val="00165476"/>
    <w:rsid w:val="001655F3"/>
    <w:rsid w:val="00165C07"/>
    <w:rsid w:val="00166337"/>
    <w:rsid w:val="0016639A"/>
    <w:rsid w:val="001665BF"/>
    <w:rsid w:val="00166963"/>
    <w:rsid w:val="001669F9"/>
    <w:rsid w:val="00166AC8"/>
    <w:rsid w:val="00166B18"/>
    <w:rsid w:val="00166F08"/>
    <w:rsid w:val="001676D2"/>
    <w:rsid w:val="00170121"/>
    <w:rsid w:val="0017038C"/>
    <w:rsid w:val="0017050F"/>
    <w:rsid w:val="00170927"/>
    <w:rsid w:val="00170D2A"/>
    <w:rsid w:val="00170F62"/>
    <w:rsid w:val="0017132C"/>
    <w:rsid w:val="0017180C"/>
    <w:rsid w:val="00171A85"/>
    <w:rsid w:val="00171F64"/>
    <w:rsid w:val="001721D5"/>
    <w:rsid w:val="00172466"/>
    <w:rsid w:val="00172CC6"/>
    <w:rsid w:val="001739A0"/>
    <w:rsid w:val="00173A00"/>
    <w:rsid w:val="00173AA7"/>
    <w:rsid w:val="00173CA5"/>
    <w:rsid w:val="00173CE3"/>
    <w:rsid w:val="001743A1"/>
    <w:rsid w:val="00174B84"/>
    <w:rsid w:val="00175722"/>
    <w:rsid w:val="001758FC"/>
    <w:rsid w:val="00175B47"/>
    <w:rsid w:val="00175DA0"/>
    <w:rsid w:val="00175EED"/>
    <w:rsid w:val="0017614C"/>
    <w:rsid w:val="00176694"/>
    <w:rsid w:val="00176B1B"/>
    <w:rsid w:val="001770F2"/>
    <w:rsid w:val="00177426"/>
    <w:rsid w:val="0017754D"/>
    <w:rsid w:val="00177646"/>
    <w:rsid w:val="0017783E"/>
    <w:rsid w:val="00177DBF"/>
    <w:rsid w:val="00180852"/>
    <w:rsid w:val="00181086"/>
    <w:rsid w:val="0018113A"/>
    <w:rsid w:val="001816A0"/>
    <w:rsid w:val="0018369F"/>
    <w:rsid w:val="001836F7"/>
    <w:rsid w:val="001839EF"/>
    <w:rsid w:val="00183DD4"/>
    <w:rsid w:val="001844DF"/>
    <w:rsid w:val="00184619"/>
    <w:rsid w:val="00184928"/>
    <w:rsid w:val="00184CF2"/>
    <w:rsid w:val="00184DC5"/>
    <w:rsid w:val="00184DF5"/>
    <w:rsid w:val="00185027"/>
    <w:rsid w:val="00185037"/>
    <w:rsid w:val="00185899"/>
    <w:rsid w:val="00185D01"/>
    <w:rsid w:val="00186A0E"/>
    <w:rsid w:val="00186AE9"/>
    <w:rsid w:val="00186C75"/>
    <w:rsid w:val="00186CF1"/>
    <w:rsid w:val="00186E8E"/>
    <w:rsid w:val="00186ECB"/>
    <w:rsid w:val="00190080"/>
    <w:rsid w:val="001900D8"/>
    <w:rsid w:val="001903FD"/>
    <w:rsid w:val="0019049C"/>
    <w:rsid w:val="00190EDA"/>
    <w:rsid w:val="00190F5D"/>
    <w:rsid w:val="00191FD5"/>
    <w:rsid w:val="001921E6"/>
    <w:rsid w:val="00192324"/>
    <w:rsid w:val="001924FB"/>
    <w:rsid w:val="0019281F"/>
    <w:rsid w:val="00192DF7"/>
    <w:rsid w:val="0019383A"/>
    <w:rsid w:val="00193CF5"/>
    <w:rsid w:val="00193F7C"/>
    <w:rsid w:val="00194C9E"/>
    <w:rsid w:val="00194CFC"/>
    <w:rsid w:val="00194E61"/>
    <w:rsid w:val="00195311"/>
    <w:rsid w:val="00195399"/>
    <w:rsid w:val="001957A8"/>
    <w:rsid w:val="00195DE2"/>
    <w:rsid w:val="00196597"/>
    <w:rsid w:val="00196927"/>
    <w:rsid w:val="00196A42"/>
    <w:rsid w:val="001974FD"/>
    <w:rsid w:val="00197513"/>
    <w:rsid w:val="00197679"/>
    <w:rsid w:val="00197701"/>
    <w:rsid w:val="00197ABD"/>
    <w:rsid w:val="00197F8F"/>
    <w:rsid w:val="001A00BB"/>
    <w:rsid w:val="001A02F1"/>
    <w:rsid w:val="001A05C3"/>
    <w:rsid w:val="001A05E4"/>
    <w:rsid w:val="001A0D4B"/>
    <w:rsid w:val="001A0EFB"/>
    <w:rsid w:val="001A10EA"/>
    <w:rsid w:val="001A10F7"/>
    <w:rsid w:val="001A2250"/>
    <w:rsid w:val="001A2454"/>
    <w:rsid w:val="001A2706"/>
    <w:rsid w:val="001A295D"/>
    <w:rsid w:val="001A2E56"/>
    <w:rsid w:val="001A30DE"/>
    <w:rsid w:val="001A379A"/>
    <w:rsid w:val="001A40CF"/>
    <w:rsid w:val="001A459F"/>
    <w:rsid w:val="001A4792"/>
    <w:rsid w:val="001A49FE"/>
    <w:rsid w:val="001A4E70"/>
    <w:rsid w:val="001A555A"/>
    <w:rsid w:val="001A5728"/>
    <w:rsid w:val="001A5A9B"/>
    <w:rsid w:val="001A5B38"/>
    <w:rsid w:val="001A5B40"/>
    <w:rsid w:val="001A5E75"/>
    <w:rsid w:val="001A6738"/>
    <w:rsid w:val="001A6AF9"/>
    <w:rsid w:val="001A6B39"/>
    <w:rsid w:val="001A700D"/>
    <w:rsid w:val="001A750F"/>
    <w:rsid w:val="001A7AAC"/>
    <w:rsid w:val="001A7F5B"/>
    <w:rsid w:val="001B0450"/>
    <w:rsid w:val="001B0714"/>
    <w:rsid w:val="001B0763"/>
    <w:rsid w:val="001B09B6"/>
    <w:rsid w:val="001B14A1"/>
    <w:rsid w:val="001B1A9A"/>
    <w:rsid w:val="001B1AAC"/>
    <w:rsid w:val="001B1BAE"/>
    <w:rsid w:val="001B1CA5"/>
    <w:rsid w:val="001B215F"/>
    <w:rsid w:val="001B28EF"/>
    <w:rsid w:val="001B480D"/>
    <w:rsid w:val="001B4827"/>
    <w:rsid w:val="001B4DF6"/>
    <w:rsid w:val="001B576F"/>
    <w:rsid w:val="001B592D"/>
    <w:rsid w:val="001B627A"/>
    <w:rsid w:val="001B659C"/>
    <w:rsid w:val="001B6683"/>
    <w:rsid w:val="001B6A95"/>
    <w:rsid w:val="001B6C59"/>
    <w:rsid w:val="001B6CA2"/>
    <w:rsid w:val="001B6DD2"/>
    <w:rsid w:val="001B6E05"/>
    <w:rsid w:val="001B6FEB"/>
    <w:rsid w:val="001B790D"/>
    <w:rsid w:val="001B7A8A"/>
    <w:rsid w:val="001B7AAE"/>
    <w:rsid w:val="001B7E70"/>
    <w:rsid w:val="001B7F68"/>
    <w:rsid w:val="001C0112"/>
    <w:rsid w:val="001C0184"/>
    <w:rsid w:val="001C055A"/>
    <w:rsid w:val="001C0D7A"/>
    <w:rsid w:val="001C17C4"/>
    <w:rsid w:val="001C1D10"/>
    <w:rsid w:val="001C1E5E"/>
    <w:rsid w:val="001C2035"/>
    <w:rsid w:val="001C3A6D"/>
    <w:rsid w:val="001C403C"/>
    <w:rsid w:val="001C45FF"/>
    <w:rsid w:val="001C49BE"/>
    <w:rsid w:val="001C49D0"/>
    <w:rsid w:val="001C4EDF"/>
    <w:rsid w:val="001C502F"/>
    <w:rsid w:val="001C536A"/>
    <w:rsid w:val="001C53F4"/>
    <w:rsid w:val="001C543E"/>
    <w:rsid w:val="001C5535"/>
    <w:rsid w:val="001C5A9D"/>
    <w:rsid w:val="001C5D90"/>
    <w:rsid w:val="001C72A0"/>
    <w:rsid w:val="001C7320"/>
    <w:rsid w:val="001C73FF"/>
    <w:rsid w:val="001C75C6"/>
    <w:rsid w:val="001C7842"/>
    <w:rsid w:val="001C7B78"/>
    <w:rsid w:val="001D0297"/>
    <w:rsid w:val="001D0334"/>
    <w:rsid w:val="001D0A83"/>
    <w:rsid w:val="001D0FFE"/>
    <w:rsid w:val="001D16CA"/>
    <w:rsid w:val="001D18A4"/>
    <w:rsid w:val="001D192B"/>
    <w:rsid w:val="001D1AC4"/>
    <w:rsid w:val="001D1DB3"/>
    <w:rsid w:val="001D20C2"/>
    <w:rsid w:val="001D23D6"/>
    <w:rsid w:val="001D2418"/>
    <w:rsid w:val="001D2CB4"/>
    <w:rsid w:val="001D2D1D"/>
    <w:rsid w:val="001D2ED6"/>
    <w:rsid w:val="001D301B"/>
    <w:rsid w:val="001D387E"/>
    <w:rsid w:val="001D4E14"/>
    <w:rsid w:val="001D4F49"/>
    <w:rsid w:val="001D50CE"/>
    <w:rsid w:val="001D518B"/>
    <w:rsid w:val="001D5B0D"/>
    <w:rsid w:val="001D5B5B"/>
    <w:rsid w:val="001D5EC0"/>
    <w:rsid w:val="001D602D"/>
    <w:rsid w:val="001D62F8"/>
    <w:rsid w:val="001D6A8F"/>
    <w:rsid w:val="001D6EBA"/>
    <w:rsid w:val="001D6FBD"/>
    <w:rsid w:val="001D7367"/>
    <w:rsid w:val="001D7CDE"/>
    <w:rsid w:val="001E039C"/>
    <w:rsid w:val="001E09B3"/>
    <w:rsid w:val="001E0A18"/>
    <w:rsid w:val="001E1086"/>
    <w:rsid w:val="001E1325"/>
    <w:rsid w:val="001E171E"/>
    <w:rsid w:val="001E1C8C"/>
    <w:rsid w:val="001E1E44"/>
    <w:rsid w:val="001E26C1"/>
    <w:rsid w:val="001E27F3"/>
    <w:rsid w:val="001E286B"/>
    <w:rsid w:val="001E2B5C"/>
    <w:rsid w:val="001E2CEB"/>
    <w:rsid w:val="001E2EC3"/>
    <w:rsid w:val="001E3ABB"/>
    <w:rsid w:val="001E3BC1"/>
    <w:rsid w:val="001E3EFC"/>
    <w:rsid w:val="001E3FDE"/>
    <w:rsid w:val="001E428D"/>
    <w:rsid w:val="001E439F"/>
    <w:rsid w:val="001E4EA4"/>
    <w:rsid w:val="001E4F19"/>
    <w:rsid w:val="001E500D"/>
    <w:rsid w:val="001E5773"/>
    <w:rsid w:val="001E5C7C"/>
    <w:rsid w:val="001E60A4"/>
    <w:rsid w:val="001E6387"/>
    <w:rsid w:val="001E6714"/>
    <w:rsid w:val="001E6C94"/>
    <w:rsid w:val="001E6CC7"/>
    <w:rsid w:val="001E6F47"/>
    <w:rsid w:val="001E700A"/>
    <w:rsid w:val="001E7866"/>
    <w:rsid w:val="001E79C9"/>
    <w:rsid w:val="001F0045"/>
    <w:rsid w:val="001F041D"/>
    <w:rsid w:val="001F04E4"/>
    <w:rsid w:val="001F11E0"/>
    <w:rsid w:val="001F1A98"/>
    <w:rsid w:val="001F22A7"/>
    <w:rsid w:val="001F2547"/>
    <w:rsid w:val="001F257D"/>
    <w:rsid w:val="001F2EAB"/>
    <w:rsid w:val="001F2EAE"/>
    <w:rsid w:val="001F2F93"/>
    <w:rsid w:val="001F32E8"/>
    <w:rsid w:val="001F3389"/>
    <w:rsid w:val="001F34A5"/>
    <w:rsid w:val="001F445C"/>
    <w:rsid w:val="001F47F7"/>
    <w:rsid w:val="001F4E5F"/>
    <w:rsid w:val="001F4F60"/>
    <w:rsid w:val="001F5805"/>
    <w:rsid w:val="001F62FA"/>
    <w:rsid w:val="001F66D6"/>
    <w:rsid w:val="001F6A09"/>
    <w:rsid w:val="001F6CF3"/>
    <w:rsid w:val="001F7418"/>
    <w:rsid w:val="001F74E5"/>
    <w:rsid w:val="001F7BE9"/>
    <w:rsid w:val="0020014E"/>
    <w:rsid w:val="0020039A"/>
    <w:rsid w:val="0020083B"/>
    <w:rsid w:val="00200BA6"/>
    <w:rsid w:val="00200FBC"/>
    <w:rsid w:val="00201B5A"/>
    <w:rsid w:val="00201C4F"/>
    <w:rsid w:val="00201DFD"/>
    <w:rsid w:val="00202619"/>
    <w:rsid w:val="002026E3"/>
    <w:rsid w:val="00202C0E"/>
    <w:rsid w:val="0020321F"/>
    <w:rsid w:val="002033B5"/>
    <w:rsid w:val="00203577"/>
    <w:rsid w:val="00204046"/>
    <w:rsid w:val="002043E5"/>
    <w:rsid w:val="002047AD"/>
    <w:rsid w:val="0020492C"/>
    <w:rsid w:val="00204940"/>
    <w:rsid w:val="00204971"/>
    <w:rsid w:val="00204982"/>
    <w:rsid w:val="00204A9C"/>
    <w:rsid w:val="00204DB8"/>
    <w:rsid w:val="00204F7A"/>
    <w:rsid w:val="002051B7"/>
    <w:rsid w:val="0020555D"/>
    <w:rsid w:val="00205E1D"/>
    <w:rsid w:val="00205E42"/>
    <w:rsid w:val="00205F89"/>
    <w:rsid w:val="00206177"/>
    <w:rsid w:val="002061BB"/>
    <w:rsid w:val="002062C0"/>
    <w:rsid w:val="00206464"/>
    <w:rsid w:val="00206BCC"/>
    <w:rsid w:val="00207682"/>
    <w:rsid w:val="002077CC"/>
    <w:rsid w:val="002077D0"/>
    <w:rsid w:val="00207C18"/>
    <w:rsid w:val="00207EEF"/>
    <w:rsid w:val="00207FD6"/>
    <w:rsid w:val="0021025A"/>
    <w:rsid w:val="00210377"/>
    <w:rsid w:val="002103D7"/>
    <w:rsid w:val="002104A6"/>
    <w:rsid w:val="00210521"/>
    <w:rsid w:val="0021094D"/>
    <w:rsid w:val="00211465"/>
    <w:rsid w:val="00211803"/>
    <w:rsid w:val="00211DFA"/>
    <w:rsid w:val="00212593"/>
    <w:rsid w:val="00212836"/>
    <w:rsid w:val="00212A14"/>
    <w:rsid w:val="00212C01"/>
    <w:rsid w:val="00212EE2"/>
    <w:rsid w:val="002131F3"/>
    <w:rsid w:val="00213319"/>
    <w:rsid w:val="00213D3F"/>
    <w:rsid w:val="0021414E"/>
    <w:rsid w:val="00214C9F"/>
    <w:rsid w:val="00214F50"/>
    <w:rsid w:val="0021513B"/>
    <w:rsid w:val="00215247"/>
    <w:rsid w:val="002158D5"/>
    <w:rsid w:val="002161BB"/>
    <w:rsid w:val="002163DF"/>
    <w:rsid w:val="00216B6B"/>
    <w:rsid w:val="00216BFB"/>
    <w:rsid w:val="00216EF1"/>
    <w:rsid w:val="00217334"/>
    <w:rsid w:val="00217788"/>
    <w:rsid w:val="002179A6"/>
    <w:rsid w:val="00217FA9"/>
    <w:rsid w:val="00220315"/>
    <w:rsid w:val="00220C82"/>
    <w:rsid w:val="00221581"/>
    <w:rsid w:val="00221796"/>
    <w:rsid w:val="00221CE2"/>
    <w:rsid w:val="00221D23"/>
    <w:rsid w:val="00221EFD"/>
    <w:rsid w:val="00222487"/>
    <w:rsid w:val="00222BBC"/>
    <w:rsid w:val="00222E35"/>
    <w:rsid w:val="00222FC2"/>
    <w:rsid w:val="002234BB"/>
    <w:rsid w:val="002236E0"/>
    <w:rsid w:val="002237A8"/>
    <w:rsid w:val="002237F4"/>
    <w:rsid w:val="00223910"/>
    <w:rsid w:val="0022398B"/>
    <w:rsid w:val="00223D2D"/>
    <w:rsid w:val="00223D70"/>
    <w:rsid w:val="00223E24"/>
    <w:rsid w:val="00223F65"/>
    <w:rsid w:val="002248D9"/>
    <w:rsid w:val="00224E39"/>
    <w:rsid w:val="00225006"/>
    <w:rsid w:val="002253B9"/>
    <w:rsid w:val="002253D8"/>
    <w:rsid w:val="00225834"/>
    <w:rsid w:val="00225A49"/>
    <w:rsid w:val="00225D2A"/>
    <w:rsid w:val="00225FB0"/>
    <w:rsid w:val="002260A4"/>
    <w:rsid w:val="00226412"/>
    <w:rsid w:val="00226736"/>
    <w:rsid w:val="00226749"/>
    <w:rsid w:val="002269BC"/>
    <w:rsid w:val="00227536"/>
    <w:rsid w:val="00227C40"/>
    <w:rsid w:val="00227D90"/>
    <w:rsid w:val="00227FCB"/>
    <w:rsid w:val="00230797"/>
    <w:rsid w:val="00230925"/>
    <w:rsid w:val="00231495"/>
    <w:rsid w:val="00231D34"/>
    <w:rsid w:val="00231EE1"/>
    <w:rsid w:val="002322E1"/>
    <w:rsid w:val="00232E21"/>
    <w:rsid w:val="00232E71"/>
    <w:rsid w:val="00233412"/>
    <w:rsid w:val="00233F0B"/>
    <w:rsid w:val="00233F94"/>
    <w:rsid w:val="002343D3"/>
    <w:rsid w:val="002345BD"/>
    <w:rsid w:val="00234698"/>
    <w:rsid w:val="00234716"/>
    <w:rsid w:val="0023472D"/>
    <w:rsid w:val="002347C1"/>
    <w:rsid w:val="002347E7"/>
    <w:rsid w:val="00234E7A"/>
    <w:rsid w:val="00236B94"/>
    <w:rsid w:val="00236E2C"/>
    <w:rsid w:val="00236FC8"/>
    <w:rsid w:val="00237630"/>
    <w:rsid w:val="00237DCF"/>
    <w:rsid w:val="00237F80"/>
    <w:rsid w:val="00240046"/>
    <w:rsid w:val="00240131"/>
    <w:rsid w:val="0024034F"/>
    <w:rsid w:val="0024126F"/>
    <w:rsid w:val="002412EE"/>
    <w:rsid w:val="00241377"/>
    <w:rsid w:val="002413A3"/>
    <w:rsid w:val="0024216D"/>
    <w:rsid w:val="00242430"/>
    <w:rsid w:val="002426D0"/>
    <w:rsid w:val="002427BF"/>
    <w:rsid w:val="002427EE"/>
    <w:rsid w:val="00242B0E"/>
    <w:rsid w:val="002436CB"/>
    <w:rsid w:val="0024379B"/>
    <w:rsid w:val="00243A28"/>
    <w:rsid w:val="00243D48"/>
    <w:rsid w:val="002442ED"/>
    <w:rsid w:val="00244540"/>
    <w:rsid w:val="00244A0C"/>
    <w:rsid w:val="00244A3A"/>
    <w:rsid w:val="002450C6"/>
    <w:rsid w:val="002463AC"/>
    <w:rsid w:val="00246937"/>
    <w:rsid w:val="00246E39"/>
    <w:rsid w:val="002474C9"/>
    <w:rsid w:val="00247500"/>
    <w:rsid w:val="00247602"/>
    <w:rsid w:val="0024798F"/>
    <w:rsid w:val="00247A7A"/>
    <w:rsid w:val="00247A9D"/>
    <w:rsid w:val="00247B74"/>
    <w:rsid w:val="00247CE1"/>
    <w:rsid w:val="00247F8B"/>
    <w:rsid w:val="00250465"/>
    <w:rsid w:val="002504F5"/>
    <w:rsid w:val="0025077F"/>
    <w:rsid w:val="00251029"/>
    <w:rsid w:val="00251143"/>
    <w:rsid w:val="00251FD7"/>
    <w:rsid w:val="002521CB"/>
    <w:rsid w:val="00252F45"/>
    <w:rsid w:val="00253400"/>
    <w:rsid w:val="00253822"/>
    <w:rsid w:val="00253AF3"/>
    <w:rsid w:val="002540EA"/>
    <w:rsid w:val="00254A58"/>
    <w:rsid w:val="00254B3C"/>
    <w:rsid w:val="002557D9"/>
    <w:rsid w:val="002557FA"/>
    <w:rsid w:val="00255BBF"/>
    <w:rsid w:val="00256A50"/>
    <w:rsid w:val="00256E2F"/>
    <w:rsid w:val="00257315"/>
    <w:rsid w:val="002573FD"/>
    <w:rsid w:val="00257624"/>
    <w:rsid w:val="0025766C"/>
    <w:rsid w:val="00257729"/>
    <w:rsid w:val="00257959"/>
    <w:rsid w:val="00257964"/>
    <w:rsid w:val="0026003F"/>
    <w:rsid w:val="0026005A"/>
    <w:rsid w:val="002601DC"/>
    <w:rsid w:val="00260253"/>
    <w:rsid w:val="00260D35"/>
    <w:rsid w:val="00261323"/>
    <w:rsid w:val="002613BF"/>
    <w:rsid w:val="00261712"/>
    <w:rsid w:val="0026193E"/>
    <w:rsid w:val="00261A26"/>
    <w:rsid w:val="00261A8E"/>
    <w:rsid w:val="002626AF"/>
    <w:rsid w:val="00262C67"/>
    <w:rsid w:val="0026395A"/>
    <w:rsid w:val="00263B06"/>
    <w:rsid w:val="00263B52"/>
    <w:rsid w:val="0026484F"/>
    <w:rsid w:val="00265431"/>
    <w:rsid w:val="00265D29"/>
    <w:rsid w:val="002664E3"/>
    <w:rsid w:val="0026681B"/>
    <w:rsid w:val="002676FA"/>
    <w:rsid w:val="0026776D"/>
    <w:rsid w:val="00267C16"/>
    <w:rsid w:val="00267E08"/>
    <w:rsid w:val="00267E1D"/>
    <w:rsid w:val="00270020"/>
    <w:rsid w:val="00270193"/>
    <w:rsid w:val="00270377"/>
    <w:rsid w:val="002703B7"/>
    <w:rsid w:val="00270BF1"/>
    <w:rsid w:val="00271045"/>
    <w:rsid w:val="00272144"/>
    <w:rsid w:val="00272798"/>
    <w:rsid w:val="00272812"/>
    <w:rsid w:val="00272A54"/>
    <w:rsid w:val="00273625"/>
    <w:rsid w:val="00273FB0"/>
    <w:rsid w:val="0027474E"/>
    <w:rsid w:val="00274DC5"/>
    <w:rsid w:val="00274ED8"/>
    <w:rsid w:val="002750CA"/>
    <w:rsid w:val="002751FD"/>
    <w:rsid w:val="00275272"/>
    <w:rsid w:val="0027541B"/>
    <w:rsid w:val="00275706"/>
    <w:rsid w:val="002759FB"/>
    <w:rsid w:val="00275B8D"/>
    <w:rsid w:val="00275DD8"/>
    <w:rsid w:val="0027607B"/>
    <w:rsid w:val="00276586"/>
    <w:rsid w:val="00276937"/>
    <w:rsid w:val="00276A08"/>
    <w:rsid w:val="00276A52"/>
    <w:rsid w:val="0027706E"/>
    <w:rsid w:val="00277D51"/>
    <w:rsid w:val="00280157"/>
    <w:rsid w:val="0028026C"/>
    <w:rsid w:val="0028040F"/>
    <w:rsid w:val="002807F2"/>
    <w:rsid w:val="00280829"/>
    <w:rsid w:val="00280C81"/>
    <w:rsid w:val="00280C87"/>
    <w:rsid w:val="00281531"/>
    <w:rsid w:val="0028186A"/>
    <w:rsid w:val="0028192F"/>
    <w:rsid w:val="00281CF1"/>
    <w:rsid w:val="002823C8"/>
    <w:rsid w:val="002824FD"/>
    <w:rsid w:val="00282BEE"/>
    <w:rsid w:val="00282CA8"/>
    <w:rsid w:val="0028308E"/>
    <w:rsid w:val="002831F5"/>
    <w:rsid w:val="00283387"/>
    <w:rsid w:val="002836FE"/>
    <w:rsid w:val="00283747"/>
    <w:rsid w:val="00284283"/>
    <w:rsid w:val="0028483F"/>
    <w:rsid w:val="00284854"/>
    <w:rsid w:val="00284A4B"/>
    <w:rsid w:val="00284FD0"/>
    <w:rsid w:val="002850EF"/>
    <w:rsid w:val="002851A0"/>
    <w:rsid w:val="002853D9"/>
    <w:rsid w:val="00285725"/>
    <w:rsid w:val="002857B4"/>
    <w:rsid w:val="00286C83"/>
    <w:rsid w:val="0028702A"/>
    <w:rsid w:val="00287105"/>
    <w:rsid w:val="00287560"/>
    <w:rsid w:val="00287B0A"/>
    <w:rsid w:val="00287DEE"/>
    <w:rsid w:val="00287EFA"/>
    <w:rsid w:val="00290571"/>
    <w:rsid w:val="00290991"/>
    <w:rsid w:val="002911E4"/>
    <w:rsid w:val="00291806"/>
    <w:rsid w:val="002918BB"/>
    <w:rsid w:val="00291B27"/>
    <w:rsid w:val="00291BAC"/>
    <w:rsid w:val="00291E3C"/>
    <w:rsid w:val="00291F80"/>
    <w:rsid w:val="0029211E"/>
    <w:rsid w:val="002921E1"/>
    <w:rsid w:val="002928AB"/>
    <w:rsid w:val="002928DA"/>
    <w:rsid w:val="00292A83"/>
    <w:rsid w:val="00292B12"/>
    <w:rsid w:val="00292DEF"/>
    <w:rsid w:val="002939F1"/>
    <w:rsid w:val="00293E38"/>
    <w:rsid w:val="00293E85"/>
    <w:rsid w:val="002941AC"/>
    <w:rsid w:val="002942CC"/>
    <w:rsid w:val="00294303"/>
    <w:rsid w:val="00294416"/>
    <w:rsid w:val="0029478D"/>
    <w:rsid w:val="00294896"/>
    <w:rsid w:val="00294C31"/>
    <w:rsid w:val="00294F5A"/>
    <w:rsid w:val="0029543B"/>
    <w:rsid w:val="002956FA"/>
    <w:rsid w:val="002957B6"/>
    <w:rsid w:val="0029589D"/>
    <w:rsid w:val="002958F3"/>
    <w:rsid w:val="00295955"/>
    <w:rsid w:val="00295E12"/>
    <w:rsid w:val="00295EC0"/>
    <w:rsid w:val="00295FB7"/>
    <w:rsid w:val="0029642E"/>
    <w:rsid w:val="0029696A"/>
    <w:rsid w:val="0029701F"/>
    <w:rsid w:val="002971E6"/>
    <w:rsid w:val="0029724D"/>
    <w:rsid w:val="00297352"/>
    <w:rsid w:val="002973AA"/>
    <w:rsid w:val="0029746A"/>
    <w:rsid w:val="002979BF"/>
    <w:rsid w:val="00297C5B"/>
    <w:rsid w:val="00297FD5"/>
    <w:rsid w:val="002A006A"/>
    <w:rsid w:val="002A0874"/>
    <w:rsid w:val="002A0B75"/>
    <w:rsid w:val="002A0F4D"/>
    <w:rsid w:val="002A1046"/>
    <w:rsid w:val="002A110C"/>
    <w:rsid w:val="002A1770"/>
    <w:rsid w:val="002A18C4"/>
    <w:rsid w:val="002A1CB0"/>
    <w:rsid w:val="002A1F99"/>
    <w:rsid w:val="002A2427"/>
    <w:rsid w:val="002A2558"/>
    <w:rsid w:val="002A32AB"/>
    <w:rsid w:val="002A37DB"/>
    <w:rsid w:val="002A4258"/>
    <w:rsid w:val="002A4583"/>
    <w:rsid w:val="002A48A0"/>
    <w:rsid w:val="002A48ED"/>
    <w:rsid w:val="002A4D19"/>
    <w:rsid w:val="002A4F43"/>
    <w:rsid w:val="002A528C"/>
    <w:rsid w:val="002A5391"/>
    <w:rsid w:val="002A54B4"/>
    <w:rsid w:val="002A56A6"/>
    <w:rsid w:val="002A584D"/>
    <w:rsid w:val="002A6467"/>
    <w:rsid w:val="002A6523"/>
    <w:rsid w:val="002A6CB7"/>
    <w:rsid w:val="002A6E62"/>
    <w:rsid w:val="002A6ED3"/>
    <w:rsid w:val="002A7685"/>
    <w:rsid w:val="002A76EA"/>
    <w:rsid w:val="002B02A6"/>
    <w:rsid w:val="002B09F4"/>
    <w:rsid w:val="002B0BEF"/>
    <w:rsid w:val="002B0E08"/>
    <w:rsid w:val="002B0F52"/>
    <w:rsid w:val="002B13EA"/>
    <w:rsid w:val="002B14AD"/>
    <w:rsid w:val="002B15A0"/>
    <w:rsid w:val="002B1804"/>
    <w:rsid w:val="002B183D"/>
    <w:rsid w:val="002B1A0A"/>
    <w:rsid w:val="002B1A84"/>
    <w:rsid w:val="002B216F"/>
    <w:rsid w:val="002B2527"/>
    <w:rsid w:val="002B26F8"/>
    <w:rsid w:val="002B29BB"/>
    <w:rsid w:val="002B3113"/>
    <w:rsid w:val="002B36B2"/>
    <w:rsid w:val="002B4282"/>
    <w:rsid w:val="002B45FD"/>
    <w:rsid w:val="002B4EAF"/>
    <w:rsid w:val="002B55C2"/>
    <w:rsid w:val="002B583E"/>
    <w:rsid w:val="002B643F"/>
    <w:rsid w:val="002B6679"/>
    <w:rsid w:val="002B6811"/>
    <w:rsid w:val="002B69B5"/>
    <w:rsid w:val="002B6ABA"/>
    <w:rsid w:val="002B7494"/>
    <w:rsid w:val="002B78DE"/>
    <w:rsid w:val="002C027B"/>
    <w:rsid w:val="002C08A3"/>
    <w:rsid w:val="002C09AB"/>
    <w:rsid w:val="002C0DD5"/>
    <w:rsid w:val="002C112A"/>
    <w:rsid w:val="002C1148"/>
    <w:rsid w:val="002C1149"/>
    <w:rsid w:val="002C1BF9"/>
    <w:rsid w:val="002C27BA"/>
    <w:rsid w:val="002C286D"/>
    <w:rsid w:val="002C2C92"/>
    <w:rsid w:val="002C3255"/>
    <w:rsid w:val="002C3426"/>
    <w:rsid w:val="002C34DA"/>
    <w:rsid w:val="002C3D14"/>
    <w:rsid w:val="002C3D54"/>
    <w:rsid w:val="002C3F27"/>
    <w:rsid w:val="002C458E"/>
    <w:rsid w:val="002C4D79"/>
    <w:rsid w:val="002C4DDF"/>
    <w:rsid w:val="002C4E05"/>
    <w:rsid w:val="002C4F85"/>
    <w:rsid w:val="002C5FC7"/>
    <w:rsid w:val="002C63F4"/>
    <w:rsid w:val="002C6508"/>
    <w:rsid w:val="002C6585"/>
    <w:rsid w:val="002C6B0B"/>
    <w:rsid w:val="002C6DFB"/>
    <w:rsid w:val="002C6FA5"/>
    <w:rsid w:val="002C79C8"/>
    <w:rsid w:val="002C7C16"/>
    <w:rsid w:val="002C7CE5"/>
    <w:rsid w:val="002C7D76"/>
    <w:rsid w:val="002C7F1A"/>
    <w:rsid w:val="002D01FF"/>
    <w:rsid w:val="002D08E0"/>
    <w:rsid w:val="002D08F6"/>
    <w:rsid w:val="002D09BE"/>
    <w:rsid w:val="002D0A19"/>
    <w:rsid w:val="002D158B"/>
    <w:rsid w:val="002D22A5"/>
    <w:rsid w:val="002D2361"/>
    <w:rsid w:val="002D23E0"/>
    <w:rsid w:val="002D2625"/>
    <w:rsid w:val="002D2782"/>
    <w:rsid w:val="002D2B79"/>
    <w:rsid w:val="002D2B90"/>
    <w:rsid w:val="002D2D31"/>
    <w:rsid w:val="002D2EA4"/>
    <w:rsid w:val="002D2FCB"/>
    <w:rsid w:val="002D31D5"/>
    <w:rsid w:val="002D3B02"/>
    <w:rsid w:val="002D3CF3"/>
    <w:rsid w:val="002D3E8B"/>
    <w:rsid w:val="002D3F41"/>
    <w:rsid w:val="002D4233"/>
    <w:rsid w:val="002D4E53"/>
    <w:rsid w:val="002D4F30"/>
    <w:rsid w:val="002D5AA9"/>
    <w:rsid w:val="002D5BB0"/>
    <w:rsid w:val="002D608D"/>
    <w:rsid w:val="002D62B0"/>
    <w:rsid w:val="002D6827"/>
    <w:rsid w:val="002D6C67"/>
    <w:rsid w:val="002D6CC6"/>
    <w:rsid w:val="002D70BF"/>
    <w:rsid w:val="002D7666"/>
    <w:rsid w:val="002E020D"/>
    <w:rsid w:val="002E03B8"/>
    <w:rsid w:val="002E0682"/>
    <w:rsid w:val="002E0D5A"/>
    <w:rsid w:val="002E12A3"/>
    <w:rsid w:val="002E145A"/>
    <w:rsid w:val="002E16B2"/>
    <w:rsid w:val="002E1AC0"/>
    <w:rsid w:val="002E1F13"/>
    <w:rsid w:val="002E21CA"/>
    <w:rsid w:val="002E2343"/>
    <w:rsid w:val="002E26AB"/>
    <w:rsid w:val="002E2A58"/>
    <w:rsid w:val="002E2CEC"/>
    <w:rsid w:val="002E2D61"/>
    <w:rsid w:val="002E2ED1"/>
    <w:rsid w:val="002E30B6"/>
    <w:rsid w:val="002E3281"/>
    <w:rsid w:val="002E338D"/>
    <w:rsid w:val="002E34AC"/>
    <w:rsid w:val="002E38F1"/>
    <w:rsid w:val="002E3BAE"/>
    <w:rsid w:val="002E407B"/>
    <w:rsid w:val="002E42B1"/>
    <w:rsid w:val="002E478C"/>
    <w:rsid w:val="002E494A"/>
    <w:rsid w:val="002E4BD5"/>
    <w:rsid w:val="002E4DB2"/>
    <w:rsid w:val="002E52B2"/>
    <w:rsid w:val="002E567E"/>
    <w:rsid w:val="002E577B"/>
    <w:rsid w:val="002E5A23"/>
    <w:rsid w:val="002E5E5F"/>
    <w:rsid w:val="002E62D3"/>
    <w:rsid w:val="002E6373"/>
    <w:rsid w:val="002E655F"/>
    <w:rsid w:val="002E66AB"/>
    <w:rsid w:val="002E6779"/>
    <w:rsid w:val="002E6A2F"/>
    <w:rsid w:val="002E7127"/>
    <w:rsid w:val="002E7721"/>
    <w:rsid w:val="002E7F28"/>
    <w:rsid w:val="002F04E8"/>
    <w:rsid w:val="002F04FB"/>
    <w:rsid w:val="002F061B"/>
    <w:rsid w:val="002F1244"/>
    <w:rsid w:val="002F164F"/>
    <w:rsid w:val="002F16A3"/>
    <w:rsid w:val="002F17AB"/>
    <w:rsid w:val="002F1B3C"/>
    <w:rsid w:val="002F1DDD"/>
    <w:rsid w:val="002F1F15"/>
    <w:rsid w:val="002F1F70"/>
    <w:rsid w:val="002F2F80"/>
    <w:rsid w:val="002F301D"/>
    <w:rsid w:val="002F3919"/>
    <w:rsid w:val="002F39A4"/>
    <w:rsid w:val="002F3AD5"/>
    <w:rsid w:val="002F3B39"/>
    <w:rsid w:val="002F3D44"/>
    <w:rsid w:val="002F4250"/>
    <w:rsid w:val="002F4535"/>
    <w:rsid w:val="002F4957"/>
    <w:rsid w:val="002F4A1E"/>
    <w:rsid w:val="002F4BDB"/>
    <w:rsid w:val="002F6998"/>
    <w:rsid w:val="002F6BC8"/>
    <w:rsid w:val="002F73CD"/>
    <w:rsid w:val="002F78C1"/>
    <w:rsid w:val="002F79CD"/>
    <w:rsid w:val="002F7A75"/>
    <w:rsid w:val="002F7EDE"/>
    <w:rsid w:val="00300134"/>
    <w:rsid w:val="0030031A"/>
    <w:rsid w:val="0030038D"/>
    <w:rsid w:val="003007A9"/>
    <w:rsid w:val="00300A2C"/>
    <w:rsid w:val="003016A8"/>
    <w:rsid w:val="00301CA4"/>
    <w:rsid w:val="00302781"/>
    <w:rsid w:val="003027DF"/>
    <w:rsid w:val="00302936"/>
    <w:rsid w:val="00302CE2"/>
    <w:rsid w:val="003037C1"/>
    <w:rsid w:val="00304878"/>
    <w:rsid w:val="0030487A"/>
    <w:rsid w:val="00304AFE"/>
    <w:rsid w:val="003052B0"/>
    <w:rsid w:val="003055D9"/>
    <w:rsid w:val="00305820"/>
    <w:rsid w:val="00305D0D"/>
    <w:rsid w:val="00305D4E"/>
    <w:rsid w:val="00306200"/>
    <w:rsid w:val="00306B2B"/>
    <w:rsid w:val="00306CE7"/>
    <w:rsid w:val="00306D59"/>
    <w:rsid w:val="0031002A"/>
    <w:rsid w:val="0031029F"/>
    <w:rsid w:val="003105D4"/>
    <w:rsid w:val="003116B1"/>
    <w:rsid w:val="0031234C"/>
    <w:rsid w:val="0031236B"/>
    <w:rsid w:val="00312D54"/>
    <w:rsid w:val="00313869"/>
    <w:rsid w:val="00313A8F"/>
    <w:rsid w:val="00313CC4"/>
    <w:rsid w:val="00313E08"/>
    <w:rsid w:val="00313E55"/>
    <w:rsid w:val="003143FA"/>
    <w:rsid w:val="0031488E"/>
    <w:rsid w:val="0031491C"/>
    <w:rsid w:val="003150DC"/>
    <w:rsid w:val="0031536C"/>
    <w:rsid w:val="00315382"/>
    <w:rsid w:val="00315642"/>
    <w:rsid w:val="003156EC"/>
    <w:rsid w:val="00315873"/>
    <w:rsid w:val="00315BEF"/>
    <w:rsid w:val="00315D51"/>
    <w:rsid w:val="00316016"/>
    <w:rsid w:val="00316493"/>
    <w:rsid w:val="00316E7D"/>
    <w:rsid w:val="00317201"/>
    <w:rsid w:val="00317A31"/>
    <w:rsid w:val="00317A50"/>
    <w:rsid w:val="003200F8"/>
    <w:rsid w:val="00320670"/>
    <w:rsid w:val="00320D86"/>
    <w:rsid w:val="0032122D"/>
    <w:rsid w:val="00321FD8"/>
    <w:rsid w:val="0032237B"/>
    <w:rsid w:val="00322392"/>
    <w:rsid w:val="00322463"/>
    <w:rsid w:val="00322625"/>
    <w:rsid w:val="00322E46"/>
    <w:rsid w:val="003235A3"/>
    <w:rsid w:val="00323B55"/>
    <w:rsid w:val="00323EFB"/>
    <w:rsid w:val="00323F8A"/>
    <w:rsid w:val="003240E9"/>
    <w:rsid w:val="003251C2"/>
    <w:rsid w:val="00325313"/>
    <w:rsid w:val="0032569D"/>
    <w:rsid w:val="00325755"/>
    <w:rsid w:val="00326203"/>
    <w:rsid w:val="00326736"/>
    <w:rsid w:val="00326793"/>
    <w:rsid w:val="0032679C"/>
    <w:rsid w:val="00326844"/>
    <w:rsid w:val="00327130"/>
    <w:rsid w:val="003272DD"/>
    <w:rsid w:val="00327611"/>
    <w:rsid w:val="00327875"/>
    <w:rsid w:val="003279D4"/>
    <w:rsid w:val="0033026C"/>
    <w:rsid w:val="0033033F"/>
    <w:rsid w:val="00330987"/>
    <w:rsid w:val="00330AEC"/>
    <w:rsid w:val="00330B23"/>
    <w:rsid w:val="00330B26"/>
    <w:rsid w:val="00330C96"/>
    <w:rsid w:val="00330ED5"/>
    <w:rsid w:val="00331153"/>
    <w:rsid w:val="003311FE"/>
    <w:rsid w:val="00331904"/>
    <w:rsid w:val="0033231A"/>
    <w:rsid w:val="00332424"/>
    <w:rsid w:val="00332444"/>
    <w:rsid w:val="003324B6"/>
    <w:rsid w:val="0033253E"/>
    <w:rsid w:val="0033275E"/>
    <w:rsid w:val="00333219"/>
    <w:rsid w:val="0033327F"/>
    <w:rsid w:val="00333314"/>
    <w:rsid w:val="003333FA"/>
    <w:rsid w:val="00333900"/>
    <w:rsid w:val="00333970"/>
    <w:rsid w:val="00333BAF"/>
    <w:rsid w:val="00334E11"/>
    <w:rsid w:val="00334F3C"/>
    <w:rsid w:val="003350C9"/>
    <w:rsid w:val="0033544B"/>
    <w:rsid w:val="0033546F"/>
    <w:rsid w:val="00335B79"/>
    <w:rsid w:val="00335C0C"/>
    <w:rsid w:val="00336587"/>
    <w:rsid w:val="003370AD"/>
    <w:rsid w:val="003371B5"/>
    <w:rsid w:val="003374A8"/>
    <w:rsid w:val="00337D4A"/>
    <w:rsid w:val="00337EC4"/>
    <w:rsid w:val="00337F03"/>
    <w:rsid w:val="00340387"/>
    <w:rsid w:val="00340CCB"/>
    <w:rsid w:val="00340D0B"/>
    <w:rsid w:val="00340D34"/>
    <w:rsid w:val="00340DE1"/>
    <w:rsid w:val="00341365"/>
    <w:rsid w:val="00341DAB"/>
    <w:rsid w:val="003422AD"/>
    <w:rsid w:val="003423EC"/>
    <w:rsid w:val="003424CE"/>
    <w:rsid w:val="0034285A"/>
    <w:rsid w:val="0034289E"/>
    <w:rsid w:val="00342A0E"/>
    <w:rsid w:val="00342C2C"/>
    <w:rsid w:val="0034348C"/>
    <w:rsid w:val="003437F2"/>
    <w:rsid w:val="00343F48"/>
    <w:rsid w:val="0034447D"/>
    <w:rsid w:val="003447FF"/>
    <w:rsid w:val="00344F03"/>
    <w:rsid w:val="0034605C"/>
    <w:rsid w:val="00346164"/>
    <w:rsid w:val="0034651A"/>
    <w:rsid w:val="003468D6"/>
    <w:rsid w:val="003468F8"/>
    <w:rsid w:val="003469FC"/>
    <w:rsid w:val="00346EFA"/>
    <w:rsid w:val="00347279"/>
    <w:rsid w:val="003474C5"/>
    <w:rsid w:val="00347982"/>
    <w:rsid w:val="00347C4D"/>
    <w:rsid w:val="003501EC"/>
    <w:rsid w:val="0035068D"/>
    <w:rsid w:val="003507F2"/>
    <w:rsid w:val="00350875"/>
    <w:rsid w:val="00350B01"/>
    <w:rsid w:val="00350F2D"/>
    <w:rsid w:val="00351632"/>
    <w:rsid w:val="0035181E"/>
    <w:rsid w:val="003528B1"/>
    <w:rsid w:val="00352EE1"/>
    <w:rsid w:val="00352F4F"/>
    <w:rsid w:val="00353016"/>
    <w:rsid w:val="00353325"/>
    <w:rsid w:val="003534D7"/>
    <w:rsid w:val="0035358D"/>
    <w:rsid w:val="00354097"/>
    <w:rsid w:val="003545D2"/>
    <w:rsid w:val="00354781"/>
    <w:rsid w:val="00354B73"/>
    <w:rsid w:val="00354C57"/>
    <w:rsid w:val="00354E02"/>
    <w:rsid w:val="00354F27"/>
    <w:rsid w:val="003552E1"/>
    <w:rsid w:val="00355677"/>
    <w:rsid w:val="00357259"/>
    <w:rsid w:val="0035748B"/>
    <w:rsid w:val="003576A7"/>
    <w:rsid w:val="0035782A"/>
    <w:rsid w:val="00357A2F"/>
    <w:rsid w:val="00357ACB"/>
    <w:rsid w:val="00357BBF"/>
    <w:rsid w:val="00357BCE"/>
    <w:rsid w:val="00357C5A"/>
    <w:rsid w:val="00357D8B"/>
    <w:rsid w:val="0036004F"/>
    <w:rsid w:val="00360334"/>
    <w:rsid w:val="00360C70"/>
    <w:rsid w:val="00360DFB"/>
    <w:rsid w:val="00361DA1"/>
    <w:rsid w:val="003620DB"/>
    <w:rsid w:val="0036216B"/>
    <w:rsid w:val="003622D3"/>
    <w:rsid w:val="0036235F"/>
    <w:rsid w:val="00362724"/>
    <w:rsid w:val="00362733"/>
    <w:rsid w:val="003630BF"/>
    <w:rsid w:val="00363729"/>
    <w:rsid w:val="003637C8"/>
    <w:rsid w:val="00364553"/>
    <w:rsid w:val="00364A08"/>
    <w:rsid w:val="00364D09"/>
    <w:rsid w:val="00364D50"/>
    <w:rsid w:val="00364F33"/>
    <w:rsid w:val="003651A1"/>
    <w:rsid w:val="00365298"/>
    <w:rsid w:val="00365757"/>
    <w:rsid w:val="003658CB"/>
    <w:rsid w:val="003659B2"/>
    <w:rsid w:val="00366481"/>
    <w:rsid w:val="00366678"/>
    <w:rsid w:val="00366DAA"/>
    <w:rsid w:val="00367590"/>
    <w:rsid w:val="00367A67"/>
    <w:rsid w:val="00367B49"/>
    <w:rsid w:val="00367CFA"/>
    <w:rsid w:val="00370D92"/>
    <w:rsid w:val="00370F83"/>
    <w:rsid w:val="003710BA"/>
    <w:rsid w:val="003716F0"/>
    <w:rsid w:val="00371B4D"/>
    <w:rsid w:val="00371C68"/>
    <w:rsid w:val="00371E5D"/>
    <w:rsid w:val="003720DA"/>
    <w:rsid w:val="00373159"/>
    <w:rsid w:val="003731BB"/>
    <w:rsid w:val="00373362"/>
    <w:rsid w:val="0037353D"/>
    <w:rsid w:val="00374224"/>
    <w:rsid w:val="003745E4"/>
    <w:rsid w:val="00374696"/>
    <w:rsid w:val="003748D7"/>
    <w:rsid w:val="003749DE"/>
    <w:rsid w:val="00374BC8"/>
    <w:rsid w:val="00375592"/>
    <w:rsid w:val="0037562A"/>
    <w:rsid w:val="003757EE"/>
    <w:rsid w:val="003758BF"/>
    <w:rsid w:val="003758F8"/>
    <w:rsid w:val="00375AA0"/>
    <w:rsid w:val="0037602D"/>
    <w:rsid w:val="00376487"/>
    <w:rsid w:val="0037705A"/>
    <w:rsid w:val="0037767B"/>
    <w:rsid w:val="00377A83"/>
    <w:rsid w:val="00377BC1"/>
    <w:rsid w:val="00377E39"/>
    <w:rsid w:val="003800FF"/>
    <w:rsid w:val="0038062C"/>
    <w:rsid w:val="00380E61"/>
    <w:rsid w:val="00381029"/>
    <w:rsid w:val="0038134B"/>
    <w:rsid w:val="003816C3"/>
    <w:rsid w:val="00381C14"/>
    <w:rsid w:val="00381CBA"/>
    <w:rsid w:val="00382272"/>
    <w:rsid w:val="00382483"/>
    <w:rsid w:val="0038289A"/>
    <w:rsid w:val="0038296D"/>
    <w:rsid w:val="00382B3D"/>
    <w:rsid w:val="00382C0C"/>
    <w:rsid w:val="00382CE8"/>
    <w:rsid w:val="00382DA2"/>
    <w:rsid w:val="0038301B"/>
    <w:rsid w:val="0038332D"/>
    <w:rsid w:val="00383AEB"/>
    <w:rsid w:val="00383B48"/>
    <w:rsid w:val="00383BEF"/>
    <w:rsid w:val="00383D09"/>
    <w:rsid w:val="00383E75"/>
    <w:rsid w:val="00384AB6"/>
    <w:rsid w:val="00384B8A"/>
    <w:rsid w:val="00384FB9"/>
    <w:rsid w:val="003856F6"/>
    <w:rsid w:val="00386084"/>
    <w:rsid w:val="003860BD"/>
    <w:rsid w:val="00386189"/>
    <w:rsid w:val="003864FA"/>
    <w:rsid w:val="00386D71"/>
    <w:rsid w:val="00387C50"/>
    <w:rsid w:val="00387CC5"/>
    <w:rsid w:val="00387EE3"/>
    <w:rsid w:val="00387FB3"/>
    <w:rsid w:val="00390193"/>
    <w:rsid w:val="0039056C"/>
    <w:rsid w:val="00390A71"/>
    <w:rsid w:val="00391027"/>
    <w:rsid w:val="00391098"/>
    <w:rsid w:val="00391C8B"/>
    <w:rsid w:val="00391CA7"/>
    <w:rsid w:val="00391D16"/>
    <w:rsid w:val="00391E1E"/>
    <w:rsid w:val="003924C5"/>
    <w:rsid w:val="0039286B"/>
    <w:rsid w:val="003930F7"/>
    <w:rsid w:val="0039310B"/>
    <w:rsid w:val="003933A5"/>
    <w:rsid w:val="00393787"/>
    <w:rsid w:val="003939F0"/>
    <w:rsid w:val="00393C45"/>
    <w:rsid w:val="00393CD8"/>
    <w:rsid w:val="00393DE8"/>
    <w:rsid w:val="00393F05"/>
    <w:rsid w:val="0039427C"/>
    <w:rsid w:val="003943DE"/>
    <w:rsid w:val="003943F0"/>
    <w:rsid w:val="0039453A"/>
    <w:rsid w:val="00394AD0"/>
    <w:rsid w:val="00394B88"/>
    <w:rsid w:val="00395294"/>
    <w:rsid w:val="00395803"/>
    <w:rsid w:val="00396787"/>
    <w:rsid w:val="00396B99"/>
    <w:rsid w:val="003970D0"/>
    <w:rsid w:val="003977C5"/>
    <w:rsid w:val="00397ABD"/>
    <w:rsid w:val="00397B3E"/>
    <w:rsid w:val="00397BA3"/>
    <w:rsid w:val="00397D33"/>
    <w:rsid w:val="00397E1B"/>
    <w:rsid w:val="003A00A4"/>
    <w:rsid w:val="003A0A6D"/>
    <w:rsid w:val="003A13BF"/>
    <w:rsid w:val="003A17BB"/>
    <w:rsid w:val="003A1841"/>
    <w:rsid w:val="003A1E5D"/>
    <w:rsid w:val="003A23CB"/>
    <w:rsid w:val="003A26B3"/>
    <w:rsid w:val="003A2B3D"/>
    <w:rsid w:val="003A2BD3"/>
    <w:rsid w:val="003A2DE2"/>
    <w:rsid w:val="003A33C1"/>
    <w:rsid w:val="003A3B1F"/>
    <w:rsid w:val="003A3D60"/>
    <w:rsid w:val="003A3DE0"/>
    <w:rsid w:val="003A4200"/>
    <w:rsid w:val="003A42FE"/>
    <w:rsid w:val="003A4D54"/>
    <w:rsid w:val="003A56D6"/>
    <w:rsid w:val="003A5F88"/>
    <w:rsid w:val="003A63C3"/>
    <w:rsid w:val="003A6444"/>
    <w:rsid w:val="003A6489"/>
    <w:rsid w:val="003A6546"/>
    <w:rsid w:val="003A6734"/>
    <w:rsid w:val="003A6A30"/>
    <w:rsid w:val="003A6AF9"/>
    <w:rsid w:val="003A6B5F"/>
    <w:rsid w:val="003A711C"/>
    <w:rsid w:val="003A7150"/>
    <w:rsid w:val="003A7863"/>
    <w:rsid w:val="003A79A7"/>
    <w:rsid w:val="003B01A2"/>
    <w:rsid w:val="003B01BF"/>
    <w:rsid w:val="003B08B3"/>
    <w:rsid w:val="003B08EE"/>
    <w:rsid w:val="003B0A0D"/>
    <w:rsid w:val="003B0C13"/>
    <w:rsid w:val="003B15C0"/>
    <w:rsid w:val="003B1E03"/>
    <w:rsid w:val="003B2E8F"/>
    <w:rsid w:val="003B352E"/>
    <w:rsid w:val="003B36EF"/>
    <w:rsid w:val="003B39CB"/>
    <w:rsid w:val="003B3A3F"/>
    <w:rsid w:val="003B3BC8"/>
    <w:rsid w:val="003B3D24"/>
    <w:rsid w:val="003B3E42"/>
    <w:rsid w:val="003B3EF7"/>
    <w:rsid w:val="003B4295"/>
    <w:rsid w:val="003B44EC"/>
    <w:rsid w:val="003B4AAF"/>
    <w:rsid w:val="003B4BDF"/>
    <w:rsid w:val="003B4C99"/>
    <w:rsid w:val="003B576E"/>
    <w:rsid w:val="003B660C"/>
    <w:rsid w:val="003B6903"/>
    <w:rsid w:val="003B700C"/>
    <w:rsid w:val="003B71A0"/>
    <w:rsid w:val="003B7340"/>
    <w:rsid w:val="003B7DB4"/>
    <w:rsid w:val="003C012E"/>
    <w:rsid w:val="003C0336"/>
    <w:rsid w:val="003C039C"/>
    <w:rsid w:val="003C0AE7"/>
    <w:rsid w:val="003C1805"/>
    <w:rsid w:val="003C1FFC"/>
    <w:rsid w:val="003C20E6"/>
    <w:rsid w:val="003C2322"/>
    <w:rsid w:val="003C2515"/>
    <w:rsid w:val="003C2912"/>
    <w:rsid w:val="003C2949"/>
    <w:rsid w:val="003C2A80"/>
    <w:rsid w:val="003C2E02"/>
    <w:rsid w:val="003C33E6"/>
    <w:rsid w:val="003C37F7"/>
    <w:rsid w:val="003C39F8"/>
    <w:rsid w:val="003C3C8C"/>
    <w:rsid w:val="003C4180"/>
    <w:rsid w:val="003C4E13"/>
    <w:rsid w:val="003C50B5"/>
    <w:rsid w:val="003C55DD"/>
    <w:rsid w:val="003C56C7"/>
    <w:rsid w:val="003C653C"/>
    <w:rsid w:val="003C673E"/>
    <w:rsid w:val="003C6A0A"/>
    <w:rsid w:val="003C6D86"/>
    <w:rsid w:val="003C6EC3"/>
    <w:rsid w:val="003C73CF"/>
    <w:rsid w:val="003C7668"/>
    <w:rsid w:val="003C7863"/>
    <w:rsid w:val="003C79AF"/>
    <w:rsid w:val="003C7B7F"/>
    <w:rsid w:val="003D02E4"/>
    <w:rsid w:val="003D061E"/>
    <w:rsid w:val="003D06C9"/>
    <w:rsid w:val="003D0AA0"/>
    <w:rsid w:val="003D0ACF"/>
    <w:rsid w:val="003D0D36"/>
    <w:rsid w:val="003D11D7"/>
    <w:rsid w:val="003D1BA4"/>
    <w:rsid w:val="003D1CB3"/>
    <w:rsid w:val="003D1D1D"/>
    <w:rsid w:val="003D1FBD"/>
    <w:rsid w:val="003D203D"/>
    <w:rsid w:val="003D21A3"/>
    <w:rsid w:val="003D220E"/>
    <w:rsid w:val="003D251A"/>
    <w:rsid w:val="003D2DCA"/>
    <w:rsid w:val="003D3114"/>
    <w:rsid w:val="003D3694"/>
    <w:rsid w:val="003D3FCC"/>
    <w:rsid w:val="003D4485"/>
    <w:rsid w:val="003D4693"/>
    <w:rsid w:val="003D4F66"/>
    <w:rsid w:val="003D52D3"/>
    <w:rsid w:val="003D52E6"/>
    <w:rsid w:val="003D5A88"/>
    <w:rsid w:val="003D5B41"/>
    <w:rsid w:val="003D5DC0"/>
    <w:rsid w:val="003D5F3D"/>
    <w:rsid w:val="003D660D"/>
    <w:rsid w:val="003D6D0D"/>
    <w:rsid w:val="003D6D9E"/>
    <w:rsid w:val="003D70A8"/>
    <w:rsid w:val="003D71D1"/>
    <w:rsid w:val="003D74A6"/>
    <w:rsid w:val="003D74D3"/>
    <w:rsid w:val="003D7A5F"/>
    <w:rsid w:val="003D7CCF"/>
    <w:rsid w:val="003E01FE"/>
    <w:rsid w:val="003E063D"/>
    <w:rsid w:val="003E0BBA"/>
    <w:rsid w:val="003E0EA4"/>
    <w:rsid w:val="003E175F"/>
    <w:rsid w:val="003E17D1"/>
    <w:rsid w:val="003E20F7"/>
    <w:rsid w:val="003E2250"/>
    <w:rsid w:val="003E2AF0"/>
    <w:rsid w:val="003E2BAD"/>
    <w:rsid w:val="003E2D33"/>
    <w:rsid w:val="003E307B"/>
    <w:rsid w:val="003E353C"/>
    <w:rsid w:val="003E372C"/>
    <w:rsid w:val="003E46AB"/>
    <w:rsid w:val="003E4814"/>
    <w:rsid w:val="003E489E"/>
    <w:rsid w:val="003E4FC8"/>
    <w:rsid w:val="003E565A"/>
    <w:rsid w:val="003E5705"/>
    <w:rsid w:val="003E5A70"/>
    <w:rsid w:val="003E5ADB"/>
    <w:rsid w:val="003E5BBD"/>
    <w:rsid w:val="003E66D8"/>
    <w:rsid w:val="003E69AD"/>
    <w:rsid w:val="003E707F"/>
    <w:rsid w:val="003E7213"/>
    <w:rsid w:val="003E748B"/>
    <w:rsid w:val="003E764B"/>
    <w:rsid w:val="003E7902"/>
    <w:rsid w:val="003E7FD0"/>
    <w:rsid w:val="003E7FDB"/>
    <w:rsid w:val="003F0294"/>
    <w:rsid w:val="003F0A48"/>
    <w:rsid w:val="003F0F46"/>
    <w:rsid w:val="003F14D3"/>
    <w:rsid w:val="003F1500"/>
    <w:rsid w:val="003F16CB"/>
    <w:rsid w:val="003F18FD"/>
    <w:rsid w:val="003F1A55"/>
    <w:rsid w:val="003F22AE"/>
    <w:rsid w:val="003F262E"/>
    <w:rsid w:val="003F26EF"/>
    <w:rsid w:val="003F28CC"/>
    <w:rsid w:val="003F2B23"/>
    <w:rsid w:val="003F2D17"/>
    <w:rsid w:val="003F2E67"/>
    <w:rsid w:val="003F2E6B"/>
    <w:rsid w:val="003F2EBD"/>
    <w:rsid w:val="003F31D8"/>
    <w:rsid w:val="003F32DC"/>
    <w:rsid w:val="003F3421"/>
    <w:rsid w:val="003F38AE"/>
    <w:rsid w:val="003F3B36"/>
    <w:rsid w:val="003F4227"/>
    <w:rsid w:val="003F45E1"/>
    <w:rsid w:val="003F4D7B"/>
    <w:rsid w:val="003F5490"/>
    <w:rsid w:val="003F57C6"/>
    <w:rsid w:val="003F5BB7"/>
    <w:rsid w:val="003F5D53"/>
    <w:rsid w:val="003F6201"/>
    <w:rsid w:val="003F67B0"/>
    <w:rsid w:val="003F6DB3"/>
    <w:rsid w:val="003F7084"/>
    <w:rsid w:val="003F7172"/>
    <w:rsid w:val="003F7A39"/>
    <w:rsid w:val="003F7CD2"/>
    <w:rsid w:val="004002DC"/>
    <w:rsid w:val="004004E7"/>
    <w:rsid w:val="0040117C"/>
    <w:rsid w:val="00401187"/>
    <w:rsid w:val="0040121F"/>
    <w:rsid w:val="004012A5"/>
    <w:rsid w:val="00401537"/>
    <w:rsid w:val="00401992"/>
    <w:rsid w:val="00401F58"/>
    <w:rsid w:val="004024CF"/>
    <w:rsid w:val="004024E7"/>
    <w:rsid w:val="004024F1"/>
    <w:rsid w:val="00402562"/>
    <w:rsid w:val="0040274C"/>
    <w:rsid w:val="004028AB"/>
    <w:rsid w:val="0040293F"/>
    <w:rsid w:val="00402DA8"/>
    <w:rsid w:val="004030D9"/>
    <w:rsid w:val="00403913"/>
    <w:rsid w:val="00403A30"/>
    <w:rsid w:val="00403F69"/>
    <w:rsid w:val="0040436E"/>
    <w:rsid w:val="004049F4"/>
    <w:rsid w:val="00404CDF"/>
    <w:rsid w:val="00405031"/>
    <w:rsid w:val="004051E9"/>
    <w:rsid w:val="00405DAF"/>
    <w:rsid w:val="00405F49"/>
    <w:rsid w:val="004060E9"/>
    <w:rsid w:val="00406547"/>
    <w:rsid w:val="00406609"/>
    <w:rsid w:val="004069A5"/>
    <w:rsid w:val="00406CF2"/>
    <w:rsid w:val="00406ECB"/>
    <w:rsid w:val="004070C4"/>
    <w:rsid w:val="00407114"/>
    <w:rsid w:val="004076DC"/>
    <w:rsid w:val="00407A1E"/>
    <w:rsid w:val="00410112"/>
    <w:rsid w:val="004106FA"/>
    <w:rsid w:val="00410729"/>
    <w:rsid w:val="00410C88"/>
    <w:rsid w:val="00410CBA"/>
    <w:rsid w:val="00410E6C"/>
    <w:rsid w:val="00410FD1"/>
    <w:rsid w:val="00411764"/>
    <w:rsid w:val="00411A23"/>
    <w:rsid w:val="00411B15"/>
    <w:rsid w:val="00411C0D"/>
    <w:rsid w:val="00412144"/>
    <w:rsid w:val="00412459"/>
    <w:rsid w:val="0041296B"/>
    <w:rsid w:val="004129A7"/>
    <w:rsid w:val="00412B2C"/>
    <w:rsid w:val="00412B56"/>
    <w:rsid w:val="00412D29"/>
    <w:rsid w:val="00413343"/>
    <w:rsid w:val="004146B6"/>
    <w:rsid w:val="00415008"/>
    <w:rsid w:val="00415111"/>
    <w:rsid w:val="0041530A"/>
    <w:rsid w:val="004155BC"/>
    <w:rsid w:val="004159F3"/>
    <w:rsid w:val="00415CFF"/>
    <w:rsid w:val="00415D63"/>
    <w:rsid w:val="00415D80"/>
    <w:rsid w:val="00416038"/>
    <w:rsid w:val="0041611E"/>
    <w:rsid w:val="004163FF"/>
    <w:rsid w:val="00416E8F"/>
    <w:rsid w:val="004172CE"/>
    <w:rsid w:val="00417393"/>
    <w:rsid w:val="00417750"/>
    <w:rsid w:val="00420069"/>
    <w:rsid w:val="0042014C"/>
    <w:rsid w:val="0042050F"/>
    <w:rsid w:val="0042130C"/>
    <w:rsid w:val="004213C0"/>
    <w:rsid w:val="004215EA"/>
    <w:rsid w:val="00421980"/>
    <w:rsid w:val="004219CF"/>
    <w:rsid w:val="004222A9"/>
    <w:rsid w:val="004226E5"/>
    <w:rsid w:val="00422788"/>
    <w:rsid w:val="0042300D"/>
    <w:rsid w:val="004234A6"/>
    <w:rsid w:val="00423963"/>
    <w:rsid w:val="00423A16"/>
    <w:rsid w:val="0042406E"/>
    <w:rsid w:val="004245FE"/>
    <w:rsid w:val="00424750"/>
    <w:rsid w:val="0042478E"/>
    <w:rsid w:val="00424B14"/>
    <w:rsid w:val="00424B33"/>
    <w:rsid w:val="00424EDF"/>
    <w:rsid w:val="00425083"/>
    <w:rsid w:val="004252CB"/>
    <w:rsid w:val="004252E8"/>
    <w:rsid w:val="004257F7"/>
    <w:rsid w:val="00426071"/>
    <w:rsid w:val="00426142"/>
    <w:rsid w:val="00426747"/>
    <w:rsid w:val="004267D6"/>
    <w:rsid w:val="00426848"/>
    <w:rsid w:val="00427180"/>
    <w:rsid w:val="00427553"/>
    <w:rsid w:val="0042792E"/>
    <w:rsid w:val="00427E07"/>
    <w:rsid w:val="00430F0C"/>
    <w:rsid w:val="00431FEA"/>
    <w:rsid w:val="0043204F"/>
    <w:rsid w:val="00432226"/>
    <w:rsid w:val="00432E99"/>
    <w:rsid w:val="00433189"/>
    <w:rsid w:val="004331BC"/>
    <w:rsid w:val="0043347B"/>
    <w:rsid w:val="004335C1"/>
    <w:rsid w:val="004337E8"/>
    <w:rsid w:val="004343F1"/>
    <w:rsid w:val="004344D1"/>
    <w:rsid w:val="004346B6"/>
    <w:rsid w:val="00434D78"/>
    <w:rsid w:val="004351C2"/>
    <w:rsid w:val="004355D1"/>
    <w:rsid w:val="00435E06"/>
    <w:rsid w:val="00435EDD"/>
    <w:rsid w:val="004361A7"/>
    <w:rsid w:val="00436326"/>
    <w:rsid w:val="0043686D"/>
    <w:rsid w:val="00436A98"/>
    <w:rsid w:val="00436E95"/>
    <w:rsid w:val="004372DD"/>
    <w:rsid w:val="00437CB8"/>
    <w:rsid w:val="0044003F"/>
    <w:rsid w:val="004400F6"/>
    <w:rsid w:val="00440745"/>
    <w:rsid w:val="004408B7"/>
    <w:rsid w:val="00440D19"/>
    <w:rsid w:val="0044131D"/>
    <w:rsid w:val="00441A50"/>
    <w:rsid w:val="00441CF1"/>
    <w:rsid w:val="00441F21"/>
    <w:rsid w:val="00441F63"/>
    <w:rsid w:val="004425AF"/>
    <w:rsid w:val="00442A19"/>
    <w:rsid w:val="00442A1A"/>
    <w:rsid w:val="00442B12"/>
    <w:rsid w:val="00442D94"/>
    <w:rsid w:val="0044321A"/>
    <w:rsid w:val="004438CE"/>
    <w:rsid w:val="00443DC3"/>
    <w:rsid w:val="00443FC2"/>
    <w:rsid w:val="00444128"/>
    <w:rsid w:val="00444CA7"/>
    <w:rsid w:val="00444E00"/>
    <w:rsid w:val="004456EF"/>
    <w:rsid w:val="00445BAA"/>
    <w:rsid w:val="00445D7F"/>
    <w:rsid w:val="00445DA0"/>
    <w:rsid w:val="00446060"/>
    <w:rsid w:val="00446074"/>
    <w:rsid w:val="004461B3"/>
    <w:rsid w:val="004469D9"/>
    <w:rsid w:val="004470FF"/>
    <w:rsid w:val="00447412"/>
    <w:rsid w:val="00447427"/>
    <w:rsid w:val="00447639"/>
    <w:rsid w:val="004476AF"/>
    <w:rsid w:val="0044789E"/>
    <w:rsid w:val="00447C84"/>
    <w:rsid w:val="00447DCD"/>
    <w:rsid w:val="00450001"/>
    <w:rsid w:val="00450220"/>
    <w:rsid w:val="004513E7"/>
    <w:rsid w:val="00451412"/>
    <w:rsid w:val="0045147C"/>
    <w:rsid w:val="00451514"/>
    <w:rsid w:val="00451763"/>
    <w:rsid w:val="00451869"/>
    <w:rsid w:val="004518A1"/>
    <w:rsid w:val="004524D9"/>
    <w:rsid w:val="00452512"/>
    <w:rsid w:val="00452E12"/>
    <w:rsid w:val="0045324F"/>
    <w:rsid w:val="00453507"/>
    <w:rsid w:val="004535EC"/>
    <w:rsid w:val="00453C58"/>
    <w:rsid w:val="00453F24"/>
    <w:rsid w:val="004540CD"/>
    <w:rsid w:val="0045454C"/>
    <w:rsid w:val="0045481F"/>
    <w:rsid w:val="004549D1"/>
    <w:rsid w:val="00455532"/>
    <w:rsid w:val="00455753"/>
    <w:rsid w:val="00455785"/>
    <w:rsid w:val="004558A6"/>
    <w:rsid w:val="0045599E"/>
    <w:rsid w:val="00455A6B"/>
    <w:rsid w:val="004564B8"/>
    <w:rsid w:val="00456B95"/>
    <w:rsid w:val="00456D51"/>
    <w:rsid w:val="00456FE5"/>
    <w:rsid w:val="0045725C"/>
    <w:rsid w:val="004578DB"/>
    <w:rsid w:val="00457BD9"/>
    <w:rsid w:val="00457D3A"/>
    <w:rsid w:val="0046022A"/>
    <w:rsid w:val="0046022D"/>
    <w:rsid w:val="004604D2"/>
    <w:rsid w:val="0046052B"/>
    <w:rsid w:val="0046098B"/>
    <w:rsid w:val="00460A6C"/>
    <w:rsid w:val="00460E82"/>
    <w:rsid w:val="0046124B"/>
    <w:rsid w:val="0046156B"/>
    <w:rsid w:val="00461A9D"/>
    <w:rsid w:val="00461B9C"/>
    <w:rsid w:val="00461CE3"/>
    <w:rsid w:val="004624B2"/>
    <w:rsid w:val="00462655"/>
    <w:rsid w:val="00462DF4"/>
    <w:rsid w:val="00462F18"/>
    <w:rsid w:val="00462F2A"/>
    <w:rsid w:val="004635E0"/>
    <w:rsid w:val="00464324"/>
    <w:rsid w:val="004648B1"/>
    <w:rsid w:val="00464ABF"/>
    <w:rsid w:val="00464AF5"/>
    <w:rsid w:val="00464DCB"/>
    <w:rsid w:val="004655E0"/>
    <w:rsid w:val="00465D56"/>
    <w:rsid w:val="00466075"/>
    <w:rsid w:val="004661A8"/>
    <w:rsid w:val="00466296"/>
    <w:rsid w:val="004664D9"/>
    <w:rsid w:val="004670BB"/>
    <w:rsid w:val="0046764D"/>
    <w:rsid w:val="004676BB"/>
    <w:rsid w:val="0046782E"/>
    <w:rsid w:val="004679FE"/>
    <w:rsid w:val="00467DD2"/>
    <w:rsid w:val="00467F12"/>
    <w:rsid w:val="0047018C"/>
    <w:rsid w:val="004704E9"/>
    <w:rsid w:val="00470757"/>
    <w:rsid w:val="00470D4C"/>
    <w:rsid w:val="00472544"/>
    <w:rsid w:val="00472E34"/>
    <w:rsid w:val="00472EE8"/>
    <w:rsid w:val="00473975"/>
    <w:rsid w:val="00473AD8"/>
    <w:rsid w:val="004740AD"/>
    <w:rsid w:val="00474605"/>
    <w:rsid w:val="00474618"/>
    <w:rsid w:val="004749B9"/>
    <w:rsid w:val="00474D56"/>
    <w:rsid w:val="00474DF3"/>
    <w:rsid w:val="00474E46"/>
    <w:rsid w:val="004751D9"/>
    <w:rsid w:val="00476383"/>
    <w:rsid w:val="004765AE"/>
    <w:rsid w:val="004765F0"/>
    <w:rsid w:val="0047688F"/>
    <w:rsid w:val="004768AD"/>
    <w:rsid w:val="00476D71"/>
    <w:rsid w:val="00476EC4"/>
    <w:rsid w:val="00477143"/>
    <w:rsid w:val="004771F4"/>
    <w:rsid w:val="00477231"/>
    <w:rsid w:val="004773AC"/>
    <w:rsid w:val="0047759C"/>
    <w:rsid w:val="00477B8E"/>
    <w:rsid w:val="00477CD9"/>
    <w:rsid w:val="0048003C"/>
    <w:rsid w:val="00480167"/>
    <w:rsid w:val="00480702"/>
    <w:rsid w:val="004808AA"/>
    <w:rsid w:val="0048121B"/>
    <w:rsid w:val="0048134D"/>
    <w:rsid w:val="004816F2"/>
    <w:rsid w:val="004817BF"/>
    <w:rsid w:val="00481943"/>
    <w:rsid w:val="004819BD"/>
    <w:rsid w:val="004819C8"/>
    <w:rsid w:val="004819D2"/>
    <w:rsid w:val="004819DE"/>
    <w:rsid w:val="00481A0D"/>
    <w:rsid w:val="00481ADA"/>
    <w:rsid w:val="00481D50"/>
    <w:rsid w:val="00482244"/>
    <w:rsid w:val="0048265F"/>
    <w:rsid w:val="0048285B"/>
    <w:rsid w:val="00482CCC"/>
    <w:rsid w:val="00482E49"/>
    <w:rsid w:val="004830E8"/>
    <w:rsid w:val="0048317D"/>
    <w:rsid w:val="0048363F"/>
    <w:rsid w:val="00484173"/>
    <w:rsid w:val="0048438D"/>
    <w:rsid w:val="00484657"/>
    <w:rsid w:val="004846FD"/>
    <w:rsid w:val="00484814"/>
    <w:rsid w:val="0048481B"/>
    <w:rsid w:val="00484843"/>
    <w:rsid w:val="00484A34"/>
    <w:rsid w:val="00484D4B"/>
    <w:rsid w:val="00485412"/>
    <w:rsid w:val="0048548A"/>
    <w:rsid w:val="00485B98"/>
    <w:rsid w:val="00486289"/>
    <w:rsid w:val="004863A8"/>
    <w:rsid w:val="004866B7"/>
    <w:rsid w:val="00486D1A"/>
    <w:rsid w:val="00487436"/>
    <w:rsid w:val="0048767D"/>
    <w:rsid w:val="00487DFE"/>
    <w:rsid w:val="00487F2B"/>
    <w:rsid w:val="00490D9E"/>
    <w:rsid w:val="00491478"/>
    <w:rsid w:val="00491E4E"/>
    <w:rsid w:val="004922BC"/>
    <w:rsid w:val="004924E5"/>
    <w:rsid w:val="00492C5A"/>
    <w:rsid w:val="00493391"/>
    <w:rsid w:val="004937B2"/>
    <w:rsid w:val="00493BC5"/>
    <w:rsid w:val="00493D71"/>
    <w:rsid w:val="00494071"/>
    <w:rsid w:val="004945C6"/>
    <w:rsid w:val="0049484B"/>
    <w:rsid w:val="0049525F"/>
    <w:rsid w:val="004956C5"/>
    <w:rsid w:val="00496A76"/>
    <w:rsid w:val="00496AE8"/>
    <w:rsid w:val="00496BF8"/>
    <w:rsid w:val="00496E10"/>
    <w:rsid w:val="00497565"/>
    <w:rsid w:val="00497D82"/>
    <w:rsid w:val="00497DCC"/>
    <w:rsid w:val="004A0170"/>
    <w:rsid w:val="004A01C8"/>
    <w:rsid w:val="004A074F"/>
    <w:rsid w:val="004A0A34"/>
    <w:rsid w:val="004A0C27"/>
    <w:rsid w:val="004A0D95"/>
    <w:rsid w:val="004A0E06"/>
    <w:rsid w:val="004A110A"/>
    <w:rsid w:val="004A1213"/>
    <w:rsid w:val="004A1622"/>
    <w:rsid w:val="004A1C59"/>
    <w:rsid w:val="004A200F"/>
    <w:rsid w:val="004A2020"/>
    <w:rsid w:val="004A220A"/>
    <w:rsid w:val="004A27CD"/>
    <w:rsid w:val="004A2DE3"/>
    <w:rsid w:val="004A2F71"/>
    <w:rsid w:val="004A30A3"/>
    <w:rsid w:val="004A32A0"/>
    <w:rsid w:val="004A39ED"/>
    <w:rsid w:val="004A3B1D"/>
    <w:rsid w:val="004A4400"/>
    <w:rsid w:val="004A44FC"/>
    <w:rsid w:val="004A51AF"/>
    <w:rsid w:val="004A51DA"/>
    <w:rsid w:val="004A5538"/>
    <w:rsid w:val="004A5610"/>
    <w:rsid w:val="004A5C54"/>
    <w:rsid w:val="004A5D40"/>
    <w:rsid w:val="004A5EA1"/>
    <w:rsid w:val="004A6048"/>
    <w:rsid w:val="004A66C1"/>
    <w:rsid w:val="004A6B39"/>
    <w:rsid w:val="004A718E"/>
    <w:rsid w:val="004A72C2"/>
    <w:rsid w:val="004A7755"/>
    <w:rsid w:val="004A7A75"/>
    <w:rsid w:val="004A7D6B"/>
    <w:rsid w:val="004B0034"/>
    <w:rsid w:val="004B0135"/>
    <w:rsid w:val="004B01A5"/>
    <w:rsid w:val="004B0408"/>
    <w:rsid w:val="004B077E"/>
    <w:rsid w:val="004B0B0E"/>
    <w:rsid w:val="004B0B83"/>
    <w:rsid w:val="004B0DDA"/>
    <w:rsid w:val="004B2073"/>
    <w:rsid w:val="004B210E"/>
    <w:rsid w:val="004B2388"/>
    <w:rsid w:val="004B24E9"/>
    <w:rsid w:val="004B270E"/>
    <w:rsid w:val="004B2910"/>
    <w:rsid w:val="004B29CE"/>
    <w:rsid w:val="004B2CBC"/>
    <w:rsid w:val="004B3486"/>
    <w:rsid w:val="004B419C"/>
    <w:rsid w:val="004B4656"/>
    <w:rsid w:val="004B4AE3"/>
    <w:rsid w:val="004B4D75"/>
    <w:rsid w:val="004B4FD0"/>
    <w:rsid w:val="004B52C0"/>
    <w:rsid w:val="004B537E"/>
    <w:rsid w:val="004B56A9"/>
    <w:rsid w:val="004B5BEF"/>
    <w:rsid w:val="004B5FD0"/>
    <w:rsid w:val="004B6BC9"/>
    <w:rsid w:val="004B7048"/>
    <w:rsid w:val="004B70C8"/>
    <w:rsid w:val="004B79BE"/>
    <w:rsid w:val="004C09E4"/>
    <w:rsid w:val="004C0E60"/>
    <w:rsid w:val="004C192E"/>
    <w:rsid w:val="004C1B5A"/>
    <w:rsid w:val="004C1E13"/>
    <w:rsid w:val="004C2319"/>
    <w:rsid w:val="004C2AA7"/>
    <w:rsid w:val="004C2D9A"/>
    <w:rsid w:val="004C2DC3"/>
    <w:rsid w:val="004C379F"/>
    <w:rsid w:val="004C3FB3"/>
    <w:rsid w:val="004C4860"/>
    <w:rsid w:val="004C5D14"/>
    <w:rsid w:val="004C5E17"/>
    <w:rsid w:val="004C6570"/>
    <w:rsid w:val="004C6A94"/>
    <w:rsid w:val="004C702C"/>
    <w:rsid w:val="004C7978"/>
    <w:rsid w:val="004C7C06"/>
    <w:rsid w:val="004C7CF5"/>
    <w:rsid w:val="004D001F"/>
    <w:rsid w:val="004D003D"/>
    <w:rsid w:val="004D0844"/>
    <w:rsid w:val="004D101B"/>
    <w:rsid w:val="004D13AD"/>
    <w:rsid w:val="004D1453"/>
    <w:rsid w:val="004D15D2"/>
    <w:rsid w:val="004D1A22"/>
    <w:rsid w:val="004D1E9C"/>
    <w:rsid w:val="004D265A"/>
    <w:rsid w:val="004D323E"/>
    <w:rsid w:val="004D3977"/>
    <w:rsid w:val="004D3C1D"/>
    <w:rsid w:val="004D3DED"/>
    <w:rsid w:val="004D4083"/>
    <w:rsid w:val="004D4257"/>
    <w:rsid w:val="004D46E2"/>
    <w:rsid w:val="004D4B18"/>
    <w:rsid w:val="004D5156"/>
    <w:rsid w:val="004D538D"/>
    <w:rsid w:val="004D565F"/>
    <w:rsid w:val="004D5BF2"/>
    <w:rsid w:val="004D5CF0"/>
    <w:rsid w:val="004D60CF"/>
    <w:rsid w:val="004D6732"/>
    <w:rsid w:val="004D6770"/>
    <w:rsid w:val="004D67A7"/>
    <w:rsid w:val="004D68DA"/>
    <w:rsid w:val="004D6E7F"/>
    <w:rsid w:val="004D6F32"/>
    <w:rsid w:val="004D7434"/>
    <w:rsid w:val="004D7582"/>
    <w:rsid w:val="004D7788"/>
    <w:rsid w:val="004D79BF"/>
    <w:rsid w:val="004D7D80"/>
    <w:rsid w:val="004E0711"/>
    <w:rsid w:val="004E098E"/>
    <w:rsid w:val="004E0AE7"/>
    <w:rsid w:val="004E1391"/>
    <w:rsid w:val="004E19C7"/>
    <w:rsid w:val="004E1D4B"/>
    <w:rsid w:val="004E272C"/>
    <w:rsid w:val="004E27BD"/>
    <w:rsid w:val="004E2C67"/>
    <w:rsid w:val="004E2C6A"/>
    <w:rsid w:val="004E3463"/>
    <w:rsid w:val="004E379C"/>
    <w:rsid w:val="004E3BD0"/>
    <w:rsid w:val="004E401C"/>
    <w:rsid w:val="004E48D5"/>
    <w:rsid w:val="004E4C23"/>
    <w:rsid w:val="004E4D50"/>
    <w:rsid w:val="004E4E59"/>
    <w:rsid w:val="004E4F72"/>
    <w:rsid w:val="004E55B5"/>
    <w:rsid w:val="004E5663"/>
    <w:rsid w:val="004E5675"/>
    <w:rsid w:val="004E5A3D"/>
    <w:rsid w:val="004E5A63"/>
    <w:rsid w:val="004E5EC3"/>
    <w:rsid w:val="004E6019"/>
    <w:rsid w:val="004E6096"/>
    <w:rsid w:val="004E6117"/>
    <w:rsid w:val="004E69E0"/>
    <w:rsid w:val="004E6DBE"/>
    <w:rsid w:val="004E6E4C"/>
    <w:rsid w:val="004E7B70"/>
    <w:rsid w:val="004F00B0"/>
    <w:rsid w:val="004F070F"/>
    <w:rsid w:val="004F08E0"/>
    <w:rsid w:val="004F0B41"/>
    <w:rsid w:val="004F11D6"/>
    <w:rsid w:val="004F164C"/>
    <w:rsid w:val="004F1DFA"/>
    <w:rsid w:val="004F24A8"/>
    <w:rsid w:val="004F2532"/>
    <w:rsid w:val="004F2AB0"/>
    <w:rsid w:val="004F2E6C"/>
    <w:rsid w:val="004F3455"/>
    <w:rsid w:val="004F34DB"/>
    <w:rsid w:val="004F3540"/>
    <w:rsid w:val="004F41A2"/>
    <w:rsid w:val="004F4273"/>
    <w:rsid w:val="004F42CB"/>
    <w:rsid w:val="004F4675"/>
    <w:rsid w:val="004F469C"/>
    <w:rsid w:val="004F46A6"/>
    <w:rsid w:val="004F46BD"/>
    <w:rsid w:val="004F543F"/>
    <w:rsid w:val="004F56D3"/>
    <w:rsid w:val="004F58D8"/>
    <w:rsid w:val="004F5939"/>
    <w:rsid w:val="004F59A7"/>
    <w:rsid w:val="004F59F6"/>
    <w:rsid w:val="004F5A51"/>
    <w:rsid w:val="004F5E86"/>
    <w:rsid w:val="004F60AD"/>
    <w:rsid w:val="004F62E4"/>
    <w:rsid w:val="004F7325"/>
    <w:rsid w:val="004F73D0"/>
    <w:rsid w:val="004F784E"/>
    <w:rsid w:val="004F7B8A"/>
    <w:rsid w:val="00500DE5"/>
    <w:rsid w:val="005015B3"/>
    <w:rsid w:val="00501AA3"/>
    <w:rsid w:val="00501C7F"/>
    <w:rsid w:val="00501F8D"/>
    <w:rsid w:val="00501FAF"/>
    <w:rsid w:val="00502CE0"/>
    <w:rsid w:val="0050318D"/>
    <w:rsid w:val="00503565"/>
    <w:rsid w:val="005039F3"/>
    <w:rsid w:val="00503A03"/>
    <w:rsid w:val="00503D8C"/>
    <w:rsid w:val="00503E6D"/>
    <w:rsid w:val="00503E84"/>
    <w:rsid w:val="005040B1"/>
    <w:rsid w:val="00504377"/>
    <w:rsid w:val="005047C4"/>
    <w:rsid w:val="00504D60"/>
    <w:rsid w:val="005053F2"/>
    <w:rsid w:val="0050561F"/>
    <w:rsid w:val="00505715"/>
    <w:rsid w:val="00505C34"/>
    <w:rsid w:val="00505DEF"/>
    <w:rsid w:val="005060C0"/>
    <w:rsid w:val="005061EF"/>
    <w:rsid w:val="0050681E"/>
    <w:rsid w:val="00506ADC"/>
    <w:rsid w:val="00506C32"/>
    <w:rsid w:val="005070B9"/>
    <w:rsid w:val="005074C0"/>
    <w:rsid w:val="005075E7"/>
    <w:rsid w:val="00507828"/>
    <w:rsid w:val="0050795B"/>
    <w:rsid w:val="005079C9"/>
    <w:rsid w:val="00507ABB"/>
    <w:rsid w:val="00507C44"/>
    <w:rsid w:val="005102B0"/>
    <w:rsid w:val="0051064B"/>
    <w:rsid w:val="0051083A"/>
    <w:rsid w:val="00511673"/>
    <w:rsid w:val="00511754"/>
    <w:rsid w:val="00511E0F"/>
    <w:rsid w:val="00511F0B"/>
    <w:rsid w:val="00511F2E"/>
    <w:rsid w:val="0051216A"/>
    <w:rsid w:val="005126E7"/>
    <w:rsid w:val="0051326F"/>
    <w:rsid w:val="005136A1"/>
    <w:rsid w:val="0051390D"/>
    <w:rsid w:val="00513A89"/>
    <w:rsid w:val="00513C24"/>
    <w:rsid w:val="00514146"/>
    <w:rsid w:val="00514258"/>
    <w:rsid w:val="00514DC5"/>
    <w:rsid w:val="005150DE"/>
    <w:rsid w:val="00515182"/>
    <w:rsid w:val="005152E2"/>
    <w:rsid w:val="0051589F"/>
    <w:rsid w:val="00516406"/>
    <w:rsid w:val="0051641B"/>
    <w:rsid w:val="005168C8"/>
    <w:rsid w:val="00516BC5"/>
    <w:rsid w:val="00516FDD"/>
    <w:rsid w:val="00517BDA"/>
    <w:rsid w:val="00520373"/>
    <w:rsid w:val="00520678"/>
    <w:rsid w:val="005207BC"/>
    <w:rsid w:val="00520830"/>
    <w:rsid w:val="005208B1"/>
    <w:rsid w:val="00520C60"/>
    <w:rsid w:val="00520E93"/>
    <w:rsid w:val="00520F73"/>
    <w:rsid w:val="00521C77"/>
    <w:rsid w:val="00522014"/>
    <w:rsid w:val="005223ED"/>
    <w:rsid w:val="00522C49"/>
    <w:rsid w:val="005230E5"/>
    <w:rsid w:val="0052391D"/>
    <w:rsid w:val="00523DB0"/>
    <w:rsid w:val="00523EE6"/>
    <w:rsid w:val="005243AE"/>
    <w:rsid w:val="005245AE"/>
    <w:rsid w:val="005248E4"/>
    <w:rsid w:val="00524BBF"/>
    <w:rsid w:val="00524CA8"/>
    <w:rsid w:val="00524E6D"/>
    <w:rsid w:val="00524FB3"/>
    <w:rsid w:val="005252C4"/>
    <w:rsid w:val="005252C6"/>
    <w:rsid w:val="0052554F"/>
    <w:rsid w:val="005256E8"/>
    <w:rsid w:val="005257C9"/>
    <w:rsid w:val="00525B06"/>
    <w:rsid w:val="00525B69"/>
    <w:rsid w:val="00525C19"/>
    <w:rsid w:val="00525E06"/>
    <w:rsid w:val="00525E2C"/>
    <w:rsid w:val="00526342"/>
    <w:rsid w:val="0052668F"/>
    <w:rsid w:val="00526D52"/>
    <w:rsid w:val="00526D95"/>
    <w:rsid w:val="00526DBD"/>
    <w:rsid w:val="00526E08"/>
    <w:rsid w:val="005275F9"/>
    <w:rsid w:val="005277F4"/>
    <w:rsid w:val="005279F5"/>
    <w:rsid w:val="00527D4B"/>
    <w:rsid w:val="00530225"/>
    <w:rsid w:val="0053034B"/>
    <w:rsid w:val="005303BB"/>
    <w:rsid w:val="0053071E"/>
    <w:rsid w:val="00530A7A"/>
    <w:rsid w:val="00530BE6"/>
    <w:rsid w:val="00530E19"/>
    <w:rsid w:val="00530E93"/>
    <w:rsid w:val="005311CE"/>
    <w:rsid w:val="005315C0"/>
    <w:rsid w:val="00531723"/>
    <w:rsid w:val="00531D90"/>
    <w:rsid w:val="00531DB4"/>
    <w:rsid w:val="00532104"/>
    <w:rsid w:val="00532224"/>
    <w:rsid w:val="005327F1"/>
    <w:rsid w:val="0053284C"/>
    <w:rsid w:val="00532B00"/>
    <w:rsid w:val="00532BA4"/>
    <w:rsid w:val="00532E8A"/>
    <w:rsid w:val="00532F2F"/>
    <w:rsid w:val="00533031"/>
    <w:rsid w:val="00533453"/>
    <w:rsid w:val="00533A6D"/>
    <w:rsid w:val="00533BAF"/>
    <w:rsid w:val="00533EE5"/>
    <w:rsid w:val="00534430"/>
    <w:rsid w:val="0053480D"/>
    <w:rsid w:val="0053564C"/>
    <w:rsid w:val="00535697"/>
    <w:rsid w:val="00535B28"/>
    <w:rsid w:val="005360AF"/>
    <w:rsid w:val="00536134"/>
    <w:rsid w:val="0053662C"/>
    <w:rsid w:val="0053678E"/>
    <w:rsid w:val="00536A6B"/>
    <w:rsid w:val="00536ED4"/>
    <w:rsid w:val="00537850"/>
    <w:rsid w:val="005379A2"/>
    <w:rsid w:val="0054014E"/>
    <w:rsid w:val="00540B0C"/>
    <w:rsid w:val="00541BDF"/>
    <w:rsid w:val="00542411"/>
    <w:rsid w:val="00542747"/>
    <w:rsid w:val="0054275C"/>
    <w:rsid w:val="00542F77"/>
    <w:rsid w:val="00543003"/>
    <w:rsid w:val="0054355B"/>
    <w:rsid w:val="005437A4"/>
    <w:rsid w:val="00543B66"/>
    <w:rsid w:val="00543CF0"/>
    <w:rsid w:val="00543F3B"/>
    <w:rsid w:val="00543F71"/>
    <w:rsid w:val="0054405D"/>
    <w:rsid w:val="00544ABD"/>
    <w:rsid w:val="00545141"/>
    <w:rsid w:val="00545487"/>
    <w:rsid w:val="005455B1"/>
    <w:rsid w:val="0054563B"/>
    <w:rsid w:val="00545967"/>
    <w:rsid w:val="00545FF6"/>
    <w:rsid w:val="00546D67"/>
    <w:rsid w:val="00547607"/>
    <w:rsid w:val="00547650"/>
    <w:rsid w:val="00547880"/>
    <w:rsid w:val="00550727"/>
    <w:rsid w:val="00550BF6"/>
    <w:rsid w:val="0055113E"/>
    <w:rsid w:val="00551154"/>
    <w:rsid w:val="005512DB"/>
    <w:rsid w:val="00551579"/>
    <w:rsid w:val="00551B14"/>
    <w:rsid w:val="005525D5"/>
    <w:rsid w:val="00552684"/>
    <w:rsid w:val="00552B86"/>
    <w:rsid w:val="005536FA"/>
    <w:rsid w:val="00553B10"/>
    <w:rsid w:val="00553F9C"/>
    <w:rsid w:val="00554059"/>
    <w:rsid w:val="00554646"/>
    <w:rsid w:val="005546B9"/>
    <w:rsid w:val="005549F6"/>
    <w:rsid w:val="00554EBC"/>
    <w:rsid w:val="0055582E"/>
    <w:rsid w:val="00555BA5"/>
    <w:rsid w:val="00555D5B"/>
    <w:rsid w:val="0055608A"/>
    <w:rsid w:val="0055651F"/>
    <w:rsid w:val="00556DDF"/>
    <w:rsid w:val="00556F5A"/>
    <w:rsid w:val="00556FA2"/>
    <w:rsid w:val="00557419"/>
    <w:rsid w:val="005574F6"/>
    <w:rsid w:val="0055755F"/>
    <w:rsid w:val="00557586"/>
    <w:rsid w:val="00557778"/>
    <w:rsid w:val="00557B42"/>
    <w:rsid w:val="00557E82"/>
    <w:rsid w:val="00557EA1"/>
    <w:rsid w:val="00560027"/>
    <w:rsid w:val="00560445"/>
    <w:rsid w:val="00560A74"/>
    <w:rsid w:val="00560C1B"/>
    <w:rsid w:val="00560D55"/>
    <w:rsid w:val="00560D9B"/>
    <w:rsid w:val="005613AA"/>
    <w:rsid w:val="005617B9"/>
    <w:rsid w:val="005628C1"/>
    <w:rsid w:val="00562A06"/>
    <w:rsid w:val="00562AFB"/>
    <w:rsid w:val="00562CE2"/>
    <w:rsid w:val="005635EE"/>
    <w:rsid w:val="005638FB"/>
    <w:rsid w:val="00563C87"/>
    <w:rsid w:val="00563F63"/>
    <w:rsid w:val="0056486F"/>
    <w:rsid w:val="00564B85"/>
    <w:rsid w:val="00564DEF"/>
    <w:rsid w:val="005655B7"/>
    <w:rsid w:val="00565FAD"/>
    <w:rsid w:val="00566000"/>
    <w:rsid w:val="0056660F"/>
    <w:rsid w:val="00566866"/>
    <w:rsid w:val="0056712D"/>
    <w:rsid w:val="005674D3"/>
    <w:rsid w:val="00567777"/>
    <w:rsid w:val="00567877"/>
    <w:rsid w:val="0056787A"/>
    <w:rsid w:val="005679AA"/>
    <w:rsid w:val="00567AD3"/>
    <w:rsid w:val="00567EA2"/>
    <w:rsid w:val="00570BD3"/>
    <w:rsid w:val="00570C2C"/>
    <w:rsid w:val="005712F5"/>
    <w:rsid w:val="00571504"/>
    <w:rsid w:val="00571A0B"/>
    <w:rsid w:val="00571B95"/>
    <w:rsid w:val="00571E16"/>
    <w:rsid w:val="00572DBE"/>
    <w:rsid w:val="00573009"/>
    <w:rsid w:val="00573558"/>
    <w:rsid w:val="00573629"/>
    <w:rsid w:val="00573664"/>
    <w:rsid w:val="005737A1"/>
    <w:rsid w:val="005737CC"/>
    <w:rsid w:val="00573B6A"/>
    <w:rsid w:val="00573E80"/>
    <w:rsid w:val="00573F7E"/>
    <w:rsid w:val="00574095"/>
    <w:rsid w:val="00574A6F"/>
    <w:rsid w:val="005757B0"/>
    <w:rsid w:val="00576516"/>
    <w:rsid w:val="005767C3"/>
    <w:rsid w:val="00576B86"/>
    <w:rsid w:val="005772FF"/>
    <w:rsid w:val="005773C6"/>
    <w:rsid w:val="00577420"/>
    <w:rsid w:val="00577F16"/>
    <w:rsid w:val="00580734"/>
    <w:rsid w:val="0058080E"/>
    <w:rsid w:val="00580AEB"/>
    <w:rsid w:val="005810CF"/>
    <w:rsid w:val="00581535"/>
    <w:rsid w:val="00582098"/>
    <w:rsid w:val="00582345"/>
    <w:rsid w:val="00582AE9"/>
    <w:rsid w:val="00582B9D"/>
    <w:rsid w:val="00582E6B"/>
    <w:rsid w:val="00582E85"/>
    <w:rsid w:val="00583574"/>
    <w:rsid w:val="0058384A"/>
    <w:rsid w:val="00583E49"/>
    <w:rsid w:val="00583EC8"/>
    <w:rsid w:val="00584041"/>
    <w:rsid w:val="005841CB"/>
    <w:rsid w:val="00584EAF"/>
    <w:rsid w:val="00584F22"/>
    <w:rsid w:val="005852BD"/>
    <w:rsid w:val="00585497"/>
    <w:rsid w:val="00585722"/>
    <w:rsid w:val="0058598B"/>
    <w:rsid w:val="0058598D"/>
    <w:rsid w:val="00585AB6"/>
    <w:rsid w:val="00585BB3"/>
    <w:rsid w:val="005864BE"/>
    <w:rsid w:val="005865AD"/>
    <w:rsid w:val="00586CFF"/>
    <w:rsid w:val="00587636"/>
    <w:rsid w:val="0059043A"/>
    <w:rsid w:val="0059062C"/>
    <w:rsid w:val="00590ED5"/>
    <w:rsid w:val="00591812"/>
    <w:rsid w:val="005918FA"/>
    <w:rsid w:val="00591ECE"/>
    <w:rsid w:val="00592164"/>
    <w:rsid w:val="00592270"/>
    <w:rsid w:val="00592941"/>
    <w:rsid w:val="00592953"/>
    <w:rsid w:val="00592E27"/>
    <w:rsid w:val="0059307E"/>
    <w:rsid w:val="00593159"/>
    <w:rsid w:val="005938AE"/>
    <w:rsid w:val="00594102"/>
    <w:rsid w:val="0059429B"/>
    <w:rsid w:val="00594697"/>
    <w:rsid w:val="00594877"/>
    <w:rsid w:val="00594CC2"/>
    <w:rsid w:val="00595014"/>
    <w:rsid w:val="005951E0"/>
    <w:rsid w:val="00595349"/>
    <w:rsid w:val="005954A8"/>
    <w:rsid w:val="00595A30"/>
    <w:rsid w:val="00595ABA"/>
    <w:rsid w:val="00595BF3"/>
    <w:rsid w:val="00596099"/>
    <w:rsid w:val="0059616B"/>
    <w:rsid w:val="005965F0"/>
    <w:rsid w:val="00596BD6"/>
    <w:rsid w:val="00596C38"/>
    <w:rsid w:val="0059709E"/>
    <w:rsid w:val="00597350"/>
    <w:rsid w:val="005978D9"/>
    <w:rsid w:val="00597E64"/>
    <w:rsid w:val="00597FD2"/>
    <w:rsid w:val="005A01D6"/>
    <w:rsid w:val="005A0257"/>
    <w:rsid w:val="005A03BE"/>
    <w:rsid w:val="005A0BE4"/>
    <w:rsid w:val="005A0CA9"/>
    <w:rsid w:val="005A0D27"/>
    <w:rsid w:val="005A123D"/>
    <w:rsid w:val="005A1B47"/>
    <w:rsid w:val="005A1C84"/>
    <w:rsid w:val="005A1E1B"/>
    <w:rsid w:val="005A23AE"/>
    <w:rsid w:val="005A2B58"/>
    <w:rsid w:val="005A2D3E"/>
    <w:rsid w:val="005A2EF0"/>
    <w:rsid w:val="005A30DE"/>
    <w:rsid w:val="005A3922"/>
    <w:rsid w:val="005A4526"/>
    <w:rsid w:val="005A4944"/>
    <w:rsid w:val="005A5573"/>
    <w:rsid w:val="005A58E2"/>
    <w:rsid w:val="005A5DD1"/>
    <w:rsid w:val="005A5E6F"/>
    <w:rsid w:val="005A5EDE"/>
    <w:rsid w:val="005A6230"/>
    <w:rsid w:val="005A63C4"/>
    <w:rsid w:val="005A72A0"/>
    <w:rsid w:val="005A77D1"/>
    <w:rsid w:val="005A7A10"/>
    <w:rsid w:val="005A7DE1"/>
    <w:rsid w:val="005B00D1"/>
    <w:rsid w:val="005B0DC4"/>
    <w:rsid w:val="005B1224"/>
    <w:rsid w:val="005B1815"/>
    <w:rsid w:val="005B18A5"/>
    <w:rsid w:val="005B1942"/>
    <w:rsid w:val="005B20DA"/>
    <w:rsid w:val="005B260D"/>
    <w:rsid w:val="005B2A43"/>
    <w:rsid w:val="005B2B1E"/>
    <w:rsid w:val="005B2C2B"/>
    <w:rsid w:val="005B3180"/>
    <w:rsid w:val="005B346A"/>
    <w:rsid w:val="005B36BD"/>
    <w:rsid w:val="005B36FD"/>
    <w:rsid w:val="005B453F"/>
    <w:rsid w:val="005B48B2"/>
    <w:rsid w:val="005B4AC0"/>
    <w:rsid w:val="005B4DB5"/>
    <w:rsid w:val="005B5199"/>
    <w:rsid w:val="005B5536"/>
    <w:rsid w:val="005B56BD"/>
    <w:rsid w:val="005B584D"/>
    <w:rsid w:val="005B5B3C"/>
    <w:rsid w:val="005B5D18"/>
    <w:rsid w:val="005B6F6A"/>
    <w:rsid w:val="005B75E6"/>
    <w:rsid w:val="005B79F4"/>
    <w:rsid w:val="005B7E46"/>
    <w:rsid w:val="005C0052"/>
    <w:rsid w:val="005C05F4"/>
    <w:rsid w:val="005C09DD"/>
    <w:rsid w:val="005C0A71"/>
    <w:rsid w:val="005C0A88"/>
    <w:rsid w:val="005C0D3C"/>
    <w:rsid w:val="005C0E36"/>
    <w:rsid w:val="005C12A1"/>
    <w:rsid w:val="005C1584"/>
    <w:rsid w:val="005C18F8"/>
    <w:rsid w:val="005C20B1"/>
    <w:rsid w:val="005C2803"/>
    <w:rsid w:val="005C2A12"/>
    <w:rsid w:val="005C2C74"/>
    <w:rsid w:val="005C39A4"/>
    <w:rsid w:val="005C4049"/>
    <w:rsid w:val="005C456D"/>
    <w:rsid w:val="005C4AD4"/>
    <w:rsid w:val="005C50DA"/>
    <w:rsid w:val="005C50E2"/>
    <w:rsid w:val="005C5519"/>
    <w:rsid w:val="005C5880"/>
    <w:rsid w:val="005C5AF3"/>
    <w:rsid w:val="005C632C"/>
    <w:rsid w:val="005C6469"/>
    <w:rsid w:val="005C664B"/>
    <w:rsid w:val="005C6860"/>
    <w:rsid w:val="005C6AB1"/>
    <w:rsid w:val="005C6C2C"/>
    <w:rsid w:val="005C6D22"/>
    <w:rsid w:val="005C6FB9"/>
    <w:rsid w:val="005C722A"/>
    <w:rsid w:val="005C7825"/>
    <w:rsid w:val="005C7E75"/>
    <w:rsid w:val="005D046B"/>
    <w:rsid w:val="005D0952"/>
    <w:rsid w:val="005D0A16"/>
    <w:rsid w:val="005D143A"/>
    <w:rsid w:val="005D1810"/>
    <w:rsid w:val="005D1AB7"/>
    <w:rsid w:val="005D1D92"/>
    <w:rsid w:val="005D2223"/>
    <w:rsid w:val="005D2440"/>
    <w:rsid w:val="005D268F"/>
    <w:rsid w:val="005D26EF"/>
    <w:rsid w:val="005D2DA4"/>
    <w:rsid w:val="005D319E"/>
    <w:rsid w:val="005D32B9"/>
    <w:rsid w:val="005D339D"/>
    <w:rsid w:val="005D3D15"/>
    <w:rsid w:val="005D4599"/>
    <w:rsid w:val="005D48AA"/>
    <w:rsid w:val="005D4C9A"/>
    <w:rsid w:val="005D542C"/>
    <w:rsid w:val="005D5469"/>
    <w:rsid w:val="005D5C48"/>
    <w:rsid w:val="005D5E7B"/>
    <w:rsid w:val="005D6B76"/>
    <w:rsid w:val="005E00AE"/>
    <w:rsid w:val="005E02E1"/>
    <w:rsid w:val="005E053B"/>
    <w:rsid w:val="005E0926"/>
    <w:rsid w:val="005E0AF3"/>
    <w:rsid w:val="005E0F49"/>
    <w:rsid w:val="005E1459"/>
    <w:rsid w:val="005E180E"/>
    <w:rsid w:val="005E18CC"/>
    <w:rsid w:val="005E1CB9"/>
    <w:rsid w:val="005E1E15"/>
    <w:rsid w:val="005E1ED3"/>
    <w:rsid w:val="005E1FAF"/>
    <w:rsid w:val="005E220C"/>
    <w:rsid w:val="005E22D6"/>
    <w:rsid w:val="005E2342"/>
    <w:rsid w:val="005E237F"/>
    <w:rsid w:val="005E2491"/>
    <w:rsid w:val="005E2739"/>
    <w:rsid w:val="005E3221"/>
    <w:rsid w:val="005E334B"/>
    <w:rsid w:val="005E347E"/>
    <w:rsid w:val="005E34E0"/>
    <w:rsid w:val="005E36A6"/>
    <w:rsid w:val="005E3997"/>
    <w:rsid w:val="005E42CA"/>
    <w:rsid w:val="005E4352"/>
    <w:rsid w:val="005E4936"/>
    <w:rsid w:val="005E4F5E"/>
    <w:rsid w:val="005E5699"/>
    <w:rsid w:val="005E5BA4"/>
    <w:rsid w:val="005E5CAC"/>
    <w:rsid w:val="005E5F7A"/>
    <w:rsid w:val="005E6827"/>
    <w:rsid w:val="005E72C1"/>
    <w:rsid w:val="005E750F"/>
    <w:rsid w:val="005E7E96"/>
    <w:rsid w:val="005E7FD0"/>
    <w:rsid w:val="005F0917"/>
    <w:rsid w:val="005F0AF0"/>
    <w:rsid w:val="005F105B"/>
    <w:rsid w:val="005F1A95"/>
    <w:rsid w:val="005F1AB5"/>
    <w:rsid w:val="005F1B1E"/>
    <w:rsid w:val="005F24F4"/>
    <w:rsid w:val="005F2611"/>
    <w:rsid w:val="005F2B35"/>
    <w:rsid w:val="005F30E6"/>
    <w:rsid w:val="005F3906"/>
    <w:rsid w:val="005F39D8"/>
    <w:rsid w:val="005F4597"/>
    <w:rsid w:val="005F62B8"/>
    <w:rsid w:val="005F64C5"/>
    <w:rsid w:val="005F6636"/>
    <w:rsid w:val="005F674F"/>
    <w:rsid w:val="005F6F3B"/>
    <w:rsid w:val="005F70FF"/>
    <w:rsid w:val="005F715C"/>
    <w:rsid w:val="005F7239"/>
    <w:rsid w:val="005F753D"/>
    <w:rsid w:val="005F7900"/>
    <w:rsid w:val="005F7ADC"/>
    <w:rsid w:val="005F7B7F"/>
    <w:rsid w:val="005F7C1E"/>
    <w:rsid w:val="005F7DB5"/>
    <w:rsid w:val="006003B6"/>
    <w:rsid w:val="00600475"/>
    <w:rsid w:val="006009F0"/>
    <w:rsid w:val="00600ADB"/>
    <w:rsid w:val="00600EDA"/>
    <w:rsid w:val="006019EA"/>
    <w:rsid w:val="00601C7C"/>
    <w:rsid w:val="00601C7E"/>
    <w:rsid w:val="00601DA6"/>
    <w:rsid w:val="0060221C"/>
    <w:rsid w:val="00602303"/>
    <w:rsid w:val="00602725"/>
    <w:rsid w:val="006027E9"/>
    <w:rsid w:val="0060299E"/>
    <w:rsid w:val="00602CB5"/>
    <w:rsid w:val="006033D4"/>
    <w:rsid w:val="00603963"/>
    <w:rsid w:val="00603988"/>
    <w:rsid w:val="00603BA1"/>
    <w:rsid w:val="006049B2"/>
    <w:rsid w:val="00604C24"/>
    <w:rsid w:val="00604CD1"/>
    <w:rsid w:val="00604DD2"/>
    <w:rsid w:val="00604EB4"/>
    <w:rsid w:val="0060507E"/>
    <w:rsid w:val="00605859"/>
    <w:rsid w:val="00605A78"/>
    <w:rsid w:val="00605C91"/>
    <w:rsid w:val="00605E2F"/>
    <w:rsid w:val="0060622C"/>
    <w:rsid w:val="00606258"/>
    <w:rsid w:val="00606AEF"/>
    <w:rsid w:val="00606C1A"/>
    <w:rsid w:val="00606E75"/>
    <w:rsid w:val="00606ED9"/>
    <w:rsid w:val="00606EEB"/>
    <w:rsid w:val="0060721F"/>
    <w:rsid w:val="006072E8"/>
    <w:rsid w:val="00607651"/>
    <w:rsid w:val="006077A8"/>
    <w:rsid w:val="006078C3"/>
    <w:rsid w:val="00607F79"/>
    <w:rsid w:val="0061093B"/>
    <w:rsid w:val="00610BEB"/>
    <w:rsid w:val="006111A0"/>
    <w:rsid w:val="006118AF"/>
    <w:rsid w:val="00611B41"/>
    <w:rsid w:val="00611BA5"/>
    <w:rsid w:val="00611F4A"/>
    <w:rsid w:val="0061246B"/>
    <w:rsid w:val="006124AB"/>
    <w:rsid w:val="00612642"/>
    <w:rsid w:val="006126AC"/>
    <w:rsid w:val="006126BA"/>
    <w:rsid w:val="00612735"/>
    <w:rsid w:val="00612AD7"/>
    <w:rsid w:val="00612D0E"/>
    <w:rsid w:val="00613472"/>
    <w:rsid w:val="0061442A"/>
    <w:rsid w:val="006153C4"/>
    <w:rsid w:val="0061668A"/>
    <w:rsid w:val="00616794"/>
    <w:rsid w:val="006168C5"/>
    <w:rsid w:val="0061707C"/>
    <w:rsid w:val="006171BC"/>
    <w:rsid w:val="00617A65"/>
    <w:rsid w:val="00617B29"/>
    <w:rsid w:val="00617D35"/>
    <w:rsid w:val="00620396"/>
    <w:rsid w:val="006204A4"/>
    <w:rsid w:val="006209CA"/>
    <w:rsid w:val="00620C1A"/>
    <w:rsid w:val="00621813"/>
    <w:rsid w:val="00621EDF"/>
    <w:rsid w:val="0062257E"/>
    <w:rsid w:val="00622BEE"/>
    <w:rsid w:val="00622C59"/>
    <w:rsid w:val="00622CC5"/>
    <w:rsid w:val="006230B2"/>
    <w:rsid w:val="006230BD"/>
    <w:rsid w:val="0062323C"/>
    <w:rsid w:val="0062354E"/>
    <w:rsid w:val="00623628"/>
    <w:rsid w:val="00623AE7"/>
    <w:rsid w:val="0062400B"/>
    <w:rsid w:val="006241BD"/>
    <w:rsid w:val="00624283"/>
    <w:rsid w:val="00624617"/>
    <w:rsid w:val="00624D63"/>
    <w:rsid w:val="00624DC3"/>
    <w:rsid w:val="00624EC7"/>
    <w:rsid w:val="00625301"/>
    <w:rsid w:val="00625C60"/>
    <w:rsid w:val="0062610D"/>
    <w:rsid w:val="00626282"/>
    <w:rsid w:val="00626791"/>
    <w:rsid w:val="0062679B"/>
    <w:rsid w:val="00626A0A"/>
    <w:rsid w:val="00626B20"/>
    <w:rsid w:val="00627042"/>
    <w:rsid w:val="00627782"/>
    <w:rsid w:val="006278E7"/>
    <w:rsid w:val="00627FB0"/>
    <w:rsid w:val="006302AD"/>
    <w:rsid w:val="006304A8"/>
    <w:rsid w:val="0063072A"/>
    <w:rsid w:val="00630DB4"/>
    <w:rsid w:val="00630E29"/>
    <w:rsid w:val="00630E2E"/>
    <w:rsid w:val="0063131B"/>
    <w:rsid w:val="00631961"/>
    <w:rsid w:val="00631EFA"/>
    <w:rsid w:val="006322AA"/>
    <w:rsid w:val="006324D7"/>
    <w:rsid w:val="00632C73"/>
    <w:rsid w:val="00632FEB"/>
    <w:rsid w:val="00633BE4"/>
    <w:rsid w:val="00633C20"/>
    <w:rsid w:val="006341A6"/>
    <w:rsid w:val="00635603"/>
    <w:rsid w:val="00635901"/>
    <w:rsid w:val="00636853"/>
    <w:rsid w:val="00636A79"/>
    <w:rsid w:val="00636E3F"/>
    <w:rsid w:val="00636E62"/>
    <w:rsid w:val="00636E6C"/>
    <w:rsid w:val="00637601"/>
    <w:rsid w:val="00637742"/>
    <w:rsid w:val="00640150"/>
    <w:rsid w:val="00640234"/>
    <w:rsid w:val="006402A8"/>
    <w:rsid w:val="0064047D"/>
    <w:rsid w:val="00640FAB"/>
    <w:rsid w:val="0064105C"/>
    <w:rsid w:val="0064172A"/>
    <w:rsid w:val="00641E62"/>
    <w:rsid w:val="0064224A"/>
    <w:rsid w:val="00642672"/>
    <w:rsid w:val="00642D45"/>
    <w:rsid w:val="00642E2E"/>
    <w:rsid w:val="00642F8E"/>
    <w:rsid w:val="006433A7"/>
    <w:rsid w:val="00643693"/>
    <w:rsid w:val="00643A83"/>
    <w:rsid w:val="00643B01"/>
    <w:rsid w:val="00643E02"/>
    <w:rsid w:val="006441F8"/>
    <w:rsid w:val="006445BD"/>
    <w:rsid w:val="00644BE7"/>
    <w:rsid w:val="00644C28"/>
    <w:rsid w:val="006457B6"/>
    <w:rsid w:val="00645C5B"/>
    <w:rsid w:val="006465A1"/>
    <w:rsid w:val="00647572"/>
    <w:rsid w:val="0064799F"/>
    <w:rsid w:val="00647C73"/>
    <w:rsid w:val="00647D5B"/>
    <w:rsid w:val="00647DF5"/>
    <w:rsid w:val="00647F0C"/>
    <w:rsid w:val="00650082"/>
    <w:rsid w:val="0065012E"/>
    <w:rsid w:val="00650459"/>
    <w:rsid w:val="006505E9"/>
    <w:rsid w:val="0065060D"/>
    <w:rsid w:val="00650BDC"/>
    <w:rsid w:val="006511A9"/>
    <w:rsid w:val="0065128E"/>
    <w:rsid w:val="00651522"/>
    <w:rsid w:val="006521B2"/>
    <w:rsid w:val="006525BD"/>
    <w:rsid w:val="00652855"/>
    <w:rsid w:val="006528B2"/>
    <w:rsid w:val="0065293F"/>
    <w:rsid w:val="0065295A"/>
    <w:rsid w:val="00652EF4"/>
    <w:rsid w:val="00653928"/>
    <w:rsid w:val="00654329"/>
    <w:rsid w:val="006549F1"/>
    <w:rsid w:val="006555EB"/>
    <w:rsid w:val="00655768"/>
    <w:rsid w:val="00655A0C"/>
    <w:rsid w:val="00656546"/>
    <w:rsid w:val="006566A2"/>
    <w:rsid w:val="00657404"/>
    <w:rsid w:val="00657C65"/>
    <w:rsid w:val="00657CDA"/>
    <w:rsid w:val="00657D04"/>
    <w:rsid w:val="00657F8A"/>
    <w:rsid w:val="006604B9"/>
    <w:rsid w:val="0066066D"/>
    <w:rsid w:val="00660BBB"/>
    <w:rsid w:val="0066109D"/>
    <w:rsid w:val="00661227"/>
    <w:rsid w:val="00661372"/>
    <w:rsid w:val="0066149F"/>
    <w:rsid w:val="006618F8"/>
    <w:rsid w:val="006619B2"/>
    <w:rsid w:val="00661AA3"/>
    <w:rsid w:val="00661CB2"/>
    <w:rsid w:val="00661E04"/>
    <w:rsid w:val="00662225"/>
    <w:rsid w:val="0066273B"/>
    <w:rsid w:val="00662A52"/>
    <w:rsid w:val="00662FA6"/>
    <w:rsid w:val="00663544"/>
    <w:rsid w:val="00663A8B"/>
    <w:rsid w:val="00663C19"/>
    <w:rsid w:val="0066480F"/>
    <w:rsid w:val="006657BD"/>
    <w:rsid w:val="00665BC7"/>
    <w:rsid w:val="00665D42"/>
    <w:rsid w:val="00665D6D"/>
    <w:rsid w:val="00666523"/>
    <w:rsid w:val="00666A79"/>
    <w:rsid w:val="0066759C"/>
    <w:rsid w:val="0066762F"/>
    <w:rsid w:val="0066772C"/>
    <w:rsid w:val="00667B6C"/>
    <w:rsid w:val="00667DBE"/>
    <w:rsid w:val="00670853"/>
    <w:rsid w:val="00671F32"/>
    <w:rsid w:val="00672469"/>
    <w:rsid w:val="006724C6"/>
    <w:rsid w:val="006726F9"/>
    <w:rsid w:val="00672EA5"/>
    <w:rsid w:val="0067300A"/>
    <w:rsid w:val="006738BD"/>
    <w:rsid w:val="00673C73"/>
    <w:rsid w:val="00673E3B"/>
    <w:rsid w:val="00673ED5"/>
    <w:rsid w:val="006745A1"/>
    <w:rsid w:val="00674614"/>
    <w:rsid w:val="0067462A"/>
    <w:rsid w:val="00674720"/>
    <w:rsid w:val="00675200"/>
    <w:rsid w:val="006752C6"/>
    <w:rsid w:val="006756DB"/>
    <w:rsid w:val="00675E81"/>
    <w:rsid w:val="00676027"/>
    <w:rsid w:val="0067647A"/>
    <w:rsid w:val="0067654A"/>
    <w:rsid w:val="006766E4"/>
    <w:rsid w:val="006767D7"/>
    <w:rsid w:val="00677133"/>
    <w:rsid w:val="00677D7F"/>
    <w:rsid w:val="00677F8A"/>
    <w:rsid w:val="006802BE"/>
    <w:rsid w:val="00680960"/>
    <w:rsid w:val="006818A4"/>
    <w:rsid w:val="006820F7"/>
    <w:rsid w:val="006826BF"/>
    <w:rsid w:val="00682723"/>
    <w:rsid w:val="006827FE"/>
    <w:rsid w:val="00682944"/>
    <w:rsid w:val="006829E6"/>
    <w:rsid w:val="00682E0E"/>
    <w:rsid w:val="0068325C"/>
    <w:rsid w:val="0068337F"/>
    <w:rsid w:val="006834DD"/>
    <w:rsid w:val="00683A4A"/>
    <w:rsid w:val="00684880"/>
    <w:rsid w:val="006848B4"/>
    <w:rsid w:val="00684A76"/>
    <w:rsid w:val="00684ABC"/>
    <w:rsid w:val="00684BA2"/>
    <w:rsid w:val="00684CA9"/>
    <w:rsid w:val="00685280"/>
    <w:rsid w:val="006855F5"/>
    <w:rsid w:val="006859D2"/>
    <w:rsid w:val="00685A40"/>
    <w:rsid w:val="00686407"/>
    <w:rsid w:val="006867D6"/>
    <w:rsid w:val="0068699E"/>
    <w:rsid w:val="00686A01"/>
    <w:rsid w:val="00686B4C"/>
    <w:rsid w:val="0068725C"/>
    <w:rsid w:val="00687562"/>
    <w:rsid w:val="00687E40"/>
    <w:rsid w:val="00690065"/>
    <w:rsid w:val="0069007D"/>
    <w:rsid w:val="00690445"/>
    <w:rsid w:val="00690540"/>
    <w:rsid w:val="006912E6"/>
    <w:rsid w:val="00691913"/>
    <w:rsid w:val="00691CA7"/>
    <w:rsid w:val="006921E2"/>
    <w:rsid w:val="006922B0"/>
    <w:rsid w:val="0069234D"/>
    <w:rsid w:val="00692561"/>
    <w:rsid w:val="00693204"/>
    <w:rsid w:val="0069398D"/>
    <w:rsid w:val="00693C33"/>
    <w:rsid w:val="00693F67"/>
    <w:rsid w:val="00693FDB"/>
    <w:rsid w:val="00694CFA"/>
    <w:rsid w:val="0069593C"/>
    <w:rsid w:val="006959D0"/>
    <w:rsid w:val="006968C7"/>
    <w:rsid w:val="00697613"/>
    <w:rsid w:val="006A0024"/>
    <w:rsid w:val="006A0131"/>
    <w:rsid w:val="006A0334"/>
    <w:rsid w:val="006A04BF"/>
    <w:rsid w:val="006A05F9"/>
    <w:rsid w:val="006A114D"/>
    <w:rsid w:val="006A1248"/>
    <w:rsid w:val="006A1340"/>
    <w:rsid w:val="006A172B"/>
    <w:rsid w:val="006A234F"/>
    <w:rsid w:val="006A3104"/>
    <w:rsid w:val="006A355E"/>
    <w:rsid w:val="006A3BE9"/>
    <w:rsid w:val="006A3BEA"/>
    <w:rsid w:val="006A3C5B"/>
    <w:rsid w:val="006A48C3"/>
    <w:rsid w:val="006A4B38"/>
    <w:rsid w:val="006A4B43"/>
    <w:rsid w:val="006A52C4"/>
    <w:rsid w:val="006A54F5"/>
    <w:rsid w:val="006A5AB5"/>
    <w:rsid w:val="006A6100"/>
    <w:rsid w:val="006A664E"/>
    <w:rsid w:val="006A6914"/>
    <w:rsid w:val="006A70A9"/>
    <w:rsid w:val="006A7231"/>
    <w:rsid w:val="006A7CF7"/>
    <w:rsid w:val="006B042D"/>
    <w:rsid w:val="006B0E27"/>
    <w:rsid w:val="006B12DD"/>
    <w:rsid w:val="006B1477"/>
    <w:rsid w:val="006B1E0D"/>
    <w:rsid w:val="006B2035"/>
    <w:rsid w:val="006B252E"/>
    <w:rsid w:val="006B257A"/>
    <w:rsid w:val="006B26D7"/>
    <w:rsid w:val="006B2955"/>
    <w:rsid w:val="006B2B8A"/>
    <w:rsid w:val="006B2C6D"/>
    <w:rsid w:val="006B3989"/>
    <w:rsid w:val="006B3C9A"/>
    <w:rsid w:val="006B3FF8"/>
    <w:rsid w:val="006B4265"/>
    <w:rsid w:val="006B42DC"/>
    <w:rsid w:val="006B477B"/>
    <w:rsid w:val="006B486E"/>
    <w:rsid w:val="006B4A81"/>
    <w:rsid w:val="006B5183"/>
    <w:rsid w:val="006B51BE"/>
    <w:rsid w:val="006B58C5"/>
    <w:rsid w:val="006B5904"/>
    <w:rsid w:val="006B59AB"/>
    <w:rsid w:val="006B5A57"/>
    <w:rsid w:val="006B5A9B"/>
    <w:rsid w:val="006B65BC"/>
    <w:rsid w:val="006B69BD"/>
    <w:rsid w:val="006B6E60"/>
    <w:rsid w:val="006B7F17"/>
    <w:rsid w:val="006C08ED"/>
    <w:rsid w:val="006C0AF6"/>
    <w:rsid w:val="006C1181"/>
    <w:rsid w:val="006C144A"/>
    <w:rsid w:val="006C1608"/>
    <w:rsid w:val="006C1880"/>
    <w:rsid w:val="006C194C"/>
    <w:rsid w:val="006C19D5"/>
    <w:rsid w:val="006C1FF6"/>
    <w:rsid w:val="006C2876"/>
    <w:rsid w:val="006C2BB4"/>
    <w:rsid w:val="006C2DF3"/>
    <w:rsid w:val="006C338B"/>
    <w:rsid w:val="006C365E"/>
    <w:rsid w:val="006C38AC"/>
    <w:rsid w:val="006C3F35"/>
    <w:rsid w:val="006C432F"/>
    <w:rsid w:val="006C4411"/>
    <w:rsid w:val="006C448D"/>
    <w:rsid w:val="006C4676"/>
    <w:rsid w:val="006C6108"/>
    <w:rsid w:val="006C6380"/>
    <w:rsid w:val="006C6492"/>
    <w:rsid w:val="006C6557"/>
    <w:rsid w:val="006C67DC"/>
    <w:rsid w:val="006C6821"/>
    <w:rsid w:val="006C7686"/>
    <w:rsid w:val="006C7847"/>
    <w:rsid w:val="006C7D1E"/>
    <w:rsid w:val="006D05F7"/>
    <w:rsid w:val="006D08EA"/>
    <w:rsid w:val="006D0DCA"/>
    <w:rsid w:val="006D1016"/>
    <w:rsid w:val="006D10CB"/>
    <w:rsid w:val="006D16AD"/>
    <w:rsid w:val="006D17D4"/>
    <w:rsid w:val="006D1824"/>
    <w:rsid w:val="006D18C5"/>
    <w:rsid w:val="006D1BB3"/>
    <w:rsid w:val="006D1BFE"/>
    <w:rsid w:val="006D25DE"/>
    <w:rsid w:val="006D26D3"/>
    <w:rsid w:val="006D2E6A"/>
    <w:rsid w:val="006D321B"/>
    <w:rsid w:val="006D33B5"/>
    <w:rsid w:val="006D36E9"/>
    <w:rsid w:val="006D3B0F"/>
    <w:rsid w:val="006D3F32"/>
    <w:rsid w:val="006D4199"/>
    <w:rsid w:val="006D4836"/>
    <w:rsid w:val="006D5677"/>
    <w:rsid w:val="006D569F"/>
    <w:rsid w:val="006D578D"/>
    <w:rsid w:val="006D5FF5"/>
    <w:rsid w:val="006D621E"/>
    <w:rsid w:val="006D69E3"/>
    <w:rsid w:val="006D6A0F"/>
    <w:rsid w:val="006D6C1F"/>
    <w:rsid w:val="006D6C4A"/>
    <w:rsid w:val="006D6F59"/>
    <w:rsid w:val="006D705F"/>
    <w:rsid w:val="006D71EC"/>
    <w:rsid w:val="006D7D07"/>
    <w:rsid w:val="006D7DE3"/>
    <w:rsid w:val="006E01F3"/>
    <w:rsid w:val="006E02EB"/>
    <w:rsid w:val="006E0777"/>
    <w:rsid w:val="006E07A6"/>
    <w:rsid w:val="006E0857"/>
    <w:rsid w:val="006E118F"/>
    <w:rsid w:val="006E122C"/>
    <w:rsid w:val="006E12F8"/>
    <w:rsid w:val="006E1411"/>
    <w:rsid w:val="006E1458"/>
    <w:rsid w:val="006E172C"/>
    <w:rsid w:val="006E1939"/>
    <w:rsid w:val="006E19ED"/>
    <w:rsid w:val="006E1BBA"/>
    <w:rsid w:val="006E27C7"/>
    <w:rsid w:val="006E2A67"/>
    <w:rsid w:val="006E30FA"/>
    <w:rsid w:val="006E3234"/>
    <w:rsid w:val="006E32BC"/>
    <w:rsid w:val="006E3549"/>
    <w:rsid w:val="006E3818"/>
    <w:rsid w:val="006E3880"/>
    <w:rsid w:val="006E3B26"/>
    <w:rsid w:val="006E3F80"/>
    <w:rsid w:val="006E4396"/>
    <w:rsid w:val="006E468F"/>
    <w:rsid w:val="006E46E8"/>
    <w:rsid w:val="006E4795"/>
    <w:rsid w:val="006E47D2"/>
    <w:rsid w:val="006E4833"/>
    <w:rsid w:val="006E4C12"/>
    <w:rsid w:val="006E5024"/>
    <w:rsid w:val="006E50E7"/>
    <w:rsid w:val="006E53F9"/>
    <w:rsid w:val="006E5701"/>
    <w:rsid w:val="006E5927"/>
    <w:rsid w:val="006E5A6C"/>
    <w:rsid w:val="006E5FAC"/>
    <w:rsid w:val="006E6425"/>
    <w:rsid w:val="006E6440"/>
    <w:rsid w:val="006E66C3"/>
    <w:rsid w:val="006E6967"/>
    <w:rsid w:val="006E6B26"/>
    <w:rsid w:val="006E71F3"/>
    <w:rsid w:val="006E799D"/>
    <w:rsid w:val="006E7A51"/>
    <w:rsid w:val="006F01A7"/>
    <w:rsid w:val="006F03C5"/>
    <w:rsid w:val="006F06D7"/>
    <w:rsid w:val="006F0CE3"/>
    <w:rsid w:val="006F1150"/>
    <w:rsid w:val="006F135E"/>
    <w:rsid w:val="006F16D2"/>
    <w:rsid w:val="006F1AA0"/>
    <w:rsid w:val="006F1DFD"/>
    <w:rsid w:val="006F20B0"/>
    <w:rsid w:val="006F2B08"/>
    <w:rsid w:val="006F30A5"/>
    <w:rsid w:val="006F37AD"/>
    <w:rsid w:val="006F38A5"/>
    <w:rsid w:val="006F3A09"/>
    <w:rsid w:val="006F3FD4"/>
    <w:rsid w:val="006F41CF"/>
    <w:rsid w:val="006F434F"/>
    <w:rsid w:val="006F4CB9"/>
    <w:rsid w:val="006F4E55"/>
    <w:rsid w:val="006F502C"/>
    <w:rsid w:val="006F550C"/>
    <w:rsid w:val="006F55B3"/>
    <w:rsid w:val="006F57FD"/>
    <w:rsid w:val="006F5980"/>
    <w:rsid w:val="006F5D31"/>
    <w:rsid w:val="006F5E7F"/>
    <w:rsid w:val="006F603E"/>
    <w:rsid w:val="006F6181"/>
    <w:rsid w:val="006F61B6"/>
    <w:rsid w:val="006F6487"/>
    <w:rsid w:val="006F658A"/>
    <w:rsid w:val="006F6EC4"/>
    <w:rsid w:val="006F73B5"/>
    <w:rsid w:val="006F74B0"/>
    <w:rsid w:val="006F753D"/>
    <w:rsid w:val="006F76DC"/>
    <w:rsid w:val="006F7746"/>
    <w:rsid w:val="006F7933"/>
    <w:rsid w:val="006F7A6F"/>
    <w:rsid w:val="006F7CD7"/>
    <w:rsid w:val="006F7F06"/>
    <w:rsid w:val="0070023C"/>
    <w:rsid w:val="007003A6"/>
    <w:rsid w:val="0070142E"/>
    <w:rsid w:val="0070151F"/>
    <w:rsid w:val="00701619"/>
    <w:rsid w:val="00701BC1"/>
    <w:rsid w:val="00702184"/>
    <w:rsid w:val="0070228F"/>
    <w:rsid w:val="00702392"/>
    <w:rsid w:val="00702501"/>
    <w:rsid w:val="0070306C"/>
    <w:rsid w:val="00703165"/>
    <w:rsid w:val="00703423"/>
    <w:rsid w:val="007034E5"/>
    <w:rsid w:val="00703534"/>
    <w:rsid w:val="0070387A"/>
    <w:rsid w:val="007045F4"/>
    <w:rsid w:val="007047C5"/>
    <w:rsid w:val="007054A5"/>
    <w:rsid w:val="00705892"/>
    <w:rsid w:val="00705B63"/>
    <w:rsid w:val="00705F1F"/>
    <w:rsid w:val="007064B0"/>
    <w:rsid w:val="007069DD"/>
    <w:rsid w:val="00706B53"/>
    <w:rsid w:val="00706FAE"/>
    <w:rsid w:val="00707024"/>
    <w:rsid w:val="00707417"/>
    <w:rsid w:val="007077F7"/>
    <w:rsid w:val="00707AF1"/>
    <w:rsid w:val="00707B78"/>
    <w:rsid w:val="00707D76"/>
    <w:rsid w:val="007100CE"/>
    <w:rsid w:val="0071058A"/>
    <w:rsid w:val="007107C7"/>
    <w:rsid w:val="00710DFA"/>
    <w:rsid w:val="00711860"/>
    <w:rsid w:val="00711AF0"/>
    <w:rsid w:val="00711B18"/>
    <w:rsid w:val="00711CD9"/>
    <w:rsid w:val="00711F5A"/>
    <w:rsid w:val="0071234A"/>
    <w:rsid w:val="00712840"/>
    <w:rsid w:val="00712CDB"/>
    <w:rsid w:val="007132B1"/>
    <w:rsid w:val="007133E5"/>
    <w:rsid w:val="00713896"/>
    <w:rsid w:val="00713CA8"/>
    <w:rsid w:val="00713F8E"/>
    <w:rsid w:val="00713FE1"/>
    <w:rsid w:val="00714057"/>
    <w:rsid w:val="0071491B"/>
    <w:rsid w:val="007150AE"/>
    <w:rsid w:val="00715173"/>
    <w:rsid w:val="007157CD"/>
    <w:rsid w:val="00715868"/>
    <w:rsid w:val="00715BED"/>
    <w:rsid w:val="00716860"/>
    <w:rsid w:val="00716FCD"/>
    <w:rsid w:val="0071706A"/>
    <w:rsid w:val="007177E6"/>
    <w:rsid w:val="0071798C"/>
    <w:rsid w:val="00717A26"/>
    <w:rsid w:val="00717D88"/>
    <w:rsid w:val="007201B2"/>
    <w:rsid w:val="0072090B"/>
    <w:rsid w:val="007209B6"/>
    <w:rsid w:val="00720B98"/>
    <w:rsid w:val="007214DF"/>
    <w:rsid w:val="00721729"/>
    <w:rsid w:val="00721EB0"/>
    <w:rsid w:val="00722025"/>
    <w:rsid w:val="007221E8"/>
    <w:rsid w:val="007226F8"/>
    <w:rsid w:val="00722A5E"/>
    <w:rsid w:val="00722AD6"/>
    <w:rsid w:val="00722F81"/>
    <w:rsid w:val="0072304D"/>
    <w:rsid w:val="007236B3"/>
    <w:rsid w:val="0072392D"/>
    <w:rsid w:val="00723F9C"/>
    <w:rsid w:val="00724179"/>
    <w:rsid w:val="00724184"/>
    <w:rsid w:val="0072472A"/>
    <w:rsid w:val="00724816"/>
    <w:rsid w:val="00724A46"/>
    <w:rsid w:val="00725270"/>
    <w:rsid w:val="007254DC"/>
    <w:rsid w:val="00725DC2"/>
    <w:rsid w:val="00725FAA"/>
    <w:rsid w:val="00726012"/>
    <w:rsid w:val="00726681"/>
    <w:rsid w:val="00726687"/>
    <w:rsid w:val="00726A46"/>
    <w:rsid w:val="00726B3A"/>
    <w:rsid w:val="00726F2D"/>
    <w:rsid w:val="007272B4"/>
    <w:rsid w:val="0072738F"/>
    <w:rsid w:val="007276F0"/>
    <w:rsid w:val="0072773B"/>
    <w:rsid w:val="007303B3"/>
    <w:rsid w:val="00730457"/>
    <w:rsid w:val="0073052B"/>
    <w:rsid w:val="007305C5"/>
    <w:rsid w:val="0073060E"/>
    <w:rsid w:val="007307BC"/>
    <w:rsid w:val="007309A6"/>
    <w:rsid w:val="00730AD9"/>
    <w:rsid w:val="00731343"/>
    <w:rsid w:val="007321CC"/>
    <w:rsid w:val="007323C5"/>
    <w:rsid w:val="007324BD"/>
    <w:rsid w:val="00732870"/>
    <w:rsid w:val="0073375B"/>
    <w:rsid w:val="00733E59"/>
    <w:rsid w:val="007341C3"/>
    <w:rsid w:val="00734555"/>
    <w:rsid w:val="007346C4"/>
    <w:rsid w:val="00734857"/>
    <w:rsid w:val="00734D8B"/>
    <w:rsid w:val="007354BF"/>
    <w:rsid w:val="00735AB9"/>
    <w:rsid w:val="00735DD9"/>
    <w:rsid w:val="00736035"/>
    <w:rsid w:val="00736A0C"/>
    <w:rsid w:val="00736BFD"/>
    <w:rsid w:val="007373F7"/>
    <w:rsid w:val="007375DC"/>
    <w:rsid w:val="00737806"/>
    <w:rsid w:val="00737AEB"/>
    <w:rsid w:val="00737E82"/>
    <w:rsid w:val="00737F4A"/>
    <w:rsid w:val="007400BA"/>
    <w:rsid w:val="007401EC"/>
    <w:rsid w:val="0074088B"/>
    <w:rsid w:val="00740EDC"/>
    <w:rsid w:val="00740F3D"/>
    <w:rsid w:val="00741735"/>
    <w:rsid w:val="00741826"/>
    <w:rsid w:val="00741AA9"/>
    <w:rsid w:val="00741B11"/>
    <w:rsid w:val="00741FD8"/>
    <w:rsid w:val="0074208B"/>
    <w:rsid w:val="00742A8A"/>
    <w:rsid w:val="00742F59"/>
    <w:rsid w:val="00743250"/>
    <w:rsid w:val="00743A23"/>
    <w:rsid w:val="0074421A"/>
    <w:rsid w:val="0074472A"/>
    <w:rsid w:val="00744BA6"/>
    <w:rsid w:val="00744C87"/>
    <w:rsid w:val="0074506E"/>
    <w:rsid w:val="007458D4"/>
    <w:rsid w:val="00745DB2"/>
    <w:rsid w:val="0074622C"/>
    <w:rsid w:val="0074738E"/>
    <w:rsid w:val="00747BB8"/>
    <w:rsid w:val="00747BED"/>
    <w:rsid w:val="00747F5F"/>
    <w:rsid w:val="00750133"/>
    <w:rsid w:val="0075085B"/>
    <w:rsid w:val="00750DBC"/>
    <w:rsid w:val="00750F22"/>
    <w:rsid w:val="007511D1"/>
    <w:rsid w:val="007511E0"/>
    <w:rsid w:val="00751576"/>
    <w:rsid w:val="007515EB"/>
    <w:rsid w:val="00751611"/>
    <w:rsid w:val="00751666"/>
    <w:rsid w:val="00751946"/>
    <w:rsid w:val="00751C36"/>
    <w:rsid w:val="00752515"/>
    <w:rsid w:val="00752FC2"/>
    <w:rsid w:val="007533B5"/>
    <w:rsid w:val="00753DBD"/>
    <w:rsid w:val="00754209"/>
    <w:rsid w:val="00755513"/>
    <w:rsid w:val="00755A85"/>
    <w:rsid w:val="0075633B"/>
    <w:rsid w:val="007564B7"/>
    <w:rsid w:val="00757054"/>
    <w:rsid w:val="00757540"/>
    <w:rsid w:val="007576FB"/>
    <w:rsid w:val="00757992"/>
    <w:rsid w:val="00757DF4"/>
    <w:rsid w:val="00760625"/>
    <w:rsid w:val="00760CEE"/>
    <w:rsid w:val="00760ED7"/>
    <w:rsid w:val="00761CD7"/>
    <w:rsid w:val="00762623"/>
    <w:rsid w:val="007635CA"/>
    <w:rsid w:val="00763E6C"/>
    <w:rsid w:val="00764685"/>
    <w:rsid w:val="00764C81"/>
    <w:rsid w:val="00765374"/>
    <w:rsid w:val="00765466"/>
    <w:rsid w:val="00765B3D"/>
    <w:rsid w:val="0076624F"/>
    <w:rsid w:val="007662AC"/>
    <w:rsid w:val="007664F7"/>
    <w:rsid w:val="007667A2"/>
    <w:rsid w:val="00766CB3"/>
    <w:rsid w:val="00766DCD"/>
    <w:rsid w:val="00767223"/>
    <w:rsid w:val="00767935"/>
    <w:rsid w:val="00767CE2"/>
    <w:rsid w:val="00770333"/>
    <w:rsid w:val="00770734"/>
    <w:rsid w:val="00770985"/>
    <w:rsid w:val="00770A6C"/>
    <w:rsid w:val="00770E0B"/>
    <w:rsid w:val="00771183"/>
    <w:rsid w:val="00771226"/>
    <w:rsid w:val="00771D06"/>
    <w:rsid w:val="00771DBE"/>
    <w:rsid w:val="00771FAA"/>
    <w:rsid w:val="007722DF"/>
    <w:rsid w:val="00772518"/>
    <w:rsid w:val="00772DA6"/>
    <w:rsid w:val="00772DE0"/>
    <w:rsid w:val="007730A4"/>
    <w:rsid w:val="00773D48"/>
    <w:rsid w:val="00774085"/>
    <w:rsid w:val="00776003"/>
    <w:rsid w:val="00776B76"/>
    <w:rsid w:val="00776EF6"/>
    <w:rsid w:val="00777033"/>
    <w:rsid w:val="007774BF"/>
    <w:rsid w:val="007775BC"/>
    <w:rsid w:val="00777766"/>
    <w:rsid w:val="0077776A"/>
    <w:rsid w:val="007779B7"/>
    <w:rsid w:val="00777F5B"/>
    <w:rsid w:val="0078016A"/>
    <w:rsid w:val="00780374"/>
    <w:rsid w:val="007803C5"/>
    <w:rsid w:val="007809DE"/>
    <w:rsid w:val="00781170"/>
    <w:rsid w:val="00781236"/>
    <w:rsid w:val="007814F3"/>
    <w:rsid w:val="0078154C"/>
    <w:rsid w:val="00781681"/>
    <w:rsid w:val="007816DE"/>
    <w:rsid w:val="007827C1"/>
    <w:rsid w:val="00782BE9"/>
    <w:rsid w:val="00782E24"/>
    <w:rsid w:val="00782F81"/>
    <w:rsid w:val="00783176"/>
    <w:rsid w:val="0078351C"/>
    <w:rsid w:val="0078403C"/>
    <w:rsid w:val="007842BE"/>
    <w:rsid w:val="00784332"/>
    <w:rsid w:val="007844B3"/>
    <w:rsid w:val="00784E3C"/>
    <w:rsid w:val="00784E97"/>
    <w:rsid w:val="00784F89"/>
    <w:rsid w:val="0078504B"/>
    <w:rsid w:val="0078524B"/>
    <w:rsid w:val="007852E5"/>
    <w:rsid w:val="007853AA"/>
    <w:rsid w:val="0078590A"/>
    <w:rsid w:val="007859CF"/>
    <w:rsid w:val="00785C17"/>
    <w:rsid w:val="0078615F"/>
    <w:rsid w:val="00786A4A"/>
    <w:rsid w:val="00786A4F"/>
    <w:rsid w:val="00786B14"/>
    <w:rsid w:val="00786F91"/>
    <w:rsid w:val="007874FE"/>
    <w:rsid w:val="0078758C"/>
    <w:rsid w:val="007875A4"/>
    <w:rsid w:val="007877D4"/>
    <w:rsid w:val="00787A48"/>
    <w:rsid w:val="00787C85"/>
    <w:rsid w:val="007901FA"/>
    <w:rsid w:val="00790A18"/>
    <w:rsid w:val="0079107C"/>
    <w:rsid w:val="00791901"/>
    <w:rsid w:val="007919A5"/>
    <w:rsid w:val="00791AD5"/>
    <w:rsid w:val="00791EA6"/>
    <w:rsid w:val="00792581"/>
    <w:rsid w:val="00792807"/>
    <w:rsid w:val="0079285F"/>
    <w:rsid w:val="00792F4D"/>
    <w:rsid w:val="0079330D"/>
    <w:rsid w:val="0079352C"/>
    <w:rsid w:val="0079371B"/>
    <w:rsid w:val="00793745"/>
    <w:rsid w:val="00793983"/>
    <w:rsid w:val="00793AD8"/>
    <w:rsid w:val="00793E29"/>
    <w:rsid w:val="00793EB1"/>
    <w:rsid w:val="00794102"/>
    <w:rsid w:val="007944AC"/>
    <w:rsid w:val="00794795"/>
    <w:rsid w:val="00794A90"/>
    <w:rsid w:val="00794FDE"/>
    <w:rsid w:val="007955F6"/>
    <w:rsid w:val="00795787"/>
    <w:rsid w:val="00795B35"/>
    <w:rsid w:val="0079623F"/>
    <w:rsid w:val="00796D63"/>
    <w:rsid w:val="00797617"/>
    <w:rsid w:val="00797864"/>
    <w:rsid w:val="00797887"/>
    <w:rsid w:val="00797BC1"/>
    <w:rsid w:val="007A035E"/>
    <w:rsid w:val="007A055E"/>
    <w:rsid w:val="007A05C8"/>
    <w:rsid w:val="007A0822"/>
    <w:rsid w:val="007A0936"/>
    <w:rsid w:val="007A0B09"/>
    <w:rsid w:val="007A0D93"/>
    <w:rsid w:val="007A1A38"/>
    <w:rsid w:val="007A1CE8"/>
    <w:rsid w:val="007A20E1"/>
    <w:rsid w:val="007A25B4"/>
    <w:rsid w:val="007A25FC"/>
    <w:rsid w:val="007A267F"/>
    <w:rsid w:val="007A2828"/>
    <w:rsid w:val="007A28C5"/>
    <w:rsid w:val="007A2DA2"/>
    <w:rsid w:val="007A2E94"/>
    <w:rsid w:val="007A2E9F"/>
    <w:rsid w:val="007A3790"/>
    <w:rsid w:val="007A37F1"/>
    <w:rsid w:val="007A3CC0"/>
    <w:rsid w:val="007A3CD6"/>
    <w:rsid w:val="007A3E01"/>
    <w:rsid w:val="007A403D"/>
    <w:rsid w:val="007A413E"/>
    <w:rsid w:val="007A4255"/>
    <w:rsid w:val="007A4274"/>
    <w:rsid w:val="007A44B7"/>
    <w:rsid w:val="007A53AA"/>
    <w:rsid w:val="007A5664"/>
    <w:rsid w:val="007A5A00"/>
    <w:rsid w:val="007A5DB6"/>
    <w:rsid w:val="007A626D"/>
    <w:rsid w:val="007A656F"/>
    <w:rsid w:val="007A660E"/>
    <w:rsid w:val="007A6EBB"/>
    <w:rsid w:val="007A70EE"/>
    <w:rsid w:val="007A7174"/>
    <w:rsid w:val="007A72B5"/>
    <w:rsid w:val="007A7497"/>
    <w:rsid w:val="007A76E5"/>
    <w:rsid w:val="007A78B0"/>
    <w:rsid w:val="007A7E9F"/>
    <w:rsid w:val="007B01DE"/>
    <w:rsid w:val="007B01E1"/>
    <w:rsid w:val="007B0483"/>
    <w:rsid w:val="007B0697"/>
    <w:rsid w:val="007B095F"/>
    <w:rsid w:val="007B0E72"/>
    <w:rsid w:val="007B0F6E"/>
    <w:rsid w:val="007B1015"/>
    <w:rsid w:val="007B1034"/>
    <w:rsid w:val="007B16F5"/>
    <w:rsid w:val="007B172D"/>
    <w:rsid w:val="007B1A08"/>
    <w:rsid w:val="007B249B"/>
    <w:rsid w:val="007B261D"/>
    <w:rsid w:val="007B2C9A"/>
    <w:rsid w:val="007B3264"/>
    <w:rsid w:val="007B3542"/>
    <w:rsid w:val="007B4BDC"/>
    <w:rsid w:val="007B4BF4"/>
    <w:rsid w:val="007B4DE1"/>
    <w:rsid w:val="007B58C7"/>
    <w:rsid w:val="007B5C74"/>
    <w:rsid w:val="007B650B"/>
    <w:rsid w:val="007B6B25"/>
    <w:rsid w:val="007B6E61"/>
    <w:rsid w:val="007B744A"/>
    <w:rsid w:val="007B763F"/>
    <w:rsid w:val="007B7B11"/>
    <w:rsid w:val="007B7D91"/>
    <w:rsid w:val="007B7E68"/>
    <w:rsid w:val="007C0041"/>
    <w:rsid w:val="007C0CC0"/>
    <w:rsid w:val="007C0E40"/>
    <w:rsid w:val="007C10FE"/>
    <w:rsid w:val="007C12B1"/>
    <w:rsid w:val="007C14DD"/>
    <w:rsid w:val="007C16CD"/>
    <w:rsid w:val="007C16D0"/>
    <w:rsid w:val="007C17B6"/>
    <w:rsid w:val="007C1E82"/>
    <w:rsid w:val="007C1F7A"/>
    <w:rsid w:val="007C3ACA"/>
    <w:rsid w:val="007C3D96"/>
    <w:rsid w:val="007C3E77"/>
    <w:rsid w:val="007C45A6"/>
    <w:rsid w:val="007C463D"/>
    <w:rsid w:val="007C49AF"/>
    <w:rsid w:val="007C4A97"/>
    <w:rsid w:val="007C4E7D"/>
    <w:rsid w:val="007C527E"/>
    <w:rsid w:val="007C5E51"/>
    <w:rsid w:val="007C6445"/>
    <w:rsid w:val="007C70CA"/>
    <w:rsid w:val="007C7132"/>
    <w:rsid w:val="007C7D29"/>
    <w:rsid w:val="007D0574"/>
    <w:rsid w:val="007D0C7F"/>
    <w:rsid w:val="007D13E1"/>
    <w:rsid w:val="007D1592"/>
    <w:rsid w:val="007D196E"/>
    <w:rsid w:val="007D1F16"/>
    <w:rsid w:val="007D1FB2"/>
    <w:rsid w:val="007D25D9"/>
    <w:rsid w:val="007D2AEA"/>
    <w:rsid w:val="007D2CE6"/>
    <w:rsid w:val="007D3183"/>
    <w:rsid w:val="007D31D8"/>
    <w:rsid w:val="007D3367"/>
    <w:rsid w:val="007D3419"/>
    <w:rsid w:val="007D351F"/>
    <w:rsid w:val="007D39C0"/>
    <w:rsid w:val="007D3A4A"/>
    <w:rsid w:val="007D3EB0"/>
    <w:rsid w:val="007D444A"/>
    <w:rsid w:val="007D459F"/>
    <w:rsid w:val="007D45B5"/>
    <w:rsid w:val="007D46BF"/>
    <w:rsid w:val="007D484C"/>
    <w:rsid w:val="007D4C3B"/>
    <w:rsid w:val="007D5763"/>
    <w:rsid w:val="007D5B1D"/>
    <w:rsid w:val="007D5B20"/>
    <w:rsid w:val="007D5DCE"/>
    <w:rsid w:val="007D5E26"/>
    <w:rsid w:val="007D5F94"/>
    <w:rsid w:val="007D612B"/>
    <w:rsid w:val="007D6543"/>
    <w:rsid w:val="007D6640"/>
    <w:rsid w:val="007D68E0"/>
    <w:rsid w:val="007D7724"/>
    <w:rsid w:val="007D7905"/>
    <w:rsid w:val="007D7B8A"/>
    <w:rsid w:val="007E0304"/>
    <w:rsid w:val="007E1441"/>
    <w:rsid w:val="007E1AAA"/>
    <w:rsid w:val="007E1C89"/>
    <w:rsid w:val="007E1EDC"/>
    <w:rsid w:val="007E1F4C"/>
    <w:rsid w:val="007E24A7"/>
    <w:rsid w:val="007E24AC"/>
    <w:rsid w:val="007E2523"/>
    <w:rsid w:val="007E2574"/>
    <w:rsid w:val="007E2BA7"/>
    <w:rsid w:val="007E3674"/>
    <w:rsid w:val="007E36EF"/>
    <w:rsid w:val="007E386C"/>
    <w:rsid w:val="007E3965"/>
    <w:rsid w:val="007E3AC9"/>
    <w:rsid w:val="007E3BAA"/>
    <w:rsid w:val="007E4945"/>
    <w:rsid w:val="007E4CD5"/>
    <w:rsid w:val="007E4CDE"/>
    <w:rsid w:val="007E547B"/>
    <w:rsid w:val="007E5597"/>
    <w:rsid w:val="007E58C7"/>
    <w:rsid w:val="007E5BDE"/>
    <w:rsid w:val="007E60B1"/>
    <w:rsid w:val="007E65DD"/>
    <w:rsid w:val="007E664A"/>
    <w:rsid w:val="007E6730"/>
    <w:rsid w:val="007E6C4A"/>
    <w:rsid w:val="007E71CD"/>
    <w:rsid w:val="007E72B5"/>
    <w:rsid w:val="007E739F"/>
    <w:rsid w:val="007E7954"/>
    <w:rsid w:val="007E7D59"/>
    <w:rsid w:val="007F0A55"/>
    <w:rsid w:val="007F0E13"/>
    <w:rsid w:val="007F1036"/>
    <w:rsid w:val="007F123C"/>
    <w:rsid w:val="007F15E9"/>
    <w:rsid w:val="007F1A6E"/>
    <w:rsid w:val="007F1BD7"/>
    <w:rsid w:val="007F1C92"/>
    <w:rsid w:val="007F1E87"/>
    <w:rsid w:val="007F2E33"/>
    <w:rsid w:val="007F35FD"/>
    <w:rsid w:val="007F36F0"/>
    <w:rsid w:val="007F3BE9"/>
    <w:rsid w:val="007F3DCD"/>
    <w:rsid w:val="007F43AD"/>
    <w:rsid w:val="007F44F7"/>
    <w:rsid w:val="007F512A"/>
    <w:rsid w:val="007F593A"/>
    <w:rsid w:val="007F5B33"/>
    <w:rsid w:val="007F5D4B"/>
    <w:rsid w:val="007F5F03"/>
    <w:rsid w:val="007F5FCD"/>
    <w:rsid w:val="007F6054"/>
    <w:rsid w:val="007F60E7"/>
    <w:rsid w:val="007F6220"/>
    <w:rsid w:val="007F6257"/>
    <w:rsid w:val="007F62BC"/>
    <w:rsid w:val="007F6946"/>
    <w:rsid w:val="007F6967"/>
    <w:rsid w:val="007F6BBD"/>
    <w:rsid w:val="007F6D05"/>
    <w:rsid w:val="007F6E31"/>
    <w:rsid w:val="007F6EFA"/>
    <w:rsid w:val="007F7190"/>
    <w:rsid w:val="007F7454"/>
    <w:rsid w:val="00800758"/>
    <w:rsid w:val="00800A51"/>
    <w:rsid w:val="00800F18"/>
    <w:rsid w:val="00800F69"/>
    <w:rsid w:val="00801186"/>
    <w:rsid w:val="008011F4"/>
    <w:rsid w:val="008016A5"/>
    <w:rsid w:val="008022DB"/>
    <w:rsid w:val="008024CE"/>
    <w:rsid w:val="0080257D"/>
    <w:rsid w:val="0080260B"/>
    <w:rsid w:val="00802735"/>
    <w:rsid w:val="008036B1"/>
    <w:rsid w:val="00803DB8"/>
    <w:rsid w:val="008043B3"/>
    <w:rsid w:val="0080456F"/>
    <w:rsid w:val="00804962"/>
    <w:rsid w:val="00804CBB"/>
    <w:rsid w:val="00804DCC"/>
    <w:rsid w:val="00804ED2"/>
    <w:rsid w:val="008053EB"/>
    <w:rsid w:val="008055B7"/>
    <w:rsid w:val="00805813"/>
    <w:rsid w:val="00805D03"/>
    <w:rsid w:val="00805F31"/>
    <w:rsid w:val="008061A8"/>
    <w:rsid w:val="008073CE"/>
    <w:rsid w:val="0080769C"/>
    <w:rsid w:val="008077BB"/>
    <w:rsid w:val="00807ACA"/>
    <w:rsid w:val="00807B83"/>
    <w:rsid w:val="00807C1C"/>
    <w:rsid w:val="00810251"/>
    <w:rsid w:val="00810489"/>
    <w:rsid w:val="00810553"/>
    <w:rsid w:val="00810625"/>
    <w:rsid w:val="00810AF9"/>
    <w:rsid w:val="00810C51"/>
    <w:rsid w:val="0081135F"/>
    <w:rsid w:val="00811B1B"/>
    <w:rsid w:val="00811C3E"/>
    <w:rsid w:val="00811FC4"/>
    <w:rsid w:val="00812992"/>
    <w:rsid w:val="00812EF1"/>
    <w:rsid w:val="00813131"/>
    <w:rsid w:val="008131EF"/>
    <w:rsid w:val="008132FA"/>
    <w:rsid w:val="008134B0"/>
    <w:rsid w:val="00813778"/>
    <w:rsid w:val="008138DA"/>
    <w:rsid w:val="00813C94"/>
    <w:rsid w:val="008141D6"/>
    <w:rsid w:val="00814520"/>
    <w:rsid w:val="0081489C"/>
    <w:rsid w:val="0081544F"/>
    <w:rsid w:val="0081578D"/>
    <w:rsid w:val="0081597A"/>
    <w:rsid w:val="00815A1A"/>
    <w:rsid w:val="00815B78"/>
    <w:rsid w:val="00815D5E"/>
    <w:rsid w:val="008165B6"/>
    <w:rsid w:val="0081693F"/>
    <w:rsid w:val="00816C17"/>
    <w:rsid w:val="00816C22"/>
    <w:rsid w:val="00816FB8"/>
    <w:rsid w:val="00817358"/>
    <w:rsid w:val="008173B9"/>
    <w:rsid w:val="008177C4"/>
    <w:rsid w:val="00817BE0"/>
    <w:rsid w:val="0082061A"/>
    <w:rsid w:val="008207DA"/>
    <w:rsid w:val="00820A9D"/>
    <w:rsid w:val="00820E26"/>
    <w:rsid w:val="00820E27"/>
    <w:rsid w:val="00821960"/>
    <w:rsid w:val="00821D75"/>
    <w:rsid w:val="00821E15"/>
    <w:rsid w:val="00821F61"/>
    <w:rsid w:val="00822651"/>
    <w:rsid w:val="00822DAE"/>
    <w:rsid w:val="00822FDD"/>
    <w:rsid w:val="0082308A"/>
    <w:rsid w:val="0082341A"/>
    <w:rsid w:val="00823462"/>
    <w:rsid w:val="00823A96"/>
    <w:rsid w:val="00823B6E"/>
    <w:rsid w:val="00823C10"/>
    <w:rsid w:val="00824401"/>
    <w:rsid w:val="00824C62"/>
    <w:rsid w:val="0082531E"/>
    <w:rsid w:val="008254CA"/>
    <w:rsid w:val="008255CD"/>
    <w:rsid w:val="0082591D"/>
    <w:rsid w:val="008259BE"/>
    <w:rsid w:val="00825C25"/>
    <w:rsid w:val="00825C53"/>
    <w:rsid w:val="00826156"/>
    <w:rsid w:val="00826359"/>
    <w:rsid w:val="008265BD"/>
    <w:rsid w:val="008266DF"/>
    <w:rsid w:val="0082692A"/>
    <w:rsid w:val="00826AAD"/>
    <w:rsid w:val="00826C37"/>
    <w:rsid w:val="00826FD4"/>
    <w:rsid w:val="00827347"/>
    <w:rsid w:val="008275E6"/>
    <w:rsid w:val="00827669"/>
    <w:rsid w:val="008276E0"/>
    <w:rsid w:val="0082789B"/>
    <w:rsid w:val="00827A34"/>
    <w:rsid w:val="00827EDF"/>
    <w:rsid w:val="008301B3"/>
    <w:rsid w:val="0083099C"/>
    <w:rsid w:val="00830D59"/>
    <w:rsid w:val="00830DC6"/>
    <w:rsid w:val="00831037"/>
    <w:rsid w:val="00831811"/>
    <w:rsid w:val="00831B02"/>
    <w:rsid w:val="00831D99"/>
    <w:rsid w:val="00832305"/>
    <w:rsid w:val="008326D6"/>
    <w:rsid w:val="00832EEF"/>
    <w:rsid w:val="00833216"/>
    <w:rsid w:val="00833ACA"/>
    <w:rsid w:val="00834565"/>
    <w:rsid w:val="0083459D"/>
    <w:rsid w:val="00834925"/>
    <w:rsid w:val="00834B79"/>
    <w:rsid w:val="00834E99"/>
    <w:rsid w:val="00835060"/>
    <w:rsid w:val="00835366"/>
    <w:rsid w:val="0083620D"/>
    <w:rsid w:val="0083638A"/>
    <w:rsid w:val="0083747B"/>
    <w:rsid w:val="0083767E"/>
    <w:rsid w:val="0083791E"/>
    <w:rsid w:val="00837BA5"/>
    <w:rsid w:val="00837D3A"/>
    <w:rsid w:val="0084045D"/>
    <w:rsid w:val="00840AA8"/>
    <w:rsid w:val="00840F0B"/>
    <w:rsid w:val="008413E8"/>
    <w:rsid w:val="00841847"/>
    <w:rsid w:val="008420B2"/>
    <w:rsid w:val="00842B8D"/>
    <w:rsid w:val="00842E3E"/>
    <w:rsid w:val="00843476"/>
    <w:rsid w:val="0084370E"/>
    <w:rsid w:val="008447BE"/>
    <w:rsid w:val="008448AE"/>
    <w:rsid w:val="0084544D"/>
    <w:rsid w:val="00845AC7"/>
    <w:rsid w:val="00845C5F"/>
    <w:rsid w:val="00845D0E"/>
    <w:rsid w:val="00846A17"/>
    <w:rsid w:val="00846B8C"/>
    <w:rsid w:val="00846C4F"/>
    <w:rsid w:val="00846C83"/>
    <w:rsid w:val="00846D9E"/>
    <w:rsid w:val="008475CF"/>
    <w:rsid w:val="008476C6"/>
    <w:rsid w:val="00847CA4"/>
    <w:rsid w:val="00850543"/>
    <w:rsid w:val="008512FA"/>
    <w:rsid w:val="008513D6"/>
    <w:rsid w:val="00851539"/>
    <w:rsid w:val="0085154C"/>
    <w:rsid w:val="00851A49"/>
    <w:rsid w:val="00852332"/>
    <w:rsid w:val="00852612"/>
    <w:rsid w:val="00852CB5"/>
    <w:rsid w:val="00852EE8"/>
    <w:rsid w:val="00853003"/>
    <w:rsid w:val="0085309E"/>
    <w:rsid w:val="00853116"/>
    <w:rsid w:val="0085326E"/>
    <w:rsid w:val="008535EC"/>
    <w:rsid w:val="00853812"/>
    <w:rsid w:val="00853D9D"/>
    <w:rsid w:val="00853E28"/>
    <w:rsid w:val="00853F84"/>
    <w:rsid w:val="00854186"/>
    <w:rsid w:val="00854232"/>
    <w:rsid w:val="008543D0"/>
    <w:rsid w:val="00854958"/>
    <w:rsid w:val="00854CA7"/>
    <w:rsid w:val="00854DCC"/>
    <w:rsid w:val="00854FB3"/>
    <w:rsid w:val="008552E0"/>
    <w:rsid w:val="00855413"/>
    <w:rsid w:val="00855528"/>
    <w:rsid w:val="008565F4"/>
    <w:rsid w:val="0085689C"/>
    <w:rsid w:val="00856F69"/>
    <w:rsid w:val="00857F8B"/>
    <w:rsid w:val="00860237"/>
    <w:rsid w:val="008606AD"/>
    <w:rsid w:val="00860B4C"/>
    <w:rsid w:val="00860FB5"/>
    <w:rsid w:val="008610E1"/>
    <w:rsid w:val="00861E7A"/>
    <w:rsid w:val="00861EDF"/>
    <w:rsid w:val="00861FB6"/>
    <w:rsid w:val="0086258C"/>
    <w:rsid w:val="008625AC"/>
    <w:rsid w:val="00862979"/>
    <w:rsid w:val="0086302A"/>
    <w:rsid w:val="00863074"/>
    <w:rsid w:val="00863BD4"/>
    <w:rsid w:val="008642FC"/>
    <w:rsid w:val="00864503"/>
    <w:rsid w:val="008648DC"/>
    <w:rsid w:val="008648EC"/>
    <w:rsid w:val="00864997"/>
    <w:rsid w:val="008650DB"/>
    <w:rsid w:val="00865139"/>
    <w:rsid w:val="00865449"/>
    <w:rsid w:val="0086557C"/>
    <w:rsid w:val="008655B3"/>
    <w:rsid w:val="0086561D"/>
    <w:rsid w:val="008656DC"/>
    <w:rsid w:val="00865821"/>
    <w:rsid w:val="00865C50"/>
    <w:rsid w:val="00865C82"/>
    <w:rsid w:val="00865E2A"/>
    <w:rsid w:val="008662B7"/>
    <w:rsid w:val="0086665B"/>
    <w:rsid w:val="008672FA"/>
    <w:rsid w:val="008673BB"/>
    <w:rsid w:val="008673DC"/>
    <w:rsid w:val="00867CA2"/>
    <w:rsid w:val="00870883"/>
    <w:rsid w:val="00870C06"/>
    <w:rsid w:val="00870FBF"/>
    <w:rsid w:val="008713AD"/>
    <w:rsid w:val="00871B25"/>
    <w:rsid w:val="00871E17"/>
    <w:rsid w:val="008724BA"/>
    <w:rsid w:val="008724D4"/>
    <w:rsid w:val="00873244"/>
    <w:rsid w:val="00873A1D"/>
    <w:rsid w:val="00873F20"/>
    <w:rsid w:val="00874359"/>
    <w:rsid w:val="00874DE4"/>
    <w:rsid w:val="00874EFB"/>
    <w:rsid w:val="00874F95"/>
    <w:rsid w:val="00875320"/>
    <w:rsid w:val="00875324"/>
    <w:rsid w:val="008756F0"/>
    <w:rsid w:val="00875C21"/>
    <w:rsid w:val="0087636D"/>
    <w:rsid w:val="0087643C"/>
    <w:rsid w:val="00876519"/>
    <w:rsid w:val="00876524"/>
    <w:rsid w:val="00876842"/>
    <w:rsid w:val="00876AC1"/>
    <w:rsid w:val="00880432"/>
    <w:rsid w:val="00880702"/>
    <w:rsid w:val="008808EE"/>
    <w:rsid w:val="0088178B"/>
    <w:rsid w:val="00881DAF"/>
    <w:rsid w:val="00881EB4"/>
    <w:rsid w:val="00883291"/>
    <w:rsid w:val="00883C78"/>
    <w:rsid w:val="00883F73"/>
    <w:rsid w:val="00883FCE"/>
    <w:rsid w:val="008845C3"/>
    <w:rsid w:val="00884833"/>
    <w:rsid w:val="00884AF1"/>
    <w:rsid w:val="00884B08"/>
    <w:rsid w:val="00885D50"/>
    <w:rsid w:val="00885DD9"/>
    <w:rsid w:val="008860B5"/>
    <w:rsid w:val="00886291"/>
    <w:rsid w:val="00886AFF"/>
    <w:rsid w:val="00886F15"/>
    <w:rsid w:val="008872FC"/>
    <w:rsid w:val="008874EA"/>
    <w:rsid w:val="00887BFE"/>
    <w:rsid w:val="00887F7D"/>
    <w:rsid w:val="00890170"/>
    <w:rsid w:val="008902B4"/>
    <w:rsid w:val="0089062F"/>
    <w:rsid w:val="00890899"/>
    <w:rsid w:val="00890BBB"/>
    <w:rsid w:val="00890D54"/>
    <w:rsid w:val="008913A9"/>
    <w:rsid w:val="00891734"/>
    <w:rsid w:val="00891768"/>
    <w:rsid w:val="00891E5E"/>
    <w:rsid w:val="00891ED9"/>
    <w:rsid w:val="0089206F"/>
    <w:rsid w:val="0089225B"/>
    <w:rsid w:val="008922B9"/>
    <w:rsid w:val="008925CF"/>
    <w:rsid w:val="00892F83"/>
    <w:rsid w:val="00893EBE"/>
    <w:rsid w:val="00894271"/>
    <w:rsid w:val="00894AF9"/>
    <w:rsid w:val="00895802"/>
    <w:rsid w:val="00895BC8"/>
    <w:rsid w:val="00895E1E"/>
    <w:rsid w:val="0089603D"/>
    <w:rsid w:val="00896A4B"/>
    <w:rsid w:val="00896E3B"/>
    <w:rsid w:val="0089725E"/>
    <w:rsid w:val="00897726"/>
    <w:rsid w:val="00897771"/>
    <w:rsid w:val="008978A6"/>
    <w:rsid w:val="00897AF5"/>
    <w:rsid w:val="008A049D"/>
    <w:rsid w:val="008A058A"/>
    <w:rsid w:val="008A058B"/>
    <w:rsid w:val="008A1FC3"/>
    <w:rsid w:val="008A2384"/>
    <w:rsid w:val="008A2671"/>
    <w:rsid w:val="008A301C"/>
    <w:rsid w:val="008A3313"/>
    <w:rsid w:val="008A3636"/>
    <w:rsid w:val="008A3D7D"/>
    <w:rsid w:val="008A3F80"/>
    <w:rsid w:val="008A47B5"/>
    <w:rsid w:val="008A4DAA"/>
    <w:rsid w:val="008A50E2"/>
    <w:rsid w:val="008A5133"/>
    <w:rsid w:val="008A575E"/>
    <w:rsid w:val="008A5CF7"/>
    <w:rsid w:val="008A5D23"/>
    <w:rsid w:val="008A6464"/>
    <w:rsid w:val="008A693B"/>
    <w:rsid w:val="008A69E4"/>
    <w:rsid w:val="008A6E32"/>
    <w:rsid w:val="008A6E6D"/>
    <w:rsid w:val="008A7740"/>
    <w:rsid w:val="008A77F3"/>
    <w:rsid w:val="008A7AE4"/>
    <w:rsid w:val="008B00DF"/>
    <w:rsid w:val="008B01EC"/>
    <w:rsid w:val="008B03A3"/>
    <w:rsid w:val="008B071F"/>
    <w:rsid w:val="008B0740"/>
    <w:rsid w:val="008B08C8"/>
    <w:rsid w:val="008B09BC"/>
    <w:rsid w:val="008B0A7A"/>
    <w:rsid w:val="008B0BB9"/>
    <w:rsid w:val="008B0E31"/>
    <w:rsid w:val="008B1173"/>
    <w:rsid w:val="008B1276"/>
    <w:rsid w:val="008B1B84"/>
    <w:rsid w:val="008B1C84"/>
    <w:rsid w:val="008B1D99"/>
    <w:rsid w:val="008B334D"/>
    <w:rsid w:val="008B3359"/>
    <w:rsid w:val="008B33F6"/>
    <w:rsid w:val="008B362B"/>
    <w:rsid w:val="008B3651"/>
    <w:rsid w:val="008B3920"/>
    <w:rsid w:val="008B3A27"/>
    <w:rsid w:val="008B412B"/>
    <w:rsid w:val="008B4FB4"/>
    <w:rsid w:val="008B657E"/>
    <w:rsid w:val="008B67BB"/>
    <w:rsid w:val="008B6BCD"/>
    <w:rsid w:val="008B6D99"/>
    <w:rsid w:val="008B6EDF"/>
    <w:rsid w:val="008B73EF"/>
    <w:rsid w:val="008B75BF"/>
    <w:rsid w:val="008B75D5"/>
    <w:rsid w:val="008B7659"/>
    <w:rsid w:val="008B7F42"/>
    <w:rsid w:val="008C0177"/>
    <w:rsid w:val="008C047F"/>
    <w:rsid w:val="008C07D6"/>
    <w:rsid w:val="008C0C99"/>
    <w:rsid w:val="008C0DC5"/>
    <w:rsid w:val="008C12CB"/>
    <w:rsid w:val="008C1412"/>
    <w:rsid w:val="008C270B"/>
    <w:rsid w:val="008C2710"/>
    <w:rsid w:val="008C2958"/>
    <w:rsid w:val="008C3076"/>
    <w:rsid w:val="008C30CE"/>
    <w:rsid w:val="008C3614"/>
    <w:rsid w:val="008C39F7"/>
    <w:rsid w:val="008C3C15"/>
    <w:rsid w:val="008C422E"/>
    <w:rsid w:val="008C4262"/>
    <w:rsid w:val="008C44B2"/>
    <w:rsid w:val="008C45CE"/>
    <w:rsid w:val="008C45ED"/>
    <w:rsid w:val="008C4613"/>
    <w:rsid w:val="008C48A7"/>
    <w:rsid w:val="008C4BDD"/>
    <w:rsid w:val="008C4C71"/>
    <w:rsid w:val="008C531C"/>
    <w:rsid w:val="008C5520"/>
    <w:rsid w:val="008C55C4"/>
    <w:rsid w:val="008C56C1"/>
    <w:rsid w:val="008C6339"/>
    <w:rsid w:val="008C64B9"/>
    <w:rsid w:val="008C6E10"/>
    <w:rsid w:val="008C6E8A"/>
    <w:rsid w:val="008C76B5"/>
    <w:rsid w:val="008C7931"/>
    <w:rsid w:val="008C7957"/>
    <w:rsid w:val="008C7B71"/>
    <w:rsid w:val="008C7D3F"/>
    <w:rsid w:val="008D00C3"/>
    <w:rsid w:val="008D1912"/>
    <w:rsid w:val="008D233B"/>
    <w:rsid w:val="008D2868"/>
    <w:rsid w:val="008D2D58"/>
    <w:rsid w:val="008D2D62"/>
    <w:rsid w:val="008D3124"/>
    <w:rsid w:val="008D31A9"/>
    <w:rsid w:val="008D3671"/>
    <w:rsid w:val="008D3C13"/>
    <w:rsid w:val="008D4340"/>
    <w:rsid w:val="008D457E"/>
    <w:rsid w:val="008D477D"/>
    <w:rsid w:val="008D49FC"/>
    <w:rsid w:val="008D4BAF"/>
    <w:rsid w:val="008D55A5"/>
    <w:rsid w:val="008D570B"/>
    <w:rsid w:val="008D5A51"/>
    <w:rsid w:val="008D5AE6"/>
    <w:rsid w:val="008D5B90"/>
    <w:rsid w:val="008D5B9D"/>
    <w:rsid w:val="008D5EA7"/>
    <w:rsid w:val="008D61DE"/>
    <w:rsid w:val="008D67EF"/>
    <w:rsid w:val="008D6B88"/>
    <w:rsid w:val="008D731A"/>
    <w:rsid w:val="008E04BE"/>
    <w:rsid w:val="008E058C"/>
    <w:rsid w:val="008E0A71"/>
    <w:rsid w:val="008E0AAE"/>
    <w:rsid w:val="008E0B93"/>
    <w:rsid w:val="008E1645"/>
    <w:rsid w:val="008E2446"/>
    <w:rsid w:val="008E36BB"/>
    <w:rsid w:val="008E38F6"/>
    <w:rsid w:val="008E3A04"/>
    <w:rsid w:val="008E40A4"/>
    <w:rsid w:val="008E40B0"/>
    <w:rsid w:val="008E4170"/>
    <w:rsid w:val="008E41F2"/>
    <w:rsid w:val="008E43DA"/>
    <w:rsid w:val="008E45C3"/>
    <w:rsid w:val="008E4A11"/>
    <w:rsid w:val="008E5129"/>
    <w:rsid w:val="008E528E"/>
    <w:rsid w:val="008E552F"/>
    <w:rsid w:val="008E585D"/>
    <w:rsid w:val="008E606A"/>
    <w:rsid w:val="008E637E"/>
    <w:rsid w:val="008E6457"/>
    <w:rsid w:val="008E64BD"/>
    <w:rsid w:val="008E65FD"/>
    <w:rsid w:val="008E686A"/>
    <w:rsid w:val="008E695C"/>
    <w:rsid w:val="008E6D2A"/>
    <w:rsid w:val="008E6F2D"/>
    <w:rsid w:val="008E6FC9"/>
    <w:rsid w:val="008E708E"/>
    <w:rsid w:val="008E7684"/>
    <w:rsid w:val="008E7877"/>
    <w:rsid w:val="008E7904"/>
    <w:rsid w:val="008E7946"/>
    <w:rsid w:val="008E7A1D"/>
    <w:rsid w:val="008E7B82"/>
    <w:rsid w:val="008F0149"/>
    <w:rsid w:val="008F01B6"/>
    <w:rsid w:val="008F03CD"/>
    <w:rsid w:val="008F0AC9"/>
    <w:rsid w:val="008F0D8E"/>
    <w:rsid w:val="008F0F07"/>
    <w:rsid w:val="008F1658"/>
    <w:rsid w:val="008F2197"/>
    <w:rsid w:val="008F2325"/>
    <w:rsid w:val="008F29EE"/>
    <w:rsid w:val="008F2C09"/>
    <w:rsid w:val="008F321F"/>
    <w:rsid w:val="008F32C8"/>
    <w:rsid w:val="008F33B9"/>
    <w:rsid w:val="008F36E7"/>
    <w:rsid w:val="008F3C14"/>
    <w:rsid w:val="008F3C3A"/>
    <w:rsid w:val="008F41AF"/>
    <w:rsid w:val="008F44CA"/>
    <w:rsid w:val="008F450A"/>
    <w:rsid w:val="008F4606"/>
    <w:rsid w:val="008F52B7"/>
    <w:rsid w:val="008F585C"/>
    <w:rsid w:val="008F58FF"/>
    <w:rsid w:val="008F61BF"/>
    <w:rsid w:val="008F6457"/>
    <w:rsid w:val="008F6A73"/>
    <w:rsid w:val="008F7A87"/>
    <w:rsid w:val="008F7C49"/>
    <w:rsid w:val="008F7CD2"/>
    <w:rsid w:val="009005B5"/>
    <w:rsid w:val="00900A3F"/>
    <w:rsid w:val="00900AA3"/>
    <w:rsid w:val="00900AD4"/>
    <w:rsid w:val="009018EC"/>
    <w:rsid w:val="00901B99"/>
    <w:rsid w:val="00901C87"/>
    <w:rsid w:val="0090204F"/>
    <w:rsid w:val="0090246F"/>
    <w:rsid w:val="0090256D"/>
    <w:rsid w:val="009027BC"/>
    <w:rsid w:val="00902917"/>
    <w:rsid w:val="00902A71"/>
    <w:rsid w:val="00902D2C"/>
    <w:rsid w:val="009031D5"/>
    <w:rsid w:val="00903DE5"/>
    <w:rsid w:val="009040CF"/>
    <w:rsid w:val="00904228"/>
    <w:rsid w:val="0090424B"/>
    <w:rsid w:val="009042B7"/>
    <w:rsid w:val="00904B80"/>
    <w:rsid w:val="00904E3C"/>
    <w:rsid w:val="00905018"/>
    <w:rsid w:val="00905189"/>
    <w:rsid w:val="009051FB"/>
    <w:rsid w:val="00906DB0"/>
    <w:rsid w:val="00906E91"/>
    <w:rsid w:val="0090755F"/>
    <w:rsid w:val="00907603"/>
    <w:rsid w:val="00907628"/>
    <w:rsid w:val="00907BEF"/>
    <w:rsid w:val="0091003A"/>
    <w:rsid w:val="009100D2"/>
    <w:rsid w:val="00910138"/>
    <w:rsid w:val="00910366"/>
    <w:rsid w:val="0091066C"/>
    <w:rsid w:val="0091077E"/>
    <w:rsid w:val="0091091B"/>
    <w:rsid w:val="00910AED"/>
    <w:rsid w:val="00910F99"/>
    <w:rsid w:val="00911132"/>
    <w:rsid w:val="0091143E"/>
    <w:rsid w:val="009118BD"/>
    <w:rsid w:val="0091193C"/>
    <w:rsid w:val="00911A04"/>
    <w:rsid w:val="00911B46"/>
    <w:rsid w:val="00912505"/>
    <w:rsid w:val="00912AB7"/>
    <w:rsid w:val="00912E75"/>
    <w:rsid w:val="00912F73"/>
    <w:rsid w:val="009130AA"/>
    <w:rsid w:val="00913691"/>
    <w:rsid w:val="00913810"/>
    <w:rsid w:val="00913D31"/>
    <w:rsid w:val="00913FC8"/>
    <w:rsid w:val="009140BF"/>
    <w:rsid w:val="0091415E"/>
    <w:rsid w:val="00914949"/>
    <w:rsid w:val="00914D85"/>
    <w:rsid w:val="00914E42"/>
    <w:rsid w:val="00914F8D"/>
    <w:rsid w:val="00915094"/>
    <w:rsid w:val="00915696"/>
    <w:rsid w:val="009157CC"/>
    <w:rsid w:val="00915996"/>
    <w:rsid w:val="00916100"/>
    <w:rsid w:val="0091664A"/>
    <w:rsid w:val="00916C95"/>
    <w:rsid w:val="00916DA1"/>
    <w:rsid w:val="00917303"/>
    <w:rsid w:val="0091736C"/>
    <w:rsid w:val="00917424"/>
    <w:rsid w:val="00917524"/>
    <w:rsid w:val="009175F0"/>
    <w:rsid w:val="009178BF"/>
    <w:rsid w:val="00917B4F"/>
    <w:rsid w:val="00917CC4"/>
    <w:rsid w:val="00917F34"/>
    <w:rsid w:val="0092058F"/>
    <w:rsid w:val="00920DE2"/>
    <w:rsid w:val="00920E76"/>
    <w:rsid w:val="00920F56"/>
    <w:rsid w:val="0092105E"/>
    <w:rsid w:val="00921395"/>
    <w:rsid w:val="00921E8E"/>
    <w:rsid w:val="0092213D"/>
    <w:rsid w:val="00922411"/>
    <w:rsid w:val="009227C7"/>
    <w:rsid w:val="0092376F"/>
    <w:rsid w:val="009237CE"/>
    <w:rsid w:val="00923870"/>
    <w:rsid w:val="00923BCF"/>
    <w:rsid w:val="00923C1C"/>
    <w:rsid w:val="00923D47"/>
    <w:rsid w:val="00923EA3"/>
    <w:rsid w:val="0092406D"/>
    <w:rsid w:val="00924305"/>
    <w:rsid w:val="0092433F"/>
    <w:rsid w:val="009247CB"/>
    <w:rsid w:val="009247D3"/>
    <w:rsid w:val="00924875"/>
    <w:rsid w:val="00924C63"/>
    <w:rsid w:val="00924E12"/>
    <w:rsid w:val="0092543F"/>
    <w:rsid w:val="00925765"/>
    <w:rsid w:val="00925B0C"/>
    <w:rsid w:val="00925D25"/>
    <w:rsid w:val="00925FA1"/>
    <w:rsid w:val="00926758"/>
    <w:rsid w:val="009268EF"/>
    <w:rsid w:val="00926D41"/>
    <w:rsid w:val="009275E4"/>
    <w:rsid w:val="00927D48"/>
    <w:rsid w:val="00927D5A"/>
    <w:rsid w:val="009303BD"/>
    <w:rsid w:val="009303E1"/>
    <w:rsid w:val="0093050C"/>
    <w:rsid w:val="009315D7"/>
    <w:rsid w:val="00932D48"/>
    <w:rsid w:val="0093305F"/>
    <w:rsid w:val="0093338D"/>
    <w:rsid w:val="00933DBA"/>
    <w:rsid w:val="00933FA6"/>
    <w:rsid w:val="0093442A"/>
    <w:rsid w:val="009348DB"/>
    <w:rsid w:val="00934ED9"/>
    <w:rsid w:val="00935606"/>
    <w:rsid w:val="0093612C"/>
    <w:rsid w:val="00936340"/>
    <w:rsid w:val="0093658E"/>
    <w:rsid w:val="00936AB7"/>
    <w:rsid w:val="00936B01"/>
    <w:rsid w:val="00936F69"/>
    <w:rsid w:val="00937039"/>
    <w:rsid w:val="00937484"/>
    <w:rsid w:val="00937898"/>
    <w:rsid w:val="00937CBF"/>
    <w:rsid w:val="00940549"/>
    <w:rsid w:val="009406C6"/>
    <w:rsid w:val="00940A61"/>
    <w:rsid w:val="00940D1D"/>
    <w:rsid w:val="00940E6D"/>
    <w:rsid w:val="0094158E"/>
    <w:rsid w:val="009419D4"/>
    <w:rsid w:val="00941E56"/>
    <w:rsid w:val="00941E6D"/>
    <w:rsid w:val="00942DFE"/>
    <w:rsid w:val="00942EBF"/>
    <w:rsid w:val="0094319A"/>
    <w:rsid w:val="00944A1A"/>
    <w:rsid w:val="00944CBD"/>
    <w:rsid w:val="009452BA"/>
    <w:rsid w:val="009453F5"/>
    <w:rsid w:val="00945536"/>
    <w:rsid w:val="0094589F"/>
    <w:rsid w:val="00945999"/>
    <w:rsid w:val="00945D55"/>
    <w:rsid w:val="009464E7"/>
    <w:rsid w:val="009464FA"/>
    <w:rsid w:val="009466E3"/>
    <w:rsid w:val="0094674C"/>
    <w:rsid w:val="0094683C"/>
    <w:rsid w:val="009474E5"/>
    <w:rsid w:val="0094757F"/>
    <w:rsid w:val="00947F69"/>
    <w:rsid w:val="00950443"/>
    <w:rsid w:val="00950C82"/>
    <w:rsid w:val="009510E7"/>
    <w:rsid w:val="009515EE"/>
    <w:rsid w:val="009518B0"/>
    <w:rsid w:val="00951BB5"/>
    <w:rsid w:val="00951C0A"/>
    <w:rsid w:val="00951E43"/>
    <w:rsid w:val="00951EDD"/>
    <w:rsid w:val="009529F0"/>
    <w:rsid w:val="00952A09"/>
    <w:rsid w:val="00952ACE"/>
    <w:rsid w:val="00952D31"/>
    <w:rsid w:val="00952D43"/>
    <w:rsid w:val="009534B7"/>
    <w:rsid w:val="0095394D"/>
    <w:rsid w:val="00954136"/>
    <w:rsid w:val="00954C0B"/>
    <w:rsid w:val="009554ED"/>
    <w:rsid w:val="009559CA"/>
    <w:rsid w:val="00955D5D"/>
    <w:rsid w:val="0095655C"/>
    <w:rsid w:val="00956D47"/>
    <w:rsid w:val="0095777A"/>
    <w:rsid w:val="0095781B"/>
    <w:rsid w:val="0095787D"/>
    <w:rsid w:val="00960052"/>
    <w:rsid w:val="009604A0"/>
    <w:rsid w:val="00960BF0"/>
    <w:rsid w:val="00960CE4"/>
    <w:rsid w:val="0096118F"/>
    <w:rsid w:val="009616CD"/>
    <w:rsid w:val="00961A54"/>
    <w:rsid w:val="00962803"/>
    <w:rsid w:val="00962C5D"/>
    <w:rsid w:val="0096319A"/>
    <w:rsid w:val="009636C4"/>
    <w:rsid w:val="009637BD"/>
    <w:rsid w:val="00963919"/>
    <w:rsid w:val="009642BF"/>
    <w:rsid w:val="00964570"/>
    <w:rsid w:val="00964A25"/>
    <w:rsid w:val="00965E0A"/>
    <w:rsid w:val="00965FA3"/>
    <w:rsid w:val="00965FD5"/>
    <w:rsid w:val="0096620C"/>
    <w:rsid w:val="00966796"/>
    <w:rsid w:val="00966A52"/>
    <w:rsid w:val="009671D2"/>
    <w:rsid w:val="009675B6"/>
    <w:rsid w:val="009675F3"/>
    <w:rsid w:val="009703E3"/>
    <w:rsid w:val="0097042E"/>
    <w:rsid w:val="00970652"/>
    <w:rsid w:val="00970D1E"/>
    <w:rsid w:val="00970D8C"/>
    <w:rsid w:val="009716F2"/>
    <w:rsid w:val="0097318F"/>
    <w:rsid w:val="009733E7"/>
    <w:rsid w:val="00973AC7"/>
    <w:rsid w:val="00973E82"/>
    <w:rsid w:val="00973EB1"/>
    <w:rsid w:val="00973ED7"/>
    <w:rsid w:val="00973F60"/>
    <w:rsid w:val="00973F7B"/>
    <w:rsid w:val="00973FCF"/>
    <w:rsid w:val="009740BD"/>
    <w:rsid w:val="00974495"/>
    <w:rsid w:val="009745B6"/>
    <w:rsid w:val="009750F9"/>
    <w:rsid w:val="009762AC"/>
    <w:rsid w:val="00976476"/>
    <w:rsid w:val="009768E5"/>
    <w:rsid w:val="00976999"/>
    <w:rsid w:val="00976CF3"/>
    <w:rsid w:val="00976FAE"/>
    <w:rsid w:val="00976FD8"/>
    <w:rsid w:val="0097782B"/>
    <w:rsid w:val="0097795F"/>
    <w:rsid w:val="00977E07"/>
    <w:rsid w:val="0098021D"/>
    <w:rsid w:val="0098022A"/>
    <w:rsid w:val="009806AC"/>
    <w:rsid w:val="00980792"/>
    <w:rsid w:val="009812D5"/>
    <w:rsid w:val="009821EE"/>
    <w:rsid w:val="009824E1"/>
    <w:rsid w:val="00982E99"/>
    <w:rsid w:val="00982EC0"/>
    <w:rsid w:val="00983369"/>
    <w:rsid w:val="00983490"/>
    <w:rsid w:val="009840CB"/>
    <w:rsid w:val="00984247"/>
    <w:rsid w:val="00984754"/>
    <w:rsid w:val="009848F1"/>
    <w:rsid w:val="009849C3"/>
    <w:rsid w:val="00984ADB"/>
    <w:rsid w:val="00984DCD"/>
    <w:rsid w:val="00984DFC"/>
    <w:rsid w:val="009851C3"/>
    <w:rsid w:val="00985710"/>
    <w:rsid w:val="00986604"/>
    <w:rsid w:val="00986AF4"/>
    <w:rsid w:val="009872F7"/>
    <w:rsid w:val="0098750A"/>
    <w:rsid w:val="0098768C"/>
    <w:rsid w:val="009877F9"/>
    <w:rsid w:val="00987808"/>
    <w:rsid w:val="00987DB5"/>
    <w:rsid w:val="009904F2"/>
    <w:rsid w:val="00990A36"/>
    <w:rsid w:val="00990D6D"/>
    <w:rsid w:val="00990DA0"/>
    <w:rsid w:val="009915BE"/>
    <w:rsid w:val="00991987"/>
    <w:rsid w:val="00992057"/>
    <w:rsid w:val="009920C1"/>
    <w:rsid w:val="00992818"/>
    <w:rsid w:val="00992A43"/>
    <w:rsid w:val="00992A55"/>
    <w:rsid w:val="00992BF7"/>
    <w:rsid w:val="00992CFB"/>
    <w:rsid w:val="00992ED1"/>
    <w:rsid w:val="00993284"/>
    <w:rsid w:val="00993DD7"/>
    <w:rsid w:val="009941EC"/>
    <w:rsid w:val="00994207"/>
    <w:rsid w:val="009946E9"/>
    <w:rsid w:val="00994AB5"/>
    <w:rsid w:val="0099501C"/>
    <w:rsid w:val="009950CE"/>
    <w:rsid w:val="009950D3"/>
    <w:rsid w:val="00995363"/>
    <w:rsid w:val="00995420"/>
    <w:rsid w:val="009956B2"/>
    <w:rsid w:val="009956C4"/>
    <w:rsid w:val="009956EE"/>
    <w:rsid w:val="00995DD9"/>
    <w:rsid w:val="00995E42"/>
    <w:rsid w:val="0099681D"/>
    <w:rsid w:val="0099762C"/>
    <w:rsid w:val="0099783F"/>
    <w:rsid w:val="009978C7"/>
    <w:rsid w:val="00997FCB"/>
    <w:rsid w:val="009A0014"/>
    <w:rsid w:val="009A00CF"/>
    <w:rsid w:val="009A02C3"/>
    <w:rsid w:val="009A161D"/>
    <w:rsid w:val="009A1ADD"/>
    <w:rsid w:val="009A1CD1"/>
    <w:rsid w:val="009A1CE7"/>
    <w:rsid w:val="009A1DAE"/>
    <w:rsid w:val="009A1EE4"/>
    <w:rsid w:val="009A239F"/>
    <w:rsid w:val="009A23B3"/>
    <w:rsid w:val="009A2622"/>
    <w:rsid w:val="009A270F"/>
    <w:rsid w:val="009A3105"/>
    <w:rsid w:val="009A365B"/>
    <w:rsid w:val="009A36F8"/>
    <w:rsid w:val="009A3F2C"/>
    <w:rsid w:val="009A43A5"/>
    <w:rsid w:val="009A43BE"/>
    <w:rsid w:val="009A4CA4"/>
    <w:rsid w:val="009A55C6"/>
    <w:rsid w:val="009A6599"/>
    <w:rsid w:val="009A75C2"/>
    <w:rsid w:val="009A7633"/>
    <w:rsid w:val="009A770C"/>
    <w:rsid w:val="009A78B7"/>
    <w:rsid w:val="009A7A5E"/>
    <w:rsid w:val="009A7C04"/>
    <w:rsid w:val="009A7C96"/>
    <w:rsid w:val="009B07BF"/>
    <w:rsid w:val="009B13CB"/>
    <w:rsid w:val="009B23C6"/>
    <w:rsid w:val="009B276B"/>
    <w:rsid w:val="009B2BB5"/>
    <w:rsid w:val="009B34A6"/>
    <w:rsid w:val="009B3500"/>
    <w:rsid w:val="009B45EE"/>
    <w:rsid w:val="009B4A31"/>
    <w:rsid w:val="009B5361"/>
    <w:rsid w:val="009B562B"/>
    <w:rsid w:val="009B5C95"/>
    <w:rsid w:val="009B5CEB"/>
    <w:rsid w:val="009B5D20"/>
    <w:rsid w:val="009B602D"/>
    <w:rsid w:val="009B7075"/>
    <w:rsid w:val="009B7249"/>
    <w:rsid w:val="009B731B"/>
    <w:rsid w:val="009B7416"/>
    <w:rsid w:val="009B79D9"/>
    <w:rsid w:val="009B7E36"/>
    <w:rsid w:val="009C0A4E"/>
    <w:rsid w:val="009C10B4"/>
    <w:rsid w:val="009C112F"/>
    <w:rsid w:val="009C16AD"/>
    <w:rsid w:val="009C190A"/>
    <w:rsid w:val="009C1B57"/>
    <w:rsid w:val="009C2786"/>
    <w:rsid w:val="009C2A3E"/>
    <w:rsid w:val="009C2CAE"/>
    <w:rsid w:val="009C321F"/>
    <w:rsid w:val="009C3304"/>
    <w:rsid w:val="009C3998"/>
    <w:rsid w:val="009C4566"/>
    <w:rsid w:val="009C4799"/>
    <w:rsid w:val="009C4A46"/>
    <w:rsid w:val="009C4E49"/>
    <w:rsid w:val="009C4E7A"/>
    <w:rsid w:val="009C4EF7"/>
    <w:rsid w:val="009C5875"/>
    <w:rsid w:val="009C5BC5"/>
    <w:rsid w:val="009C5CE7"/>
    <w:rsid w:val="009C5D55"/>
    <w:rsid w:val="009C6211"/>
    <w:rsid w:val="009C6255"/>
    <w:rsid w:val="009C66E2"/>
    <w:rsid w:val="009C6C28"/>
    <w:rsid w:val="009C6D58"/>
    <w:rsid w:val="009C6F30"/>
    <w:rsid w:val="009C73ED"/>
    <w:rsid w:val="009C7C7A"/>
    <w:rsid w:val="009D00F0"/>
    <w:rsid w:val="009D010F"/>
    <w:rsid w:val="009D0649"/>
    <w:rsid w:val="009D0685"/>
    <w:rsid w:val="009D0727"/>
    <w:rsid w:val="009D07B9"/>
    <w:rsid w:val="009D08DD"/>
    <w:rsid w:val="009D0A26"/>
    <w:rsid w:val="009D0A2D"/>
    <w:rsid w:val="009D1231"/>
    <w:rsid w:val="009D1CFF"/>
    <w:rsid w:val="009D1FFE"/>
    <w:rsid w:val="009D216B"/>
    <w:rsid w:val="009D2407"/>
    <w:rsid w:val="009D25D3"/>
    <w:rsid w:val="009D25F7"/>
    <w:rsid w:val="009D28CF"/>
    <w:rsid w:val="009D298D"/>
    <w:rsid w:val="009D29ED"/>
    <w:rsid w:val="009D2BAA"/>
    <w:rsid w:val="009D2BF0"/>
    <w:rsid w:val="009D2DCC"/>
    <w:rsid w:val="009D33E3"/>
    <w:rsid w:val="009D391F"/>
    <w:rsid w:val="009D3AB5"/>
    <w:rsid w:val="009D3B8B"/>
    <w:rsid w:val="009D4087"/>
    <w:rsid w:val="009D417E"/>
    <w:rsid w:val="009D44EB"/>
    <w:rsid w:val="009D478B"/>
    <w:rsid w:val="009D4E8A"/>
    <w:rsid w:val="009D50A9"/>
    <w:rsid w:val="009D5139"/>
    <w:rsid w:val="009D5666"/>
    <w:rsid w:val="009D574D"/>
    <w:rsid w:val="009D5867"/>
    <w:rsid w:val="009D5C64"/>
    <w:rsid w:val="009D602F"/>
    <w:rsid w:val="009D60EF"/>
    <w:rsid w:val="009D6A09"/>
    <w:rsid w:val="009D6ED5"/>
    <w:rsid w:val="009D7181"/>
    <w:rsid w:val="009D78C7"/>
    <w:rsid w:val="009D7938"/>
    <w:rsid w:val="009E02BF"/>
    <w:rsid w:val="009E0A1B"/>
    <w:rsid w:val="009E1090"/>
    <w:rsid w:val="009E1301"/>
    <w:rsid w:val="009E15A6"/>
    <w:rsid w:val="009E20ED"/>
    <w:rsid w:val="009E2628"/>
    <w:rsid w:val="009E2B61"/>
    <w:rsid w:val="009E2BC2"/>
    <w:rsid w:val="009E2EC5"/>
    <w:rsid w:val="009E2F51"/>
    <w:rsid w:val="009E32C6"/>
    <w:rsid w:val="009E32D6"/>
    <w:rsid w:val="009E3887"/>
    <w:rsid w:val="009E3E49"/>
    <w:rsid w:val="009E43A0"/>
    <w:rsid w:val="009E4F4A"/>
    <w:rsid w:val="009E54D3"/>
    <w:rsid w:val="009E613C"/>
    <w:rsid w:val="009E63A7"/>
    <w:rsid w:val="009E681C"/>
    <w:rsid w:val="009E69AD"/>
    <w:rsid w:val="009E7544"/>
    <w:rsid w:val="009E7575"/>
    <w:rsid w:val="009E779E"/>
    <w:rsid w:val="009F02F1"/>
    <w:rsid w:val="009F05DC"/>
    <w:rsid w:val="009F07FD"/>
    <w:rsid w:val="009F0B3D"/>
    <w:rsid w:val="009F0DF5"/>
    <w:rsid w:val="009F156E"/>
    <w:rsid w:val="009F17A0"/>
    <w:rsid w:val="009F21ED"/>
    <w:rsid w:val="009F2DE5"/>
    <w:rsid w:val="009F2EAE"/>
    <w:rsid w:val="009F3208"/>
    <w:rsid w:val="009F32AA"/>
    <w:rsid w:val="009F38CA"/>
    <w:rsid w:val="009F3A1A"/>
    <w:rsid w:val="009F3CFA"/>
    <w:rsid w:val="009F3DE9"/>
    <w:rsid w:val="009F3F20"/>
    <w:rsid w:val="009F3F7A"/>
    <w:rsid w:val="009F479A"/>
    <w:rsid w:val="009F53F3"/>
    <w:rsid w:val="009F548A"/>
    <w:rsid w:val="009F5630"/>
    <w:rsid w:val="009F5675"/>
    <w:rsid w:val="009F5970"/>
    <w:rsid w:val="009F5C36"/>
    <w:rsid w:val="009F5C45"/>
    <w:rsid w:val="009F60E6"/>
    <w:rsid w:val="009F613A"/>
    <w:rsid w:val="009F7370"/>
    <w:rsid w:val="009F79EF"/>
    <w:rsid w:val="00A00265"/>
    <w:rsid w:val="00A00940"/>
    <w:rsid w:val="00A00B2B"/>
    <w:rsid w:val="00A01ECF"/>
    <w:rsid w:val="00A02124"/>
    <w:rsid w:val="00A0253E"/>
    <w:rsid w:val="00A02576"/>
    <w:rsid w:val="00A030E1"/>
    <w:rsid w:val="00A039CC"/>
    <w:rsid w:val="00A03B39"/>
    <w:rsid w:val="00A03D17"/>
    <w:rsid w:val="00A044CD"/>
    <w:rsid w:val="00A045F2"/>
    <w:rsid w:val="00A045F4"/>
    <w:rsid w:val="00A04967"/>
    <w:rsid w:val="00A04D90"/>
    <w:rsid w:val="00A04E2B"/>
    <w:rsid w:val="00A051E9"/>
    <w:rsid w:val="00A051EE"/>
    <w:rsid w:val="00A05A70"/>
    <w:rsid w:val="00A05E62"/>
    <w:rsid w:val="00A0621E"/>
    <w:rsid w:val="00A06E13"/>
    <w:rsid w:val="00A07203"/>
    <w:rsid w:val="00A0720B"/>
    <w:rsid w:val="00A075C6"/>
    <w:rsid w:val="00A076E2"/>
    <w:rsid w:val="00A07B0F"/>
    <w:rsid w:val="00A07BDA"/>
    <w:rsid w:val="00A1020A"/>
    <w:rsid w:val="00A10452"/>
    <w:rsid w:val="00A104BE"/>
    <w:rsid w:val="00A10DA3"/>
    <w:rsid w:val="00A111B7"/>
    <w:rsid w:val="00A1141F"/>
    <w:rsid w:val="00A11BAE"/>
    <w:rsid w:val="00A11D28"/>
    <w:rsid w:val="00A11E8B"/>
    <w:rsid w:val="00A1213A"/>
    <w:rsid w:val="00A12EE1"/>
    <w:rsid w:val="00A13D4F"/>
    <w:rsid w:val="00A1416E"/>
    <w:rsid w:val="00A1423E"/>
    <w:rsid w:val="00A1476B"/>
    <w:rsid w:val="00A155D8"/>
    <w:rsid w:val="00A1585C"/>
    <w:rsid w:val="00A15A1F"/>
    <w:rsid w:val="00A15AF6"/>
    <w:rsid w:val="00A15B99"/>
    <w:rsid w:val="00A1661F"/>
    <w:rsid w:val="00A16CDF"/>
    <w:rsid w:val="00A16DDE"/>
    <w:rsid w:val="00A178D8"/>
    <w:rsid w:val="00A17B6F"/>
    <w:rsid w:val="00A17B9F"/>
    <w:rsid w:val="00A20072"/>
    <w:rsid w:val="00A20237"/>
    <w:rsid w:val="00A20610"/>
    <w:rsid w:val="00A208D4"/>
    <w:rsid w:val="00A20E79"/>
    <w:rsid w:val="00A21535"/>
    <w:rsid w:val="00A216D2"/>
    <w:rsid w:val="00A21D00"/>
    <w:rsid w:val="00A21DAB"/>
    <w:rsid w:val="00A22619"/>
    <w:rsid w:val="00A2283D"/>
    <w:rsid w:val="00A22AF4"/>
    <w:rsid w:val="00A233BE"/>
    <w:rsid w:val="00A2372C"/>
    <w:rsid w:val="00A239AA"/>
    <w:rsid w:val="00A24185"/>
    <w:rsid w:val="00A24519"/>
    <w:rsid w:val="00A2466B"/>
    <w:rsid w:val="00A24900"/>
    <w:rsid w:val="00A24B8A"/>
    <w:rsid w:val="00A24CD9"/>
    <w:rsid w:val="00A25292"/>
    <w:rsid w:val="00A25777"/>
    <w:rsid w:val="00A25972"/>
    <w:rsid w:val="00A26265"/>
    <w:rsid w:val="00A26417"/>
    <w:rsid w:val="00A266C4"/>
    <w:rsid w:val="00A269F8"/>
    <w:rsid w:val="00A26B1E"/>
    <w:rsid w:val="00A26C4F"/>
    <w:rsid w:val="00A273E7"/>
    <w:rsid w:val="00A2773D"/>
    <w:rsid w:val="00A2777A"/>
    <w:rsid w:val="00A27F59"/>
    <w:rsid w:val="00A3038E"/>
    <w:rsid w:val="00A308F7"/>
    <w:rsid w:val="00A312C0"/>
    <w:rsid w:val="00A31549"/>
    <w:rsid w:val="00A31CF0"/>
    <w:rsid w:val="00A32054"/>
    <w:rsid w:val="00A32474"/>
    <w:rsid w:val="00A328A5"/>
    <w:rsid w:val="00A32F3C"/>
    <w:rsid w:val="00A3355E"/>
    <w:rsid w:val="00A3366D"/>
    <w:rsid w:val="00A34514"/>
    <w:rsid w:val="00A34E9C"/>
    <w:rsid w:val="00A34F2B"/>
    <w:rsid w:val="00A357BC"/>
    <w:rsid w:val="00A35CD6"/>
    <w:rsid w:val="00A35D88"/>
    <w:rsid w:val="00A35E8B"/>
    <w:rsid w:val="00A36D2B"/>
    <w:rsid w:val="00A37469"/>
    <w:rsid w:val="00A37D0E"/>
    <w:rsid w:val="00A37ED4"/>
    <w:rsid w:val="00A408F8"/>
    <w:rsid w:val="00A41357"/>
    <w:rsid w:val="00A413DA"/>
    <w:rsid w:val="00A41A1D"/>
    <w:rsid w:val="00A41E34"/>
    <w:rsid w:val="00A423FC"/>
    <w:rsid w:val="00A42D80"/>
    <w:rsid w:val="00A42D8D"/>
    <w:rsid w:val="00A42DC9"/>
    <w:rsid w:val="00A4331A"/>
    <w:rsid w:val="00A44114"/>
    <w:rsid w:val="00A443FF"/>
    <w:rsid w:val="00A44F03"/>
    <w:rsid w:val="00A4539D"/>
    <w:rsid w:val="00A453EE"/>
    <w:rsid w:val="00A45B40"/>
    <w:rsid w:val="00A45CEF"/>
    <w:rsid w:val="00A45E8D"/>
    <w:rsid w:val="00A464D0"/>
    <w:rsid w:val="00A466AC"/>
    <w:rsid w:val="00A46FD9"/>
    <w:rsid w:val="00A472F2"/>
    <w:rsid w:val="00A475B7"/>
    <w:rsid w:val="00A47BCE"/>
    <w:rsid w:val="00A47EAF"/>
    <w:rsid w:val="00A50109"/>
    <w:rsid w:val="00A50A18"/>
    <w:rsid w:val="00A517F9"/>
    <w:rsid w:val="00A51AF2"/>
    <w:rsid w:val="00A51F8D"/>
    <w:rsid w:val="00A520DE"/>
    <w:rsid w:val="00A5214C"/>
    <w:rsid w:val="00A522DD"/>
    <w:rsid w:val="00A52DFE"/>
    <w:rsid w:val="00A544C8"/>
    <w:rsid w:val="00A5459E"/>
    <w:rsid w:val="00A556BC"/>
    <w:rsid w:val="00A55735"/>
    <w:rsid w:val="00A557E8"/>
    <w:rsid w:val="00A55B3E"/>
    <w:rsid w:val="00A55D22"/>
    <w:rsid w:val="00A55F43"/>
    <w:rsid w:val="00A56338"/>
    <w:rsid w:val="00A56B88"/>
    <w:rsid w:val="00A5709D"/>
    <w:rsid w:val="00A57227"/>
    <w:rsid w:val="00A5776E"/>
    <w:rsid w:val="00A57F0D"/>
    <w:rsid w:val="00A60183"/>
    <w:rsid w:val="00A604B6"/>
    <w:rsid w:val="00A613E5"/>
    <w:rsid w:val="00A614AF"/>
    <w:rsid w:val="00A61719"/>
    <w:rsid w:val="00A62172"/>
    <w:rsid w:val="00A62C4B"/>
    <w:rsid w:val="00A62CBF"/>
    <w:rsid w:val="00A62F75"/>
    <w:rsid w:val="00A632C6"/>
    <w:rsid w:val="00A63495"/>
    <w:rsid w:val="00A63B9B"/>
    <w:rsid w:val="00A63CEB"/>
    <w:rsid w:val="00A647CB"/>
    <w:rsid w:val="00A64FC8"/>
    <w:rsid w:val="00A650BB"/>
    <w:rsid w:val="00A65333"/>
    <w:rsid w:val="00A65618"/>
    <w:rsid w:val="00A65B4A"/>
    <w:rsid w:val="00A65C10"/>
    <w:rsid w:val="00A6623D"/>
    <w:rsid w:val="00A666AF"/>
    <w:rsid w:val="00A66CCD"/>
    <w:rsid w:val="00A672BD"/>
    <w:rsid w:val="00A67B97"/>
    <w:rsid w:val="00A67DAE"/>
    <w:rsid w:val="00A67E8F"/>
    <w:rsid w:val="00A702D7"/>
    <w:rsid w:val="00A70433"/>
    <w:rsid w:val="00A708B4"/>
    <w:rsid w:val="00A70CDC"/>
    <w:rsid w:val="00A710D7"/>
    <w:rsid w:val="00A714DD"/>
    <w:rsid w:val="00A71858"/>
    <w:rsid w:val="00A7274A"/>
    <w:rsid w:val="00A727C0"/>
    <w:rsid w:val="00A7297B"/>
    <w:rsid w:val="00A72DDF"/>
    <w:rsid w:val="00A731EA"/>
    <w:rsid w:val="00A7383D"/>
    <w:rsid w:val="00A73E7A"/>
    <w:rsid w:val="00A742F4"/>
    <w:rsid w:val="00A744BD"/>
    <w:rsid w:val="00A745F1"/>
    <w:rsid w:val="00A7485C"/>
    <w:rsid w:val="00A748DF"/>
    <w:rsid w:val="00A749AD"/>
    <w:rsid w:val="00A74A9F"/>
    <w:rsid w:val="00A75799"/>
    <w:rsid w:val="00A75A6F"/>
    <w:rsid w:val="00A75AFC"/>
    <w:rsid w:val="00A75CBE"/>
    <w:rsid w:val="00A75D24"/>
    <w:rsid w:val="00A75E7B"/>
    <w:rsid w:val="00A76309"/>
    <w:rsid w:val="00A767B2"/>
    <w:rsid w:val="00A768EC"/>
    <w:rsid w:val="00A76966"/>
    <w:rsid w:val="00A76ACF"/>
    <w:rsid w:val="00A771AE"/>
    <w:rsid w:val="00A772A3"/>
    <w:rsid w:val="00A77ABA"/>
    <w:rsid w:val="00A807F2"/>
    <w:rsid w:val="00A808F9"/>
    <w:rsid w:val="00A809B8"/>
    <w:rsid w:val="00A80D3C"/>
    <w:rsid w:val="00A80F49"/>
    <w:rsid w:val="00A81036"/>
    <w:rsid w:val="00A81A6D"/>
    <w:rsid w:val="00A81DD4"/>
    <w:rsid w:val="00A822D7"/>
    <w:rsid w:val="00A82330"/>
    <w:rsid w:val="00A829BB"/>
    <w:rsid w:val="00A82C8C"/>
    <w:rsid w:val="00A8310D"/>
    <w:rsid w:val="00A8315C"/>
    <w:rsid w:val="00A8321D"/>
    <w:rsid w:val="00A83271"/>
    <w:rsid w:val="00A8329A"/>
    <w:rsid w:val="00A83E45"/>
    <w:rsid w:val="00A841D0"/>
    <w:rsid w:val="00A852E4"/>
    <w:rsid w:val="00A854B0"/>
    <w:rsid w:val="00A855E5"/>
    <w:rsid w:val="00A85916"/>
    <w:rsid w:val="00A85A3B"/>
    <w:rsid w:val="00A85B7C"/>
    <w:rsid w:val="00A864D2"/>
    <w:rsid w:val="00A868F6"/>
    <w:rsid w:val="00A86AD7"/>
    <w:rsid w:val="00A86E48"/>
    <w:rsid w:val="00A86F9B"/>
    <w:rsid w:val="00A873E8"/>
    <w:rsid w:val="00A87509"/>
    <w:rsid w:val="00A87730"/>
    <w:rsid w:val="00A87798"/>
    <w:rsid w:val="00A87854"/>
    <w:rsid w:val="00A8786F"/>
    <w:rsid w:val="00A87B4B"/>
    <w:rsid w:val="00A87C42"/>
    <w:rsid w:val="00A912B2"/>
    <w:rsid w:val="00A91487"/>
    <w:rsid w:val="00A91938"/>
    <w:rsid w:val="00A91974"/>
    <w:rsid w:val="00A91F6F"/>
    <w:rsid w:val="00A9233A"/>
    <w:rsid w:val="00A928B5"/>
    <w:rsid w:val="00A92F7F"/>
    <w:rsid w:val="00A92F81"/>
    <w:rsid w:val="00A9337B"/>
    <w:rsid w:val="00A9351C"/>
    <w:rsid w:val="00A935B2"/>
    <w:rsid w:val="00A93B3B"/>
    <w:rsid w:val="00A93B4F"/>
    <w:rsid w:val="00A93DF0"/>
    <w:rsid w:val="00A940A2"/>
    <w:rsid w:val="00A94317"/>
    <w:rsid w:val="00A94379"/>
    <w:rsid w:val="00A943B8"/>
    <w:rsid w:val="00A944E3"/>
    <w:rsid w:val="00A94681"/>
    <w:rsid w:val="00A9484E"/>
    <w:rsid w:val="00A9497C"/>
    <w:rsid w:val="00A94A1B"/>
    <w:rsid w:val="00A94B65"/>
    <w:rsid w:val="00A950ED"/>
    <w:rsid w:val="00A95370"/>
    <w:rsid w:val="00A95653"/>
    <w:rsid w:val="00A95771"/>
    <w:rsid w:val="00A959C9"/>
    <w:rsid w:val="00A96532"/>
    <w:rsid w:val="00A96758"/>
    <w:rsid w:val="00A96815"/>
    <w:rsid w:val="00A968A6"/>
    <w:rsid w:val="00A96B85"/>
    <w:rsid w:val="00A96E45"/>
    <w:rsid w:val="00A97BFB"/>
    <w:rsid w:val="00A97D8F"/>
    <w:rsid w:val="00AA001D"/>
    <w:rsid w:val="00AA01B1"/>
    <w:rsid w:val="00AA0397"/>
    <w:rsid w:val="00AA07DB"/>
    <w:rsid w:val="00AA08A4"/>
    <w:rsid w:val="00AA0D96"/>
    <w:rsid w:val="00AA13BF"/>
    <w:rsid w:val="00AA163A"/>
    <w:rsid w:val="00AA1B71"/>
    <w:rsid w:val="00AA1D0D"/>
    <w:rsid w:val="00AA26FE"/>
    <w:rsid w:val="00AA2B9D"/>
    <w:rsid w:val="00AA2C7D"/>
    <w:rsid w:val="00AA319D"/>
    <w:rsid w:val="00AA33F7"/>
    <w:rsid w:val="00AA3419"/>
    <w:rsid w:val="00AA3BA9"/>
    <w:rsid w:val="00AA443A"/>
    <w:rsid w:val="00AA4490"/>
    <w:rsid w:val="00AA4A4E"/>
    <w:rsid w:val="00AA4EAD"/>
    <w:rsid w:val="00AA5154"/>
    <w:rsid w:val="00AA525A"/>
    <w:rsid w:val="00AA5399"/>
    <w:rsid w:val="00AA561E"/>
    <w:rsid w:val="00AA5872"/>
    <w:rsid w:val="00AA5E47"/>
    <w:rsid w:val="00AA65CB"/>
    <w:rsid w:val="00AA66A7"/>
    <w:rsid w:val="00AA68F9"/>
    <w:rsid w:val="00AA69E8"/>
    <w:rsid w:val="00AA6E41"/>
    <w:rsid w:val="00AA744D"/>
    <w:rsid w:val="00AA7452"/>
    <w:rsid w:val="00AA78FB"/>
    <w:rsid w:val="00AA79E4"/>
    <w:rsid w:val="00AA7A74"/>
    <w:rsid w:val="00AA7B7C"/>
    <w:rsid w:val="00AB045E"/>
    <w:rsid w:val="00AB0506"/>
    <w:rsid w:val="00AB06B4"/>
    <w:rsid w:val="00AB0A2A"/>
    <w:rsid w:val="00AB0C27"/>
    <w:rsid w:val="00AB1035"/>
    <w:rsid w:val="00AB1427"/>
    <w:rsid w:val="00AB1FF8"/>
    <w:rsid w:val="00AB2EE8"/>
    <w:rsid w:val="00AB2FA0"/>
    <w:rsid w:val="00AB3032"/>
    <w:rsid w:val="00AB34E8"/>
    <w:rsid w:val="00AB3980"/>
    <w:rsid w:val="00AB3C82"/>
    <w:rsid w:val="00AB4B9D"/>
    <w:rsid w:val="00AB4C89"/>
    <w:rsid w:val="00AB513F"/>
    <w:rsid w:val="00AB52A6"/>
    <w:rsid w:val="00AB536D"/>
    <w:rsid w:val="00AB55D6"/>
    <w:rsid w:val="00AB5743"/>
    <w:rsid w:val="00AB5922"/>
    <w:rsid w:val="00AB635D"/>
    <w:rsid w:val="00AB65CB"/>
    <w:rsid w:val="00AB6EA3"/>
    <w:rsid w:val="00AB7036"/>
    <w:rsid w:val="00AB7A24"/>
    <w:rsid w:val="00AB7A3A"/>
    <w:rsid w:val="00AC113D"/>
    <w:rsid w:val="00AC1507"/>
    <w:rsid w:val="00AC188C"/>
    <w:rsid w:val="00AC1ABF"/>
    <w:rsid w:val="00AC2271"/>
    <w:rsid w:val="00AC276D"/>
    <w:rsid w:val="00AC2A11"/>
    <w:rsid w:val="00AC31D4"/>
    <w:rsid w:val="00AC33B4"/>
    <w:rsid w:val="00AC33C4"/>
    <w:rsid w:val="00AC3C2E"/>
    <w:rsid w:val="00AC3EB9"/>
    <w:rsid w:val="00AC3F4D"/>
    <w:rsid w:val="00AC471A"/>
    <w:rsid w:val="00AC4935"/>
    <w:rsid w:val="00AC4D4A"/>
    <w:rsid w:val="00AC50D8"/>
    <w:rsid w:val="00AC57D2"/>
    <w:rsid w:val="00AC5B3F"/>
    <w:rsid w:val="00AC5C29"/>
    <w:rsid w:val="00AC60BE"/>
    <w:rsid w:val="00AC60D8"/>
    <w:rsid w:val="00AC6996"/>
    <w:rsid w:val="00AC6A75"/>
    <w:rsid w:val="00AC6B9B"/>
    <w:rsid w:val="00AC6C5D"/>
    <w:rsid w:val="00AC7054"/>
    <w:rsid w:val="00AC729E"/>
    <w:rsid w:val="00AC7445"/>
    <w:rsid w:val="00AC7A67"/>
    <w:rsid w:val="00AC7A70"/>
    <w:rsid w:val="00AC7BD7"/>
    <w:rsid w:val="00AC7BD8"/>
    <w:rsid w:val="00AC7C04"/>
    <w:rsid w:val="00AD079B"/>
    <w:rsid w:val="00AD0ADD"/>
    <w:rsid w:val="00AD10C3"/>
    <w:rsid w:val="00AD13D8"/>
    <w:rsid w:val="00AD1533"/>
    <w:rsid w:val="00AD18D2"/>
    <w:rsid w:val="00AD1A41"/>
    <w:rsid w:val="00AD1B6F"/>
    <w:rsid w:val="00AD2077"/>
    <w:rsid w:val="00AD2412"/>
    <w:rsid w:val="00AD2765"/>
    <w:rsid w:val="00AD2837"/>
    <w:rsid w:val="00AD29B7"/>
    <w:rsid w:val="00AD2B3A"/>
    <w:rsid w:val="00AD2DF6"/>
    <w:rsid w:val="00AD2F81"/>
    <w:rsid w:val="00AD2F93"/>
    <w:rsid w:val="00AD3412"/>
    <w:rsid w:val="00AD3739"/>
    <w:rsid w:val="00AD398D"/>
    <w:rsid w:val="00AD3C19"/>
    <w:rsid w:val="00AD3F50"/>
    <w:rsid w:val="00AD3FB0"/>
    <w:rsid w:val="00AD4367"/>
    <w:rsid w:val="00AD46D8"/>
    <w:rsid w:val="00AD5739"/>
    <w:rsid w:val="00AD5D31"/>
    <w:rsid w:val="00AD61A0"/>
    <w:rsid w:val="00AD62B2"/>
    <w:rsid w:val="00AD6566"/>
    <w:rsid w:val="00AD656B"/>
    <w:rsid w:val="00AD6988"/>
    <w:rsid w:val="00AD6A6B"/>
    <w:rsid w:val="00AD6B01"/>
    <w:rsid w:val="00AD6CDB"/>
    <w:rsid w:val="00AD7D7A"/>
    <w:rsid w:val="00AE018E"/>
    <w:rsid w:val="00AE0769"/>
    <w:rsid w:val="00AE084B"/>
    <w:rsid w:val="00AE0DFB"/>
    <w:rsid w:val="00AE0E36"/>
    <w:rsid w:val="00AE0F27"/>
    <w:rsid w:val="00AE11D6"/>
    <w:rsid w:val="00AE1655"/>
    <w:rsid w:val="00AE1943"/>
    <w:rsid w:val="00AE1D62"/>
    <w:rsid w:val="00AE1E9B"/>
    <w:rsid w:val="00AE2A93"/>
    <w:rsid w:val="00AE313F"/>
    <w:rsid w:val="00AE3431"/>
    <w:rsid w:val="00AE3FDC"/>
    <w:rsid w:val="00AE42B2"/>
    <w:rsid w:val="00AE4950"/>
    <w:rsid w:val="00AE4E3C"/>
    <w:rsid w:val="00AE5448"/>
    <w:rsid w:val="00AE572F"/>
    <w:rsid w:val="00AE598A"/>
    <w:rsid w:val="00AE5B58"/>
    <w:rsid w:val="00AE5B6E"/>
    <w:rsid w:val="00AE68C8"/>
    <w:rsid w:val="00AE6CDF"/>
    <w:rsid w:val="00AE6D68"/>
    <w:rsid w:val="00AE70F1"/>
    <w:rsid w:val="00AE7392"/>
    <w:rsid w:val="00AE74EC"/>
    <w:rsid w:val="00AE77E9"/>
    <w:rsid w:val="00AF0BFB"/>
    <w:rsid w:val="00AF113F"/>
    <w:rsid w:val="00AF1176"/>
    <w:rsid w:val="00AF1AB1"/>
    <w:rsid w:val="00AF2055"/>
    <w:rsid w:val="00AF22E4"/>
    <w:rsid w:val="00AF260A"/>
    <w:rsid w:val="00AF272E"/>
    <w:rsid w:val="00AF2D26"/>
    <w:rsid w:val="00AF3593"/>
    <w:rsid w:val="00AF36B1"/>
    <w:rsid w:val="00AF3A78"/>
    <w:rsid w:val="00AF4036"/>
    <w:rsid w:val="00AF433E"/>
    <w:rsid w:val="00AF4A11"/>
    <w:rsid w:val="00AF4D1F"/>
    <w:rsid w:val="00AF4DCB"/>
    <w:rsid w:val="00AF523A"/>
    <w:rsid w:val="00AF57B2"/>
    <w:rsid w:val="00AF5A82"/>
    <w:rsid w:val="00AF606D"/>
    <w:rsid w:val="00AF60E0"/>
    <w:rsid w:val="00AF6362"/>
    <w:rsid w:val="00AF6B73"/>
    <w:rsid w:val="00AF6D94"/>
    <w:rsid w:val="00AF7287"/>
    <w:rsid w:val="00AF73CD"/>
    <w:rsid w:val="00AF7517"/>
    <w:rsid w:val="00AF788C"/>
    <w:rsid w:val="00AF7D58"/>
    <w:rsid w:val="00B0068A"/>
    <w:rsid w:val="00B00AD9"/>
    <w:rsid w:val="00B00FE8"/>
    <w:rsid w:val="00B012FD"/>
    <w:rsid w:val="00B01550"/>
    <w:rsid w:val="00B018AB"/>
    <w:rsid w:val="00B0243D"/>
    <w:rsid w:val="00B02466"/>
    <w:rsid w:val="00B029D9"/>
    <w:rsid w:val="00B02BB5"/>
    <w:rsid w:val="00B030F9"/>
    <w:rsid w:val="00B036FC"/>
    <w:rsid w:val="00B03E05"/>
    <w:rsid w:val="00B044B1"/>
    <w:rsid w:val="00B045D9"/>
    <w:rsid w:val="00B04846"/>
    <w:rsid w:val="00B049CA"/>
    <w:rsid w:val="00B04A44"/>
    <w:rsid w:val="00B04A5B"/>
    <w:rsid w:val="00B052A6"/>
    <w:rsid w:val="00B05487"/>
    <w:rsid w:val="00B05555"/>
    <w:rsid w:val="00B05CC8"/>
    <w:rsid w:val="00B06117"/>
    <w:rsid w:val="00B06522"/>
    <w:rsid w:val="00B066ED"/>
    <w:rsid w:val="00B06B14"/>
    <w:rsid w:val="00B06C7A"/>
    <w:rsid w:val="00B06E3F"/>
    <w:rsid w:val="00B07119"/>
    <w:rsid w:val="00B0729C"/>
    <w:rsid w:val="00B07326"/>
    <w:rsid w:val="00B07725"/>
    <w:rsid w:val="00B07C23"/>
    <w:rsid w:val="00B10486"/>
    <w:rsid w:val="00B104C4"/>
    <w:rsid w:val="00B105A9"/>
    <w:rsid w:val="00B10B73"/>
    <w:rsid w:val="00B1124C"/>
    <w:rsid w:val="00B11723"/>
    <w:rsid w:val="00B11BEA"/>
    <w:rsid w:val="00B1284A"/>
    <w:rsid w:val="00B12885"/>
    <w:rsid w:val="00B13215"/>
    <w:rsid w:val="00B13301"/>
    <w:rsid w:val="00B1364D"/>
    <w:rsid w:val="00B13822"/>
    <w:rsid w:val="00B13B4E"/>
    <w:rsid w:val="00B13C50"/>
    <w:rsid w:val="00B13E0A"/>
    <w:rsid w:val="00B14105"/>
    <w:rsid w:val="00B143F0"/>
    <w:rsid w:val="00B14551"/>
    <w:rsid w:val="00B145C0"/>
    <w:rsid w:val="00B14B43"/>
    <w:rsid w:val="00B14CDC"/>
    <w:rsid w:val="00B14F19"/>
    <w:rsid w:val="00B15085"/>
    <w:rsid w:val="00B15729"/>
    <w:rsid w:val="00B158B3"/>
    <w:rsid w:val="00B15D28"/>
    <w:rsid w:val="00B15FAA"/>
    <w:rsid w:val="00B16337"/>
    <w:rsid w:val="00B16790"/>
    <w:rsid w:val="00B16C78"/>
    <w:rsid w:val="00B17861"/>
    <w:rsid w:val="00B17C21"/>
    <w:rsid w:val="00B17D3B"/>
    <w:rsid w:val="00B200EE"/>
    <w:rsid w:val="00B203A5"/>
    <w:rsid w:val="00B204B0"/>
    <w:rsid w:val="00B2095E"/>
    <w:rsid w:val="00B20C53"/>
    <w:rsid w:val="00B21537"/>
    <w:rsid w:val="00B21B77"/>
    <w:rsid w:val="00B21F6D"/>
    <w:rsid w:val="00B22607"/>
    <w:rsid w:val="00B22884"/>
    <w:rsid w:val="00B229EA"/>
    <w:rsid w:val="00B22CA5"/>
    <w:rsid w:val="00B22D22"/>
    <w:rsid w:val="00B2302A"/>
    <w:rsid w:val="00B233F2"/>
    <w:rsid w:val="00B23B91"/>
    <w:rsid w:val="00B2411F"/>
    <w:rsid w:val="00B24179"/>
    <w:rsid w:val="00B241A5"/>
    <w:rsid w:val="00B24457"/>
    <w:rsid w:val="00B2536F"/>
    <w:rsid w:val="00B2538F"/>
    <w:rsid w:val="00B25720"/>
    <w:rsid w:val="00B25D28"/>
    <w:rsid w:val="00B25EB4"/>
    <w:rsid w:val="00B26129"/>
    <w:rsid w:val="00B26226"/>
    <w:rsid w:val="00B26B5C"/>
    <w:rsid w:val="00B27475"/>
    <w:rsid w:val="00B277BE"/>
    <w:rsid w:val="00B279A7"/>
    <w:rsid w:val="00B30288"/>
    <w:rsid w:val="00B30903"/>
    <w:rsid w:val="00B30F80"/>
    <w:rsid w:val="00B31063"/>
    <w:rsid w:val="00B31A06"/>
    <w:rsid w:val="00B31C83"/>
    <w:rsid w:val="00B32234"/>
    <w:rsid w:val="00B32999"/>
    <w:rsid w:val="00B32B60"/>
    <w:rsid w:val="00B32D0C"/>
    <w:rsid w:val="00B32DCC"/>
    <w:rsid w:val="00B338FD"/>
    <w:rsid w:val="00B33E20"/>
    <w:rsid w:val="00B342EE"/>
    <w:rsid w:val="00B3493B"/>
    <w:rsid w:val="00B34F71"/>
    <w:rsid w:val="00B355F3"/>
    <w:rsid w:val="00B35657"/>
    <w:rsid w:val="00B356FC"/>
    <w:rsid w:val="00B35964"/>
    <w:rsid w:val="00B360A7"/>
    <w:rsid w:val="00B36237"/>
    <w:rsid w:val="00B3638C"/>
    <w:rsid w:val="00B36A90"/>
    <w:rsid w:val="00B36B0C"/>
    <w:rsid w:val="00B36BD8"/>
    <w:rsid w:val="00B36C15"/>
    <w:rsid w:val="00B37110"/>
    <w:rsid w:val="00B3726B"/>
    <w:rsid w:val="00B373CC"/>
    <w:rsid w:val="00B376A6"/>
    <w:rsid w:val="00B377BF"/>
    <w:rsid w:val="00B37899"/>
    <w:rsid w:val="00B37A6F"/>
    <w:rsid w:val="00B37ECF"/>
    <w:rsid w:val="00B40212"/>
    <w:rsid w:val="00B402B5"/>
    <w:rsid w:val="00B4075E"/>
    <w:rsid w:val="00B407D6"/>
    <w:rsid w:val="00B40A6F"/>
    <w:rsid w:val="00B40B52"/>
    <w:rsid w:val="00B414E5"/>
    <w:rsid w:val="00B4158A"/>
    <w:rsid w:val="00B41C3D"/>
    <w:rsid w:val="00B4200A"/>
    <w:rsid w:val="00B42656"/>
    <w:rsid w:val="00B42C57"/>
    <w:rsid w:val="00B42DF0"/>
    <w:rsid w:val="00B42F40"/>
    <w:rsid w:val="00B433B8"/>
    <w:rsid w:val="00B436F5"/>
    <w:rsid w:val="00B43E3F"/>
    <w:rsid w:val="00B43F56"/>
    <w:rsid w:val="00B43F77"/>
    <w:rsid w:val="00B4425C"/>
    <w:rsid w:val="00B44468"/>
    <w:rsid w:val="00B455C8"/>
    <w:rsid w:val="00B45899"/>
    <w:rsid w:val="00B45DE7"/>
    <w:rsid w:val="00B461D3"/>
    <w:rsid w:val="00B463C4"/>
    <w:rsid w:val="00B46791"/>
    <w:rsid w:val="00B46B78"/>
    <w:rsid w:val="00B46C1F"/>
    <w:rsid w:val="00B46D3D"/>
    <w:rsid w:val="00B46D44"/>
    <w:rsid w:val="00B46F98"/>
    <w:rsid w:val="00B4734E"/>
    <w:rsid w:val="00B47365"/>
    <w:rsid w:val="00B479CA"/>
    <w:rsid w:val="00B47D78"/>
    <w:rsid w:val="00B47EC5"/>
    <w:rsid w:val="00B501C5"/>
    <w:rsid w:val="00B504FB"/>
    <w:rsid w:val="00B505FA"/>
    <w:rsid w:val="00B50674"/>
    <w:rsid w:val="00B50736"/>
    <w:rsid w:val="00B507BC"/>
    <w:rsid w:val="00B50927"/>
    <w:rsid w:val="00B50B7A"/>
    <w:rsid w:val="00B50D9F"/>
    <w:rsid w:val="00B50FAA"/>
    <w:rsid w:val="00B517EB"/>
    <w:rsid w:val="00B5188D"/>
    <w:rsid w:val="00B51927"/>
    <w:rsid w:val="00B51A5E"/>
    <w:rsid w:val="00B51E2B"/>
    <w:rsid w:val="00B52B4E"/>
    <w:rsid w:val="00B52D64"/>
    <w:rsid w:val="00B52DE4"/>
    <w:rsid w:val="00B53029"/>
    <w:rsid w:val="00B53157"/>
    <w:rsid w:val="00B5330C"/>
    <w:rsid w:val="00B53C4E"/>
    <w:rsid w:val="00B53F52"/>
    <w:rsid w:val="00B54030"/>
    <w:rsid w:val="00B543A4"/>
    <w:rsid w:val="00B54570"/>
    <w:rsid w:val="00B548A8"/>
    <w:rsid w:val="00B54C03"/>
    <w:rsid w:val="00B54F93"/>
    <w:rsid w:val="00B5549B"/>
    <w:rsid w:val="00B557AE"/>
    <w:rsid w:val="00B5580F"/>
    <w:rsid w:val="00B5598B"/>
    <w:rsid w:val="00B56125"/>
    <w:rsid w:val="00B5642F"/>
    <w:rsid w:val="00B56966"/>
    <w:rsid w:val="00B57120"/>
    <w:rsid w:val="00B572A0"/>
    <w:rsid w:val="00B57376"/>
    <w:rsid w:val="00B573AF"/>
    <w:rsid w:val="00B577EA"/>
    <w:rsid w:val="00B578C0"/>
    <w:rsid w:val="00B57A51"/>
    <w:rsid w:val="00B60153"/>
    <w:rsid w:val="00B6095B"/>
    <w:rsid w:val="00B60B90"/>
    <w:rsid w:val="00B61004"/>
    <w:rsid w:val="00B61463"/>
    <w:rsid w:val="00B61D49"/>
    <w:rsid w:val="00B62044"/>
    <w:rsid w:val="00B6230A"/>
    <w:rsid w:val="00B62771"/>
    <w:rsid w:val="00B62DA4"/>
    <w:rsid w:val="00B62E73"/>
    <w:rsid w:val="00B63071"/>
    <w:rsid w:val="00B6355D"/>
    <w:rsid w:val="00B6385E"/>
    <w:rsid w:val="00B63B24"/>
    <w:rsid w:val="00B63D48"/>
    <w:rsid w:val="00B644C3"/>
    <w:rsid w:val="00B64FBF"/>
    <w:rsid w:val="00B652A0"/>
    <w:rsid w:val="00B65CE3"/>
    <w:rsid w:val="00B65D09"/>
    <w:rsid w:val="00B66244"/>
    <w:rsid w:val="00B66534"/>
    <w:rsid w:val="00B66918"/>
    <w:rsid w:val="00B66D95"/>
    <w:rsid w:val="00B67158"/>
    <w:rsid w:val="00B67AF4"/>
    <w:rsid w:val="00B67B39"/>
    <w:rsid w:val="00B67C52"/>
    <w:rsid w:val="00B67DD8"/>
    <w:rsid w:val="00B7074C"/>
    <w:rsid w:val="00B70C63"/>
    <w:rsid w:val="00B70C70"/>
    <w:rsid w:val="00B7172D"/>
    <w:rsid w:val="00B71EA6"/>
    <w:rsid w:val="00B7230E"/>
    <w:rsid w:val="00B7279D"/>
    <w:rsid w:val="00B72D80"/>
    <w:rsid w:val="00B734D7"/>
    <w:rsid w:val="00B73513"/>
    <w:rsid w:val="00B73DA7"/>
    <w:rsid w:val="00B73E78"/>
    <w:rsid w:val="00B73E8B"/>
    <w:rsid w:val="00B740A1"/>
    <w:rsid w:val="00B7425E"/>
    <w:rsid w:val="00B74628"/>
    <w:rsid w:val="00B74714"/>
    <w:rsid w:val="00B74B61"/>
    <w:rsid w:val="00B74B7C"/>
    <w:rsid w:val="00B74E5B"/>
    <w:rsid w:val="00B7529D"/>
    <w:rsid w:val="00B7535F"/>
    <w:rsid w:val="00B7552C"/>
    <w:rsid w:val="00B755B3"/>
    <w:rsid w:val="00B759CC"/>
    <w:rsid w:val="00B75A3A"/>
    <w:rsid w:val="00B75D30"/>
    <w:rsid w:val="00B763E8"/>
    <w:rsid w:val="00B76483"/>
    <w:rsid w:val="00B76549"/>
    <w:rsid w:val="00B76A70"/>
    <w:rsid w:val="00B76AF4"/>
    <w:rsid w:val="00B76F35"/>
    <w:rsid w:val="00B76FAA"/>
    <w:rsid w:val="00B77172"/>
    <w:rsid w:val="00B77682"/>
    <w:rsid w:val="00B77B63"/>
    <w:rsid w:val="00B77CD0"/>
    <w:rsid w:val="00B805A9"/>
    <w:rsid w:val="00B80A18"/>
    <w:rsid w:val="00B8120D"/>
    <w:rsid w:val="00B81284"/>
    <w:rsid w:val="00B81678"/>
    <w:rsid w:val="00B82219"/>
    <w:rsid w:val="00B82606"/>
    <w:rsid w:val="00B82623"/>
    <w:rsid w:val="00B8340F"/>
    <w:rsid w:val="00B836BE"/>
    <w:rsid w:val="00B83882"/>
    <w:rsid w:val="00B83889"/>
    <w:rsid w:val="00B8399C"/>
    <w:rsid w:val="00B83E74"/>
    <w:rsid w:val="00B83F7C"/>
    <w:rsid w:val="00B84A4B"/>
    <w:rsid w:val="00B855D1"/>
    <w:rsid w:val="00B8567E"/>
    <w:rsid w:val="00B85E6F"/>
    <w:rsid w:val="00B85F3B"/>
    <w:rsid w:val="00B864B0"/>
    <w:rsid w:val="00B866DC"/>
    <w:rsid w:val="00B86C6E"/>
    <w:rsid w:val="00B86FDC"/>
    <w:rsid w:val="00B8734D"/>
    <w:rsid w:val="00B8743D"/>
    <w:rsid w:val="00B875C0"/>
    <w:rsid w:val="00B87A5F"/>
    <w:rsid w:val="00B87C24"/>
    <w:rsid w:val="00B87C71"/>
    <w:rsid w:val="00B87D23"/>
    <w:rsid w:val="00B907FC"/>
    <w:rsid w:val="00B90807"/>
    <w:rsid w:val="00B90913"/>
    <w:rsid w:val="00B90954"/>
    <w:rsid w:val="00B91911"/>
    <w:rsid w:val="00B91DDD"/>
    <w:rsid w:val="00B9215A"/>
    <w:rsid w:val="00B9260A"/>
    <w:rsid w:val="00B929CC"/>
    <w:rsid w:val="00B92AE1"/>
    <w:rsid w:val="00B92C46"/>
    <w:rsid w:val="00B92C75"/>
    <w:rsid w:val="00B92E0C"/>
    <w:rsid w:val="00B92EF7"/>
    <w:rsid w:val="00B9375A"/>
    <w:rsid w:val="00B93846"/>
    <w:rsid w:val="00B93A9A"/>
    <w:rsid w:val="00B93B2A"/>
    <w:rsid w:val="00B9476A"/>
    <w:rsid w:val="00B9477C"/>
    <w:rsid w:val="00B94B23"/>
    <w:rsid w:val="00B95611"/>
    <w:rsid w:val="00B956CE"/>
    <w:rsid w:val="00B956DD"/>
    <w:rsid w:val="00B956E9"/>
    <w:rsid w:val="00B9572F"/>
    <w:rsid w:val="00B957CC"/>
    <w:rsid w:val="00B95D75"/>
    <w:rsid w:val="00B95E1B"/>
    <w:rsid w:val="00B95E67"/>
    <w:rsid w:val="00B9607A"/>
    <w:rsid w:val="00B96143"/>
    <w:rsid w:val="00B96356"/>
    <w:rsid w:val="00B96482"/>
    <w:rsid w:val="00B97121"/>
    <w:rsid w:val="00B97153"/>
    <w:rsid w:val="00B97356"/>
    <w:rsid w:val="00B97B17"/>
    <w:rsid w:val="00BA002A"/>
    <w:rsid w:val="00BA1070"/>
    <w:rsid w:val="00BA1317"/>
    <w:rsid w:val="00BA1344"/>
    <w:rsid w:val="00BA13E1"/>
    <w:rsid w:val="00BA161D"/>
    <w:rsid w:val="00BA16A0"/>
    <w:rsid w:val="00BA16BF"/>
    <w:rsid w:val="00BA188C"/>
    <w:rsid w:val="00BA194C"/>
    <w:rsid w:val="00BA1F8A"/>
    <w:rsid w:val="00BA2597"/>
    <w:rsid w:val="00BA272C"/>
    <w:rsid w:val="00BA2758"/>
    <w:rsid w:val="00BA290C"/>
    <w:rsid w:val="00BA2E8B"/>
    <w:rsid w:val="00BA2EFE"/>
    <w:rsid w:val="00BA3905"/>
    <w:rsid w:val="00BA4175"/>
    <w:rsid w:val="00BA4C40"/>
    <w:rsid w:val="00BA5433"/>
    <w:rsid w:val="00BA587A"/>
    <w:rsid w:val="00BA5DD8"/>
    <w:rsid w:val="00BA5E5C"/>
    <w:rsid w:val="00BA5E60"/>
    <w:rsid w:val="00BA5EFA"/>
    <w:rsid w:val="00BA6049"/>
    <w:rsid w:val="00BA66B3"/>
    <w:rsid w:val="00BA670A"/>
    <w:rsid w:val="00BA737C"/>
    <w:rsid w:val="00BA77DF"/>
    <w:rsid w:val="00BA783E"/>
    <w:rsid w:val="00BA7E40"/>
    <w:rsid w:val="00BA7F22"/>
    <w:rsid w:val="00BB0184"/>
    <w:rsid w:val="00BB0544"/>
    <w:rsid w:val="00BB0B97"/>
    <w:rsid w:val="00BB0CB3"/>
    <w:rsid w:val="00BB0D6D"/>
    <w:rsid w:val="00BB0DE9"/>
    <w:rsid w:val="00BB1853"/>
    <w:rsid w:val="00BB1917"/>
    <w:rsid w:val="00BB1C28"/>
    <w:rsid w:val="00BB1CC2"/>
    <w:rsid w:val="00BB2D99"/>
    <w:rsid w:val="00BB2E85"/>
    <w:rsid w:val="00BB3957"/>
    <w:rsid w:val="00BB4B05"/>
    <w:rsid w:val="00BB523A"/>
    <w:rsid w:val="00BB52C4"/>
    <w:rsid w:val="00BB543C"/>
    <w:rsid w:val="00BB5983"/>
    <w:rsid w:val="00BB5C13"/>
    <w:rsid w:val="00BB5C72"/>
    <w:rsid w:val="00BB5F43"/>
    <w:rsid w:val="00BB630C"/>
    <w:rsid w:val="00BB6A1A"/>
    <w:rsid w:val="00BB7116"/>
    <w:rsid w:val="00BB7623"/>
    <w:rsid w:val="00BB788E"/>
    <w:rsid w:val="00BC0731"/>
    <w:rsid w:val="00BC0918"/>
    <w:rsid w:val="00BC0CF5"/>
    <w:rsid w:val="00BC0FBF"/>
    <w:rsid w:val="00BC1507"/>
    <w:rsid w:val="00BC169F"/>
    <w:rsid w:val="00BC2347"/>
    <w:rsid w:val="00BC282A"/>
    <w:rsid w:val="00BC2A6B"/>
    <w:rsid w:val="00BC2C62"/>
    <w:rsid w:val="00BC2C83"/>
    <w:rsid w:val="00BC2E3E"/>
    <w:rsid w:val="00BC2ED6"/>
    <w:rsid w:val="00BC2F51"/>
    <w:rsid w:val="00BC2F6B"/>
    <w:rsid w:val="00BC355E"/>
    <w:rsid w:val="00BC375C"/>
    <w:rsid w:val="00BC3C1D"/>
    <w:rsid w:val="00BC42F1"/>
    <w:rsid w:val="00BC4349"/>
    <w:rsid w:val="00BC43D6"/>
    <w:rsid w:val="00BC45BC"/>
    <w:rsid w:val="00BC4C9D"/>
    <w:rsid w:val="00BC558D"/>
    <w:rsid w:val="00BC5835"/>
    <w:rsid w:val="00BC5875"/>
    <w:rsid w:val="00BC5AA1"/>
    <w:rsid w:val="00BC5BDD"/>
    <w:rsid w:val="00BC605E"/>
    <w:rsid w:val="00BC74C6"/>
    <w:rsid w:val="00BC75EA"/>
    <w:rsid w:val="00BC7640"/>
    <w:rsid w:val="00BC7907"/>
    <w:rsid w:val="00BC7E0F"/>
    <w:rsid w:val="00BD0016"/>
    <w:rsid w:val="00BD0344"/>
    <w:rsid w:val="00BD036C"/>
    <w:rsid w:val="00BD03E1"/>
    <w:rsid w:val="00BD04BA"/>
    <w:rsid w:val="00BD0540"/>
    <w:rsid w:val="00BD062F"/>
    <w:rsid w:val="00BD0718"/>
    <w:rsid w:val="00BD08AB"/>
    <w:rsid w:val="00BD0E0C"/>
    <w:rsid w:val="00BD0E4A"/>
    <w:rsid w:val="00BD12F9"/>
    <w:rsid w:val="00BD1305"/>
    <w:rsid w:val="00BD14A2"/>
    <w:rsid w:val="00BD16F1"/>
    <w:rsid w:val="00BD1A4F"/>
    <w:rsid w:val="00BD26A6"/>
    <w:rsid w:val="00BD283A"/>
    <w:rsid w:val="00BD2881"/>
    <w:rsid w:val="00BD28F2"/>
    <w:rsid w:val="00BD30F2"/>
    <w:rsid w:val="00BD3C47"/>
    <w:rsid w:val="00BD3C9B"/>
    <w:rsid w:val="00BD441D"/>
    <w:rsid w:val="00BD4AA9"/>
    <w:rsid w:val="00BD4B4F"/>
    <w:rsid w:val="00BD4D04"/>
    <w:rsid w:val="00BD4F8B"/>
    <w:rsid w:val="00BD5131"/>
    <w:rsid w:val="00BD57CC"/>
    <w:rsid w:val="00BD5AA0"/>
    <w:rsid w:val="00BD6113"/>
    <w:rsid w:val="00BD619C"/>
    <w:rsid w:val="00BD6DD7"/>
    <w:rsid w:val="00BD7161"/>
    <w:rsid w:val="00BD7700"/>
    <w:rsid w:val="00BD7AB0"/>
    <w:rsid w:val="00BD7C5C"/>
    <w:rsid w:val="00BE019C"/>
    <w:rsid w:val="00BE06AE"/>
    <w:rsid w:val="00BE0AE7"/>
    <w:rsid w:val="00BE0D94"/>
    <w:rsid w:val="00BE161B"/>
    <w:rsid w:val="00BE1B4E"/>
    <w:rsid w:val="00BE1B6B"/>
    <w:rsid w:val="00BE1B9A"/>
    <w:rsid w:val="00BE2076"/>
    <w:rsid w:val="00BE250F"/>
    <w:rsid w:val="00BE3472"/>
    <w:rsid w:val="00BE3555"/>
    <w:rsid w:val="00BE3697"/>
    <w:rsid w:val="00BE3E86"/>
    <w:rsid w:val="00BE4125"/>
    <w:rsid w:val="00BE41AB"/>
    <w:rsid w:val="00BE43C7"/>
    <w:rsid w:val="00BE49DE"/>
    <w:rsid w:val="00BE4D05"/>
    <w:rsid w:val="00BE4EAB"/>
    <w:rsid w:val="00BE5101"/>
    <w:rsid w:val="00BE5289"/>
    <w:rsid w:val="00BE52A3"/>
    <w:rsid w:val="00BE5669"/>
    <w:rsid w:val="00BE5DCE"/>
    <w:rsid w:val="00BE5F74"/>
    <w:rsid w:val="00BE5FD7"/>
    <w:rsid w:val="00BE619D"/>
    <w:rsid w:val="00BE64B1"/>
    <w:rsid w:val="00BE663B"/>
    <w:rsid w:val="00BE7EA1"/>
    <w:rsid w:val="00BF00B0"/>
    <w:rsid w:val="00BF05D9"/>
    <w:rsid w:val="00BF06F5"/>
    <w:rsid w:val="00BF074A"/>
    <w:rsid w:val="00BF07D8"/>
    <w:rsid w:val="00BF0892"/>
    <w:rsid w:val="00BF1209"/>
    <w:rsid w:val="00BF1C97"/>
    <w:rsid w:val="00BF1F8F"/>
    <w:rsid w:val="00BF2266"/>
    <w:rsid w:val="00BF23FE"/>
    <w:rsid w:val="00BF288B"/>
    <w:rsid w:val="00BF3171"/>
    <w:rsid w:val="00BF334D"/>
    <w:rsid w:val="00BF3546"/>
    <w:rsid w:val="00BF3813"/>
    <w:rsid w:val="00BF3B0C"/>
    <w:rsid w:val="00BF4278"/>
    <w:rsid w:val="00BF441C"/>
    <w:rsid w:val="00BF47C6"/>
    <w:rsid w:val="00BF47E9"/>
    <w:rsid w:val="00BF498E"/>
    <w:rsid w:val="00BF4A0A"/>
    <w:rsid w:val="00BF4E93"/>
    <w:rsid w:val="00BF50E3"/>
    <w:rsid w:val="00BF5282"/>
    <w:rsid w:val="00BF554C"/>
    <w:rsid w:val="00BF5931"/>
    <w:rsid w:val="00BF5B76"/>
    <w:rsid w:val="00BF5E64"/>
    <w:rsid w:val="00BF67E3"/>
    <w:rsid w:val="00BF6995"/>
    <w:rsid w:val="00BF7BD9"/>
    <w:rsid w:val="00BF7BF7"/>
    <w:rsid w:val="00BF7E88"/>
    <w:rsid w:val="00BF7F68"/>
    <w:rsid w:val="00C0056A"/>
    <w:rsid w:val="00C008A0"/>
    <w:rsid w:val="00C00DA1"/>
    <w:rsid w:val="00C0135E"/>
    <w:rsid w:val="00C0147E"/>
    <w:rsid w:val="00C017C9"/>
    <w:rsid w:val="00C0191F"/>
    <w:rsid w:val="00C01E36"/>
    <w:rsid w:val="00C025E7"/>
    <w:rsid w:val="00C0267E"/>
    <w:rsid w:val="00C027E5"/>
    <w:rsid w:val="00C02A3A"/>
    <w:rsid w:val="00C02DF5"/>
    <w:rsid w:val="00C02FFC"/>
    <w:rsid w:val="00C038D4"/>
    <w:rsid w:val="00C0445A"/>
    <w:rsid w:val="00C045F1"/>
    <w:rsid w:val="00C04AD6"/>
    <w:rsid w:val="00C04AE7"/>
    <w:rsid w:val="00C04B18"/>
    <w:rsid w:val="00C052AE"/>
    <w:rsid w:val="00C05B1F"/>
    <w:rsid w:val="00C05E0F"/>
    <w:rsid w:val="00C05E70"/>
    <w:rsid w:val="00C05EDB"/>
    <w:rsid w:val="00C05F34"/>
    <w:rsid w:val="00C06486"/>
    <w:rsid w:val="00C07013"/>
    <w:rsid w:val="00C070D1"/>
    <w:rsid w:val="00C07B6E"/>
    <w:rsid w:val="00C10B8E"/>
    <w:rsid w:val="00C10FA7"/>
    <w:rsid w:val="00C114B4"/>
    <w:rsid w:val="00C117E6"/>
    <w:rsid w:val="00C1194A"/>
    <w:rsid w:val="00C11A4E"/>
    <w:rsid w:val="00C11B7C"/>
    <w:rsid w:val="00C11D66"/>
    <w:rsid w:val="00C1209F"/>
    <w:rsid w:val="00C120AF"/>
    <w:rsid w:val="00C12FA9"/>
    <w:rsid w:val="00C130A6"/>
    <w:rsid w:val="00C1330D"/>
    <w:rsid w:val="00C13775"/>
    <w:rsid w:val="00C13794"/>
    <w:rsid w:val="00C137BB"/>
    <w:rsid w:val="00C13A59"/>
    <w:rsid w:val="00C13C3A"/>
    <w:rsid w:val="00C13DB3"/>
    <w:rsid w:val="00C13FAD"/>
    <w:rsid w:val="00C145DC"/>
    <w:rsid w:val="00C14E44"/>
    <w:rsid w:val="00C1513C"/>
    <w:rsid w:val="00C15362"/>
    <w:rsid w:val="00C153DF"/>
    <w:rsid w:val="00C154B2"/>
    <w:rsid w:val="00C154CC"/>
    <w:rsid w:val="00C15951"/>
    <w:rsid w:val="00C162E0"/>
    <w:rsid w:val="00C16431"/>
    <w:rsid w:val="00C169E3"/>
    <w:rsid w:val="00C16C86"/>
    <w:rsid w:val="00C16D7D"/>
    <w:rsid w:val="00C171E5"/>
    <w:rsid w:val="00C17298"/>
    <w:rsid w:val="00C174E7"/>
    <w:rsid w:val="00C17782"/>
    <w:rsid w:val="00C17889"/>
    <w:rsid w:val="00C17BA3"/>
    <w:rsid w:val="00C17C47"/>
    <w:rsid w:val="00C205C4"/>
    <w:rsid w:val="00C2061C"/>
    <w:rsid w:val="00C2067C"/>
    <w:rsid w:val="00C20D2B"/>
    <w:rsid w:val="00C21402"/>
    <w:rsid w:val="00C21902"/>
    <w:rsid w:val="00C22609"/>
    <w:rsid w:val="00C22627"/>
    <w:rsid w:val="00C23639"/>
    <w:rsid w:val="00C23714"/>
    <w:rsid w:val="00C23E8E"/>
    <w:rsid w:val="00C23F60"/>
    <w:rsid w:val="00C24E86"/>
    <w:rsid w:val="00C2567A"/>
    <w:rsid w:val="00C257B3"/>
    <w:rsid w:val="00C26036"/>
    <w:rsid w:val="00C2664A"/>
    <w:rsid w:val="00C27282"/>
    <w:rsid w:val="00C27308"/>
    <w:rsid w:val="00C2770A"/>
    <w:rsid w:val="00C27B37"/>
    <w:rsid w:val="00C27B7F"/>
    <w:rsid w:val="00C27C06"/>
    <w:rsid w:val="00C3017F"/>
    <w:rsid w:val="00C30330"/>
    <w:rsid w:val="00C307F8"/>
    <w:rsid w:val="00C30822"/>
    <w:rsid w:val="00C309BE"/>
    <w:rsid w:val="00C30B7C"/>
    <w:rsid w:val="00C310A9"/>
    <w:rsid w:val="00C31121"/>
    <w:rsid w:val="00C3124D"/>
    <w:rsid w:val="00C31605"/>
    <w:rsid w:val="00C316AC"/>
    <w:rsid w:val="00C31D03"/>
    <w:rsid w:val="00C31FA4"/>
    <w:rsid w:val="00C321A2"/>
    <w:rsid w:val="00C32329"/>
    <w:rsid w:val="00C3258E"/>
    <w:rsid w:val="00C32870"/>
    <w:rsid w:val="00C32DCE"/>
    <w:rsid w:val="00C33267"/>
    <w:rsid w:val="00C340F9"/>
    <w:rsid w:val="00C34540"/>
    <w:rsid w:val="00C345BD"/>
    <w:rsid w:val="00C3487A"/>
    <w:rsid w:val="00C34D84"/>
    <w:rsid w:val="00C34DF7"/>
    <w:rsid w:val="00C352CC"/>
    <w:rsid w:val="00C35AF9"/>
    <w:rsid w:val="00C35CB2"/>
    <w:rsid w:val="00C35DFA"/>
    <w:rsid w:val="00C36021"/>
    <w:rsid w:val="00C36545"/>
    <w:rsid w:val="00C36A62"/>
    <w:rsid w:val="00C404BD"/>
    <w:rsid w:val="00C4076B"/>
    <w:rsid w:val="00C4084F"/>
    <w:rsid w:val="00C40B95"/>
    <w:rsid w:val="00C40C35"/>
    <w:rsid w:val="00C40ED8"/>
    <w:rsid w:val="00C4116E"/>
    <w:rsid w:val="00C42370"/>
    <w:rsid w:val="00C42537"/>
    <w:rsid w:val="00C42CCE"/>
    <w:rsid w:val="00C42E9B"/>
    <w:rsid w:val="00C42F8E"/>
    <w:rsid w:val="00C431FD"/>
    <w:rsid w:val="00C433C3"/>
    <w:rsid w:val="00C437A8"/>
    <w:rsid w:val="00C43BD5"/>
    <w:rsid w:val="00C43C55"/>
    <w:rsid w:val="00C444B6"/>
    <w:rsid w:val="00C446DC"/>
    <w:rsid w:val="00C447C1"/>
    <w:rsid w:val="00C44B98"/>
    <w:rsid w:val="00C44DDA"/>
    <w:rsid w:val="00C452AB"/>
    <w:rsid w:val="00C45B1B"/>
    <w:rsid w:val="00C45B22"/>
    <w:rsid w:val="00C45D11"/>
    <w:rsid w:val="00C4631F"/>
    <w:rsid w:val="00C46C38"/>
    <w:rsid w:val="00C46D65"/>
    <w:rsid w:val="00C4713A"/>
    <w:rsid w:val="00C47BD6"/>
    <w:rsid w:val="00C47DE9"/>
    <w:rsid w:val="00C50002"/>
    <w:rsid w:val="00C50193"/>
    <w:rsid w:val="00C50228"/>
    <w:rsid w:val="00C50E37"/>
    <w:rsid w:val="00C51825"/>
    <w:rsid w:val="00C51908"/>
    <w:rsid w:val="00C521F2"/>
    <w:rsid w:val="00C53004"/>
    <w:rsid w:val="00C53117"/>
    <w:rsid w:val="00C532E8"/>
    <w:rsid w:val="00C53685"/>
    <w:rsid w:val="00C53E6C"/>
    <w:rsid w:val="00C545FB"/>
    <w:rsid w:val="00C5495B"/>
    <w:rsid w:val="00C54C90"/>
    <w:rsid w:val="00C551E0"/>
    <w:rsid w:val="00C55668"/>
    <w:rsid w:val="00C5586D"/>
    <w:rsid w:val="00C55A52"/>
    <w:rsid w:val="00C55B40"/>
    <w:rsid w:val="00C55BB5"/>
    <w:rsid w:val="00C55CC5"/>
    <w:rsid w:val="00C55EA6"/>
    <w:rsid w:val="00C55ED5"/>
    <w:rsid w:val="00C5659A"/>
    <w:rsid w:val="00C56A8B"/>
    <w:rsid w:val="00C56F23"/>
    <w:rsid w:val="00C5705C"/>
    <w:rsid w:val="00C575AB"/>
    <w:rsid w:val="00C57804"/>
    <w:rsid w:val="00C578D7"/>
    <w:rsid w:val="00C57D84"/>
    <w:rsid w:val="00C57DB4"/>
    <w:rsid w:val="00C601B1"/>
    <w:rsid w:val="00C6040B"/>
    <w:rsid w:val="00C606F6"/>
    <w:rsid w:val="00C61042"/>
    <w:rsid w:val="00C617F2"/>
    <w:rsid w:val="00C61B43"/>
    <w:rsid w:val="00C61E89"/>
    <w:rsid w:val="00C622FA"/>
    <w:rsid w:val="00C62406"/>
    <w:rsid w:val="00C62BF9"/>
    <w:rsid w:val="00C62F16"/>
    <w:rsid w:val="00C62F78"/>
    <w:rsid w:val="00C63664"/>
    <w:rsid w:val="00C63693"/>
    <w:rsid w:val="00C64D92"/>
    <w:rsid w:val="00C6535C"/>
    <w:rsid w:val="00C65391"/>
    <w:rsid w:val="00C655EB"/>
    <w:rsid w:val="00C65E2A"/>
    <w:rsid w:val="00C65E6B"/>
    <w:rsid w:val="00C66571"/>
    <w:rsid w:val="00C66AB7"/>
    <w:rsid w:val="00C66C5D"/>
    <w:rsid w:val="00C67324"/>
    <w:rsid w:val="00C674FF"/>
    <w:rsid w:val="00C70218"/>
    <w:rsid w:val="00C705FC"/>
    <w:rsid w:val="00C708C0"/>
    <w:rsid w:val="00C708F9"/>
    <w:rsid w:val="00C70E47"/>
    <w:rsid w:val="00C716B5"/>
    <w:rsid w:val="00C71916"/>
    <w:rsid w:val="00C71918"/>
    <w:rsid w:val="00C720DA"/>
    <w:rsid w:val="00C72138"/>
    <w:rsid w:val="00C721EC"/>
    <w:rsid w:val="00C72950"/>
    <w:rsid w:val="00C729C8"/>
    <w:rsid w:val="00C72B8F"/>
    <w:rsid w:val="00C72DEC"/>
    <w:rsid w:val="00C738C1"/>
    <w:rsid w:val="00C73A84"/>
    <w:rsid w:val="00C73C1C"/>
    <w:rsid w:val="00C73E40"/>
    <w:rsid w:val="00C73ED1"/>
    <w:rsid w:val="00C740F6"/>
    <w:rsid w:val="00C741A9"/>
    <w:rsid w:val="00C74807"/>
    <w:rsid w:val="00C75562"/>
    <w:rsid w:val="00C75988"/>
    <w:rsid w:val="00C762E5"/>
    <w:rsid w:val="00C7653A"/>
    <w:rsid w:val="00C7670F"/>
    <w:rsid w:val="00C772FB"/>
    <w:rsid w:val="00C77471"/>
    <w:rsid w:val="00C775FC"/>
    <w:rsid w:val="00C80231"/>
    <w:rsid w:val="00C803AA"/>
    <w:rsid w:val="00C805D4"/>
    <w:rsid w:val="00C80E8B"/>
    <w:rsid w:val="00C8136F"/>
    <w:rsid w:val="00C81707"/>
    <w:rsid w:val="00C817A9"/>
    <w:rsid w:val="00C81C34"/>
    <w:rsid w:val="00C81D49"/>
    <w:rsid w:val="00C821B9"/>
    <w:rsid w:val="00C821D9"/>
    <w:rsid w:val="00C82382"/>
    <w:rsid w:val="00C82415"/>
    <w:rsid w:val="00C8272E"/>
    <w:rsid w:val="00C82EE0"/>
    <w:rsid w:val="00C82F3A"/>
    <w:rsid w:val="00C8309F"/>
    <w:rsid w:val="00C83410"/>
    <w:rsid w:val="00C839B9"/>
    <w:rsid w:val="00C83C0F"/>
    <w:rsid w:val="00C83CD3"/>
    <w:rsid w:val="00C8414A"/>
    <w:rsid w:val="00C84195"/>
    <w:rsid w:val="00C847ED"/>
    <w:rsid w:val="00C84EF5"/>
    <w:rsid w:val="00C850F5"/>
    <w:rsid w:val="00C8526C"/>
    <w:rsid w:val="00C85980"/>
    <w:rsid w:val="00C85BBD"/>
    <w:rsid w:val="00C85CF4"/>
    <w:rsid w:val="00C86552"/>
    <w:rsid w:val="00C86E90"/>
    <w:rsid w:val="00C870EE"/>
    <w:rsid w:val="00C8785E"/>
    <w:rsid w:val="00C87B33"/>
    <w:rsid w:val="00C87FC1"/>
    <w:rsid w:val="00C9042C"/>
    <w:rsid w:val="00C90526"/>
    <w:rsid w:val="00C9098F"/>
    <w:rsid w:val="00C90F16"/>
    <w:rsid w:val="00C91278"/>
    <w:rsid w:val="00C9154B"/>
    <w:rsid w:val="00C91708"/>
    <w:rsid w:val="00C91A0D"/>
    <w:rsid w:val="00C92814"/>
    <w:rsid w:val="00C92FBB"/>
    <w:rsid w:val="00C9360A"/>
    <w:rsid w:val="00C93B85"/>
    <w:rsid w:val="00C93D48"/>
    <w:rsid w:val="00C93DFF"/>
    <w:rsid w:val="00C95794"/>
    <w:rsid w:val="00C957BB"/>
    <w:rsid w:val="00C95BD4"/>
    <w:rsid w:val="00C95D99"/>
    <w:rsid w:val="00C95DBB"/>
    <w:rsid w:val="00C964AD"/>
    <w:rsid w:val="00C96AB9"/>
    <w:rsid w:val="00C96F95"/>
    <w:rsid w:val="00C9728D"/>
    <w:rsid w:val="00C97417"/>
    <w:rsid w:val="00C976C9"/>
    <w:rsid w:val="00C97795"/>
    <w:rsid w:val="00C978EB"/>
    <w:rsid w:val="00C97ED4"/>
    <w:rsid w:val="00C97FC2"/>
    <w:rsid w:val="00CA027E"/>
    <w:rsid w:val="00CA06F1"/>
    <w:rsid w:val="00CA08D6"/>
    <w:rsid w:val="00CA0904"/>
    <w:rsid w:val="00CA0A46"/>
    <w:rsid w:val="00CA1349"/>
    <w:rsid w:val="00CA1354"/>
    <w:rsid w:val="00CA17EE"/>
    <w:rsid w:val="00CA1A7C"/>
    <w:rsid w:val="00CA1C28"/>
    <w:rsid w:val="00CA1F69"/>
    <w:rsid w:val="00CA2093"/>
    <w:rsid w:val="00CA232A"/>
    <w:rsid w:val="00CA2C7F"/>
    <w:rsid w:val="00CA2D47"/>
    <w:rsid w:val="00CA39F6"/>
    <w:rsid w:val="00CA3AF6"/>
    <w:rsid w:val="00CA3B8E"/>
    <w:rsid w:val="00CA3DE9"/>
    <w:rsid w:val="00CA42D3"/>
    <w:rsid w:val="00CA4368"/>
    <w:rsid w:val="00CA4778"/>
    <w:rsid w:val="00CA4D5C"/>
    <w:rsid w:val="00CA5030"/>
    <w:rsid w:val="00CA5429"/>
    <w:rsid w:val="00CA544C"/>
    <w:rsid w:val="00CA575F"/>
    <w:rsid w:val="00CA5A72"/>
    <w:rsid w:val="00CA612F"/>
    <w:rsid w:val="00CA622C"/>
    <w:rsid w:val="00CA6309"/>
    <w:rsid w:val="00CA66EE"/>
    <w:rsid w:val="00CA775A"/>
    <w:rsid w:val="00CA7D28"/>
    <w:rsid w:val="00CB003E"/>
    <w:rsid w:val="00CB04A7"/>
    <w:rsid w:val="00CB0C2E"/>
    <w:rsid w:val="00CB0FE4"/>
    <w:rsid w:val="00CB1B9C"/>
    <w:rsid w:val="00CB27E9"/>
    <w:rsid w:val="00CB35EA"/>
    <w:rsid w:val="00CB3718"/>
    <w:rsid w:val="00CB4192"/>
    <w:rsid w:val="00CB42AC"/>
    <w:rsid w:val="00CB4321"/>
    <w:rsid w:val="00CB44BF"/>
    <w:rsid w:val="00CB49F3"/>
    <w:rsid w:val="00CB4E64"/>
    <w:rsid w:val="00CB505A"/>
    <w:rsid w:val="00CB533D"/>
    <w:rsid w:val="00CB539C"/>
    <w:rsid w:val="00CB54B7"/>
    <w:rsid w:val="00CB5727"/>
    <w:rsid w:val="00CB583E"/>
    <w:rsid w:val="00CB589B"/>
    <w:rsid w:val="00CB5F95"/>
    <w:rsid w:val="00CB6096"/>
    <w:rsid w:val="00CB65EE"/>
    <w:rsid w:val="00CB661C"/>
    <w:rsid w:val="00CB6F08"/>
    <w:rsid w:val="00CB7699"/>
    <w:rsid w:val="00CB7893"/>
    <w:rsid w:val="00CB79CF"/>
    <w:rsid w:val="00CB7FA5"/>
    <w:rsid w:val="00CC0C32"/>
    <w:rsid w:val="00CC10CB"/>
    <w:rsid w:val="00CC11F9"/>
    <w:rsid w:val="00CC124A"/>
    <w:rsid w:val="00CC14B0"/>
    <w:rsid w:val="00CC1980"/>
    <w:rsid w:val="00CC2246"/>
    <w:rsid w:val="00CC2582"/>
    <w:rsid w:val="00CC2763"/>
    <w:rsid w:val="00CC291C"/>
    <w:rsid w:val="00CC2AE1"/>
    <w:rsid w:val="00CC2B37"/>
    <w:rsid w:val="00CC2B98"/>
    <w:rsid w:val="00CC33BD"/>
    <w:rsid w:val="00CC3564"/>
    <w:rsid w:val="00CC3754"/>
    <w:rsid w:val="00CC3936"/>
    <w:rsid w:val="00CC3A42"/>
    <w:rsid w:val="00CC3CA4"/>
    <w:rsid w:val="00CC466F"/>
    <w:rsid w:val="00CC48C5"/>
    <w:rsid w:val="00CC4A1D"/>
    <w:rsid w:val="00CC4BE3"/>
    <w:rsid w:val="00CC4EC5"/>
    <w:rsid w:val="00CC5233"/>
    <w:rsid w:val="00CC55E6"/>
    <w:rsid w:val="00CC58E4"/>
    <w:rsid w:val="00CC5A19"/>
    <w:rsid w:val="00CC6196"/>
    <w:rsid w:val="00CC61C9"/>
    <w:rsid w:val="00CC770B"/>
    <w:rsid w:val="00CC7712"/>
    <w:rsid w:val="00CC784F"/>
    <w:rsid w:val="00CD0988"/>
    <w:rsid w:val="00CD1042"/>
    <w:rsid w:val="00CD104C"/>
    <w:rsid w:val="00CD1E8B"/>
    <w:rsid w:val="00CD2548"/>
    <w:rsid w:val="00CD2723"/>
    <w:rsid w:val="00CD2868"/>
    <w:rsid w:val="00CD2E22"/>
    <w:rsid w:val="00CD2EAA"/>
    <w:rsid w:val="00CD3408"/>
    <w:rsid w:val="00CD3935"/>
    <w:rsid w:val="00CD405C"/>
    <w:rsid w:val="00CD4074"/>
    <w:rsid w:val="00CD4375"/>
    <w:rsid w:val="00CD4F88"/>
    <w:rsid w:val="00CD514A"/>
    <w:rsid w:val="00CD5BD6"/>
    <w:rsid w:val="00CD5D27"/>
    <w:rsid w:val="00CD5D90"/>
    <w:rsid w:val="00CD71BE"/>
    <w:rsid w:val="00CD78DF"/>
    <w:rsid w:val="00CD7C2C"/>
    <w:rsid w:val="00CD7EB6"/>
    <w:rsid w:val="00CE0204"/>
    <w:rsid w:val="00CE05A5"/>
    <w:rsid w:val="00CE07C6"/>
    <w:rsid w:val="00CE093E"/>
    <w:rsid w:val="00CE0DDF"/>
    <w:rsid w:val="00CE0FEE"/>
    <w:rsid w:val="00CE1243"/>
    <w:rsid w:val="00CE2C8E"/>
    <w:rsid w:val="00CE3017"/>
    <w:rsid w:val="00CE303C"/>
    <w:rsid w:val="00CE3706"/>
    <w:rsid w:val="00CE3735"/>
    <w:rsid w:val="00CE3963"/>
    <w:rsid w:val="00CE3B60"/>
    <w:rsid w:val="00CE3CF0"/>
    <w:rsid w:val="00CE3D03"/>
    <w:rsid w:val="00CE3DEF"/>
    <w:rsid w:val="00CE4003"/>
    <w:rsid w:val="00CE4A11"/>
    <w:rsid w:val="00CE4B79"/>
    <w:rsid w:val="00CE4BC0"/>
    <w:rsid w:val="00CE4C36"/>
    <w:rsid w:val="00CE50AD"/>
    <w:rsid w:val="00CE5ADF"/>
    <w:rsid w:val="00CE5B22"/>
    <w:rsid w:val="00CE670F"/>
    <w:rsid w:val="00CE6DF6"/>
    <w:rsid w:val="00CE7304"/>
    <w:rsid w:val="00CE761A"/>
    <w:rsid w:val="00CE786C"/>
    <w:rsid w:val="00CE788D"/>
    <w:rsid w:val="00CE7977"/>
    <w:rsid w:val="00CE7EF4"/>
    <w:rsid w:val="00CF06C3"/>
    <w:rsid w:val="00CF083D"/>
    <w:rsid w:val="00CF0C7A"/>
    <w:rsid w:val="00CF0FF7"/>
    <w:rsid w:val="00CF182B"/>
    <w:rsid w:val="00CF1DF8"/>
    <w:rsid w:val="00CF2044"/>
    <w:rsid w:val="00CF2087"/>
    <w:rsid w:val="00CF2ACB"/>
    <w:rsid w:val="00CF2BCC"/>
    <w:rsid w:val="00CF30BA"/>
    <w:rsid w:val="00CF3F1A"/>
    <w:rsid w:val="00CF3F56"/>
    <w:rsid w:val="00CF4206"/>
    <w:rsid w:val="00CF42FE"/>
    <w:rsid w:val="00CF4336"/>
    <w:rsid w:val="00CF4439"/>
    <w:rsid w:val="00CF448E"/>
    <w:rsid w:val="00CF4865"/>
    <w:rsid w:val="00CF49DC"/>
    <w:rsid w:val="00CF4AA5"/>
    <w:rsid w:val="00CF4F7E"/>
    <w:rsid w:val="00CF5038"/>
    <w:rsid w:val="00CF5167"/>
    <w:rsid w:val="00CF540E"/>
    <w:rsid w:val="00CF547A"/>
    <w:rsid w:val="00CF5781"/>
    <w:rsid w:val="00CF5DFB"/>
    <w:rsid w:val="00CF5E72"/>
    <w:rsid w:val="00CF611D"/>
    <w:rsid w:val="00CF6821"/>
    <w:rsid w:val="00CF6B8C"/>
    <w:rsid w:val="00CF7286"/>
    <w:rsid w:val="00CF748A"/>
    <w:rsid w:val="00CF7CA0"/>
    <w:rsid w:val="00CF7CA2"/>
    <w:rsid w:val="00CF7DEF"/>
    <w:rsid w:val="00CF7E36"/>
    <w:rsid w:val="00CF7F31"/>
    <w:rsid w:val="00CF7F35"/>
    <w:rsid w:val="00D00054"/>
    <w:rsid w:val="00D004B6"/>
    <w:rsid w:val="00D00D65"/>
    <w:rsid w:val="00D01968"/>
    <w:rsid w:val="00D0196B"/>
    <w:rsid w:val="00D01985"/>
    <w:rsid w:val="00D0199A"/>
    <w:rsid w:val="00D01B42"/>
    <w:rsid w:val="00D0207E"/>
    <w:rsid w:val="00D02302"/>
    <w:rsid w:val="00D024B7"/>
    <w:rsid w:val="00D0292F"/>
    <w:rsid w:val="00D02D92"/>
    <w:rsid w:val="00D0323A"/>
    <w:rsid w:val="00D03488"/>
    <w:rsid w:val="00D04272"/>
    <w:rsid w:val="00D04509"/>
    <w:rsid w:val="00D04634"/>
    <w:rsid w:val="00D04972"/>
    <w:rsid w:val="00D04A86"/>
    <w:rsid w:val="00D04E48"/>
    <w:rsid w:val="00D05196"/>
    <w:rsid w:val="00D05391"/>
    <w:rsid w:val="00D05719"/>
    <w:rsid w:val="00D061D3"/>
    <w:rsid w:val="00D062E8"/>
    <w:rsid w:val="00D0638A"/>
    <w:rsid w:val="00D064F7"/>
    <w:rsid w:val="00D06659"/>
    <w:rsid w:val="00D0690A"/>
    <w:rsid w:val="00D06AD1"/>
    <w:rsid w:val="00D07210"/>
    <w:rsid w:val="00D076FF"/>
    <w:rsid w:val="00D07959"/>
    <w:rsid w:val="00D07A6D"/>
    <w:rsid w:val="00D07CDF"/>
    <w:rsid w:val="00D07FC7"/>
    <w:rsid w:val="00D07FE1"/>
    <w:rsid w:val="00D101DF"/>
    <w:rsid w:val="00D10DBF"/>
    <w:rsid w:val="00D10E9D"/>
    <w:rsid w:val="00D11378"/>
    <w:rsid w:val="00D11509"/>
    <w:rsid w:val="00D11660"/>
    <w:rsid w:val="00D11AB6"/>
    <w:rsid w:val="00D11B1B"/>
    <w:rsid w:val="00D11B2D"/>
    <w:rsid w:val="00D11B7A"/>
    <w:rsid w:val="00D121BB"/>
    <w:rsid w:val="00D12250"/>
    <w:rsid w:val="00D12B11"/>
    <w:rsid w:val="00D1308C"/>
    <w:rsid w:val="00D13132"/>
    <w:rsid w:val="00D13144"/>
    <w:rsid w:val="00D13838"/>
    <w:rsid w:val="00D1400C"/>
    <w:rsid w:val="00D1400F"/>
    <w:rsid w:val="00D14B11"/>
    <w:rsid w:val="00D14D66"/>
    <w:rsid w:val="00D14EE1"/>
    <w:rsid w:val="00D15529"/>
    <w:rsid w:val="00D15565"/>
    <w:rsid w:val="00D15863"/>
    <w:rsid w:val="00D15B68"/>
    <w:rsid w:val="00D1697E"/>
    <w:rsid w:val="00D16A53"/>
    <w:rsid w:val="00D16EE4"/>
    <w:rsid w:val="00D17409"/>
    <w:rsid w:val="00D2004B"/>
    <w:rsid w:val="00D205D7"/>
    <w:rsid w:val="00D209F5"/>
    <w:rsid w:val="00D20C4D"/>
    <w:rsid w:val="00D20C94"/>
    <w:rsid w:val="00D20E27"/>
    <w:rsid w:val="00D20EA0"/>
    <w:rsid w:val="00D21611"/>
    <w:rsid w:val="00D21631"/>
    <w:rsid w:val="00D21AFD"/>
    <w:rsid w:val="00D22458"/>
    <w:rsid w:val="00D22778"/>
    <w:rsid w:val="00D2280F"/>
    <w:rsid w:val="00D22832"/>
    <w:rsid w:val="00D22EF4"/>
    <w:rsid w:val="00D233EE"/>
    <w:rsid w:val="00D23948"/>
    <w:rsid w:val="00D23A4B"/>
    <w:rsid w:val="00D23EF4"/>
    <w:rsid w:val="00D24488"/>
    <w:rsid w:val="00D25476"/>
    <w:rsid w:val="00D25565"/>
    <w:rsid w:val="00D256D7"/>
    <w:rsid w:val="00D257BF"/>
    <w:rsid w:val="00D257CB"/>
    <w:rsid w:val="00D25FD6"/>
    <w:rsid w:val="00D261AF"/>
    <w:rsid w:val="00D26313"/>
    <w:rsid w:val="00D263FC"/>
    <w:rsid w:val="00D2657C"/>
    <w:rsid w:val="00D26683"/>
    <w:rsid w:val="00D267F2"/>
    <w:rsid w:val="00D26A84"/>
    <w:rsid w:val="00D26C62"/>
    <w:rsid w:val="00D26CDF"/>
    <w:rsid w:val="00D26D0A"/>
    <w:rsid w:val="00D26E94"/>
    <w:rsid w:val="00D26F24"/>
    <w:rsid w:val="00D271EF"/>
    <w:rsid w:val="00D275CE"/>
    <w:rsid w:val="00D27EAB"/>
    <w:rsid w:val="00D303DC"/>
    <w:rsid w:val="00D30529"/>
    <w:rsid w:val="00D3062C"/>
    <w:rsid w:val="00D307FB"/>
    <w:rsid w:val="00D30DB5"/>
    <w:rsid w:val="00D30E19"/>
    <w:rsid w:val="00D3142E"/>
    <w:rsid w:val="00D31DFE"/>
    <w:rsid w:val="00D31F93"/>
    <w:rsid w:val="00D32E06"/>
    <w:rsid w:val="00D33442"/>
    <w:rsid w:val="00D33ADF"/>
    <w:rsid w:val="00D33CEC"/>
    <w:rsid w:val="00D3420D"/>
    <w:rsid w:val="00D34685"/>
    <w:rsid w:val="00D34904"/>
    <w:rsid w:val="00D34B30"/>
    <w:rsid w:val="00D35220"/>
    <w:rsid w:val="00D357AB"/>
    <w:rsid w:val="00D35A38"/>
    <w:rsid w:val="00D35EF0"/>
    <w:rsid w:val="00D36170"/>
    <w:rsid w:val="00D3627C"/>
    <w:rsid w:val="00D3672F"/>
    <w:rsid w:val="00D367F5"/>
    <w:rsid w:val="00D369F8"/>
    <w:rsid w:val="00D36DE6"/>
    <w:rsid w:val="00D36FFD"/>
    <w:rsid w:val="00D37088"/>
    <w:rsid w:val="00D3711F"/>
    <w:rsid w:val="00D376B8"/>
    <w:rsid w:val="00D37A77"/>
    <w:rsid w:val="00D37D7B"/>
    <w:rsid w:val="00D37E4D"/>
    <w:rsid w:val="00D40000"/>
    <w:rsid w:val="00D40447"/>
    <w:rsid w:val="00D40545"/>
    <w:rsid w:val="00D40B54"/>
    <w:rsid w:val="00D410B3"/>
    <w:rsid w:val="00D41640"/>
    <w:rsid w:val="00D41A6C"/>
    <w:rsid w:val="00D41CD9"/>
    <w:rsid w:val="00D4255F"/>
    <w:rsid w:val="00D4266E"/>
    <w:rsid w:val="00D42790"/>
    <w:rsid w:val="00D431E1"/>
    <w:rsid w:val="00D439AC"/>
    <w:rsid w:val="00D43D04"/>
    <w:rsid w:val="00D43F3B"/>
    <w:rsid w:val="00D44708"/>
    <w:rsid w:val="00D44DD9"/>
    <w:rsid w:val="00D44E8C"/>
    <w:rsid w:val="00D4512F"/>
    <w:rsid w:val="00D453CB"/>
    <w:rsid w:val="00D4549C"/>
    <w:rsid w:val="00D457F3"/>
    <w:rsid w:val="00D4582C"/>
    <w:rsid w:val="00D45D48"/>
    <w:rsid w:val="00D45EA0"/>
    <w:rsid w:val="00D45F32"/>
    <w:rsid w:val="00D463C7"/>
    <w:rsid w:val="00D465D0"/>
    <w:rsid w:val="00D46812"/>
    <w:rsid w:val="00D47412"/>
    <w:rsid w:val="00D478D4"/>
    <w:rsid w:val="00D47B45"/>
    <w:rsid w:val="00D5004B"/>
    <w:rsid w:val="00D509D4"/>
    <w:rsid w:val="00D50E78"/>
    <w:rsid w:val="00D50EC6"/>
    <w:rsid w:val="00D51742"/>
    <w:rsid w:val="00D51781"/>
    <w:rsid w:val="00D517E9"/>
    <w:rsid w:val="00D51CE9"/>
    <w:rsid w:val="00D52994"/>
    <w:rsid w:val="00D5318F"/>
    <w:rsid w:val="00D5456F"/>
    <w:rsid w:val="00D54858"/>
    <w:rsid w:val="00D54983"/>
    <w:rsid w:val="00D54A6B"/>
    <w:rsid w:val="00D5501E"/>
    <w:rsid w:val="00D552F8"/>
    <w:rsid w:val="00D554F2"/>
    <w:rsid w:val="00D556AE"/>
    <w:rsid w:val="00D55899"/>
    <w:rsid w:val="00D55E3A"/>
    <w:rsid w:val="00D55FA7"/>
    <w:rsid w:val="00D5627D"/>
    <w:rsid w:val="00D565C3"/>
    <w:rsid w:val="00D56D3D"/>
    <w:rsid w:val="00D57BC5"/>
    <w:rsid w:val="00D57D86"/>
    <w:rsid w:val="00D60348"/>
    <w:rsid w:val="00D60872"/>
    <w:rsid w:val="00D60984"/>
    <w:rsid w:val="00D60D5A"/>
    <w:rsid w:val="00D61459"/>
    <w:rsid w:val="00D61593"/>
    <w:rsid w:val="00D615CD"/>
    <w:rsid w:val="00D61886"/>
    <w:rsid w:val="00D61D26"/>
    <w:rsid w:val="00D62088"/>
    <w:rsid w:val="00D620C7"/>
    <w:rsid w:val="00D623BD"/>
    <w:rsid w:val="00D62614"/>
    <w:rsid w:val="00D6287C"/>
    <w:rsid w:val="00D62C7D"/>
    <w:rsid w:val="00D63374"/>
    <w:rsid w:val="00D6355F"/>
    <w:rsid w:val="00D63BA5"/>
    <w:rsid w:val="00D63BB5"/>
    <w:rsid w:val="00D63C96"/>
    <w:rsid w:val="00D63FCF"/>
    <w:rsid w:val="00D648CE"/>
    <w:rsid w:val="00D6526A"/>
    <w:rsid w:val="00D65952"/>
    <w:rsid w:val="00D65AB5"/>
    <w:rsid w:val="00D65C6B"/>
    <w:rsid w:val="00D660CE"/>
    <w:rsid w:val="00D661B0"/>
    <w:rsid w:val="00D6634F"/>
    <w:rsid w:val="00D665CF"/>
    <w:rsid w:val="00D668CA"/>
    <w:rsid w:val="00D66A35"/>
    <w:rsid w:val="00D67A68"/>
    <w:rsid w:val="00D67AA4"/>
    <w:rsid w:val="00D70130"/>
    <w:rsid w:val="00D70543"/>
    <w:rsid w:val="00D708EB"/>
    <w:rsid w:val="00D70989"/>
    <w:rsid w:val="00D70AD6"/>
    <w:rsid w:val="00D70B67"/>
    <w:rsid w:val="00D70EA8"/>
    <w:rsid w:val="00D7133F"/>
    <w:rsid w:val="00D71995"/>
    <w:rsid w:val="00D71BED"/>
    <w:rsid w:val="00D71CDA"/>
    <w:rsid w:val="00D71E60"/>
    <w:rsid w:val="00D72ABB"/>
    <w:rsid w:val="00D72F04"/>
    <w:rsid w:val="00D730B7"/>
    <w:rsid w:val="00D730DE"/>
    <w:rsid w:val="00D73377"/>
    <w:rsid w:val="00D737D7"/>
    <w:rsid w:val="00D73B8D"/>
    <w:rsid w:val="00D74506"/>
    <w:rsid w:val="00D74D0E"/>
    <w:rsid w:val="00D74D61"/>
    <w:rsid w:val="00D750B6"/>
    <w:rsid w:val="00D75664"/>
    <w:rsid w:val="00D75857"/>
    <w:rsid w:val="00D75858"/>
    <w:rsid w:val="00D75B4B"/>
    <w:rsid w:val="00D75C74"/>
    <w:rsid w:val="00D7608D"/>
    <w:rsid w:val="00D7627F"/>
    <w:rsid w:val="00D76613"/>
    <w:rsid w:val="00D76861"/>
    <w:rsid w:val="00D76D6B"/>
    <w:rsid w:val="00D76E69"/>
    <w:rsid w:val="00D77057"/>
    <w:rsid w:val="00D770A5"/>
    <w:rsid w:val="00D770C9"/>
    <w:rsid w:val="00D773E1"/>
    <w:rsid w:val="00D77D4F"/>
    <w:rsid w:val="00D8010A"/>
    <w:rsid w:val="00D8036A"/>
    <w:rsid w:val="00D80DDB"/>
    <w:rsid w:val="00D80E80"/>
    <w:rsid w:val="00D811D2"/>
    <w:rsid w:val="00D8173F"/>
    <w:rsid w:val="00D81A07"/>
    <w:rsid w:val="00D82117"/>
    <w:rsid w:val="00D82179"/>
    <w:rsid w:val="00D82210"/>
    <w:rsid w:val="00D82FC0"/>
    <w:rsid w:val="00D8346E"/>
    <w:rsid w:val="00D84025"/>
    <w:rsid w:val="00D8438C"/>
    <w:rsid w:val="00D8482E"/>
    <w:rsid w:val="00D84897"/>
    <w:rsid w:val="00D848AF"/>
    <w:rsid w:val="00D84E1C"/>
    <w:rsid w:val="00D855F8"/>
    <w:rsid w:val="00D85755"/>
    <w:rsid w:val="00D85FBF"/>
    <w:rsid w:val="00D869A9"/>
    <w:rsid w:val="00D86B05"/>
    <w:rsid w:val="00D87707"/>
    <w:rsid w:val="00D87C5B"/>
    <w:rsid w:val="00D900D0"/>
    <w:rsid w:val="00D907B9"/>
    <w:rsid w:val="00D90969"/>
    <w:rsid w:val="00D90CF9"/>
    <w:rsid w:val="00D910DA"/>
    <w:rsid w:val="00D911C9"/>
    <w:rsid w:val="00D91269"/>
    <w:rsid w:val="00D9137B"/>
    <w:rsid w:val="00D91812"/>
    <w:rsid w:val="00D91CA5"/>
    <w:rsid w:val="00D91E22"/>
    <w:rsid w:val="00D929BA"/>
    <w:rsid w:val="00D93379"/>
    <w:rsid w:val="00D93581"/>
    <w:rsid w:val="00D93E07"/>
    <w:rsid w:val="00D93FF1"/>
    <w:rsid w:val="00D941CA"/>
    <w:rsid w:val="00D94549"/>
    <w:rsid w:val="00D94D0D"/>
    <w:rsid w:val="00D95079"/>
    <w:rsid w:val="00D951A6"/>
    <w:rsid w:val="00D954B9"/>
    <w:rsid w:val="00D9566D"/>
    <w:rsid w:val="00D95B37"/>
    <w:rsid w:val="00D95BC8"/>
    <w:rsid w:val="00D95E93"/>
    <w:rsid w:val="00D95EE3"/>
    <w:rsid w:val="00D960B2"/>
    <w:rsid w:val="00D9621B"/>
    <w:rsid w:val="00D96543"/>
    <w:rsid w:val="00D967D0"/>
    <w:rsid w:val="00D96C41"/>
    <w:rsid w:val="00D974AC"/>
    <w:rsid w:val="00D97660"/>
    <w:rsid w:val="00D976A8"/>
    <w:rsid w:val="00D97A2F"/>
    <w:rsid w:val="00DA09E7"/>
    <w:rsid w:val="00DA0AF1"/>
    <w:rsid w:val="00DA0D4B"/>
    <w:rsid w:val="00DA0E6B"/>
    <w:rsid w:val="00DA0F82"/>
    <w:rsid w:val="00DA1086"/>
    <w:rsid w:val="00DA1A21"/>
    <w:rsid w:val="00DA1AE9"/>
    <w:rsid w:val="00DA1D1F"/>
    <w:rsid w:val="00DA1EC9"/>
    <w:rsid w:val="00DA232B"/>
    <w:rsid w:val="00DA2E64"/>
    <w:rsid w:val="00DA368D"/>
    <w:rsid w:val="00DA38A7"/>
    <w:rsid w:val="00DA39AF"/>
    <w:rsid w:val="00DA3C8C"/>
    <w:rsid w:val="00DA3F23"/>
    <w:rsid w:val="00DA3FAC"/>
    <w:rsid w:val="00DA430D"/>
    <w:rsid w:val="00DA4481"/>
    <w:rsid w:val="00DA47EA"/>
    <w:rsid w:val="00DA4880"/>
    <w:rsid w:val="00DA4A23"/>
    <w:rsid w:val="00DA4B84"/>
    <w:rsid w:val="00DA4F9C"/>
    <w:rsid w:val="00DA5141"/>
    <w:rsid w:val="00DA51DF"/>
    <w:rsid w:val="00DA56F3"/>
    <w:rsid w:val="00DA5C2F"/>
    <w:rsid w:val="00DA605C"/>
    <w:rsid w:val="00DA62AE"/>
    <w:rsid w:val="00DA67B7"/>
    <w:rsid w:val="00DA71BB"/>
    <w:rsid w:val="00DA7AF9"/>
    <w:rsid w:val="00DA7E3A"/>
    <w:rsid w:val="00DB0629"/>
    <w:rsid w:val="00DB06A8"/>
    <w:rsid w:val="00DB0AC7"/>
    <w:rsid w:val="00DB1008"/>
    <w:rsid w:val="00DB1930"/>
    <w:rsid w:val="00DB1C6B"/>
    <w:rsid w:val="00DB1EB2"/>
    <w:rsid w:val="00DB1F66"/>
    <w:rsid w:val="00DB1F69"/>
    <w:rsid w:val="00DB2740"/>
    <w:rsid w:val="00DB2FB6"/>
    <w:rsid w:val="00DB3050"/>
    <w:rsid w:val="00DB33DD"/>
    <w:rsid w:val="00DB3656"/>
    <w:rsid w:val="00DB3BC6"/>
    <w:rsid w:val="00DB3E1A"/>
    <w:rsid w:val="00DB4015"/>
    <w:rsid w:val="00DB420A"/>
    <w:rsid w:val="00DB444D"/>
    <w:rsid w:val="00DB45DA"/>
    <w:rsid w:val="00DB4ADC"/>
    <w:rsid w:val="00DB4C73"/>
    <w:rsid w:val="00DB5910"/>
    <w:rsid w:val="00DB5E70"/>
    <w:rsid w:val="00DB5E81"/>
    <w:rsid w:val="00DB5FE6"/>
    <w:rsid w:val="00DB6E0C"/>
    <w:rsid w:val="00DB72E4"/>
    <w:rsid w:val="00DB730A"/>
    <w:rsid w:val="00DB73E5"/>
    <w:rsid w:val="00DB7BA3"/>
    <w:rsid w:val="00DB7D4D"/>
    <w:rsid w:val="00DB7E43"/>
    <w:rsid w:val="00DC0758"/>
    <w:rsid w:val="00DC075A"/>
    <w:rsid w:val="00DC098E"/>
    <w:rsid w:val="00DC0B47"/>
    <w:rsid w:val="00DC0BD8"/>
    <w:rsid w:val="00DC1263"/>
    <w:rsid w:val="00DC1509"/>
    <w:rsid w:val="00DC1604"/>
    <w:rsid w:val="00DC1BF5"/>
    <w:rsid w:val="00DC1E79"/>
    <w:rsid w:val="00DC248A"/>
    <w:rsid w:val="00DC25F8"/>
    <w:rsid w:val="00DC2A4E"/>
    <w:rsid w:val="00DC2B98"/>
    <w:rsid w:val="00DC2C0F"/>
    <w:rsid w:val="00DC2CC1"/>
    <w:rsid w:val="00DC2F64"/>
    <w:rsid w:val="00DC322F"/>
    <w:rsid w:val="00DC3562"/>
    <w:rsid w:val="00DC3B69"/>
    <w:rsid w:val="00DC3CB4"/>
    <w:rsid w:val="00DC448F"/>
    <w:rsid w:val="00DC4555"/>
    <w:rsid w:val="00DC4CB1"/>
    <w:rsid w:val="00DC5370"/>
    <w:rsid w:val="00DC5633"/>
    <w:rsid w:val="00DC5907"/>
    <w:rsid w:val="00DC5BAD"/>
    <w:rsid w:val="00DC5D25"/>
    <w:rsid w:val="00DC6234"/>
    <w:rsid w:val="00DC6C1A"/>
    <w:rsid w:val="00DC7B21"/>
    <w:rsid w:val="00DC7B72"/>
    <w:rsid w:val="00DC7B98"/>
    <w:rsid w:val="00DC7E40"/>
    <w:rsid w:val="00DD0312"/>
    <w:rsid w:val="00DD073C"/>
    <w:rsid w:val="00DD0A30"/>
    <w:rsid w:val="00DD0FA6"/>
    <w:rsid w:val="00DD107E"/>
    <w:rsid w:val="00DD1290"/>
    <w:rsid w:val="00DD12B1"/>
    <w:rsid w:val="00DD12D3"/>
    <w:rsid w:val="00DD13AC"/>
    <w:rsid w:val="00DD1478"/>
    <w:rsid w:val="00DD148B"/>
    <w:rsid w:val="00DD1647"/>
    <w:rsid w:val="00DD1865"/>
    <w:rsid w:val="00DD1925"/>
    <w:rsid w:val="00DD213E"/>
    <w:rsid w:val="00DD217B"/>
    <w:rsid w:val="00DD21D0"/>
    <w:rsid w:val="00DD2E5D"/>
    <w:rsid w:val="00DD303D"/>
    <w:rsid w:val="00DD3193"/>
    <w:rsid w:val="00DD3276"/>
    <w:rsid w:val="00DD3479"/>
    <w:rsid w:val="00DD37C8"/>
    <w:rsid w:val="00DD3B0B"/>
    <w:rsid w:val="00DD47C5"/>
    <w:rsid w:val="00DD499B"/>
    <w:rsid w:val="00DD4D88"/>
    <w:rsid w:val="00DD502C"/>
    <w:rsid w:val="00DD55E4"/>
    <w:rsid w:val="00DD6241"/>
    <w:rsid w:val="00DD6447"/>
    <w:rsid w:val="00DD6543"/>
    <w:rsid w:val="00DD727D"/>
    <w:rsid w:val="00DD7569"/>
    <w:rsid w:val="00DD7857"/>
    <w:rsid w:val="00DE0026"/>
    <w:rsid w:val="00DE03F2"/>
    <w:rsid w:val="00DE050E"/>
    <w:rsid w:val="00DE0671"/>
    <w:rsid w:val="00DE074B"/>
    <w:rsid w:val="00DE08B1"/>
    <w:rsid w:val="00DE0A01"/>
    <w:rsid w:val="00DE0E27"/>
    <w:rsid w:val="00DE1386"/>
    <w:rsid w:val="00DE1A4F"/>
    <w:rsid w:val="00DE22F7"/>
    <w:rsid w:val="00DE23A5"/>
    <w:rsid w:val="00DE26E6"/>
    <w:rsid w:val="00DE2905"/>
    <w:rsid w:val="00DE2975"/>
    <w:rsid w:val="00DE2CAA"/>
    <w:rsid w:val="00DE2FA9"/>
    <w:rsid w:val="00DE31FF"/>
    <w:rsid w:val="00DE331B"/>
    <w:rsid w:val="00DE422B"/>
    <w:rsid w:val="00DE423A"/>
    <w:rsid w:val="00DE4DA1"/>
    <w:rsid w:val="00DE521D"/>
    <w:rsid w:val="00DE52D4"/>
    <w:rsid w:val="00DE540F"/>
    <w:rsid w:val="00DE54A8"/>
    <w:rsid w:val="00DE584E"/>
    <w:rsid w:val="00DE5A32"/>
    <w:rsid w:val="00DE5ACC"/>
    <w:rsid w:val="00DE5D3B"/>
    <w:rsid w:val="00DE6231"/>
    <w:rsid w:val="00DE65BB"/>
    <w:rsid w:val="00DE671A"/>
    <w:rsid w:val="00DE6984"/>
    <w:rsid w:val="00DE7299"/>
    <w:rsid w:val="00DE743D"/>
    <w:rsid w:val="00DE7893"/>
    <w:rsid w:val="00DE7947"/>
    <w:rsid w:val="00DE7EF6"/>
    <w:rsid w:val="00DF083C"/>
    <w:rsid w:val="00DF0B51"/>
    <w:rsid w:val="00DF1118"/>
    <w:rsid w:val="00DF1228"/>
    <w:rsid w:val="00DF12A8"/>
    <w:rsid w:val="00DF1455"/>
    <w:rsid w:val="00DF14CF"/>
    <w:rsid w:val="00DF16B6"/>
    <w:rsid w:val="00DF19F4"/>
    <w:rsid w:val="00DF1D21"/>
    <w:rsid w:val="00DF240A"/>
    <w:rsid w:val="00DF29F6"/>
    <w:rsid w:val="00DF2B80"/>
    <w:rsid w:val="00DF303C"/>
    <w:rsid w:val="00DF31D4"/>
    <w:rsid w:val="00DF34A2"/>
    <w:rsid w:val="00DF3553"/>
    <w:rsid w:val="00DF395C"/>
    <w:rsid w:val="00DF3C64"/>
    <w:rsid w:val="00DF42CE"/>
    <w:rsid w:val="00DF44C1"/>
    <w:rsid w:val="00DF4736"/>
    <w:rsid w:val="00DF492A"/>
    <w:rsid w:val="00DF4BD3"/>
    <w:rsid w:val="00DF4DFD"/>
    <w:rsid w:val="00DF517F"/>
    <w:rsid w:val="00DF5519"/>
    <w:rsid w:val="00DF57A6"/>
    <w:rsid w:val="00DF5907"/>
    <w:rsid w:val="00DF5D3B"/>
    <w:rsid w:val="00DF5DF0"/>
    <w:rsid w:val="00DF6A8C"/>
    <w:rsid w:val="00DF6F01"/>
    <w:rsid w:val="00DF7C19"/>
    <w:rsid w:val="00E0030A"/>
    <w:rsid w:val="00E012E1"/>
    <w:rsid w:val="00E01697"/>
    <w:rsid w:val="00E01895"/>
    <w:rsid w:val="00E01979"/>
    <w:rsid w:val="00E0235F"/>
    <w:rsid w:val="00E02671"/>
    <w:rsid w:val="00E031A7"/>
    <w:rsid w:val="00E03267"/>
    <w:rsid w:val="00E03280"/>
    <w:rsid w:val="00E0341F"/>
    <w:rsid w:val="00E0343B"/>
    <w:rsid w:val="00E03685"/>
    <w:rsid w:val="00E03A54"/>
    <w:rsid w:val="00E04049"/>
    <w:rsid w:val="00E042E5"/>
    <w:rsid w:val="00E04C0A"/>
    <w:rsid w:val="00E04F11"/>
    <w:rsid w:val="00E051A4"/>
    <w:rsid w:val="00E05846"/>
    <w:rsid w:val="00E05A4C"/>
    <w:rsid w:val="00E05D9E"/>
    <w:rsid w:val="00E06208"/>
    <w:rsid w:val="00E0635E"/>
    <w:rsid w:val="00E06C8F"/>
    <w:rsid w:val="00E07164"/>
    <w:rsid w:val="00E07667"/>
    <w:rsid w:val="00E076E1"/>
    <w:rsid w:val="00E07728"/>
    <w:rsid w:val="00E07A02"/>
    <w:rsid w:val="00E07A6E"/>
    <w:rsid w:val="00E102D8"/>
    <w:rsid w:val="00E10687"/>
    <w:rsid w:val="00E109ED"/>
    <w:rsid w:val="00E10BB4"/>
    <w:rsid w:val="00E10DAF"/>
    <w:rsid w:val="00E10DE2"/>
    <w:rsid w:val="00E10E12"/>
    <w:rsid w:val="00E1144D"/>
    <w:rsid w:val="00E11627"/>
    <w:rsid w:val="00E1185B"/>
    <w:rsid w:val="00E119BC"/>
    <w:rsid w:val="00E11D0B"/>
    <w:rsid w:val="00E11E28"/>
    <w:rsid w:val="00E12523"/>
    <w:rsid w:val="00E12726"/>
    <w:rsid w:val="00E1285A"/>
    <w:rsid w:val="00E12898"/>
    <w:rsid w:val="00E129E2"/>
    <w:rsid w:val="00E12BAD"/>
    <w:rsid w:val="00E12BC4"/>
    <w:rsid w:val="00E12EA2"/>
    <w:rsid w:val="00E13670"/>
    <w:rsid w:val="00E13F1A"/>
    <w:rsid w:val="00E13FA1"/>
    <w:rsid w:val="00E14498"/>
    <w:rsid w:val="00E14721"/>
    <w:rsid w:val="00E1495E"/>
    <w:rsid w:val="00E14BC6"/>
    <w:rsid w:val="00E1538D"/>
    <w:rsid w:val="00E15456"/>
    <w:rsid w:val="00E154E8"/>
    <w:rsid w:val="00E157E3"/>
    <w:rsid w:val="00E1627C"/>
    <w:rsid w:val="00E16510"/>
    <w:rsid w:val="00E165F0"/>
    <w:rsid w:val="00E16C38"/>
    <w:rsid w:val="00E16DA0"/>
    <w:rsid w:val="00E172B2"/>
    <w:rsid w:val="00E1785B"/>
    <w:rsid w:val="00E179BC"/>
    <w:rsid w:val="00E17A59"/>
    <w:rsid w:val="00E17B27"/>
    <w:rsid w:val="00E17E83"/>
    <w:rsid w:val="00E17F64"/>
    <w:rsid w:val="00E200D6"/>
    <w:rsid w:val="00E2086A"/>
    <w:rsid w:val="00E20A1D"/>
    <w:rsid w:val="00E20BF1"/>
    <w:rsid w:val="00E20E77"/>
    <w:rsid w:val="00E21140"/>
    <w:rsid w:val="00E211AB"/>
    <w:rsid w:val="00E2141E"/>
    <w:rsid w:val="00E2164B"/>
    <w:rsid w:val="00E22020"/>
    <w:rsid w:val="00E22573"/>
    <w:rsid w:val="00E22797"/>
    <w:rsid w:val="00E22B00"/>
    <w:rsid w:val="00E22E70"/>
    <w:rsid w:val="00E23170"/>
    <w:rsid w:val="00E2331E"/>
    <w:rsid w:val="00E23984"/>
    <w:rsid w:val="00E23BAF"/>
    <w:rsid w:val="00E2421F"/>
    <w:rsid w:val="00E254F7"/>
    <w:rsid w:val="00E25877"/>
    <w:rsid w:val="00E25A36"/>
    <w:rsid w:val="00E25A4F"/>
    <w:rsid w:val="00E25F4D"/>
    <w:rsid w:val="00E26125"/>
    <w:rsid w:val="00E263D4"/>
    <w:rsid w:val="00E2648B"/>
    <w:rsid w:val="00E26568"/>
    <w:rsid w:val="00E2698B"/>
    <w:rsid w:val="00E26B0F"/>
    <w:rsid w:val="00E27363"/>
    <w:rsid w:val="00E273A6"/>
    <w:rsid w:val="00E274A3"/>
    <w:rsid w:val="00E274D6"/>
    <w:rsid w:val="00E27C4D"/>
    <w:rsid w:val="00E27E43"/>
    <w:rsid w:val="00E27F25"/>
    <w:rsid w:val="00E300AB"/>
    <w:rsid w:val="00E3027A"/>
    <w:rsid w:val="00E3075B"/>
    <w:rsid w:val="00E30A12"/>
    <w:rsid w:val="00E30B2D"/>
    <w:rsid w:val="00E30C2F"/>
    <w:rsid w:val="00E3106D"/>
    <w:rsid w:val="00E315B0"/>
    <w:rsid w:val="00E31C04"/>
    <w:rsid w:val="00E31F32"/>
    <w:rsid w:val="00E32260"/>
    <w:rsid w:val="00E3261C"/>
    <w:rsid w:val="00E32856"/>
    <w:rsid w:val="00E329F9"/>
    <w:rsid w:val="00E32BA9"/>
    <w:rsid w:val="00E331BD"/>
    <w:rsid w:val="00E33B32"/>
    <w:rsid w:val="00E33DB8"/>
    <w:rsid w:val="00E33EC4"/>
    <w:rsid w:val="00E340B8"/>
    <w:rsid w:val="00E34272"/>
    <w:rsid w:val="00E342A5"/>
    <w:rsid w:val="00E34B4F"/>
    <w:rsid w:val="00E34D54"/>
    <w:rsid w:val="00E34F2F"/>
    <w:rsid w:val="00E3545B"/>
    <w:rsid w:val="00E35FF5"/>
    <w:rsid w:val="00E3601D"/>
    <w:rsid w:val="00E36BBC"/>
    <w:rsid w:val="00E3704B"/>
    <w:rsid w:val="00E37251"/>
    <w:rsid w:val="00E374B9"/>
    <w:rsid w:val="00E3753E"/>
    <w:rsid w:val="00E375C0"/>
    <w:rsid w:val="00E376DB"/>
    <w:rsid w:val="00E37B82"/>
    <w:rsid w:val="00E37F81"/>
    <w:rsid w:val="00E406B8"/>
    <w:rsid w:val="00E4074F"/>
    <w:rsid w:val="00E40DDA"/>
    <w:rsid w:val="00E40E43"/>
    <w:rsid w:val="00E4146B"/>
    <w:rsid w:val="00E41B1F"/>
    <w:rsid w:val="00E41BD9"/>
    <w:rsid w:val="00E42A3C"/>
    <w:rsid w:val="00E42D90"/>
    <w:rsid w:val="00E43725"/>
    <w:rsid w:val="00E43912"/>
    <w:rsid w:val="00E44017"/>
    <w:rsid w:val="00E440E6"/>
    <w:rsid w:val="00E4411E"/>
    <w:rsid w:val="00E4417C"/>
    <w:rsid w:val="00E44B40"/>
    <w:rsid w:val="00E45131"/>
    <w:rsid w:val="00E451C9"/>
    <w:rsid w:val="00E453CE"/>
    <w:rsid w:val="00E45537"/>
    <w:rsid w:val="00E461BF"/>
    <w:rsid w:val="00E465ED"/>
    <w:rsid w:val="00E467EC"/>
    <w:rsid w:val="00E469F2"/>
    <w:rsid w:val="00E46B3F"/>
    <w:rsid w:val="00E46BFC"/>
    <w:rsid w:val="00E46E3F"/>
    <w:rsid w:val="00E47095"/>
    <w:rsid w:val="00E47806"/>
    <w:rsid w:val="00E478C7"/>
    <w:rsid w:val="00E50028"/>
    <w:rsid w:val="00E50D07"/>
    <w:rsid w:val="00E51728"/>
    <w:rsid w:val="00E51AE2"/>
    <w:rsid w:val="00E51ECD"/>
    <w:rsid w:val="00E520D0"/>
    <w:rsid w:val="00E52394"/>
    <w:rsid w:val="00E52D11"/>
    <w:rsid w:val="00E52D15"/>
    <w:rsid w:val="00E5307F"/>
    <w:rsid w:val="00E530B9"/>
    <w:rsid w:val="00E530CE"/>
    <w:rsid w:val="00E534BA"/>
    <w:rsid w:val="00E540C7"/>
    <w:rsid w:val="00E540F8"/>
    <w:rsid w:val="00E541A4"/>
    <w:rsid w:val="00E544F3"/>
    <w:rsid w:val="00E54CA6"/>
    <w:rsid w:val="00E5561C"/>
    <w:rsid w:val="00E559B1"/>
    <w:rsid w:val="00E55DE2"/>
    <w:rsid w:val="00E56304"/>
    <w:rsid w:val="00E566BD"/>
    <w:rsid w:val="00E5689A"/>
    <w:rsid w:val="00E568A1"/>
    <w:rsid w:val="00E57CD2"/>
    <w:rsid w:val="00E57DDD"/>
    <w:rsid w:val="00E60439"/>
    <w:rsid w:val="00E6052C"/>
    <w:rsid w:val="00E60822"/>
    <w:rsid w:val="00E60973"/>
    <w:rsid w:val="00E610F4"/>
    <w:rsid w:val="00E611C0"/>
    <w:rsid w:val="00E61246"/>
    <w:rsid w:val="00E61380"/>
    <w:rsid w:val="00E61931"/>
    <w:rsid w:val="00E6243D"/>
    <w:rsid w:val="00E62CD4"/>
    <w:rsid w:val="00E63201"/>
    <w:rsid w:val="00E63225"/>
    <w:rsid w:val="00E63541"/>
    <w:rsid w:val="00E64382"/>
    <w:rsid w:val="00E643B3"/>
    <w:rsid w:val="00E64479"/>
    <w:rsid w:val="00E646C6"/>
    <w:rsid w:val="00E64BA0"/>
    <w:rsid w:val="00E64C46"/>
    <w:rsid w:val="00E64F9D"/>
    <w:rsid w:val="00E656EC"/>
    <w:rsid w:val="00E65D2D"/>
    <w:rsid w:val="00E665A9"/>
    <w:rsid w:val="00E6686D"/>
    <w:rsid w:val="00E66D31"/>
    <w:rsid w:val="00E67F77"/>
    <w:rsid w:val="00E70136"/>
    <w:rsid w:val="00E701D9"/>
    <w:rsid w:val="00E702D2"/>
    <w:rsid w:val="00E7072B"/>
    <w:rsid w:val="00E70BDF"/>
    <w:rsid w:val="00E70DD1"/>
    <w:rsid w:val="00E70FEF"/>
    <w:rsid w:val="00E71722"/>
    <w:rsid w:val="00E7184A"/>
    <w:rsid w:val="00E71AA0"/>
    <w:rsid w:val="00E71BE1"/>
    <w:rsid w:val="00E72387"/>
    <w:rsid w:val="00E723E1"/>
    <w:rsid w:val="00E723F0"/>
    <w:rsid w:val="00E727C5"/>
    <w:rsid w:val="00E727D9"/>
    <w:rsid w:val="00E7286C"/>
    <w:rsid w:val="00E72FA0"/>
    <w:rsid w:val="00E73102"/>
    <w:rsid w:val="00E73180"/>
    <w:rsid w:val="00E7319B"/>
    <w:rsid w:val="00E73812"/>
    <w:rsid w:val="00E73B80"/>
    <w:rsid w:val="00E73C8D"/>
    <w:rsid w:val="00E73DE2"/>
    <w:rsid w:val="00E73E49"/>
    <w:rsid w:val="00E73EAC"/>
    <w:rsid w:val="00E74251"/>
    <w:rsid w:val="00E74C0A"/>
    <w:rsid w:val="00E74DE3"/>
    <w:rsid w:val="00E75880"/>
    <w:rsid w:val="00E75CF7"/>
    <w:rsid w:val="00E76255"/>
    <w:rsid w:val="00E767C7"/>
    <w:rsid w:val="00E76D44"/>
    <w:rsid w:val="00E76F23"/>
    <w:rsid w:val="00E77598"/>
    <w:rsid w:val="00E77AD6"/>
    <w:rsid w:val="00E77E14"/>
    <w:rsid w:val="00E77F39"/>
    <w:rsid w:val="00E8015D"/>
    <w:rsid w:val="00E801DA"/>
    <w:rsid w:val="00E80AE5"/>
    <w:rsid w:val="00E81276"/>
    <w:rsid w:val="00E813BD"/>
    <w:rsid w:val="00E816C1"/>
    <w:rsid w:val="00E81CC7"/>
    <w:rsid w:val="00E81D00"/>
    <w:rsid w:val="00E82261"/>
    <w:rsid w:val="00E82EB3"/>
    <w:rsid w:val="00E83281"/>
    <w:rsid w:val="00E833F2"/>
    <w:rsid w:val="00E834A6"/>
    <w:rsid w:val="00E83AFE"/>
    <w:rsid w:val="00E83B02"/>
    <w:rsid w:val="00E84BE5"/>
    <w:rsid w:val="00E850C5"/>
    <w:rsid w:val="00E8569C"/>
    <w:rsid w:val="00E856DE"/>
    <w:rsid w:val="00E859A5"/>
    <w:rsid w:val="00E85E92"/>
    <w:rsid w:val="00E862F7"/>
    <w:rsid w:val="00E863E9"/>
    <w:rsid w:val="00E8668F"/>
    <w:rsid w:val="00E86944"/>
    <w:rsid w:val="00E86AB2"/>
    <w:rsid w:val="00E86BD5"/>
    <w:rsid w:val="00E86C55"/>
    <w:rsid w:val="00E86D0C"/>
    <w:rsid w:val="00E86D40"/>
    <w:rsid w:val="00E86EC8"/>
    <w:rsid w:val="00E87B27"/>
    <w:rsid w:val="00E90A2A"/>
    <w:rsid w:val="00E90CB9"/>
    <w:rsid w:val="00E90E8E"/>
    <w:rsid w:val="00E90F4C"/>
    <w:rsid w:val="00E9140A"/>
    <w:rsid w:val="00E91512"/>
    <w:rsid w:val="00E91926"/>
    <w:rsid w:val="00E91A0E"/>
    <w:rsid w:val="00E91C0D"/>
    <w:rsid w:val="00E91C23"/>
    <w:rsid w:val="00E91D84"/>
    <w:rsid w:val="00E92F39"/>
    <w:rsid w:val="00E932DC"/>
    <w:rsid w:val="00E93321"/>
    <w:rsid w:val="00E933DE"/>
    <w:rsid w:val="00E936E1"/>
    <w:rsid w:val="00E938A2"/>
    <w:rsid w:val="00E939C6"/>
    <w:rsid w:val="00E93A25"/>
    <w:rsid w:val="00E93BD3"/>
    <w:rsid w:val="00E93D14"/>
    <w:rsid w:val="00E93D82"/>
    <w:rsid w:val="00E943BC"/>
    <w:rsid w:val="00E95271"/>
    <w:rsid w:val="00E95346"/>
    <w:rsid w:val="00E9568B"/>
    <w:rsid w:val="00E957E2"/>
    <w:rsid w:val="00E95854"/>
    <w:rsid w:val="00E95AF8"/>
    <w:rsid w:val="00E95F0E"/>
    <w:rsid w:val="00E96708"/>
    <w:rsid w:val="00E9692C"/>
    <w:rsid w:val="00E96AA9"/>
    <w:rsid w:val="00E96E84"/>
    <w:rsid w:val="00E96F8D"/>
    <w:rsid w:val="00E96F93"/>
    <w:rsid w:val="00E96FD0"/>
    <w:rsid w:val="00E9779A"/>
    <w:rsid w:val="00EA021B"/>
    <w:rsid w:val="00EA02F5"/>
    <w:rsid w:val="00EA0754"/>
    <w:rsid w:val="00EA0923"/>
    <w:rsid w:val="00EA0A12"/>
    <w:rsid w:val="00EA107A"/>
    <w:rsid w:val="00EA148C"/>
    <w:rsid w:val="00EA15F6"/>
    <w:rsid w:val="00EA1CE2"/>
    <w:rsid w:val="00EA1FD7"/>
    <w:rsid w:val="00EA2593"/>
    <w:rsid w:val="00EA275A"/>
    <w:rsid w:val="00EA2793"/>
    <w:rsid w:val="00EA28F7"/>
    <w:rsid w:val="00EA2B82"/>
    <w:rsid w:val="00EA2CA7"/>
    <w:rsid w:val="00EA2FE4"/>
    <w:rsid w:val="00EA305D"/>
    <w:rsid w:val="00EA3BE5"/>
    <w:rsid w:val="00EA3C6E"/>
    <w:rsid w:val="00EA3D77"/>
    <w:rsid w:val="00EA3FAA"/>
    <w:rsid w:val="00EA42DA"/>
    <w:rsid w:val="00EA4FFA"/>
    <w:rsid w:val="00EA52A2"/>
    <w:rsid w:val="00EA549D"/>
    <w:rsid w:val="00EA56D4"/>
    <w:rsid w:val="00EA64C4"/>
    <w:rsid w:val="00EA67AB"/>
    <w:rsid w:val="00EA6CB2"/>
    <w:rsid w:val="00EA6D72"/>
    <w:rsid w:val="00EA6EC9"/>
    <w:rsid w:val="00EB04E6"/>
    <w:rsid w:val="00EB0C6F"/>
    <w:rsid w:val="00EB0DB7"/>
    <w:rsid w:val="00EB0DDD"/>
    <w:rsid w:val="00EB1056"/>
    <w:rsid w:val="00EB10A5"/>
    <w:rsid w:val="00EB1196"/>
    <w:rsid w:val="00EB1307"/>
    <w:rsid w:val="00EB168F"/>
    <w:rsid w:val="00EB17D8"/>
    <w:rsid w:val="00EB17F3"/>
    <w:rsid w:val="00EB1C95"/>
    <w:rsid w:val="00EB20FA"/>
    <w:rsid w:val="00EB2535"/>
    <w:rsid w:val="00EB25F1"/>
    <w:rsid w:val="00EB3B44"/>
    <w:rsid w:val="00EB3B62"/>
    <w:rsid w:val="00EB3E08"/>
    <w:rsid w:val="00EB3F62"/>
    <w:rsid w:val="00EB40C9"/>
    <w:rsid w:val="00EB42C8"/>
    <w:rsid w:val="00EB4902"/>
    <w:rsid w:val="00EB4B3F"/>
    <w:rsid w:val="00EB4DA1"/>
    <w:rsid w:val="00EB4F0C"/>
    <w:rsid w:val="00EB4F78"/>
    <w:rsid w:val="00EB50EC"/>
    <w:rsid w:val="00EB528E"/>
    <w:rsid w:val="00EB54DA"/>
    <w:rsid w:val="00EB59BF"/>
    <w:rsid w:val="00EB5D8E"/>
    <w:rsid w:val="00EB5E1F"/>
    <w:rsid w:val="00EB6CE5"/>
    <w:rsid w:val="00EB6DE3"/>
    <w:rsid w:val="00EB7763"/>
    <w:rsid w:val="00EC0274"/>
    <w:rsid w:val="00EC0C0D"/>
    <w:rsid w:val="00EC174A"/>
    <w:rsid w:val="00EC1A89"/>
    <w:rsid w:val="00EC1C9E"/>
    <w:rsid w:val="00EC2085"/>
    <w:rsid w:val="00EC22EF"/>
    <w:rsid w:val="00EC3433"/>
    <w:rsid w:val="00EC35CD"/>
    <w:rsid w:val="00EC3658"/>
    <w:rsid w:val="00EC3BC4"/>
    <w:rsid w:val="00EC4772"/>
    <w:rsid w:val="00EC4F07"/>
    <w:rsid w:val="00EC51A3"/>
    <w:rsid w:val="00EC57F0"/>
    <w:rsid w:val="00EC57F5"/>
    <w:rsid w:val="00EC588E"/>
    <w:rsid w:val="00EC595B"/>
    <w:rsid w:val="00EC5DF1"/>
    <w:rsid w:val="00EC6667"/>
    <w:rsid w:val="00EC6FE9"/>
    <w:rsid w:val="00EC72FB"/>
    <w:rsid w:val="00EC7433"/>
    <w:rsid w:val="00EC77BA"/>
    <w:rsid w:val="00EC785B"/>
    <w:rsid w:val="00ED0207"/>
    <w:rsid w:val="00ED02B1"/>
    <w:rsid w:val="00ED0326"/>
    <w:rsid w:val="00ED0968"/>
    <w:rsid w:val="00ED0D3A"/>
    <w:rsid w:val="00ED0E55"/>
    <w:rsid w:val="00ED109C"/>
    <w:rsid w:val="00ED1204"/>
    <w:rsid w:val="00ED13A3"/>
    <w:rsid w:val="00ED15E8"/>
    <w:rsid w:val="00ED16C7"/>
    <w:rsid w:val="00ED185E"/>
    <w:rsid w:val="00ED1BD2"/>
    <w:rsid w:val="00ED1C1D"/>
    <w:rsid w:val="00ED1D83"/>
    <w:rsid w:val="00ED2CAF"/>
    <w:rsid w:val="00ED2D1C"/>
    <w:rsid w:val="00ED2DE3"/>
    <w:rsid w:val="00ED2E4B"/>
    <w:rsid w:val="00ED2E87"/>
    <w:rsid w:val="00ED2F8B"/>
    <w:rsid w:val="00ED340E"/>
    <w:rsid w:val="00ED361A"/>
    <w:rsid w:val="00ED380C"/>
    <w:rsid w:val="00ED3E23"/>
    <w:rsid w:val="00ED411D"/>
    <w:rsid w:val="00ED44E8"/>
    <w:rsid w:val="00ED458B"/>
    <w:rsid w:val="00ED45C2"/>
    <w:rsid w:val="00ED4673"/>
    <w:rsid w:val="00ED541D"/>
    <w:rsid w:val="00ED559E"/>
    <w:rsid w:val="00ED5E7F"/>
    <w:rsid w:val="00ED5EC5"/>
    <w:rsid w:val="00ED643A"/>
    <w:rsid w:val="00ED6790"/>
    <w:rsid w:val="00ED732C"/>
    <w:rsid w:val="00ED7BE0"/>
    <w:rsid w:val="00EE0C41"/>
    <w:rsid w:val="00EE0FD7"/>
    <w:rsid w:val="00EE10E0"/>
    <w:rsid w:val="00EE1EBC"/>
    <w:rsid w:val="00EE1EE3"/>
    <w:rsid w:val="00EE232F"/>
    <w:rsid w:val="00EE2562"/>
    <w:rsid w:val="00EE259B"/>
    <w:rsid w:val="00EE29C4"/>
    <w:rsid w:val="00EE33ED"/>
    <w:rsid w:val="00EE3402"/>
    <w:rsid w:val="00EE372D"/>
    <w:rsid w:val="00EE3770"/>
    <w:rsid w:val="00EE37AF"/>
    <w:rsid w:val="00EE3B83"/>
    <w:rsid w:val="00EE433A"/>
    <w:rsid w:val="00EE45EA"/>
    <w:rsid w:val="00EE4608"/>
    <w:rsid w:val="00EE4861"/>
    <w:rsid w:val="00EE4D84"/>
    <w:rsid w:val="00EE51CA"/>
    <w:rsid w:val="00EE54E3"/>
    <w:rsid w:val="00EE5640"/>
    <w:rsid w:val="00EE5A08"/>
    <w:rsid w:val="00EE5E18"/>
    <w:rsid w:val="00EE63AD"/>
    <w:rsid w:val="00EE6E0F"/>
    <w:rsid w:val="00EE6F95"/>
    <w:rsid w:val="00EE7842"/>
    <w:rsid w:val="00EE7E3C"/>
    <w:rsid w:val="00EF08FC"/>
    <w:rsid w:val="00EF1250"/>
    <w:rsid w:val="00EF148F"/>
    <w:rsid w:val="00EF1CC0"/>
    <w:rsid w:val="00EF2014"/>
    <w:rsid w:val="00EF238E"/>
    <w:rsid w:val="00EF29D5"/>
    <w:rsid w:val="00EF319E"/>
    <w:rsid w:val="00EF32F5"/>
    <w:rsid w:val="00EF3BCB"/>
    <w:rsid w:val="00EF415B"/>
    <w:rsid w:val="00EF4BC9"/>
    <w:rsid w:val="00EF5128"/>
    <w:rsid w:val="00EF5168"/>
    <w:rsid w:val="00EF5228"/>
    <w:rsid w:val="00EF5F4F"/>
    <w:rsid w:val="00EF632B"/>
    <w:rsid w:val="00EF66A4"/>
    <w:rsid w:val="00EF6979"/>
    <w:rsid w:val="00EF6C14"/>
    <w:rsid w:val="00EF769A"/>
    <w:rsid w:val="00EF7C35"/>
    <w:rsid w:val="00EF7E86"/>
    <w:rsid w:val="00F000BC"/>
    <w:rsid w:val="00F0020C"/>
    <w:rsid w:val="00F0067B"/>
    <w:rsid w:val="00F00B98"/>
    <w:rsid w:val="00F00BDD"/>
    <w:rsid w:val="00F00C43"/>
    <w:rsid w:val="00F00EF5"/>
    <w:rsid w:val="00F01336"/>
    <w:rsid w:val="00F0148D"/>
    <w:rsid w:val="00F014FC"/>
    <w:rsid w:val="00F01B4C"/>
    <w:rsid w:val="00F0210F"/>
    <w:rsid w:val="00F022E1"/>
    <w:rsid w:val="00F02493"/>
    <w:rsid w:val="00F02525"/>
    <w:rsid w:val="00F02637"/>
    <w:rsid w:val="00F02E7C"/>
    <w:rsid w:val="00F02F45"/>
    <w:rsid w:val="00F03527"/>
    <w:rsid w:val="00F03925"/>
    <w:rsid w:val="00F03E8F"/>
    <w:rsid w:val="00F03F69"/>
    <w:rsid w:val="00F0423C"/>
    <w:rsid w:val="00F042E1"/>
    <w:rsid w:val="00F0445B"/>
    <w:rsid w:val="00F04580"/>
    <w:rsid w:val="00F04A0E"/>
    <w:rsid w:val="00F04A9C"/>
    <w:rsid w:val="00F04B7E"/>
    <w:rsid w:val="00F04CDA"/>
    <w:rsid w:val="00F05417"/>
    <w:rsid w:val="00F06113"/>
    <w:rsid w:val="00F06260"/>
    <w:rsid w:val="00F0626B"/>
    <w:rsid w:val="00F06313"/>
    <w:rsid w:val="00F06569"/>
    <w:rsid w:val="00F068DB"/>
    <w:rsid w:val="00F069AC"/>
    <w:rsid w:val="00F06FB0"/>
    <w:rsid w:val="00F07323"/>
    <w:rsid w:val="00F07496"/>
    <w:rsid w:val="00F07590"/>
    <w:rsid w:val="00F076FC"/>
    <w:rsid w:val="00F078B9"/>
    <w:rsid w:val="00F1041F"/>
    <w:rsid w:val="00F10507"/>
    <w:rsid w:val="00F106F7"/>
    <w:rsid w:val="00F10A1A"/>
    <w:rsid w:val="00F10E29"/>
    <w:rsid w:val="00F10EEE"/>
    <w:rsid w:val="00F10F85"/>
    <w:rsid w:val="00F115D7"/>
    <w:rsid w:val="00F116FA"/>
    <w:rsid w:val="00F11966"/>
    <w:rsid w:val="00F12648"/>
    <w:rsid w:val="00F128B5"/>
    <w:rsid w:val="00F12F9E"/>
    <w:rsid w:val="00F1342E"/>
    <w:rsid w:val="00F13CCD"/>
    <w:rsid w:val="00F13EEC"/>
    <w:rsid w:val="00F13FDD"/>
    <w:rsid w:val="00F140DB"/>
    <w:rsid w:val="00F147A7"/>
    <w:rsid w:val="00F1563A"/>
    <w:rsid w:val="00F15650"/>
    <w:rsid w:val="00F15927"/>
    <w:rsid w:val="00F15C77"/>
    <w:rsid w:val="00F15D13"/>
    <w:rsid w:val="00F15E8C"/>
    <w:rsid w:val="00F1605F"/>
    <w:rsid w:val="00F16346"/>
    <w:rsid w:val="00F1640C"/>
    <w:rsid w:val="00F16587"/>
    <w:rsid w:val="00F166E2"/>
    <w:rsid w:val="00F16BD4"/>
    <w:rsid w:val="00F171C4"/>
    <w:rsid w:val="00F1733F"/>
    <w:rsid w:val="00F207B7"/>
    <w:rsid w:val="00F20C83"/>
    <w:rsid w:val="00F20E7C"/>
    <w:rsid w:val="00F21090"/>
    <w:rsid w:val="00F2146B"/>
    <w:rsid w:val="00F2186F"/>
    <w:rsid w:val="00F21C4D"/>
    <w:rsid w:val="00F21F1E"/>
    <w:rsid w:val="00F22A50"/>
    <w:rsid w:val="00F22D48"/>
    <w:rsid w:val="00F23094"/>
    <w:rsid w:val="00F2387F"/>
    <w:rsid w:val="00F23B0F"/>
    <w:rsid w:val="00F2433E"/>
    <w:rsid w:val="00F243DF"/>
    <w:rsid w:val="00F24744"/>
    <w:rsid w:val="00F248F7"/>
    <w:rsid w:val="00F24CD1"/>
    <w:rsid w:val="00F24CEA"/>
    <w:rsid w:val="00F24D30"/>
    <w:rsid w:val="00F24DDF"/>
    <w:rsid w:val="00F253FA"/>
    <w:rsid w:val="00F25844"/>
    <w:rsid w:val="00F25A37"/>
    <w:rsid w:val="00F25FE6"/>
    <w:rsid w:val="00F27334"/>
    <w:rsid w:val="00F278EC"/>
    <w:rsid w:val="00F27EEA"/>
    <w:rsid w:val="00F27F2C"/>
    <w:rsid w:val="00F30BCB"/>
    <w:rsid w:val="00F30FC1"/>
    <w:rsid w:val="00F313A7"/>
    <w:rsid w:val="00F313DD"/>
    <w:rsid w:val="00F31BE8"/>
    <w:rsid w:val="00F31DC0"/>
    <w:rsid w:val="00F3210E"/>
    <w:rsid w:val="00F322FC"/>
    <w:rsid w:val="00F32603"/>
    <w:rsid w:val="00F32AF1"/>
    <w:rsid w:val="00F32F78"/>
    <w:rsid w:val="00F331FB"/>
    <w:rsid w:val="00F336D3"/>
    <w:rsid w:val="00F33AAB"/>
    <w:rsid w:val="00F3483C"/>
    <w:rsid w:val="00F34997"/>
    <w:rsid w:val="00F34A72"/>
    <w:rsid w:val="00F34B2D"/>
    <w:rsid w:val="00F34D65"/>
    <w:rsid w:val="00F356DD"/>
    <w:rsid w:val="00F35829"/>
    <w:rsid w:val="00F36315"/>
    <w:rsid w:val="00F3644A"/>
    <w:rsid w:val="00F36585"/>
    <w:rsid w:val="00F36637"/>
    <w:rsid w:val="00F36F83"/>
    <w:rsid w:val="00F37144"/>
    <w:rsid w:val="00F37785"/>
    <w:rsid w:val="00F37856"/>
    <w:rsid w:val="00F37C2B"/>
    <w:rsid w:val="00F37C5D"/>
    <w:rsid w:val="00F37C70"/>
    <w:rsid w:val="00F408BF"/>
    <w:rsid w:val="00F40F0F"/>
    <w:rsid w:val="00F4156A"/>
    <w:rsid w:val="00F41615"/>
    <w:rsid w:val="00F41A12"/>
    <w:rsid w:val="00F421D2"/>
    <w:rsid w:val="00F427A9"/>
    <w:rsid w:val="00F42831"/>
    <w:rsid w:val="00F42A64"/>
    <w:rsid w:val="00F42BD7"/>
    <w:rsid w:val="00F42CBD"/>
    <w:rsid w:val="00F43191"/>
    <w:rsid w:val="00F43E62"/>
    <w:rsid w:val="00F44188"/>
    <w:rsid w:val="00F44327"/>
    <w:rsid w:val="00F443CE"/>
    <w:rsid w:val="00F4452E"/>
    <w:rsid w:val="00F4465C"/>
    <w:rsid w:val="00F447A8"/>
    <w:rsid w:val="00F458F4"/>
    <w:rsid w:val="00F459CA"/>
    <w:rsid w:val="00F45CA9"/>
    <w:rsid w:val="00F4616A"/>
    <w:rsid w:val="00F4705B"/>
    <w:rsid w:val="00F471BC"/>
    <w:rsid w:val="00F472E8"/>
    <w:rsid w:val="00F4749A"/>
    <w:rsid w:val="00F475E5"/>
    <w:rsid w:val="00F47905"/>
    <w:rsid w:val="00F479D9"/>
    <w:rsid w:val="00F479FA"/>
    <w:rsid w:val="00F47B1F"/>
    <w:rsid w:val="00F50B76"/>
    <w:rsid w:val="00F50C0E"/>
    <w:rsid w:val="00F50C1D"/>
    <w:rsid w:val="00F51524"/>
    <w:rsid w:val="00F515C0"/>
    <w:rsid w:val="00F520C9"/>
    <w:rsid w:val="00F527DE"/>
    <w:rsid w:val="00F52975"/>
    <w:rsid w:val="00F52FB7"/>
    <w:rsid w:val="00F530FF"/>
    <w:rsid w:val="00F540A9"/>
    <w:rsid w:val="00F551D3"/>
    <w:rsid w:val="00F55840"/>
    <w:rsid w:val="00F562F7"/>
    <w:rsid w:val="00F5631D"/>
    <w:rsid w:val="00F5659F"/>
    <w:rsid w:val="00F56DF2"/>
    <w:rsid w:val="00F56F3A"/>
    <w:rsid w:val="00F57192"/>
    <w:rsid w:val="00F5728E"/>
    <w:rsid w:val="00F576B5"/>
    <w:rsid w:val="00F57954"/>
    <w:rsid w:val="00F57977"/>
    <w:rsid w:val="00F57C5B"/>
    <w:rsid w:val="00F57CB1"/>
    <w:rsid w:val="00F57FD9"/>
    <w:rsid w:val="00F6016C"/>
    <w:rsid w:val="00F601A3"/>
    <w:rsid w:val="00F60228"/>
    <w:rsid w:val="00F605C5"/>
    <w:rsid w:val="00F6150C"/>
    <w:rsid w:val="00F61F44"/>
    <w:rsid w:val="00F61F4C"/>
    <w:rsid w:val="00F623CA"/>
    <w:rsid w:val="00F62BA3"/>
    <w:rsid w:val="00F62CDF"/>
    <w:rsid w:val="00F62E5E"/>
    <w:rsid w:val="00F62FAC"/>
    <w:rsid w:val="00F63866"/>
    <w:rsid w:val="00F638F8"/>
    <w:rsid w:val="00F63CC4"/>
    <w:rsid w:val="00F6400F"/>
    <w:rsid w:val="00F644C4"/>
    <w:rsid w:val="00F648C6"/>
    <w:rsid w:val="00F64BB8"/>
    <w:rsid w:val="00F64C80"/>
    <w:rsid w:val="00F650D6"/>
    <w:rsid w:val="00F65708"/>
    <w:rsid w:val="00F658E1"/>
    <w:rsid w:val="00F660BB"/>
    <w:rsid w:val="00F66359"/>
    <w:rsid w:val="00F66794"/>
    <w:rsid w:val="00F6681F"/>
    <w:rsid w:val="00F66977"/>
    <w:rsid w:val="00F66AA1"/>
    <w:rsid w:val="00F66E85"/>
    <w:rsid w:val="00F670B5"/>
    <w:rsid w:val="00F6767A"/>
    <w:rsid w:val="00F67A68"/>
    <w:rsid w:val="00F67A7A"/>
    <w:rsid w:val="00F67A94"/>
    <w:rsid w:val="00F702A6"/>
    <w:rsid w:val="00F70325"/>
    <w:rsid w:val="00F7036F"/>
    <w:rsid w:val="00F7057F"/>
    <w:rsid w:val="00F70774"/>
    <w:rsid w:val="00F70C02"/>
    <w:rsid w:val="00F70D00"/>
    <w:rsid w:val="00F70DCD"/>
    <w:rsid w:val="00F70DF1"/>
    <w:rsid w:val="00F70EFE"/>
    <w:rsid w:val="00F71449"/>
    <w:rsid w:val="00F7144A"/>
    <w:rsid w:val="00F71513"/>
    <w:rsid w:val="00F71850"/>
    <w:rsid w:val="00F7199B"/>
    <w:rsid w:val="00F71B11"/>
    <w:rsid w:val="00F71C69"/>
    <w:rsid w:val="00F71C76"/>
    <w:rsid w:val="00F71C8D"/>
    <w:rsid w:val="00F72353"/>
    <w:rsid w:val="00F72395"/>
    <w:rsid w:val="00F72DB6"/>
    <w:rsid w:val="00F72FB3"/>
    <w:rsid w:val="00F73355"/>
    <w:rsid w:val="00F733C8"/>
    <w:rsid w:val="00F736C2"/>
    <w:rsid w:val="00F73995"/>
    <w:rsid w:val="00F73DCC"/>
    <w:rsid w:val="00F74096"/>
    <w:rsid w:val="00F74341"/>
    <w:rsid w:val="00F74975"/>
    <w:rsid w:val="00F74CD4"/>
    <w:rsid w:val="00F74D30"/>
    <w:rsid w:val="00F75099"/>
    <w:rsid w:val="00F7532A"/>
    <w:rsid w:val="00F75CBF"/>
    <w:rsid w:val="00F75D4A"/>
    <w:rsid w:val="00F75E6B"/>
    <w:rsid w:val="00F761CE"/>
    <w:rsid w:val="00F76464"/>
    <w:rsid w:val="00F767B2"/>
    <w:rsid w:val="00F76992"/>
    <w:rsid w:val="00F772D7"/>
    <w:rsid w:val="00F772ED"/>
    <w:rsid w:val="00F77515"/>
    <w:rsid w:val="00F77848"/>
    <w:rsid w:val="00F77C45"/>
    <w:rsid w:val="00F77E78"/>
    <w:rsid w:val="00F8003D"/>
    <w:rsid w:val="00F807BC"/>
    <w:rsid w:val="00F80890"/>
    <w:rsid w:val="00F8090D"/>
    <w:rsid w:val="00F80CFF"/>
    <w:rsid w:val="00F81846"/>
    <w:rsid w:val="00F81B16"/>
    <w:rsid w:val="00F82060"/>
    <w:rsid w:val="00F820E6"/>
    <w:rsid w:val="00F8261D"/>
    <w:rsid w:val="00F828A9"/>
    <w:rsid w:val="00F82F0A"/>
    <w:rsid w:val="00F83710"/>
    <w:rsid w:val="00F83775"/>
    <w:rsid w:val="00F839B4"/>
    <w:rsid w:val="00F83CCC"/>
    <w:rsid w:val="00F83D45"/>
    <w:rsid w:val="00F849E2"/>
    <w:rsid w:val="00F84D4F"/>
    <w:rsid w:val="00F84E6D"/>
    <w:rsid w:val="00F859DF"/>
    <w:rsid w:val="00F85E9F"/>
    <w:rsid w:val="00F862A7"/>
    <w:rsid w:val="00F862D2"/>
    <w:rsid w:val="00F86403"/>
    <w:rsid w:val="00F866BE"/>
    <w:rsid w:val="00F86799"/>
    <w:rsid w:val="00F87259"/>
    <w:rsid w:val="00F87EEF"/>
    <w:rsid w:val="00F90297"/>
    <w:rsid w:val="00F90865"/>
    <w:rsid w:val="00F908DC"/>
    <w:rsid w:val="00F90A0B"/>
    <w:rsid w:val="00F90BBD"/>
    <w:rsid w:val="00F90BF1"/>
    <w:rsid w:val="00F90F03"/>
    <w:rsid w:val="00F91E91"/>
    <w:rsid w:val="00F9253C"/>
    <w:rsid w:val="00F92555"/>
    <w:rsid w:val="00F92CCD"/>
    <w:rsid w:val="00F92D3F"/>
    <w:rsid w:val="00F93483"/>
    <w:rsid w:val="00F9353F"/>
    <w:rsid w:val="00F93824"/>
    <w:rsid w:val="00F93AD0"/>
    <w:rsid w:val="00F93F55"/>
    <w:rsid w:val="00F93FD3"/>
    <w:rsid w:val="00F94169"/>
    <w:rsid w:val="00F9436E"/>
    <w:rsid w:val="00F94924"/>
    <w:rsid w:val="00F94EB0"/>
    <w:rsid w:val="00F94F1E"/>
    <w:rsid w:val="00F95E7D"/>
    <w:rsid w:val="00F961C1"/>
    <w:rsid w:val="00F96DFF"/>
    <w:rsid w:val="00F96FAA"/>
    <w:rsid w:val="00F97AAF"/>
    <w:rsid w:val="00F97BB4"/>
    <w:rsid w:val="00F97D82"/>
    <w:rsid w:val="00F97F71"/>
    <w:rsid w:val="00FA02DA"/>
    <w:rsid w:val="00FA0874"/>
    <w:rsid w:val="00FA0C61"/>
    <w:rsid w:val="00FA0EA6"/>
    <w:rsid w:val="00FA114E"/>
    <w:rsid w:val="00FA1410"/>
    <w:rsid w:val="00FA15E3"/>
    <w:rsid w:val="00FA18F4"/>
    <w:rsid w:val="00FA1B6C"/>
    <w:rsid w:val="00FA1E6F"/>
    <w:rsid w:val="00FA2936"/>
    <w:rsid w:val="00FA2E4B"/>
    <w:rsid w:val="00FA319F"/>
    <w:rsid w:val="00FA3A81"/>
    <w:rsid w:val="00FA3C26"/>
    <w:rsid w:val="00FA3CD5"/>
    <w:rsid w:val="00FA3E74"/>
    <w:rsid w:val="00FA4475"/>
    <w:rsid w:val="00FA46AD"/>
    <w:rsid w:val="00FA4908"/>
    <w:rsid w:val="00FA4932"/>
    <w:rsid w:val="00FA4C87"/>
    <w:rsid w:val="00FA4FC6"/>
    <w:rsid w:val="00FA5263"/>
    <w:rsid w:val="00FA55BD"/>
    <w:rsid w:val="00FA584A"/>
    <w:rsid w:val="00FA5CD5"/>
    <w:rsid w:val="00FA67AD"/>
    <w:rsid w:val="00FA67F0"/>
    <w:rsid w:val="00FA6D1B"/>
    <w:rsid w:val="00FA6EE5"/>
    <w:rsid w:val="00FA75CC"/>
    <w:rsid w:val="00FA7A51"/>
    <w:rsid w:val="00FB0095"/>
    <w:rsid w:val="00FB01F5"/>
    <w:rsid w:val="00FB041B"/>
    <w:rsid w:val="00FB0536"/>
    <w:rsid w:val="00FB058F"/>
    <w:rsid w:val="00FB0742"/>
    <w:rsid w:val="00FB097C"/>
    <w:rsid w:val="00FB0FA3"/>
    <w:rsid w:val="00FB0FE7"/>
    <w:rsid w:val="00FB1081"/>
    <w:rsid w:val="00FB128D"/>
    <w:rsid w:val="00FB13FE"/>
    <w:rsid w:val="00FB1A49"/>
    <w:rsid w:val="00FB1ABC"/>
    <w:rsid w:val="00FB1B07"/>
    <w:rsid w:val="00FB1D4A"/>
    <w:rsid w:val="00FB28C9"/>
    <w:rsid w:val="00FB2DDB"/>
    <w:rsid w:val="00FB2EFB"/>
    <w:rsid w:val="00FB32D2"/>
    <w:rsid w:val="00FB3793"/>
    <w:rsid w:val="00FB3A5B"/>
    <w:rsid w:val="00FB47F3"/>
    <w:rsid w:val="00FB4D6C"/>
    <w:rsid w:val="00FB50BE"/>
    <w:rsid w:val="00FB52BF"/>
    <w:rsid w:val="00FB56A2"/>
    <w:rsid w:val="00FB587E"/>
    <w:rsid w:val="00FB5C18"/>
    <w:rsid w:val="00FB5FD3"/>
    <w:rsid w:val="00FB67E6"/>
    <w:rsid w:val="00FB6910"/>
    <w:rsid w:val="00FB6B73"/>
    <w:rsid w:val="00FB72D6"/>
    <w:rsid w:val="00FB783A"/>
    <w:rsid w:val="00FC03A0"/>
    <w:rsid w:val="00FC0ADD"/>
    <w:rsid w:val="00FC0EE8"/>
    <w:rsid w:val="00FC129F"/>
    <w:rsid w:val="00FC2648"/>
    <w:rsid w:val="00FC27D4"/>
    <w:rsid w:val="00FC2939"/>
    <w:rsid w:val="00FC2A29"/>
    <w:rsid w:val="00FC3007"/>
    <w:rsid w:val="00FC3BD6"/>
    <w:rsid w:val="00FC3FB1"/>
    <w:rsid w:val="00FC45D4"/>
    <w:rsid w:val="00FC48F5"/>
    <w:rsid w:val="00FC498A"/>
    <w:rsid w:val="00FC4C40"/>
    <w:rsid w:val="00FC53DA"/>
    <w:rsid w:val="00FC54B7"/>
    <w:rsid w:val="00FC5559"/>
    <w:rsid w:val="00FC5A34"/>
    <w:rsid w:val="00FC5B06"/>
    <w:rsid w:val="00FC5D10"/>
    <w:rsid w:val="00FC5E46"/>
    <w:rsid w:val="00FC5FAE"/>
    <w:rsid w:val="00FC6AFF"/>
    <w:rsid w:val="00FC6E7B"/>
    <w:rsid w:val="00FC791F"/>
    <w:rsid w:val="00FD0134"/>
    <w:rsid w:val="00FD0213"/>
    <w:rsid w:val="00FD0228"/>
    <w:rsid w:val="00FD043E"/>
    <w:rsid w:val="00FD0BBF"/>
    <w:rsid w:val="00FD0D05"/>
    <w:rsid w:val="00FD0F61"/>
    <w:rsid w:val="00FD184F"/>
    <w:rsid w:val="00FD1EE1"/>
    <w:rsid w:val="00FD24DE"/>
    <w:rsid w:val="00FD33D4"/>
    <w:rsid w:val="00FD3A76"/>
    <w:rsid w:val="00FD3CA9"/>
    <w:rsid w:val="00FD41FA"/>
    <w:rsid w:val="00FD466F"/>
    <w:rsid w:val="00FD4865"/>
    <w:rsid w:val="00FD4969"/>
    <w:rsid w:val="00FD4B0E"/>
    <w:rsid w:val="00FD4B4E"/>
    <w:rsid w:val="00FD4CE9"/>
    <w:rsid w:val="00FD4F94"/>
    <w:rsid w:val="00FD5B21"/>
    <w:rsid w:val="00FD5E26"/>
    <w:rsid w:val="00FD6320"/>
    <w:rsid w:val="00FD636F"/>
    <w:rsid w:val="00FD668F"/>
    <w:rsid w:val="00FD68A1"/>
    <w:rsid w:val="00FD6994"/>
    <w:rsid w:val="00FD6AE5"/>
    <w:rsid w:val="00FD73D4"/>
    <w:rsid w:val="00FD749C"/>
    <w:rsid w:val="00FD77AD"/>
    <w:rsid w:val="00FD7840"/>
    <w:rsid w:val="00FD784B"/>
    <w:rsid w:val="00FD7E63"/>
    <w:rsid w:val="00FE0193"/>
    <w:rsid w:val="00FE038E"/>
    <w:rsid w:val="00FE0C2D"/>
    <w:rsid w:val="00FE0D85"/>
    <w:rsid w:val="00FE11E0"/>
    <w:rsid w:val="00FE12BB"/>
    <w:rsid w:val="00FE148D"/>
    <w:rsid w:val="00FE1D8F"/>
    <w:rsid w:val="00FE2523"/>
    <w:rsid w:val="00FE2576"/>
    <w:rsid w:val="00FE2A16"/>
    <w:rsid w:val="00FE2A84"/>
    <w:rsid w:val="00FE2AA6"/>
    <w:rsid w:val="00FE2B69"/>
    <w:rsid w:val="00FE2CD3"/>
    <w:rsid w:val="00FE301A"/>
    <w:rsid w:val="00FE3450"/>
    <w:rsid w:val="00FE36F0"/>
    <w:rsid w:val="00FE3857"/>
    <w:rsid w:val="00FE3BE1"/>
    <w:rsid w:val="00FE4236"/>
    <w:rsid w:val="00FE47D9"/>
    <w:rsid w:val="00FE4978"/>
    <w:rsid w:val="00FE4B9D"/>
    <w:rsid w:val="00FE4C1C"/>
    <w:rsid w:val="00FE51F5"/>
    <w:rsid w:val="00FE5273"/>
    <w:rsid w:val="00FE5475"/>
    <w:rsid w:val="00FE5F2A"/>
    <w:rsid w:val="00FE6117"/>
    <w:rsid w:val="00FE69D7"/>
    <w:rsid w:val="00FE6A4E"/>
    <w:rsid w:val="00FE6E0D"/>
    <w:rsid w:val="00FE6F7F"/>
    <w:rsid w:val="00FE7220"/>
    <w:rsid w:val="00FE7483"/>
    <w:rsid w:val="00FE7D2A"/>
    <w:rsid w:val="00FE7D78"/>
    <w:rsid w:val="00FE7EB6"/>
    <w:rsid w:val="00FF0185"/>
    <w:rsid w:val="00FF06C8"/>
    <w:rsid w:val="00FF08E8"/>
    <w:rsid w:val="00FF0D81"/>
    <w:rsid w:val="00FF0FD5"/>
    <w:rsid w:val="00FF104D"/>
    <w:rsid w:val="00FF1E0B"/>
    <w:rsid w:val="00FF30FB"/>
    <w:rsid w:val="00FF3645"/>
    <w:rsid w:val="00FF3898"/>
    <w:rsid w:val="00FF3C44"/>
    <w:rsid w:val="00FF3DF6"/>
    <w:rsid w:val="00FF4037"/>
    <w:rsid w:val="00FF4067"/>
    <w:rsid w:val="00FF4103"/>
    <w:rsid w:val="00FF44B3"/>
    <w:rsid w:val="00FF45EB"/>
    <w:rsid w:val="00FF495E"/>
    <w:rsid w:val="00FF5011"/>
    <w:rsid w:val="00FF5670"/>
    <w:rsid w:val="00FF5A7C"/>
    <w:rsid w:val="00FF5BF8"/>
    <w:rsid w:val="00FF5D5A"/>
    <w:rsid w:val="00FF5E17"/>
    <w:rsid w:val="00FF5E35"/>
    <w:rsid w:val="00FF5E36"/>
    <w:rsid w:val="00FF64EA"/>
    <w:rsid w:val="00FF67F8"/>
    <w:rsid w:val="00FF6A3D"/>
    <w:rsid w:val="00FF715A"/>
    <w:rsid w:val="00FF74F7"/>
    <w:rsid w:val="00FF7584"/>
    <w:rsid w:val="00FF7A20"/>
    <w:rsid w:val="00FF7D1F"/>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3B69B2"/>
  <w15:docId w15:val="{48C23E7A-8213-4ABB-A213-DA59CA0B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E9E"/>
    <w:pPr>
      <w:spacing w:after="0" w:line="240" w:lineRule="auto"/>
    </w:pPr>
    <w:rPr>
      <w:rFonts w:ascii="Times New Roman" w:eastAsia="Calibri" w:hAnsi="Times New Roman" w:cs="Times New Roman"/>
      <w:sz w:val="20"/>
      <w:szCs w:val="20"/>
      <w:lang w:eastAsia="ru-RU"/>
    </w:rPr>
  </w:style>
  <w:style w:type="paragraph" w:styleId="3">
    <w:name w:val="heading 3"/>
    <w:basedOn w:val="a"/>
    <w:next w:val="a"/>
    <w:link w:val="30"/>
    <w:uiPriority w:val="99"/>
    <w:qFormat/>
    <w:rsid w:val="00105E9E"/>
    <w:pPr>
      <w:autoSpaceDE w:val="0"/>
      <w:autoSpaceDN w:val="0"/>
      <w:adjustRightInd w:val="0"/>
      <w:outlineLvl w:val="2"/>
    </w:pPr>
    <w:rPr>
      <w:rFonts w:ascii="Courier New" w:eastAsiaTheme="minorHAnsi" w:hAnsi="Courier New" w:cs="Courier New"/>
      <w:b/>
      <w:bCs/>
      <w:color w:val="00000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105E9E"/>
    <w:rPr>
      <w:rFonts w:ascii="Courier New" w:hAnsi="Courier New" w:cs="Courier New"/>
      <w:b/>
      <w:bCs/>
      <w:color w:val="000000"/>
      <w:sz w:val="26"/>
      <w:szCs w:val="26"/>
    </w:rPr>
  </w:style>
  <w:style w:type="paragraph" w:styleId="a3">
    <w:name w:val="footer"/>
    <w:basedOn w:val="a"/>
    <w:link w:val="a4"/>
    <w:uiPriority w:val="99"/>
    <w:unhideWhenUsed/>
    <w:rsid w:val="00105E9E"/>
    <w:pPr>
      <w:tabs>
        <w:tab w:val="center" w:pos="4677"/>
        <w:tab w:val="right" w:pos="9355"/>
      </w:tabs>
    </w:pPr>
    <w:rPr>
      <w:rFonts w:asciiTheme="minorHAnsi" w:eastAsia="Times New Roman" w:hAnsiTheme="minorHAnsi"/>
      <w:sz w:val="22"/>
      <w:szCs w:val="22"/>
      <w:lang w:eastAsia="en-US"/>
    </w:rPr>
  </w:style>
  <w:style w:type="character" w:customStyle="1" w:styleId="a4">
    <w:name w:val="Нижний колонтитул Знак"/>
    <w:basedOn w:val="a0"/>
    <w:link w:val="a3"/>
    <w:uiPriority w:val="99"/>
    <w:rsid w:val="00105E9E"/>
    <w:rPr>
      <w:rFonts w:eastAsia="Times New Roman" w:cs="Times New Roman"/>
    </w:rPr>
  </w:style>
  <w:style w:type="paragraph" w:styleId="a5">
    <w:name w:val="List Paragraph"/>
    <w:basedOn w:val="a"/>
    <w:uiPriority w:val="99"/>
    <w:qFormat/>
    <w:rsid w:val="00105E9E"/>
    <w:pPr>
      <w:ind w:left="720"/>
      <w:contextualSpacing/>
    </w:pPr>
  </w:style>
  <w:style w:type="table" w:styleId="a6">
    <w:name w:val="Table Grid"/>
    <w:basedOn w:val="a1"/>
    <w:uiPriority w:val="99"/>
    <w:rsid w:val="0010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05E9E"/>
    <w:pPr>
      <w:autoSpaceDE w:val="0"/>
      <w:autoSpaceDN w:val="0"/>
      <w:adjustRightInd w:val="0"/>
      <w:spacing w:after="0" w:line="240" w:lineRule="auto"/>
    </w:pPr>
    <w:rPr>
      <w:rFonts w:ascii="Trebuchet MS" w:hAnsi="Trebuchet MS" w:cs="Trebuchet MS"/>
      <w:color w:val="000000"/>
      <w:sz w:val="24"/>
      <w:szCs w:val="24"/>
    </w:rPr>
  </w:style>
  <w:style w:type="character" w:styleId="a7">
    <w:name w:val="Hyperlink"/>
    <w:basedOn w:val="a0"/>
    <w:uiPriority w:val="99"/>
    <w:unhideWhenUsed/>
    <w:rsid w:val="00105E9E"/>
    <w:rPr>
      <w:color w:val="0000FF"/>
      <w:u w:val="single"/>
    </w:rPr>
  </w:style>
  <w:style w:type="character" w:styleId="a8">
    <w:name w:val="Strong"/>
    <w:basedOn w:val="a0"/>
    <w:uiPriority w:val="99"/>
    <w:qFormat/>
    <w:rsid w:val="00105E9E"/>
    <w:rPr>
      <w:b/>
      <w:bCs/>
    </w:rPr>
  </w:style>
  <w:style w:type="paragraph" w:styleId="a9">
    <w:name w:val="No Spacing"/>
    <w:uiPriority w:val="99"/>
    <w:qFormat/>
    <w:rsid w:val="00105E9E"/>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105E9E"/>
    <w:rPr>
      <w:sz w:val="16"/>
      <w:szCs w:val="16"/>
    </w:rPr>
  </w:style>
  <w:style w:type="paragraph" w:styleId="ab">
    <w:name w:val="annotation text"/>
    <w:basedOn w:val="a"/>
    <w:link w:val="ac"/>
    <w:uiPriority w:val="99"/>
    <w:semiHidden/>
    <w:unhideWhenUsed/>
    <w:rsid w:val="00105E9E"/>
  </w:style>
  <w:style w:type="character" w:customStyle="1" w:styleId="ac">
    <w:name w:val="Текст примечания Знак"/>
    <w:basedOn w:val="a0"/>
    <w:link w:val="ab"/>
    <w:uiPriority w:val="99"/>
    <w:semiHidden/>
    <w:rsid w:val="00105E9E"/>
    <w:rPr>
      <w:rFonts w:ascii="Times New Roman" w:eastAsia="Calibri" w:hAnsi="Times New Roman" w:cs="Times New Roman"/>
      <w:sz w:val="20"/>
      <w:szCs w:val="20"/>
      <w:lang w:eastAsia="ru-RU"/>
    </w:rPr>
  </w:style>
  <w:style w:type="paragraph" w:styleId="ad">
    <w:name w:val="annotation subject"/>
    <w:basedOn w:val="ab"/>
    <w:next w:val="ab"/>
    <w:link w:val="ae"/>
    <w:uiPriority w:val="99"/>
    <w:semiHidden/>
    <w:unhideWhenUsed/>
    <w:rsid w:val="00105E9E"/>
    <w:rPr>
      <w:b/>
      <w:bCs/>
    </w:rPr>
  </w:style>
  <w:style w:type="character" w:customStyle="1" w:styleId="ae">
    <w:name w:val="Тема примечания Знак"/>
    <w:basedOn w:val="ac"/>
    <w:link w:val="ad"/>
    <w:uiPriority w:val="99"/>
    <w:semiHidden/>
    <w:rsid w:val="00105E9E"/>
    <w:rPr>
      <w:rFonts w:ascii="Times New Roman" w:eastAsia="Calibri" w:hAnsi="Times New Roman" w:cs="Times New Roman"/>
      <w:b/>
      <w:bCs/>
      <w:sz w:val="20"/>
      <w:szCs w:val="20"/>
      <w:lang w:eastAsia="ru-RU"/>
    </w:rPr>
  </w:style>
  <w:style w:type="paragraph" w:styleId="af">
    <w:name w:val="Balloon Text"/>
    <w:basedOn w:val="a"/>
    <w:link w:val="af0"/>
    <w:uiPriority w:val="99"/>
    <w:semiHidden/>
    <w:unhideWhenUsed/>
    <w:rsid w:val="00105E9E"/>
    <w:rPr>
      <w:rFonts w:ascii="Segoe UI" w:hAnsi="Segoe UI" w:cs="Segoe UI"/>
      <w:sz w:val="18"/>
      <w:szCs w:val="18"/>
    </w:rPr>
  </w:style>
  <w:style w:type="character" w:customStyle="1" w:styleId="af0">
    <w:name w:val="Текст выноски Знак"/>
    <w:basedOn w:val="a0"/>
    <w:link w:val="af"/>
    <w:uiPriority w:val="99"/>
    <w:semiHidden/>
    <w:rsid w:val="00105E9E"/>
    <w:rPr>
      <w:rFonts w:ascii="Segoe UI" w:eastAsia="Calibri" w:hAnsi="Segoe UI" w:cs="Segoe UI"/>
      <w:sz w:val="18"/>
      <w:szCs w:val="18"/>
      <w:lang w:eastAsia="ru-RU"/>
    </w:rPr>
  </w:style>
  <w:style w:type="paragraph" w:styleId="af1">
    <w:name w:val="Normal (Web)"/>
    <w:basedOn w:val="a"/>
    <w:uiPriority w:val="99"/>
    <w:unhideWhenUsed/>
    <w:rsid w:val="00105E9E"/>
    <w:pPr>
      <w:spacing w:before="100" w:beforeAutospacing="1" w:after="100" w:afterAutospacing="1"/>
    </w:pPr>
    <w:rPr>
      <w:rFonts w:eastAsia="Times New Roman"/>
      <w:sz w:val="24"/>
      <w:szCs w:val="24"/>
    </w:rPr>
  </w:style>
  <w:style w:type="numbering" w:customStyle="1" w:styleId="1">
    <w:name w:val="Нет списка1"/>
    <w:next w:val="a2"/>
    <w:uiPriority w:val="99"/>
    <w:semiHidden/>
    <w:unhideWhenUsed/>
    <w:rsid w:val="00105E9E"/>
  </w:style>
  <w:style w:type="paragraph" w:styleId="af2">
    <w:name w:val="header"/>
    <w:basedOn w:val="a"/>
    <w:link w:val="af3"/>
    <w:uiPriority w:val="99"/>
    <w:unhideWhenUsed/>
    <w:rsid w:val="00105E9E"/>
    <w:pPr>
      <w:tabs>
        <w:tab w:val="center" w:pos="4677"/>
        <w:tab w:val="right" w:pos="9355"/>
      </w:tabs>
    </w:pPr>
  </w:style>
  <w:style w:type="character" w:customStyle="1" w:styleId="af3">
    <w:name w:val="Верхний колонтитул Знак"/>
    <w:basedOn w:val="a0"/>
    <w:link w:val="af2"/>
    <w:uiPriority w:val="99"/>
    <w:rsid w:val="00105E9E"/>
    <w:rPr>
      <w:rFonts w:ascii="Times New Roman" w:eastAsia="Calibri" w:hAnsi="Times New Roman" w:cs="Times New Roman"/>
      <w:sz w:val="20"/>
      <w:szCs w:val="20"/>
      <w:lang w:eastAsia="ru-RU"/>
    </w:rPr>
  </w:style>
  <w:style w:type="numbering" w:customStyle="1" w:styleId="2">
    <w:name w:val="Нет списка2"/>
    <w:next w:val="a2"/>
    <w:uiPriority w:val="99"/>
    <w:semiHidden/>
    <w:unhideWhenUsed/>
    <w:rsid w:val="00105E9E"/>
  </w:style>
  <w:style w:type="table" w:customStyle="1" w:styleId="10">
    <w:name w:val="Сетка таблицы1"/>
    <w:basedOn w:val="a1"/>
    <w:next w:val="a6"/>
    <w:uiPriority w:val="99"/>
    <w:rsid w:val="0010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105E9E"/>
  </w:style>
  <w:style w:type="character" w:styleId="af4">
    <w:name w:val="FollowedHyperlink"/>
    <w:basedOn w:val="a0"/>
    <w:uiPriority w:val="99"/>
    <w:semiHidden/>
    <w:unhideWhenUsed/>
    <w:rsid w:val="00105E9E"/>
    <w:rPr>
      <w:color w:val="800080" w:themeColor="followedHyperlink"/>
      <w:u w:val="single"/>
    </w:rPr>
  </w:style>
  <w:style w:type="numbering" w:customStyle="1" w:styleId="31">
    <w:name w:val="Нет списка3"/>
    <w:next w:val="a2"/>
    <w:uiPriority w:val="99"/>
    <w:semiHidden/>
    <w:unhideWhenUsed/>
    <w:rsid w:val="00105E9E"/>
  </w:style>
  <w:style w:type="numbering" w:customStyle="1" w:styleId="12">
    <w:name w:val="Нет списка12"/>
    <w:next w:val="a2"/>
    <w:uiPriority w:val="99"/>
    <w:semiHidden/>
    <w:unhideWhenUsed/>
    <w:rsid w:val="00105E9E"/>
  </w:style>
  <w:style w:type="table" w:customStyle="1" w:styleId="20">
    <w:name w:val="Сетка таблицы2"/>
    <w:basedOn w:val="a1"/>
    <w:next w:val="a6"/>
    <w:uiPriority w:val="99"/>
    <w:rsid w:val="0010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1C8CD09-2A2F-4FEA-B452-D7A821FE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TotalTime>
  <Pages>136</Pages>
  <Words>147389</Words>
  <Characters>84012</Characters>
  <Application>Microsoft Office Word</Application>
  <DocSecurity>0</DocSecurity>
  <Lines>700</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Vika</cp:lastModifiedBy>
  <cp:revision>686</cp:revision>
  <cp:lastPrinted>2025-06-22T09:45:00Z</cp:lastPrinted>
  <dcterms:created xsi:type="dcterms:W3CDTF">2023-05-08T12:19:00Z</dcterms:created>
  <dcterms:modified xsi:type="dcterms:W3CDTF">2026-02-04T12:49:00Z</dcterms:modified>
</cp:coreProperties>
</file>