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horzAnchor="margin" w:tblpY="756"/>
        <w:tblW w:w="9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7"/>
      </w:tblGrid>
      <w:tr w:rsidR="004D3E74" w:rsidRPr="001D7BFB" w:rsidTr="004D3E74">
        <w:trPr>
          <w:trHeight w:val="297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6" w:line="271" w:lineRule="exact"/>
              <w:ind w:left="1387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Дисципліна</w:t>
            </w:r>
            <w:r w:rsidRPr="001D7BFB">
              <w:rPr>
                <w:spacing w:val="-10"/>
                <w:sz w:val="28"/>
                <w:szCs w:val="28"/>
              </w:rPr>
              <w:t xml:space="preserve"> </w:t>
            </w:r>
            <w:r w:rsidRPr="001D7BFB">
              <w:rPr>
                <w:spacing w:val="-5"/>
                <w:sz w:val="28"/>
                <w:szCs w:val="28"/>
              </w:rPr>
              <w:t>1*</w:t>
            </w:r>
          </w:p>
        </w:tc>
      </w:tr>
      <w:tr w:rsidR="004D3E74" w:rsidRPr="001D7BFB" w:rsidTr="004D3E74">
        <w:trPr>
          <w:trHeight w:val="301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68" w:lineRule="exact"/>
              <w:ind w:left="167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Основи</w:t>
            </w:r>
            <w:r w:rsidRPr="001D7BFB">
              <w:rPr>
                <w:spacing w:val="-4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сучасної</w:t>
            </w:r>
            <w:r w:rsidRPr="001D7BFB">
              <w:rPr>
                <w:spacing w:val="-7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діагностики</w:t>
            </w:r>
            <w:r w:rsidRPr="001D7BFB">
              <w:rPr>
                <w:spacing w:val="-3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в</w:t>
            </w:r>
            <w:r w:rsidRPr="001D7BFB">
              <w:rPr>
                <w:spacing w:val="-2"/>
                <w:sz w:val="28"/>
                <w:szCs w:val="28"/>
              </w:rPr>
              <w:t xml:space="preserve"> спорті</w:t>
            </w:r>
          </w:p>
        </w:tc>
      </w:tr>
      <w:tr w:rsidR="004D3E74" w:rsidRPr="001D7BFB" w:rsidTr="004D3E74">
        <w:trPr>
          <w:trHeight w:val="825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37" w:lineRule="auto"/>
              <w:ind w:left="105" w:right="958" w:firstLine="62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Сучасні механізми медико-біологічного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контролю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рухової</w:t>
            </w:r>
          </w:p>
          <w:p w:rsidR="004D3E74" w:rsidRPr="001D7BFB" w:rsidRDefault="004D3E74" w:rsidP="004D3E74">
            <w:pPr>
              <w:pStyle w:val="TableParagraph"/>
              <w:spacing w:line="261" w:lineRule="exact"/>
              <w:ind w:left="105"/>
              <w:rPr>
                <w:sz w:val="28"/>
                <w:szCs w:val="28"/>
              </w:rPr>
            </w:pPr>
            <w:r w:rsidRPr="001D7BFB">
              <w:rPr>
                <w:spacing w:val="-2"/>
                <w:sz w:val="28"/>
                <w:szCs w:val="28"/>
              </w:rPr>
              <w:t>активності</w:t>
            </w:r>
          </w:p>
        </w:tc>
      </w:tr>
      <w:tr w:rsidR="004D3E74" w:rsidRPr="001D7BFB" w:rsidTr="004D3E74">
        <w:trPr>
          <w:trHeight w:val="599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42" w:lineRule="auto"/>
              <w:ind w:left="105" w:right="77" w:firstLine="62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Основи фармакологі</w:t>
            </w:r>
            <w:bookmarkStart w:id="0" w:name="_GoBack"/>
            <w:bookmarkEnd w:id="0"/>
            <w:r w:rsidRPr="001D7BFB">
              <w:rPr>
                <w:sz w:val="28"/>
                <w:szCs w:val="28"/>
              </w:rPr>
              <w:t>чного забезпечення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спортивної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діяльності</w:t>
            </w:r>
          </w:p>
        </w:tc>
      </w:tr>
      <w:tr w:rsidR="004D3E74" w:rsidRPr="001D7BFB" w:rsidTr="004D3E74">
        <w:trPr>
          <w:trHeight w:val="609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ind w:left="105"/>
              <w:rPr>
                <w:i/>
                <w:sz w:val="28"/>
                <w:szCs w:val="28"/>
              </w:rPr>
            </w:pPr>
            <w:r w:rsidRPr="001D7BFB">
              <w:rPr>
                <w:i/>
                <w:sz w:val="28"/>
                <w:szCs w:val="28"/>
              </w:rPr>
              <w:t>* Здобувачі</w:t>
            </w:r>
            <w:r w:rsidRPr="001D7BFB">
              <w:rPr>
                <w:i/>
                <w:spacing w:val="40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вищої освіти</w:t>
            </w:r>
            <w:r w:rsidRPr="001D7BFB">
              <w:rPr>
                <w:i/>
                <w:spacing w:val="40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обирають одну дисципліну</w:t>
            </w:r>
            <w:r w:rsidRPr="001D7BFB">
              <w:rPr>
                <w:i/>
                <w:spacing w:val="-7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з</w:t>
            </w:r>
            <w:r w:rsidRPr="001D7BFB">
              <w:rPr>
                <w:i/>
                <w:spacing w:val="36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трьох</w:t>
            </w:r>
            <w:r w:rsidRPr="001D7BFB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запропонованих</w:t>
            </w:r>
            <w:r w:rsidRPr="001D7BFB">
              <w:rPr>
                <w:i/>
                <w:spacing w:val="-12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у</w:t>
            </w:r>
            <w:r w:rsidRPr="001D7BFB">
              <w:rPr>
                <w:i/>
                <w:spacing w:val="-3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блоці</w:t>
            </w:r>
          </w:p>
        </w:tc>
      </w:tr>
      <w:tr w:rsidR="004D3E74" w:rsidRPr="001D7BFB" w:rsidTr="004D3E74">
        <w:trPr>
          <w:trHeight w:val="297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1"/>
              <w:ind w:left="1387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Дисципліна</w:t>
            </w:r>
            <w:r w:rsidRPr="001D7BFB">
              <w:rPr>
                <w:spacing w:val="-10"/>
                <w:sz w:val="28"/>
                <w:szCs w:val="28"/>
              </w:rPr>
              <w:t xml:space="preserve"> </w:t>
            </w:r>
            <w:r w:rsidRPr="001D7BFB">
              <w:rPr>
                <w:spacing w:val="-5"/>
                <w:sz w:val="28"/>
                <w:szCs w:val="28"/>
              </w:rPr>
              <w:t>2*</w:t>
            </w:r>
          </w:p>
        </w:tc>
      </w:tr>
      <w:tr w:rsidR="004D3E74" w:rsidRPr="001D7BFB" w:rsidTr="004D3E74">
        <w:trPr>
          <w:trHeight w:val="297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6" w:line="271" w:lineRule="exact"/>
              <w:ind w:left="105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 xml:space="preserve">  Харчування та ерогенні</w:t>
            </w:r>
            <w:r w:rsidRPr="001D7BFB">
              <w:rPr>
                <w:spacing w:val="-9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засоби</w:t>
            </w:r>
            <w:r w:rsidRPr="001D7BFB">
              <w:rPr>
                <w:spacing w:val="2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 xml:space="preserve">у  фізичний культурі і спорті  </w:t>
            </w:r>
            <w:r w:rsidRPr="001D7BFB">
              <w:rPr>
                <w:spacing w:val="-9"/>
                <w:sz w:val="28"/>
                <w:szCs w:val="28"/>
              </w:rPr>
              <w:t xml:space="preserve"> </w:t>
            </w:r>
          </w:p>
        </w:tc>
      </w:tr>
      <w:tr w:rsidR="004D3E74" w:rsidRPr="001D7BFB" w:rsidTr="004D3E74">
        <w:trPr>
          <w:trHeight w:val="642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37" w:lineRule="auto"/>
              <w:ind w:left="105" w:firstLine="62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Сучасні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технології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оптимізації енергозатрат в спорті</w:t>
            </w:r>
          </w:p>
        </w:tc>
      </w:tr>
      <w:tr w:rsidR="004D3E74" w:rsidRPr="001D7BFB" w:rsidTr="004D3E74">
        <w:trPr>
          <w:trHeight w:val="311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11"/>
              <w:ind w:left="105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Допінг</w:t>
            </w:r>
            <w:r w:rsidRPr="001D7BFB">
              <w:rPr>
                <w:spacing w:val="1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та</w:t>
            </w:r>
            <w:r w:rsidRPr="001D7BFB">
              <w:rPr>
                <w:spacing w:val="-1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ергогенні</w:t>
            </w:r>
            <w:r w:rsidRPr="001D7BFB">
              <w:rPr>
                <w:spacing w:val="-10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засоби</w:t>
            </w:r>
            <w:r w:rsidRPr="001D7BFB">
              <w:rPr>
                <w:spacing w:val="1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в</w:t>
            </w:r>
            <w:r w:rsidRPr="001D7BFB">
              <w:rPr>
                <w:spacing w:val="-3"/>
                <w:sz w:val="28"/>
                <w:szCs w:val="28"/>
              </w:rPr>
              <w:t xml:space="preserve"> </w:t>
            </w:r>
            <w:r w:rsidRPr="001D7BFB">
              <w:rPr>
                <w:spacing w:val="-2"/>
                <w:sz w:val="28"/>
                <w:szCs w:val="28"/>
              </w:rPr>
              <w:t>спорті</w:t>
            </w:r>
          </w:p>
        </w:tc>
      </w:tr>
      <w:tr w:rsidR="004D3E74" w:rsidRPr="001D7BFB" w:rsidTr="004D3E74">
        <w:trPr>
          <w:trHeight w:val="456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26" w:lineRule="exact"/>
              <w:ind w:left="105"/>
              <w:rPr>
                <w:i/>
                <w:sz w:val="28"/>
                <w:szCs w:val="28"/>
              </w:rPr>
            </w:pPr>
            <w:r w:rsidRPr="001D7BFB">
              <w:rPr>
                <w:i/>
                <w:sz w:val="28"/>
                <w:szCs w:val="28"/>
              </w:rPr>
              <w:t>* Здобувачі вищої освіти</w:t>
            </w:r>
            <w:r w:rsidRPr="001D7BFB">
              <w:rPr>
                <w:i/>
                <w:spacing w:val="40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обирають одну дисципліну</w:t>
            </w:r>
            <w:r w:rsidRPr="001D7BFB">
              <w:rPr>
                <w:i/>
                <w:spacing w:val="-6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з</w:t>
            </w:r>
            <w:r w:rsidRPr="001D7BFB">
              <w:rPr>
                <w:i/>
                <w:spacing w:val="40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трьох</w:t>
            </w:r>
            <w:r w:rsidRPr="001D7BFB">
              <w:rPr>
                <w:i/>
                <w:spacing w:val="40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запропонованих</w:t>
            </w:r>
            <w:r w:rsidRPr="001D7BFB">
              <w:rPr>
                <w:i/>
                <w:spacing w:val="-6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у</w:t>
            </w:r>
            <w:r w:rsidRPr="001D7BFB">
              <w:rPr>
                <w:i/>
                <w:spacing w:val="-6"/>
                <w:sz w:val="28"/>
                <w:szCs w:val="28"/>
              </w:rPr>
              <w:t xml:space="preserve"> </w:t>
            </w:r>
            <w:r w:rsidRPr="001D7BFB">
              <w:rPr>
                <w:i/>
                <w:sz w:val="28"/>
                <w:szCs w:val="28"/>
              </w:rPr>
              <w:t>блоці</w:t>
            </w:r>
          </w:p>
        </w:tc>
      </w:tr>
      <w:tr w:rsidR="004D3E74" w:rsidRPr="001D7BFB" w:rsidTr="004D3E74">
        <w:trPr>
          <w:trHeight w:val="301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6"/>
              <w:ind w:left="1387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Дисципліна</w:t>
            </w:r>
            <w:r w:rsidRPr="001D7BFB">
              <w:rPr>
                <w:spacing w:val="-10"/>
                <w:sz w:val="28"/>
                <w:szCs w:val="28"/>
              </w:rPr>
              <w:t xml:space="preserve"> </w:t>
            </w:r>
            <w:r w:rsidRPr="001D7BFB">
              <w:rPr>
                <w:spacing w:val="-5"/>
                <w:sz w:val="28"/>
                <w:szCs w:val="28"/>
              </w:rPr>
              <w:t>3*</w:t>
            </w:r>
          </w:p>
        </w:tc>
      </w:tr>
      <w:tr w:rsidR="004D3E74" w:rsidRPr="001D7BFB" w:rsidTr="004D3E74">
        <w:trPr>
          <w:trHeight w:val="470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87"/>
              <w:ind w:left="167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Адаптація</w:t>
            </w:r>
            <w:r w:rsidRPr="001D7BFB">
              <w:rPr>
                <w:spacing w:val="-4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в</w:t>
            </w:r>
            <w:r w:rsidRPr="001D7BFB">
              <w:rPr>
                <w:spacing w:val="-3"/>
                <w:sz w:val="28"/>
                <w:szCs w:val="28"/>
              </w:rPr>
              <w:t xml:space="preserve"> </w:t>
            </w:r>
            <w:r w:rsidRPr="001D7BFB">
              <w:rPr>
                <w:spacing w:val="-2"/>
                <w:sz w:val="28"/>
                <w:szCs w:val="28"/>
              </w:rPr>
              <w:t>спорті</w:t>
            </w:r>
          </w:p>
        </w:tc>
      </w:tr>
      <w:tr w:rsidR="004D3E74" w:rsidRPr="001D7BFB" w:rsidTr="004D3E74">
        <w:trPr>
          <w:trHeight w:val="614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before="28" w:line="237" w:lineRule="auto"/>
              <w:ind w:left="105" w:firstLine="62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Адаптаційно-компенсаторні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реакції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в умовах фізичних навантажень</w:t>
            </w:r>
          </w:p>
        </w:tc>
      </w:tr>
      <w:tr w:rsidR="004D3E74" w:rsidRPr="001D7BFB" w:rsidTr="004D3E74">
        <w:trPr>
          <w:trHeight w:val="566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74" w:lineRule="exact"/>
              <w:ind w:left="105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Механізми</w:t>
            </w:r>
            <w:r w:rsidRPr="001D7BFB">
              <w:rPr>
                <w:spacing w:val="-12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адаптації</w:t>
            </w:r>
            <w:r w:rsidRPr="001D7BFB">
              <w:rPr>
                <w:spacing w:val="-15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засобами</w:t>
            </w:r>
            <w:r w:rsidRPr="001D7BFB">
              <w:rPr>
                <w:spacing w:val="-11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 xml:space="preserve">рухової </w:t>
            </w:r>
            <w:r w:rsidRPr="001D7BFB">
              <w:rPr>
                <w:spacing w:val="-2"/>
                <w:sz w:val="28"/>
                <w:szCs w:val="28"/>
              </w:rPr>
              <w:t>активності</w:t>
            </w:r>
          </w:p>
        </w:tc>
      </w:tr>
      <w:tr w:rsidR="004D3E74" w:rsidRPr="001D7BFB" w:rsidTr="004D3E74">
        <w:trPr>
          <w:trHeight w:val="460"/>
        </w:trPr>
        <w:tc>
          <w:tcPr>
            <w:tcW w:w="9757" w:type="dxa"/>
          </w:tcPr>
          <w:p w:rsidR="004D3E74" w:rsidRPr="001D7BFB" w:rsidRDefault="004D3E74" w:rsidP="004D3E74">
            <w:pPr>
              <w:pStyle w:val="TableParagraph"/>
              <w:spacing w:line="225" w:lineRule="exact"/>
              <w:ind w:left="157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*Здобувачі</w:t>
            </w:r>
            <w:r w:rsidRPr="001D7BFB">
              <w:rPr>
                <w:spacing w:val="-6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вищої</w:t>
            </w:r>
            <w:r w:rsidRPr="001D7BFB">
              <w:rPr>
                <w:spacing w:val="-6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освіти</w:t>
            </w:r>
            <w:r w:rsidRPr="001D7BFB">
              <w:rPr>
                <w:spacing w:val="34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обирають</w:t>
            </w:r>
            <w:r w:rsidRPr="001D7BFB">
              <w:rPr>
                <w:spacing w:val="-8"/>
                <w:sz w:val="28"/>
                <w:szCs w:val="28"/>
              </w:rPr>
              <w:t xml:space="preserve"> </w:t>
            </w:r>
            <w:r w:rsidRPr="001D7BFB">
              <w:rPr>
                <w:spacing w:val="-4"/>
                <w:sz w:val="28"/>
                <w:szCs w:val="28"/>
              </w:rPr>
              <w:t>одну</w:t>
            </w:r>
          </w:p>
          <w:p w:rsidR="004D3E74" w:rsidRPr="001D7BFB" w:rsidRDefault="004D3E74" w:rsidP="004D3E74">
            <w:pPr>
              <w:pStyle w:val="TableParagraph"/>
              <w:spacing w:before="1" w:line="215" w:lineRule="exact"/>
              <w:ind w:left="105"/>
              <w:rPr>
                <w:sz w:val="28"/>
                <w:szCs w:val="28"/>
              </w:rPr>
            </w:pPr>
            <w:r w:rsidRPr="001D7BFB">
              <w:rPr>
                <w:sz w:val="28"/>
                <w:szCs w:val="28"/>
              </w:rPr>
              <w:t>дисципліну</w:t>
            </w:r>
            <w:r w:rsidRPr="001D7BFB">
              <w:rPr>
                <w:spacing w:val="-13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з</w:t>
            </w:r>
            <w:r w:rsidRPr="001D7BFB">
              <w:rPr>
                <w:spacing w:val="41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двох</w:t>
            </w:r>
            <w:r w:rsidRPr="001D7BFB">
              <w:rPr>
                <w:spacing w:val="-9"/>
                <w:sz w:val="28"/>
                <w:szCs w:val="28"/>
              </w:rPr>
              <w:t xml:space="preserve"> </w:t>
            </w:r>
            <w:r w:rsidRPr="001D7BFB">
              <w:rPr>
                <w:sz w:val="28"/>
                <w:szCs w:val="28"/>
              </w:rPr>
              <w:t>запропонованих у</w:t>
            </w:r>
            <w:r w:rsidRPr="001D7BFB">
              <w:rPr>
                <w:spacing w:val="-12"/>
                <w:sz w:val="28"/>
                <w:szCs w:val="28"/>
              </w:rPr>
              <w:t xml:space="preserve"> </w:t>
            </w:r>
            <w:r w:rsidRPr="001D7BFB">
              <w:rPr>
                <w:spacing w:val="-4"/>
                <w:sz w:val="28"/>
                <w:szCs w:val="28"/>
              </w:rPr>
              <w:t>блоці</w:t>
            </w:r>
          </w:p>
        </w:tc>
      </w:tr>
      <w:tr w:rsidR="004D3E74" w:rsidRPr="001D7BFB" w:rsidTr="004D3E74">
        <w:trPr>
          <w:trHeight w:val="460"/>
        </w:trPr>
        <w:tc>
          <w:tcPr>
            <w:tcW w:w="9757" w:type="dxa"/>
          </w:tcPr>
          <w:tbl>
            <w:tblPr>
              <w:tblStyle w:val="TableNormal"/>
              <w:tblW w:w="9733" w:type="dxa"/>
              <w:tblInd w:w="1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33"/>
            </w:tblGrid>
            <w:tr w:rsidR="004D3E74" w:rsidRPr="001D7BFB" w:rsidTr="004D3E74">
              <w:trPr>
                <w:trHeight w:val="297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before="1"/>
                    <w:ind w:left="1387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Дисципліна</w:t>
                  </w:r>
                  <w:r w:rsidRPr="001D7BFB">
                    <w:rPr>
                      <w:spacing w:val="-10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5"/>
                      <w:sz w:val="28"/>
                      <w:szCs w:val="28"/>
                    </w:rPr>
                    <w:t>4*</w:t>
                  </w:r>
                </w:p>
              </w:tc>
            </w:tr>
            <w:tr w:rsidR="004D3E74" w:rsidRPr="001D7BFB" w:rsidTr="004D3E74">
              <w:trPr>
                <w:trHeight w:val="297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before="1"/>
                    <w:ind w:left="105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Основи</w:t>
                  </w:r>
                  <w:r w:rsidRPr="001D7BFB">
                    <w:rPr>
                      <w:spacing w:val="-7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оздоровчого</w:t>
                  </w:r>
                  <w:r w:rsidRPr="001D7BFB">
                    <w:rPr>
                      <w:spacing w:val="1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>фітнесу</w:t>
                  </w:r>
                </w:p>
              </w:tc>
            </w:tr>
            <w:tr w:rsidR="004D3E74" w:rsidRPr="001D7BFB" w:rsidTr="004D3E74">
              <w:trPr>
                <w:trHeight w:val="623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42" w:lineRule="auto"/>
                    <w:ind w:left="105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Оздоровчі</w:t>
                  </w:r>
                  <w:r w:rsidRPr="001D7BFB">
                    <w:rPr>
                      <w:spacing w:val="-1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системи</w:t>
                  </w:r>
                  <w:r w:rsidRPr="001D7BFB">
                    <w:rPr>
                      <w:spacing w:val="-8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у</w:t>
                  </w:r>
                  <w:r w:rsidRPr="001D7BFB">
                    <w:rPr>
                      <w:spacing w:val="-1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 xml:space="preserve">фізичному 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>вихованні</w:t>
                  </w:r>
                </w:p>
              </w:tc>
            </w:tr>
            <w:tr w:rsidR="004D3E74" w:rsidRPr="001D7BFB" w:rsidTr="004D3E74">
              <w:trPr>
                <w:trHeight w:val="551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67" w:lineRule="exact"/>
                    <w:ind w:left="105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Фітнес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технології</w:t>
                  </w:r>
                  <w:r w:rsidRPr="001D7BFB">
                    <w:rPr>
                      <w:spacing w:val="-6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у</w:t>
                  </w:r>
                  <w:r w:rsidRPr="001D7BFB">
                    <w:rPr>
                      <w:spacing w:val="-6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закладах</w:t>
                  </w:r>
                  <w:r w:rsidRPr="001D7BFB">
                    <w:rPr>
                      <w:spacing w:val="-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4"/>
                      <w:sz w:val="28"/>
                      <w:szCs w:val="28"/>
                    </w:rPr>
                    <w:t>вищої</w:t>
                  </w:r>
                </w:p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65" w:lineRule="exact"/>
                    <w:ind w:left="105"/>
                    <w:rPr>
                      <w:sz w:val="28"/>
                      <w:szCs w:val="28"/>
                    </w:rPr>
                  </w:pPr>
                  <w:r w:rsidRPr="001D7BFB">
                    <w:rPr>
                      <w:spacing w:val="-2"/>
                      <w:sz w:val="28"/>
                      <w:szCs w:val="28"/>
                    </w:rPr>
                    <w:t>освіти</w:t>
                  </w:r>
                </w:p>
              </w:tc>
            </w:tr>
            <w:tr w:rsidR="004D3E74" w:rsidRPr="001D7BFB" w:rsidTr="004D3E74">
              <w:trPr>
                <w:trHeight w:val="461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26" w:lineRule="exact"/>
                    <w:ind w:left="105"/>
                    <w:rPr>
                      <w:i/>
                      <w:sz w:val="28"/>
                      <w:szCs w:val="28"/>
                    </w:rPr>
                  </w:pPr>
                  <w:r w:rsidRPr="001D7BFB">
                    <w:rPr>
                      <w:i/>
                      <w:sz w:val="28"/>
                      <w:szCs w:val="28"/>
                    </w:rPr>
                    <w:t>*Здобувачі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вищої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освіти</w:t>
                  </w:r>
                  <w:r w:rsidRPr="001D7BFB">
                    <w:rPr>
                      <w:i/>
                      <w:spacing w:val="31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обирають</w:t>
                  </w:r>
                  <w:r w:rsidRPr="001D7BFB">
                    <w:rPr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>одну</w:t>
                  </w:r>
                </w:p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15" w:lineRule="exact"/>
                    <w:ind w:left="105"/>
                    <w:rPr>
                      <w:i/>
                      <w:sz w:val="28"/>
                      <w:szCs w:val="28"/>
                    </w:rPr>
                  </w:pPr>
                  <w:r w:rsidRPr="001D7BFB">
                    <w:rPr>
                      <w:i/>
                      <w:sz w:val="28"/>
                      <w:szCs w:val="28"/>
                    </w:rPr>
                    <w:t>дисципліну</w:t>
                  </w:r>
                  <w:r w:rsidRPr="001D7BFB">
                    <w:rPr>
                      <w:i/>
                      <w:spacing w:val="-7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з</w:t>
                  </w:r>
                  <w:r w:rsidRPr="001D7BFB">
                    <w:rPr>
                      <w:i/>
                      <w:spacing w:val="37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трьох</w:t>
                  </w:r>
                  <w:r w:rsidRPr="001D7BFB">
                    <w:rPr>
                      <w:i/>
                      <w:spacing w:val="-2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запропонованих</w:t>
                  </w:r>
                  <w:r w:rsidRPr="001D7BFB">
                    <w:rPr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у</w:t>
                  </w:r>
                  <w:r w:rsidRPr="001D7BFB">
                    <w:rPr>
                      <w:i/>
                      <w:spacing w:val="-1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>блоці</w:t>
                  </w:r>
                </w:p>
              </w:tc>
            </w:tr>
            <w:tr w:rsidR="004D3E74" w:rsidRPr="001D7BFB" w:rsidTr="004D3E74">
              <w:trPr>
                <w:trHeight w:val="297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before="1"/>
                    <w:ind w:right="5"/>
                    <w:jc w:val="center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Дисципліна</w:t>
                  </w:r>
                  <w:r w:rsidRPr="001D7BFB">
                    <w:rPr>
                      <w:spacing w:val="-10"/>
                      <w:sz w:val="28"/>
                      <w:szCs w:val="28"/>
                    </w:rPr>
                    <w:t xml:space="preserve"> 5</w:t>
                  </w:r>
                </w:p>
              </w:tc>
            </w:tr>
            <w:tr w:rsidR="004D3E74" w:rsidRPr="001D7BFB" w:rsidTr="004D3E74">
              <w:trPr>
                <w:trHeight w:val="551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68" w:lineRule="exact"/>
                    <w:ind w:left="167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Енергозабезпечення</w:t>
                  </w:r>
                  <w:r w:rsidRPr="001D7BFB">
                    <w:rPr>
                      <w:spacing w:val="-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в</w:t>
                  </w:r>
                  <w:r w:rsidRPr="001D7BFB">
                    <w:rPr>
                      <w:spacing w:val="-6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>умовах</w:t>
                  </w:r>
                </w:p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before="2" w:line="262" w:lineRule="exact"/>
                    <w:ind w:left="105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напруженої</w:t>
                  </w:r>
                  <w:r w:rsidRPr="001D7BFB">
                    <w:rPr>
                      <w:spacing w:val="-6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м'язової</w:t>
                  </w:r>
                  <w:r w:rsidRPr="001D7BFB">
                    <w:rPr>
                      <w:spacing w:val="-6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>діяльності</w:t>
                  </w:r>
                </w:p>
              </w:tc>
            </w:tr>
            <w:tr w:rsidR="004D3E74" w:rsidRPr="001D7BFB" w:rsidTr="004D3E74">
              <w:trPr>
                <w:trHeight w:val="422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before="63"/>
                    <w:ind w:left="167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Енергозабезпечення</w:t>
                  </w:r>
                  <w:r w:rsidRPr="001D7BFB">
                    <w:rPr>
                      <w:spacing w:val="-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у</w:t>
                  </w:r>
                  <w:r w:rsidRPr="001D7BFB">
                    <w:rPr>
                      <w:spacing w:val="-13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>спорті</w:t>
                  </w:r>
                </w:p>
              </w:tc>
            </w:tr>
            <w:tr w:rsidR="004D3E74" w:rsidRPr="001D7BFB" w:rsidTr="004D3E74">
              <w:trPr>
                <w:trHeight w:val="402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before="54"/>
                    <w:ind w:left="105"/>
                    <w:rPr>
                      <w:sz w:val="28"/>
                      <w:szCs w:val="28"/>
                    </w:rPr>
                  </w:pPr>
                  <w:r w:rsidRPr="001D7BFB">
                    <w:rPr>
                      <w:sz w:val="28"/>
                      <w:szCs w:val="28"/>
                    </w:rPr>
                    <w:t>Біоенергетика</w:t>
                  </w:r>
                  <w:r w:rsidRPr="001D7BFB">
                    <w:rPr>
                      <w:spacing w:val="-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z w:val="28"/>
                      <w:szCs w:val="28"/>
                    </w:rPr>
                    <w:t>спортивної</w:t>
                  </w:r>
                  <w:r w:rsidRPr="001D7BFB">
                    <w:rPr>
                      <w:spacing w:val="-11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spacing w:val="-2"/>
                      <w:sz w:val="28"/>
                      <w:szCs w:val="28"/>
                    </w:rPr>
                    <w:t>діяльності</w:t>
                  </w:r>
                </w:p>
              </w:tc>
            </w:tr>
            <w:tr w:rsidR="004D3E74" w:rsidRPr="001D7BFB" w:rsidTr="004D3E74">
              <w:trPr>
                <w:trHeight w:val="460"/>
              </w:trPr>
              <w:tc>
                <w:tcPr>
                  <w:tcW w:w="9733" w:type="dxa"/>
                </w:tcPr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spacing w:line="225" w:lineRule="exact"/>
                    <w:ind w:left="105"/>
                    <w:rPr>
                      <w:i/>
                      <w:sz w:val="28"/>
                      <w:szCs w:val="28"/>
                    </w:rPr>
                  </w:pPr>
                  <w:r w:rsidRPr="001D7BFB">
                    <w:rPr>
                      <w:i/>
                      <w:sz w:val="28"/>
                      <w:szCs w:val="28"/>
                    </w:rPr>
                    <w:t>*Здобувачі</w:t>
                  </w:r>
                  <w:r w:rsidRPr="001D7BFB">
                    <w:rPr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вищої</w:t>
                  </w:r>
                  <w:r w:rsidRPr="001D7BFB">
                    <w:rPr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освіти</w:t>
                  </w:r>
                  <w:r w:rsidRPr="001D7BFB">
                    <w:rPr>
                      <w:i/>
                      <w:spacing w:val="79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обирають</w:t>
                  </w:r>
                  <w:r w:rsidRPr="001D7BFB">
                    <w:rPr>
                      <w:i/>
                      <w:spacing w:val="-8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>одну</w:t>
                  </w:r>
                </w:p>
                <w:p w:rsidR="004D3E74" w:rsidRPr="001D7BFB" w:rsidRDefault="004D3E74" w:rsidP="004D3E74">
                  <w:pPr>
                    <w:pStyle w:val="TableParagraph"/>
                    <w:framePr w:hSpace="180" w:wrap="around" w:hAnchor="margin" w:y="756"/>
                    <w:tabs>
                      <w:tab w:val="left" w:pos="1932"/>
                    </w:tabs>
                    <w:spacing w:before="1" w:line="215" w:lineRule="exact"/>
                    <w:ind w:left="105"/>
                    <w:rPr>
                      <w:i/>
                      <w:sz w:val="28"/>
                      <w:szCs w:val="28"/>
                    </w:rPr>
                  </w:pPr>
                  <w:r w:rsidRPr="001D7BFB">
                    <w:rPr>
                      <w:i/>
                      <w:sz w:val="28"/>
                      <w:szCs w:val="28"/>
                    </w:rPr>
                    <w:t>дисципліну</w:t>
                  </w:r>
                  <w:r w:rsidRPr="001D7BFB">
                    <w:rPr>
                      <w:i/>
                      <w:spacing w:val="-5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з</w:t>
                  </w:r>
                  <w:r w:rsidRPr="001D7BFB">
                    <w:rPr>
                      <w:i/>
                      <w:spacing w:val="-3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 xml:space="preserve">трьох </w:t>
                  </w:r>
                  <w:r w:rsidRPr="001D7BFB">
                    <w:rPr>
                      <w:i/>
                      <w:sz w:val="28"/>
                      <w:szCs w:val="28"/>
                    </w:rPr>
                    <w:t>запропонованих</w:t>
                  </w:r>
                  <w:r w:rsidRPr="001D7BFB">
                    <w:rPr>
                      <w:i/>
                      <w:spacing w:val="-13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z w:val="28"/>
                      <w:szCs w:val="28"/>
                    </w:rPr>
                    <w:t>у</w:t>
                  </w:r>
                  <w:r w:rsidRPr="001D7BFB">
                    <w:rPr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 w:rsidRPr="001D7BFB">
                    <w:rPr>
                      <w:i/>
                      <w:spacing w:val="-4"/>
                      <w:sz w:val="28"/>
                      <w:szCs w:val="28"/>
                    </w:rPr>
                    <w:t>блоці</w:t>
                  </w:r>
                </w:p>
              </w:tc>
            </w:tr>
          </w:tbl>
          <w:p w:rsidR="004D3E74" w:rsidRPr="001D7BFB" w:rsidRDefault="004D3E74" w:rsidP="004D3E74">
            <w:pPr>
              <w:pStyle w:val="TableParagraph"/>
              <w:spacing w:line="225" w:lineRule="exact"/>
              <w:ind w:left="157"/>
              <w:rPr>
                <w:sz w:val="28"/>
                <w:szCs w:val="28"/>
              </w:rPr>
            </w:pPr>
          </w:p>
        </w:tc>
      </w:tr>
    </w:tbl>
    <w:p w:rsidR="004D3E74" w:rsidRPr="001D7BFB" w:rsidRDefault="004D3E74" w:rsidP="004D3E74">
      <w:pPr>
        <w:rPr>
          <w:b/>
          <w:bCs/>
          <w:sz w:val="28"/>
          <w:szCs w:val="28"/>
        </w:rPr>
      </w:pPr>
      <w:r w:rsidRPr="001D7BFB">
        <w:rPr>
          <w:b/>
          <w:bCs/>
          <w:sz w:val="28"/>
          <w:szCs w:val="28"/>
        </w:rPr>
        <w:t xml:space="preserve">   Силабуси вибіркових дисциплін</w:t>
      </w:r>
    </w:p>
    <w:p w:rsidR="0089473D" w:rsidRPr="001D7BFB" w:rsidRDefault="00B7470E">
      <w:pPr>
        <w:rPr>
          <w:sz w:val="28"/>
          <w:szCs w:val="28"/>
        </w:rPr>
      </w:pPr>
      <w:hyperlink r:id="rId6" w:history="1">
        <w:r w:rsidR="004D3E74" w:rsidRPr="001D7BFB">
          <w:rPr>
            <w:rStyle w:val="a7"/>
            <w:sz w:val="28"/>
            <w:szCs w:val="28"/>
          </w:rPr>
          <w:t> Перелік вибіркових дисциплін циклу професійної підготовки. 583м</w:t>
        </w:r>
      </w:hyperlink>
    </w:p>
    <w:p w:rsidR="004D3E74" w:rsidRPr="001D7BFB" w:rsidRDefault="004D3E74">
      <w:pPr>
        <w:rPr>
          <w:sz w:val="28"/>
          <w:szCs w:val="28"/>
        </w:rPr>
      </w:pPr>
    </w:p>
    <w:p w:rsidR="004D3E74" w:rsidRPr="001D7BFB" w:rsidRDefault="004D3E74">
      <w:pPr>
        <w:rPr>
          <w:sz w:val="28"/>
          <w:szCs w:val="28"/>
        </w:rPr>
      </w:pPr>
    </w:p>
    <w:p w:rsidR="004D3E74" w:rsidRPr="001D7BFB" w:rsidRDefault="004D3E74">
      <w:pPr>
        <w:rPr>
          <w:sz w:val="28"/>
          <w:szCs w:val="28"/>
        </w:rPr>
      </w:pPr>
    </w:p>
    <w:p w:rsidR="004D3E74" w:rsidRPr="001D7BFB" w:rsidRDefault="004D3E74">
      <w:pPr>
        <w:rPr>
          <w:sz w:val="28"/>
          <w:szCs w:val="28"/>
        </w:rPr>
      </w:pPr>
    </w:p>
    <w:sectPr w:rsidR="004D3E74" w:rsidRPr="001D7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70E" w:rsidRDefault="00B7470E" w:rsidP="004D3E74">
      <w:r>
        <w:separator/>
      </w:r>
    </w:p>
  </w:endnote>
  <w:endnote w:type="continuationSeparator" w:id="0">
    <w:p w:rsidR="00B7470E" w:rsidRDefault="00B7470E" w:rsidP="004D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70E" w:rsidRDefault="00B7470E" w:rsidP="004D3E74">
      <w:r>
        <w:separator/>
      </w:r>
    </w:p>
  </w:footnote>
  <w:footnote w:type="continuationSeparator" w:id="0">
    <w:p w:rsidR="00B7470E" w:rsidRDefault="00B7470E" w:rsidP="004D3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0B"/>
    <w:rsid w:val="001D7BFB"/>
    <w:rsid w:val="004D3E74"/>
    <w:rsid w:val="0089473D"/>
    <w:rsid w:val="00B3690B"/>
    <w:rsid w:val="00B7470E"/>
    <w:rsid w:val="00C5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74696-C106-4F29-A776-049A7C96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3E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3E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3E74"/>
  </w:style>
  <w:style w:type="paragraph" w:styleId="a3">
    <w:name w:val="header"/>
    <w:basedOn w:val="a"/>
    <w:link w:val="a4"/>
    <w:uiPriority w:val="99"/>
    <w:unhideWhenUsed/>
    <w:rsid w:val="004D3E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3E74"/>
    <w:rPr>
      <w:rFonts w:ascii="Times New Roman" w:eastAsia="Times New Roman" w:hAnsi="Times New Roman" w:cs="Times New Roman"/>
      <w:lang w:val="uk-UA"/>
    </w:rPr>
  </w:style>
  <w:style w:type="paragraph" w:styleId="a5">
    <w:name w:val="footer"/>
    <w:basedOn w:val="a"/>
    <w:link w:val="a6"/>
    <w:uiPriority w:val="99"/>
    <w:unhideWhenUsed/>
    <w:rsid w:val="004D3E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D3E74"/>
    <w:rPr>
      <w:rFonts w:ascii="Times New Roman" w:eastAsia="Times New Roman" w:hAnsi="Times New Roman" w:cs="Times New Roman"/>
      <w:lang w:val="uk-UA"/>
    </w:rPr>
  </w:style>
  <w:style w:type="character" w:styleId="a7">
    <w:name w:val="Hyperlink"/>
    <w:basedOn w:val="a0"/>
    <w:uiPriority w:val="99"/>
    <w:unhideWhenUsed/>
    <w:rsid w:val="004D3E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5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mnu.edu.ua/wp-content/uploads/Perelik-vibirkovih-distsiplin-tsiklu-profesijnoyi-pidgotovki.583m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Nadiya</dc:creator>
  <cp:keywords/>
  <dc:description/>
  <cp:lastModifiedBy>Nadiya</cp:lastModifiedBy>
  <cp:revision>3</cp:revision>
  <dcterms:created xsi:type="dcterms:W3CDTF">2026-09-22T12:33:00Z</dcterms:created>
  <dcterms:modified xsi:type="dcterms:W3CDTF">2026-09-22T12:42:00Z</dcterms:modified>
</cp:coreProperties>
</file>