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40" w:rsidRDefault="006D13F4" w:rsidP="00247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1508760" cy="1013460"/>
            <wp:effectExtent l="0" t="0" r="0" b="0"/>
            <wp:docPr id="1" name="Рисунок 1" descr="C:\Users\Admin\AppData\Local\Microsoft\Windows\INetCache\Content.MSO\C8AB7DD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C8AB7DD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/>
          <w:lang w:eastAsia="ru-RU"/>
        </w:rPr>
        <w:drawing>
          <wp:inline distT="0" distB="0" distL="0" distR="0">
            <wp:extent cx="1569720" cy="11315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6F29" w:rsidRPr="00247210" w:rsidRDefault="00656F29" w:rsidP="00247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CC0EF1" w:rsidRPr="00247210" w:rsidRDefault="00CC0EF1" w:rsidP="00247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Міністерство освіти та науки України</w:t>
      </w:r>
    </w:p>
    <w:p w:rsidR="00CC0EF1" w:rsidRDefault="00CC0EF1" w:rsidP="00247210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Чорноморський національний університет імені Петра Могили</w:t>
      </w:r>
    </w:p>
    <w:p w:rsidR="002556A2" w:rsidRPr="006D53E8" w:rsidRDefault="009D4A10" w:rsidP="0024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4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</w:t>
      </w:r>
      <w:proofErr w:type="spellStart"/>
      <w:r w:rsidR="002556A2" w:rsidRPr="006D5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Університет</w:t>
      </w:r>
      <w:proofErr w:type="spellEnd"/>
      <w:r w:rsidRPr="009D4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2556A2" w:rsidRPr="006D5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імені</w:t>
      </w:r>
      <w:proofErr w:type="spellEnd"/>
      <w:r w:rsidR="002556A2" w:rsidRPr="006D5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Адама </w:t>
      </w:r>
      <w:proofErr w:type="spellStart"/>
      <w:r w:rsidR="002556A2" w:rsidRPr="006D5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Міцкевича</w:t>
      </w:r>
      <w:proofErr w:type="spellEnd"/>
      <w:r w:rsidR="002556A2" w:rsidRPr="006D5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proofErr w:type="gramStart"/>
      <w:r w:rsidR="002556A2" w:rsidRPr="006D5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Познан</w:t>
      </w:r>
      <w:proofErr w:type="gramEnd"/>
      <w:r w:rsidR="002556A2" w:rsidRPr="006D5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</w:t>
      </w:r>
      <w:proofErr w:type="spellEnd"/>
    </w:p>
    <w:p w:rsidR="00EB1A06" w:rsidRDefault="00EB1A06" w:rsidP="00EB1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Національна академія наук України</w:t>
      </w:r>
    </w:p>
    <w:p w:rsidR="00EB1A06" w:rsidRDefault="00EB1A06" w:rsidP="00EB1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AA2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Національна бібліотека України імені В.І.Вернадського</w:t>
      </w:r>
    </w:p>
    <w:p w:rsidR="00EB1A06" w:rsidRPr="00AA2482" w:rsidRDefault="00EB1A06" w:rsidP="00EB1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AA2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Український комітет славістів</w:t>
      </w:r>
    </w:p>
    <w:p w:rsidR="00710565" w:rsidRDefault="00710565" w:rsidP="00710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6F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Центр </w:t>
      </w:r>
      <w:proofErr w:type="spellStart"/>
      <w:r w:rsidRPr="00656F29">
        <w:rPr>
          <w:rFonts w:ascii="Times New Roman" w:hAnsi="Times New Roman" w:cs="Times New Roman"/>
          <w:b/>
          <w:sz w:val="24"/>
          <w:szCs w:val="24"/>
          <w:lang w:val="uk-UA"/>
        </w:rPr>
        <w:t>болгаристики</w:t>
      </w:r>
      <w:proofErr w:type="spellEnd"/>
      <w:r w:rsidRPr="00656F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</w:t>
      </w:r>
      <w:proofErr w:type="spellStart"/>
      <w:r w:rsidRPr="00656F29">
        <w:rPr>
          <w:rFonts w:ascii="Times New Roman" w:hAnsi="Times New Roman" w:cs="Times New Roman"/>
          <w:b/>
          <w:sz w:val="24"/>
          <w:szCs w:val="24"/>
          <w:lang w:val="uk-UA"/>
        </w:rPr>
        <w:t>Лекторатом</w:t>
      </w:r>
      <w:proofErr w:type="spellEnd"/>
      <w:r w:rsidRPr="00656F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болгарської мови, літератури і культури</w:t>
      </w:r>
    </w:p>
    <w:p w:rsidR="00710565" w:rsidRPr="007760CF" w:rsidRDefault="00710565" w:rsidP="00710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656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Мелітопольськ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ого державного</w:t>
      </w:r>
      <w:r w:rsidRPr="00656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педагогічн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ого</w:t>
      </w:r>
      <w:r w:rsidRPr="00656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університет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</w:t>
      </w:r>
      <w:r w:rsidRPr="00656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ім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ені  </w:t>
      </w:r>
      <w:r w:rsidRPr="00656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Богдана Хмельницького</w:t>
      </w:r>
    </w:p>
    <w:p w:rsidR="00710565" w:rsidRDefault="009D4A10" w:rsidP="00547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D4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                       </w:t>
      </w:r>
      <w:r w:rsidR="00710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Київський університет імені Бориса Грінченка</w:t>
      </w:r>
    </w:p>
    <w:p w:rsidR="000C435B" w:rsidRPr="00247210" w:rsidRDefault="000C435B" w:rsidP="0024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63087" w:rsidRPr="00990CD9" w:rsidRDefault="00594CBB" w:rsidP="003630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proofErr w:type="spellStart"/>
      <w:r w:rsidRPr="00247210">
        <w:rPr>
          <w:rFonts w:ascii="Times New Roman" w:eastAsia="Times New Roman" w:hAnsi="Times New Roman" w:cs="Times New Roman"/>
          <w:color w:val="000000"/>
          <w:lang w:val="uk-UA" w:eastAsia="ru-RU"/>
        </w:rPr>
        <w:t>Українa</w:t>
      </w:r>
      <w:proofErr w:type="spellEnd"/>
      <w:r w:rsidRPr="0024721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, 54003, м. Миколаїв, вул. 68 Десантників, буд.10, Чорноморський </w:t>
      </w:r>
      <w:r w:rsidR="00323844" w:rsidRPr="00247210">
        <w:rPr>
          <w:rFonts w:ascii="Times New Roman" w:eastAsia="Times New Roman" w:hAnsi="Times New Roman" w:cs="Times New Roman"/>
          <w:color w:val="000000"/>
          <w:lang w:val="uk-UA" w:eastAsia="ru-RU"/>
        </w:rPr>
        <w:t>національний</w:t>
      </w:r>
      <w:r w:rsidRPr="0024721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університет імені Петра Могили, Факультет філології</w:t>
      </w:r>
    </w:p>
    <w:p w:rsidR="00594CBB" w:rsidRPr="00247210" w:rsidRDefault="00594CBB" w:rsidP="00247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241C40" w:rsidRPr="00247210" w:rsidRDefault="00241C40" w:rsidP="00247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247210">
        <w:rPr>
          <w:rFonts w:ascii="Times New Roman" w:eastAsia="Times New Roman" w:hAnsi="Times New Roman" w:cs="Times New Roman"/>
          <w:color w:val="000000"/>
          <w:lang w:val="uk-UA" w:eastAsia="ru-RU"/>
        </w:rPr>
        <w:t>10, 68-Desantnykiv </w:t>
      </w:r>
      <w:proofErr w:type="spellStart"/>
      <w:r w:rsidRPr="00247210">
        <w:rPr>
          <w:rFonts w:ascii="Times New Roman" w:eastAsia="Times New Roman" w:hAnsi="Times New Roman" w:cs="Times New Roman"/>
          <w:color w:val="000000"/>
          <w:lang w:val="uk-UA" w:eastAsia="ru-RU"/>
        </w:rPr>
        <w:t>Str</w:t>
      </w:r>
      <w:proofErr w:type="spellEnd"/>
      <w:r w:rsidRPr="0024721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., </w:t>
      </w:r>
      <w:proofErr w:type="spellStart"/>
      <w:r w:rsidRPr="00247210">
        <w:rPr>
          <w:rFonts w:ascii="Times New Roman" w:eastAsia="Times New Roman" w:hAnsi="Times New Roman" w:cs="Times New Roman"/>
          <w:color w:val="000000"/>
          <w:lang w:val="uk-UA" w:eastAsia="ru-RU"/>
        </w:rPr>
        <w:t>Mykolayiv</w:t>
      </w:r>
      <w:proofErr w:type="spellEnd"/>
      <w:r w:rsidRPr="00247210">
        <w:rPr>
          <w:rFonts w:ascii="Times New Roman" w:eastAsia="Times New Roman" w:hAnsi="Times New Roman" w:cs="Times New Roman"/>
          <w:color w:val="000000"/>
          <w:lang w:val="uk-UA" w:eastAsia="ru-RU"/>
        </w:rPr>
        <w:t>, 54003, </w:t>
      </w:r>
      <w:r w:rsidR="00363087">
        <w:rPr>
          <w:rFonts w:ascii="Times New Roman" w:eastAsia="Times New Roman" w:hAnsi="Times New Roman" w:cs="Times New Roman"/>
          <w:color w:val="000000"/>
          <w:lang w:val="en-US" w:eastAsia="ru-RU"/>
        </w:rPr>
        <w:t>Faculty of Philology</w:t>
      </w:r>
      <w:r w:rsidRPr="00247210">
        <w:rPr>
          <w:rFonts w:ascii="Times New Roman" w:eastAsia="Times New Roman" w:hAnsi="Times New Roman" w:cs="Times New Roman"/>
          <w:color w:val="000000"/>
          <w:lang w:val="uk-UA" w:eastAsia="ru-RU"/>
        </w:rPr>
        <w:t>, </w:t>
      </w:r>
      <w:proofErr w:type="spellStart"/>
      <w:r w:rsidRPr="00247210">
        <w:rPr>
          <w:rFonts w:ascii="Times New Roman" w:eastAsia="Times New Roman" w:hAnsi="Times New Roman" w:cs="Times New Roman"/>
          <w:color w:val="000000"/>
          <w:lang w:val="uk-UA" w:eastAsia="ru-RU"/>
        </w:rPr>
        <w:t>PetroMohylaBlackSea</w:t>
      </w:r>
      <w:r w:rsidR="00323844" w:rsidRPr="00247210">
        <w:rPr>
          <w:rFonts w:ascii="Times New Roman" w:eastAsia="Times New Roman" w:hAnsi="Times New Roman" w:cs="Times New Roman"/>
          <w:color w:val="000000"/>
          <w:lang w:val="uk-UA" w:eastAsia="ru-RU"/>
        </w:rPr>
        <w:t>National</w:t>
      </w:r>
      <w:r w:rsidRPr="00247210">
        <w:rPr>
          <w:rFonts w:ascii="Times New Roman" w:eastAsia="Times New Roman" w:hAnsi="Times New Roman" w:cs="Times New Roman"/>
          <w:color w:val="000000"/>
          <w:lang w:val="uk-UA" w:eastAsia="ru-RU"/>
        </w:rPr>
        <w:t>University</w:t>
      </w:r>
      <w:proofErr w:type="spellEnd"/>
      <w:r w:rsidRPr="00247210">
        <w:rPr>
          <w:rFonts w:ascii="Times New Roman" w:eastAsia="Times New Roman" w:hAnsi="Times New Roman" w:cs="Times New Roman"/>
          <w:color w:val="000000"/>
          <w:lang w:val="uk-UA" w:eastAsia="ru-RU"/>
        </w:rPr>
        <w:t>, </w:t>
      </w:r>
      <w:proofErr w:type="spellStart"/>
      <w:r w:rsidRPr="00247210">
        <w:rPr>
          <w:rFonts w:ascii="Times New Roman" w:eastAsia="Times New Roman" w:hAnsi="Times New Roman" w:cs="Times New Roman"/>
          <w:color w:val="000000"/>
          <w:lang w:val="uk-UA" w:eastAsia="ru-RU"/>
        </w:rPr>
        <w:t>Ukraine</w:t>
      </w:r>
      <w:proofErr w:type="spellEnd"/>
    </w:p>
    <w:p w:rsidR="00247210" w:rsidRDefault="00247210" w:rsidP="00247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241C40" w:rsidRDefault="00710565" w:rsidP="00247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ІНФОРМАЦІЙНИЙ ЛИСТ</w:t>
      </w:r>
    </w:p>
    <w:p w:rsidR="00247210" w:rsidRPr="00247210" w:rsidRDefault="00247210" w:rsidP="00247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594CBB" w:rsidRPr="00247210" w:rsidRDefault="00594CBB" w:rsidP="002472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4721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Вельмишановні колеги!</w:t>
      </w:r>
    </w:p>
    <w:p w:rsidR="00594CBB" w:rsidRPr="00247210" w:rsidRDefault="00594CBB" w:rsidP="002472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2</w:t>
      </w:r>
      <w:r w:rsidR="005C7B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9</w:t>
      </w:r>
      <w:r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-</w:t>
      </w:r>
      <w:r w:rsidR="005C7B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30</w:t>
      </w:r>
      <w:r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травня2023 року </w:t>
      </w: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факультет філології Чорноморського національного університету імені Петра Могили</w:t>
      </w:r>
      <w:r w:rsidRPr="002472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запрошує  </w:t>
      </w:r>
      <w:r w:rsidR="005A74F3" w:rsidRPr="00247210">
        <w:rPr>
          <w:rFonts w:ascii="Times New Roman" w:eastAsia="Calibri" w:hAnsi="Times New Roman" w:cs="Times New Roman"/>
          <w:sz w:val="24"/>
          <w:szCs w:val="24"/>
          <w:lang w:val="uk-UA"/>
        </w:rPr>
        <w:t>вас</w:t>
      </w:r>
      <w:r w:rsidRPr="002472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участі у</w:t>
      </w:r>
      <w:r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ІV-й Міжнародній науковій конференції «Слов</w:t>
      </w:r>
      <w:r w:rsidR="00247210"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’</w:t>
      </w:r>
      <w:r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янські студії: європейський контекст»</w:t>
      </w: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4006D5" w:rsidRPr="00247210" w:rsidRDefault="00594CBB" w:rsidP="002472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Конференція присвячена</w:t>
      </w:r>
      <w:r w:rsidR="004006D5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проблемам функціонування та розвитку слов</w:t>
      </w:r>
      <w:r w:rsidR="00247210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</w:t>
      </w:r>
      <w:r w:rsidR="004006D5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янських мов </w:t>
      </w:r>
      <w:r w:rsidR="00C37B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="004006D5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літератур</w:t>
      </w: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</w:t>
      </w:r>
      <w:r w:rsidR="004006D5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широкому </w:t>
      </w:r>
      <w:r w:rsidR="00CC0EF1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загальноєвропейському </w:t>
      </w: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контексті</w:t>
      </w:r>
      <w:r w:rsidR="00547D2B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4006D5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Основні завдання конференції –</w:t>
      </w:r>
      <w:r w:rsidR="006C6FAD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інтенсифікація слов</w:t>
      </w:r>
      <w:r w:rsidR="00247210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</w:t>
      </w:r>
      <w:r w:rsidR="006C6FAD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янознавчих філологічних досліджень за рахунок розширення співпраці </w:t>
      </w:r>
      <w:r w:rsidR="005A74F3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науковцями</w:t>
      </w:r>
      <w:r w:rsidR="006C6FAD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різних країн; </w:t>
      </w:r>
      <w:r w:rsidR="004006D5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зміцнення глибинних зв</w:t>
      </w:r>
      <w:r w:rsidR="00247210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</w:t>
      </w:r>
      <w:r w:rsidR="004006D5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язків між </w:t>
      </w:r>
      <w:r w:rsidR="00547D2B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різними </w:t>
      </w:r>
      <w:r w:rsidR="004006D5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слов</w:t>
      </w:r>
      <w:r w:rsidR="00247210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</w:t>
      </w:r>
      <w:r w:rsidR="004006D5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янськими мовами та культурами</w:t>
      </w:r>
      <w:r w:rsidR="006C6FAD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  <w:r w:rsidR="004006D5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усвідомлення їхнього місця у контексті </w:t>
      </w:r>
      <w:r w:rsidR="006C6FAD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неслов</w:t>
      </w:r>
      <w:r w:rsidR="00247210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</w:t>
      </w:r>
      <w:r w:rsidR="006C6FAD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янських</w:t>
      </w:r>
      <w:r w:rsidR="004006D5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культур</w:t>
      </w:r>
      <w:r w:rsidR="00547D2B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 об</w:t>
      </w:r>
      <w:r w:rsidR="00247210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</w:t>
      </w:r>
      <w:r w:rsidR="00547D2B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єднання зусиль </w:t>
      </w:r>
      <w:r w:rsidR="005A74F3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фахівців</w:t>
      </w:r>
      <w:r w:rsidR="00547D2B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формування професійної спільноти у напрямку євроінтеграційних процесів України</w:t>
      </w:r>
      <w:r w:rsidR="004006D5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241C40" w:rsidRPr="00247210" w:rsidRDefault="00241C40" w:rsidP="00247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Заявки на конференц</w:t>
      </w:r>
      <w:r w:rsidR="00EE7D14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ю сл</w:t>
      </w:r>
      <w:r w:rsidR="00EE7D14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іднадсилати</w:t>
      </w: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 </w:t>
      </w:r>
      <w:r w:rsidR="00213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8</w:t>
      </w:r>
      <w:r w:rsidR="00A96FAF"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травня</w:t>
      </w:r>
      <w:r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2023 </w:t>
      </w:r>
      <w:r w:rsidR="00C37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року.</w:t>
      </w:r>
    </w:p>
    <w:p w:rsidR="00247210" w:rsidRDefault="00247210" w:rsidP="002472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241C40" w:rsidRPr="00247210" w:rsidRDefault="00EE7D14" w:rsidP="002472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Наукова проблематика конференції</w:t>
      </w:r>
    </w:p>
    <w:p w:rsidR="00241C40" w:rsidRPr="00247210" w:rsidRDefault="002F4570" w:rsidP="00247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Секція «Мовознавство»</w:t>
      </w:r>
    </w:p>
    <w:p w:rsidR="002F4570" w:rsidRPr="00247210" w:rsidRDefault="002F4570" w:rsidP="00247210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7210">
        <w:rPr>
          <w:rFonts w:ascii="Times New Roman" w:hAnsi="Times New Roman" w:cs="Times New Roman"/>
          <w:sz w:val="24"/>
          <w:szCs w:val="24"/>
          <w:lang w:val="uk-UA"/>
        </w:rPr>
        <w:t>Типологія підходів до філософії слов</w:t>
      </w:r>
      <w:r w:rsidR="00247210" w:rsidRPr="0024721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247210">
        <w:rPr>
          <w:rFonts w:ascii="Times New Roman" w:hAnsi="Times New Roman" w:cs="Times New Roman"/>
          <w:sz w:val="24"/>
          <w:szCs w:val="24"/>
          <w:lang w:val="uk-UA"/>
        </w:rPr>
        <w:t>янських мов.</w:t>
      </w:r>
    </w:p>
    <w:p w:rsidR="002F4570" w:rsidRPr="00247210" w:rsidRDefault="002F4570" w:rsidP="00247210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7210">
        <w:rPr>
          <w:rFonts w:ascii="Times New Roman" w:hAnsi="Times New Roman" w:cs="Times New Roman"/>
          <w:sz w:val="24"/>
          <w:szCs w:val="24"/>
          <w:lang w:val="uk-UA"/>
        </w:rPr>
        <w:t xml:space="preserve">Динамічні процеси </w:t>
      </w:r>
      <w:r w:rsidR="00DF6F7E" w:rsidRPr="0024721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47210">
        <w:rPr>
          <w:rFonts w:ascii="Times New Roman" w:hAnsi="Times New Roman" w:cs="Times New Roman"/>
          <w:sz w:val="24"/>
          <w:szCs w:val="24"/>
          <w:lang w:val="uk-UA"/>
        </w:rPr>
        <w:t xml:space="preserve"> лексичних системах слов</w:t>
      </w:r>
      <w:r w:rsidR="00247210" w:rsidRPr="0024721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247210">
        <w:rPr>
          <w:rFonts w:ascii="Times New Roman" w:hAnsi="Times New Roman" w:cs="Times New Roman"/>
          <w:sz w:val="24"/>
          <w:szCs w:val="24"/>
          <w:lang w:val="uk-UA"/>
        </w:rPr>
        <w:t>янських мов.</w:t>
      </w:r>
    </w:p>
    <w:p w:rsidR="002F4570" w:rsidRPr="00247210" w:rsidRDefault="002F4570" w:rsidP="00247210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7210">
        <w:rPr>
          <w:rFonts w:ascii="Times New Roman" w:hAnsi="Times New Roman" w:cs="Times New Roman"/>
          <w:sz w:val="24"/>
          <w:szCs w:val="24"/>
          <w:lang w:val="uk-UA"/>
        </w:rPr>
        <w:t xml:space="preserve">Фразеологія </w:t>
      </w:r>
      <w:r w:rsidR="00DF6F7E" w:rsidRPr="0024721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47210">
        <w:rPr>
          <w:rFonts w:ascii="Times New Roman" w:hAnsi="Times New Roman" w:cs="Times New Roman"/>
          <w:sz w:val="24"/>
          <w:szCs w:val="24"/>
          <w:lang w:val="uk-UA"/>
        </w:rPr>
        <w:t xml:space="preserve"> слов</w:t>
      </w:r>
      <w:r w:rsidR="00247210" w:rsidRPr="0024721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247210">
        <w:rPr>
          <w:rFonts w:ascii="Times New Roman" w:hAnsi="Times New Roman" w:cs="Times New Roman"/>
          <w:sz w:val="24"/>
          <w:szCs w:val="24"/>
          <w:lang w:val="uk-UA"/>
        </w:rPr>
        <w:t>янському культурно-етнічному просторі.</w:t>
      </w:r>
    </w:p>
    <w:p w:rsidR="002F4570" w:rsidRPr="00247210" w:rsidRDefault="002F4570" w:rsidP="00247210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7210">
        <w:rPr>
          <w:rFonts w:ascii="Times New Roman" w:hAnsi="Times New Roman" w:cs="Times New Roman"/>
          <w:sz w:val="24"/>
          <w:szCs w:val="24"/>
          <w:lang w:val="uk-UA"/>
        </w:rPr>
        <w:t>Теоретичні проблеми категоріальної граматики слов</w:t>
      </w:r>
      <w:r w:rsidR="00247210" w:rsidRPr="0024721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247210">
        <w:rPr>
          <w:rFonts w:ascii="Times New Roman" w:hAnsi="Times New Roman" w:cs="Times New Roman"/>
          <w:sz w:val="24"/>
          <w:szCs w:val="24"/>
          <w:lang w:val="uk-UA"/>
        </w:rPr>
        <w:t>янських мов.</w:t>
      </w:r>
    </w:p>
    <w:p w:rsidR="002F4570" w:rsidRPr="00247210" w:rsidRDefault="002F4570" w:rsidP="00247210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7210">
        <w:rPr>
          <w:rFonts w:ascii="Times New Roman" w:hAnsi="Times New Roman" w:cs="Times New Roman"/>
          <w:sz w:val="24"/>
          <w:szCs w:val="24"/>
          <w:lang w:val="uk-UA"/>
        </w:rPr>
        <w:t>Слов</w:t>
      </w:r>
      <w:r w:rsidR="00247210" w:rsidRPr="0024721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247210">
        <w:rPr>
          <w:rFonts w:ascii="Times New Roman" w:hAnsi="Times New Roman" w:cs="Times New Roman"/>
          <w:sz w:val="24"/>
          <w:szCs w:val="24"/>
          <w:lang w:val="uk-UA"/>
        </w:rPr>
        <w:t xml:space="preserve">янські мови </w:t>
      </w:r>
      <w:r w:rsidR="00DF6F7E" w:rsidRPr="0024721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47210">
        <w:rPr>
          <w:rFonts w:ascii="Times New Roman" w:hAnsi="Times New Roman" w:cs="Times New Roman"/>
          <w:sz w:val="24"/>
          <w:szCs w:val="24"/>
          <w:lang w:val="uk-UA"/>
        </w:rPr>
        <w:t xml:space="preserve"> релігійному дискурсі.</w:t>
      </w:r>
    </w:p>
    <w:p w:rsidR="007076DC" w:rsidRPr="007076DC" w:rsidRDefault="002F4570" w:rsidP="007076DC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7210">
        <w:rPr>
          <w:rFonts w:ascii="Times New Roman" w:hAnsi="Times New Roman" w:cs="Times New Roman"/>
          <w:sz w:val="24"/>
          <w:szCs w:val="24"/>
          <w:lang w:val="uk-UA"/>
        </w:rPr>
        <w:t>Слов</w:t>
      </w:r>
      <w:r w:rsidR="00247210" w:rsidRPr="0024721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247210">
        <w:rPr>
          <w:rFonts w:ascii="Times New Roman" w:hAnsi="Times New Roman" w:cs="Times New Roman"/>
          <w:sz w:val="24"/>
          <w:szCs w:val="24"/>
          <w:lang w:val="uk-UA"/>
        </w:rPr>
        <w:t xml:space="preserve">янські мови в </w:t>
      </w:r>
      <w:proofErr w:type="spellStart"/>
      <w:r w:rsidRPr="00247210">
        <w:rPr>
          <w:rFonts w:ascii="Times New Roman" w:hAnsi="Times New Roman" w:cs="Times New Roman"/>
          <w:sz w:val="24"/>
          <w:szCs w:val="24"/>
          <w:lang w:val="uk-UA"/>
        </w:rPr>
        <w:t>історико-типологічному</w:t>
      </w:r>
      <w:proofErr w:type="spellEnd"/>
      <w:r w:rsidRPr="00247210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247210">
        <w:rPr>
          <w:rFonts w:ascii="Times New Roman" w:hAnsi="Times New Roman" w:cs="Times New Roman"/>
          <w:sz w:val="24"/>
          <w:szCs w:val="24"/>
          <w:lang w:val="uk-UA"/>
        </w:rPr>
        <w:t>контрастивному</w:t>
      </w:r>
      <w:proofErr w:type="spellEnd"/>
      <w:r w:rsidRPr="00247210">
        <w:rPr>
          <w:rFonts w:ascii="Times New Roman" w:hAnsi="Times New Roman" w:cs="Times New Roman"/>
          <w:sz w:val="24"/>
          <w:szCs w:val="24"/>
          <w:lang w:val="uk-UA"/>
        </w:rPr>
        <w:t xml:space="preserve"> висвітленні.</w:t>
      </w:r>
    </w:p>
    <w:p w:rsidR="007076DC" w:rsidRDefault="002F4570" w:rsidP="007076DC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7210">
        <w:rPr>
          <w:rFonts w:ascii="Times New Roman" w:hAnsi="Times New Roman" w:cs="Times New Roman"/>
          <w:sz w:val="24"/>
          <w:szCs w:val="24"/>
          <w:lang w:val="uk-UA"/>
        </w:rPr>
        <w:t xml:space="preserve">Сучасні теорії тексту </w:t>
      </w:r>
      <w:r w:rsidR="00DF6F7E" w:rsidRPr="0024721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47210">
        <w:rPr>
          <w:rFonts w:ascii="Times New Roman" w:hAnsi="Times New Roman" w:cs="Times New Roman"/>
          <w:sz w:val="24"/>
          <w:szCs w:val="24"/>
          <w:lang w:val="uk-UA"/>
        </w:rPr>
        <w:t xml:space="preserve"> слов</w:t>
      </w:r>
      <w:r w:rsidR="00247210" w:rsidRPr="0024721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247210">
        <w:rPr>
          <w:rFonts w:ascii="Times New Roman" w:hAnsi="Times New Roman" w:cs="Times New Roman"/>
          <w:sz w:val="24"/>
          <w:szCs w:val="24"/>
          <w:lang w:val="uk-UA"/>
        </w:rPr>
        <w:t>янському мовознавстві.</w:t>
      </w:r>
    </w:p>
    <w:p w:rsidR="007076DC" w:rsidRPr="007076DC" w:rsidRDefault="007076DC" w:rsidP="007076DC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1C40" w:rsidRPr="00247210" w:rsidRDefault="000C435B" w:rsidP="002472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Секція</w:t>
      </w:r>
      <w:r w:rsidR="00241C40" w:rsidRPr="002472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«Л</w:t>
      </w:r>
      <w:r w:rsidR="004006D5" w:rsidRPr="002472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ітературознавство</w:t>
      </w:r>
      <w:r w:rsidR="00241C40" w:rsidRPr="002472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»</w:t>
      </w:r>
    </w:p>
    <w:p w:rsidR="004006D5" w:rsidRPr="00247210" w:rsidRDefault="004006D5" w:rsidP="00247210">
      <w:pPr>
        <w:pStyle w:val="a4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Слов</w:t>
      </w:r>
      <w:r w:rsidR="00247210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</w:t>
      </w: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янські літератури: історія та сучасність.</w:t>
      </w:r>
    </w:p>
    <w:p w:rsidR="004006D5" w:rsidRPr="00247210" w:rsidRDefault="004006D5" w:rsidP="00247210">
      <w:pPr>
        <w:pStyle w:val="a4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Слов</w:t>
      </w:r>
      <w:r w:rsidR="00247210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</w:t>
      </w: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янські літератури у творчому взаємозв</w:t>
      </w:r>
      <w:r w:rsidR="00247210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</w:t>
      </w: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язку.</w:t>
      </w:r>
    </w:p>
    <w:p w:rsidR="004006D5" w:rsidRPr="00247210" w:rsidRDefault="004006D5" w:rsidP="00247210">
      <w:pPr>
        <w:pStyle w:val="a4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Слов</w:t>
      </w:r>
      <w:r w:rsidR="00247210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</w:t>
      </w: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янські літератури </w:t>
      </w:r>
      <w:r w:rsidR="00DF6F7E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загальноєвропейському</w:t>
      </w:r>
      <w:r w:rsidR="002A0475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</w:t>
      </w: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світовому контекст</w:t>
      </w:r>
      <w:r w:rsidR="002A0475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ах</w:t>
      </w: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2A0475" w:rsidRPr="00247210" w:rsidRDefault="004006D5" w:rsidP="00247210">
      <w:pPr>
        <w:pStyle w:val="a4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Слов</w:t>
      </w:r>
      <w:r w:rsidR="00247210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</w:t>
      </w: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янська міфологія та фольклор у художньому дискурсі.</w:t>
      </w:r>
    </w:p>
    <w:p w:rsidR="004006D5" w:rsidRPr="00247210" w:rsidRDefault="004006D5" w:rsidP="00247210">
      <w:pPr>
        <w:pStyle w:val="a4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Міфи релігій світу, традиційні образи та сюжети у слов</w:t>
      </w:r>
      <w:r w:rsidR="00247210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</w:t>
      </w: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янських літературах.</w:t>
      </w:r>
    </w:p>
    <w:p w:rsidR="004006D5" w:rsidRPr="00247210" w:rsidRDefault="004006D5" w:rsidP="00247210">
      <w:pPr>
        <w:pStyle w:val="a4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Поетика слов</w:t>
      </w:r>
      <w:r w:rsidR="00247210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</w:t>
      </w: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янських літератур.</w:t>
      </w:r>
    </w:p>
    <w:p w:rsidR="00E162E1" w:rsidRPr="00247210" w:rsidRDefault="004006D5" w:rsidP="00247210">
      <w:pPr>
        <w:pStyle w:val="a4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Слов</w:t>
      </w:r>
      <w:r w:rsidR="00247210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</w:t>
      </w: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янські культурні традиції в умовах глобалізації та </w:t>
      </w:r>
      <w:proofErr w:type="spellStart"/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етнізації</w:t>
      </w:r>
      <w:proofErr w:type="spellEnd"/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7076DC" w:rsidRDefault="00632D01" w:rsidP="007076DC">
      <w:pPr>
        <w:pStyle w:val="a4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Гендерна тематика</w:t>
      </w:r>
      <w:r w:rsidR="00DF6F7E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</w:t>
      </w: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слов</w:t>
      </w:r>
      <w:r w:rsidR="00247210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</w:t>
      </w: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янському літературно-художньому дискурсі. </w:t>
      </w:r>
    </w:p>
    <w:p w:rsidR="007076DC" w:rsidRPr="007076DC" w:rsidRDefault="007076DC" w:rsidP="007076DC">
      <w:pPr>
        <w:pStyle w:val="a4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162E1" w:rsidRPr="00247210" w:rsidRDefault="00E162E1" w:rsidP="002472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Секція «Переклад та міжкультурна комунікація»</w:t>
      </w:r>
    </w:p>
    <w:p w:rsidR="00E162E1" w:rsidRPr="00247210" w:rsidRDefault="00E162E1" w:rsidP="00247210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7210">
        <w:rPr>
          <w:rFonts w:ascii="Times New Roman" w:hAnsi="Times New Roman" w:cs="Times New Roman"/>
          <w:sz w:val="24"/>
          <w:szCs w:val="24"/>
          <w:lang w:val="uk-UA"/>
        </w:rPr>
        <w:t>Переклад як спосіб і форма міжкультурної комунікації.</w:t>
      </w:r>
    </w:p>
    <w:p w:rsidR="00E162E1" w:rsidRPr="00247210" w:rsidRDefault="00E162E1" w:rsidP="00247210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7210">
        <w:rPr>
          <w:rFonts w:ascii="Times New Roman" w:hAnsi="Times New Roman" w:cs="Times New Roman"/>
          <w:sz w:val="24"/>
          <w:szCs w:val="24"/>
          <w:lang w:val="uk-UA"/>
        </w:rPr>
        <w:t xml:space="preserve">Актуальні проблеми теорії </w:t>
      </w:r>
      <w:r w:rsidR="00DF6F7E" w:rsidRPr="00247210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247210">
        <w:rPr>
          <w:rFonts w:ascii="Times New Roman" w:hAnsi="Times New Roman" w:cs="Times New Roman"/>
          <w:sz w:val="24"/>
          <w:szCs w:val="24"/>
          <w:lang w:val="uk-UA"/>
        </w:rPr>
        <w:t xml:space="preserve"> практики перекладу</w:t>
      </w:r>
      <w:r w:rsidR="004006D5" w:rsidRPr="00247210">
        <w:rPr>
          <w:rFonts w:ascii="Times New Roman" w:hAnsi="Times New Roman" w:cs="Times New Roman"/>
          <w:sz w:val="24"/>
          <w:szCs w:val="24"/>
          <w:lang w:val="uk-UA"/>
        </w:rPr>
        <w:t xml:space="preserve"> слов</w:t>
      </w:r>
      <w:r w:rsidR="00247210" w:rsidRPr="0024721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4006D5" w:rsidRPr="00247210">
        <w:rPr>
          <w:rFonts w:ascii="Times New Roman" w:hAnsi="Times New Roman" w:cs="Times New Roman"/>
          <w:sz w:val="24"/>
          <w:szCs w:val="24"/>
          <w:lang w:val="uk-UA"/>
        </w:rPr>
        <w:t>янськими мовами</w:t>
      </w:r>
      <w:r w:rsidRPr="0024721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2E1" w:rsidRPr="00247210" w:rsidRDefault="00E162E1" w:rsidP="00247210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7210">
        <w:rPr>
          <w:rFonts w:ascii="Times New Roman" w:hAnsi="Times New Roman" w:cs="Times New Roman"/>
          <w:sz w:val="24"/>
          <w:szCs w:val="24"/>
          <w:lang w:val="uk-UA"/>
        </w:rPr>
        <w:t>Питання художнього й галузевого перекладу</w:t>
      </w:r>
      <w:r w:rsidR="004006D5" w:rsidRPr="00247210">
        <w:rPr>
          <w:rFonts w:ascii="Times New Roman" w:hAnsi="Times New Roman" w:cs="Times New Roman"/>
          <w:sz w:val="24"/>
          <w:szCs w:val="24"/>
          <w:lang w:val="uk-UA"/>
        </w:rPr>
        <w:t xml:space="preserve"> слов</w:t>
      </w:r>
      <w:r w:rsidR="00247210" w:rsidRPr="0024721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4006D5" w:rsidRPr="00247210">
        <w:rPr>
          <w:rFonts w:ascii="Times New Roman" w:hAnsi="Times New Roman" w:cs="Times New Roman"/>
          <w:sz w:val="24"/>
          <w:szCs w:val="24"/>
          <w:lang w:val="uk-UA"/>
        </w:rPr>
        <w:t>янськими мовами</w:t>
      </w:r>
      <w:r w:rsidRPr="0024721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2E1" w:rsidRPr="00247210" w:rsidRDefault="00E162E1" w:rsidP="00247210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7210">
        <w:rPr>
          <w:rFonts w:ascii="Times New Roman" w:hAnsi="Times New Roman" w:cs="Times New Roman"/>
          <w:sz w:val="24"/>
          <w:szCs w:val="24"/>
          <w:lang w:val="uk-UA"/>
        </w:rPr>
        <w:t>Переклад медійної продукції</w:t>
      </w:r>
      <w:r w:rsidR="004006D5" w:rsidRPr="00247210">
        <w:rPr>
          <w:rFonts w:ascii="Times New Roman" w:hAnsi="Times New Roman" w:cs="Times New Roman"/>
          <w:sz w:val="24"/>
          <w:szCs w:val="24"/>
          <w:lang w:val="uk-UA"/>
        </w:rPr>
        <w:t xml:space="preserve"> слов</w:t>
      </w:r>
      <w:r w:rsidR="00247210" w:rsidRPr="0024721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4006D5" w:rsidRPr="00247210">
        <w:rPr>
          <w:rFonts w:ascii="Times New Roman" w:hAnsi="Times New Roman" w:cs="Times New Roman"/>
          <w:sz w:val="24"/>
          <w:szCs w:val="24"/>
          <w:lang w:val="uk-UA"/>
        </w:rPr>
        <w:t>янськими мовами</w:t>
      </w:r>
      <w:r w:rsidRPr="0024721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2E1" w:rsidRPr="00247210" w:rsidRDefault="00E162E1" w:rsidP="00247210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7210">
        <w:rPr>
          <w:rFonts w:ascii="Times New Roman" w:hAnsi="Times New Roman" w:cs="Times New Roman"/>
          <w:sz w:val="24"/>
          <w:szCs w:val="24"/>
          <w:lang w:val="uk-UA"/>
        </w:rPr>
        <w:t xml:space="preserve">Соціолінгвістичні та </w:t>
      </w:r>
      <w:proofErr w:type="spellStart"/>
      <w:r w:rsidRPr="00247210">
        <w:rPr>
          <w:rFonts w:ascii="Times New Roman" w:hAnsi="Times New Roman" w:cs="Times New Roman"/>
          <w:sz w:val="24"/>
          <w:szCs w:val="24"/>
          <w:lang w:val="uk-UA"/>
        </w:rPr>
        <w:t>лінгвокогнітивні</w:t>
      </w:r>
      <w:proofErr w:type="spellEnd"/>
      <w:r w:rsidRPr="00247210">
        <w:rPr>
          <w:rFonts w:ascii="Times New Roman" w:hAnsi="Times New Roman" w:cs="Times New Roman"/>
          <w:sz w:val="24"/>
          <w:szCs w:val="24"/>
          <w:lang w:val="uk-UA"/>
        </w:rPr>
        <w:t xml:space="preserve"> засади перекладу</w:t>
      </w:r>
      <w:r w:rsidR="00FB441A" w:rsidRPr="0024721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2E1" w:rsidRPr="00247210" w:rsidRDefault="00E162E1" w:rsidP="00247210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7210">
        <w:rPr>
          <w:rFonts w:ascii="Times New Roman" w:hAnsi="Times New Roman" w:cs="Times New Roman"/>
          <w:sz w:val="24"/>
          <w:szCs w:val="24"/>
          <w:lang w:val="uk-UA"/>
        </w:rPr>
        <w:t xml:space="preserve">Проблеми відтворення </w:t>
      </w:r>
      <w:proofErr w:type="spellStart"/>
      <w:r w:rsidRPr="00247210">
        <w:rPr>
          <w:rFonts w:ascii="Times New Roman" w:hAnsi="Times New Roman" w:cs="Times New Roman"/>
          <w:sz w:val="24"/>
          <w:szCs w:val="24"/>
          <w:lang w:val="uk-UA"/>
        </w:rPr>
        <w:t>лінгвокультурної</w:t>
      </w:r>
      <w:proofErr w:type="spellEnd"/>
      <w:r w:rsidRPr="00247210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247210">
        <w:rPr>
          <w:rFonts w:ascii="Times New Roman" w:hAnsi="Times New Roman" w:cs="Times New Roman"/>
          <w:sz w:val="24"/>
          <w:szCs w:val="24"/>
          <w:lang w:val="uk-UA"/>
        </w:rPr>
        <w:t>етноунікальної</w:t>
      </w:r>
      <w:proofErr w:type="spellEnd"/>
      <w:r w:rsidRPr="00247210">
        <w:rPr>
          <w:rFonts w:ascii="Times New Roman" w:hAnsi="Times New Roman" w:cs="Times New Roman"/>
          <w:sz w:val="24"/>
          <w:szCs w:val="24"/>
          <w:lang w:val="uk-UA"/>
        </w:rPr>
        <w:t xml:space="preserve"> семантики.</w:t>
      </w:r>
    </w:p>
    <w:p w:rsidR="00E162E1" w:rsidRPr="00247210" w:rsidRDefault="00DF6F7E" w:rsidP="00247210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7210">
        <w:rPr>
          <w:rFonts w:ascii="Times New Roman" w:hAnsi="Times New Roman" w:cs="Times New Roman"/>
          <w:sz w:val="24"/>
          <w:szCs w:val="24"/>
          <w:lang w:val="uk-UA"/>
        </w:rPr>
        <w:t xml:space="preserve">Новітні підходи </w:t>
      </w:r>
      <w:r w:rsidR="00E162E1" w:rsidRPr="00247210">
        <w:rPr>
          <w:rFonts w:ascii="Times New Roman" w:hAnsi="Times New Roman" w:cs="Times New Roman"/>
          <w:sz w:val="24"/>
          <w:szCs w:val="24"/>
          <w:lang w:val="uk-UA"/>
        </w:rPr>
        <w:t>підготовки майбутніх перекладачів зі слов</w:t>
      </w:r>
      <w:r w:rsidR="00247210" w:rsidRPr="0024721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E162E1" w:rsidRPr="00247210">
        <w:rPr>
          <w:rFonts w:ascii="Times New Roman" w:hAnsi="Times New Roman" w:cs="Times New Roman"/>
          <w:sz w:val="24"/>
          <w:szCs w:val="24"/>
          <w:lang w:val="uk-UA"/>
        </w:rPr>
        <w:t>янських та несл</w:t>
      </w:r>
      <w:r w:rsidR="00FB441A" w:rsidRPr="0024721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E162E1" w:rsidRPr="0024721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47210" w:rsidRPr="0024721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E162E1" w:rsidRPr="00247210">
        <w:rPr>
          <w:rFonts w:ascii="Times New Roman" w:hAnsi="Times New Roman" w:cs="Times New Roman"/>
          <w:sz w:val="24"/>
          <w:szCs w:val="24"/>
          <w:lang w:val="uk-UA"/>
        </w:rPr>
        <w:t>янських мов у вищих навчальних закладах.</w:t>
      </w:r>
    </w:p>
    <w:p w:rsidR="00257026" w:rsidRDefault="00632D01" w:rsidP="00247210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7210">
        <w:rPr>
          <w:rFonts w:ascii="Times New Roman" w:hAnsi="Times New Roman" w:cs="Times New Roman"/>
          <w:sz w:val="24"/>
          <w:szCs w:val="24"/>
          <w:lang w:val="uk-UA"/>
        </w:rPr>
        <w:t>Зіставне вивчення мовних картин світу.</w:t>
      </w:r>
    </w:p>
    <w:p w:rsidR="00E80C56" w:rsidRDefault="00E80C56" w:rsidP="00E80C56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0C56" w:rsidRPr="0082230C" w:rsidRDefault="00E80C56" w:rsidP="00E80C5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2230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Секція </w:t>
      </w:r>
      <w:r w:rsidR="00CE164A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Pr="0082230C">
        <w:rPr>
          <w:rFonts w:ascii="Times New Roman" w:hAnsi="Times New Roman" w:cs="Times New Roman"/>
          <w:b/>
          <w:i/>
          <w:sz w:val="24"/>
          <w:szCs w:val="24"/>
          <w:lang w:val="uk-UA"/>
        </w:rPr>
        <w:t>Історія слов'ян</w:t>
      </w:r>
      <w:r w:rsidR="00CE164A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E80C56" w:rsidRPr="00B84D6E" w:rsidRDefault="00E80C56" w:rsidP="00B84D6E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4D6E">
        <w:rPr>
          <w:rFonts w:ascii="Times New Roman" w:hAnsi="Times New Roman" w:cs="Times New Roman"/>
          <w:sz w:val="24"/>
          <w:szCs w:val="24"/>
          <w:lang w:val="uk-UA"/>
        </w:rPr>
        <w:t>Історія південних слов'ян.</w:t>
      </w:r>
    </w:p>
    <w:p w:rsidR="00E80C56" w:rsidRPr="00B84D6E" w:rsidRDefault="00E80C56" w:rsidP="00B84D6E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4D6E">
        <w:rPr>
          <w:rFonts w:ascii="Times New Roman" w:hAnsi="Times New Roman" w:cs="Times New Roman"/>
          <w:sz w:val="24"/>
          <w:szCs w:val="24"/>
          <w:lang w:val="uk-UA"/>
        </w:rPr>
        <w:t>Історія східнослов'янських народів.</w:t>
      </w:r>
    </w:p>
    <w:p w:rsidR="00E80C56" w:rsidRPr="00B84D6E" w:rsidRDefault="00E80C56" w:rsidP="00B84D6E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4D6E">
        <w:rPr>
          <w:rFonts w:ascii="Times New Roman" w:hAnsi="Times New Roman" w:cs="Times New Roman"/>
          <w:sz w:val="24"/>
          <w:szCs w:val="24"/>
          <w:lang w:val="uk-UA"/>
        </w:rPr>
        <w:t>Східні слов'яни у контексті регіональних досліджень.</w:t>
      </w:r>
    </w:p>
    <w:p w:rsidR="00E80C56" w:rsidRPr="00B84D6E" w:rsidRDefault="00E80C56" w:rsidP="00B84D6E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4D6E">
        <w:rPr>
          <w:rFonts w:ascii="Times New Roman" w:hAnsi="Times New Roman" w:cs="Times New Roman"/>
          <w:sz w:val="24"/>
          <w:szCs w:val="24"/>
          <w:lang w:val="uk-UA"/>
        </w:rPr>
        <w:t>Висвітлення історії слов'янських держав у літературних творах.</w:t>
      </w:r>
    </w:p>
    <w:p w:rsidR="00E80C56" w:rsidRPr="00B84D6E" w:rsidRDefault="00E80C56" w:rsidP="00B84D6E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4D6E">
        <w:rPr>
          <w:rFonts w:ascii="Times New Roman" w:hAnsi="Times New Roman" w:cs="Times New Roman"/>
          <w:sz w:val="24"/>
          <w:szCs w:val="24"/>
          <w:lang w:val="uk-UA"/>
        </w:rPr>
        <w:t>Етнологічні питання історії слов'ян.</w:t>
      </w:r>
    </w:p>
    <w:p w:rsidR="00E80C56" w:rsidRPr="00B84D6E" w:rsidRDefault="00E80C56" w:rsidP="00B84D6E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4D6E">
        <w:rPr>
          <w:rFonts w:ascii="Times New Roman" w:hAnsi="Times New Roman" w:cs="Times New Roman"/>
          <w:sz w:val="24"/>
          <w:szCs w:val="24"/>
          <w:lang w:val="uk-UA"/>
        </w:rPr>
        <w:t>Слов'янські народи в історії Миколаївщини.</w:t>
      </w:r>
    </w:p>
    <w:p w:rsidR="00E80C56" w:rsidRPr="00B84D6E" w:rsidRDefault="00E80C56" w:rsidP="00B84D6E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4D6E">
        <w:rPr>
          <w:rFonts w:ascii="Times New Roman" w:hAnsi="Times New Roman" w:cs="Times New Roman"/>
          <w:sz w:val="24"/>
          <w:szCs w:val="24"/>
          <w:lang w:val="uk-UA"/>
        </w:rPr>
        <w:t>Слов'янство у сучасних світових політичних процесах.</w:t>
      </w:r>
    </w:p>
    <w:p w:rsidR="00247210" w:rsidRDefault="00247210" w:rsidP="00B84D6E">
      <w:pPr>
        <w:shd w:val="clear" w:color="auto" w:fill="FFFFFF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57026" w:rsidRPr="00247210" w:rsidRDefault="00EE7D14" w:rsidP="00247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47210">
        <w:rPr>
          <w:rFonts w:ascii="Times New Roman" w:eastAsia="Calibri" w:hAnsi="Times New Roman" w:cs="Times New Roman"/>
          <w:sz w:val="24"/>
          <w:szCs w:val="24"/>
          <w:lang w:val="uk-UA"/>
        </w:rPr>
        <w:t>Заплановано</w:t>
      </w:r>
      <w:r w:rsidR="007076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також </w:t>
      </w:r>
      <w:r w:rsidR="00257026" w:rsidRPr="00247210">
        <w:rPr>
          <w:rFonts w:ascii="Times New Roman" w:eastAsia="Calibri" w:hAnsi="Times New Roman" w:cs="Times New Roman"/>
          <w:sz w:val="24"/>
          <w:szCs w:val="24"/>
          <w:lang w:val="uk-UA"/>
        </w:rPr>
        <w:t>робот</w:t>
      </w:r>
      <w:r w:rsidRPr="00247210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257026" w:rsidRPr="0024721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круглого столу </w:t>
      </w:r>
      <w:r w:rsidR="00257026" w:rsidRPr="00247210">
        <w:rPr>
          <w:rFonts w:ascii="Times New Roman" w:eastAsia="Calibri" w:hAnsi="Times New Roman" w:cs="Times New Roman"/>
          <w:sz w:val="24"/>
          <w:szCs w:val="24"/>
          <w:lang w:val="uk-UA"/>
        </w:rPr>
        <w:t>на тему</w:t>
      </w:r>
      <w:r w:rsidR="00257026" w:rsidRPr="0024721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«Слов</w:t>
      </w:r>
      <w:r w:rsidR="00247210" w:rsidRPr="00247210">
        <w:rPr>
          <w:rFonts w:ascii="Times New Roman" w:eastAsia="Calibri" w:hAnsi="Times New Roman" w:cs="Times New Roman"/>
          <w:b/>
          <w:sz w:val="24"/>
          <w:szCs w:val="24"/>
          <w:lang w:val="uk-UA"/>
        </w:rPr>
        <w:t>’</w:t>
      </w:r>
      <w:r w:rsidR="00257026" w:rsidRPr="0024721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янські мови </w:t>
      </w:r>
      <w:r w:rsidR="00656FD6" w:rsidRPr="00247210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та</w:t>
      </w:r>
      <w:r w:rsidR="00257026" w:rsidRPr="0024721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літератури </w:t>
      </w:r>
      <w:r w:rsidR="00B84D6E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</w:t>
      </w:r>
      <w:r w:rsidR="00257026" w:rsidRPr="0024721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ЗМІ, кіно- та Інтернет-просторі</w:t>
      </w:r>
      <w:r w:rsidR="00B84D6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</w:t>
      </w:r>
      <w:r w:rsidR="00B868F9" w:rsidRPr="0024721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контексті російсько-української війни</w:t>
      </w:r>
      <w:r w:rsidR="00656FD6" w:rsidRPr="00247210">
        <w:rPr>
          <w:rFonts w:ascii="Times New Roman" w:eastAsia="Calibri" w:hAnsi="Times New Roman" w:cs="Times New Roman"/>
          <w:b/>
          <w:sz w:val="24"/>
          <w:szCs w:val="24"/>
          <w:lang w:val="uk-UA"/>
        </w:rPr>
        <w:t>»</w:t>
      </w:r>
      <w:r w:rsidR="00257026" w:rsidRPr="0024721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 </w:t>
      </w:r>
    </w:p>
    <w:p w:rsidR="00247210" w:rsidRDefault="00247210" w:rsidP="00247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62315" w:rsidRPr="00247210" w:rsidRDefault="00EE7D14" w:rsidP="00247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Орієнтовний р</w:t>
      </w:r>
      <w:r w:rsidR="00B868F9" w:rsidRPr="002472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егламент р</w:t>
      </w:r>
      <w:r w:rsidR="00E62315" w:rsidRPr="002472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</w:t>
      </w:r>
      <w:r w:rsidR="00B868F9" w:rsidRPr="002472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бот</w:t>
      </w:r>
      <w:r w:rsidR="00E62315" w:rsidRPr="002472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</w:t>
      </w:r>
      <w:r w:rsidR="00B868F9" w:rsidRPr="002472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конференц</w:t>
      </w:r>
      <w:r w:rsidR="00E62315" w:rsidRPr="002472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ії</w:t>
      </w:r>
      <w:r w:rsidRPr="002472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E62315" w:rsidRPr="00247210" w:rsidRDefault="00B868F9" w:rsidP="00C37B97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ru-RU"/>
        </w:rPr>
      </w:pPr>
      <w:r w:rsidRPr="002472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2</w:t>
      </w:r>
      <w:r w:rsidR="00213D5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9</w:t>
      </w:r>
      <w:r w:rsidRPr="002472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травня: </w:t>
      </w:r>
      <w:r w:rsidRPr="0024721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ru-RU"/>
        </w:rPr>
        <w:t>пленарне засідання, робота секцій</w:t>
      </w:r>
      <w:r w:rsidR="00323844" w:rsidRPr="0024721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; </w:t>
      </w:r>
    </w:p>
    <w:p w:rsidR="00241C40" w:rsidRDefault="00213D5E" w:rsidP="00C37B97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>30</w:t>
      </w:r>
      <w:r w:rsidR="00B868F9" w:rsidRPr="002472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 травня:</w:t>
      </w:r>
      <w:r w:rsidR="00B868F9" w:rsidRPr="0024721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 робота круглого столу; підсумки роботи конференції.</w:t>
      </w:r>
    </w:p>
    <w:p w:rsidR="007076DC" w:rsidRPr="00247210" w:rsidRDefault="007076DC" w:rsidP="00C37B97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41C40" w:rsidRPr="00247210" w:rsidRDefault="00241C40" w:rsidP="00247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</w:t>
      </w:r>
      <w:r w:rsidR="007703E9" w:rsidRPr="00247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</w:t>
      </w:r>
      <w:r w:rsidRPr="00247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боч</w:t>
      </w:r>
      <w:r w:rsidR="00FB441A" w:rsidRPr="00247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імови конференції</w:t>
      </w:r>
      <w:r w:rsidRPr="0024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– </w:t>
      </w:r>
      <w:r w:rsidR="00CE1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українська, польська, болгарська</w:t>
      </w:r>
      <w:r w:rsidR="00FB441A" w:rsidRPr="0024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та англійська</w:t>
      </w:r>
      <w:r w:rsidR="004B6A17" w:rsidRPr="0024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9B404F" w:rsidRPr="00247210" w:rsidRDefault="009B404F" w:rsidP="00247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Формат конференції</w:t>
      </w:r>
      <w:r w:rsidR="00E62315" w:rsidRPr="0024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–</w:t>
      </w:r>
      <w:r w:rsidRPr="0024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онлайн</w:t>
      </w:r>
      <w:r w:rsidR="00E62315" w:rsidRPr="0024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241C40" w:rsidRPr="00247210" w:rsidRDefault="00241C40" w:rsidP="00247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Форма участ</w:t>
      </w:r>
      <w:r w:rsidR="00FB441A" w:rsidRPr="00247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</w:t>
      </w:r>
      <w:r w:rsidR="00CC0EF1" w:rsidRPr="0024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–</w:t>
      </w:r>
      <w:r w:rsidR="00EE7D14" w:rsidRPr="0024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змішана</w:t>
      </w:r>
      <w:r w:rsidR="00CC0EF1" w:rsidRPr="0024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: </w:t>
      </w:r>
      <w:r w:rsidR="00E62315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участь </w:t>
      </w:r>
      <w:r w:rsidR="00CC0EF1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 усною доповіддю, участь без доповіді, заочна участь (публікація </w:t>
      </w:r>
      <w:r w:rsidR="005A74F3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тез</w:t>
      </w:r>
      <w:r w:rsidR="00CC0EF1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). </w:t>
      </w:r>
    </w:p>
    <w:p w:rsidR="00241C40" w:rsidRDefault="00241C40" w:rsidP="002472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Контактн</w:t>
      </w:r>
      <w:r w:rsidR="00FB441A" w:rsidRPr="00247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аі</w:t>
      </w:r>
      <w:r w:rsidRPr="00247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нформац</w:t>
      </w:r>
      <w:r w:rsidR="00FB441A" w:rsidRPr="00247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</w:t>
      </w:r>
      <w:r w:rsidRPr="00247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я</w:t>
      </w:r>
    </w:p>
    <w:p w:rsidR="00CE164A" w:rsidRPr="00247210" w:rsidRDefault="00CE164A" w:rsidP="002472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47D2B" w:rsidRPr="00247210" w:rsidRDefault="003C2CEA" w:rsidP="00247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Голова оргкомітету – </w:t>
      </w:r>
      <w:r w:rsidR="00637AE6" w:rsidRPr="0024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доктор філологічних наук, професор</w:t>
      </w:r>
      <w:r w:rsidR="00547D2B" w:rsidRPr="0024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кафедри української філології та міжкультурної комунікації, декан факультету філології ЧНУ імені Петра Могили</w:t>
      </w:r>
      <w:r w:rsidR="00637AE6" w:rsidRPr="002472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 xml:space="preserve"> Даниленко Ірина Іванівна</w:t>
      </w:r>
      <w:r w:rsidR="00B868F9" w:rsidRPr="002472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 xml:space="preserve">: </w:t>
      </w:r>
      <w:r w:rsidR="00E62315" w:rsidRPr="0024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мобільний телефон: </w:t>
      </w:r>
      <w:r w:rsidR="00B868F9" w:rsidRPr="0024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+380962227578;</w:t>
      </w:r>
      <w:hyperlink r:id="rId7" w:history="1">
        <w:r w:rsidR="00CE164A" w:rsidRPr="007F1441">
          <w:rPr>
            <w:rStyle w:val="a5"/>
            <w:rFonts w:ascii="Times New Roman" w:eastAsia="Times New Roman" w:hAnsi="Times New Roman" w:cs="Times New Roman"/>
            <w:bCs/>
            <w:i/>
            <w:sz w:val="24"/>
            <w:szCs w:val="24"/>
            <w:lang w:val="uk-UA" w:eastAsia="ru-RU"/>
          </w:rPr>
          <w:t>danir2512@gmail.com</w:t>
        </w:r>
      </w:hyperlink>
    </w:p>
    <w:p w:rsidR="009B404F" w:rsidRPr="00247210" w:rsidRDefault="009B404F" w:rsidP="00247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Заступник голови оргкомітету</w:t>
      </w:r>
      <w:r w:rsidRPr="0024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– кандидат філологічних наук, доцент кафедри англійської філології, заступник декана філологічного факультету Чорноморського національного університету імені Петра Могили </w:t>
      </w:r>
      <w:proofErr w:type="spellStart"/>
      <w:r w:rsidRPr="002472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>Передерій</w:t>
      </w:r>
      <w:proofErr w:type="spellEnd"/>
      <w:r w:rsidRPr="002472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 xml:space="preserve"> Анна Миколаївна</w:t>
      </w:r>
      <w:r w:rsidRPr="0024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 мобільний телефон: + 380950146790; AnnPgandzya@gmail.com.</w:t>
      </w:r>
    </w:p>
    <w:p w:rsidR="00FB441A" w:rsidRDefault="00FB441A" w:rsidP="00247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Секретар оргкомітету </w:t>
      </w:r>
      <w:r w:rsidR="003C2CEA" w:rsidRPr="00247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–</w:t>
      </w:r>
      <w:r w:rsidR="00547D2B" w:rsidRPr="0024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викладач кафедри англійської філологіїЧНУ імені Петра Могили</w:t>
      </w:r>
      <w:r w:rsidR="002A0475" w:rsidRPr="002472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>Пархоменко Еліна Олександрівна</w:t>
      </w:r>
      <w:r w:rsidR="00B868F9" w:rsidRPr="002472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>:</w:t>
      </w:r>
      <w:r w:rsidR="00E62315" w:rsidRPr="0024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мобільний телефон: </w:t>
      </w:r>
      <w:r w:rsidR="002A0475" w:rsidRPr="0024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+380682705611,електронна адреса:</w:t>
      </w:r>
      <w:bookmarkStart w:id="0" w:name="_Hlk128120442"/>
      <w:bookmarkStart w:id="1" w:name="_Hlk128123646"/>
      <w:r w:rsidR="00656207">
        <w:fldChar w:fldCharType="begin"/>
      </w:r>
      <w:r w:rsidR="00656207">
        <w:instrText>HYPERLINK</w:instrText>
      </w:r>
      <w:r w:rsidR="00656207" w:rsidRPr="009D4A10">
        <w:rPr>
          <w:lang w:val="uk-UA"/>
        </w:rPr>
        <w:instrText xml:space="preserve"> "</w:instrText>
      </w:r>
      <w:r w:rsidR="00656207">
        <w:instrText>mailto</w:instrText>
      </w:r>
      <w:r w:rsidR="00656207" w:rsidRPr="009D4A10">
        <w:rPr>
          <w:lang w:val="uk-UA"/>
        </w:rPr>
        <w:instrText>:</w:instrText>
      </w:r>
      <w:r w:rsidR="00656207">
        <w:instrText>elina</w:instrText>
      </w:r>
      <w:r w:rsidR="00656207" w:rsidRPr="009D4A10">
        <w:rPr>
          <w:lang w:val="uk-UA"/>
        </w:rPr>
        <w:instrText>.</w:instrText>
      </w:r>
      <w:r w:rsidR="00656207">
        <w:instrText>ju</w:instrText>
      </w:r>
      <w:r w:rsidR="00656207" w:rsidRPr="009D4A10">
        <w:rPr>
          <w:lang w:val="uk-UA"/>
        </w:rPr>
        <w:instrText>1508@</w:instrText>
      </w:r>
      <w:r w:rsidR="00656207">
        <w:instrText>gmail</w:instrText>
      </w:r>
      <w:r w:rsidR="00656207" w:rsidRPr="009D4A10">
        <w:rPr>
          <w:lang w:val="uk-UA"/>
        </w:rPr>
        <w:instrText>.</w:instrText>
      </w:r>
      <w:r w:rsidR="00656207">
        <w:instrText>com</w:instrText>
      </w:r>
      <w:r w:rsidR="00656207" w:rsidRPr="009D4A10">
        <w:rPr>
          <w:lang w:val="uk-UA"/>
        </w:rPr>
        <w:instrText>"</w:instrText>
      </w:r>
      <w:r w:rsidR="00656207">
        <w:fldChar w:fldCharType="separate"/>
      </w:r>
      <w:r w:rsidR="007760CF" w:rsidRPr="007F1441">
        <w:rPr>
          <w:rStyle w:val="a5"/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elina.ju1508@gmail.com</w:t>
      </w:r>
      <w:r w:rsidR="00656207">
        <w:fldChar w:fldCharType="end"/>
      </w:r>
      <w:bookmarkEnd w:id="0"/>
      <w:bookmarkEnd w:id="1"/>
    </w:p>
    <w:p w:rsidR="00213D5E" w:rsidRPr="00247210" w:rsidRDefault="00213D5E" w:rsidP="00247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</w:p>
    <w:p w:rsidR="00241C40" w:rsidRDefault="00FB441A" w:rsidP="00247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Заявки про участь у конференції</w:t>
      </w:r>
      <w:r w:rsidR="003C2CEA"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(див. бланк заявки нижче) та матеріали виступів </w:t>
      </w:r>
      <w:r w:rsidRPr="00247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просимо надсилати електронною поштою наадресу оргкомітету: </w:t>
      </w:r>
      <w:hyperlink r:id="rId8" w:history="1">
        <w:r w:rsidR="00547D2B" w:rsidRPr="00247210">
          <w:rPr>
            <w:rStyle w:val="a5"/>
            <w:rFonts w:ascii="Times New Roman" w:eastAsia="Times New Roman" w:hAnsi="Times New Roman" w:cs="Times New Roman"/>
            <w:bCs/>
            <w:i/>
            <w:sz w:val="24"/>
            <w:szCs w:val="24"/>
            <w:lang w:val="uk-UA" w:eastAsia="ru-RU"/>
          </w:rPr>
          <w:t>elina.ju1508@gmail.com</w:t>
        </w:r>
      </w:hyperlink>
    </w:p>
    <w:p w:rsidR="007076DC" w:rsidRPr="00247210" w:rsidRDefault="007076DC" w:rsidP="00247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760CF" w:rsidRDefault="00241C40" w:rsidP="002472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472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Публ</w:t>
      </w:r>
      <w:r w:rsidR="004B6A17" w:rsidRPr="002472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і</w:t>
      </w:r>
      <w:r w:rsidRPr="002472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кац</w:t>
      </w:r>
      <w:r w:rsidR="00EE7D14" w:rsidRPr="002472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і</w:t>
      </w:r>
      <w:r w:rsidRPr="002472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я матер</w:t>
      </w:r>
      <w:r w:rsidR="00E62315" w:rsidRPr="002472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і</w:t>
      </w:r>
      <w:r w:rsidRPr="002472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ал</w:t>
      </w:r>
      <w:r w:rsidR="00EE7D14" w:rsidRPr="002472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і</w:t>
      </w:r>
      <w:r w:rsidRPr="002472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в</w:t>
      </w:r>
      <w:r w:rsidRPr="00247210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r w:rsidR="004B6A17" w:rsidRPr="00247210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Т</w:t>
      </w:r>
      <w:r w:rsidR="00637AE6" w:rsidRPr="00247210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ези доповідей будуть опубліковані </w:t>
      </w:r>
      <w:r w:rsidR="00547499" w:rsidRPr="0054749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val="uk-UA"/>
        </w:rPr>
        <w:t>безкоштовно</w:t>
      </w:r>
      <w:r w:rsidR="00E62315" w:rsidRPr="00247210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в</w:t>
      </w:r>
      <w:r w:rsidR="00637AE6" w:rsidRPr="00247210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науковій </w:t>
      </w:r>
      <w:r w:rsidR="00637AE6" w:rsidRPr="0024721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збірці</w:t>
      </w:r>
      <w:r w:rsidR="004B6A17" w:rsidRPr="0024721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</w:t>
      </w:r>
      <w:r w:rsidR="007760C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міжнародним номером </w:t>
      </w:r>
      <w:r w:rsidR="004B6A17" w:rsidRPr="0024721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ISBN.</w:t>
      </w:r>
    </w:p>
    <w:p w:rsidR="007076DC" w:rsidRPr="00160CED" w:rsidRDefault="00F4251D" w:rsidP="00547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</w:pPr>
      <w:r w:rsidRPr="00247210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Також </w:t>
      </w:r>
      <w:r w:rsidR="00E62315" w:rsidRPr="00247210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заплановано</w:t>
      </w:r>
      <w:r w:rsidRPr="00247210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публікаці</w:t>
      </w:r>
      <w:r w:rsidR="00EE7D14" w:rsidRPr="00247210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ю</w:t>
      </w:r>
      <w:r w:rsidRPr="00247210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статей у </w:t>
      </w:r>
      <w:r w:rsidR="00EE7D14" w:rsidRPr="00247210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наукових </w:t>
      </w:r>
      <w:r w:rsidRPr="00247210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фахових виданнях </w:t>
      </w:r>
      <w:r w:rsidR="005D03DD" w:rsidRPr="00247210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(категорія Б).</w:t>
      </w:r>
      <w:r w:rsidR="00EE7D14" w:rsidRPr="00160CED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val="uk-UA"/>
        </w:rPr>
        <w:t>Перелік видань, вимоги щодо оформлення тез і статей</w:t>
      </w:r>
      <w:r w:rsidR="00EE7D14" w:rsidRPr="00160CED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, в</w:t>
      </w:r>
      <w:r w:rsidRPr="00160CED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артість та р</w:t>
      </w:r>
      <w:r w:rsidR="00257026" w:rsidRPr="00160CED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 xml:space="preserve">еквізити </w:t>
      </w:r>
      <w:r w:rsidR="00E62315" w:rsidRPr="00160CED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щодо</w:t>
      </w:r>
      <w:r w:rsidR="00257026" w:rsidRPr="00160CED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 xml:space="preserve"> оплат</w:t>
      </w:r>
      <w:r w:rsidR="00E62315" w:rsidRPr="00160CED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и</w:t>
      </w:r>
      <w:r w:rsidR="00257026" w:rsidRPr="00160CED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 xml:space="preserve"> публікації будуть зазначені в офіційному повідомленні про прийняття доповіді. </w:t>
      </w:r>
    </w:p>
    <w:p w:rsidR="00547499" w:rsidRPr="00547499" w:rsidRDefault="00547499" w:rsidP="00547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</w:p>
    <w:p w:rsidR="00241C40" w:rsidRDefault="00323844" w:rsidP="002472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</w:pPr>
      <w:r w:rsidRPr="002472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>С</w:t>
      </w:r>
      <w:r w:rsidR="002A0475" w:rsidRPr="002472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>подіваємося на плідну співпрацю!</w:t>
      </w:r>
    </w:p>
    <w:p w:rsidR="007076DC" w:rsidRPr="00247210" w:rsidRDefault="007076DC" w:rsidP="002472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</w:pPr>
      <w:bookmarkStart w:id="2" w:name="_GoBack"/>
      <w:bookmarkEnd w:id="2"/>
    </w:p>
    <w:p w:rsidR="007076DC" w:rsidRDefault="00E62315" w:rsidP="007076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 xml:space="preserve">З повагою ‒ </w:t>
      </w:r>
      <w:r w:rsidR="00F4251D" w:rsidRPr="002472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>оргкомітет конференції.</w:t>
      </w:r>
    </w:p>
    <w:p w:rsidR="007076DC" w:rsidRDefault="007076DC" w:rsidP="00707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</w:p>
    <w:p w:rsidR="00160CED" w:rsidRDefault="00160CED" w:rsidP="00707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</w:p>
    <w:p w:rsidR="00160CED" w:rsidRDefault="00160CED" w:rsidP="00707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</w:p>
    <w:p w:rsidR="00160CED" w:rsidRPr="00160CED" w:rsidRDefault="00160CED" w:rsidP="00707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160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Додаток </w:t>
      </w:r>
    </w:p>
    <w:p w:rsidR="00160CED" w:rsidRDefault="00160CED" w:rsidP="00707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</w:p>
    <w:p w:rsidR="00213D5E" w:rsidRPr="00247210" w:rsidRDefault="00213D5E" w:rsidP="00707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</w:p>
    <w:p w:rsidR="00241C40" w:rsidRPr="00247210" w:rsidRDefault="00241C40" w:rsidP="00247210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ЗАЯВКА</w:t>
      </w:r>
    </w:p>
    <w:p w:rsidR="00C4343D" w:rsidRDefault="00247210" w:rsidP="00247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учас</w:t>
      </w:r>
      <w:r w:rsidR="00B868F9"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ника IV</w:t>
      </w:r>
      <w:r w:rsidR="00241C40"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</w:t>
      </w:r>
      <w:r w:rsidR="003C2CEA"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</w:t>
      </w:r>
      <w:r w:rsidR="00241C40"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ж</w:t>
      </w:r>
      <w:r w:rsidR="003C2CEA"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народної</w:t>
      </w:r>
      <w:r w:rsidR="00241C40"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конференц</w:t>
      </w:r>
      <w:r w:rsidR="003C2CEA"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ії</w:t>
      </w:r>
      <w:r w:rsidR="00241C40"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«Сл</w:t>
      </w:r>
      <w:r w:rsidR="003C2CEA"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’</w:t>
      </w:r>
      <w:r w:rsidR="003C2CEA"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янські</w:t>
      </w:r>
      <w:r w:rsidR="00241C40"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студ</w:t>
      </w:r>
      <w:r w:rsidR="003C2CEA"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ії</w:t>
      </w:r>
      <w:r w:rsidR="00241C40"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» </w:t>
      </w:r>
    </w:p>
    <w:p w:rsidR="007076DC" w:rsidRDefault="00241C40" w:rsidP="00707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(</w:t>
      </w:r>
      <w:r w:rsidR="003C2CEA"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м.Миколаїв</w:t>
      </w:r>
      <w:r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 2</w:t>
      </w:r>
      <w:r w:rsidR="00213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9-30</w:t>
      </w:r>
      <w:r w:rsidR="00637AE6"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травня </w:t>
      </w:r>
      <w:r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2023 </w:t>
      </w:r>
      <w:r w:rsidR="00637AE6"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року</w:t>
      </w:r>
      <w:r w:rsidRPr="0024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)</w:t>
      </w:r>
    </w:p>
    <w:p w:rsidR="00213D5E" w:rsidRDefault="00213D5E" w:rsidP="00707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9"/>
        <w:gridCol w:w="3260"/>
      </w:tblGrid>
      <w:tr w:rsidR="00C4343D" w:rsidRPr="009D4A10" w:rsidTr="00C4343D">
        <w:trPr>
          <w:trHeight w:val="22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3D" w:rsidRDefault="00C434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  <w:r w:rsidR="0070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імʼя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батькові (повністю)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3D" w:rsidRDefault="00C4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343D" w:rsidTr="00C4343D">
        <w:trPr>
          <w:trHeight w:val="22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3D" w:rsidRDefault="00C434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Науковий ступінь, вчене звання, посада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3D" w:rsidRDefault="00C4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343D" w:rsidTr="00C4343D">
        <w:trPr>
          <w:trHeight w:val="22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3D" w:rsidRDefault="00C434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Установа (повна назва)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3D" w:rsidRDefault="00C4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343D" w:rsidTr="00C4343D">
        <w:trPr>
          <w:trHeight w:val="22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3D" w:rsidRDefault="00C434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Форма участі (слід обрати): із усною доповіддю, без доповіді, заочна участь (публікація тез)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3D" w:rsidRDefault="00C4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3D5E" w:rsidTr="00C4343D">
        <w:trPr>
          <w:trHeight w:val="22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5E" w:rsidRDefault="00213D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Секція (назва) або круглий стіл (зазначити)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5E" w:rsidRDefault="00213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343D" w:rsidTr="00C4343D">
        <w:trPr>
          <w:trHeight w:val="22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3D" w:rsidRDefault="00C4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 доповіді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3D" w:rsidRDefault="00C4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343D" w:rsidTr="00C4343D">
        <w:trPr>
          <w:trHeight w:val="22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3D" w:rsidRDefault="00C4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Поштова адреса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3D" w:rsidRDefault="00C4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343D" w:rsidTr="00C4343D">
        <w:trPr>
          <w:trHeight w:val="22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3D" w:rsidRDefault="00C4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3D" w:rsidRDefault="00C4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343D" w:rsidTr="00C4343D">
        <w:trPr>
          <w:trHeight w:val="273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3D" w:rsidRDefault="00C4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Електронна адреса (заповнити обов’язково)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3D" w:rsidRDefault="00C4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343D" w:rsidTr="00C4343D">
        <w:trPr>
          <w:trHeight w:val="853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43D" w:rsidRDefault="00C43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ПІБ наукового керівника, його науковий ступінь, вчене звання та місце роботи (цю інформацію надають студенти, аспіранти, претенденти)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3D" w:rsidRDefault="00C4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60CED" w:rsidRPr="00160CED" w:rsidRDefault="00160CED" w:rsidP="00C43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160CED" w:rsidRPr="00160CED" w:rsidRDefault="00160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</w:pPr>
    </w:p>
    <w:sectPr w:rsidR="00160CED" w:rsidRPr="00160CED" w:rsidSect="008F2D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870"/>
    <w:multiLevelType w:val="hybridMultilevel"/>
    <w:tmpl w:val="AB90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50ACA"/>
    <w:multiLevelType w:val="hybridMultilevel"/>
    <w:tmpl w:val="50066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A492F"/>
    <w:multiLevelType w:val="hybridMultilevel"/>
    <w:tmpl w:val="C51E8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76F27"/>
    <w:multiLevelType w:val="hybridMultilevel"/>
    <w:tmpl w:val="B4C0B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E37DD"/>
    <w:multiLevelType w:val="hybridMultilevel"/>
    <w:tmpl w:val="0CA4714C"/>
    <w:lvl w:ilvl="0" w:tplc="B4EEBF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280F4B"/>
    <w:multiLevelType w:val="hybridMultilevel"/>
    <w:tmpl w:val="4DA6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90E4B"/>
    <w:multiLevelType w:val="hybridMultilevel"/>
    <w:tmpl w:val="B416664E"/>
    <w:lvl w:ilvl="0" w:tplc="F45C14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43B6B"/>
    <w:multiLevelType w:val="hybridMultilevel"/>
    <w:tmpl w:val="087605A6"/>
    <w:lvl w:ilvl="0" w:tplc="BEE4C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16288D"/>
    <w:multiLevelType w:val="hybridMultilevel"/>
    <w:tmpl w:val="B95CB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E4E1E"/>
    <w:multiLevelType w:val="hybridMultilevel"/>
    <w:tmpl w:val="0CA4714C"/>
    <w:lvl w:ilvl="0" w:tplc="B4EEBF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662156B9"/>
    <w:multiLevelType w:val="hybridMultilevel"/>
    <w:tmpl w:val="65CA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E5564"/>
    <w:multiLevelType w:val="hybridMultilevel"/>
    <w:tmpl w:val="D9CC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C4D0D"/>
    <w:multiLevelType w:val="hybridMultilevel"/>
    <w:tmpl w:val="5398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47E0C"/>
    <w:multiLevelType w:val="hybridMultilevel"/>
    <w:tmpl w:val="CCE27292"/>
    <w:lvl w:ilvl="0" w:tplc="F45C14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2"/>
  </w:num>
  <w:num w:numId="5">
    <w:abstractNumId w:val="6"/>
  </w:num>
  <w:num w:numId="6">
    <w:abstractNumId w:val="5"/>
  </w:num>
  <w:num w:numId="7">
    <w:abstractNumId w:val="13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C40"/>
    <w:rsid w:val="000C435B"/>
    <w:rsid w:val="00160CED"/>
    <w:rsid w:val="001B5D8B"/>
    <w:rsid w:val="00213D5E"/>
    <w:rsid w:val="00241C40"/>
    <w:rsid w:val="00247210"/>
    <w:rsid w:val="002556A2"/>
    <w:rsid w:val="00257026"/>
    <w:rsid w:val="002A0475"/>
    <w:rsid w:val="002B3E91"/>
    <w:rsid w:val="002F4570"/>
    <w:rsid w:val="00323844"/>
    <w:rsid w:val="00345B67"/>
    <w:rsid w:val="00356873"/>
    <w:rsid w:val="00363087"/>
    <w:rsid w:val="003C2CEA"/>
    <w:rsid w:val="004006D5"/>
    <w:rsid w:val="004B6A17"/>
    <w:rsid w:val="00547499"/>
    <w:rsid w:val="00547D2B"/>
    <w:rsid w:val="00594CBB"/>
    <w:rsid w:val="005A74F3"/>
    <w:rsid w:val="005C0D1E"/>
    <w:rsid w:val="005C7BB4"/>
    <w:rsid w:val="005D03DD"/>
    <w:rsid w:val="00632D01"/>
    <w:rsid w:val="00637AE6"/>
    <w:rsid w:val="00656207"/>
    <w:rsid w:val="00656F29"/>
    <w:rsid w:val="00656FD6"/>
    <w:rsid w:val="006C6FAD"/>
    <w:rsid w:val="006D13F4"/>
    <w:rsid w:val="006D53E8"/>
    <w:rsid w:val="007076DC"/>
    <w:rsid w:val="00710565"/>
    <w:rsid w:val="007703E9"/>
    <w:rsid w:val="007760CF"/>
    <w:rsid w:val="007904AB"/>
    <w:rsid w:val="0082230C"/>
    <w:rsid w:val="008C0CF3"/>
    <w:rsid w:val="008F2DAB"/>
    <w:rsid w:val="009B404F"/>
    <w:rsid w:val="009D4A10"/>
    <w:rsid w:val="009D7383"/>
    <w:rsid w:val="009E0A4B"/>
    <w:rsid w:val="00A27AED"/>
    <w:rsid w:val="00A718C9"/>
    <w:rsid w:val="00A96FAF"/>
    <w:rsid w:val="00AA2482"/>
    <w:rsid w:val="00B84D6E"/>
    <w:rsid w:val="00B868F9"/>
    <w:rsid w:val="00BB07FD"/>
    <w:rsid w:val="00BB51AD"/>
    <w:rsid w:val="00C37B97"/>
    <w:rsid w:val="00C4343D"/>
    <w:rsid w:val="00C54265"/>
    <w:rsid w:val="00CC0EF1"/>
    <w:rsid w:val="00CE05BC"/>
    <w:rsid w:val="00CE164A"/>
    <w:rsid w:val="00CF7D35"/>
    <w:rsid w:val="00D17560"/>
    <w:rsid w:val="00D430C2"/>
    <w:rsid w:val="00DF6F7E"/>
    <w:rsid w:val="00E1547F"/>
    <w:rsid w:val="00E162E1"/>
    <w:rsid w:val="00E62315"/>
    <w:rsid w:val="00E80C56"/>
    <w:rsid w:val="00EB1A06"/>
    <w:rsid w:val="00EE7D14"/>
    <w:rsid w:val="00F3528E"/>
    <w:rsid w:val="00F4251D"/>
    <w:rsid w:val="00F733FB"/>
    <w:rsid w:val="00F95EED"/>
    <w:rsid w:val="00FB4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5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62E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68F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868F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F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F7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CE16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a.ju150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r25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3237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Даниленко</dc:creator>
  <cp:keywords/>
  <dc:description/>
  <cp:lastModifiedBy>User</cp:lastModifiedBy>
  <cp:revision>38</cp:revision>
  <dcterms:created xsi:type="dcterms:W3CDTF">2023-02-22T14:13:00Z</dcterms:created>
  <dcterms:modified xsi:type="dcterms:W3CDTF">2023-04-11T06:48:00Z</dcterms:modified>
</cp:coreProperties>
</file>