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13" w:rsidRDefault="00D4397E">
      <w:pPr>
        <w:pStyle w:val="a3"/>
        <w:ind w:left="110"/>
        <w:rPr>
          <w:sz w:val="20"/>
        </w:rPr>
      </w:pPr>
      <w:r>
        <w:rPr>
          <w:sz w:val="20"/>
        </w:rPr>
      </w:r>
      <w:r>
        <w:rPr>
          <w:sz w:val="20"/>
        </w:rPr>
        <w:pict>
          <v:group id="docshapegroup1" o:spid="_x0000_s1026" style="width:893.3pt;height:63.65pt;mso-position-horizontal-relative:char;mso-position-vertical-relative:line" coordsize="17866,1273">
            <v:rect id="docshape2" o:spid="_x0000_s1029" style="position:absolute;width:17866;height:1269" fillcolor="#94b3d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top:5;width:1298;height:1267">
              <v:imagedata r:id="rId6" o:title=""/>
            </v:shape>
            <v:shapetype id="_x0000_t202" coordsize="21600,21600" o:spt="202" path="m,l,21600r21600,l21600,xe">
              <v:stroke joinstyle="miter"/>
              <v:path gradientshapeok="t" o:connecttype="rect"/>
            </v:shapetype>
            <v:shape id="docshape4" o:spid="_x0000_s1027" type="#_x0000_t202" style="position:absolute;width:17866;height:1273" filled="f" stroked="f">
              <v:textbox inset="0,0,0,0">
                <w:txbxContent>
                  <w:p w:rsidR="00806013" w:rsidRDefault="00D4397E">
                    <w:pPr>
                      <w:spacing w:line="540" w:lineRule="exact"/>
                      <w:ind w:left="4048" w:right="4064"/>
                      <w:jc w:val="center"/>
                      <w:rPr>
                        <w:sz w:val="48"/>
                      </w:rPr>
                    </w:pPr>
                    <w:r>
                      <w:rPr>
                        <w:sz w:val="48"/>
                      </w:rPr>
                      <w:t>Course</w:t>
                    </w:r>
                    <w:r>
                      <w:rPr>
                        <w:spacing w:val="-5"/>
                        <w:sz w:val="48"/>
                      </w:rPr>
                      <w:t xml:space="preserve"> </w:t>
                    </w:r>
                    <w:r>
                      <w:rPr>
                        <w:spacing w:val="-2"/>
                        <w:sz w:val="48"/>
                      </w:rPr>
                      <w:t>Syllabus</w:t>
                    </w:r>
                  </w:p>
                  <w:p w:rsidR="00806013" w:rsidRDefault="00D4397E">
                    <w:pPr>
                      <w:spacing w:line="643" w:lineRule="exact"/>
                      <w:ind w:left="4060" w:right="4064"/>
                      <w:jc w:val="center"/>
                      <w:rPr>
                        <w:sz w:val="56"/>
                      </w:rPr>
                    </w:pPr>
                    <w:r>
                      <w:rPr>
                        <w:sz w:val="56"/>
                      </w:rPr>
                      <w:t>«PHYSICAL</w:t>
                    </w:r>
                    <w:r>
                      <w:rPr>
                        <w:spacing w:val="-15"/>
                        <w:sz w:val="56"/>
                      </w:rPr>
                      <w:t xml:space="preserve"> </w:t>
                    </w:r>
                    <w:r>
                      <w:rPr>
                        <w:sz w:val="56"/>
                      </w:rPr>
                      <w:t>CULTURE</w:t>
                    </w:r>
                    <w:r>
                      <w:rPr>
                        <w:spacing w:val="-13"/>
                        <w:sz w:val="56"/>
                      </w:rPr>
                      <w:t xml:space="preserve"> </w:t>
                    </w:r>
                    <w:r>
                      <w:rPr>
                        <w:sz w:val="56"/>
                      </w:rPr>
                      <w:t>AND</w:t>
                    </w:r>
                    <w:r>
                      <w:rPr>
                        <w:spacing w:val="-10"/>
                        <w:sz w:val="56"/>
                      </w:rPr>
                      <w:t xml:space="preserve"> </w:t>
                    </w:r>
                    <w:r>
                      <w:rPr>
                        <w:spacing w:val="-2"/>
                        <w:sz w:val="56"/>
                      </w:rPr>
                      <w:t>HEALTH»</w:t>
                    </w:r>
                  </w:p>
                </w:txbxContent>
              </v:textbox>
            </v:shape>
            <w10:wrap type="none"/>
            <w10:anchorlock/>
          </v:group>
        </w:pict>
      </w:r>
    </w:p>
    <w:p w:rsidR="00806013" w:rsidRDefault="00806013">
      <w:pPr>
        <w:pStyle w:val="a3"/>
        <w:spacing w:before="3"/>
        <w:rPr>
          <w:sz w:val="25"/>
        </w:rPr>
      </w:pPr>
    </w:p>
    <w:p w:rsidR="00806013" w:rsidRDefault="00806013">
      <w:pPr>
        <w:rPr>
          <w:sz w:val="25"/>
        </w:rPr>
        <w:sectPr w:rsidR="00806013">
          <w:type w:val="continuous"/>
          <w:pgSz w:w="19200" w:h="10800" w:orient="landscape"/>
          <w:pgMar w:top="280" w:right="520" w:bottom="280" w:left="600" w:header="720" w:footer="720" w:gutter="0"/>
          <w:cols w:space="720"/>
        </w:sectPr>
      </w:pPr>
    </w:p>
    <w:p w:rsidR="00806013" w:rsidRDefault="00D4397E">
      <w:pPr>
        <w:spacing w:before="90" w:line="275" w:lineRule="exact"/>
        <w:ind w:left="215"/>
        <w:rPr>
          <w:b/>
          <w:i/>
          <w:sz w:val="24"/>
        </w:rPr>
      </w:pPr>
      <w:r>
        <w:rPr>
          <w:b/>
          <w:i/>
          <w:spacing w:val="-2"/>
          <w:sz w:val="24"/>
        </w:rPr>
        <w:lastRenderedPageBreak/>
        <w:t>Lecturers:</w:t>
      </w:r>
    </w:p>
    <w:p w:rsidR="00806013" w:rsidRDefault="00D4397E">
      <w:pPr>
        <w:ind w:left="215"/>
        <w:rPr>
          <w:i/>
          <w:sz w:val="24"/>
        </w:rPr>
      </w:pPr>
      <w:r>
        <w:rPr>
          <w:i/>
          <w:sz w:val="24"/>
        </w:rPr>
        <w:t>Table</w:t>
      </w:r>
      <w:r>
        <w:rPr>
          <w:i/>
          <w:spacing w:val="-4"/>
          <w:sz w:val="24"/>
        </w:rPr>
        <w:t xml:space="preserve"> </w:t>
      </w:r>
      <w:r>
        <w:rPr>
          <w:i/>
          <w:sz w:val="24"/>
        </w:rPr>
        <w:t>tennis</w:t>
      </w:r>
      <w:r>
        <w:rPr>
          <w:i/>
          <w:spacing w:val="-4"/>
          <w:sz w:val="24"/>
        </w:rPr>
        <w:t xml:space="preserve"> </w:t>
      </w:r>
      <w:r>
        <w:rPr>
          <w:i/>
          <w:sz w:val="24"/>
        </w:rPr>
        <w:t>-</w:t>
      </w:r>
      <w:r>
        <w:rPr>
          <w:i/>
          <w:spacing w:val="-6"/>
          <w:sz w:val="24"/>
        </w:rPr>
        <w:t xml:space="preserve"> </w:t>
      </w:r>
      <w:proofErr w:type="spellStart"/>
      <w:r>
        <w:rPr>
          <w:i/>
          <w:sz w:val="24"/>
        </w:rPr>
        <w:t>Bondarenko</w:t>
      </w:r>
      <w:proofErr w:type="spellEnd"/>
      <w:r>
        <w:rPr>
          <w:i/>
          <w:spacing w:val="-3"/>
          <w:sz w:val="24"/>
        </w:rPr>
        <w:t xml:space="preserve"> </w:t>
      </w:r>
      <w:r>
        <w:rPr>
          <w:i/>
          <w:sz w:val="24"/>
        </w:rPr>
        <w:t>I.G.,</w:t>
      </w:r>
      <w:r>
        <w:rPr>
          <w:i/>
          <w:spacing w:val="-6"/>
          <w:sz w:val="24"/>
        </w:rPr>
        <w:t xml:space="preserve"> </w:t>
      </w:r>
      <w:r>
        <w:rPr>
          <w:i/>
          <w:sz w:val="24"/>
        </w:rPr>
        <w:t>Ph.D.</w:t>
      </w:r>
      <w:r>
        <w:rPr>
          <w:i/>
          <w:spacing w:val="-6"/>
          <w:sz w:val="24"/>
        </w:rPr>
        <w:t xml:space="preserve"> </w:t>
      </w:r>
      <w:r>
        <w:rPr>
          <w:i/>
          <w:sz w:val="24"/>
        </w:rPr>
        <w:t>in</w:t>
      </w:r>
      <w:r>
        <w:rPr>
          <w:i/>
          <w:spacing w:val="-3"/>
          <w:sz w:val="24"/>
        </w:rPr>
        <w:t xml:space="preserve"> </w:t>
      </w:r>
      <w:r>
        <w:rPr>
          <w:i/>
          <w:sz w:val="24"/>
        </w:rPr>
        <w:t>Physical</w:t>
      </w:r>
      <w:r>
        <w:rPr>
          <w:i/>
          <w:spacing w:val="-7"/>
          <w:sz w:val="24"/>
        </w:rPr>
        <w:t xml:space="preserve"> </w:t>
      </w:r>
      <w:r>
        <w:rPr>
          <w:i/>
          <w:sz w:val="24"/>
        </w:rPr>
        <w:t>Education,</w:t>
      </w:r>
      <w:r>
        <w:rPr>
          <w:i/>
          <w:spacing w:val="-6"/>
          <w:sz w:val="24"/>
        </w:rPr>
        <w:t xml:space="preserve"> </w:t>
      </w:r>
      <w:r>
        <w:rPr>
          <w:i/>
          <w:sz w:val="24"/>
        </w:rPr>
        <w:t>Associate</w:t>
      </w:r>
      <w:r>
        <w:rPr>
          <w:i/>
          <w:spacing w:val="-1"/>
          <w:sz w:val="24"/>
        </w:rPr>
        <w:t xml:space="preserve"> </w:t>
      </w:r>
      <w:r>
        <w:rPr>
          <w:i/>
          <w:sz w:val="24"/>
        </w:rPr>
        <w:t xml:space="preserve">Professor Athletic gymnastics - </w:t>
      </w:r>
      <w:proofErr w:type="spellStart"/>
      <w:r>
        <w:rPr>
          <w:i/>
          <w:sz w:val="24"/>
        </w:rPr>
        <w:t>Andriushchenko</w:t>
      </w:r>
      <w:proofErr w:type="spellEnd"/>
      <w:r>
        <w:rPr>
          <w:i/>
          <w:sz w:val="24"/>
        </w:rPr>
        <w:t xml:space="preserve"> M. I., senior lecturer</w:t>
      </w:r>
    </w:p>
    <w:p w:rsidR="00806013" w:rsidRDefault="00D4397E">
      <w:pPr>
        <w:ind w:left="215" w:right="2806"/>
        <w:rPr>
          <w:i/>
          <w:sz w:val="24"/>
        </w:rPr>
      </w:pPr>
      <w:r>
        <w:rPr>
          <w:i/>
          <w:sz w:val="24"/>
        </w:rPr>
        <w:t>Academic</w:t>
      </w:r>
      <w:r>
        <w:rPr>
          <w:i/>
          <w:spacing w:val="-7"/>
          <w:sz w:val="24"/>
        </w:rPr>
        <w:t xml:space="preserve"> </w:t>
      </w:r>
      <w:r>
        <w:rPr>
          <w:i/>
          <w:sz w:val="24"/>
        </w:rPr>
        <w:t>rowing</w:t>
      </w:r>
      <w:r>
        <w:rPr>
          <w:i/>
          <w:spacing w:val="-5"/>
          <w:sz w:val="24"/>
        </w:rPr>
        <w:t xml:space="preserve"> </w:t>
      </w:r>
      <w:r>
        <w:rPr>
          <w:i/>
          <w:sz w:val="24"/>
        </w:rPr>
        <w:t>-</w:t>
      </w:r>
      <w:r>
        <w:rPr>
          <w:i/>
          <w:spacing w:val="-5"/>
          <w:sz w:val="24"/>
        </w:rPr>
        <w:t xml:space="preserve"> </w:t>
      </w:r>
      <w:proofErr w:type="spellStart"/>
      <w:r>
        <w:rPr>
          <w:i/>
          <w:sz w:val="24"/>
        </w:rPr>
        <w:t>Bondarenko</w:t>
      </w:r>
      <w:proofErr w:type="spellEnd"/>
      <w:r>
        <w:rPr>
          <w:i/>
          <w:spacing w:val="-6"/>
          <w:sz w:val="24"/>
        </w:rPr>
        <w:t xml:space="preserve"> </w:t>
      </w:r>
      <w:r>
        <w:rPr>
          <w:i/>
          <w:sz w:val="24"/>
        </w:rPr>
        <w:t>O.</w:t>
      </w:r>
      <w:r>
        <w:rPr>
          <w:i/>
          <w:spacing w:val="-5"/>
          <w:sz w:val="24"/>
        </w:rPr>
        <w:t xml:space="preserve"> </w:t>
      </w:r>
      <w:r>
        <w:rPr>
          <w:i/>
          <w:sz w:val="24"/>
        </w:rPr>
        <w:t>V.,</w:t>
      </w:r>
      <w:r>
        <w:rPr>
          <w:i/>
          <w:spacing w:val="-5"/>
          <w:sz w:val="24"/>
        </w:rPr>
        <w:t xml:space="preserve"> </w:t>
      </w:r>
      <w:r>
        <w:rPr>
          <w:i/>
          <w:sz w:val="24"/>
        </w:rPr>
        <w:t>senior</w:t>
      </w:r>
      <w:r>
        <w:rPr>
          <w:i/>
          <w:spacing w:val="-8"/>
          <w:sz w:val="24"/>
        </w:rPr>
        <w:t xml:space="preserve"> </w:t>
      </w:r>
      <w:r>
        <w:rPr>
          <w:i/>
          <w:sz w:val="24"/>
        </w:rPr>
        <w:t xml:space="preserve">lecturer Badminton - </w:t>
      </w:r>
      <w:proofErr w:type="spellStart"/>
      <w:r>
        <w:rPr>
          <w:i/>
          <w:sz w:val="24"/>
        </w:rPr>
        <w:t>Konoplianyk</w:t>
      </w:r>
      <w:proofErr w:type="spellEnd"/>
      <w:r>
        <w:rPr>
          <w:i/>
          <w:sz w:val="24"/>
        </w:rPr>
        <w:t xml:space="preserve"> O. V., senior lecturer Football - </w:t>
      </w:r>
      <w:proofErr w:type="spellStart"/>
      <w:r>
        <w:rPr>
          <w:i/>
          <w:sz w:val="24"/>
        </w:rPr>
        <w:t>Kurasa</w:t>
      </w:r>
      <w:proofErr w:type="spellEnd"/>
      <w:r>
        <w:rPr>
          <w:i/>
          <w:sz w:val="24"/>
        </w:rPr>
        <w:t xml:space="preserve"> H. O., senior lecturer</w:t>
      </w:r>
    </w:p>
    <w:p w:rsidR="00806013" w:rsidRDefault="00D4397E">
      <w:pPr>
        <w:spacing w:line="274" w:lineRule="exact"/>
        <w:ind w:left="215"/>
        <w:rPr>
          <w:i/>
          <w:sz w:val="24"/>
        </w:rPr>
      </w:pPr>
      <w:r>
        <w:rPr>
          <w:i/>
          <w:sz w:val="24"/>
        </w:rPr>
        <w:t>Volleyball - Mayer</w:t>
      </w:r>
      <w:r>
        <w:rPr>
          <w:i/>
          <w:spacing w:val="-4"/>
          <w:sz w:val="24"/>
        </w:rPr>
        <w:t xml:space="preserve"> </w:t>
      </w:r>
      <w:r>
        <w:rPr>
          <w:i/>
          <w:sz w:val="24"/>
        </w:rPr>
        <w:t>V.</w:t>
      </w:r>
      <w:r>
        <w:rPr>
          <w:i/>
          <w:spacing w:val="1"/>
          <w:sz w:val="24"/>
        </w:rPr>
        <w:t xml:space="preserve"> </w:t>
      </w:r>
      <w:proofErr w:type="spellStart"/>
      <w:r>
        <w:rPr>
          <w:i/>
          <w:sz w:val="24"/>
        </w:rPr>
        <w:t>Ya</w:t>
      </w:r>
      <w:proofErr w:type="spellEnd"/>
      <w:r>
        <w:rPr>
          <w:i/>
          <w:sz w:val="24"/>
        </w:rPr>
        <w:t>., senior</w:t>
      </w:r>
      <w:r>
        <w:rPr>
          <w:i/>
          <w:spacing w:val="-3"/>
          <w:sz w:val="24"/>
        </w:rPr>
        <w:t xml:space="preserve"> </w:t>
      </w:r>
      <w:r>
        <w:rPr>
          <w:i/>
          <w:spacing w:val="-2"/>
          <w:sz w:val="24"/>
        </w:rPr>
        <w:t>lecturer</w:t>
      </w:r>
    </w:p>
    <w:p w:rsidR="00806013" w:rsidRDefault="00D4397E">
      <w:pPr>
        <w:spacing w:before="2"/>
        <w:ind w:left="215"/>
        <w:rPr>
          <w:i/>
          <w:sz w:val="24"/>
        </w:rPr>
      </w:pPr>
      <w:r>
        <w:rPr>
          <w:i/>
          <w:sz w:val="24"/>
        </w:rPr>
        <w:t>Basketball</w:t>
      </w:r>
      <w:r>
        <w:rPr>
          <w:i/>
          <w:spacing w:val="-4"/>
          <w:sz w:val="24"/>
        </w:rPr>
        <w:t xml:space="preserve"> </w:t>
      </w:r>
      <w:r>
        <w:rPr>
          <w:i/>
          <w:sz w:val="24"/>
        </w:rPr>
        <w:t>-</w:t>
      </w:r>
      <w:r>
        <w:rPr>
          <w:i/>
          <w:spacing w:val="-5"/>
          <w:sz w:val="24"/>
        </w:rPr>
        <w:t xml:space="preserve"> </w:t>
      </w:r>
      <w:proofErr w:type="spellStart"/>
      <w:r>
        <w:rPr>
          <w:i/>
          <w:sz w:val="24"/>
        </w:rPr>
        <w:t>Mintz</w:t>
      </w:r>
      <w:proofErr w:type="spellEnd"/>
      <w:r>
        <w:rPr>
          <w:i/>
          <w:spacing w:val="-3"/>
          <w:sz w:val="24"/>
        </w:rPr>
        <w:t xml:space="preserve"> </w:t>
      </w:r>
      <w:r>
        <w:rPr>
          <w:i/>
          <w:sz w:val="24"/>
        </w:rPr>
        <w:t>M.</w:t>
      </w:r>
      <w:r>
        <w:rPr>
          <w:i/>
          <w:spacing w:val="-1"/>
          <w:sz w:val="24"/>
        </w:rPr>
        <w:t xml:space="preserve"> </w:t>
      </w:r>
      <w:r>
        <w:rPr>
          <w:i/>
          <w:sz w:val="24"/>
        </w:rPr>
        <w:t>O.,</w:t>
      </w:r>
      <w:r>
        <w:rPr>
          <w:i/>
          <w:spacing w:val="-5"/>
          <w:sz w:val="24"/>
        </w:rPr>
        <w:t xml:space="preserve"> </w:t>
      </w:r>
      <w:r>
        <w:rPr>
          <w:i/>
          <w:sz w:val="24"/>
        </w:rPr>
        <w:t>Ph.D.,</w:t>
      </w:r>
      <w:r>
        <w:rPr>
          <w:i/>
          <w:spacing w:val="-4"/>
          <w:sz w:val="24"/>
        </w:rPr>
        <w:t xml:space="preserve"> </w:t>
      </w:r>
      <w:r>
        <w:rPr>
          <w:i/>
          <w:sz w:val="24"/>
        </w:rPr>
        <w:t>Associate</w:t>
      </w:r>
      <w:r>
        <w:rPr>
          <w:i/>
          <w:spacing w:val="-3"/>
          <w:sz w:val="24"/>
        </w:rPr>
        <w:t xml:space="preserve"> </w:t>
      </w:r>
      <w:r>
        <w:rPr>
          <w:i/>
          <w:spacing w:val="-2"/>
          <w:sz w:val="24"/>
        </w:rPr>
        <w:t>Professor</w:t>
      </w:r>
    </w:p>
    <w:p w:rsidR="00806013" w:rsidRDefault="00806013">
      <w:pPr>
        <w:pStyle w:val="a3"/>
        <w:spacing w:before="5"/>
        <w:rPr>
          <w:i/>
        </w:rPr>
      </w:pPr>
    </w:p>
    <w:p w:rsidR="00806013" w:rsidRDefault="00D4397E">
      <w:pPr>
        <w:pStyle w:val="1"/>
        <w:ind w:left="244"/>
      </w:pPr>
      <w:r>
        <w:t>Expected</w:t>
      </w:r>
      <w:r>
        <w:rPr>
          <w:spacing w:val="-9"/>
        </w:rPr>
        <w:t xml:space="preserve"> </w:t>
      </w:r>
      <w:r>
        <w:t>learning</w:t>
      </w:r>
      <w:r>
        <w:rPr>
          <w:spacing w:val="-7"/>
        </w:rPr>
        <w:t xml:space="preserve"> </w:t>
      </w:r>
      <w:r>
        <w:rPr>
          <w:spacing w:val="-2"/>
        </w:rPr>
        <w:t>outcomes</w:t>
      </w:r>
    </w:p>
    <w:p w:rsidR="00806013" w:rsidRDefault="00D4397E">
      <w:pPr>
        <w:pStyle w:val="a3"/>
        <w:spacing w:line="272" w:lineRule="exact"/>
        <w:ind w:left="244"/>
      </w:pPr>
      <w:r>
        <w:t>As</w:t>
      </w:r>
      <w:r>
        <w:rPr>
          <w:spacing w:val="-5"/>
        </w:rPr>
        <w:t xml:space="preserve"> </w:t>
      </w:r>
      <w:r>
        <w:t>a</w:t>
      </w:r>
      <w:r>
        <w:rPr>
          <w:spacing w:val="-2"/>
        </w:rPr>
        <w:t xml:space="preserve"> </w:t>
      </w:r>
      <w:r>
        <w:t>result</w:t>
      </w:r>
      <w:r>
        <w:rPr>
          <w:spacing w:val="-2"/>
        </w:rPr>
        <w:t xml:space="preserve"> </w:t>
      </w:r>
      <w:r>
        <w:t>of</w:t>
      </w:r>
      <w:r>
        <w:rPr>
          <w:spacing w:val="-9"/>
        </w:rPr>
        <w:t xml:space="preserve"> </w:t>
      </w:r>
      <w:r>
        <w:t>studying</w:t>
      </w:r>
      <w:r>
        <w:rPr>
          <w:spacing w:val="-1"/>
        </w:rPr>
        <w:t xml:space="preserve"> </w:t>
      </w:r>
      <w:r>
        <w:t>the</w:t>
      </w:r>
      <w:r>
        <w:rPr>
          <w:spacing w:val="-3"/>
        </w:rPr>
        <w:t xml:space="preserve"> </w:t>
      </w:r>
      <w:r>
        <w:t>discipl</w:t>
      </w:r>
      <w:r>
        <w:t>ine,</w:t>
      </w:r>
      <w:r>
        <w:rPr>
          <w:spacing w:val="1"/>
        </w:rPr>
        <w:t xml:space="preserve"> </w:t>
      </w:r>
      <w:r>
        <w:t>students</w:t>
      </w:r>
      <w:r>
        <w:rPr>
          <w:spacing w:val="2"/>
        </w:rPr>
        <w:t xml:space="preserve"> </w:t>
      </w:r>
      <w:r>
        <w:rPr>
          <w:spacing w:val="-2"/>
        </w:rPr>
        <w:t>should</w:t>
      </w:r>
    </w:p>
    <w:p w:rsidR="00806013" w:rsidRDefault="00D4397E">
      <w:pPr>
        <w:spacing w:before="3" w:line="275" w:lineRule="exact"/>
        <w:ind w:left="244"/>
        <w:rPr>
          <w:i/>
          <w:sz w:val="24"/>
        </w:rPr>
      </w:pPr>
      <w:proofErr w:type="gramStart"/>
      <w:r>
        <w:rPr>
          <w:i/>
          <w:spacing w:val="-2"/>
          <w:sz w:val="24"/>
        </w:rPr>
        <w:t>know</w:t>
      </w:r>
      <w:proofErr w:type="gramEnd"/>
      <w:r>
        <w:rPr>
          <w:i/>
          <w:spacing w:val="-2"/>
          <w:sz w:val="24"/>
        </w:rPr>
        <w:t>:</w:t>
      </w:r>
    </w:p>
    <w:p w:rsidR="00806013" w:rsidRDefault="00D4397E">
      <w:pPr>
        <w:pStyle w:val="a4"/>
        <w:numPr>
          <w:ilvl w:val="0"/>
          <w:numId w:val="3"/>
        </w:numPr>
        <w:tabs>
          <w:tab w:val="left" w:pos="442"/>
        </w:tabs>
        <w:spacing w:line="240" w:lineRule="auto"/>
        <w:ind w:right="43" w:hanging="5"/>
        <w:jc w:val="both"/>
        <w:rPr>
          <w:sz w:val="24"/>
        </w:rPr>
      </w:pPr>
      <w:r>
        <w:rPr>
          <w:sz w:val="24"/>
        </w:rPr>
        <w:t xml:space="preserve">basics of organization and methods of the most effective types and forms of rational motor activity and the ability to apply them in practice in their physical </w:t>
      </w:r>
      <w:r>
        <w:rPr>
          <w:spacing w:val="-2"/>
          <w:sz w:val="24"/>
        </w:rPr>
        <w:t>activity;</w:t>
      </w:r>
    </w:p>
    <w:p w:rsidR="00806013" w:rsidRDefault="00D4397E">
      <w:pPr>
        <w:pStyle w:val="a4"/>
        <w:numPr>
          <w:ilvl w:val="0"/>
          <w:numId w:val="3"/>
        </w:numPr>
        <w:tabs>
          <w:tab w:val="left" w:pos="418"/>
        </w:tabs>
        <w:spacing w:before="3" w:line="237" w:lineRule="auto"/>
        <w:ind w:right="51" w:hanging="5"/>
        <w:jc w:val="both"/>
        <w:rPr>
          <w:sz w:val="24"/>
        </w:rPr>
      </w:pPr>
      <w:r>
        <w:rPr>
          <w:sz w:val="24"/>
        </w:rPr>
        <w:t>basics of methods of rehabilitation and physical improvement by traditional and non-traditional means and methods of physical culture;</w:t>
      </w:r>
    </w:p>
    <w:p w:rsidR="00806013" w:rsidRDefault="00D4397E">
      <w:pPr>
        <w:pStyle w:val="a4"/>
        <w:numPr>
          <w:ilvl w:val="0"/>
          <w:numId w:val="3"/>
        </w:numPr>
        <w:tabs>
          <w:tab w:val="left" w:pos="408"/>
        </w:tabs>
        <w:spacing w:before="7" w:line="237" w:lineRule="auto"/>
        <w:ind w:right="44" w:hanging="5"/>
        <w:jc w:val="both"/>
        <w:rPr>
          <w:sz w:val="24"/>
        </w:rPr>
      </w:pPr>
      <w:r>
        <w:rPr>
          <w:sz w:val="24"/>
        </w:rPr>
        <w:t xml:space="preserve">basics of professional and applied physical training and be able to apply them in </w:t>
      </w:r>
      <w:r>
        <w:rPr>
          <w:spacing w:val="-2"/>
          <w:sz w:val="24"/>
        </w:rPr>
        <w:t>practice;</w:t>
      </w:r>
    </w:p>
    <w:p w:rsidR="00806013" w:rsidRDefault="00D4397E">
      <w:pPr>
        <w:pStyle w:val="a4"/>
        <w:numPr>
          <w:ilvl w:val="0"/>
          <w:numId w:val="3"/>
        </w:numPr>
        <w:tabs>
          <w:tab w:val="left" w:pos="389"/>
        </w:tabs>
        <w:spacing w:before="3"/>
        <w:ind w:left="388" w:hanging="145"/>
        <w:jc w:val="both"/>
        <w:rPr>
          <w:sz w:val="24"/>
        </w:rPr>
      </w:pPr>
      <w:proofErr w:type="gramStart"/>
      <w:r>
        <w:rPr>
          <w:sz w:val="24"/>
        </w:rPr>
        <w:t>basics</w:t>
      </w:r>
      <w:proofErr w:type="gramEnd"/>
      <w:r>
        <w:rPr>
          <w:spacing w:val="-4"/>
          <w:sz w:val="24"/>
        </w:rPr>
        <w:t xml:space="preserve"> </w:t>
      </w:r>
      <w:r>
        <w:rPr>
          <w:sz w:val="24"/>
        </w:rPr>
        <w:t>of</w:t>
      </w:r>
      <w:r>
        <w:rPr>
          <w:spacing w:val="-7"/>
          <w:sz w:val="24"/>
        </w:rPr>
        <w:t xml:space="preserve"> </w:t>
      </w:r>
      <w:r>
        <w:rPr>
          <w:sz w:val="24"/>
        </w:rPr>
        <w:t>physical</w:t>
      </w:r>
      <w:r>
        <w:rPr>
          <w:spacing w:val="-7"/>
          <w:sz w:val="24"/>
        </w:rPr>
        <w:t xml:space="preserve"> </w:t>
      </w:r>
      <w:r>
        <w:rPr>
          <w:sz w:val="24"/>
        </w:rPr>
        <w:t>education</w:t>
      </w:r>
      <w:r>
        <w:rPr>
          <w:spacing w:val="-4"/>
          <w:sz w:val="24"/>
        </w:rPr>
        <w:t xml:space="preserve"> </w:t>
      </w:r>
      <w:r>
        <w:rPr>
          <w:sz w:val="24"/>
        </w:rPr>
        <w:t>of</w:t>
      </w:r>
      <w:r>
        <w:rPr>
          <w:spacing w:val="-6"/>
          <w:sz w:val="24"/>
        </w:rPr>
        <w:t xml:space="preserve"> </w:t>
      </w:r>
      <w:r>
        <w:rPr>
          <w:sz w:val="24"/>
        </w:rPr>
        <w:t>different</w:t>
      </w:r>
      <w:r>
        <w:rPr>
          <w:spacing w:val="6"/>
          <w:sz w:val="24"/>
        </w:rPr>
        <w:t xml:space="preserve"> </w:t>
      </w:r>
      <w:r>
        <w:rPr>
          <w:sz w:val="24"/>
        </w:rPr>
        <w:t>segments</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pacing w:val="-2"/>
          <w:sz w:val="24"/>
        </w:rPr>
        <w:t>population.</w:t>
      </w:r>
    </w:p>
    <w:p w:rsidR="00806013" w:rsidRDefault="00D4397E">
      <w:pPr>
        <w:spacing w:line="275" w:lineRule="exact"/>
        <w:ind w:left="244"/>
        <w:jc w:val="both"/>
        <w:rPr>
          <w:i/>
          <w:sz w:val="24"/>
        </w:rPr>
      </w:pPr>
      <w:proofErr w:type="gramStart"/>
      <w:r>
        <w:rPr>
          <w:i/>
          <w:sz w:val="24"/>
        </w:rPr>
        <w:t>be</w:t>
      </w:r>
      <w:proofErr w:type="gramEnd"/>
      <w:r>
        <w:rPr>
          <w:i/>
          <w:spacing w:val="1"/>
          <w:sz w:val="24"/>
        </w:rPr>
        <w:t xml:space="preserve"> </w:t>
      </w:r>
      <w:r>
        <w:rPr>
          <w:i/>
          <w:sz w:val="24"/>
        </w:rPr>
        <w:t>able</w:t>
      </w:r>
      <w:r>
        <w:rPr>
          <w:i/>
          <w:spacing w:val="2"/>
          <w:sz w:val="24"/>
        </w:rPr>
        <w:t xml:space="preserve"> </w:t>
      </w:r>
      <w:r>
        <w:rPr>
          <w:i/>
          <w:spacing w:val="-5"/>
          <w:sz w:val="24"/>
        </w:rPr>
        <w:t>to:</w:t>
      </w:r>
    </w:p>
    <w:p w:rsidR="00806013" w:rsidRDefault="00D4397E">
      <w:pPr>
        <w:pStyle w:val="a4"/>
        <w:numPr>
          <w:ilvl w:val="0"/>
          <w:numId w:val="3"/>
        </w:numPr>
        <w:tabs>
          <w:tab w:val="left" w:pos="389"/>
        </w:tabs>
        <w:spacing w:before="3"/>
        <w:ind w:left="388" w:hanging="145"/>
        <w:jc w:val="both"/>
        <w:rPr>
          <w:sz w:val="24"/>
        </w:rPr>
      </w:pPr>
      <w:r>
        <w:rPr>
          <w:sz w:val="24"/>
        </w:rPr>
        <w:t>apply</w:t>
      </w:r>
      <w:r>
        <w:rPr>
          <w:spacing w:val="-6"/>
          <w:sz w:val="24"/>
        </w:rPr>
        <w:t xml:space="preserve"> </w:t>
      </w:r>
      <w:r>
        <w:rPr>
          <w:sz w:val="24"/>
        </w:rPr>
        <w:t>systematic</w:t>
      </w:r>
      <w:r>
        <w:rPr>
          <w:spacing w:val="1"/>
          <w:sz w:val="24"/>
        </w:rPr>
        <w:t xml:space="preserve"> </w:t>
      </w:r>
      <w:r>
        <w:rPr>
          <w:sz w:val="24"/>
        </w:rPr>
        <w:t>physical</w:t>
      </w:r>
      <w:r>
        <w:rPr>
          <w:spacing w:val="-7"/>
          <w:sz w:val="24"/>
        </w:rPr>
        <w:t xml:space="preserve"> </w:t>
      </w:r>
      <w:r>
        <w:rPr>
          <w:sz w:val="24"/>
        </w:rPr>
        <w:t>training</w:t>
      </w:r>
      <w:r>
        <w:rPr>
          <w:spacing w:val="1"/>
          <w:sz w:val="24"/>
        </w:rPr>
        <w:t xml:space="preserve"> </w:t>
      </w:r>
      <w:r>
        <w:rPr>
          <w:sz w:val="24"/>
        </w:rPr>
        <w:t>of</w:t>
      </w:r>
      <w:r>
        <w:rPr>
          <w:spacing w:val="-6"/>
          <w:sz w:val="24"/>
        </w:rPr>
        <w:t xml:space="preserve"> </w:t>
      </w:r>
      <w:r>
        <w:rPr>
          <w:sz w:val="24"/>
        </w:rPr>
        <w:t>health</w:t>
      </w:r>
      <w:r>
        <w:rPr>
          <w:spacing w:val="-3"/>
          <w:sz w:val="24"/>
        </w:rPr>
        <w:t xml:space="preserve"> </w:t>
      </w:r>
      <w:r>
        <w:rPr>
          <w:sz w:val="24"/>
        </w:rPr>
        <w:t>or</w:t>
      </w:r>
      <w:r>
        <w:rPr>
          <w:spacing w:val="3"/>
          <w:sz w:val="24"/>
        </w:rPr>
        <w:t xml:space="preserve"> </w:t>
      </w:r>
      <w:r>
        <w:rPr>
          <w:sz w:val="24"/>
        </w:rPr>
        <w:t>sports</w:t>
      </w:r>
      <w:r>
        <w:rPr>
          <w:spacing w:val="-10"/>
          <w:sz w:val="24"/>
        </w:rPr>
        <w:t xml:space="preserve"> </w:t>
      </w:r>
      <w:r>
        <w:rPr>
          <w:spacing w:val="-2"/>
          <w:sz w:val="24"/>
        </w:rPr>
        <w:t>orientation;</w:t>
      </w:r>
    </w:p>
    <w:p w:rsidR="00806013" w:rsidRDefault="00D4397E">
      <w:pPr>
        <w:pStyle w:val="a4"/>
        <w:numPr>
          <w:ilvl w:val="0"/>
          <w:numId w:val="3"/>
        </w:numPr>
        <w:tabs>
          <w:tab w:val="left" w:pos="403"/>
        </w:tabs>
        <w:spacing w:line="240" w:lineRule="auto"/>
        <w:ind w:right="38" w:hanging="5"/>
        <w:jc w:val="both"/>
        <w:rPr>
          <w:sz w:val="24"/>
        </w:rPr>
      </w:pPr>
      <w:r>
        <w:rPr>
          <w:sz w:val="24"/>
        </w:rPr>
        <w:t>to make complexes of morning hygienic gymnastics, physical pause and minutes,</w:t>
      </w:r>
      <w:r>
        <w:rPr>
          <w:spacing w:val="40"/>
          <w:sz w:val="24"/>
        </w:rPr>
        <w:t xml:space="preserve"> </w:t>
      </w:r>
      <w:r>
        <w:rPr>
          <w:sz w:val="24"/>
        </w:rPr>
        <w:t>a complex of physical exercises directed on strengthening of a muscular corset; complexes of physical exercises which promote development of flexibility, speed, the general endurance and force, complexes of physical exercises for restoration of working cap</w:t>
      </w:r>
      <w:r>
        <w:rPr>
          <w:sz w:val="24"/>
        </w:rPr>
        <w:t>acity of mental fatigue.</w:t>
      </w:r>
    </w:p>
    <w:p w:rsidR="00806013" w:rsidRDefault="00806013">
      <w:pPr>
        <w:pStyle w:val="a3"/>
      </w:pPr>
    </w:p>
    <w:p w:rsidR="00806013" w:rsidRDefault="00D4397E">
      <w:pPr>
        <w:pStyle w:val="a3"/>
        <w:ind w:left="283"/>
      </w:pPr>
      <w:r>
        <w:rPr>
          <w:b/>
        </w:rPr>
        <w:t>Volume:</w:t>
      </w:r>
      <w:r>
        <w:rPr>
          <w:b/>
          <w:spacing w:val="-2"/>
        </w:rPr>
        <w:t xml:space="preserve"> </w:t>
      </w:r>
      <w:r>
        <w:t>3</w:t>
      </w:r>
      <w:r>
        <w:rPr>
          <w:spacing w:val="-4"/>
        </w:rPr>
        <w:t xml:space="preserve"> </w:t>
      </w:r>
      <w:r>
        <w:t>ECTS</w:t>
      </w:r>
      <w:r>
        <w:rPr>
          <w:spacing w:val="-3"/>
        </w:rPr>
        <w:t xml:space="preserve"> </w:t>
      </w:r>
      <w:r>
        <w:t>credits</w:t>
      </w:r>
      <w:r>
        <w:rPr>
          <w:spacing w:val="-5"/>
        </w:rPr>
        <w:t xml:space="preserve"> </w:t>
      </w:r>
      <w:r>
        <w:t>(90</w:t>
      </w:r>
      <w:r>
        <w:rPr>
          <w:spacing w:val="-3"/>
        </w:rPr>
        <w:t xml:space="preserve"> </w:t>
      </w:r>
      <w:r>
        <w:t>hours),</w:t>
      </w:r>
      <w:r>
        <w:rPr>
          <w:spacing w:val="-7"/>
        </w:rPr>
        <w:t xml:space="preserve"> </w:t>
      </w:r>
      <w:r>
        <w:t>of</w:t>
      </w:r>
      <w:r>
        <w:rPr>
          <w:spacing w:val="-11"/>
        </w:rPr>
        <w:t xml:space="preserve"> </w:t>
      </w:r>
      <w:r>
        <w:t>which</w:t>
      </w:r>
      <w:r>
        <w:rPr>
          <w:spacing w:val="-8"/>
        </w:rPr>
        <w:t xml:space="preserve"> </w:t>
      </w:r>
      <w:r>
        <w:t>58</w:t>
      </w:r>
      <w:r>
        <w:rPr>
          <w:spacing w:val="-4"/>
        </w:rPr>
        <w:t xml:space="preserve"> </w:t>
      </w:r>
      <w:r>
        <w:t>hours</w:t>
      </w:r>
      <w:r>
        <w:rPr>
          <w:spacing w:val="-9"/>
        </w:rPr>
        <w:t xml:space="preserve"> </w:t>
      </w:r>
      <w:r>
        <w:t>of</w:t>
      </w:r>
      <w:r>
        <w:rPr>
          <w:spacing w:val="-6"/>
        </w:rPr>
        <w:t xml:space="preserve"> </w:t>
      </w:r>
      <w:r>
        <w:t>independent</w:t>
      </w:r>
      <w:r>
        <w:rPr>
          <w:spacing w:val="1"/>
        </w:rPr>
        <w:t xml:space="preserve"> </w:t>
      </w:r>
      <w:r>
        <w:rPr>
          <w:spacing w:val="-2"/>
        </w:rPr>
        <w:t>work.</w:t>
      </w:r>
    </w:p>
    <w:p w:rsidR="00806013" w:rsidRDefault="00D4397E">
      <w:pPr>
        <w:spacing w:before="225"/>
        <w:ind w:left="216"/>
        <w:rPr>
          <w:sz w:val="24"/>
        </w:rPr>
      </w:pPr>
      <w:r>
        <w:br w:type="column"/>
      </w:r>
      <w:r>
        <w:rPr>
          <w:b/>
          <w:sz w:val="24"/>
        </w:rPr>
        <w:lastRenderedPageBreak/>
        <w:t xml:space="preserve">The purpose of the discipline </w:t>
      </w:r>
      <w:r>
        <w:rPr>
          <w:sz w:val="24"/>
        </w:rPr>
        <w:t>is the formation of general and professional culture of the future specialist.</w:t>
      </w:r>
    </w:p>
    <w:p w:rsidR="00806013" w:rsidRDefault="00806013">
      <w:pPr>
        <w:pStyle w:val="a3"/>
        <w:spacing w:before="2"/>
      </w:pPr>
    </w:p>
    <w:p w:rsidR="00806013" w:rsidRDefault="00D4397E">
      <w:pPr>
        <w:pStyle w:val="1"/>
        <w:spacing w:line="275" w:lineRule="exact"/>
        <w:jc w:val="both"/>
      </w:pPr>
      <w:r>
        <w:t>The</w:t>
      </w:r>
      <w:r>
        <w:rPr>
          <w:spacing w:val="-3"/>
        </w:rPr>
        <w:t xml:space="preserve"> </w:t>
      </w:r>
      <w:r>
        <w:t>content</w:t>
      </w:r>
      <w:r>
        <w:rPr>
          <w:spacing w:val="-1"/>
        </w:rPr>
        <w:t xml:space="preserve"> </w:t>
      </w:r>
      <w:r>
        <w:t>of</w:t>
      </w:r>
      <w:r>
        <w:rPr>
          <w:spacing w:val="-10"/>
        </w:rPr>
        <w:t xml:space="preserve"> </w:t>
      </w:r>
      <w:r>
        <w:t xml:space="preserve">the </w:t>
      </w:r>
      <w:r>
        <w:rPr>
          <w:spacing w:val="-2"/>
        </w:rPr>
        <w:t>course</w:t>
      </w:r>
    </w:p>
    <w:p w:rsidR="00806013" w:rsidRDefault="00D4397E">
      <w:pPr>
        <w:pStyle w:val="a3"/>
        <w:ind w:left="216" w:right="210"/>
        <w:jc w:val="both"/>
      </w:pPr>
      <w:r>
        <w:t>Students choose the type of motor activity by the free choice of students. Students assigned</w:t>
      </w:r>
      <w:r>
        <w:rPr>
          <w:spacing w:val="-1"/>
        </w:rPr>
        <w:t xml:space="preserve"> </w:t>
      </w:r>
      <w:r>
        <w:t>to</w:t>
      </w:r>
      <w:r>
        <w:rPr>
          <w:spacing w:val="-1"/>
        </w:rPr>
        <w:t xml:space="preserve"> </w:t>
      </w:r>
      <w:r>
        <w:t>the</w:t>
      </w:r>
      <w:r>
        <w:rPr>
          <w:spacing w:val="-2"/>
        </w:rPr>
        <w:t xml:space="preserve"> </w:t>
      </w:r>
      <w:r>
        <w:t>main medical</w:t>
      </w:r>
      <w:r>
        <w:rPr>
          <w:spacing w:val="-6"/>
        </w:rPr>
        <w:t xml:space="preserve"> </w:t>
      </w:r>
      <w:r>
        <w:t>group</w:t>
      </w:r>
      <w:r>
        <w:rPr>
          <w:spacing w:val="-1"/>
        </w:rPr>
        <w:t xml:space="preserve"> </w:t>
      </w:r>
      <w:r>
        <w:t>due</w:t>
      </w:r>
      <w:r>
        <w:rPr>
          <w:spacing w:val="-7"/>
        </w:rPr>
        <w:t xml:space="preserve"> </w:t>
      </w:r>
      <w:r>
        <w:t>to</w:t>
      </w:r>
      <w:r>
        <w:rPr>
          <w:spacing w:val="-1"/>
        </w:rPr>
        <w:t xml:space="preserve"> </w:t>
      </w:r>
      <w:r>
        <w:t>their health</w:t>
      </w:r>
      <w:r>
        <w:rPr>
          <w:spacing w:val="-6"/>
        </w:rPr>
        <w:t xml:space="preserve"> </w:t>
      </w:r>
      <w:r>
        <w:t>condition, can</w:t>
      </w:r>
      <w:r>
        <w:rPr>
          <w:spacing w:val="-6"/>
        </w:rPr>
        <w:t xml:space="preserve"> </w:t>
      </w:r>
      <w:r>
        <w:t>choose</w:t>
      </w:r>
      <w:r>
        <w:rPr>
          <w:spacing w:val="-7"/>
        </w:rPr>
        <w:t xml:space="preserve"> </w:t>
      </w:r>
      <w:r>
        <w:t>the following sports sections:</w:t>
      </w:r>
    </w:p>
    <w:p w:rsidR="00806013" w:rsidRDefault="00D4397E">
      <w:pPr>
        <w:pStyle w:val="a4"/>
        <w:numPr>
          <w:ilvl w:val="0"/>
          <w:numId w:val="2"/>
        </w:numPr>
        <w:tabs>
          <w:tab w:val="left" w:pos="360"/>
        </w:tabs>
        <w:spacing w:line="274" w:lineRule="exact"/>
        <w:rPr>
          <w:sz w:val="24"/>
        </w:rPr>
      </w:pPr>
      <w:r>
        <w:rPr>
          <w:spacing w:val="-2"/>
          <w:sz w:val="24"/>
        </w:rPr>
        <w:t>volleyball,</w:t>
      </w:r>
    </w:p>
    <w:p w:rsidR="00806013" w:rsidRDefault="00D4397E">
      <w:pPr>
        <w:pStyle w:val="a4"/>
        <w:numPr>
          <w:ilvl w:val="0"/>
          <w:numId w:val="2"/>
        </w:numPr>
        <w:tabs>
          <w:tab w:val="left" w:pos="360"/>
        </w:tabs>
        <w:spacing w:before="2"/>
        <w:rPr>
          <w:sz w:val="24"/>
        </w:rPr>
      </w:pPr>
      <w:r>
        <w:rPr>
          <w:spacing w:val="-2"/>
          <w:sz w:val="24"/>
        </w:rPr>
        <w:t>basketball</w:t>
      </w:r>
    </w:p>
    <w:p w:rsidR="00806013" w:rsidRDefault="00D4397E">
      <w:pPr>
        <w:pStyle w:val="a4"/>
        <w:numPr>
          <w:ilvl w:val="0"/>
          <w:numId w:val="2"/>
        </w:numPr>
        <w:tabs>
          <w:tab w:val="left" w:pos="360"/>
        </w:tabs>
        <w:rPr>
          <w:sz w:val="24"/>
        </w:rPr>
      </w:pPr>
      <w:r>
        <w:rPr>
          <w:spacing w:val="-2"/>
          <w:sz w:val="24"/>
        </w:rPr>
        <w:t>football,</w:t>
      </w:r>
    </w:p>
    <w:p w:rsidR="00806013" w:rsidRDefault="00D4397E">
      <w:pPr>
        <w:pStyle w:val="a4"/>
        <w:numPr>
          <w:ilvl w:val="0"/>
          <w:numId w:val="2"/>
        </w:numPr>
        <w:tabs>
          <w:tab w:val="left" w:pos="360"/>
        </w:tabs>
        <w:spacing w:before="2"/>
        <w:rPr>
          <w:sz w:val="24"/>
        </w:rPr>
      </w:pPr>
      <w:r>
        <w:rPr>
          <w:spacing w:val="-2"/>
          <w:sz w:val="24"/>
        </w:rPr>
        <w:t>rowing,</w:t>
      </w:r>
    </w:p>
    <w:p w:rsidR="00806013" w:rsidRDefault="00D4397E">
      <w:pPr>
        <w:pStyle w:val="a4"/>
        <w:numPr>
          <w:ilvl w:val="0"/>
          <w:numId w:val="2"/>
        </w:numPr>
        <w:tabs>
          <w:tab w:val="left" w:pos="360"/>
        </w:tabs>
        <w:rPr>
          <w:sz w:val="24"/>
        </w:rPr>
      </w:pPr>
      <w:r>
        <w:rPr>
          <w:spacing w:val="-2"/>
          <w:sz w:val="24"/>
        </w:rPr>
        <w:t>athletic</w:t>
      </w:r>
      <w:r>
        <w:rPr>
          <w:spacing w:val="-4"/>
          <w:sz w:val="24"/>
        </w:rPr>
        <w:t xml:space="preserve"> </w:t>
      </w:r>
      <w:r>
        <w:rPr>
          <w:spacing w:val="-2"/>
          <w:sz w:val="24"/>
        </w:rPr>
        <w:t>gymnastics,</w:t>
      </w:r>
    </w:p>
    <w:p w:rsidR="00806013" w:rsidRDefault="00D4397E">
      <w:pPr>
        <w:pStyle w:val="a4"/>
        <w:numPr>
          <w:ilvl w:val="0"/>
          <w:numId w:val="2"/>
        </w:numPr>
        <w:tabs>
          <w:tab w:val="left" w:pos="360"/>
        </w:tabs>
        <w:spacing w:before="3"/>
        <w:rPr>
          <w:sz w:val="24"/>
        </w:rPr>
      </w:pPr>
      <w:r>
        <w:rPr>
          <w:spacing w:val="-2"/>
          <w:sz w:val="24"/>
        </w:rPr>
        <w:t>badminton</w:t>
      </w:r>
    </w:p>
    <w:p w:rsidR="00806013" w:rsidRDefault="00D4397E">
      <w:pPr>
        <w:pStyle w:val="a4"/>
        <w:numPr>
          <w:ilvl w:val="0"/>
          <w:numId w:val="2"/>
        </w:numPr>
        <w:tabs>
          <w:tab w:val="left" w:pos="356"/>
        </w:tabs>
        <w:ind w:left="355" w:hanging="140"/>
        <w:rPr>
          <w:sz w:val="24"/>
        </w:rPr>
      </w:pPr>
      <w:r>
        <w:rPr>
          <w:sz w:val="24"/>
        </w:rPr>
        <w:t>table</w:t>
      </w:r>
      <w:r>
        <w:rPr>
          <w:spacing w:val="-11"/>
          <w:sz w:val="24"/>
        </w:rPr>
        <w:t xml:space="preserve"> </w:t>
      </w:r>
      <w:r>
        <w:rPr>
          <w:spacing w:val="-2"/>
          <w:sz w:val="24"/>
        </w:rPr>
        <w:t>tennis,</w:t>
      </w:r>
    </w:p>
    <w:p w:rsidR="00806013" w:rsidRDefault="00D4397E">
      <w:pPr>
        <w:pStyle w:val="a4"/>
        <w:numPr>
          <w:ilvl w:val="0"/>
          <w:numId w:val="2"/>
        </w:numPr>
        <w:tabs>
          <w:tab w:val="left" w:pos="360"/>
        </w:tabs>
        <w:spacing w:before="2"/>
        <w:rPr>
          <w:sz w:val="24"/>
        </w:rPr>
      </w:pPr>
      <w:proofErr w:type="gramStart"/>
      <w:r>
        <w:rPr>
          <w:spacing w:val="-2"/>
          <w:sz w:val="24"/>
        </w:rPr>
        <w:t>athletics</w:t>
      </w:r>
      <w:proofErr w:type="gramEnd"/>
      <w:r>
        <w:rPr>
          <w:spacing w:val="-2"/>
          <w:sz w:val="24"/>
        </w:rPr>
        <w:t>.</w:t>
      </w:r>
    </w:p>
    <w:p w:rsidR="00806013" w:rsidRDefault="00D4397E">
      <w:pPr>
        <w:pStyle w:val="a3"/>
        <w:spacing w:line="275" w:lineRule="exact"/>
        <w:ind w:left="216"/>
      </w:pPr>
      <w:r>
        <w:t>Classes</w:t>
      </w:r>
      <w:r>
        <w:rPr>
          <w:spacing w:val="-5"/>
        </w:rPr>
        <w:t xml:space="preserve"> </w:t>
      </w:r>
      <w:r>
        <w:t>are</w:t>
      </w:r>
      <w:r>
        <w:rPr>
          <w:spacing w:val="-3"/>
        </w:rPr>
        <w:t xml:space="preserve"> </w:t>
      </w:r>
      <w:r>
        <w:t>held</w:t>
      </w:r>
      <w:r>
        <w:rPr>
          <w:spacing w:val="-2"/>
        </w:rPr>
        <w:t xml:space="preserve"> </w:t>
      </w:r>
      <w:r>
        <w:t>separately</w:t>
      </w:r>
      <w:r>
        <w:rPr>
          <w:spacing w:val="-3"/>
        </w:rPr>
        <w:t xml:space="preserve"> </w:t>
      </w:r>
      <w:r>
        <w:t>for</w:t>
      </w:r>
      <w:r>
        <w:rPr>
          <w:spacing w:val="-1"/>
        </w:rPr>
        <w:t xml:space="preserve"> </w:t>
      </w:r>
      <w:r>
        <w:t>a</w:t>
      </w:r>
      <w:r>
        <w:rPr>
          <w:spacing w:val="-3"/>
        </w:rPr>
        <w:t xml:space="preserve"> </w:t>
      </w:r>
      <w:r>
        <w:t>special</w:t>
      </w:r>
      <w:r>
        <w:rPr>
          <w:spacing w:val="-7"/>
        </w:rPr>
        <w:t xml:space="preserve"> </w:t>
      </w:r>
      <w:r>
        <w:t>medical</w:t>
      </w:r>
      <w:r>
        <w:rPr>
          <w:spacing w:val="-11"/>
        </w:rPr>
        <w:t xml:space="preserve"> </w:t>
      </w:r>
      <w:r>
        <w:rPr>
          <w:spacing w:val="-2"/>
        </w:rPr>
        <w:t>group.</w:t>
      </w:r>
    </w:p>
    <w:p w:rsidR="00806013" w:rsidRDefault="00D4397E">
      <w:pPr>
        <w:pStyle w:val="a3"/>
        <w:spacing w:before="3"/>
        <w:ind w:left="216"/>
      </w:pPr>
      <w:r>
        <w:t>Each</w:t>
      </w:r>
      <w:r>
        <w:rPr>
          <w:spacing w:val="-6"/>
        </w:rPr>
        <w:t xml:space="preserve"> </w:t>
      </w:r>
      <w:r>
        <w:t>semester</w:t>
      </w:r>
      <w:r>
        <w:rPr>
          <w:spacing w:val="-3"/>
        </w:rPr>
        <w:t xml:space="preserve"> </w:t>
      </w:r>
      <w:r>
        <w:t>the</w:t>
      </w:r>
      <w:r>
        <w:rPr>
          <w:spacing w:val="-1"/>
        </w:rPr>
        <w:t xml:space="preserve"> </w:t>
      </w:r>
      <w:r>
        <w:t>student chooses</w:t>
      </w:r>
      <w:r>
        <w:rPr>
          <w:spacing w:val="-3"/>
        </w:rPr>
        <w:t xml:space="preserve"> </w:t>
      </w:r>
      <w:r>
        <w:t>the</w:t>
      </w:r>
      <w:r>
        <w:rPr>
          <w:spacing w:val="-1"/>
        </w:rPr>
        <w:t xml:space="preserve"> </w:t>
      </w:r>
      <w:r>
        <w:t>type</w:t>
      </w:r>
      <w:r>
        <w:rPr>
          <w:spacing w:val="-1"/>
        </w:rPr>
        <w:t xml:space="preserve"> </w:t>
      </w:r>
      <w:r>
        <w:t>of</w:t>
      </w:r>
      <w:r>
        <w:rPr>
          <w:spacing w:val="-8"/>
        </w:rPr>
        <w:t xml:space="preserve"> </w:t>
      </w:r>
      <w:r>
        <w:t>physical</w:t>
      </w:r>
      <w:r>
        <w:rPr>
          <w:spacing w:val="-5"/>
        </w:rPr>
        <w:t xml:space="preserve"> </w:t>
      </w:r>
      <w:r>
        <w:rPr>
          <w:spacing w:val="-2"/>
        </w:rPr>
        <w:t>activity.</w:t>
      </w:r>
    </w:p>
    <w:p w:rsidR="00806013" w:rsidRDefault="00806013">
      <w:pPr>
        <w:pStyle w:val="a3"/>
        <w:spacing w:before="5"/>
      </w:pPr>
    </w:p>
    <w:p w:rsidR="00806013" w:rsidRDefault="00D4397E">
      <w:pPr>
        <w:pStyle w:val="1"/>
      </w:pPr>
      <w:r>
        <w:rPr>
          <w:spacing w:val="-2"/>
        </w:rPr>
        <w:t>Prerequisites</w:t>
      </w:r>
    </w:p>
    <w:p w:rsidR="00806013" w:rsidRDefault="00D4397E">
      <w:pPr>
        <w:pStyle w:val="a3"/>
        <w:spacing w:line="242" w:lineRule="auto"/>
        <w:ind w:left="216"/>
      </w:pPr>
      <w:r>
        <w:t>Physical</w:t>
      </w:r>
      <w:r>
        <w:rPr>
          <w:spacing w:val="-2"/>
        </w:rPr>
        <w:t xml:space="preserve"> </w:t>
      </w:r>
      <w:r>
        <w:t>education as a discipline deepens knowledge of</w:t>
      </w:r>
      <w:r>
        <w:rPr>
          <w:spacing w:val="-1"/>
        </w:rPr>
        <w:t xml:space="preserve"> </w:t>
      </w:r>
      <w:r>
        <w:t>human anatomy</w:t>
      </w:r>
      <w:r>
        <w:rPr>
          <w:spacing w:val="-2"/>
        </w:rPr>
        <w:t xml:space="preserve"> </w:t>
      </w:r>
      <w:r>
        <w:t>and physiology</w:t>
      </w:r>
      <w:r>
        <w:t>, physical rehabilitation, sports medicine.</w:t>
      </w:r>
    </w:p>
    <w:p w:rsidR="00806013" w:rsidRDefault="00806013">
      <w:pPr>
        <w:pStyle w:val="a3"/>
        <w:spacing w:before="10"/>
        <w:rPr>
          <w:sz w:val="23"/>
        </w:rPr>
      </w:pPr>
    </w:p>
    <w:p w:rsidR="00806013" w:rsidRDefault="00D4397E">
      <w:pPr>
        <w:pStyle w:val="1"/>
      </w:pPr>
      <w:r>
        <w:rPr>
          <w:spacing w:val="-2"/>
        </w:rPr>
        <w:t>Details</w:t>
      </w:r>
    </w:p>
    <w:p w:rsidR="00806013" w:rsidRDefault="00D4397E">
      <w:pPr>
        <w:pStyle w:val="a3"/>
        <w:ind w:left="216" w:right="217"/>
        <w:jc w:val="both"/>
      </w:pPr>
      <w:r>
        <w:t>Physical education provides general and special physical training, is one of the means of forming a comprehensively developed personality, maintaining and strengthening health, optimizing the physical and psychophysiological condition of students in the pr</w:t>
      </w:r>
      <w:r>
        <w:t>ocess of professional training of a doctor. As a discipline, physical education is a means of optimizing the physical and physiological condition of students in the process of training.</w:t>
      </w:r>
    </w:p>
    <w:p w:rsidR="00806013" w:rsidRDefault="00806013">
      <w:pPr>
        <w:jc w:val="both"/>
        <w:sectPr w:rsidR="00806013">
          <w:type w:val="continuous"/>
          <w:pgSz w:w="19200" w:h="10800" w:orient="landscape"/>
          <w:pgMar w:top="280" w:right="520" w:bottom="280" w:left="600" w:header="720" w:footer="720" w:gutter="0"/>
          <w:cols w:num="2" w:space="720" w:equalWidth="0">
            <w:col w:w="8407" w:space="528"/>
            <w:col w:w="9145"/>
          </w:cols>
        </w:sectPr>
      </w:pPr>
    </w:p>
    <w:p w:rsidR="00806013" w:rsidRDefault="00D4397E">
      <w:pPr>
        <w:pStyle w:val="1"/>
        <w:tabs>
          <w:tab w:val="left" w:pos="9151"/>
        </w:tabs>
        <w:spacing w:before="78" w:line="240" w:lineRule="auto"/>
        <w:ind w:left="283"/>
      </w:pPr>
      <w:r>
        <w:lastRenderedPageBreak/>
        <w:t>Semester</w:t>
      </w:r>
      <w:r>
        <w:rPr>
          <w:spacing w:val="-14"/>
        </w:rPr>
        <w:t xml:space="preserve"> </w:t>
      </w:r>
      <w:r>
        <w:t>control:</w:t>
      </w:r>
      <w:r>
        <w:rPr>
          <w:spacing w:val="-6"/>
        </w:rPr>
        <w:t xml:space="preserve"> </w:t>
      </w:r>
      <w:r>
        <w:rPr>
          <w:b w:val="0"/>
          <w:spacing w:val="-2"/>
        </w:rPr>
        <w:t>credit</w:t>
      </w:r>
      <w:r>
        <w:rPr>
          <w:b w:val="0"/>
        </w:rPr>
        <w:tab/>
      </w:r>
      <w:r>
        <w:t>Criteria</w:t>
      </w:r>
      <w:r>
        <w:rPr>
          <w:spacing w:val="-6"/>
        </w:rPr>
        <w:t xml:space="preserve"> </w:t>
      </w:r>
      <w:r>
        <w:t>for</w:t>
      </w:r>
      <w:r>
        <w:rPr>
          <w:spacing w:val="-11"/>
        </w:rPr>
        <w:t xml:space="preserve"> </w:t>
      </w:r>
      <w:r>
        <w:t>eval</w:t>
      </w:r>
      <w:r>
        <w:t>uating</w:t>
      </w:r>
      <w:r>
        <w:rPr>
          <w:spacing w:val="-6"/>
        </w:rPr>
        <w:t xml:space="preserve"> </w:t>
      </w:r>
      <w:r>
        <w:t>the</w:t>
      </w:r>
      <w:r>
        <w:rPr>
          <w:spacing w:val="-2"/>
        </w:rPr>
        <w:t xml:space="preserve"> </w:t>
      </w:r>
      <w:r>
        <w:t>final</w:t>
      </w:r>
      <w:r>
        <w:rPr>
          <w:spacing w:val="-10"/>
        </w:rPr>
        <w:t xml:space="preserve"> </w:t>
      </w:r>
      <w:r>
        <w:rPr>
          <w:spacing w:val="-4"/>
        </w:rPr>
        <w:t>test</w:t>
      </w:r>
    </w:p>
    <w:p w:rsidR="00806013" w:rsidRDefault="00806013">
      <w:pPr>
        <w:sectPr w:rsidR="00806013">
          <w:pgSz w:w="19200" w:h="10800" w:orient="landscape"/>
          <w:pgMar w:top="480" w:right="520" w:bottom="280" w:left="600" w:header="720" w:footer="720" w:gutter="0"/>
          <w:cols w:space="720"/>
        </w:sectPr>
      </w:pPr>
    </w:p>
    <w:p w:rsidR="00806013" w:rsidRDefault="00D4397E">
      <w:pPr>
        <w:spacing w:line="273" w:lineRule="exact"/>
        <w:ind w:left="283"/>
        <w:rPr>
          <w:b/>
          <w:sz w:val="24"/>
        </w:rPr>
      </w:pPr>
      <w:r>
        <w:rPr>
          <w:b/>
          <w:spacing w:val="-2"/>
          <w:sz w:val="24"/>
        </w:rPr>
        <w:lastRenderedPageBreak/>
        <w:t>Evaluation:</w:t>
      </w:r>
    </w:p>
    <w:p w:rsidR="00806013" w:rsidRDefault="00D4397E">
      <w:pPr>
        <w:pStyle w:val="a3"/>
        <w:ind w:left="249" w:right="5255" w:firstLine="34"/>
      </w:pPr>
      <w:r>
        <w:t>For</w:t>
      </w:r>
      <w:r>
        <w:rPr>
          <w:spacing w:val="-11"/>
        </w:rPr>
        <w:t xml:space="preserve"> </w:t>
      </w:r>
      <w:r>
        <w:t>the</w:t>
      </w:r>
      <w:r>
        <w:rPr>
          <w:spacing w:val="-10"/>
        </w:rPr>
        <w:t xml:space="preserve"> </w:t>
      </w:r>
      <w:r>
        <w:t>semester:</w:t>
      </w:r>
      <w:r>
        <w:rPr>
          <w:spacing w:val="-9"/>
        </w:rPr>
        <w:t xml:space="preserve"> </w:t>
      </w:r>
      <w:r>
        <w:rPr>
          <w:lang w:val="ru-RU"/>
        </w:rPr>
        <w:t>12</w:t>
      </w:r>
      <w:r>
        <w:t>0</w:t>
      </w:r>
      <w:r>
        <w:rPr>
          <w:spacing w:val="-13"/>
        </w:rPr>
        <w:t xml:space="preserve"> </w:t>
      </w:r>
      <w:r>
        <w:t xml:space="preserve">points For credit: </w:t>
      </w:r>
      <w:r>
        <w:rPr>
          <w:lang w:val="ru-RU"/>
        </w:rPr>
        <w:t>8</w:t>
      </w:r>
      <w:bookmarkStart w:id="0" w:name="_GoBack"/>
      <w:bookmarkEnd w:id="0"/>
      <w:r>
        <w:t>0 points</w:t>
      </w:r>
    </w:p>
    <w:p w:rsidR="00806013" w:rsidRDefault="00806013">
      <w:pPr>
        <w:pStyle w:val="a3"/>
        <w:spacing w:before="1"/>
      </w:pPr>
    </w:p>
    <w:p w:rsidR="00806013" w:rsidRDefault="00D4397E">
      <w:pPr>
        <w:pStyle w:val="1"/>
        <w:spacing w:before="1" w:line="275" w:lineRule="exact"/>
        <w:ind w:left="249"/>
      </w:pPr>
      <w:r>
        <w:t>Types</w:t>
      </w:r>
      <w:r>
        <w:rPr>
          <w:spacing w:val="-4"/>
        </w:rPr>
        <w:t xml:space="preserve"> </w:t>
      </w:r>
      <w:r>
        <w:t>of</w:t>
      </w:r>
      <w:r>
        <w:rPr>
          <w:spacing w:val="-4"/>
        </w:rPr>
        <w:t xml:space="preserve"> work:</w:t>
      </w:r>
    </w:p>
    <w:p w:rsidR="00806013" w:rsidRDefault="00D4397E">
      <w:pPr>
        <w:pStyle w:val="a3"/>
        <w:ind w:left="249" w:right="3102"/>
      </w:pPr>
      <w:r>
        <w:t>Execution of creative search task / abstract Execution</w:t>
      </w:r>
      <w:r>
        <w:rPr>
          <w:spacing w:val="-8"/>
        </w:rPr>
        <w:t xml:space="preserve"> </w:t>
      </w:r>
      <w:r>
        <w:t>of</w:t>
      </w:r>
      <w:r>
        <w:rPr>
          <w:spacing w:val="-11"/>
        </w:rPr>
        <w:t xml:space="preserve"> </w:t>
      </w:r>
      <w:r>
        <w:t>practical</w:t>
      </w:r>
      <w:r>
        <w:rPr>
          <w:spacing w:val="-8"/>
        </w:rPr>
        <w:t xml:space="preserve"> </w:t>
      </w:r>
      <w:r>
        <w:t>tasks</w:t>
      </w:r>
      <w:r>
        <w:rPr>
          <w:spacing w:val="-6"/>
        </w:rPr>
        <w:t xml:space="preserve"> </w:t>
      </w:r>
      <w:r>
        <w:t>(doing</w:t>
      </w:r>
      <w:r>
        <w:rPr>
          <w:spacing w:val="-4"/>
        </w:rPr>
        <w:t xml:space="preserve"> </w:t>
      </w:r>
      <w:r>
        <w:t>test</w:t>
      </w:r>
      <w:r>
        <w:rPr>
          <w:spacing w:val="-4"/>
        </w:rPr>
        <w:t xml:space="preserve"> </w:t>
      </w:r>
      <w:r>
        <w:t>standards) Execution of final test</w:t>
      </w:r>
    </w:p>
    <w:p w:rsidR="00806013" w:rsidRDefault="00D4397E">
      <w:pPr>
        <w:pStyle w:val="a3"/>
        <w:spacing w:line="242" w:lineRule="auto"/>
        <w:ind w:left="215" w:right="39" w:firstLine="33"/>
      </w:pPr>
      <w:r>
        <w:t>Additionally: participation in sports activities of the university (city, Ukraine)</w:t>
      </w:r>
      <w:r>
        <w:rPr>
          <w:spacing w:val="30"/>
        </w:rPr>
        <w:t xml:space="preserve"> </w:t>
      </w:r>
      <w:r>
        <w:t>- up to 20 points.</w:t>
      </w:r>
    </w:p>
    <w:p w:rsidR="00806013" w:rsidRDefault="00806013">
      <w:pPr>
        <w:pStyle w:val="a3"/>
        <w:spacing w:before="10"/>
        <w:rPr>
          <w:sz w:val="23"/>
        </w:rPr>
      </w:pPr>
    </w:p>
    <w:p w:rsidR="00806013" w:rsidRDefault="00D4397E">
      <w:pPr>
        <w:pStyle w:val="1"/>
        <w:ind w:left="249"/>
      </w:pPr>
      <w:r>
        <w:t>Ensuring</w:t>
      </w:r>
      <w:r>
        <w:rPr>
          <w:spacing w:val="-6"/>
        </w:rPr>
        <w:t xml:space="preserve"> </w:t>
      </w:r>
      <w:r>
        <w:t>the</w:t>
      </w:r>
      <w:r>
        <w:rPr>
          <w:spacing w:val="-6"/>
        </w:rPr>
        <w:t xml:space="preserve"> </w:t>
      </w:r>
      <w:r>
        <w:t>educational</w:t>
      </w:r>
      <w:r>
        <w:rPr>
          <w:spacing w:val="-10"/>
        </w:rPr>
        <w:t xml:space="preserve"> </w:t>
      </w:r>
      <w:r>
        <w:rPr>
          <w:spacing w:val="-2"/>
        </w:rPr>
        <w:t>process:</w:t>
      </w:r>
    </w:p>
    <w:p w:rsidR="00806013" w:rsidRDefault="00D4397E">
      <w:pPr>
        <w:pStyle w:val="a4"/>
        <w:numPr>
          <w:ilvl w:val="0"/>
          <w:numId w:val="1"/>
        </w:numPr>
        <w:tabs>
          <w:tab w:val="left" w:pos="494"/>
        </w:tabs>
        <w:spacing w:line="272" w:lineRule="exact"/>
        <w:rPr>
          <w:sz w:val="24"/>
        </w:rPr>
      </w:pPr>
      <w:r>
        <w:rPr>
          <w:sz w:val="24"/>
        </w:rPr>
        <w:t>Sports</w:t>
      </w:r>
      <w:r>
        <w:rPr>
          <w:spacing w:val="-5"/>
          <w:sz w:val="24"/>
        </w:rPr>
        <w:t xml:space="preserve"> </w:t>
      </w:r>
      <w:r>
        <w:rPr>
          <w:sz w:val="24"/>
        </w:rPr>
        <w:t>halls:</w:t>
      </w:r>
      <w:r>
        <w:rPr>
          <w:spacing w:val="-2"/>
          <w:sz w:val="24"/>
        </w:rPr>
        <w:t xml:space="preserve"> </w:t>
      </w:r>
      <w:r>
        <w:rPr>
          <w:sz w:val="24"/>
        </w:rPr>
        <w:t>№1,</w:t>
      </w:r>
      <w:r>
        <w:rPr>
          <w:spacing w:val="-5"/>
          <w:sz w:val="24"/>
        </w:rPr>
        <w:t xml:space="preserve"> </w:t>
      </w:r>
      <w:r>
        <w:rPr>
          <w:sz w:val="24"/>
        </w:rPr>
        <w:t>№2,</w:t>
      </w:r>
      <w:r>
        <w:rPr>
          <w:spacing w:val="-1"/>
          <w:sz w:val="24"/>
        </w:rPr>
        <w:t xml:space="preserve"> </w:t>
      </w:r>
      <w:r>
        <w:rPr>
          <w:sz w:val="24"/>
        </w:rPr>
        <w:t>gym, water</w:t>
      </w:r>
      <w:r>
        <w:rPr>
          <w:spacing w:val="-1"/>
          <w:sz w:val="24"/>
        </w:rPr>
        <w:t xml:space="preserve"> </w:t>
      </w:r>
      <w:r>
        <w:rPr>
          <w:sz w:val="24"/>
        </w:rPr>
        <w:t>sports</w:t>
      </w:r>
      <w:r>
        <w:rPr>
          <w:spacing w:val="-4"/>
          <w:sz w:val="24"/>
        </w:rPr>
        <w:t xml:space="preserve"> </w:t>
      </w:r>
      <w:r>
        <w:rPr>
          <w:spacing w:val="-2"/>
          <w:sz w:val="24"/>
        </w:rPr>
        <w:t>complex.</w:t>
      </w:r>
    </w:p>
    <w:p w:rsidR="00806013" w:rsidRDefault="00D4397E">
      <w:pPr>
        <w:pStyle w:val="a4"/>
        <w:numPr>
          <w:ilvl w:val="0"/>
          <w:numId w:val="1"/>
        </w:numPr>
        <w:tabs>
          <w:tab w:val="left" w:pos="494"/>
        </w:tabs>
        <w:spacing w:before="3"/>
        <w:rPr>
          <w:sz w:val="24"/>
        </w:rPr>
      </w:pPr>
      <w:r>
        <w:rPr>
          <w:sz w:val="24"/>
        </w:rPr>
        <w:t>Visual</w:t>
      </w:r>
      <w:r>
        <w:rPr>
          <w:spacing w:val="-13"/>
          <w:sz w:val="24"/>
        </w:rPr>
        <w:t xml:space="preserve"> </w:t>
      </w:r>
      <w:r>
        <w:rPr>
          <w:sz w:val="24"/>
        </w:rPr>
        <w:t>materials:</w:t>
      </w:r>
      <w:r>
        <w:rPr>
          <w:spacing w:val="-7"/>
          <w:sz w:val="24"/>
        </w:rPr>
        <w:t xml:space="preserve"> </w:t>
      </w:r>
      <w:r>
        <w:rPr>
          <w:sz w:val="24"/>
        </w:rPr>
        <w:t>diagrams,</w:t>
      </w:r>
      <w:r>
        <w:rPr>
          <w:spacing w:val="-6"/>
          <w:sz w:val="24"/>
        </w:rPr>
        <w:t xml:space="preserve"> </w:t>
      </w:r>
      <w:r>
        <w:rPr>
          <w:sz w:val="24"/>
        </w:rPr>
        <w:t>tables,</w:t>
      </w:r>
      <w:r>
        <w:rPr>
          <w:spacing w:val="-7"/>
          <w:sz w:val="24"/>
        </w:rPr>
        <w:t xml:space="preserve"> </w:t>
      </w:r>
      <w:r>
        <w:rPr>
          <w:spacing w:val="-2"/>
          <w:sz w:val="24"/>
        </w:rPr>
        <w:t>drawings.</w:t>
      </w:r>
    </w:p>
    <w:p w:rsidR="00806013" w:rsidRDefault="00D4397E">
      <w:pPr>
        <w:pStyle w:val="a4"/>
        <w:numPr>
          <w:ilvl w:val="0"/>
          <w:numId w:val="1"/>
        </w:numPr>
        <w:tabs>
          <w:tab w:val="left" w:pos="494"/>
        </w:tabs>
        <w:rPr>
          <w:sz w:val="24"/>
        </w:rPr>
      </w:pPr>
      <w:r>
        <w:rPr>
          <w:sz w:val="24"/>
        </w:rPr>
        <w:t>Rules</w:t>
      </w:r>
      <w:r>
        <w:rPr>
          <w:spacing w:val="-4"/>
          <w:sz w:val="24"/>
        </w:rPr>
        <w:t xml:space="preserve"> </w:t>
      </w:r>
      <w:r>
        <w:rPr>
          <w:sz w:val="24"/>
        </w:rPr>
        <w:t>of</w:t>
      </w:r>
      <w:r>
        <w:rPr>
          <w:spacing w:val="-5"/>
          <w:sz w:val="24"/>
        </w:rPr>
        <w:t xml:space="preserve"> </w:t>
      </w:r>
      <w:r>
        <w:rPr>
          <w:sz w:val="24"/>
        </w:rPr>
        <w:t>modular</w:t>
      </w:r>
      <w:r>
        <w:rPr>
          <w:spacing w:val="-1"/>
          <w:sz w:val="24"/>
        </w:rPr>
        <w:t xml:space="preserve"> </w:t>
      </w:r>
      <w:r>
        <w:rPr>
          <w:sz w:val="24"/>
        </w:rPr>
        <w:t>rating</w:t>
      </w:r>
      <w:r>
        <w:rPr>
          <w:spacing w:val="-2"/>
          <w:sz w:val="24"/>
        </w:rPr>
        <w:t xml:space="preserve"> </w:t>
      </w:r>
      <w:r>
        <w:rPr>
          <w:sz w:val="24"/>
        </w:rPr>
        <w:t>assessment</w:t>
      </w:r>
      <w:r>
        <w:rPr>
          <w:spacing w:val="-2"/>
          <w:sz w:val="24"/>
        </w:rPr>
        <w:t xml:space="preserve"> </w:t>
      </w:r>
      <w:r>
        <w:rPr>
          <w:sz w:val="24"/>
        </w:rPr>
        <w:t>of</w:t>
      </w:r>
      <w:r>
        <w:rPr>
          <w:spacing w:val="-9"/>
          <w:sz w:val="24"/>
        </w:rPr>
        <w:t xml:space="preserve"> </w:t>
      </w:r>
      <w:r>
        <w:rPr>
          <w:sz w:val="24"/>
        </w:rPr>
        <w:t>the</w:t>
      </w:r>
      <w:r>
        <w:rPr>
          <w:spacing w:val="2"/>
          <w:sz w:val="24"/>
        </w:rPr>
        <w:t xml:space="preserve"> </w:t>
      </w:r>
      <w:r>
        <w:rPr>
          <w:sz w:val="24"/>
        </w:rPr>
        <w:t>level</w:t>
      </w:r>
      <w:r>
        <w:rPr>
          <w:spacing w:val="-2"/>
          <w:sz w:val="24"/>
        </w:rPr>
        <w:t xml:space="preserve"> </w:t>
      </w:r>
      <w:r>
        <w:rPr>
          <w:sz w:val="24"/>
        </w:rPr>
        <w:t>of</w:t>
      </w:r>
      <w:r>
        <w:rPr>
          <w:spacing w:val="-10"/>
          <w:sz w:val="24"/>
        </w:rPr>
        <w:t xml:space="preserve"> </w:t>
      </w:r>
      <w:r>
        <w:rPr>
          <w:sz w:val="24"/>
        </w:rPr>
        <w:t>physical</w:t>
      </w:r>
      <w:r>
        <w:rPr>
          <w:spacing w:val="-6"/>
          <w:sz w:val="24"/>
        </w:rPr>
        <w:t xml:space="preserve"> </w:t>
      </w:r>
      <w:r>
        <w:rPr>
          <w:spacing w:val="-2"/>
          <w:sz w:val="24"/>
        </w:rPr>
        <w:t>fitness.</w:t>
      </w:r>
    </w:p>
    <w:p w:rsidR="00806013" w:rsidRDefault="00D4397E">
      <w:pPr>
        <w:pStyle w:val="a4"/>
        <w:numPr>
          <w:ilvl w:val="0"/>
          <w:numId w:val="1"/>
        </w:numPr>
        <w:tabs>
          <w:tab w:val="left" w:pos="494"/>
        </w:tabs>
        <w:spacing w:before="3" w:line="240" w:lineRule="auto"/>
        <w:rPr>
          <w:sz w:val="24"/>
        </w:rPr>
      </w:pPr>
      <w:r>
        <w:rPr>
          <w:sz w:val="24"/>
        </w:rPr>
        <w:t>The</w:t>
      </w:r>
      <w:r>
        <w:rPr>
          <w:spacing w:val="-5"/>
          <w:sz w:val="24"/>
        </w:rPr>
        <w:t xml:space="preserve"> </w:t>
      </w:r>
      <w:r>
        <w:rPr>
          <w:spacing w:val="-2"/>
          <w:sz w:val="24"/>
        </w:rPr>
        <w:t>Internet.</w:t>
      </w:r>
    </w:p>
    <w:p w:rsidR="00806013" w:rsidRDefault="00806013">
      <w:pPr>
        <w:pStyle w:val="a3"/>
        <w:spacing w:before="5"/>
      </w:pPr>
    </w:p>
    <w:p w:rsidR="00806013" w:rsidRDefault="00D4397E">
      <w:pPr>
        <w:pStyle w:val="1"/>
        <w:ind w:left="249"/>
        <w:jc w:val="both"/>
      </w:pPr>
      <w:r>
        <w:t>Criteria</w:t>
      </w:r>
      <w:r>
        <w:rPr>
          <w:spacing w:val="-9"/>
        </w:rPr>
        <w:t xml:space="preserve"> </w:t>
      </w:r>
      <w:r>
        <w:t>for</w:t>
      </w:r>
      <w:r>
        <w:rPr>
          <w:spacing w:val="-13"/>
        </w:rPr>
        <w:t xml:space="preserve"> </w:t>
      </w:r>
      <w:r>
        <w:t>evaluating</w:t>
      </w:r>
      <w:r>
        <w:rPr>
          <w:spacing w:val="-8"/>
        </w:rPr>
        <w:t xml:space="preserve"> </w:t>
      </w:r>
      <w:r>
        <w:t>practical</w:t>
      </w:r>
      <w:r>
        <w:rPr>
          <w:spacing w:val="-12"/>
        </w:rPr>
        <w:t xml:space="preserve"> </w:t>
      </w:r>
      <w:r>
        <w:rPr>
          <w:spacing w:val="-2"/>
        </w:rPr>
        <w:t>classes</w:t>
      </w:r>
    </w:p>
    <w:p w:rsidR="00806013" w:rsidRDefault="00D4397E">
      <w:pPr>
        <w:pStyle w:val="a3"/>
        <w:ind w:left="215" w:right="45" w:firstLine="33"/>
        <w:jc w:val="both"/>
      </w:pPr>
      <w:r>
        <w:t>The assessment is set according to quantitative or qualitative indicators, respectively, control standards and tests. The correctness of the exercises, th</w:t>
      </w:r>
      <w:r>
        <w:t>e number of mistakes is taken into account.</w:t>
      </w:r>
    </w:p>
    <w:p w:rsidR="00806013" w:rsidRDefault="00806013">
      <w:pPr>
        <w:pStyle w:val="a3"/>
        <w:spacing w:before="2"/>
      </w:pPr>
    </w:p>
    <w:p w:rsidR="00806013" w:rsidRDefault="00D4397E">
      <w:pPr>
        <w:pStyle w:val="1"/>
        <w:spacing w:line="275" w:lineRule="exact"/>
        <w:ind w:left="249"/>
        <w:jc w:val="both"/>
      </w:pPr>
      <w:r>
        <w:t>Criteria</w:t>
      </w:r>
      <w:r>
        <w:rPr>
          <w:spacing w:val="-10"/>
        </w:rPr>
        <w:t xml:space="preserve"> </w:t>
      </w:r>
      <w:r>
        <w:t>for</w:t>
      </w:r>
      <w:r>
        <w:rPr>
          <w:spacing w:val="-14"/>
        </w:rPr>
        <w:t xml:space="preserve"> </w:t>
      </w:r>
      <w:r>
        <w:t>evaluating</w:t>
      </w:r>
      <w:r>
        <w:rPr>
          <w:spacing w:val="-9"/>
        </w:rPr>
        <w:t xml:space="preserve"> </w:t>
      </w:r>
      <w:r>
        <w:t>independent</w:t>
      </w:r>
      <w:r>
        <w:rPr>
          <w:spacing w:val="-12"/>
        </w:rPr>
        <w:t xml:space="preserve"> </w:t>
      </w:r>
      <w:r>
        <w:rPr>
          <w:spacing w:val="-4"/>
        </w:rPr>
        <w:t>work</w:t>
      </w:r>
    </w:p>
    <w:p w:rsidR="00806013" w:rsidRDefault="00D4397E">
      <w:pPr>
        <w:pStyle w:val="a3"/>
        <w:ind w:left="215" w:right="47" w:firstLine="33"/>
        <w:jc w:val="both"/>
      </w:pPr>
      <w:proofErr w:type="gramStart"/>
      <w:r>
        <w:t>Registration according to requirements.</w:t>
      </w:r>
      <w:proofErr w:type="gramEnd"/>
      <w:r>
        <w:t xml:space="preserve"> </w:t>
      </w:r>
      <w:proofErr w:type="gramStart"/>
      <w:r>
        <w:t>Compliance with the basic theoretical and practical material, the availability of new, non-traditional information on this issue a</w:t>
      </w:r>
      <w:r>
        <w:t>nd proposals for its practical application.</w:t>
      </w:r>
      <w:proofErr w:type="gramEnd"/>
    </w:p>
    <w:p w:rsidR="00806013" w:rsidRDefault="00D4397E">
      <w:pPr>
        <w:pStyle w:val="a3"/>
        <w:ind w:left="216" w:right="224"/>
        <w:jc w:val="both"/>
      </w:pPr>
      <w:r>
        <w:br w:type="column"/>
      </w:r>
      <w:r>
        <w:lastRenderedPageBreak/>
        <w:t>The final test is carried out upon completion of the study of all topics of the block at the last test of the semester. Provides answers to theoretical questions. The completeness and validity of the answer, ter</w:t>
      </w:r>
      <w:r>
        <w:t>ms of drawing up of control work are estimated.</w:t>
      </w:r>
    </w:p>
    <w:p w:rsidR="00806013" w:rsidRDefault="00806013">
      <w:pPr>
        <w:pStyle w:val="a3"/>
        <w:spacing w:before="10"/>
        <w:rPr>
          <w:sz w:val="23"/>
        </w:rPr>
      </w:pPr>
    </w:p>
    <w:p w:rsidR="00806013" w:rsidRDefault="00D4397E">
      <w:pPr>
        <w:pStyle w:val="1"/>
        <w:spacing w:line="275" w:lineRule="exact"/>
        <w:jc w:val="both"/>
      </w:pPr>
      <w:r>
        <w:t>Deadline</w:t>
      </w:r>
      <w:r>
        <w:rPr>
          <w:spacing w:val="-13"/>
        </w:rPr>
        <w:t xml:space="preserve"> </w:t>
      </w:r>
      <w:r>
        <w:rPr>
          <w:spacing w:val="-2"/>
        </w:rPr>
        <w:t>policy:</w:t>
      </w:r>
    </w:p>
    <w:p w:rsidR="00806013" w:rsidRDefault="00D4397E">
      <w:pPr>
        <w:pStyle w:val="a3"/>
        <w:ind w:left="216" w:right="218"/>
        <w:jc w:val="both"/>
      </w:pPr>
      <w:r>
        <w:t>Works that are submitted in violation of deadlines without good reason are evaluated at a lower grade.</w:t>
      </w:r>
    </w:p>
    <w:p w:rsidR="00806013" w:rsidRDefault="00806013">
      <w:pPr>
        <w:pStyle w:val="a3"/>
        <w:spacing w:before="2"/>
      </w:pPr>
    </w:p>
    <w:p w:rsidR="00806013" w:rsidRDefault="00D4397E">
      <w:pPr>
        <w:pStyle w:val="1"/>
        <w:spacing w:line="275" w:lineRule="exact"/>
        <w:jc w:val="both"/>
      </w:pPr>
      <w:r>
        <w:t>Academic</w:t>
      </w:r>
      <w:r>
        <w:rPr>
          <w:spacing w:val="-12"/>
        </w:rPr>
        <w:t xml:space="preserve"> </w:t>
      </w:r>
      <w:r>
        <w:t>Integrity</w:t>
      </w:r>
      <w:r>
        <w:rPr>
          <w:spacing w:val="-11"/>
        </w:rPr>
        <w:t xml:space="preserve"> </w:t>
      </w:r>
      <w:r>
        <w:rPr>
          <w:spacing w:val="-2"/>
        </w:rPr>
        <w:t>Policy</w:t>
      </w:r>
    </w:p>
    <w:p w:rsidR="00806013" w:rsidRDefault="00D4397E">
      <w:pPr>
        <w:pStyle w:val="a3"/>
        <w:ind w:left="216" w:right="214"/>
        <w:jc w:val="both"/>
      </w:pPr>
      <w:proofErr w:type="gramStart"/>
      <w:r>
        <w:t>Provides independent performance of an individual creative search task / abstract.</w:t>
      </w:r>
      <w:proofErr w:type="gramEnd"/>
      <w:r>
        <w:t xml:space="preserve"> Write- off</w:t>
      </w:r>
      <w:r>
        <w:rPr>
          <w:spacing w:val="-6"/>
        </w:rPr>
        <w:t xml:space="preserve"> </w:t>
      </w:r>
      <w:r>
        <w:t>during the offset (including using mobile devices) is</w:t>
      </w:r>
      <w:r>
        <w:rPr>
          <w:spacing w:val="-1"/>
        </w:rPr>
        <w:t xml:space="preserve"> </w:t>
      </w:r>
      <w:r>
        <w:t>prohibited. In</w:t>
      </w:r>
      <w:r>
        <w:rPr>
          <w:spacing w:val="-3"/>
        </w:rPr>
        <w:t xml:space="preserve"> </w:t>
      </w:r>
      <w:r>
        <w:t>case of</w:t>
      </w:r>
      <w:r>
        <w:rPr>
          <w:spacing w:val="-6"/>
        </w:rPr>
        <w:t xml:space="preserve"> </w:t>
      </w:r>
      <w:r>
        <w:t>detection</w:t>
      </w:r>
      <w:r>
        <w:rPr>
          <w:spacing w:val="-3"/>
        </w:rPr>
        <w:t xml:space="preserve"> </w:t>
      </w:r>
      <w:r>
        <w:t>of plagiarism or write-off of work are not credited.</w:t>
      </w:r>
    </w:p>
    <w:sectPr w:rsidR="00806013">
      <w:type w:val="continuous"/>
      <w:pgSz w:w="19200" w:h="10800" w:orient="landscape"/>
      <w:pgMar w:top="280" w:right="520" w:bottom="280" w:left="600" w:header="720" w:footer="720" w:gutter="0"/>
      <w:cols w:num="2" w:space="720" w:equalWidth="0">
        <w:col w:w="8409" w:space="526"/>
        <w:col w:w="91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E60"/>
    <w:multiLevelType w:val="hybridMultilevel"/>
    <w:tmpl w:val="4D20165A"/>
    <w:lvl w:ilvl="0" w:tplc="EBB05846">
      <w:numFmt w:val="bullet"/>
      <w:lvlText w:val="-"/>
      <w:lvlJc w:val="left"/>
      <w:pPr>
        <w:ind w:left="360" w:hanging="144"/>
      </w:pPr>
      <w:rPr>
        <w:rFonts w:ascii="Times New Roman" w:eastAsia="Times New Roman" w:hAnsi="Times New Roman" w:cs="Times New Roman" w:hint="default"/>
        <w:b w:val="0"/>
        <w:bCs w:val="0"/>
        <w:i w:val="0"/>
        <w:iCs w:val="0"/>
        <w:w w:val="99"/>
        <w:sz w:val="24"/>
        <w:szCs w:val="24"/>
        <w:lang w:val="en-US" w:eastAsia="en-US" w:bidi="ar-SA"/>
      </w:rPr>
    </w:lvl>
    <w:lvl w:ilvl="1" w:tplc="FE36E324">
      <w:numFmt w:val="bullet"/>
      <w:lvlText w:val="•"/>
      <w:lvlJc w:val="left"/>
      <w:pPr>
        <w:ind w:left="1238" w:hanging="144"/>
      </w:pPr>
      <w:rPr>
        <w:rFonts w:hint="default"/>
        <w:lang w:val="en-US" w:eastAsia="en-US" w:bidi="ar-SA"/>
      </w:rPr>
    </w:lvl>
    <w:lvl w:ilvl="2" w:tplc="8E48E14E">
      <w:numFmt w:val="bullet"/>
      <w:lvlText w:val="•"/>
      <w:lvlJc w:val="left"/>
      <w:pPr>
        <w:ind w:left="2116" w:hanging="144"/>
      </w:pPr>
      <w:rPr>
        <w:rFonts w:hint="default"/>
        <w:lang w:val="en-US" w:eastAsia="en-US" w:bidi="ar-SA"/>
      </w:rPr>
    </w:lvl>
    <w:lvl w:ilvl="3" w:tplc="EF54EBEA">
      <w:numFmt w:val="bullet"/>
      <w:lvlText w:val="•"/>
      <w:lvlJc w:val="left"/>
      <w:pPr>
        <w:ind w:left="2995" w:hanging="144"/>
      </w:pPr>
      <w:rPr>
        <w:rFonts w:hint="default"/>
        <w:lang w:val="en-US" w:eastAsia="en-US" w:bidi="ar-SA"/>
      </w:rPr>
    </w:lvl>
    <w:lvl w:ilvl="4" w:tplc="027002E4">
      <w:numFmt w:val="bullet"/>
      <w:lvlText w:val="•"/>
      <w:lvlJc w:val="left"/>
      <w:pPr>
        <w:ind w:left="3873" w:hanging="144"/>
      </w:pPr>
      <w:rPr>
        <w:rFonts w:hint="default"/>
        <w:lang w:val="en-US" w:eastAsia="en-US" w:bidi="ar-SA"/>
      </w:rPr>
    </w:lvl>
    <w:lvl w:ilvl="5" w:tplc="252C7DC0">
      <w:numFmt w:val="bullet"/>
      <w:lvlText w:val="•"/>
      <w:lvlJc w:val="left"/>
      <w:pPr>
        <w:ind w:left="4752" w:hanging="144"/>
      </w:pPr>
      <w:rPr>
        <w:rFonts w:hint="default"/>
        <w:lang w:val="en-US" w:eastAsia="en-US" w:bidi="ar-SA"/>
      </w:rPr>
    </w:lvl>
    <w:lvl w:ilvl="6" w:tplc="925C4AFC">
      <w:numFmt w:val="bullet"/>
      <w:lvlText w:val="•"/>
      <w:lvlJc w:val="left"/>
      <w:pPr>
        <w:ind w:left="5630" w:hanging="144"/>
      </w:pPr>
      <w:rPr>
        <w:rFonts w:hint="default"/>
        <w:lang w:val="en-US" w:eastAsia="en-US" w:bidi="ar-SA"/>
      </w:rPr>
    </w:lvl>
    <w:lvl w:ilvl="7" w:tplc="04522A36">
      <w:numFmt w:val="bullet"/>
      <w:lvlText w:val="•"/>
      <w:lvlJc w:val="left"/>
      <w:pPr>
        <w:ind w:left="6509" w:hanging="144"/>
      </w:pPr>
      <w:rPr>
        <w:rFonts w:hint="default"/>
        <w:lang w:val="en-US" w:eastAsia="en-US" w:bidi="ar-SA"/>
      </w:rPr>
    </w:lvl>
    <w:lvl w:ilvl="8" w:tplc="E4CE6D86">
      <w:numFmt w:val="bullet"/>
      <w:lvlText w:val="•"/>
      <w:lvlJc w:val="left"/>
      <w:pPr>
        <w:ind w:left="7387" w:hanging="144"/>
      </w:pPr>
      <w:rPr>
        <w:rFonts w:hint="default"/>
        <w:lang w:val="en-US" w:eastAsia="en-US" w:bidi="ar-SA"/>
      </w:rPr>
    </w:lvl>
  </w:abstractNum>
  <w:abstractNum w:abstractNumId="1">
    <w:nsid w:val="13205A60"/>
    <w:multiLevelType w:val="hybridMultilevel"/>
    <w:tmpl w:val="AD3A22DC"/>
    <w:lvl w:ilvl="0" w:tplc="CBECD44A">
      <w:start w:val="1"/>
      <w:numFmt w:val="decimal"/>
      <w:lvlText w:val="%1."/>
      <w:lvlJc w:val="left"/>
      <w:pPr>
        <w:ind w:left="493" w:hanging="245"/>
        <w:jc w:val="left"/>
      </w:pPr>
      <w:rPr>
        <w:rFonts w:ascii="Times New Roman" w:eastAsia="Times New Roman" w:hAnsi="Times New Roman" w:cs="Times New Roman" w:hint="default"/>
        <w:b w:val="0"/>
        <w:bCs w:val="0"/>
        <w:i w:val="0"/>
        <w:iCs w:val="0"/>
        <w:w w:val="100"/>
        <w:sz w:val="24"/>
        <w:szCs w:val="24"/>
        <w:lang w:val="en-US" w:eastAsia="en-US" w:bidi="ar-SA"/>
      </w:rPr>
    </w:lvl>
    <w:lvl w:ilvl="1" w:tplc="C9D6AECA">
      <w:numFmt w:val="bullet"/>
      <w:lvlText w:val="•"/>
      <w:lvlJc w:val="left"/>
      <w:pPr>
        <w:ind w:left="1290" w:hanging="245"/>
      </w:pPr>
      <w:rPr>
        <w:rFonts w:hint="default"/>
        <w:lang w:val="en-US" w:eastAsia="en-US" w:bidi="ar-SA"/>
      </w:rPr>
    </w:lvl>
    <w:lvl w:ilvl="2" w:tplc="1074924A">
      <w:numFmt w:val="bullet"/>
      <w:lvlText w:val="•"/>
      <w:lvlJc w:val="left"/>
      <w:pPr>
        <w:ind w:left="2081" w:hanging="245"/>
      </w:pPr>
      <w:rPr>
        <w:rFonts w:hint="default"/>
        <w:lang w:val="en-US" w:eastAsia="en-US" w:bidi="ar-SA"/>
      </w:rPr>
    </w:lvl>
    <w:lvl w:ilvl="3" w:tplc="C79666D6">
      <w:numFmt w:val="bullet"/>
      <w:lvlText w:val="•"/>
      <w:lvlJc w:val="left"/>
      <w:pPr>
        <w:ind w:left="2872" w:hanging="245"/>
      </w:pPr>
      <w:rPr>
        <w:rFonts w:hint="default"/>
        <w:lang w:val="en-US" w:eastAsia="en-US" w:bidi="ar-SA"/>
      </w:rPr>
    </w:lvl>
    <w:lvl w:ilvl="4" w:tplc="B05AFFEE">
      <w:numFmt w:val="bullet"/>
      <w:lvlText w:val="•"/>
      <w:lvlJc w:val="left"/>
      <w:pPr>
        <w:ind w:left="3663" w:hanging="245"/>
      </w:pPr>
      <w:rPr>
        <w:rFonts w:hint="default"/>
        <w:lang w:val="en-US" w:eastAsia="en-US" w:bidi="ar-SA"/>
      </w:rPr>
    </w:lvl>
    <w:lvl w:ilvl="5" w:tplc="EC0AFB9E">
      <w:numFmt w:val="bullet"/>
      <w:lvlText w:val="•"/>
      <w:lvlJc w:val="left"/>
      <w:pPr>
        <w:ind w:left="4454" w:hanging="245"/>
      </w:pPr>
      <w:rPr>
        <w:rFonts w:hint="default"/>
        <w:lang w:val="en-US" w:eastAsia="en-US" w:bidi="ar-SA"/>
      </w:rPr>
    </w:lvl>
    <w:lvl w:ilvl="6" w:tplc="6136B128">
      <w:numFmt w:val="bullet"/>
      <w:lvlText w:val="•"/>
      <w:lvlJc w:val="left"/>
      <w:pPr>
        <w:ind w:left="5245" w:hanging="245"/>
      </w:pPr>
      <w:rPr>
        <w:rFonts w:hint="default"/>
        <w:lang w:val="en-US" w:eastAsia="en-US" w:bidi="ar-SA"/>
      </w:rPr>
    </w:lvl>
    <w:lvl w:ilvl="7" w:tplc="FC087860">
      <w:numFmt w:val="bullet"/>
      <w:lvlText w:val="•"/>
      <w:lvlJc w:val="left"/>
      <w:pPr>
        <w:ind w:left="6036" w:hanging="245"/>
      </w:pPr>
      <w:rPr>
        <w:rFonts w:hint="default"/>
        <w:lang w:val="en-US" w:eastAsia="en-US" w:bidi="ar-SA"/>
      </w:rPr>
    </w:lvl>
    <w:lvl w:ilvl="8" w:tplc="73422EA0">
      <w:numFmt w:val="bullet"/>
      <w:lvlText w:val="•"/>
      <w:lvlJc w:val="left"/>
      <w:pPr>
        <w:ind w:left="6827" w:hanging="245"/>
      </w:pPr>
      <w:rPr>
        <w:rFonts w:hint="default"/>
        <w:lang w:val="en-US" w:eastAsia="en-US" w:bidi="ar-SA"/>
      </w:rPr>
    </w:lvl>
  </w:abstractNum>
  <w:abstractNum w:abstractNumId="2">
    <w:nsid w:val="149C5064"/>
    <w:multiLevelType w:val="hybridMultilevel"/>
    <w:tmpl w:val="98E65892"/>
    <w:lvl w:ilvl="0" w:tplc="4EFC807A">
      <w:numFmt w:val="bullet"/>
      <w:lvlText w:val="•"/>
      <w:lvlJc w:val="left"/>
      <w:pPr>
        <w:ind w:left="249" w:hanging="197"/>
      </w:pPr>
      <w:rPr>
        <w:rFonts w:ascii="Times New Roman" w:eastAsia="Times New Roman" w:hAnsi="Times New Roman" w:cs="Times New Roman" w:hint="default"/>
        <w:b w:val="0"/>
        <w:bCs w:val="0"/>
        <w:i w:val="0"/>
        <w:iCs w:val="0"/>
        <w:w w:val="100"/>
        <w:sz w:val="24"/>
        <w:szCs w:val="24"/>
        <w:lang w:val="en-US" w:eastAsia="en-US" w:bidi="ar-SA"/>
      </w:rPr>
    </w:lvl>
    <w:lvl w:ilvl="1" w:tplc="45D2DEEA">
      <w:numFmt w:val="bullet"/>
      <w:lvlText w:val="•"/>
      <w:lvlJc w:val="left"/>
      <w:pPr>
        <w:ind w:left="1056" w:hanging="197"/>
      </w:pPr>
      <w:rPr>
        <w:rFonts w:hint="default"/>
        <w:lang w:val="en-US" w:eastAsia="en-US" w:bidi="ar-SA"/>
      </w:rPr>
    </w:lvl>
    <w:lvl w:ilvl="2" w:tplc="3C5050DE">
      <w:numFmt w:val="bullet"/>
      <w:lvlText w:val="•"/>
      <w:lvlJc w:val="left"/>
      <w:pPr>
        <w:ind w:left="1873" w:hanging="197"/>
      </w:pPr>
      <w:rPr>
        <w:rFonts w:hint="default"/>
        <w:lang w:val="en-US" w:eastAsia="en-US" w:bidi="ar-SA"/>
      </w:rPr>
    </w:lvl>
    <w:lvl w:ilvl="3" w:tplc="A8425AD8">
      <w:numFmt w:val="bullet"/>
      <w:lvlText w:val="•"/>
      <w:lvlJc w:val="left"/>
      <w:pPr>
        <w:ind w:left="2689" w:hanging="197"/>
      </w:pPr>
      <w:rPr>
        <w:rFonts w:hint="default"/>
        <w:lang w:val="en-US" w:eastAsia="en-US" w:bidi="ar-SA"/>
      </w:rPr>
    </w:lvl>
    <w:lvl w:ilvl="4" w:tplc="9CFC1F64">
      <w:numFmt w:val="bullet"/>
      <w:lvlText w:val="•"/>
      <w:lvlJc w:val="left"/>
      <w:pPr>
        <w:ind w:left="3506" w:hanging="197"/>
      </w:pPr>
      <w:rPr>
        <w:rFonts w:hint="default"/>
        <w:lang w:val="en-US" w:eastAsia="en-US" w:bidi="ar-SA"/>
      </w:rPr>
    </w:lvl>
    <w:lvl w:ilvl="5" w:tplc="89C244DA">
      <w:numFmt w:val="bullet"/>
      <w:lvlText w:val="•"/>
      <w:lvlJc w:val="left"/>
      <w:pPr>
        <w:ind w:left="4323" w:hanging="197"/>
      </w:pPr>
      <w:rPr>
        <w:rFonts w:hint="default"/>
        <w:lang w:val="en-US" w:eastAsia="en-US" w:bidi="ar-SA"/>
      </w:rPr>
    </w:lvl>
    <w:lvl w:ilvl="6" w:tplc="CB58969E">
      <w:numFmt w:val="bullet"/>
      <w:lvlText w:val="•"/>
      <w:lvlJc w:val="left"/>
      <w:pPr>
        <w:ind w:left="5139" w:hanging="197"/>
      </w:pPr>
      <w:rPr>
        <w:rFonts w:hint="default"/>
        <w:lang w:val="en-US" w:eastAsia="en-US" w:bidi="ar-SA"/>
      </w:rPr>
    </w:lvl>
    <w:lvl w:ilvl="7" w:tplc="9AE002D6">
      <w:numFmt w:val="bullet"/>
      <w:lvlText w:val="•"/>
      <w:lvlJc w:val="left"/>
      <w:pPr>
        <w:ind w:left="5956" w:hanging="197"/>
      </w:pPr>
      <w:rPr>
        <w:rFonts w:hint="default"/>
        <w:lang w:val="en-US" w:eastAsia="en-US" w:bidi="ar-SA"/>
      </w:rPr>
    </w:lvl>
    <w:lvl w:ilvl="8" w:tplc="0BAAC58E">
      <w:numFmt w:val="bullet"/>
      <w:lvlText w:val="•"/>
      <w:lvlJc w:val="left"/>
      <w:pPr>
        <w:ind w:left="6773" w:hanging="197"/>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06013"/>
    <w:rsid w:val="00806013"/>
    <w:rsid w:val="00D439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72" w:lineRule="exact"/>
      <w:ind w:left="21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275" w:lineRule="exact"/>
      <w:ind w:left="360" w:hanging="144"/>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72" w:lineRule="exact"/>
      <w:ind w:left="21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275" w:lineRule="exact"/>
      <w:ind w:left="360" w:hanging="14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ДИСЦИПЛІНИ/ТК</dc:title>
  <dc:creator>Пользователь Windows</dc:creator>
  <cp:lastModifiedBy>Богдан Яремчук</cp:lastModifiedBy>
  <cp:revision>3</cp:revision>
  <dcterms:created xsi:type="dcterms:W3CDTF">2021-11-04T04:31:00Z</dcterms:created>
  <dcterms:modified xsi:type="dcterms:W3CDTF">2021-11-08T09:15:00Z</dcterms:modified>
</cp:coreProperties>
</file>