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5802"/>
        <w:gridCol w:w="1962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234F7B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r w:rsidR="006F3CAD">
              <w:rPr>
                <w:i/>
                <w:iCs/>
                <w:color w:val="000000" w:themeColor="text1"/>
                <w:sz w:val="24"/>
              </w:rPr>
              <w:t xml:space="preserve">Основи профілактики </w:t>
            </w:r>
            <w:proofErr w:type="spellStart"/>
            <w:r w:rsidR="006F3CAD">
              <w:rPr>
                <w:i/>
                <w:iCs/>
                <w:color w:val="000000" w:themeColor="text1"/>
                <w:sz w:val="24"/>
              </w:rPr>
              <w:t>тютюнопаління</w:t>
            </w:r>
            <w:proofErr w:type="spellEnd"/>
            <w:r w:rsidR="006F3CAD">
              <w:rPr>
                <w:i/>
                <w:iCs/>
                <w:color w:val="000000" w:themeColor="text1"/>
                <w:sz w:val="24"/>
              </w:rPr>
              <w:t>, алкоголізму, токсикоманії та наркоманії</w:t>
            </w:r>
            <w:r w:rsidRPr="002F1C5E">
              <w:rPr>
                <w:rStyle w:val="jlqj4b"/>
                <w:sz w:val="24"/>
              </w:rPr>
              <w:t>».</w:t>
            </w:r>
          </w:p>
          <w:p w:rsidR="005744EF" w:rsidRDefault="00D22069" w:rsidP="00EE58B8">
            <w:pPr>
              <w:pStyle w:val="a4"/>
              <w:ind w:firstLine="0"/>
              <w:rPr>
                <w:iCs/>
                <w:sz w:val="24"/>
              </w:rPr>
            </w:pPr>
            <w:r w:rsidRPr="00D22069">
              <w:rPr>
                <w:iCs/>
                <w:color w:val="000000" w:themeColor="text1"/>
                <w:sz w:val="24"/>
              </w:rPr>
              <w:t xml:space="preserve">Основи профілактики </w:t>
            </w:r>
            <w:proofErr w:type="spellStart"/>
            <w:r w:rsidRPr="00D22069">
              <w:rPr>
                <w:iCs/>
                <w:color w:val="000000" w:themeColor="text1"/>
                <w:sz w:val="24"/>
              </w:rPr>
              <w:t>тютюнопаління</w:t>
            </w:r>
            <w:proofErr w:type="spellEnd"/>
            <w:r w:rsidRPr="00D22069">
              <w:rPr>
                <w:iCs/>
                <w:color w:val="000000" w:themeColor="text1"/>
                <w:sz w:val="24"/>
              </w:rPr>
              <w:t>, алкоголізму, токсикоманії та наркоманії</w:t>
            </w:r>
            <w:r w:rsidR="00327AD6">
              <w:rPr>
                <w:iCs/>
                <w:sz w:val="24"/>
              </w:rPr>
              <w:t xml:space="preserve"> – це </w:t>
            </w:r>
            <w:r w:rsidR="007F07F4">
              <w:rPr>
                <w:iCs/>
                <w:sz w:val="24"/>
              </w:rPr>
              <w:t>галузь</w:t>
            </w:r>
            <w:r w:rsidR="005744EF">
              <w:rPr>
                <w:iCs/>
                <w:sz w:val="24"/>
              </w:rPr>
              <w:t xml:space="preserve"> профілактичної медицини, яка направлена </w:t>
            </w:r>
            <w:r w:rsidR="00D36D40">
              <w:rPr>
                <w:iCs/>
                <w:sz w:val="24"/>
              </w:rPr>
              <w:t xml:space="preserve">на </w:t>
            </w:r>
            <w:r w:rsidR="005744EF">
              <w:rPr>
                <w:iCs/>
                <w:sz w:val="24"/>
              </w:rPr>
              <w:t xml:space="preserve">створення умов для запобігання </w:t>
            </w:r>
            <w:proofErr w:type="spellStart"/>
            <w:r w:rsidR="005744EF">
              <w:rPr>
                <w:iCs/>
                <w:sz w:val="24"/>
              </w:rPr>
              <w:t>тютюнопаління</w:t>
            </w:r>
            <w:proofErr w:type="spellEnd"/>
            <w:r w:rsidR="005744EF">
              <w:rPr>
                <w:iCs/>
                <w:sz w:val="24"/>
              </w:rPr>
              <w:t>, алкоголізму, токсикоманії та наркоманії.</w:t>
            </w:r>
          </w:p>
          <w:p w:rsidR="00807791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234F7B">
              <w:rPr>
                <w:iCs/>
                <w:sz w:val="24"/>
              </w:rPr>
              <w:t>Метою вивчення навчальної дисципліни «</w:t>
            </w:r>
            <w:r w:rsidR="00D22069" w:rsidRPr="00D22069">
              <w:rPr>
                <w:iCs/>
                <w:color w:val="000000" w:themeColor="text1"/>
                <w:sz w:val="24"/>
              </w:rPr>
              <w:t xml:space="preserve">Основи профілактики </w:t>
            </w:r>
            <w:proofErr w:type="spellStart"/>
            <w:r w:rsidR="00D22069" w:rsidRPr="00D22069">
              <w:rPr>
                <w:iCs/>
                <w:color w:val="000000" w:themeColor="text1"/>
                <w:sz w:val="24"/>
              </w:rPr>
              <w:t>тютюнопаління</w:t>
            </w:r>
            <w:proofErr w:type="spellEnd"/>
            <w:r w:rsidR="00D22069" w:rsidRPr="00D22069">
              <w:rPr>
                <w:iCs/>
                <w:color w:val="000000" w:themeColor="text1"/>
                <w:sz w:val="24"/>
              </w:rPr>
              <w:t>, алкоголізму, токсикоманії та наркоманії</w:t>
            </w:r>
            <w:r w:rsidRPr="00234F7B">
              <w:rPr>
                <w:iCs/>
                <w:sz w:val="24"/>
              </w:rPr>
              <w:t>»</w:t>
            </w:r>
            <w:r w:rsidRPr="009208FE">
              <w:rPr>
                <w:b/>
                <w:iCs/>
                <w:sz w:val="24"/>
              </w:rPr>
              <w:t xml:space="preserve">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807791">
              <w:rPr>
                <w:iCs/>
                <w:sz w:val="24"/>
              </w:rPr>
              <w:t xml:space="preserve">профілактичного мислення з застосуванням методів запобігання </w:t>
            </w:r>
            <w:proofErr w:type="spellStart"/>
            <w:r w:rsidR="00807791">
              <w:rPr>
                <w:iCs/>
                <w:sz w:val="24"/>
              </w:rPr>
              <w:t>тютюннопаління</w:t>
            </w:r>
            <w:proofErr w:type="spellEnd"/>
            <w:r w:rsidR="00807791">
              <w:rPr>
                <w:iCs/>
                <w:sz w:val="24"/>
              </w:rPr>
              <w:t>, алкоголізму, токсикоманії та наркоманії.</w:t>
            </w:r>
          </w:p>
          <w:p w:rsidR="00807791" w:rsidRDefault="00F73B95" w:rsidP="00EE58B8">
            <w:pPr>
              <w:pStyle w:val="a4"/>
              <w:ind w:firstLine="0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Ознайомлення студентів </w:t>
            </w:r>
            <w:r w:rsidR="00532E2A">
              <w:rPr>
                <w:iCs/>
                <w:sz w:val="24"/>
              </w:rPr>
              <w:t xml:space="preserve">з сучасними проблемами та найновішими </w:t>
            </w:r>
            <w:r w:rsidR="00DA284B">
              <w:rPr>
                <w:iCs/>
                <w:sz w:val="24"/>
              </w:rPr>
              <w:t>досягненнями в галузі</w:t>
            </w:r>
            <w:r w:rsidR="00807791">
              <w:rPr>
                <w:iCs/>
                <w:sz w:val="24"/>
              </w:rPr>
              <w:t xml:space="preserve"> профілактики </w:t>
            </w:r>
            <w:proofErr w:type="spellStart"/>
            <w:r w:rsidR="00807791">
              <w:rPr>
                <w:iCs/>
                <w:sz w:val="24"/>
              </w:rPr>
              <w:t>тютюннопаління</w:t>
            </w:r>
            <w:proofErr w:type="spellEnd"/>
            <w:r w:rsidR="00807791">
              <w:rPr>
                <w:iCs/>
                <w:sz w:val="24"/>
              </w:rPr>
              <w:t>, алкоголізму, токсикоманії та наркоманії, перспективами впровадження цих досягнень у практичну медицину.</w:t>
            </w:r>
          </w:p>
          <w:p w:rsidR="00277BE8" w:rsidRPr="00234F7B" w:rsidRDefault="00277BE8" w:rsidP="00EE58B8">
            <w:pPr>
              <w:pStyle w:val="a4"/>
              <w:ind w:firstLine="0"/>
              <w:rPr>
                <w:sz w:val="24"/>
              </w:rPr>
            </w:pPr>
            <w:r w:rsidRPr="00234F7B">
              <w:rPr>
                <w:sz w:val="24"/>
              </w:rPr>
              <w:t>Основними завданнями елективного курсу «</w:t>
            </w:r>
            <w:r w:rsidR="005744EF" w:rsidRPr="005744EF">
              <w:rPr>
                <w:iCs/>
                <w:color w:val="000000" w:themeColor="text1"/>
                <w:sz w:val="24"/>
              </w:rPr>
              <w:t xml:space="preserve">Основи профілактики </w:t>
            </w:r>
            <w:proofErr w:type="spellStart"/>
            <w:r w:rsidR="005744EF" w:rsidRPr="005744EF">
              <w:rPr>
                <w:iCs/>
                <w:color w:val="000000" w:themeColor="text1"/>
                <w:sz w:val="24"/>
              </w:rPr>
              <w:t>тютюнопаління</w:t>
            </w:r>
            <w:proofErr w:type="spellEnd"/>
            <w:r w:rsidR="005744EF" w:rsidRPr="005744EF">
              <w:rPr>
                <w:iCs/>
                <w:color w:val="000000" w:themeColor="text1"/>
                <w:sz w:val="24"/>
              </w:rPr>
              <w:t>, алкоголізму, токсикоманії та наркоманії</w:t>
            </w:r>
            <w:r w:rsidRPr="00234F7B">
              <w:rPr>
                <w:sz w:val="24"/>
              </w:rPr>
              <w:t>» є</w:t>
            </w:r>
            <w:r w:rsidR="00A3439B" w:rsidRPr="00234F7B">
              <w:rPr>
                <w:sz w:val="24"/>
              </w:rPr>
              <w:t>:</w:t>
            </w:r>
          </w:p>
          <w:p w:rsidR="00807791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BD4FF9">
              <w:rPr>
                <w:sz w:val="24"/>
              </w:rPr>
              <w:t xml:space="preserve">загальні </w:t>
            </w:r>
            <w:r w:rsidR="00F312DC">
              <w:rPr>
                <w:sz w:val="24"/>
              </w:rPr>
              <w:t>та спеціальні</w:t>
            </w:r>
            <w:r w:rsidR="00807791">
              <w:rPr>
                <w:sz w:val="24"/>
              </w:rPr>
              <w:t xml:space="preserve"> методи профілактики </w:t>
            </w:r>
            <w:proofErr w:type="spellStart"/>
            <w:r w:rsidR="00807791">
              <w:rPr>
                <w:sz w:val="24"/>
              </w:rPr>
              <w:t>тютюнопаління</w:t>
            </w:r>
            <w:proofErr w:type="spellEnd"/>
            <w:r w:rsidR="00807791">
              <w:rPr>
                <w:sz w:val="24"/>
              </w:rPr>
              <w:t>, алкоголізму, токсикоманії та наркоманії;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807791">
              <w:rPr>
                <w:sz w:val="24"/>
              </w:rPr>
              <w:t xml:space="preserve">профілактики </w:t>
            </w:r>
            <w:proofErr w:type="spellStart"/>
            <w:r w:rsidR="00807791">
              <w:rPr>
                <w:sz w:val="24"/>
              </w:rPr>
              <w:t>тютюнопаління</w:t>
            </w:r>
            <w:proofErr w:type="spellEnd"/>
            <w:r w:rsidR="00807791">
              <w:rPr>
                <w:sz w:val="24"/>
              </w:rPr>
              <w:t>, алкоголізму, токсикоманії та наркоманії;</w:t>
            </w:r>
          </w:p>
          <w:p w:rsidR="00807791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807791">
              <w:rPr>
                <w:sz w:val="24"/>
              </w:rPr>
              <w:t>організаційними основами методик, що базуються на сучасних досягненнях в галузі профілактики</w:t>
            </w:r>
            <w:r w:rsidR="00DB53C9">
              <w:rPr>
                <w:sz w:val="24"/>
              </w:rPr>
              <w:t xml:space="preserve"> </w:t>
            </w:r>
            <w:proofErr w:type="spellStart"/>
            <w:r w:rsidR="00DB53C9">
              <w:rPr>
                <w:sz w:val="24"/>
              </w:rPr>
              <w:t>тютюнопаління</w:t>
            </w:r>
            <w:proofErr w:type="spellEnd"/>
            <w:r w:rsidR="00DB53C9">
              <w:rPr>
                <w:sz w:val="24"/>
              </w:rPr>
              <w:t>, алкоголізму, токсикоманії та наркоманії.</w:t>
            </w:r>
          </w:p>
          <w:p w:rsidR="00924E5C" w:rsidRDefault="00277BE8" w:rsidP="00EE58B8">
            <w:pPr>
              <w:pStyle w:val="a4"/>
              <w:ind w:firstLine="0"/>
              <w:rPr>
                <w:sz w:val="24"/>
              </w:rPr>
            </w:pPr>
            <w:r w:rsidRPr="00234F7B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DB53C9">
              <w:rPr>
                <w:sz w:val="24"/>
              </w:rPr>
              <w:t xml:space="preserve">сучасними методами профілактики </w:t>
            </w:r>
            <w:proofErr w:type="spellStart"/>
            <w:r w:rsidR="00DB53C9">
              <w:rPr>
                <w:sz w:val="24"/>
              </w:rPr>
              <w:t>тютюнопаління</w:t>
            </w:r>
            <w:proofErr w:type="spellEnd"/>
            <w:r w:rsidR="00DB53C9">
              <w:rPr>
                <w:sz w:val="24"/>
              </w:rPr>
              <w:t xml:space="preserve">, алкоголізму, токсикоманії та наркоманії, які необхідні для безпосереднього формування </w:t>
            </w:r>
            <w:r w:rsidR="00924E5C">
              <w:rPr>
                <w:sz w:val="24"/>
              </w:rPr>
              <w:t xml:space="preserve">лікаря-професіонала своєї справи, а також для вивчення інших </w:t>
            </w:r>
            <w:r w:rsidR="00DB53C9">
              <w:rPr>
                <w:sz w:val="24"/>
              </w:rPr>
              <w:t xml:space="preserve">профілактичних </w:t>
            </w:r>
            <w:r w:rsidR="00924E5C">
              <w:rPr>
                <w:sz w:val="24"/>
              </w:rPr>
              <w:t xml:space="preserve">дисциплін у </w:t>
            </w:r>
            <w:r w:rsidR="006A0C80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924E5C">
              <w:rPr>
                <w:sz w:val="24"/>
              </w:rPr>
              <w:t>.</w:t>
            </w:r>
          </w:p>
          <w:p w:rsidR="00DB53C9" w:rsidRDefault="008721B1" w:rsidP="00EE58B8">
            <w:pPr>
              <w:pStyle w:val="a4"/>
              <w:ind w:firstLine="0"/>
              <w:rPr>
                <w:sz w:val="24"/>
              </w:rPr>
            </w:pPr>
            <w:r w:rsidRPr="00234F7B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226831">
              <w:rPr>
                <w:sz w:val="24"/>
              </w:rPr>
              <w:t xml:space="preserve">про </w:t>
            </w:r>
            <w:r w:rsidR="00C0037F">
              <w:rPr>
                <w:sz w:val="24"/>
              </w:rPr>
              <w:t xml:space="preserve">механізми і </w:t>
            </w:r>
            <w:r w:rsidR="00226831">
              <w:rPr>
                <w:sz w:val="24"/>
              </w:rPr>
              <w:t>закономірності</w:t>
            </w:r>
            <w:r w:rsidR="00C0037F">
              <w:rPr>
                <w:sz w:val="24"/>
              </w:rPr>
              <w:t xml:space="preserve"> </w:t>
            </w:r>
            <w:r w:rsidR="00DB53C9">
              <w:rPr>
                <w:sz w:val="24"/>
              </w:rPr>
              <w:t xml:space="preserve">профілактики </w:t>
            </w:r>
            <w:proofErr w:type="spellStart"/>
            <w:r w:rsidR="00DB53C9">
              <w:rPr>
                <w:sz w:val="24"/>
              </w:rPr>
              <w:t>тютюнопаління</w:t>
            </w:r>
            <w:proofErr w:type="spellEnd"/>
            <w:r w:rsidR="00DB53C9">
              <w:rPr>
                <w:sz w:val="24"/>
              </w:rPr>
              <w:t>, алкоголізму, токсикоманії та наркоманії.</w:t>
            </w:r>
          </w:p>
          <w:p w:rsidR="00FB504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34F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Студенти зможуть використати набуті знання та вміння 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="00DB53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BC21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вирішення завдань сучасної медицини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FE" w:rsidRPr="00EE58B8" w:rsidRDefault="009208FE" w:rsidP="00F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6F3CAD">
              <w:rPr>
                <w:i/>
                <w:iCs/>
                <w:color w:val="000000" w:themeColor="text1"/>
                <w:sz w:val="24"/>
              </w:rPr>
              <w:t xml:space="preserve">Основи профілактики </w:t>
            </w:r>
            <w:proofErr w:type="spellStart"/>
            <w:r w:rsidR="006F3CAD">
              <w:rPr>
                <w:i/>
                <w:iCs/>
                <w:color w:val="000000" w:themeColor="text1"/>
                <w:sz w:val="24"/>
              </w:rPr>
              <w:t>тютюнопаління</w:t>
            </w:r>
            <w:proofErr w:type="spellEnd"/>
            <w:r w:rsidR="006F3CAD">
              <w:rPr>
                <w:i/>
                <w:iCs/>
                <w:color w:val="000000" w:themeColor="text1"/>
                <w:sz w:val="24"/>
              </w:rPr>
              <w:t>, алкоголізму, токсикоманії та наркоманії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F2F3A"/>
    <w:rsid w:val="00226831"/>
    <w:rsid w:val="00234F7B"/>
    <w:rsid w:val="00245606"/>
    <w:rsid w:val="002539E3"/>
    <w:rsid w:val="00271938"/>
    <w:rsid w:val="002738F5"/>
    <w:rsid w:val="00277BE8"/>
    <w:rsid w:val="002C3692"/>
    <w:rsid w:val="002F1C5E"/>
    <w:rsid w:val="00327AD6"/>
    <w:rsid w:val="0037318B"/>
    <w:rsid w:val="003A03D9"/>
    <w:rsid w:val="004649E6"/>
    <w:rsid w:val="004A1C7A"/>
    <w:rsid w:val="004F13D6"/>
    <w:rsid w:val="00532E2A"/>
    <w:rsid w:val="005744EF"/>
    <w:rsid w:val="00586FE1"/>
    <w:rsid w:val="0059681D"/>
    <w:rsid w:val="006A0C80"/>
    <w:rsid w:val="006B56C5"/>
    <w:rsid w:val="006D3141"/>
    <w:rsid w:val="006F3CAD"/>
    <w:rsid w:val="007B62A8"/>
    <w:rsid w:val="007F07F4"/>
    <w:rsid w:val="00807791"/>
    <w:rsid w:val="00821B3F"/>
    <w:rsid w:val="00823D77"/>
    <w:rsid w:val="008677EC"/>
    <w:rsid w:val="008721B1"/>
    <w:rsid w:val="009208FE"/>
    <w:rsid w:val="00924E5C"/>
    <w:rsid w:val="00931B9B"/>
    <w:rsid w:val="00A2502C"/>
    <w:rsid w:val="00A3439B"/>
    <w:rsid w:val="00B10730"/>
    <w:rsid w:val="00B950E2"/>
    <w:rsid w:val="00BC21E6"/>
    <w:rsid w:val="00BC7B4E"/>
    <w:rsid w:val="00BD4FF9"/>
    <w:rsid w:val="00C0037F"/>
    <w:rsid w:val="00CD2866"/>
    <w:rsid w:val="00D22069"/>
    <w:rsid w:val="00D36D40"/>
    <w:rsid w:val="00D53366"/>
    <w:rsid w:val="00DA284B"/>
    <w:rsid w:val="00DB53C9"/>
    <w:rsid w:val="00EC3910"/>
    <w:rsid w:val="00ED1ED9"/>
    <w:rsid w:val="00EE58B8"/>
    <w:rsid w:val="00F312DC"/>
    <w:rsid w:val="00F73B95"/>
    <w:rsid w:val="00F86B61"/>
    <w:rsid w:val="00FB504B"/>
    <w:rsid w:val="00FC7AA0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40</cp:revision>
  <cp:lastPrinted>2021-10-27T12:15:00Z</cp:lastPrinted>
  <dcterms:created xsi:type="dcterms:W3CDTF">2021-09-06T08:42:00Z</dcterms:created>
  <dcterms:modified xsi:type="dcterms:W3CDTF">2021-10-28T10:33:00Z</dcterms:modified>
</cp:coreProperties>
</file>