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9"/>
        <w:gridCol w:w="5495"/>
        <w:gridCol w:w="1947"/>
      </w:tblGrid>
      <w:tr w:rsidR="0066718B" w:rsidRPr="0066718B" w14:paraId="0DCE448E" w14:textId="77777777" w:rsidTr="0066718B"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071AF" w14:textId="77777777" w:rsidR="0066718B" w:rsidRPr="0066718B" w:rsidRDefault="0066718B" w:rsidP="0066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Teacher</w:t>
            </w:r>
            <w:proofErr w:type="spellEnd"/>
          </w:p>
        </w:tc>
        <w:tc>
          <w:tcPr>
            <w:tcW w:w="6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5FB19" w14:textId="77777777" w:rsidR="0066718B" w:rsidRPr="0066718B" w:rsidRDefault="0066718B" w:rsidP="0066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Summary</w:t>
            </w:r>
            <w:proofErr w:type="spellEnd"/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ED495" w14:textId="77777777" w:rsidR="0066718B" w:rsidRPr="0066718B" w:rsidRDefault="0066718B" w:rsidP="0066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The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name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of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the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special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course</w:t>
            </w:r>
            <w:proofErr w:type="spellEnd"/>
          </w:p>
        </w:tc>
      </w:tr>
      <w:tr w:rsidR="0066718B" w:rsidRPr="0066718B" w14:paraId="65F2F69C" w14:textId="77777777" w:rsidTr="0066718B"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C757A" w14:textId="404D78A4" w:rsidR="0066718B" w:rsidRPr="0066718B" w:rsidRDefault="0066718B" w:rsidP="006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/>
            <w:bookmarkEnd w:id="0"/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Morozov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uk-UA"/>
              </w:rPr>
              <w:t>a</w:t>
            </w:r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OS .</w:t>
            </w:r>
          </w:p>
        </w:tc>
        <w:tc>
          <w:tcPr>
            <w:tcW w:w="6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3A7BB" w14:textId="77777777" w:rsidR="0066718B" w:rsidRPr="0066718B" w:rsidRDefault="0066718B" w:rsidP="00667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A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special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course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is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designed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for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medical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students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.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Topics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and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materials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for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practical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classes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are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selected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in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accordance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with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the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program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of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the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discipline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"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i/>
                <w:iCs/>
                <w:color w:val="0070C0"/>
                <w:lang w:eastAsia="uk-UA"/>
              </w:rPr>
              <w:t>Local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i/>
                <w:iCs/>
                <w:color w:val="0070C0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i/>
                <w:iCs/>
                <w:color w:val="0070C0"/>
                <w:lang w:eastAsia="uk-UA"/>
              </w:rPr>
              <w:t>History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i/>
                <w:iCs/>
                <w:color w:val="0070C0"/>
                <w:lang w:eastAsia="uk-UA"/>
              </w:rPr>
              <w:t xml:space="preserve"> </w:t>
            </w:r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".</w:t>
            </w:r>
          </w:p>
          <w:p w14:paraId="429685AD" w14:textId="77777777" w:rsidR="0066718B" w:rsidRPr="0066718B" w:rsidRDefault="0066718B" w:rsidP="00667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The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purpose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of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discipline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"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Regional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studies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"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are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acquainted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students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with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meaning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th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the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essence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and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character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of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the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country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yeznavchoho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movement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development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of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Ukraine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in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particular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Mykolayiv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in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the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context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of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world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historical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process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;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promoting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formation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scientific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worldview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applicants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for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historical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events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interest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studying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history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native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land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</w:p>
          <w:p w14:paraId="23932866" w14:textId="77777777" w:rsidR="0066718B" w:rsidRPr="0066718B" w:rsidRDefault="0066718B" w:rsidP="00667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The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main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objectives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of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the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course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"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Local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History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"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are</w:t>
            </w:r>
            <w:proofErr w:type="spellEnd"/>
          </w:p>
          <w:p w14:paraId="5F818FC5" w14:textId="77777777" w:rsidR="0066718B" w:rsidRPr="0066718B" w:rsidRDefault="0066718B" w:rsidP="0066718B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6718B">
              <w:rPr>
                <w:rFonts w:ascii="Symbol" w:eastAsia="Times New Roman" w:hAnsi="Symbol" w:cs="Times New Roman"/>
                <w:lang w:eastAsia="uk-UA"/>
              </w:rPr>
              <w:sym w:font="Symbol" w:char="F02D"/>
            </w:r>
            <w:r w:rsidRPr="0066718B">
              <w:rPr>
                <w:rFonts w:ascii="Symbol" w:eastAsia="Times New Roman" w:hAnsi="Symbol" w:cs="Times New Roman"/>
                <w:lang w:eastAsia="uk-UA"/>
              </w:rPr>
              <w:t>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deepening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students'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knowledge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of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the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history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of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Ukraine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in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particular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Mykolayiv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region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,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with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the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information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necessary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for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a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comprehensive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knowledge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of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the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region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;</w:t>
            </w:r>
            <w:r w:rsidRPr="0066718B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 xml:space="preserve">       </w:t>
            </w:r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     </w:t>
            </w:r>
          </w:p>
          <w:p w14:paraId="087553AF" w14:textId="77777777" w:rsidR="0066718B" w:rsidRPr="0066718B" w:rsidRDefault="0066718B" w:rsidP="0066718B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6718B">
              <w:rPr>
                <w:rFonts w:ascii="Symbol" w:eastAsia="Times New Roman" w:hAnsi="Symbol" w:cs="Times New Roman"/>
                <w:lang w:eastAsia="uk-UA"/>
              </w:rPr>
              <w:sym w:font="Symbol" w:char="F02D"/>
            </w:r>
            <w:r w:rsidRPr="0066718B">
              <w:rPr>
                <w:rFonts w:ascii="Symbol" w:eastAsia="Times New Roman" w:hAnsi="Symbol" w:cs="Times New Roman"/>
                <w:lang w:eastAsia="uk-UA"/>
              </w:rPr>
              <w:t>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acquaintance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with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the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peculiarities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of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the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geographical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location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of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Ukraine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in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particular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Mykolayiv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region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nature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population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economy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,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and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the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historical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past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art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culture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of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the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region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;</w:t>
            </w:r>
            <w:r w:rsidRPr="0066718B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 xml:space="preserve">       </w:t>
            </w:r>
          </w:p>
          <w:p w14:paraId="18180F42" w14:textId="77777777" w:rsidR="0066718B" w:rsidRPr="0066718B" w:rsidRDefault="0066718B" w:rsidP="0066718B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6718B">
              <w:rPr>
                <w:rFonts w:ascii="Symbol" w:eastAsia="Times New Roman" w:hAnsi="Symbol" w:cs="Times New Roman"/>
                <w:lang w:eastAsia="uk-UA"/>
              </w:rPr>
              <w:sym w:font="Symbol" w:char="F02D"/>
            </w:r>
            <w:r w:rsidRPr="0066718B">
              <w:rPr>
                <w:rFonts w:ascii="Symbol" w:eastAsia="Times New Roman" w:hAnsi="Symbol" w:cs="Times New Roman"/>
                <w:lang w:eastAsia="uk-UA"/>
              </w:rPr>
              <w:t>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supplementing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students'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knowledge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of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the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history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of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the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region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with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the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latest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materials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on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the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achievements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of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domestic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and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foreign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historical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science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in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the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direction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of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studying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the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history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of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Ukraine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and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its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regions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  <w:r w:rsidRPr="0066718B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 xml:space="preserve">       </w:t>
            </w:r>
          </w:p>
          <w:p w14:paraId="6E0E10AB" w14:textId="77777777" w:rsidR="0066718B" w:rsidRPr="0066718B" w:rsidRDefault="0066718B" w:rsidP="0066718B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6718B">
              <w:rPr>
                <w:rFonts w:ascii="Symbol" w:eastAsia="Times New Roman" w:hAnsi="Symbol" w:cs="Times New Roman"/>
                <w:lang w:eastAsia="uk-UA"/>
              </w:rPr>
              <w:sym w:font="Symbol" w:char="F02D"/>
            </w:r>
            <w:r w:rsidRPr="0066718B">
              <w:rPr>
                <w:rFonts w:ascii="Symbol" w:eastAsia="Times New Roman" w:hAnsi="Symbol" w:cs="Times New Roman"/>
                <w:lang w:eastAsia="uk-UA"/>
              </w:rPr>
              <w:t>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in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svidomlennya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close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commun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for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at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major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events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and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events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with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events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of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regional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history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with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vitovoyi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history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the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role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of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Mykolayiv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in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international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relations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;</w:t>
            </w:r>
            <w:r w:rsidRPr="0066718B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 xml:space="preserve">       </w:t>
            </w:r>
          </w:p>
          <w:p w14:paraId="2CA26B14" w14:textId="77777777" w:rsidR="0066718B" w:rsidRPr="0066718B" w:rsidRDefault="0066718B" w:rsidP="0066718B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6718B">
              <w:rPr>
                <w:rFonts w:ascii="Symbol" w:eastAsia="Times New Roman" w:hAnsi="Symbol" w:cs="Times New Roman"/>
                <w:lang w:eastAsia="uk-UA"/>
              </w:rPr>
              <w:sym w:font="Symbol" w:char="F02D"/>
            </w:r>
            <w:r w:rsidRPr="0066718B">
              <w:rPr>
                <w:rFonts w:ascii="Symbol" w:eastAsia="Times New Roman" w:hAnsi="Symbol" w:cs="Times New Roman"/>
                <w:lang w:eastAsia="uk-UA"/>
              </w:rPr>
              <w:t>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developing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students'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ability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to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evaluate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social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phenomena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from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the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standpoint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of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historicism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objectivity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dialectical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understanding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of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the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diversity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and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contradictions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of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the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historical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process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;</w:t>
            </w:r>
            <w:r w:rsidRPr="0066718B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 xml:space="preserve">       </w:t>
            </w:r>
          </w:p>
          <w:p w14:paraId="6DF2BAF3" w14:textId="77777777" w:rsidR="0066718B" w:rsidRPr="0066718B" w:rsidRDefault="0066718B" w:rsidP="0066718B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6718B">
              <w:rPr>
                <w:rFonts w:ascii="Symbol" w:eastAsia="Times New Roman" w:hAnsi="Symbol" w:cs="Times New Roman"/>
                <w:lang w:eastAsia="uk-UA"/>
              </w:rPr>
              <w:sym w:font="Symbol" w:char="F02D"/>
            </w:r>
            <w:r w:rsidRPr="0066718B">
              <w:rPr>
                <w:rFonts w:ascii="Symbol" w:eastAsia="Times New Roman" w:hAnsi="Symbol" w:cs="Times New Roman"/>
                <w:lang w:eastAsia="uk-UA"/>
              </w:rPr>
              <w:t>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formation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of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the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 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ability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to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comprehensively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critically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analyze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information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from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various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sources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independently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creatively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comprehend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the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problems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of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social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development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in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the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past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and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present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;</w:t>
            </w:r>
            <w:r w:rsidRPr="0066718B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 xml:space="preserve">       </w:t>
            </w:r>
          </w:p>
          <w:p w14:paraId="13FAF092" w14:textId="77777777" w:rsidR="0066718B" w:rsidRPr="0066718B" w:rsidRDefault="0066718B" w:rsidP="0066718B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6718B">
              <w:rPr>
                <w:rFonts w:ascii="Symbol" w:eastAsia="Times New Roman" w:hAnsi="Symbol" w:cs="Times New Roman"/>
                <w:lang w:eastAsia="uk-UA"/>
              </w:rPr>
              <w:sym w:font="Symbol" w:char="F02D"/>
            </w:r>
            <w:r w:rsidRPr="0066718B">
              <w:rPr>
                <w:rFonts w:ascii="Symbol" w:eastAsia="Times New Roman" w:hAnsi="Symbol" w:cs="Times New Roman"/>
                <w:lang w:eastAsia="uk-UA"/>
              </w:rPr>
              <w:t>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development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of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interest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in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and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respect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for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world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culture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in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particular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for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the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history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of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one's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own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people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country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culture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.</w:t>
            </w:r>
            <w:r w:rsidRPr="0066718B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 xml:space="preserve">       </w:t>
            </w:r>
          </w:p>
          <w:p w14:paraId="1CEBC0EC" w14:textId="77777777" w:rsidR="0066718B" w:rsidRPr="0066718B" w:rsidRDefault="0066718B" w:rsidP="00667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  <w:p w14:paraId="1B54D3D6" w14:textId="77777777" w:rsidR="0066718B" w:rsidRPr="0066718B" w:rsidRDefault="0066718B" w:rsidP="00667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6718B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Initial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competencies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of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the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student</w:t>
            </w:r>
            <w:proofErr w:type="spellEnd"/>
          </w:p>
          <w:p w14:paraId="204F71C4" w14:textId="77777777" w:rsidR="0066718B" w:rsidRPr="0066718B" w:rsidRDefault="0066718B" w:rsidP="00667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6718B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Knowledge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 xml:space="preserve"> :</w:t>
            </w:r>
          </w:p>
          <w:p w14:paraId="22CC2873" w14:textId="77777777" w:rsidR="0066718B" w:rsidRPr="0066718B" w:rsidRDefault="0066718B" w:rsidP="0066718B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6718B">
              <w:rPr>
                <w:rFonts w:ascii="Symbol" w:eastAsia="Times New Roman" w:hAnsi="Symbol" w:cs="Times New Roman"/>
                <w:lang w:eastAsia="uk-UA"/>
              </w:rPr>
              <w:sym w:font="Symbol" w:char="F02D"/>
            </w:r>
            <w:r w:rsidRPr="0066718B">
              <w:rPr>
                <w:rFonts w:ascii="Symbol" w:eastAsia="Times New Roman" w:hAnsi="Symbol" w:cs="Times New Roman"/>
                <w:lang w:eastAsia="uk-UA"/>
              </w:rPr>
              <w:t>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osno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of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equal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facts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of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history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Mykolaiv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region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from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the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earliest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days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to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the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present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;</w:t>
            </w:r>
            <w:r w:rsidRPr="0066718B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 xml:space="preserve">       </w:t>
            </w:r>
          </w:p>
          <w:p w14:paraId="0D3878C1" w14:textId="77777777" w:rsidR="0066718B" w:rsidRPr="0066718B" w:rsidRDefault="0066718B" w:rsidP="0066718B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6718B">
              <w:rPr>
                <w:rFonts w:ascii="Symbol" w:eastAsia="Times New Roman" w:hAnsi="Symbol" w:cs="Times New Roman"/>
                <w:lang w:eastAsia="uk-UA"/>
              </w:rPr>
              <w:sym w:font="Symbol" w:char="F02D"/>
            </w:r>
            <w:r w:rsidRPr="0066718B">
              <w:rPr>
                <w:rFonts w:ascii="Symbol" w:eastAsia="Times New Roman" w:hAnsi="Symbol" w:cs="Times New Roman"/>
                <w:lang w:eastAsia="uk-UA"/>
              </w:rPr>
              <w:t>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terms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and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concepts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used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to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analyze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historical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and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political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processes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in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society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;</w:t>
            </w:r>
            <w:r w:rsidRPr="0066718B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 xml:space="preserve">       </w:t>
            </w:r>
          </w:p>
          <w:p w14:paraId="4A7D47B3" w14:textId="77777777" w:rsidR="0066718B" w:rsidRPr="0066718B" w:rsidRDefault="0066718B" w:rsidP="0066718B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6718B">
              <w:rPr>
                <w:rFonts w:ascii="Symbol" w:eastAsia="Times New Roman" w:hAnsi="Symbol" w:cs="Times New Roman"/>
                <w:lang w:eastAsia="uk-UA"/>
              </w:rPr>
              <w:sym w:font="Symbol" w:char="F02D"/>
            </w:r>
            <w:r w:rsidRPr="0066718B">
              <w:rPr>
                <w:rFonts w:ascii="Symbol" w:eastAsia="Times New Roman" w:hAnsi="Symbol" w:cs="Times New Roman"/>
                <w:lang w:eastAsia="uk-UA"/>
              </w:rPr>
              <w:t></w:t>
            </w:r>
            <w:r w:rsidRPr="0066718B">
              <w:rPr>
                <w:rFonts w:ascii="Symbol" w:eastAsia="Times New Roman" w:hAnsi="Symbol" w:cs="Times New Roman"/>
                <w:lang w:eastAsia="uk-UA"/>
              </w:rPr>
              <w:t></w:t>
            </w:r>
            <w:r w:rsidRPr="0066718B">
              <w:rPr>
                <w:rFonts w:ascii="Symbol" w:eastAsia="Times New Roman" w:hAnsi="Symbol" w:cs="Times New Roman"/>
                <w:lang w:eastAsia="uk-UA"/>
              </w:rPr>
              <w:t></w:t>
            </w:r>
            <w:r w:rsidRPr="0066718B">
              <w:rPr>
                <w:rFonts w:ascii="Symbol" w:eastAsia="Times New Roman" w:hAnsi="Symbol" w:cs="Times New Roman"/>
                <w:lang w:eastAsia="uk-UA"/>
              </w:rPr>
              <w:t></w:t>
            </w:r>
            <w:r w:rsidRPr="0066718B">
              <w:rPr>
                <w:rFonts w:ascii="Symbol" w:eastAsia="Times New Roman" w:hAnsi="Symbol" w:cs="Times New Roman"/>
                <w:lang w:eastAsia="uk-UA"/>
              </w:rPr>
              <w:t>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main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problem-theoretical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issues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of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the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course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in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their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historical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retrospective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and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perspective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;</w:t>
            </w:r>
            <w:r w:rsidRPr="0066718B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 xml:space="preserve">       </w:t>
            </w:r>
          </w:p>
          <w:p w14:paraId="433471B9" w14:textId="77777777" w:rsidR="0066718B" w:rsidRPr="0066718B" w:rsidRDefault="0066718B" w:rsidP="0066718B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6718B">
              <w:rPr>
                <w:rFonts w:ascii="Symbol" w:eastAsia="Times New Roman" w:hAnsi="Symbol" w:cs="Times New Roman"/>
                <w:lang w:eastAsia="uk-UA"/>
              </w:rPr>
              <w:sym w:font="Symbol" w:char="F02D"/>
            </w:r>
            <w:r w:rsidRPr="0066718B">
              <w:rPr>
                <w:rFonts w:ascii="Symbol" w:eastAsia="Times New Roman" w:hAnsi="Symbol" w:cs="Times New Roman"/>
                <w:lang w:eastAsia="uk-UA"/>
              </w:rPr>
              <w:t>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features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of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the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history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of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Mykolayiv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region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new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approaches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to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the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study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of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historical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phenomena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and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events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;</w:t>
            </w:r>
            <w:r w:rsidRPr="0066718B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 xml:space="preserve">       </w:t>
            </w:r>
          </w:p>
          <w:p w14:paraId="4DFB9BED" w14:textId="77777777" w:rsidR="0066718B" w:rsidRPr="0066718B" w:rsidRDefault="0066718B" w:rsidP="0066718B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6718B">
              <w:rPr>
                <w:rFonts w:ascii="Symbol" w:eastAsia="Times New Roman" w:hAnsi="Symbol" w:cs="Times New Roman"/>
                <w:lang w:eastAsia="uk-UA"/>
              </w:rPr>
              <w:sym w:font="Symbol" w:char="F02D"/>
            </w:r>
            <w:r w:rsidRPr="0066718B">
              <w:rPr>
                <w:rFonts w:ascii="Symbol" w:eastAsia="Times New Roman" w:hAnsi="Symbol" w:cs="Times New Roman"/>
                <w:lang w:eastAsia="uk-UA"/>
              </w:rPr>
              <w:t>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causes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and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lessons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of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the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emergence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and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resolution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of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conflicts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related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to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Mykolayiv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region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the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rise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and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fall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of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individual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regions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;</w:t>
            </w:r>
            <w:r w:rsidRPr="0066718B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 xml:space="preserve">       </w:t>
            </w:r>
          </w:p>
          <w:p w14:paraId="4899A525" w14:textId="77777777" w:rsidR="0066718B" w:rsidRPr="0066718B" w:rsidRDefault="0066718B" w:rsidP="00667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  <w:p w14:paraId="4961524F" w14:textId="77777777" w:rsidR="0066718B" w:rsidRPr="0066718B" w:rsidRDefault="0066718B" w:rsidP="00667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6718B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 </w:t>
            </w:r>
          </w:p>
          <w:p w14:paraId="359F80AF" w14:textId="77777777" w:rsidR="0066718B" w:rsidRPr="0066718B" w:rsidRDefault="0066718B" w:rsidP="00667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6718B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Skills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 xml:space="preserve"> :</w:t>
            </w:r>
          </w:p>
          <w:p w14:paraId="43188733" w14:textId="77777777" w:rsidR="0066718B" w:rsidRPr="0066718B" w:rsidRDefault="0066718B" w:rsidP="0066718B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6718B">
              <w:rPr>
                <w:rFonts w:ascii="Symbol" w:eastAsia="Times New Roman" w:hAnsi="Symbol" w:cs="Times New Roman"/>
                <w:lang w:eastAsia="uk-UA"/>
              </w:rPr>
              <w:sym w:font="Symbol" w:char="F02D"/>
            </w:r>
            <w:r w:rsidRPr="0066718B">
              <w:rPr>
                <w:rFonts w:ascii="Symbol" w:eastAsia="Times New Roman" w:hAnsi="Symbol" w:cs="Times New Roman"/>
                <w:lang w:eastAsia="uk-UA"/>
              </w:rPr>
              <w:t>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freely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operate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with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acquired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historical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veils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concepts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;</w:t>
            </w:r>
            <w:r w:rsidRPr="0066718B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 xml:space="preserve">       </w:t>
            </w:r>
          </w:p>
          <w:p w14:paraId="1F079043" w14:textId="77777777" w:rsidR="0066718B" w:rsidRPr="0066718B" w:rsidRDefault="0066718B" w:rsidP="0066718B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6718B">
              <w:rPr>
                <w:rFonts w:ascii="Symbol" w:eastAsia="Times New Roman" w:hAnsi="Symbol" w:cs="Times New Roman"/>
                <w:lang w:eastAsia="uk-UA"/>
              </w:rPr>
              <w:sym w:font="Symbol" w:char="F02D"/>
            </w:r>
            <w:r w:rsidRPr="0066718B">
              <w:rPr>
                <w:rFonts w:ascii="Symbol" w:eastAsia="Times New Roman" w:hAnsi="Symbol" w:cs="Times New Roman"/>
                <w:lang w:eastAsia="uk-UA"/>
              </w:rPr>
              <w:t>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synchronize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phenomena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and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events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of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regional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history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correlate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historical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processes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with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certain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periods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and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regions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;</w:t>
            </w:r>
            <w:r w:rsidRPr="0066718B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 xml:space="preserve">       </w:t>
            </w:r>
          </w:p>
          <w:p w14:paraId="003620ED" w14:textId="77777777" w:rsidR="0066718B" w:rsidRPr="0066718B" w:rsidRDefault="0066718B" w:rsidP="0066718B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6718B">
              <w:rPr>
                <w:rFonts w:ascii="Symbol" w:eastAsia="Times New Roman" w:hAnsi="Symbol" w:cs="Times New Roman"/>
                <w:lang w:eastAsia="uk-UA"/>
              </w:rPr>
              <w:sym w:font="Symbol" w:char="F02D"/>
            </w:r>
            <w:r w:rsidRPr="0066718B">
              <w:rPr>
                <w:rFonts w:ascii="Symbol" w:eastAsia="Times New Roman" w:hAnsi="Symbol" w:cs="Times New Roman"/>
                <w:lang w:eastAsia="uk-UA"/>
              </w:rPr>
              <w:t>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determine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the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relationship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between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historical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phenomena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positive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and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negative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moments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the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impact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on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human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history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;</w:t>
            </w:r>
            <w:r w:rsidRPr="0066718B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 xml:space="preserve">       </w:t>
            </w:r>
          </w:p>
          <w:p w14:paraId="3799DB9F" w14:textId="77777777" w:rsidR="0066718B" w:rsidRPr="0066718B" w:rsidRDefault="0066718B" w:rsidP="0066718B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6718B">
              <w:rPr>
                <w:rFonts w:ascii="Symbol" w:eastAsia="Times New Roman" w:hAnsi="Symbol" w:cs="Times New Roman"/>
                <w:lang w:eastAsia="uk-UA"/>
              </w:rPr>
              <w:sym w:font="Symbol" w:char="F02D"/>
            </w:r>
            <w:r w:rsidRPr="0066718B">
              <w:rPr>
                <w:rFonts w:ascii="Symbol" w:eastAsia="Times New Roman" w:hAnsi="Symbol" w:cs="Times New Roman"/>
                <w:lang w:eastAsia="uk-UA"/>
              </w:rPr>
              <w:t>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consider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the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socio-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political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phenomena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of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modernity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in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perspective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and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retrospect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;</w:t>
            </w:r>
            <w:r w:rsidRPr="0066718B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 xml:space="preserve">       </w:t>
            </w:r>
          </w:p>
          <w:p w14:paraId="248B2D18" w14:textId="77777777" w:rsidR="0066718B" w:rsidRPr="0066718B" w:rsidRDefault="0066718B" w:rsidP="0066718B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6718B">
              <w:rPr>
                <w:rFonts w:ascii="Symbol" w:eastAsia="Times New Roman" w:hAnsi="Symbol" w:cs="Times New Roman"/>
                <w:lang w:eastAsia="uk-UA"/>
              </w:rPr>
              <w:sym w:font="Symbol" w:char="F02D"/>
            </w:r>
            <w:r w:rsidRPr="0066718B">
              <w:rPr>
                <w:rFonts w:ascii="Symbol" w:eastAsia="Times New Roman" w:hAnsi="Symbol" w:cs="Times New Roman"/>
                <w:lang w:eastAsia="uk-UA"/>
              </w:rPr>
              <w:t>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to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conduct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a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scientific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discussion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to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defend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one's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position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to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argue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one's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own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point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of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view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with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factual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material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;</w:t>
            </w:r>
            <w:r w:rsidRPr="0066718B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 xml:space="preserve">       </w:t>
            </w:r>
          </w:p>
          <w:p w14:paraId="0A4DBAC7" w14:textId="77777777" w:rsidR="0066718B" w:rsidRPr="0066718B" w:rsidRDefault="0066718B" w:rsidP="0066718B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6718B">
              <w:rPr>
                <w:rFonts w:ascii="Symbol" w:eastAsia="Times New Roman" w:hAnsi="Symbol" w:cs="Times New Roman"/>
                <w:lang w:eastAsia="uk-UA"/>
              </w:rPr>
              <w:sym w:font="Symbol" w:char="F02D"/>
            </w:r>
            <w:r w:rsidRPr="0066718B">
              <w:rPr>
                <w:rFonts w:ascii="Symbol" w:eastAsia="Times New Roman" w:hAnsi="Symbol" w:cs="Times New Roman"/>
                <w:lang w:eastAsia="uk-UA"/>
              </w:rPr>
              <w:t>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know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the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views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of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domestic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and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foreign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researchers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on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a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particular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problem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;</w:t>
            </w:r>
            <w:r w:rsidRPr="0066718B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 xml:space="preserve">       </w:t>
            </w:r>
          </w:p>
          <w:p w14:paraId="63031B97" w14:textId="77777777" w:rsidR="0066718B" w:rsidRPr="0066718B" w:rsidRDefault="0066718B" w:rsidP="0066718B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6718B">
              <w:rPr>
                <w:rFonts w:ascii="Symbol" w:eastAsia="Times New Roman" w:hAnsi="Symbol" w:cs="Times New Roman"/>
                <w:lang w:eastAsia="uk-UA"/>
              </w:rPr>
              <w:sym w:font="Symbol" w:char="F02D"/>
            </w:r>
            <w:r w:rsidRPr="0066718B">
              <w:rPr>
                <w:rFonts w:ascii="Symbol" w:eastAsia="Times New Roman" w:hAnsi="Symbol" w:cs="Times New Roman"/>
                <w:lang w:eastAsia="uk-UA"/>
              </w:rPr>
              <w:t>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freely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navigate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in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the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historical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and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political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maps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of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Mykolayiv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region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and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the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world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;</w:t>
            </w:r>
            <w:r w:rsidRPr="0066718B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 xml:space="preserve">       </w:t>
            </w:r>
          </w:p>
          <w:p w14:paraId="09464BA5" w14:textId="77777777" w:rsidR="0066718B" w:rsidRPr="0066718B" w:rsidRDefault="0066718B" w:rsidP="0066718B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6718B">
              <w:rPr>
                <w:rFonts w:ascii="Symbol" w:eastAsia="Times New Roman" w:hAnsi="Symbol" w:cs="Times New Roman"/>
                <w:lang w:eastAsia="uk-UA"/>
              </w:rPr>
              <w:sym w:font="Symbol" w:char="F02D"/>
            </w:r>
            <w:r w:rsidRPr="0066718B">
              <w:rPr>
                <w:rFonts w:ascii="Symbol" w:eastAsia="Times New Roman" w:hAnsi="Symbol" w:cs="Times New Roman"/>
                <w:lang w:eastAsia="uk-UA"/>
              </w:rPr>
              <w:t>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predict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the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development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of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the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historical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process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  <w:r w:rsidRPr="0066718B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 xml:space="preserve">       </w:t>
            </w:r>
          </w:p>
          <w:p w14:paraId="68D0BFF9" w14:textId="77777777" w:rsidR="0066718B" w:rsidRPr="0066718B" w:rsidRDefault="0066718B" w:rsidP="00667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671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5E159" w14:textId="55CD24A8" w:rsidR="0066718B" w:rsidRPr="0066718B" w:rsidRDefault="0066718B" w:rsidP="00667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 xml:space="preserve">"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i/>
                <w:iCs/>
                <w:color w:val="0070C0"/>
                <w:lang w:eastAsia="uk-UA"/>
              </w:rPr>
              <w:t>Local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i/>
                <w:iCs/>
                <w:color w:val="0070C0"/>
                <w:lang w:eastAsia="uk-UA"/>
              </w:rPr>
              <w:t xml:space="preserve"> </w:t>
            </w:r>
            <w:proofErr w:type="spellStart"/>
            <w:r w:rsidRPr="0066718B">
              <w:rPr>
                <w:rFonts w:ascii="Times New Roman" w:eastAsia="Times New Roman" w:hAnsi="Times New Roman" w:cs="Times New Roman"/>
                <w:i/>
                <w:iCs/>
                <w:color w:val="0070C0"/>
                <w:lang w:eastAsia="uk-UA"/>
              </w:rPr>
              <w:t>History</w:t>
            </w:r>
            <w:proofErr w:type="spellEnd"/>
            <w:r w:rsidRPr="0066718B">
              <w:rPr>
                <w:rFonts w:ascii="Times New Roman" w:eastAsia="Times New Roman" w:hAnsi="Times New Roman" w:cs="Times New Roman"/>
                <w:i/>
                <w:iCs/>
                <w:color w:val="0070C0"/>
                <w:lang w:eastAsia="uk-UA"/>
              </w:rPr>
              <w:t xml:space="preserve"> </w:t>
            </w:r>
            <w:r w:rsidRPr="0066718B">
              <w:rPr>
                <w:rFonts w:ascii="Times New Roman" w:eastAsia="Times New Roman" w:hAnsi="Times New Roman" w:cs="Times New Roman"/>
                <w:lang w:eastAsia="uk-UA"/>
              </w:rPr>
              <w:t>".</w:t>
            </w:r>
            <w:r w:rsidRPr="006671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</w:tbl>
    <w:p w14:paraId="34EBB25D" w14:textId="77777777" w:rsidR="0066718B" w:rsidRPr="0066718B" w:rsidRDefault="0066718B" w:rsidP="0066718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6718B">
        <w:rPr>
          <w:rFonts w:ascii="Times New Roman" w:eastAsia="Times New Roman" w:hAnsi="Times New Roman" w:cs="Times New Roman"/>
          <w:lang w:eastAsia="uk-UA"/>
        </w:rPr>
        <w:lastRenderedPageBreak/>
        <w:t> </w:t>
      </w:r>
    </w:p>
    <w:p w14:paraId="51265EA5" w14:textId="77777777" w:rsidR="0066718B" w:rsidRPr="0066718B" w:rsidRDefault="0066718B" w:rsidP="0066718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6718B">
        <w:rPr>
          <w:rFonts w:ascii="Times New Roman" w:eastAsia="Times New Roman" w:hAnsi="Times New Roman" w:cs="Times New Roman"/>
          <w:lang w:eastAsia="uk-UA"/>
        </w:rPr>
        <w:t> </w:t>
      </w:r>
    </w:p>
    <w:p w14:paraId="4809B702" w14:textId="77777777" w:rsidR="0066718B" w:rsidRPr="0066718B" w:rsidRDefault="0066718B" w:rsidP="0066718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6718B">
        <w:rPr>
          <w:rFonts w:ascii="Times New Roman" w:eastAsia="Times New Roman" w:hAnsi="Times New Roman" w:cs="Times New Roman"/>
          <w:lang w:eastAsia="uk-UA"/>
        </w:rPr>
        <w:t> </w:t>
      </w:r>
    </w:p>
    <w:p w14:paraId="37BEA41D" w14:textId="77777777" w:rsidR="0066718B" w:rsidRPr="0066718B" w:rsidRDefault="0066718B" w:rsidP="0066718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6718B">
        <w:rPr>
          <w:rFonts w:ascii="Times New Roman" w:eastAsia="Times New Roman" w:hAnsi="Times New Roman" w:cs="Times New Roman"/>
          <w:lang w:eastAsia="uk-UA"/>
        </w:rPr>
        <w:t> </w:t>
      </w:r>
    </w:p>
    <w:p w14:paraId="27AAC4F4" w14:textId="77777777" w:rsidR="0066718B" w:rsidRPr="0066718B" w:rsidRDefault="0066718B" w:rsidP="0066718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6718B">
        <w:rPr>
          <w:rFonts w:ascii="Times New Roman" w:eastAsia="Times New Roman" w:hAnsi="Times New Roman" w:cs="Times New Roman"/>
          <w:lang w:eastAsia="uk-UA"/>
        </w:rPr>
        <w:t> </w:t>
      </w:r>
    </w:p>
    <w:p w14:paraId="5D528501" w14:textId="77777777" w:rsidR="0066718B" w:rsidRPr="0066718B" w:rsidRDefault="0066718B" w:rsidP="0066718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6718B">
        <w:rPr>
          <w:rFonts w:ascii="Times New Roman" w:eastAsia="Times New Roman" w:hAnsi="Times New Roman" w:cs="Times New Roman"/>
          <w:lang w:eastAsia="uk-UA"/>
        </w:rPr>
        <w:t> </w:t>
      </w:r>
    </w:p>
    <w:p w14:paraId="41C55254" w14:textId="77777777" w:rsidR="0066718B" w:rsidRPr="0066718B" w:rsidRDefault="0066718B" w:rsidP="0066718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6718B">
        <w:rPr>
          <w:rFonts w:ascii="Times New Roman" w:eastAsia="Times New Roman" w:hAnsi="Times New Roman" w:cs="Times New Roman"/>
          <w:lang w:eastAsia="uk-UA"/>
        </w:rPr>
        <w:t> </w:t>
      </w:r>
    </w:p>
    <w:p w14:paraId="49F4279F" w14:textId="77777777" w:rsidR="0066718B" w:rsidRPr="0066718B" w:rsidRDefault="0066718B" w:rsidP="0066718B">
      <w:pPr>
        <w:spacing w:after="200" w:line="276" w:lineRule="auto"/>
        <w:rPr>
          <w:rFonts w:ascii="Times New Roman" w:eastAsia="Times New Roman" w:hAnsi="Times New Roman" w:cs="Times New Roman"/>
          <w:lang w:eastAsia="uk-UA"/>
        </w:rPr>
      </w:pPr>
      <w:r w:rsidRPr="0066718B">
        <w:rPr>
          <w:rFonts w:ascii="Calibri" w:eastAsia="Times New Roman" w:hAnsi="Calibri" w:cs="Calibri"/>
          <w:lang w:eastAsia="uk-UA"/>
        </w:rPr>
        <w:t> </w:t>
      </w:r>
    </w:p>
    <w:p w14:paraId="4A931096" w14:textId="77777777" w:rsidR="00654F31" w:rsidRPr="0066718B" w:rsidRDefault="00654F31" w:rsidP="0066718B"/>
    <w:sectPr w:rsidR="00654F31" w:rsidRPr="00667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C6D8B"/>
    <w:multiLevelType w:val="hybridMultilevel"/>
    <w:tmpl w:val="819019AC"/>
    <w:lvl w:ilvl="0" w:tplc="21CAAAB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F51B83"/>
    <w:multiLevelType w:val="hybridMultilevel"/>
    <w:tmpl w:val="6DD85B08"/>
    <w:lvl w:ilvl="0" w:tplc="21CAAAB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8455E6"/>
    <w:multiLevelType w:val="hybridMultilevel"/>
    <w:tmpl w:val="52A4CB2A"/>
    <w:lvl w:ilvl="0" w:tplc="21CAAAB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C574FD"/>
    <w:multiLevelType w:val="hybridMultilevel"/>
    <w:tmpl w:val="8C0C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0A"/>
    <w:rsid w:val="00050432"/>
    <w:rsid w:val="002E22F3"/>
    <w:rsid w:val="00306F26"/>
    <w:rsid w:val="00654F31"/>
    <w:rsid w:val="0066718B"/>
    <w:rsid w:val="007710C6"/>
    <w:rsid w:val="00866747"/>
    <w:rsid w:val="008E7B13"/>
    <w:rsid w:val="00A5350D"/>
    <w:rsid w:val="00C05A9D"/>
    <w:rsid w:val="00CC5E78"/>
    <w:rsid w:val="00CF5875"/>
    <w:rsid w:val="00F0450A"/>
    <w:rsid w:val="00F04750"/>
    <w:rsid w:val="00F5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421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5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67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5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67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2201</Words>
  <Characters>1256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Ольга Яремчук</cp:lastModifiedBy>
  <cp:revision>4</cp:revision>
  <dcterms:created xsi:type="dcterms:W3CDTF">2021-09-06T06:45:00Z</dcterms:created>
  <dcterms:modified xsi:type="dcterms:W3CDTF">2021-09-06T09:56:00Z</dcterms:modified>
</cp:coreProperties>
</file>