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E1" w:rsidRPr="00BB5CB4" w:rsidRDefault="00D435E1" w:rsidP="00D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bCs/>
          <w:sz w:val="28"/>
          <w:szCs w:val="28"/>
          <w:lang w:val="en" w:eastAsia="uk-UA"/>
        </w:rPr>
      </w:pPr>
      <w:r w:rsidRPr="00BB5CB4">
        <w:rPr>
          <w:rFonts w:ascii="Times New Roman" w:eastAsia="Times New Roman" w:hAnsi="Times New Roman"/>
          <w:b/>
          <w:bCs/>
          <w:sz w:val="28"/>
          <w:szCs w:val="28"/>
          <w:lang w:val="en" w:eastAsia="uk-UA"/>
        </w:rPr>
        <w:t>Discipline "</w:t>
      </w:r>
      <w:bookmarkStart w:id="0" w:name="_GoBack"/>
      <w:r w:rsidRPr="00BB5CB4">
        <w:rPr>
          <w:rFonts w:ascii="Times New Roman" w:eastAsia="Times New Roman" w:hAnsi="Times New Roman"/>
          <w:b/>
          <w:bCs/>
          <w:sz w:val="28"/>
          <w:szCs w:val="28"/>
          <w:lang w:val="en" w:eastAsia="uk-UA"/>
        </w:rPr>
        <w:t>Fundamentals of Social Psychology</w:t>
      </w:r>
      <w:bookmarkEnd w:id="0"/>
      <w:r w:rsidRPr="00BB5CB4">
        <w:rPr>
          <w:rFonts w:ascii="Times New Roman" w:eastAsia="Times New Roman" w:hAnsi="Times New Roman"/>
          <w:b/>
          <w:bCs/>
          <w:sz w:val="28"/>
          <w:szCs w:val="28"/>
          <w:lang w:val="en" w:eastAsia="uk-UA"/>
        </w:rPr>
        <w:t>"</w:t>
      </w:r>
    </w:p>
    <w:p w:rsidR="00D435E1" w:rsidRPr="00BB5CB4" w:rsidRDefault="00D435E1" w:rsidP="00D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en" w:eastAsia="uk-UA"/>
        </w:rPr>
      </w:pPr>
    </w:p>
    <w:p w:rsidR="00D435E1" w:rsidRPr="00BB5CB4" w:rsidRDefault="00D435E1" w:rsidP="00D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en" w:eastAsia="uk-UA"/>
        </w:rPr>
      </w:pPr>
      <w:r w:rsidRPr="00BB5CB4">
        <w:rPr>
          <w:rFonts w:ascii="Times New Roman" w:eastAsia="Times New Roman" w:hAnsi="Times New Roman"/>
          <w:sz w:val="28"/>
          <w:szCs w:val="28"/>
          <w:lang w:val="en" w:eastAsia="uk-UA"/>
        </w:rPr>
        <w:t xml:space="preserve">Teacher: K. Psychol. n., d. </w:t>
      </w:r>
      <w:proofErr w:type="spellStart"/>
      <w:r w:rsidRPr="00BB5CB4">
        <w:rPr>
          <w:rFonts w:ascii="Times New Roman" w:eastAsia="Times New Roman" w:hAnsi="Times New Roman"/>
          <w:sz w:val="28"/>
          <w:szCs w:val="28"/>
          <w:lang w:val="en" w:eastAsia="uk-UA"/>
        </w:rPr>
        <w:t>Khorzhevska</w:t>
      </w:r>
      <w:proofErr w:type="spellEnd"/>
      <w:r w:rsidRPr="00BB5CB4">
        <w:rPr>
          <w:rFonts w:ascii="Times New Roman" w:eastAsia="Times New Roman" w:hAnsi="Times New Roman"/>
          <w:sz w:val="28"/>
          <w:szCs w:val="28"/>
          <w:lang w:val="en" w:eastAsia="uk-UA"/>
        </w:rPr>
        <w:t xml:space="preserve"> IM</w:t>
      </w:r>
    </w:p>
    <w:p w:rsidR="00D435E1" w:rsidRPr="001D54A1" w:rsidRDefault="00D435E1" w:rsidP="00D435E1">
      <w:pPr>
        <w:pStyle w:val="HTML"/>
        <w:ind w:firstLine="709"/>
        <w:jc w:val="both"/>
        <w:rPr>
          <w:rFonts w:ascii="Times New Roman" w:hAnsi="Times New Roman"/>
          <w:sz w:val="28"/>
          <w:szCs w:val="28"/>
          <w:lang w:val="en" w:eastAsia="uk-UA"/>
        </w:rPr>
      </w:pPr>
      <w:r w:rsidRPr="00BB5CB4">
        <w:rPr>
          <w:rFonts w:ascii="Times New Roman" w:eastAsia="Times New Roman" w:hAnsi="Times New Roman"/>
          <w:sz w:val="28"/>
          <w:szCs w:val="28"/>
          <w:lang w:val="en" w:eastAsia="uk-UA"/>
        </w:rPr>
        <w:t xml:space="preserve">The discipline "Fundamentals of Psychology" aims to acquaint students with the basic provisions of this discipline. In particular, with the conceptual apparatus of social psychology, methodology, the most general information about the history of this science. The course gives students the opportunity to thoroughly learn about the achievements of psychology in the field of interpersonal communication, man and group, group and group, the impact of social culture (traditions, social norms, religion, television, etc.) both individually and </w:t>
      </w:r>
      <w:proofErr w:type="spellStart"/>
      <w:r w:rsidRPr="00BB5CB4">
        <w:rPr>
          <w:rFonts w:ascii="Times New Roman" w:eastAsia="Times New Roman" w:hAnsi="Times New Roman"/>
          <w:sz w:val="28"/>
          <w:szCs w:val="28"/>
          <w:lang w:val="en" w:eastAsia="uk-UA"/>
        </w:rPr>
        <w:t>en</w:t>
      </w:r>
      <w:proofErr w:type="spellEnd"/>
      <w:r w:rsidRPr="00BB5CB4">
        <w:rPr>
          <w:rFonts w:ascii="Times New Roman" w:eastAsia="Times New Roman" w:hAnsi="Times New Roman"/>
          <w:sz w:val="28"/>
          <w:szCs w:val="28"/>
          <w:lang w:val="en" w:eastAsia="uk-UA"/>
        </w:rPr>
        <w:t xml:space="preserve"> masse, and mainstream in social psychology.</w:t>
      </w:r>
      <w:r w:rsidRPr="001D54A1">
        <w:rPr>
          <w:rFonts w:ascii="Times New Roman" w:hAnsi="Times New Roman"/>
          <w:sz w:val="28"/>
          <w:szCs w:val="28"/>
          <w:lang w:val="en" w:eastAsia="uk-UA"/>
        </w:rPr>
        <w:t xml:space="preserve"> The purpose of the course is to create conditions for students to learn about socio-psychological phenomena, their patterns and mechanisms, to develop skills to apply knowledge in professional activities, as well as to form students' readiness to learn, analyze, search for deep relationships of everyday life. understand yourself and the world around you.</w:t>
      </w:r>
    </w:p>
    <w:p w:rsidR="00D435E1" w:rsidRPr="001D54A1" w:rsidRDefault="00D435E1" w:rsidP="00D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en" w:eastAsia="uk-UA"/>
        </w:rPr>
      </w:pPr>
      <w:r w:rsidRPr="001D54A1">
        <w:rPr>
          <w:rFonts w:ascii="Times New Roman" w:eastAsia="Times New Roman" w:hAnsi="Times New Roman"/>
          <w:sz w:val="28"/>
          <w:szCs w:val="28"/>
          <w:lang w:val="en" w:eastAsia="uk-UA"/>
        </w:rPr>
        <w:t>Course objectives:</w:t>
      </w:r>
    </w:p>
    <w:p w:rsidR="00D435E1" w:rsidRPr="00BB5CB4" w:rsidRDefault="00D435E1" w:rsidP="00D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eastAsia="uk-UA"/>
        </w:rPr>
      </w:pPr>
      <w:r w:rsidRPr="001D54A1">
        <w:rPr>
          <w:rFonts w:ascii="Times New Roman" w:eastAsia="Times New Roman" w:hAnsi="Times New Roman"/>
          <w:sz w:val="28"/>
          <w:szCs w:val="28"/>
          <w:lang w:val="en" w:eastAsia="uk-UA"/>
        </w:rPr>
        <w:t>is to promote the formation of a harmoniously developed personality, providing students with solid knowledge of social psychology with their subsequent practical use, laying the foundation for effective mastery and subsequent use of knowledge in other fields of psychology.</w:t>
      </w:r>
    </w:p>
    <w:p w:rsidR="00D435E1" w:rsidRPr="001D54A1" w:rsidRDefault="00D435E1" w:rsidP="00D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en" w:eastAsia="uk-UA"/>
        </w:rPr>
      </w:pPr>
      <w:r w:rsidRPr="001D54A1">
        <w:rPr>
          <w:rFonts w:ascii="Times New Roman" w:eastAsia="Times New Roman" w:hAnsi="Times New Roman"/>
          <w:sz w:val="28"/>
          <w:szCs w:val="28"/>
          <w:lang w:val="en" w:eastAsia="uk-UA"/>
        </w:rPr>
        <w:t>Course objectives:</w:t>
      </w:r>
    </w:p>
    <w:p w:rsidR="00D435E1" w:rsidRPr="001D54A1" w:rsidRDefault="00D435E1" w:rsidP="00D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eastAsia="uk-UA"/>
        </w:rPr>
      </w:pPr>
      <w:r w:rsidRPr="001D54A1">
        <w:rPr>
          <w:rFonts w:ascii="Times New Roman" w:eastAsia="Times New Roman" w:hAnsi="Times New Roman"/>
          <w:sz w:val="28"/>
          <w:szCs w:val="28"/>
          <w:lang w:val="en" w:eastAsia="uk-UA"/>
        </w:rPr>
        <w:t>is to promote the formation of a harmoniously developed personality, providing students with solid knowledge of social psychology with their subsequent practical use, laying the foundation for effective mastery and subsequent use of knowledge in other fields of psychology.</w:t>
      </w:r>
    </w:p>
    <w:p w:rsidR="00D435E1" w:rsidRPr="001D54A1" w:rsidRDefault="00D435E1" w:rsidP="00D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eastAsia="uk-UA"/>
        </w:rPr>
      </w:pPr>
      <w:r w:rsidRPr="001D54A1">
        <w:rPr>
          <w:rFonts w:ascii="Times New Roman" w:eastAsia="Times New Roman" w:hAnsi="Times New Roman"/>
          <w:sz w:val="28"/>
          <w:szCs w:val="28"/>
          <w:lang w:val="en" w:eastAsia="uk-UA"/>
        </w:rPr>
        <w:t xml:space="preserve">The discipline involves the study of the following topics: socio-psychological problems of socialization, basic concepts of social psychology, communication and its patterns, functions and structure of communication, psychological features of verbal and nonverbal communication, conflicts in communication, social psychology of small groups, leadership and group </w:t>
      </w:r>
      <w:proofErr w:type="gramStart"/>
      <w:r w:rsidRPr="001D54A1">
        <w:rPr>
          <w:rFonts w:ascii="Times New Roman" w:eastAsia="Times New Roman" w:hAnsi="Times New Roman"/>
          <w:sz w:val="28"/>
          <w:szCs w:val="28"/>
          <w:lang w:val="en" w:eastAsia="uk-UA"/>
        </w:rPr>
        <w:t>leadership ,</w:t>
      </w:r>
      <w:proofErr w:type="gramEnd"/>
      <w:r w:rsidRPr="001D54A1">
        <w:rPr>
          <w:rFonts w:ascii="Times New Roman" w:eastAsia="Times New Roman" w:hAnsi="Times New Roman"/>
          <w:sz w:val="28"/>
          <w:szCs w:val="28"/>
          <w:lang w:val="en" w:eastAsia="uk-UA"/>
        </w:rPr>
        <w:t xml:space="preserve"> social psychology of large groups.</w:t>
      </w:r>
    </w:p>
    <w:p w:rsidR="00D435E1" w:rsidRPr="001D54A1" w:rsidRDefault="00D435E1" w:rsidP="00D435E1">
      <w:pPr>
        <w:pStyle w:val="HTML"/>
        <w:ind w:firstLine="709"/>
        <w:jc w:val="both"/>
        <w:rPr>
          <w:rFonts w:ascii="Times New Roman" w:hAnsi="Times New Roman"/>
          <w:sz w:val="28"/>
          <w:szCs w:val="28"/>
          <w:lang w:val="uk-UA" w:eastAsia="uk-UA"/>
        </w:rPr>
      </w:pPr>
      <w:r w:rsidRPr="001D54A1">
        <w:rPr>
          <w:rFonts w:ascii="Times New Roman" w:eastAsia="Times New Roman" w:hAnsi="Times New Roman"/>
          <w:sz w:val="28"/>
          <w:szCs w:val="28"/>
          <w:lang w:val="en" w:eastAsia="uk-UA"/>
        </w:rPr>
        <w:t xml:space="preserve">The course includes a thorough practical block: </w:t>
      </w:r>
      <w:proofErr w:type="spellStart"/>
      <w:r w:rsidRPr="001D54A1">
        <w:rPr>
          <w:rFonts w:ascii="Times New Roman" w:eastAsia="Times New Roman" w:hAnsi="Times New Roman"/>
          <w:sz w:val="28"/>
          <w:szCs w:val="28"/>
          <w:lang w:val="en" w:eastAsia="uk-UA"/>
        </w:rPr>
        <w:t>psychodiagnostic</w:t>
      </w:r>
      <w:proofErr w:type="spellEnd"/>
      <w:r w:rsidRPr="001D54A1">
        <w:rPr>
          <w:rFonts w:ascii="Times New Roman" w:eastAsia="Times New Roman" w:hAnsi="Times New Roman"/>
          <w:sz w:val="28"/>
          <w:szCs w:val="28"/>
          <w:lang w:val="en" w:eastAsia="uk-UA"/>
        </w:rPr>
        <w:t xml:space="preserve"> techniques, </w:t>
      </w:r>
      <w:proofErr w:type="spellStart"/>
      <w:r w:rsidRPr="001D54A1">
        <w:rPr>
          <w:rFonts w:ascii="Times New Roman" w:eastAsia="Times New Roman" w:hAnsi="Times New Roman"/>
          <w:sz w:val="28"/>
          <w:szCs w:val="28"/>
          <w:lang w:val="en" w:eastAsia="uk-UA"/>
        </w:rPr>
        <w:t>psychotechnics</w:t>
      </w:r>
      <w:proofErr w:type="spellEnd"/>
      <w:r w:rsidRPr="001D54A1">
        <w:rPr>
          <w:rFonts w:ascii="Times New Roman" w:eastAsia="Times New Roman" w:hAnsi="Times New Roman"/>
          <w:sz w:val="28"/>
          <w:szCs w:val="28"/>
          <w:lang w:val="en" w:eastAsia="uk-UA"/>
        </w:rPr>
        <w:t xml:space="preserve"> and training exercises that promote self-knowledge and better self-understanding of students, harmonization of self-esteem, interpersonal relationships in various spheres of life, personal growth and self-development, harmonization of behavior in the group.</w:t>
      </w:r>
    </w:p>
    <w:p w:rsidR="00D435E1" w:rsidRPr="001D54A1" w:rsidRDefault="00D435E1" w:rsidP="00D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eastAsia="uk-UA"/>
        </w:rPr>
      </w:pPr>
    </w:p>
    <w:p w:rsidR="00D435E1" w:rsidRPr="00BB5CB4" w:rsidRDefault="00D435E1" w:rsidP="00D435E1">
      <w:pPr>
        <w:spacing w:after="0" w:line="240" w:lineRule="auto"/>
        <w:jc w:val="center"/>
        <w:rPr>
          <w:rFonts w:ascii="Times New Roman" w:hAnsi="Times New Roman"/>
          <w:b/>
          <w:sz w:val="28"/>
          <w:szCs w:val="28"/>
          <w:lang w:val="uk-UA"/>
        </w:rPr>
      </w:pPr>
    </w:p>
    <w:p w:rsidR="00BD39A1" w:rsidRPr="00D435E1" w:rsidRDefault="00BD39A1">
      <w:pPr>
        <w:rPr>
          <w:lang w:val="uk-UA"/>
        </w:rPr>
      </w:pPr>
    </w:p>
    <w:sectPr w:rsidR="00BD39A1" w:rsidRPr="00D435E1" w:rsidSect="0070755B">
      <w:pgSz w:w="12240" w:h="15840"/>
      <w:pgMar w:top="990" w:right="81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5A"/>
    <w:rsid w:val="00BD39A1"/>
    <w:rsid w:val="00D435E1"/>
    <w:rsid w:val="00D845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46E15-4CFA-4544-9593-2DB2EA21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5E1"/>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435E1"/>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D435E1"/>
    <w:rPr>
      <w:rFonts w:ascii="Consolas" w:eastAsia="Calibri" w:hAnsi="Consola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1520</Words>
  <Characters>867</Characters>
  <Application>Microsoft Office Word</Application>
  <DocSecurity>0</DocSecurity>
  <Lines>7</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lyubov Pohrebchenko</dc:creator>
  <cp:keywords/>
  <dc:description/>
  <cp:lastModifiedBy>lyubov Pohrebchenko</cp:lastModifiedBy>
  <cp:revision>2</cp:revision>
  <dcterms:created xsi:type="dcterms:W3CDTF">2021-11-02T14:18:00Z</dcterms:created>
  <dcterms:modified xsi:type="dcterms:W3CDTF">2021-11-02T14:18:00Z</dcterms:modified>
</cp:coreProperties>
</file>