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7860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3"/>
        <w:gridCol w:w="567"/>
        <w:gridCol w:w="8930"/>
      </w:tblGrid>
      <w:tr w:rsidR="0070506E" w:rsidRPr="00800D5D" w:rsidTr="00400EE6">
        <w:trPr>
          <w:trHeight w:val="1266"/>
        </w:trPr>
        <w:tc>
          <w:tcPr>
            <w:tcW w:w="17860" w:type="dxa"/>
            <w:gridSpan w:val="3"/>
            <w:shd w:val="clear" w:color="auto" w:fill="95B3D7" w:themeFill="accent1" w:themeFillTint="99"/>
          </w:tcPr>
          <w:p w:rsidR="0070506E" w:rsidRPr="004B7688" w:rsidRDefault="009A1113" w:rsidP="005F24F6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4B7688">
              <w:rPr>
                <w:noProof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-68522</wp:posOffset>
                  </wp:positionH>
                  <wp:positionV relativeFrom="paragraph">
                    <wp:posOffset>3175</wp:posOffset>
                  </wp:positionV>
                  <wp:extent cx="824345" cy="804979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345" cy="804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70506E" w:rsidRPr="004B7688">
              <w:rPr>
                <w:rFonts w:ascii="Times New Roman" w:hAnsi="Times New Roman" w:cs="Times New Roman"/>
                <w:sz w:val="48"/>
                <w:szCs w:val="48"/>
              </w:rPr>
              <w:t>Силабус</w:t>
            </w:r>
            <w:proofErr w:type="spellEnd"/>
            <w:r w:rsidR="0070506E" w:rsidRPr="004B7688">
              <w:rPr>
                <w:rFonts w:ascii="Times New Roman" w:hAnsi="Times New Roman" w:cs="Times New Roman"/>
                <w:sz w:val="48"/>
                <w:szCs w:val="48"/>
              </w:rPr>
              <w:t xml:space="preserve"> дисципліни</w:t>
            </w:r>
          </w:p>
          <w:p w:rsidR="0070506E" w:rsidRPr="00800D5D" w:rsidRDefault="00800D5D" w:rsidP="005D292A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  <w:r w:rsidRPr="004B7688">
              <w:rPr>
                <w:rFonts w:ascii="Times New Roman" w:hAnsi="Times New Roman" w:cs="Times New Roman"/>
                <w:sz w:val="48"/>
                <w:szCs w:val="48"/>
              </w:rPr>
              <w:t>«</w:t>
            </w:r>
            <w:bookmarkStart w:id="0" w:name="_GoBack"/>
            <w:r w:rsidR="006E6ADA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  <w:r w:rsidR="005D292A">
              <w:rPr>
                <w:rFonts w:ascii="Times New Roman" w:hAnsi="Times New Roman" w:cs="Times New Roman"/>
                <w:sz w:val="48"/>
                <w:szCs w:val="48"/>
              </w:rPr>
              <w:t>снови о</w:t>
            </w:r>
            <w:r w:rsidR="006E6ADA">
              <w:rPr>
                <w:rFonts w:ascii="Times New Roman" w:hAnsi="Times New Roman" w:cs="Times New Roman"/>
                <w:sz w:val="48"/>
                <w:szCs w:val="48"/>
              </w:rPr>
              <w:t>здоровч</w:t>
            </w:r>
            <w:r w:rsidR="005D292A">
              <w:rPr>
                <w:rFonts w:ascii="Times New Roman" w:hAnsi="Times New Roman" w:cs="Times New Roman"/>
                <w:sz w:val="48"/>
                <w:szCs w:val="48"/>
              </w:rPr>
              <w:t>ого</w:t>
            </w:r>
            <w:r w:rsidR="006E6ADA">
              <w:rPr>
                <w:rFonts w:ascii="Times New Roman" w:hAnsi="Times New Roman" w:cs="Times New Roman"/>
                <w:sz w:val="48"/>
                <w:szCs w:val="48"/>
              </w:rPr>
              <w:t xml:space="preserve"> фітнес</w:t>
            </w:r>
            <w:r w:rsidR="005D292A">
              <w:rPr>
                <w:rFonts w:ascii="Times New Roman" w:hAnsi="Times New Roman" w:cs="Times New Roman"/>
                <w:sz w:val="48"/>
                <w:szCs w:val="48"/>
              </w:rPr>
              <w:t>у</w:t>
            </w:r>
            <w:bookmarkEnd w:id="0"/>
            <w:r w:rsidR="0070506E" w:rsidRPr="00800D5D">
              <w:rPr>
                <w:rFonts w:ascii="Times New Roman" w:hAnsi="Times New Roman" w:cs="Times New Roman"/>
                <w:sz w:val="48"/>
                <w:szCs w:val="48"/>
              </w:rPr>
              <w:t>»</w:t>
            </w:r>
          </w:p>
        </w:tc>
      </w:tr>
      <w:tr w:rsidR="00007ACB" w:rsidRPr="00800D5D" w:rsidTr="00400EE6">
        <w:tc>
          <w:tcPr>
            <w:tcW w:w="8363" w:type="dxa"/>
          </w:tcPr>
          <w:p w:rsidR="00F35B29" w:rsidRDefault="00F35B29" w:rsidP="00F35B29">
            <w:pPr>
              <w:spacing w:before="169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E6ADA" w:rsidRPr="006E6ADA" w:rsidRDefault="00007ACB" w:rsidP="006E6ADA">
            <w:pPr>
              <w:pStyle w:val="TableParagraph"/>
              <w:spacing w:before="162" w:line="275" w:lineRule="exact"/>
              <w:ind w:left="108"/>
              <w:rPr>
                <w:rFonts w:ascii="Times New Roman" w:hAnsi="Times New Roman" w:cs="Times New Roman"/>
                <w:i/>
                <w:sz w:val="24"/>
                <w:lang w:val="ru-RU"/>
              </w:rPr>
            </w:pPr>
            <w:r w:rsidRPr="00F35B29">
              <w:rPr>
                <w:rFonts w:ascii="Times New Roman" w:hAnsi="Times New Roman" w:cs="Times New Roman"/>
                <w:b/>
                <w:sz w:val="24"/>
                <w:szCs w:val="24"/>
              </w:rPr>
              <w:t>Викладач:</w:t>
            </w:r>
            <w:r w:rsidRPr="00800D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E6ADA" w:rsidRPr="006E6ADA">
              <w:rPr>
                <w:rFonts w:ascii="Times New Roman" w:hAnsi="Times New Roman" w:cs="Times New Roman"/>
                <w:i/>
                <w:sz w:val="24"/>
              </w:rPr>
              <w:t>Слободський</w:t>
            </w:r>
            <w:proofErr w:type="spellEnd"/>
            <w:r w:rsidR="006E6ADA" w:rsidRPr="006E6ADA">
              <w:rPr>
                <w:rFonts w:ascii="Times New Roman" w:hAnsi="Times New Roman" w:cs="Times New Roman"/>
                <w:i/>
                <w:sz w:val="24"/>
              </w:rPr>
              <w:t xml:space="preserve"> Юрій Сергійович</w:t>
            </w:r>
            <w:r w:rsidR="006E6ADA" w:rsidRPr="006E6ADA">
              <w:rPr>
                <w:rFonts w:ascii="Times New Roman" w:hAnsi="Times New Roman" w:cs="Times New Roman"/>
                <w:i/>
                <w:sz w:val="24"/>
                <w:lang w:val="ru-RU"/>
              </w:rPr>
              <w:t xml:space="preserve">, </w:t>
            </w:r>
            <w:r w:rsidR="006E6ADA" w:rsidRPr="006E6ADA">
              <w:rPr>
                <w:rFonts w:ascii="Times New Roman" w:hAnsi="Times New Roman" w:cs="Times New Roman"/>
                <w:sz w:val="24"/>
              </w:rPr>
              <w:t>майстер</w:t>
            </w:r>
            <w:r w:rsidR="006E6ADA" w:rsidRPr="006E6ADA">
              <w:rPr>
                <w:rFonts w:ascii="Times New Roman" w:hAnsi="Times New Roman" w:cs="Times New Roman"/>
                <w:sz w:val="24"/>
                <w:lang w:val="ru-RU"/>
              </w:rPr>
              <w:t xml:space="preserve"> спорту,</w:t>
            </w:r>
          </w:p>
          <w:p w:rsidR="00007ACB" w:rsidRPr="006E6ADA" w:rsidRDefault="006E6ADA" w:rsidP="006E6ADA">
            <w:pPr>
              <w:spacing w:before="169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sz w:val="24"/>
              </w:rPr>
              <w:t>викладач</w:t>
            </w:r>
            <w:r w:rsidRPr="006E6ADA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6E6ADA">
              <w:rPr>
                <w:rFonts w:ascii="Times New Roman" w:hAnsi="Times New Roman" w:cs="Times New Roman"/>
                <w:sz w:val="24"/>
              </w:rPr>
              <w:t>кафедри</w:t>
            </w:r>
            <w:r w:rsidRPr="006E6ADA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6E6ADA">
              <w:rPr>
                <w:rFonts w:ascii="Times New Roman" w:hAnsi="Times New Roman" w:cs="Times New Roman"/>
                <w:sz w:val="24"/>
              </w:rPr>
              <w:t>олімпійського і професійного спорту ЧНУ ім. Петра</w:t>
            </w:r>
            <w:r w:rsidRPr="006E6ADA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6E6ADA">
              <w:rPr>
                <w:rFonts w:ascii="Times New Roman" w:hAnsi="Times New Roman" w:cs="Times New Roman"/>
                <w:sz w:val="24"/>
              </w:rPr>
              <w:t>Могили</w:t>
            </w:r>
          </w:p>
        </w:tc>
        <w:tc>
          <w:tcPr>
            <w:tcW w:w="567" w:type="dxa"/>
          </w:tcPr>
          <w:p w:rsidR="00007ACB" w:rsidRPr="00800D5D" w:rsidRDefault="00007ACB" w:rsidP="008E3C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930" w:type="dxa"/>
            <w:vMerge w:val="restart"/>
          </w:tcPr>
          <w:p w:rsidR="00F96FED" w:rsidRDefault="00F96FED" w:rsidP="00F35B29">
            <w:pPr>
              <w:spacing w:line="276" w:lineRule="auto"/>
              <w:ind w:left="67" w:right="386"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AA2797" w:rsidRPr="00AA2797" w:rsidRDefault="00AA2797" w:rsidP="00AA2797">
            <w:pPr>
              <w:pStyle w:val="TableParagraph"/>
              <w:ind w:left="34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Мета дисципліни – </w:t>
            </w: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полягає ознайомлення студентів з фітнес-технологіями, які застосовуються у фізичному вихованні та спортивній діяльності, формування фізичної культури професійно важливих умінь та навичок, необхідних для  занять з фітнесу із людьми різної фізичної підготовленості.</w:t>
            </w:r>
          </w:p>
          <w:p w:rsidR="00AA2797" w:rsidRPr="00AA2797" w:rsidRDefault="00AA2797" w:rsidP="00AA2797">
            <w:pPr>
              <w:pStyle w:val="TableParagraph"/>
              <w:ind w:firstLine="3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b/>
                <w:sz w:val="24"/>
                <w:szCs w:val="24"/>
              </w:rPr>
              <w:t>Зміст</w:t>
            </w:r>
            <w:r w:rsidRPr="00AA279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A2797">
              <w:rPr>
                <w:rFonts w:ascii="Times New Roman" w:hAnsi="Times New Roman" w:cs="Times New Roman"/>
                <w:b/>
                <w:sz w:val="24"/>
                <w:szCs w:val="24"/>
              </w:rPr>
              <w:t>дисципліни</w:t>
            </w:r>
          </w:p>
          <w:p w:rsidR="00AA2797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Тема 1. Загальна характеристика фітнес-технологій.</w:t>
            </w:r>
          </w:p>
          <w:p w:rsidR="00AA2797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Тема 2. Класифікація фітнес-технологій.</w:t>
            </w:r>
          </w:p>
          <w:p w:rsidR="00AA2797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Тема 3. Специфіка та зміст аеробного фітнесу.</w:t>
            </w:r>
          </w:p>
          <w:p w:rsidR="00AA2797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  <w:r w:rsidRPr="00AA27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Фітнес-програми силового спрямування</w:t>
            </w: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2797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Тема 5. Фітнес-програми оздоровчих видів гімнастики.</w:t>
            </w:r>
          </w:p>
          <w:p w:rsidR="00AA2797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Тема 6. Біомеханічний аналіз вправ на тренажерах.</w:t>
            </w:r>
          </w:p>
          <w:p w:rsidR="00AA2797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Тема 7. Техніка виконання вправ з власною вагою тіла.</w:t>
            </w:r>
          </w:p>
          <w:p w:rsidR="00AA2797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Тема 8. Техніка виконання вправ з гирями</w:t>
            </w:r>
          </w:p>
          <w:p w:rsidR="00AA2797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Тема 9. Техніка виконання вправ з гантелям</w:t>
            </w:r>
          </w:p>
          <w:p w:rsidR="00AA2797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Тема 10.Техніка виконання вправ з грифом</w:t>
            </w:r>
          </w:p>
          <w:p w:rsidR="00AA2797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Тема 11.Функціональні тренування</w:t>
            </w:r>
          </w:p>
          <w:p w:rsidR="00F35B29" w:rsidRPr="00AA2797" w:rsidRDefault="00AA2797" w:rsidP="00AA2797">
            <w:pPr>
              <w:pStyle w:val="TableParagraph"/>
              <w:spacing w:line="360" w:lineRule="auto"/>
              <w:ind w:left="1203" w:hanging="851"/>
              <w:jc w:val="both"/>
            </w:pPr>
            <w:r w:rsidRPr="00AA2797">
              <w:rPr>
                <w:rFonts w:ascii="Times New Roman" w:hAnsi="Times New Roman" w:cs="Times New Roman"/>
                <w:sz w:val="24"/>
                <w:szCs w:val="24"/>
              </w:rPr>
              <w:t xml:space="preserve">Тема 12. </w:t>
            </w:r>
            <w:proofErr w:type="spellStart"/>
            <w:r w:rsidRPr="00AA2797">
              <w:rPr>
                <w:rFonts w:ascii="Times New Roman" w:hAnsi="Times New Roman" w:cs="Times New Roman"/>
                <w:sz w:val="24"/>
                <w:szCs w:val="24"/>
              </w:rPr>
              <w:t>Кросфіт</w:t>
            </w:r>
            <w:proofErr w:type="spellEnd"/>
            <w:r w:rsidRPr="00AA2797">
              <w:rPr>
                <w:rFonts w:ascii="Times New Roman" w:hAnsi="Times New Roman" w:cs="Times New Roman"/>
                <w:sz w:val="24"/>
                <w:szCs w:val="24"/>
              </w:rPr>
              <w:t xml:space="preserve"> – як напрямок функціонального тренування</w:t>
            </w:r>
          </w:p>
        </w:tc>
      </w:tr>
      <w:tr w:rsidR="00007ACB" w:rsidRPr="00800D5D" w:rsidTr="00400EE6">
        <w:tc>
          <w:tcPr>
            <w:tcW w:w="8363" w:type="dxa"/>
          </w:tcPr>
          <w:p w:rsidR="006E6ADA" w:rsidRPr="00AA2797" w:rsidRDefault="006E6ADA" w:rsidP="006E6ADA">
            <w:pPr>
              <w:pStyle w:val="TableParagraph"/>
              <w:ind w:left="5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97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Очікувані</w:t>
            </w:r>
            <w:r w:rsidRPr="00AA279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AA2797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</w:t>
            </w:r>
            <w:r w:rsidRPr="00AA279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A2797">
              <w:rPr>
                <w:rFonts w:ascii="Times New Roman" w:hAnsi="Times New Roman" w:cs="Times New Roman"/>
                <w:b/>
                <w:sz w:val="24"/>
                <w:szCs w:val="24"/>
              </w:rPr>
              <w:t>навчання</w:t>
            </w:r>
          </w:p>
          <w:p w:rsidR="006E6ADA" w:rsidRPr="006E6ADA" w:rsidRDefault="006E6ADA" w:rsidP="006E6ADA">
            <w:pPr>
              <w:pStyle w:val="TableParagraph"/>
              <w:spacing w:before="115"/>
              <w:ind w:lef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E6AD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результаті</w:t>
            </w:r>
            <w:r w:rsidRPr="006E6AD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вивчення</w:t>
            </w:r>
            <w:r w:rsidRPr="006E6A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дисципліни</w:t>
            </w:r>
            <w:r w:rsidRPr="006E6AD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студенти</w:t>
            </w:r>
            <w:r w:rsidRPr="006E6AD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мають:</w:t>
            </w:r>
          </w:p>
          <w:p w:rsidR="006E6ADA" w:rsidRPr="006E6ADA" w:rsidRDefault="006E6ADA" w:rsidP="006E6ADA">
            <w:pPr>
              <w:pStyle w:val="TableParagraph"/>
              <w:spacing w:before="5" w:line="274" w:lineRule="exact"/>
              <w:ind w:left="85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  <w:r w:rsidRPr="006E6ADA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6E6A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знати</w:t>
            </w:r>
          </w:p>
          <w:p w:rsidR="006E6ADA" w:rsidRPr="006E6ADA" w:rsidRDefault="006E6ADA" w:rsidP="006E6ADA">
            <w:pPr>
              <w:pStyle w:val="a5"/>
              <w:numPr>
                <w:ilvl w:val="0"/>
                <w:numId w:val="11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мету і завдання вправ</w:t>
            </w: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 xml:space="preserve"> фітнесу</w:t>
            </w:r>
            <w:r w:rsidRPr="006E6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E6ADA" w:rsidRPr="006E6ADA" w:rsidRDefault="006E6ADA" w:rsidP="006E6ADA">
            <w:pPr>
              <w:pStyle w:val="a5"/>
              <w:numPr>
                <w:ilvl w:val="0"/>
                <w:numId w:val="11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методику навчання рухам; </w:t>
            </w:r>
          </w:p>
          <w:p w:rsidR="006E6ADA" w:rsidRPr="006E6ADA" w:rsidRDefault="006E6ADA" w:rsidP="006E6ADA">
            <w:pPr>
              <w:pStyle w:val="a5"/>
              <w:numPr>
                <w:ilvl w:val="0"/>
                <w:numId w:val="11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основні  поняття фітнесу;</w:t>
            </w:r>
          </w:p>
          <w:p w:rsidR="006E6ADA" w:rsidRPr="006E6ADA" w:rsidRDefault="006E6ADA" w:rsidP="006E6ADA">
            <w:pPr>
              <w:pStyle w:val="a5"/>
              <w:numPr>
                <w:ilvl w:val="0"/>
                <w:numId w:val="11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типові помилки при виконанні рухів та прийоми їх подолання; </w:t>
            </w:r>
          </w:p>
          <w:p w:rsidR="006E6ADA" w:rsidRPr="006E6ADA" w:rsidRDefault="006E6ADA" w:rsidP="006E6ADA">
            <w:pPr>
              <w:pStyle w:val="a5"/>
              <w:numPr>
                <w:ilvl w:val="0"/>
                <w:numId w:val="11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структуру заняття </w:t>
            </w: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фітнесу</w:t>
            </w:r>
            <w:r w:rsidRPr="006E6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 окремих його частин;</w:t>
            </w:r>
          </w:p>
          <w:p w:rsidR="006E6ADA" w:rsidRPr="006E6ADA" w:rsidRDefault="006E6ADA" w:rsidP="006E6ADA">
            <w:pPr>
              <w:pStyle w:val="a5"/>
              <w:numPr>
                <w:ilvl w:val="0"/>
                <w:numId w:val="11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теорію та методику виконання базового тренування;</w:t>
            </w:r>
          </w:p>
          <w:p w:rsidR="006E6ADA" w:rsidRPr="006E6ADA" w:rsidRDefault="006E6ADA" w:rsidP="006E6ADA">
            <w:pPr>
              <w:pStyle w:val="a5"/>
              <w:numPr>
                <w:ilvl w:val="0"/>
                <w:numId w:val="11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зміст заняття з фітнесу;</w:t>
            </w:r>
          </w:p>
          <w:p w:rsidR="006E6ADA" w:rsidRPr="006E6ADA" w:rsidRDefault="006E6ADA" w:rsidP="006E6ADA">
            <w:pPr>
              <w:pStyle w:val="a5"/>
              <w:numPr>
                <w:ilvl w:val="0"/>
                <w:numId w:val="11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структуру заняття з фітнесу.</w:t>
            </w:r>
          </w:p>
          <w:p w:rsidR="006E6ADA" w:rsidRPr="006E6ADA" w:rsidRDefault="006E6ADA" w:rsidP="006E6ADA">
            <w:pPr>
              <w:pStyle w:val="TableParagraph"/>
              <w:spacing w:before="204"/>
              <w:ind w:left="77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E6AD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E6A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вміти</w:t>
            </w:r>
          </w:p>
          <w:p w:rsidR="006E6ADA" w:rsidRPr="006E6ADA" w:rsidRDefault="006E6ADA" w:rsidP="006E6ADA">
            <w:pPr>
              <w:pStyle w:val="a5"/>
              <w:numPr>
                <w:ilvl w:val="0"/>
                <w:numId w:val="12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методично правильно проводити тренування з фітнесу;</w:t>
            </w:r>
          </w:p>
          <w:p w:rsidR="006E6ADA" w:rsidRPr="006E6ADA" w:rsidRDefault="006E6ADA" w:rsidP="006E6ADA">
            <w:pPr>
              <w:pStyle w:val="a5"/>
              <w:numPr>
                <w:ilvl w:val="0"/>
                <w:numId w:val="12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користуватися тренажерними пристроями;</w:t>
            </w:r>
          </w:p>
          <w:p w:rsidR="006E6ADA" w:rsidRPr="006E6ADA" w:rsidRDefault="006E6ADA" w:rsidP="006E6ADA">
            <w:pPr>
              <w:pStyle w:val="a5"/>
              <w:numPr>
                <w:ilvl w:val="0"/>
                <w:numId w:val="12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технічно правильно виконувати вправи на тренажерах, з власною вагою тіла, та вільними обтяженнями;</w:t>
            </w:r>
          </w:p>
          <w:p w:rsidR="00007ACB" w:rsidRPr="006E6ADA" w:rsidRDefault="006E6ADA" w:rsidP="006E6ADA">
            <w:pPr>
              <w:pStyle w:val="a5"/>
              <w:numPr>
                <w:ilvl w:val="0"/>
                <w:numId w:val="12"/>
              </w:numPr>
              <w:tabs>
                <w:tab w:val="num" w:pos="851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E6ADA">
              <w:rPr>
                <w:rFonts w:ascii="Times New Roman" w:hAnsi="Times New Roman" w:cs="Times New Roman"/>
                <w:sz w:val="24"/>
                <w:szCs w:val="24"/>
              </w:rPr>
              <w:t>будувати комплекси вправ з фітнесу.</w:t>
            </w:r>
          </w:p>
        </w:tc>
        <w:tc>
          <w:tcPr>
            <w:tcW w:w="567" w:type="dxa"/>
          </w:tcPr>
          <w:p w:rsidR="00007ACB" w:rsidRPr="00800D5D" w:rsidRDefault="00007ACB" w:rsidP="005240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vMerge/>
          </w:tcPr>
          <w:p w:rsidR="00007ACB" w:rsidRPr="00800D5D" w:rsidRDefault="00007ACB" w:rsidP="007050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049" w:rsidRPr="00800D5D" w:rsidTr="00400EE6">
        <w:tc>
          <w:tcPr>
            <w:tcW w:w="8363" w:type="dxa"/>
          </w:tcPr>
          <w:p w:rsidR="006E6ADA" w:rsidRPr="006E6ADA" w:rsidRDefault="006E6ADA" w:rsidP="006E6ADA">
            <w:pPr>
              <w:pStyle w:val="TableParagraph"/>
              <w:ind w:left="774"/>
              <w:jc w:val="both"/>
              <w:rPr>
                <w:rFonts w:ascii="Times New Roman" w:hAnsi="Times New Roman" w:cs="Times New Roman"/>
              </w:rPr>
            </w:pPr>
            <w:r w:rsidRPr="006E6ADA">
              <w:rPr>
                <w:rFonts w:ascii="Times New Roman" w:hAnsi="Times New Roman" w:cs="Times New Roman"/>
                <w:b/>
              </w:rPr>
              <w:t>Обсяг:</w:t>
            </w:r>
            <w:r w:rsidRPr="006E6ADA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6E6ADA">
              <w:rPr>
                <w:rFonts w:ascii="Times New Roman" w:hAnsi="Times New Roman" w:cs="Times New Roman"/>
                <w:spacing w:val="-1"/>
              </w:rPr>
              <w:t xml:space="preserve"> 3,5 </w:t>
            </w:r>
            <w:r w:rsidRPr="006E6ADA">
              <w:rPr>
                <w:rFonts w:ascii="Times New Roman" w:hAnsi="Times New Roman" w:cs="Times New Roman"/>
              </w:rPr>
              <w:t>кредити</w:t>
            </w:r>
            <w:r w:rsidRPr="006E6AD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E6ADA">
              <w:rPr>
                <w:rFonts w:ascii="Times New Roman" w:hAnsi="Times New Roman" w:cs="Times New Roman"/>
              </w:rPr>
              <w:t>ECTS</w:t>
            </w:r>
            <w:r w:rsidRPr="006E6AD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E6ADA">
              <w:rPr>
                <w:rFonts w:ascii="Times New Roman" w:hAnsi="Times New Roman" w:cs="Times New Roman"/>
              </w:rPr>
              <w:t>(105</w:t>
            </w:r>
            <w:r w:rsidRPr="006E6AD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E6ADA">
              <w:rPr>
                <w:rFonts w:ascii="Times New Roman" w:hAnsi="Times New Roman" w:cs="Times New Roman"/>
              </w:rPr>
              <w:t>год.).</w:t>
            </w:r>
          </w:p>
          <w:p w:rsidR="00DB3049" w:rsidRPr="00762902" w:rsidRDefault="00DB3049" w:rsidP="006E6AD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DB3049" w:rsidRPr="00800D5D" w:rsidRDefault="00DB3049" w:rsidP="00DB3049">
            <w:pPr>
              <w:pStyle w:val="2"/>
              <w:rPr>
                <w:lang w:val="uk-UA"/>
              </w:rPr>
            </w:pPr>
          </w:p>
        </w:tc>
        <w:tc>
          <w:tcPr>
            <w:tcW w:w="8930" w:type="dxa"/>
            <w:vMerge w:val="restart"/>
          </w:tcPr>
          <w:p w:rsidR="00460293" w:rsidRDefault="00460293" w:rsidP="0046029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100000" w:rsidRPr="00100000" w:rsidRDefault="00460293" w:rsidP="0046029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    </w:t>
            </w:r>
            <w:r w:rsidR="00100000" w:rsidRPr="00100000">
              <w:rPr>
                <w:rFonts w:ascii="Times New Roman" w:eastAsia="Times New Roman" w:hAnsi="Times New Roman" w:cs="Times New Roman"/>
                <w:b/>
              </w:rPr>
              <w:t>Забезпечення</w:t>
            </w:r>
            <w:r w:rsidR="00100000" w:rsidRPr="0010000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="00100000" w:rsidRPr="00100000">
              <w:rPr>
                <w:rFonts w:ascii="Times New Roman" w:eastAsia="Times New Roman" w:hAnsi="Times New Roman" w:cs="Times New Roman"/>
                <w:b/>
              </w:rPr>
              <w:t>освітнього</w:t>
            </w:r>
            <w:r w:rsidR="00100000" w:rsidRPr="00100000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="00100000" w:rsidRPr="00100000">
              <w:rPr>
                <w:rFonts w:ascii="Times New Roman" w:eastAsia="Times New Roman" w:hAnsi="Times New Roman" w:cs="Times New Roman"/>
                <w:b/>
              </w:rPr>
              <w:t>процесу:</w:t>
            </w:r>
          </w:p>
          <w:p w:rsidR="00100000" w:rsidRPr="00100000" w:rsidRDefault="00100000" w:rsidP="00100000">
            <w:pPr>
              <w:spacing w:line="360" w:lineRule="auto"/>
              <w:ind w:left="349" w:right="301" w:hanging="68"/>
              <w:jc w:val="both"/>
              <w:rPr>
                <w:rFonts w:ascii="Times New Roman" w:eastAsia="Times New Roman" w:hAnsi="Times New Roman" w:cs="Times New Roman"/>
                <w:spacing w:val="1"/>
              </w:rPr>
            </w:pPr>
            <w:r w:rsidRPr="00100000">
              <w:rPr>
                <w:rFonts w:ascii="Times New Roman" w:eastAsia="Times New Roman" w:hAnsi="Times New Roman" w:cs="Times New Roman"/>
              </w:rPr>
              <w:t>Навчально-методичний матеріал: конспекти лекцій та практичних занять.</w:t>
            </w:r>
          </w:p>
          <w:p w:rsidR="00100000" w:rsidRPr="00100000" w:rsidRDefault="00100000" w:rsidP="00100000">
            <w:pPr>
              <w:spacing w:line="360" w:lineRule="auto"/>
              <w:ind w:left="349" w:right="301" w:hanging="68"/>
              <w:jc w:val="both"/>
              <w:rPr>
                <w:rFonts w:ascii="Times New Roman" w:eastAsia="Times New Roman" w:hAnsi="Times New Roman" w:cs="Times New Roman"/>
              </w:rPr>
            </w:pPr>
            <w:r w:rsidRPr="00100000">
              <w:rPr>
                <w:rFonts w:ascii="Times New Roman" w:eastAsia="Times New Roman" w:hAnsi="Times New Roman" w:cs="Times New Roman"/>
              </w:rPr>
              <w:t>Мережа</w:t>
            </w:r>
            <w:r w:rsidRPr="00100000">
              <w:rPr>
                <w:rFonts w:ascii="Times New Roman" w:eastAsia="Times New Roman" w:hAnsi="Times New Roman" w:cs="Times New Roman"/>
                <w:spacing w:val="54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Інтернет:</w:t>
            </w:r>
            <w:r w:rsidRPr="00100000">
              <w:rPr>
                <w:rFonts w:ascii="Times New Roman" w:eastAsia="Times New Roman" w:hAnsi="Times New Roman" w:cs="Times New Roman"/>
                <w:spacing w:val="5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доступ</w:t>
            </w:r>
            <w:r w:rsidRPr="00100000">
              <w:rPr>
                <w:rFonts w:ascii="Times New Roman" w:eastAsia="Times New Roman" w:hAnsi="Times New Roman" w:cs="Times New Roman"/>
                <w:spacing w:val="5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до</w:t>
            </w:r>
            <w:r w:rsidRPr="00100000">
              <w:rPr>
                <w:rFonts w:ascii="Times New Roman" w:eastAsia="Times New Roman" w:hAnsi="Times New Roman" w:cs="Times New Roman"/>
                <w:spacing w:val="50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сайтів</w:t>
            </w:r>
            <w:r w:rsidRPr="00100000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університетів</w:t>
            </w:r>
            <w:r w:rsidRPr="00100000">
              <w:rPr>
                <w:rFonts w:ascii="Times New Roman" w:eastAsia="Times New Roman" w:hAnsi="Times New Roman" w:cs="Times New Roman"/>
                <w:spacing w:val="50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та</w:t>
            </w:r>
            <w:r w:rsidRPr="00100000">
              <w:rPr>
                <w:rFonts w:ascii="Times New Roman" w:eastAsia="Times New Roman" w:hAnsi="Times New Roman" w:cs="Times New Roman"/>
                <w:spacing w:val="49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інших</w:t>
            </w:r>
            <w:r w:rsidRPr="00100000">
              <w:rPr>
                <w:rFonts w:ascii="Times New Roman" w:eastAsia="Times New Roman" w:hAnsi="Times New Roman" w:cs="Times New Roman"/>
                <w:spacing w:val="52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сайтів,</w:t>
            </w:r>
            <w:r w:rsidRPr="00100000">
              <w:rPr>
                <w:rFonts w:ascii="Times New Roman" w:eastAsia="Times New Roman" w:hAnsi="Times New Roman" w:cs="Times New Roman"/>
                <w:spacing w:val="50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що</w:t>
            </w:r>
            <w:r w:rsidRPr="00100000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необхідні</w:t>
            </w:r>
            <w:r w:rsidRPr="0010000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для</w:t>
            </w:r>
            <w:r w:rsidRPr="00100000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навчального</w:t>
            </w:r>
            <w:r w:rsidRPr="0010000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процесу,</w:t>
            </w:r>
            <w:r w:rsidRPr="0010000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система</w:t>
            </w:r>
            <w:r w:rsidRPr="0010000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електронного</w:t>
            </w:r>
            <w:r w:rsidRPr="00100000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навчання</w:t>
            </w:r>
            <w:r w:rsidRPr="0010000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00000">
              <w:rPr>
                <w:rFonts w:ascii="Times New Roman" w:eastAsia="Times New Roman" w:hAnsi="Times New Roman" w:cs="Times New Roman"/>
              </w:rPr>
              <w:t>Moodle</w:t>
            </w:r>
            <w:proofErr w:type="spellEnd"/>
            <w:r w:rsidRPr="00100000">
              <w:rPr>
                <w:rFonts w:ascii="Times New Roman" w:eastAsia="Times New Roman" w:hAnsi="Times New Roman" w:cs="Times New Roman"/>
              </w:rPr>
              <w:t>.</w:t>
            </w:r>
          </w:p>
          <w:p w:rsidR="00100000" w:rsidRPr="00100000" w:rsidRDefault="00100000" w:rsidP="00100000">
            <w:pPr>
              <w:spacing w:line="360" w:lineRule="auto"/>
              <w:ind w:left="349"/>
              <w:jc w:val="both"/>
              <w:rPr>
                <w:rFonts w:ascii="Times New Roman" w:eastAsia="Times New Roman" w:hAnsi="Times New Roman" w:cs="Times New Roman"/>
              </w:rPr>
            </w:pPr>
            <w:r w:rsidRPr="00100000">
              <w:rPr>
                <w:rFonts w:ascii="Times New Roman" w:eastAsia="Times New Roman" w:hAnsi="Times New Roman" w:cs="Times New Roman"/>
              </w:rPr>
              <w:t>Обладнання:</w:t>
            </w:r>
            <w:r w:rsidRPr="00100000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мультимедійний</w:t>
            </w:r>
            <w:r w:rsidRPr="00100000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проектор.</w:t>
            </w:r>
          </w:p>
          <w:p w:rsidR="00100000" w:rsidRPr="00100000" w:rsidRDefault="00100000" w:rsidP="00100000">
            <w:pPr>
              <w:spacing w:line="360" w:lineRule="auto"/>
              <w:ind w:left="209" w:right="175" w:firstLine="707"/>
              <w:rPr>
                <w:rFonts w:ascii="Times New Roman" w:eastAsia="Times New Roman" w:hAnsi="Times New Roman" w:cs="Times New Roman"/>
                <w:spacing w:val="-58"/>
              </w:rPr>
            </w:pPr>
            <w:r w:rsidRPr="00100000">
              <w:rPr>
                <w:rFonts w:ascii="Times New Roman" w:eastAsia="Times New Roman" w:hAnsi="Times New Roman" w:cs="Times New Roman"/>
                <w:b/>
              </w:rPr>
              <w:t xml:space="preserve">Семестровий контроль: </w:t>
            </w:r>
            <w:r w:rsidRPr="00100000">
              <w:rPr>
                <w:rFonts w:ascii="Times New Roman" w:eastAsia="Times New Roman" w:hAnsi="Times New Roman" w:cs="Times New Roman"/>
              </w:rPr>
              <w:t>залік</w:t>
            </w:r>
            <w:r w:rsidRPr="00100000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</w:p>
          <w:p w:rsidR="00100000" w:rsidRPr="00100000" w:rsidRDefault="00100000" w:rsidP="00100000">
            <w:pPr>
              <w:spacing w:line="360" w:lineRule="auto"/>
              <w:ind w:left="209" w:firstLine="707"/>
              <w:rPr>
                <w:rFonts w:ascii="Times New Roman" w:eastAsia="Times New Roman" w:hAnsi="Times New Roman" w:cs="Times New Roman"/>
              </w:rPr>
            </w:pPr>
            <w:r w:rsidRPr="00100000">
              <w:rPr>
                <w:rFonts w:ascii="Times New Roman" w:eastAsia="Times New Roman" w:hAnsi="Times New Roman" w:cs="Times New Roman"/>
                <w:b/>
              </w:rPr>
              <w:t>Оцінювання: з</w:t>
            </w:r>
            <w:r w:rsidRPr="00100000">
              <w:rPr>
                <w:rFonts w:ascii="Times New Roman" w:eastAsia="Times New Roman" w:hAnsi="Times New Roman" w:cs="Times New Roman"/>
              </w:rPr>
              <w:t>а семестр: 60 балів, за</w:t>
            </w:r>
            <w:r w:rsidRPr="00100000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="0031603C">
              <w:rPr>
                <w:rFonts w:ascii="Times New Roman" w:eastAsia="Times New Roman" w:hAnsi="Times New Roman" w:cs="Times New Roman"/>
                <w:spacing w:val="-7"/>
              </w:rPr>
              <w:t>залік</w:t>
            </w:r>
            <w:r w:rsidRPr="00100000">
              <w:rPr>
                <w:rFonts w:ascii="Times New Roman" w:eastAsia="Times New Roman" w:hAnsi="Times New Roman" w:cs="Times New Roman"/>
              </w:rPr>
              <w:t>:</w:t>
            </w:r>
            <w:r w:rsidRPr="00100000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40</w:t>
            </w:r>
            <w:r w:rsidRPr="00100000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балів.</w:t>
            </w:r>
          </w:p>
          <w:p w:rsidR="00100000" w:rsidRPr="00100000" w:rsidRDefault="00100000" w:rsidP="00100000">
            <w:pPr>
              <w:spacing w:line="360" w:lineRule="auto"/>
              <w:ind w:left="200" w:firstLine="71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00000">
              <w:rPr>
                <w:rFonts w:ascii="Times New Roman" w:eastAsia="Times New Roman" w:hAnsi="Times New Roman" w:cs="Times New Roman"/>
                <w:b/>
              </w:rPr>
              <w:t>Критерії</w:t>
            </w:r>
            <w:r w:rsidRPr="0010000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  <w:b/>
              </w:rPr>
              <w:t>оцінювання</w:t>
            </w:r>
            <w:r w:rsidRPr="00100000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  <w:b/>
              </w:rPr>
              <w:t>семінарських</w:t>
            </w:r>
            <w:r w:rsidRPr="00100000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  <w:b/>
              </w:rPr>
              <w:t>(практичних)</w:t>
            </w:r>
            <w:r w:rsidRPr="0010000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  <w:b/>
              </w:rPr>
              <w:t>занять</w:t>
            </w:r>
          </w:p>
          <w:p w:rsidR="00100000" w:rsidRPr="00100000" w:rsidRDefault="00100000" w:rsidP="00100000">
            <w:pPr>
              <w:spacing w:line="360" w:lineRule="auto"/>
              <w:ind w:left="200" w:right="204"/>
              <w:jc w:val="both"/>
              <w:rPr>
                <w:rFonts w:ascii="Times New Roman" w:eastAsia="Times New Roman" w:hAnsi="Times New Roman" w:cs="Times New Roman"/>
              </w:rPr>
            </w:pPr>
            <w:r w:rsidRPr="00100000">
              <w:rPr>
                <w:rFonts w:ascii="Times New Roman" w:eastAsia="Times New Roman" w:hAnsi="Times New Roman" w:cs="Times New Roman"/>
              </w:rPr>
              <w:t>Ступінь глибини знань з теми заняття, використання наукової термінології,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володіння понятійним апаратом. Вміння працювати з навчальним матеріалом,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правильність планування своєї самостійної роботи. Вміння будувати відповідь</w:t>
            </w:r>
            <w:r w:rsidRPr="00100000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логічно,</w:t>
            </w:r>
            <w:r w:rsidRPr="0010000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послідовно,</w:t>
            </w:r>
            <w:r w:rsidRPr="0010000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розгорнуто,</w:t>
            </w:r>
            <w:r w:rsidRPr="0010000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використовуючи</w:t>
            </w:r>
            <w:r w:rsidRPr="0010000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наукову</w:t>
            </w:r>
            <w:r w:rsidRPr="00100000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термінологію.</w:t>
            </w:r>
          </w:p>
          <w:p w:rsidR="00100000" w:rsidRPr="00100000" w:rsidRDefault="00100000" w:rsidP="00100000">
            <w:pPr>
              <w:spacing w:before="1" w:line="360" w:lineRule="auto"/>
              <w:ind w:left="200" w:firstLine="71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00000">
              <w:rPr>
                <w:rFonts w:ascii="Times New Roman" w:eastAsia="Times New Roman" w:hAnsi="Times New Roman" w:cs="Times New Roman"/>
                <w:b/>
              </w:rPr>
              <w:t>Критерії</w:t>
            </w:r>
            <w:r w:rsidRPr="0010000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  <w:b/>
              </w:rPr>
              <w:t>оцінювання</w:t>
            </w:r>
            <w:r w:rsidRPr="0010000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  <w:b/>
              </w:rPr>
              <w:t>індивідуальної</w:t>
            </w:r>
            <w:r w:rsidRPr="0010000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  <w:b/>
              </w:rPr>
              <w:t>роботи</w:t>
            </w:r>
          </w:p>
          <w:p w:rsidR="00100000" w:rsidRPr="00762902" w:rsidRDefault="00100000" w:rsidP="00100000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00000">
              <w:rPr>
                <w:rFonts w:ascii="Times New Roman" w:eastAsia="Times New Roman" w:hAnsi="Times New Roman" w:cs="Times New Roman"/>
              </w:rPr>
              <w:t>Оформлення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роботи </w:t>
            </w:r>
            <w:r w:rsidRPr="00100000">
              <w:rPr>
                <w:rFonts w:ascii="Times New Roman" w:eastAsia="Times New Roman" w:hAnsi="Times New Roman" w:cs="Times New Roman"/>
              </w:rPr>
              <w:t>відповідно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до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вимог.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Відповідність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теоретичному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і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практичному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матеріалу,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наявність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нової</w:t>
            </w:r>
            <w:r w:rsidRPr="00100000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інформації</w:t>
            </w:r>
            <w:r w:rsidRPr="00100000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з</w:t>
            </w:r>
            <w:r w:rsidRPr="0010000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питань</w:t>
            </w:r>
            <w:r w:rsidRPr="0010000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щодо</w:t>
            </w:r>
            <w:r w:rsidRPr="00100000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практичного</w:t>
            </w:r>
            <w:r w:rsidRPr="0010000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00000">
              <w:rPr>
                <w:rFonts w:ascii="Times New Roman" w:eastAsia="Times New Roman" w:hAnsi="Times New Roman" w:cs="Times New Roman"/>
              </w:rPr>
              <w:t>застосування.</w:t>
            </w:r>
          </w:p>
        </w:tc>
      </w:tr>
      <w:tr w:rsidR="00DB3049" w:rsidRPr="00800D5D" w:rsidTr="00400EE6">
        <w:trPr>
          <w:trHeight w:val="1274"/>
        </w:trPr>
        <w:tc>
          <w:tcPr>
            <w:tcW w:w="8363" w:type="dxa"/>
          </w:tcPr>
          <w:p w:rsidR="00DB3049" w:rsidRPr="00F82F15" w:rsidRDefault="00DB3049" w:rsidP="00DB3049">
            <w:pPr>
              <w:spacing w:before="94" w:line="276" w:lineRule="auto"/>
              <w:ind w:left="492" w:hanging="42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82F15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Пореквізити</w:t>
            </w:r>
            <w:proofErr w:type="spellEnd"/>
          </w:p>
          <w:p w:rsidR="00DB3049" w:rsidRPr="00F82F15" w:rsidRDefault="00DB3049" w:rsidP="00DB3049">
            <w:pPr>
              <w:spacing w:line="276" w:lineRule="auto"/>
              <w:ind w:left="67" w:firstLine="425"/>
              <w:rPr>
                <w:rFonts w:ascii="Times New Roman" w:eastAsia="Times New Roman" w:hAnsi="Times New Roman" w:cs="Times New Roman"/>
                <w:sz w:val="24"/>
              </w:rPr>
            </w:pPr>
            <w:r w:rsidRPr="00F82F15">
              <w:rPr>
                <w:rFonts w:ascii="Times New Roman" w:eastAsia="Times New Roman" w:hAnsi="Times New Roman" w:cs="Times New Roman"/>
                <w:sz w:val="24"/>
              </w:rPr>
              <w:t>Знання,</w:t>
            </w:r>
            <w:r w:rsidRPr="00F82F15"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отримані</w:t>
            </w:r>
            <w:r w:rsidRPr="00F82F15"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під</w:t>
            </w:r>
            <w:r w:rsidRPr="00F82F15"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r w:rsidRPr="00F82F15"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проходження</w:t>
            </w:r>
            <w:r w:rsidRPr="00F82F15"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дисципліни,</w:t>
            </w:r>
            <w:r w:rsidRPr="00F82F15"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можуть</w:t>
            </w:r>
            <w:r w:rsidRPr="00F82F15"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бути</w:t>
            </w:r>
            <w:r w:rsidRPr="00F82F15"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використані</w:t>
            </w:r>
            <w:r w:rsidRPr="00F82F15">
              <w:rPr>
                <w:rFonts w:ascii="Times New Roman" w:eastAsia="Times New Roman" w:hAnsi="Times New Roman" w:cs="Times New Roman"/>
                <w:spacing w:val="14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F82F1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практичній діяльності майбутніх</w:t>
            </w:r>
            <w:r w:rsidRPr="00F82F15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фахівців.</w:t>
            </w:r>
          </w:p>
          <w:p w:rsidR="00DB3049" w:rsidRPr="00F82F15" w:rsidRDefault="00DB3049" w:rsidP="00DB3049">
            <w:pPr>
              <w:spacing w:before="135" w:line="276" w:lineRule="auto"/>
              <w:ind w:left="141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82F15">
              <w:rPr>
                <w:rFonts w:ascii="Times New Roman" w:eastAsia="Times New Roman" w:hAnsi="Times New Roman" w:cs="Times New Roman"/>
                <w:b/>
                <w:sz w:val="24"/>
              </w:rPr>
              <w:t>Види</w:t>
            </w:r>
            <w:r w:rsidRPr="00F82F15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b/>
                <w:sz w:val="24"/>
              </w:rPr>
              <w:t>робіт:</w:t>
            </w:r>
          </w:p>
          <w:p w:rsidR="00DB3049" w:rsidRPr="00F82F15" w:rsidRDefault="00DB3049" w:rsidP="00DB3049">
            <w:pPr>
              <w:spacing w:line="276" w:lineRule="auto"/>
              <w:ind w:left="141" w:right="301"/>
              <w:rPr>
                <w:rFonts w:ascii="Times New Roman" w:eastAsia="Times New Roman" w:hAnsi="Times New Roman" w:cs="Times New Roman"/>
                <w:sz w:val="24"/>
              </w:rPr>
            </w:pPr>
            <w:r w:rsidRPr="00F82F15">
              <w:rPr>
                <w:rFonts w:ascii="Times New Roman" w:eastAsia="Times New Roman" w:hAnsi="Times New Roman" w:cs="Times New Roman"/>
                <w:sz w:val="24"/>
              </w:rPr>
              <w:t>Опитування</w:t>
            </w:r>
            <w:r w:rsidRPr="00F82F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F82F1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практичних</w:t>
            </w:r>
            <w:r w:rsidRPr="00F82F1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заняттях</w:t>
            </w:r>
            <w:r w:rsidRPr="00F82F1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F82F1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="00AA27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30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балів</w:t>
            </w:r>
            <w:r w:rsidRPr="00F82F1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AA2797"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занять</w:t>
            </w:r>
            <w:r w:rsidRPr="00F82F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F82F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="00AA2797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F82F1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82F15">
              <w:rPr>
                <w:rFonts w:ascii="Times New Roman" w:eastAsia="Times New Roman" w:hAnsi="Times New Roman" w:cs="Times New Roman"/>
                <w:sz w:val="24"/>
              </w:rPr>
              <w:t>балів).</w:t>
            </w:r>
          </w:p>
          <w:p w:rsidR="00DB3049" w:rsidRPr="00800D5D" w:rsidRDefault="006E6ADA" w:rsidP="00DB3049">
            <w:pPr>
              <w:pStyle w:val="2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Складання програм тренування-</w:t>
            </w:r>
            <w:r w:rsidR="00AA2797">
              <w:rPr>
                <w:lang w:val="uk-UA"/>
              </w:rPr>
              <w:t>30</w:t>
            </w:r>
            <w:r w:rsidR="00DB3049" w:rsidRPr="00F82F15">
              <w:rPr>
                <w:lang w:val="uk-UA"/>
              </w:rPr>
              <w:t xml:space="preserve"> балів.</w:t>
            </w:r>
          </w:p>
        </w:tc>
        <w:tc>
          <w:tcPr>
            <w:tcW w:w="567" w:type="dxa"/>
          </w:tcPr>
          <w:p w:rsidR="00DB3049" w:rsidRPr="00800D5D" w:rsidRDefault="00DB3049" w:rsidP="00DB3049">
            <w:pPr>
              <w:pStyle w:val="2"/>
              <w:rPr>
                <w:lang w:val="uk-UA"/>
              </w:rPr>
            </w:pPr>
          </w:p>
        </w:tc>
        <w:tc>
          <w:tcPr>
            <w:tcW w:w="8930" w:type="dxa"/>
            <w:vMerge/>
          </w:tcPr>
          <w:p w:rsidR="00DB3049" w:rsidRPr="00800D5D" w:rsidRDefault="00DB3049" w:rsidP="00DB3049">
            <w:pPr>
              <w:pStyle w:val="2"/>
              <w:rPr>
                <w:lang w:val="uk-UA"/>
              </w:rPr>
            </w:pPr>
          </w:p>
        </w:tc>
      </w:tr>
    </w:tbl>
    <w:p w:rsidR="008A3956" w:rsidRPr="00D83027" w:rsidRDefault="008A3956" w:rsidP="00100000">
      <w:pPr>
        <w:jc w:val="center"/>
        <w:rPr>
          <w:rFonts w:ascii="Times New Roman" w:hAnsi="Times New Roman" w:cs="Times New Roman"/>
          <w:sz w:val="20"/>
          <w:szCs w:val="52"/>
        </w:rPr>
      </w:pPr>
    </w:p>
    <w:sectPr w:rsidR="008A3956" w:rsidRPr="00D83027" w:rsidSect="00F96FED">
      <w:type w:val="continuous"/>
      <w:pgSz w:w="19200" w:h="10800" w:orient="landscape"/>
      <w:pgMar w:top="568" w:right="289" w:bottom="284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D1EE7"/>
    <w:multiLevelType w:val="hybridMultilevel"/>
    <w:tmpl w:val="8FB8F746"/>
    <w:lvl w:ilvl="0" w:tplc="BFC8144C">
      <w:numFmt w:val="bullet"/>
      <w:lvlText w:val=""/>
      <w:lvlJc w:val="left"/>
      <w:pPr>
        <w:ind w:left="683" w:hanging="396"/>
      </w:pPr>
      <w:rPr>
        <w:rFonts w:ascii="Wingdings" w:eastAsia="Wingdings" w:hAnsi="Wingdings" w:cs="Wingdings" w:hint="default"/>
        <w:w w:val="99"/>
        <w:sz w:val="32"/>
        <w:szCs w:val="32"/>
        <w:lang w:val="uk-UA" w:eastAsia="en-US" w:bidi="ar-SA"/>
      </w:rPr>
    </w:lvl>
    <w:lvl w:ilvl="1" w:tplc="09D8105E">
      <w:numFmt w:val="bullet"/>
      <w:lvlText w:val="•"/>
      <w:lvlJc w:val="left"/>
      <w:pPr>
        <w:ind w:left="1543" w:hanging="396"/>
      </w:pPr>
      <w:rPr>
        <w:rFonts w:hint="default"/>
        <w:lang w:val="uk-UA" w:eastAsia="en-US" w:bidi="ar-SA"/>
      </w:rPr>
    </w:lvl>
    <w:lvl w:ilvl="2" w:tplc="4ADC579C">
      <w:numFmt w:val="bullet"/>
      <w:lvlText w:val="•"/>
      <w:lvlJc w:val="left"/>
      <w:pPr>
        <w:ind w:left="2406" w:hanging="396"/>
      </w:pPr>
      <w:rPr>
        <w:rFonts w:hint="default"/>
        <w:lang w:val="uk-UA" w:eastAsia="en-US" w:bidi="ar-SA"/>
      </w:rPr>
    </w:lvl>
    <w:lvl w:ilvl="3" w:tplc="722A4138">
      <w:numFmt w:val="bullet"/>
      <w:lvlText w:val="•"/>
      <w:lvlJc w:val="left"/>
      <w:pPr>
        <w:ind w:left="3269" w:hanging="396"/>
      </w:pPr>
      <w:rPr>
        <w:rFonts w:hint="default"/>
        <w:lang w:val="uk-UA" w:eastAsia="en-US" w:bidi="ar-SA"/>
      </w:rPr>
    </w:lvl>
    <w:lvl w:ilvl="4" w:tplc="7CB6F104">
      <w:numFmt w:val="bullet"/>
      <w:lvlText w:val="•"/>
      <w:lvlJc w:val="left"/>
      <w:pPr>
        <w:ind w:left="4133" w:hanging="396"/>
      </w:pPr>
      <w:rPr>
        <w:rFonts w:hint="default"/>
        <w:lang w:val="uk-UA" w:eastAsia="en-US" w:bidi="ar-SA"/>
      </w:rPr>
    </w:lvl>
    <w:lvl w:ilvl="5" w:tplc="B9100CCE">
      <w:numFmt w:val="bullet"/>
      <w:lvlText w:val="•"/>
      <w:lvlJc w:val="left"/>
      <w:pPr>
        <w:ind w:left="4996" w:hanging="396"/>
      </w:pPr>
      <w:rPr>
        <w:rFonts w:hint="default"/>
        <w:lang w:val="uk-UA" w:eastAsia="en-US" w:bidi="ar-SA"/>
      </w:rPr>
    </w:lvl>
    <w:lvl w:ilvl="6" w:tplc="7AE8B86E">
      <w:numFmt w:val="bullet"/>
      <w:lvlText w:val="•"/>
      <w:lvlJc w:val="left"/>
      <w:pPr>
        <w:ind w:left="5859" w:hanging="396"/>
      </w:pPr>
      <w:rPr>
        <w:rFonts w:hint="default"/>
        <w:lang w:val="uk-UA" w:eastAsia="en-US" w:bidi="ar-SA"/>
      </w:rPr>
    </w:lvl>
    <w:lvl w:ilvl="7" w:tplc="D1F4387C">
      <w:numFmt w:val="bullet"/>
      <w:lvlText w:val="•"/>
      <w:lvlJc w:val="left"/>
      <w:pPr>
        <w:ind w:left="6723" w:hanging="396"/>
      </w:pPr>
      <w:rPr>
        <w:rFonts w:hint="default"/>
        <w:lang w:val="uk-UA" w:eastAsia="en-US" w:bidi="ar-SA"/>
      </w:rPr>
    </w:lvl>
    <w:lvl w:ilvl="8" w:tplc="67A46946">
      <w:numFmt w:val="bullet"/>
      <w:lvlText w:val="•"/>
      <w:lvlJc w:val="left"/>
      <w:pPr>
        <w:ind w:left="7586" w:hanging="396"/>
      </w:pPr>
      <w:rPr>
        <w:rFonts w:hint="default"/>
        <w:lang w:val="uk-UA" w:eastAsia="en-US" w:bidi="ar-SA"/>
      </w:rPr>
    </w:lvl>
  </w:abstractNum>
  <w:abstractNum w:abstractNumId="1">
    <w:nsid w:val="1AD93A2B"/>
    <w:multiLevelType w:val="hybridMultilevel"/>
    <w:tmpl w:val="8D9AE260"/>
    <w:lvl w:ilvl="0" w:tplc="E4E6DE32">
      <w:numFmt w:val="bullet"/>
      <w:lvlText w:val="•"/>
      <w:lvlJc w:val="left"/>
      <w:pPr>
        <w:ind w:left="1287" w:hanging="360"/>
      </w:pPr>
      <w:rPr>
        <w:rFonts w:hint="default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C5B08BF"/>
    <w:multiLevelType w:val="hybridMultilevel"/>
    <w:tmpl w:val="8878C890"/>
    <w:lvl w:ilvl="0" w:tplc="DBAA9EB2">
      <w:numFmt w:val="bullet"/>
      <w:lvlText w:val=""/>
      <w:lvlJc w:val="left"/>
      <w:pPr>
        <w:ind w:left="156" w:hanging="396"/>
      </w:pPr>
      <w:rPr>
        <w:rFonts w:ascii="Wingdings" w:eastAsia="Wingdings" w:hAnsi="Wingdings" w:cs="Wingdings" w:hint="default"/>
        <w:w w:val="99"/>
        <w:sz w:val="22"/>
        <w:szCs w:val="22"/>
        <w:lang w:val="uk-UA" w:eastAsia="en-US" w:bidi="ar-SA"/>
      </w:rPr>
    </w:lvl>
    <w:lvl w:ilvl="1" w:tplc="803CE072">
      <w:numFmt w:val="bullet"/>
      <w:lvlText w:val="•"/>
      <w:lvlJc w:val="left"/>
      <w:pPr>
        <w:ind w:left="1036" w:hanging="396"/>
      </w:pPr>
      <w:rPr>
        <w:rFonts w:hint="default"/>
        <w:lang w:val="uk-UA" w:eastAsia="en-US" w:bidi="ar-SA"/>
      </w:rPr>
    </w:lvl>
    <w:lvl w:ilvl="2" w:tplc="21F632D8">
      <w:numFmt w:val="bullet"/>
      <w:lvlText w:val="•"/>
      <w:lvlJc w:val="left"/>
      <w:pPr>
        <w:ind w:left="1913" w:hanging="396"/>
      </w:pPr>
      <w:rPr>
        <w:rFonts w:hint="default"/>
        <w:lang w:val="uk-UA" w:eastAsia="en-US" w:bidi="ar-SA"/>
      </w:rPr>
    </w:lvl>
    <w:lvl w:ilvl="3" w:tplc="D3A63130">
      <w:numFmt w:val="bullet"/>
      <w:lvlText w:val="•"/>
      <w:lvlJc w:val="left"/>
      <w:pPr>
        <w:ind w:left="2790" w:hanging="396"/>
      </w:pPr>
      <w:rPr>
        <w:rFonts w:hint="default"/>
        <w:lang w:val="uk-UA" w:eastAsia="en-US" w:bidi="ar-SA"/>
      </w:rPr>
    </w:lvl>
    <w:lvl w:ilvl="4" w:tplc="663EC7B4">
      <w:numFmt w:val="bullet"/>
      <w:lvlText w:val="•"/>
      <w:lvlJc w:val="left"/>
      <w:pPr>
        <w:ind w:left="3667" w:hanging="396"/>
      </w:pPr>
      <w:rPr>
        <w:rFonts w:hint="default"/>
        <w:lang w:val="uk-UA" w:eastAsia="en-US" w:bidi="ar-SA"/>
      </w:rPr>
    </w:lvl>
    <w:lvl w:ilvl="5" w:tplc="FAB8295E">
      <w:numFmt w:val="bullet"/>
      <w:lvlText w:val="•"/>
      <w:lvlJc w:val="left"/>
      <w:pPr>
        <w:ind w:left="4544" w:hanging="396"/>
      </w:pPr>
      <w:rPr>
        <w:rFonts w:hint="default"/>
        <w:lang w:val="uk-UA" w:eastAsia="en-US" w:bidi="ar-SA"/>
      </w:rPr>
    </w:lvl>
    <w:lvl w:ilvl="6" w:tplc="595C9322">
      <w:numFmt w:val="bullet"/>
      <w:lvlText w:val="•"/>
      <w:lvlJc w:val="left"/>
      <w:pPr>
        <w:ind w:left="5421" w:hanging="396"/>
      </w:pPr>
      <w:rPr>
        <w:rFonts w:hint="default"/>
        <w:lang w:val="uk-UA" w:eastAsia="en-US" w:bidi="ar-SA"/>
      </w:rPr>
    </w:lvl>
    <w:lvl w:ilvl="7" w:tplc="244283E6">
      <w:numFmt w:val="bullet"/>
      <w:lvlText w:val="•"/>
      <w:lvlJc w:val="left"/>
      <w:pPr>
        <w:ind w:left="6298" w:hanging="396"/>
      </w:pPr>
      <w:rPr>
        <w:rFonts w:hint="default"/>
        <w:lang w:val="uk-UA" w:eastAsia="en-US" w:bidi="ar-SA"/>
      </w:rPr>
    </w:lvl>
    <w:lvl w:ilvl="8" w:tplc="9C2850B4">
      <w:numFmt w:val="bullet"/>
      <w:lvlText w:val="•"/>
      <w:lvlJc w:val="left"/>
      <w:pPr>
        <w:ind w:left="7175" w:hanging="396"/>
      </w:pPr>
      <w:rPr>
        <w:rFonts w:hint="default"/>
        <w:lang w:val="uk-UA" w:eastAsia="en-US" w:bidi="ar-SA"/>
      </w:rPr>
    </w:lvl>
  </w:abstractNum>
  <w:abstractNum w:abstractNumId="3">
    <w:nsid w:val="21376B07"/>
    <w:multiLevelType w:val="hybridMultilevel"/>
    <w:tmpl w:val="5DA4C89E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>
    <w:nsid w:val="303A65C6"/>
    <w:multiLevelType w:val="hybridMultilevel"/>
    <w:tmpl w:val="09F2DBE0"/>
    <w:lvl w:ilvl="0" w:tplc="62C8FC8A">
      <w:numFmt w:val="bullet"/>
      <w:lvlText w:val="-"/>
      <w:lvlJc w:val="left"/>
      <w:pPr>
        <w:ind w:left="144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7163902">
      <w:numFmt w:val="bullet"/>
      <w:lvlText w:val="•"/>
      <w:lvlJc w:val="left"/>
      <w:pPr>
        <w:ind w:left="2300" w:hanging="360"/>
      </w:pPr>
      <w:rPr>
        <w:rFonts w:hint="default"/>
        <w:lang w:val="uk-UA" w:eastAsia="en-US" w:bidi="ar-SA"/>
      </w:rPr>
    </w:lvl>
    <w:lvl w:ilvl="2" w:tplc="4B80BE7E">
      <w:numFmt w:val="bullet"/>
      <w:lvlText w:val="•"/>
      <w:lvlJc w:val="left"/>
      <w:pPr>
        <w:ind w:left="3161" w:hanging="360"/>
      </w:pPr>
      <w:rPr>
        <w:rFonts w:hint="default"/>
        <w:lang w:val="uk-UA" w:eastAsia="en-US" w:bidi="ar-SA"/>
      </w:rPr>
    </w:lvl>
    <w:lvl w:ilvl="3" w:tplc="96D4B3E2">
      <w:numFmt w:val="bullet"/>
      <w:lvlText w:val="•"/>
      <w:lvlJc w:val="left"/>
      <w:pPr>
        <w:ind w:left="4021" w:hanging="360"/>
      </w:pPr>
      <w:rPr>
        <w:rFonts w:hint="default"/>
        <w:lang w:val="uk-UA" w:eastAsia="en-US" w:bidi="ar-SA"/>
      </w:rPr>
    </w:lvl>
    <w:lvl w:ilvl="4" w:tplc="59102D18">
      <w:numFmt w:val="bullet"/>
      <w:lvlText w:val="•"/>
      <w:lvlJc w:val="left"/>
      <w:pPr>
        <w:ind w:left="4882" w:hanging="360"/>
      </w:pPr>
      <w:rPr>
        <w:rFonts w:hint="default"/>
        <w:lang w:val="uk-UA" w:eastAsia="en-US" w:bidi="ar-SA"/>
      </w:rPr>
    </w:lvl>
    <w:lvl w:ilvl="5" w:tplc="70F02080">
      <w:numFmt w:val="bullet"/>
      <w:lvlText w:val="•"/>
      <w:lvlJc w:val="left"/>
      <w:pPr>
        <w:ind w:left="5743" w:hanging="360"/>
      </w:pPr>
      <w:rPr>
        <w:rFonts w:hint="default"/>
        <w:lang w:val="uk-UA" w:eastAsia="en-US" w:bidi="ar-SA"/>
      </w:rPr>
    </w:lvl>
    <w:lvl w:ilvl="6" w:tplc="22321E54">
      <w:numFmt w:val="bullet"/>
      <w:lvlText w:val="•"/>
      <w:lvlJc w:val="left"/>
      <w:pPr>
        <w:ind w:left="6603" w:hanging="360"/>
      </w:pPr>
      <w:rPr>
        <w:rFonts w:hint="default"/>
        <w:lang w:val="uk-UA" w:eastAsia="en-US" w:bidi="ar-SA"/>
      </w:rPr>
    </w:lvl>
    <w:lvl w:ilvl="7" w:tplc="F0767AA2">
      <w:numFmt w:val="bullet"/>
      <w:lvlText w:val="•"/>
      <w:lvlJc w:val="left"/>
      <w:pPr>
        <w:ind w:left="7464" w:hanging="360"/>
      </w:pPr>
      <w:rPr>
        <w:rFonts w:hint="default"/>
        <w:lang w:val="uk-UA" w:eastAsia="en-US" w:bidi="ar-SA"/>
      </w:rPr>
    </w:lvl>
    <w:lvl w:ilvl="8" w:tplc="06566CF2">
      <w:numFmt w:val="bullet"/>
      <w:lvlText w:val="•"/>
      <w:lvlJc w:val="left"/>
      <w:pPr>
        <w:ind w:left="8325" w:hanging="360"/>
      </w:pPr>
      <w:rPr>
        <w:rFonts w:hint="default"/>
        <w:lang w:val="uk-UA" w:eastAsia="en-US" w:bidi="ar-SA"/>
      </w:rPr>
    </w:lvl>
  </w:abstractNum>
  <w:abstractNum w:abstractNumId="5">
    <w:nsid w:val="354A0C7A"/>
    <w:multiLevelType w:val="hybridMultilevel"/>
    <w:tmpl w:val="D27A10FA"/>
    <w:lvl w:ilvl="0" w:tplc="C108D3A6">
      <w:numFmt w:val="bullet"/>
      <w:lvlText w:val=""/>
      <w:lvlJc w:val="left"/>
      <w:pPr>
        <w:ind w:left="197" w:hanging="452"/>
      </w:pPr>
      <w:rPr>
        <w:rFonts w:ascii="Wingdings" w:eastAsia="Wingdings" w:hAnsi="Wingdings" w:cs="Wingdings" w:hint="default"/>
        <w:w w:val="99"/>
        <w:sz w:val="32"/>
        <w:szCs w:val="32"/>
        <w:lang w:val="uk-UA" w:eastAsia="en-US" w:bidi="ar-SA"/>
      </w:rPr>
    </w:lvl>
    <w:lvl w:ilvl="1" w:tplc="318E9BE4">
      <w:numFmt w:val="bullet"/>
      <w:lvlText w:val="•"/>
      <w:lvlJc w:val="left"/>
      <w:pPr>
        <w:ind w:left="1048" w:hanging="452"/>
      </w:pPr>
      <w:rPr>
        <w:rFonts w:hint="default"/>
        <w:lang w:val="uk-UA" w:eastAsia="en-US" w:bidi="ar-SA"/>
      </w:rPr>
    </w:lvl>
    <w:lvl w:ilvl="2" w:tplc="FF9CB29A">
      <w:numFmt w:val="bullet"/>
      <w:lvlText w:val="•"/>
      <w:lvlJc w:val="left"/>
      <w:pPr>
        <w:ind w:left="1896" w:hanging="452"/>
      </w:pPr>
      <w:rPr>
        <w:rFonts w:hint="default"/>
        <w:lang w:val="uk-UA" w:eastAsia="en-US" w:bidi="ar-SA"/>
      </w:rPr>
    </w:lvl>
    <w:lvl w:ilvl="3" w:tplc="34C24C54">
      <w:numFmt w:val="bullet"/>
      <w:lvlText w:val="•"/>
      <w:lvlJc w:val="left"/>
      <w:pPr>
        <w:ind w:left="2744" w:hanging="452"/>
      </w:pPr>
      <w:rPr>
        <w:rFonts w:hint="default"/>
        <w:lang w:val="uk-UA" w:eastAsia="en-US" w:bidi="ar-SA"/>
      </w:rPr>
    </w:lvl>
    <w:lvl w:ilvl="4" w:tplc="8D64B580">
      <w:numFmt w:val="bullet"/>
      <w:lvlText w:val="•"/>
      <w:lvlJc w:val="left"/>
      <w:pPr>
        <w:ind w:left="3593" w:hanging="452"/>
      </w:pPr>
      <w:rPr>
        <w:rFonts w:hint="default"/>
        <w:lang w:val="uk-UA" w:eastAsia="en-US" w:bidi="ar-SA"/>
      </w:rPr>
    </w:lvl>
    <w:lvl w:ilvl="5" w:tplc="93CEE348">
      <w:numFmt w:val="bullet"/>
      <w:lvlText w:val="•"/>
      <w:lvlJc w:val="left"/>
      <w:pPr>
        <w:ind w:left="4441" w:hanging="452"/>
      </w:pPr>
      <w:rPr>
        <w:rFonts w:hint="default"/>
        <w:lang w:val="uk-UA" w:eastAsia="en-US" w:bidi="ar-SA"/>
      </w:rPr>
    </w:lvl>
    <w:lvl w:ilvl="6" w:tplc="BC26B802">
      <w:numFmt w:val="bullet"/>
      <w:lvlText w:val="•"/>
      <w:lvlJc w:val="left"/>
      <w:pPr>
        <w:ind w:left="5289" w:hanging="452"/>
      </w:pPr>
      <w:rPr>
        <w:rFonts w:hint="default"/>
        <w:lang w:val="uk-UA" w:eastAsia="en-US" w:bidi="ar-SA"/>
      </w:rPr>
    </w:lvl>
    <w:lvl w:ilvl="7" w:tplc="AC8060C6">
      <w:numFmt w:val="bullet"/>
      <w:lvlText w:val="•"/>
      <w:lvlJc w:val="left"/>
      <w:pPr>
        <w:ind w:left="6138" w:hanging="452"/>
      </w:pPr>
      <w:rPr>
        <w:rFonts w:hint="default"/>
        <w:lang w:val="uk-UA" w:eastAsia="en-US" w:bidi="ar-SA"/>
      </w:rPr>
    </w:lvl>
    <w:lvl w:ilvl="8" w:tplc="EC2E48C6">
      <w:numFmt w:val="bullet"/>
      <w:lvlText w:val="•"/>
      <w:lvlJc w:val="left"/>
      <w:pPr>
        <w:ind w:left="6986" w:hanging="452"/>
      </w:pPr>
      <w:rPr>
        <w:rFonts w:hint="default"/>
        <w:lang w:val="uk-UA" w:eastAsia="en-US" w:bidi="ar-SA"/>
      </w:rPr>
    </w:lvl>
  </w:abstractNum>
  <w:abstractNum w:abstractNumId="6">
    <w:nsid w:val="4C372F48"/>
    <w:multiLevelType w:val="hybridMultilevel"/>
    <w:tmpl w:val="33965FD4"/>
    <w:lvl w:ilvl="0" w:tplc="E4E6DE32">
      <w:numFmt w:val="bullet"/>
      <w:lvlText w:val="•"/>
      <w:lvlJc w:val="left"/>
      <w:pPr>
        <w:ind w:left="1287" w:hanging="360"/>
      </w:pPr>
      <w:rPr>
        <w:rFonts w:hint="default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C5E0110"/>
    <w:multiLevelType w:val="hybridMultilevel"/>
    <w:tmpl w:val="D194ACC2"/>
    <w:lvl w:ilvl="0" w:tplc="C76E84C6">
      <w:numFmt w:val="bullet"/>
      <w:lvlText w:val="•"/>
      <w:lvlJc w:val="left"/>
      <w:pPr>
        <w:ind w:left="426" w:hanging="360"/>
      </w:pPr>
      <w:rPr>
        <w:rFonts w:hint="default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8">
    <w:nsid w:val="51CC4BC5"/>
    <w:multiLevelType w:val="hybridMultilevel"/>
    <w:tmpl w:val="F6F81BAC"/>
    <w:lvl w:ilvl="0" w:tplc="4D10BBC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9">
    <w:nsid w:val="538C7B95"/>
    <w:multiLevelType w:val="hybridMultilevel"/>
    <w:tmpl w:val="8AD48E8E"/>
    <w:lvl w:ilvl="0" w:tplc="4D10BBC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0">
    <w:nsid w:val="6538692E"/>
    <w:multiLevelType w:val="hybridMultilevel"/>
    <w:tmpl w:val="587C17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7"/>
  </w:num>
  <w:num w:numId="6">
    <w:abstractNumId w:val="9"/>
  </w:num>
  <w:num w:numId="7">
    <w:abstractNumId w:val="8"/>
  </w:num>
  <w:num w:numId="8">
    <w:abstractNumId w:val="10"/>
  </w:num>
  <w:num w:numId="9">
    <w:abstractNumId w:val="3"/>
  </w:num>
  <w:num w:numId="10">
    <w:abstractNumId w:val="4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67DA9"/>
    <w:rsid w:val="00001753"/>
    <w:rsid w:val="00007ACB"/>
    <w:rsid w:val="00100000"/>
    <w:rsid w:val="00160571"/>
    <w:rsid w:val="001642A4"/>
    <w:rsid w:val="002E1E9E"/>
    <w:rsid w:val="00300C8C"/>
    <w:rsid w:val="00311D55"/>
    <w:rsid w:val="0031603C"/>
    <w:rsid w:val="00333F66"/>
    <w:rsid w:val="003824E7"/>
    <w:rsid w:val="00400EE6"/>
    <w:rsid w:val="00460293"/>
    <w:rsid w:val="004B7688"/>
    <w:rsid w:val="004E06EA"/>
    <w:rsid w:val="00501916"/>
    <w:rsid w:val="0052403A"/>
    <w:rsid w:val="005C5A1A"/>
    <w:rsid w:val="005D292A"/>
    <w:rsid w:val="005D7AAA"/>
    <w:rsid w:val="005F24F6"/>
    <w:rsid w:val="006E6ADA"/>
    <w:rsid w:val="0070506E"/>
    <w:rsid w:val="0074314D"/>
    <w:rsid w:val="00781007"/>
    <w:rsid w:val="007C0B9B"/>
    <w:rsid w:val="007C6229"/>
    <w:rsid w:val="007E0FB0"/>
    <w:rsid w:val="00800D5D"/>
    <w:rsid w:val="008A3956"/>
    <w:rsid w:val="008B39A1"/>
    <w:rsid w:val="008B4CEC"/>
    <w:rsid w:val="008E3C89"/>
    <w:rsid w:val="00902198"/>
    <w:rsid w:val="00951262"/>
    <w:rsid w:val="00987FCC"/>
    <w:rsid w:val="009A1113"/>
    <w:rsid w:val="009A3052"/>
    <w:rsid w:val="00A0293F"/>
    <w:rsid w:val="00A716D6"/>
    <w:rsid w:val="00AA2797"/>
    <w:rsid w:val="00AB48BB"/>
    <w:rsid w:val="00B0573F"/>
    <w:rsid w:val="00B17F80"/>
    <w:rsid w:val="00BB4268"/>
    <w:rsid w:val="00CF0ADB"/>
    <w:rsid w:val="00D83027"/>
    <w:rsid w:val="00DA4844"/>
    <w:rsid w:val="00DB3049"/>
    <w:rsid w:val="00E75DFA"/>
    <w:rsid w:val="00EC4A52"/>
    <w:rsid w:val="00ED3043"/>
    <w:rsid w:val="00F35B29"/>
    <w:rsid w:val="00F67DA9"/>
    <w:rsid w:val="00F9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BBCAAA-FA3B-4383-AC2C-F074CAF5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0573F"/>
    <w:rPr>
      <w:rFonts w:ascii="Calibri Light" w:eastAsia="Calibri Light" w:hAnsi="Calibri Light" w:cs="Calibri Light"/>
      <w:lang w:val="uk-UA"/>
    </w:rPr>
  </w:style>
  <w:style w:type="paragraph" w:styleId="1">
    <w:name w:val="heading 1"/>
    <w:basedOn w:val="a"/>
    <w:uiPriority w:val="1"/>
    <w:qFormat/>
    <w:rsid w:val="00B0573F"/>
    <w:pPr>
      <w:spacing w:line="253" w:lineRule="exact"/>
      <w:ind w:left="104"/>
      <w:outlineLvl w:val="0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B0573F"/>
    <w:pPr>
      <w:ind w:left="555"/>
    </w:pPr>
  </w:style>
  <w:style w:type="paragraph" w:styleId="a4">
    <w:name w:val="Title"/>
    <w:basedOn w:val="a"/>
    <w:uiPriority w:val="1"/>
    <w:qFormat/>
    <w:rsid w:val="00B0573F"/>
    <w:pPr>
      <w:spacing w:line="981" w:lineRule="exact"/>
      <w:ind w:left="104"/>
    </w:pPr>
    <w:rPr>
      <w:sz w:val="88"/>
      <w:szCs w:val="88"/>
    </w:rPr>
  </w:style>
  <w:style w:type="paragraph" w:styleId="a5">
    <w:name w:val="List Paragraph"/>
    <w:basedOn w:val="a"/>
    <w:uiPriority w:val="34"/>
    <w:qFormat/>
    <w:rsid w:val="00B0573F"/>
    <w:pPr>
      <w:ind w:left="555" w:hanging="399"/>
    </w:pPr>
  </w:style>
  <w:style w:type="paragraph" w:customStyle="1" w:styleId="TableParagraph">
    <w:name w:val="Table Paragraph"/>
    <w:basedOn w:val="a"/>
    <w:uiPriority w:val="1"/>
    <w:qFormat/>
    <w:rsid w:val="00B0573F"/>
    <w:pPr>
      <w:spacing w:line="346" w:lineRule="exact"/>
      <w:ind w:left="595"/>
    </w:pPr>
  </w:style>
  <w:style w:type="table" w:styleId="a6">
    <w:name w:val="Table Grid"/>
    <w:basedOn w:val="a1"/>
    <w:uiPriority w:val="59"/>
    <w:rsid w:val="005F24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E75D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rmal (Web)"/>
    <w:basedOn w:val="a"/>
    <w:uiPriority w:val="99"/>
    <w:unhideWhenUsed/>
    <w:rsid w:val="00E75D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List Bullet 2"/>
    <w:basedOn w:val="a"/>
    <w:autoRedefine/>
    <w:rsid w:val="00ED3043"/>
    <w:pPr>
      <w:shd w:val="clear" w:color="auto" w:fill="FFFFFF"/>
      <w:tabs>
        <w:tab w:val="left" w:pos="851"/>
      </w:tabs>
      <w:autoSpaceDE/>
      <w:autoSpaceDN/>
      <w:adjustRightInd w:val="0"/>
      <w:ind w:left="34" w:firstLine="425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9A11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113"/>
    <w:rPr>
      <w:rFonts w:ascii="Tahoma" w:eastAsia="Calibri Light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НАЗВА ДИСЦИПЛІНИ/ТК</vt:lpstr>
      <vt:lpstr>НАЗВА ДИСЦИПЛІНИ/ТК</vt:lpstr>
    </vt:vector>
  </TitlesOfParts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creator>Пользователь Windows</dc:creator>
  <cp:lastModifiedBy>admin</cp:lastModifiedBy>
  <cp:revision>2</cp:revision>
  <dcterms:created xsi:type="dcterms:W3CDTF">2023-11-06T13:24:00Z</dcterms:created>
  <dcterms:modified xsi:type="dcterms:W3CDTF">2023-11-06T13:24:00Z</dcterms:modified>
</cp:coreProperties>
</file>