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2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56"/>
        <w:gridCol w:w="6594"/>
        <w:gridCol w:w="9213"/>
      </w:tblGrid>
      <w:tr w:rsidR="005F04AE" w:rsidTr="00BF6FCB">
        <w:trPr>
          <w:trHeight w:val="1267"/>
        </w:trPr>
        <w:tc>
          <w:tcPr>
            <w:tcW w:w="17863" w:type="dxa"/>
            <w:gridSpan w:val="3"/>
            <w:shd w:val="clear" w:color="auto" w:fill="FFFFFF"/>
          </w:tcPr>
          <w:p w:rsidR="005F04AE" w:rsidRPr="00CB5D08" w:rsidRDefault="005F04AE" w:rsidP="00AD6DBB">
            <w:pPr>
              <w:pStyle w:val="TableParagraph"/>
              <w:spacing w:line="545" w:lineRule="exact"/>
              <w:ind w:left="5879" w:right="6031"/>
              <w:jc w:val="center"/>
              <w:rPr>
                <w:i/>
                <w:sz w:val="44"/>
                <w:szCs w:val="48"/>
              </w:rPr>
            </w:pPr>
            <w:proofErr w:type="spellStart"/>
            <w:r w:rsidRPr="00CB5D08">
              <w:rPr>
                <w:i/>
                <w:sz w:val="44"/>
                <w:szCs w:val="48"/>
              </w:rPr>
              <w:t>Силабус</w:t>
            </w:r>
            <w:proofErr w:type="spellEnd"/>
            <w:r w:rsidRPr="00CB5D08">
              <w:rPr>
                <w:i/>
                <w:spacing w:val="-3"/>
                <w:sz w:val="44"/>
                <w:szCs w:val="48"/>
              </w:rPr>
              <w:t xml:space="preserve"> </w:t>
            </w:r>
            <w:r w:rsidRPr="00CB5D08">
              <w:rPr>
                <w:i/>
                <w:sz w:val="44"/>
                <w:szCs w:val="48"/>
              </w:rPr>
              <w:t>дисципліни</w:t>
            </w:r>
          </w:p>
          <w:p w:rsidR="005F04AE" w:rsidRPr="00CB5D08" w:rsidRDefault="005F04AE" w:rsidP="0082006A">
            <w:pPr>
              <w:jc w:val="center"/>
              <w:rPr>
                <w:sz w:val="48"/>
              </w:rPr>
            </w:pPr>
            <w:r w:rsidRPr="00CB5D08">
              <w:rPr>
                <w:i/>
                <w:sz w:val="44"/>
                <w:szCs w:val="48"/>
              </w:rPr>
              <w:t>«</w:t>
            </w:r>
            <w:r w:rsidR="0082006A">
              <w:rPr>
                <w:i/>
                <w:sz w:val="44"/>
                <w:szCs w:val="48"/>
              </w:rPr>
              <w:t>Сучасні механізми медико-біологічного контролю рухової активності</w:t>
            </w:r>
            <w:r w:rsidRPr="00CB5D08">
              <w:rPr>
                <w:i/>
                <w:sz w:val="44"/>
                <w:szCs w:val="48"/>
              </w:rPr>
              <w:t>»</w:t>
            </w:r>
          </w:p>
        </w:tc>
      </w:tr>
      <w:tr w:rsidR="00BF6FCB" w:rsidTr="00BF6FCB">
        <w:trPr>
          <w:trHeight w:val="1331"/>
        </w:trPr>
        <w:tc>
          <w:tcPr>
            <w:tcW w:w="2056" w:type="dxa"/>
          </w:tcPr>
          <w:p w:rsidR="00BF6FCB" w:rsidRPr="00CB5D08" w:rsidRDefault="00BF6FCB" w:rsidP="00BF6FCB">
            <w:pPr>
              <w:pStyle w:val="TableParagraph"/>
              <w:ind w:left="108" w:right="220"/>
              <w:jc w:val="center"/>
              <w:rPr>
                <w:sz w:val="24"/>
              </w:rPr>
            </w:pPr>
            <w:r>
              <w:fldChar w:fldCharType="begin"/>
            </w:r>
            <w:r>
              <w:instrText xml:space="preserve"> INCLUDEPICTURE "https://moodle3.chmnu.edu.ua/pluginfile.php/8824/user/icon/moove/f1?rev=87567" \* MERGEFORMATINET </w:instrText>
            </w:r>
            <w:r>
              <w:fldChar w:fldCharType="separate"/>
            </w:r>
            <w:r w:rsidR="00164359">
              <w:fldChar w:fldCharType="begin"/>
            </w:r>
            <w:r w:rsidR="00164359">
              <w:instrText xml:space="preserve"> INCLUDEPICTURE  "https://moodle3.chmnu.edu.ua/pluginfile.php/8824/user/icon/moove/f1?rev=87567" \* MERGEFORMATINET </w:instrText>
            </w:r>
            <w:r w:rsidR="00164359">
              <w:fldChar w:fldCharType="separate"/>
            </w:r>
            <w:r w:rsidR="00AD14B9">
              <w:fldChar w:fldCharType="begin"/>
            </w:r>
            <w:r w:rsidR="00AD14B9">
              <w:instrText xml:space="preserve"> INCLUDEPICTURE  "https://moodle3.chmnu.edu.ua/pluginfile.php/8824/user/icon/moove/f1?rev=87567" \* MERGEFORMATINET </w:instrText>
            </w:r>
            <w:r w:rsidR="00AD14B9">
              <w:fldChar w:fldCharType="separate"/>
            </w:r>
            <w:r w:rsidR="003215AF">
              <w:fldChar w:fldCharType="begin"/>
            </w:r>
            <w:r w:rsidR="003215AF">
              <w:instrText xml:space="preserve"> INCLUDEPICTURE  "https://moodle3.chmnu.edu.ua/pluginfile.php/8824/user/icon/moove/f1?rev=87567" \* MERGEFORMATINET </w:instrText>
            </w:r>
            <w:r w:rsidR="003215AF">
              <w:fldChar w:fldCharType="separate"/>
            </w:r>
            <w:r w:rsidR="00B81CAD">
              <w:fldChar w:fldCharType="begin"/>
            </w:r>
            <w:r w:rsidR="00B81CAD">
              <w:instrText xml:space="preserve"> INCLUDEPICTURE  "https://moodle3.chmnu.edu.ua/pluginfile.php/8824/user/icon/moove/f1?rev=87567" \* MERGEFORMATINET </w:instrText>
            </w:r>
            <w:r w:rsidR="00B81CAD">
              <w:fldChar w:fldCharType="separate"/>
            </w:r>
            <w:r w:rsidR="00A71483">
              <w:fldChar w:fldCharType="begin"/>
            </w:r>
            <w:r w:rsidR="00A71483">
              <w:instrText xml:space="preserve"> INCLUDEPICTURE  "https://moodle3.chmnu.edu.ua/pluginfile.php/8824/user/icon/moove/f1?rev=87567" \* MERGEFORMATINET </w:instrText>
            </w:r>
            <w:r w:rsidR="00A71483">
              <w:fldChar w:fldCharType="separate"/>
            </w:r>
            <w:r w:rsidR="00514F62">
              <w:fldChar w:fldCharType="begin"/>
            </w:r>
            <w:r w:rsidR="00514F62">
              <w:instrText xml:space="preserve"> INCLUDEPICTURE  "https://moodle3.chmnu.edu.ua/pluginfile.php/8824/user/icon/moove/f1?rev=87567" \* MERGEFORMATINET </w:instrText>
            </w:r>
            <w:r w:rsidR="00514F62">
              <w:fldChar w:fldCharType="separate"/>
            </w:r>
            <w:r w:rsidR="002C6BD7">
              <w:fldChar w:fldCharType="begin"/>
            </w:r>
            <w:r w:rsidR="002C6BD7">
              <w:instrText xml:space="preserve"> INCLUDEPICTURE  "https://moodle3.chmnu.edu.ua/pluginfile.php/8824/user/icon/moove/f1?rev=87567" \* MERGEFORMATINET </w:instrText>
            </w:r>
            <w:r w:rsidR="002C6BD7">
              <w:fldChar w:fldCharType="separate"/>
            </w:r>
            <w:r w:rsidR="00D57874">
              <w:fldChar w:fldCharType="begin"/>
            </w:r>
            <w:r w:rsidR="00D57874">
              <w:instrText xml:space="preserve"> </w:instrText>
            </w:r>
            <w:r w:rsidR="00D57874">
              <w:instrText>INCLUDEPICTURE  "https://moodle3.chmnu.edu.ua/pluginfile.php/8824/user/icon/moove/f1?rev=87567" \* MERGEFORMATINET</w:instrText>
            </w:r>
            <w:r w:rsidR="00D57874">
              <w:instrText xml:space="preserve"> </w:instrText>
            </w:r>
            <w:r w:rsidR="00D57874">
              <w:fldChar w:fldCharType="separate"/>
            </w:r>
            <w:r w:rsidR="00D57874"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Антоніна Альбертівна Біла" style="width:86.05pt;height:86.05pt">
                  <v:imagedata r:id="rId7" r:href="rId8"/>
                </v:shape>
              </w:pict>
            </w:r>
            <w:r w:rsidR="00D57874">
              <w:fldChar w:fldCharType="end"/>
            </w:r>
            <w:r w:rsidR="002C6BD7">
              <w:fldChar w:fldCharType="end"/>
            </w:r>
            <w:r w:rsidR="00514F62">
              <w:fldChar w:fldCharType="end"/>
            </w:r>
            <w:r w:rsidR="00A71483">
              <w:fldChar w:fldCharType="end"/>
            </w:r>
            <w:r w:rsidR="00B81CAD">
              <w:fldChar w:fldCharType="end"/>
            </w:r>
            <w:r w:rsidR="003215AF">
              <w:fldChar w:fldCharType="end"/>
            </w:r>
            <w:r w:rsidR="00AD14B9">
              <w:fldChar w:fldCharType="end"/>
            </w:r>
            <w:r w:rsidR="00164359">
              <w:fldChar w:fldCharType="end"/>
            </w:r>
            <w:r>
              <w:fldChar w:fldCharType="end"/>
            </w:r>
          </w:p>
        </w:tc>
        <w:tc>
          <w:tcPr>
            <w:tcW w:w="6594" w:type="dxa"/>
          </w:tcPr>
          <w:p w:rsidR="00BF6FCB" w:rsidRPr="00BF6FCB" w:rsidRDefault="00BF6FCB" w:rsidP="00BF6FCB">
            <w:pPr>
              <w:pStyle w:val="TableParagraph"/>
              <w:ind w:left="108" w:right="220"/>
              <w:rPr>
                <w:sz w:val="24"/>
              </w:rPr>
            </w:pPr>
            <w:r w:rsidRPr="00BF6FCB">
              <w:rPr>
                <w:b/>
                <w:sz w:val="24"/>
              </w:rPr>
              <w:t>Викладач:</w:t>
            </w:r>
            <w:r w:rsidRPr="00BF6FCB">
              <w:rPr>
                <w:sz w:val="24"/>
              </w:rPr>
              <w:t xml:space="preserve"> </w:t>
            </w:r>
            <w:r w:rsidRPr="00BF6FCB">
              <w:rPr>
                <w:i/>
                <w:sz w:val="24"/>
              </w:rPr>
              <w:t>Біла Антоніна Альбертівна</w:t>
            </w:r>
          </w:p>
          <w:p w:rsidR="0082006A" w:rsidRDefault="00BF6FCB" w:rsidP="00BF6FCB">
            <w:pPr>
              <w:pStyle w:val="TableParagraph"/>
              <w:ind w:left="108" w:right="220"/>
              <w:jc w:val="both"/>
              <w:rPr>
                <w:sz w:val="24"/>
              </w:rPr>
            </w:pPr>
            <w:r w:rsidRPr="00BF6FCB">
              <w:rPr>
                <w:sz w:val="24"/>
              </w:rPr>
              <w:t xml:space="preserve">старший викладач кафедри медико-біологічних основ спорту та фізкультурно-спортивної реабілітації </w:t>
            </w:r>
          </w:p>
          <w:p w:rsidR="00BF6FCB" w:rsidRPr="00CB5D08" w:rsidRDefault="00BF6FCB" w:rsidP="00BF6FCB">
            <w:pPr>
              <w:pStyle w:val="TableParagraph"/>
              <w:ind w:left="108" w:right="220"/>
              <w:jc w:val="both"/>
              <w:rPr>
                <w:sz w:val="24"/>
              </w:rPr>
            </w:pPr>
            <w:r w:rsidRPr="00BF6FCB">
              <w:rPr>
                <w:sz w:val="24"/>
              </w:rPr>
              <w:t>ЧНУ ім. Петра Могили.</w:t>
            </w:r>
          </w:p>
        </w:tc>
        <w:tc>
          <w:tcPr>
            <w:tcW w:w="9213" w:type="dxa"/>
            <w:vMerge w:val="restart"/>
          </w:tcPr>
          <w:p w:rsidR="00BF6FCB" w:rsidRDefault="00BF6FCB" w:rsidP="007702D1">
            <w:pPr>
              <w:pStyle w:val="TableParagraph"/>
              <w:ind w:left="347" w:firstLine="567"/>
              <w:jc w:val="both"/>
              <w:rPr>
                <w:sz w:val="24"/>
              </w:rPr>
            </w:pPr>
            <w:r w:rsidRPr="00CB5D08">
              <w:rPr>
                <w:b/>
                <w:sz w:val="24"/>
              </w:rPr>
              <w:t>Обсяг:</w:t>
            </w:r>
            <w:r w:rsidRPr="00CB5D08">
              <w:rPr>
                <w:b/>
                <w:spacing w:val="-3"/>
                <w:sz w:val="24"/>
              </w:rPr>
              <w:t xml:space="preserve"> </w:t>
            </w:r>
            <w:r w:rsidRPr="00CB5D08">
              <w:rPr>
                <w:spacing w:val="-1"/>
                <w:sz w:val="24"/>
              </w:rPr>
              <w:t xml:space="preserve"> </w:t>
            </w:r>
            <w:r w:rsidR="00D57874">
              <w:rPr>
                <w:spacing w:val="-1"/>
                <w:sz w:val="24"/>
              </w:rPr>
              <w:t>5</w:t>
            </w:r>
            <w:r w:rsidRPr="00CB5D08">
              <w:rPr>
                <w:spacing w:val="-1"/>
                <w:sz w:val="24"/>
              </w:rPr>
              <w:t xml:space="preserve"> </w:t>
            </w:r>
            <w:r w:rsidR="00D57874">
              <w:rPr>
                <w:sz w:val="24"/>
              </w:rPr>
              <w:t>кредитів</w:t>
            </w:r>
            <w:r w:rsidRPr="00CB5D08">
              <w:rPr>
                <w:spacing w:val="-1"/>
                <w:sz w:val="24"/>
              </w:rPr>
              <w:t xml:space="preserve"> </w:t>
            </w:r>
            <w:r w:rsidRPr="00CB5D08">
              <w:rPr>
                <w:sz w:val="24"/>
              </w:rPr>
              <w:t>ECTS</w:t>
            </w:r>
            <w:r w:rsidRPr="00CB5D08">
              <w:rPr>
                <w:spacing w:val="-4"/>
                <w:sz w:val="24"/>
              </w:rPr>
              <w:t xml:space="preserve"> </w:t>
            </w:r>
            <w:r w:rsidRPr="00CB5D08">
              <w:rPr>
                <w:sz w:val="24"/>
              </w:rPr>
              <w:t>(</w:t>
            </w:r>
            <w:r>
              <w:rPr>
                <w:sz w:val="24"/>
              </w:rPr>
              <w:t>15</w:t>
            </w:r>
            <w:r w:rsidR="00D57874">
              <w:rPr>
                <w:sz w:val="24"/>
              </w:rPr>
              <w:t>0</w:t>
            </w:r>
            <w:bookmarkStart w:id="0" w:name="_GoBack"/>
            <w:bookmarkEnd w:id="0"/>
            <w:r w:rsidRPr="00CB5D08">
              <w:rPr>
                <w:spacing w:val="-1"/>
                <w:sz w:val="24"/>
              </w:rPr>
              <w:t xml:space="preserve"> </w:t>
            </w:r>
            <w:r w:rsidRPr="00CB5D08">
              <w:rPr>
                <w:sz w:val="24"/>
              </w:rPr>
              <w:t>год.).</w:t>
            </w:r>
          </w:p>
          <w:p w:rsidR="002C6BD7" w:rsidRDefault="002C6BD7" w:rsidP="007702D1">
            <w:pPr>
              <w:pStyle w:val="a6"/>
              <w:spacing w:after="0"/>
              <w:ind w:left="347" w:firstLine="567"/>
              <w:jc w:val="both"/>
              <w:rPr>
                <w:b/>
                <w:sz w:val="24"/>
                <w:szCs w:val="24"/>
              </w:rPr>
            </w:pPr>
          </w:p>
          <w:p w:rsidR="00BF6FCB" w:rsidRDefault="00BF6FCB" w:rsidP="007702D1">
            <w:pPr>
              <w:pStyle w:val="a6"/>
              <w:spacing w:after="0"/>
              <w:ind w:left="347" w:firstLine="567"/>
              <w:jc w:val="both"/>
              <w:rPr>
                <w:sz w:val="24"/>
                <w:szCs w:val="28"/>
              </w:rPr>
            </w:pPr>
            <w:r w:rsidRPr="00AD14B9">
              <w:rPr>
                <w:b/>
                <w:sz w:val="24"/>
                <w:szCs w:val="24"/>
              </w:rPr>
              <w:t xml:space="preserve">Мета дисципліни </w:t>
            </w:r>
            <w:r w:rsidRPr="0082006A">
              <w:rPr>
                <w:b/>
                <w:sz w:val="24"/>
                <w:szCs w:val="24"/>
              </w:rPr>
              <w:t>–</w:t>
            </w:r>
            <w:r w:rsidR="00AD14B9" w:rsidRPr="0082006A">
              <w:rPr>
                <w:sz w:val="24"/>
                <w:szCs w:val="24"/>
                <w:lang w:eastAsia="uk-UA"/>
              </w:rPr>
              <w:t xml:space="preserve"> </w:t>
            </w:r>
            <w:r w:rsidR="0082006A" w:rsidRPr="0082006A">
              <w:rPr>
                <w:sz w:val="24"/>
                <w:szCs w:val="24"/>
              </w:rPr>
              <w:t>ознайомити студентів із найсучаснішими методами проведення медико</w:t>
            </w:r>
            <w:r w:rsidR="007553C3">
              <w:rPr>
                <w:sz w:val="24"/>
                <w:szCs w:val="24"/>
              </w:rPr>
              <w:t>-</w:t>
            </w:r>
            <w:r w:rsidR="0082006A" w:rsidRPr="0082006A">
              <w:rPr>
                <w:sz w:val="24"/>
                <w:szCs w:val="24"/>
              </w:rPr>
              <w:t>біологічного контролю для здатності ефективно вирішувати завдання професійної діяльності з використанням необхідного мінімуму теоретичних та практичних знань.</w:t>
            </w:r>
          </w:p>
          <w:p w:rsidR="00BF6FCB" w:rsidRPr="002C6BD7" w:rsidRDefault="00BF6FCB" w:rsidP="007702D1">
            <w:pPr>
              <w:pStyle w:val="TableParagraph"/>
              <w:ind w:left="347" w:firstLine="567"/>
              <w:jc w:val="both"/>
              <w:rPr>
                <w:b/>
                <w:sz w:val="24"/>
                <w:szCs w:val="24"/>
              </w:rPr>
            </w:pPr>
            <w:r w:rsidRPr="002C6BD7">
              <w:rPr>
                <w:b/>
                <w:sz w:val="24"/>
                <w:szCs w:val="24"/>
              </w:rPr>
              <w:t>Зміст</w:t>
            </w:r>
            <w:r w:rsidRPr="002C6BD7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2C6BD7">
              <w:rPr>
                <w:b/>
                <w:sz w:val="24"/>
                <w:szCs w:val="24"/>
              </w:rPr>
              <w:t>дисципліни</w:t>
            </w:r>
          </w:p>
          <w:p w:rsidR="00096C3B" w:rsidRPr="002C6BD7" w:rsidRDefault="00AD14B9" w:rsidP="007553C3">
            <w:pPr>
              <w:ind w:left="347" w:firstLine="567"/>
              <w:jc w:val="both"/>
              <w:rPr>
                <w:sz w:val="24"/>
                <w:szCs w:val="24"/>
              </w:rPr>
            </w:pPr>
            <w:r w:rsidRPr="002C6BD7">
              <w:rPr>
                <w:sz w:val="24"/>
                <w:szCs w:val="24"/>
              </w:rPr>
              <w:t xml:space="preserve">Тема 1. </w:t>
            </w:r>
            <w:r w:rsidR="007553C3" w:rsidRPr="002C6BD7">
              <w:rPr>
                <w:sz w:val="24"/>
                <w:szCs w:val="24"/>
              </w:rPr>
              <w:t>Основні положення медико-біологічного контролю: мета, види, зміст і принципи</w:t>
            </w:r>
          </w:p>
          <w:p w:rsidR="00096C3B" w:rsidRPr="002C6BD7" w:rsidRDefault="00AD14B9" w:rsidP="007553C3">
            <w:pPr>
              <w:ind w:left="347" w:firstLine="567"/>
              <w:jc w:val="both"/>
              <w:rPr>
                <w:sz w:val="24"/>
                <w:szCs w:val="24"/>
              </w:rPr>
            </w:pPr>
            <w:r w:rsidRPr="002C6BD7">
              <w:rPr>
                <w:sz w:val="24"/>
                <w:szCs w:val="24"/>
              </w:rPr>
              <w:t xml:space="preserve">Тема 2. </w:t>
            </w:r>
            <w:r w:rsidR="007553C3" w:rsidRPr="002C6BD7">
              <w:rPr>
                <w:sz w:val="24"/>
                <w:szCs w:val="24"/>
              </w:rPr>
              <w:t>Етапний медико-біологічний контроль: спрямованість, завдання, зміст і методи</w:t>
            </w:r>
          </w:p>
          <w:p w:rsidR="00AD14B9" w:rsidRPr="002C6BD7" w:rsidRDefault="00AD14B9" w:rsidP="007553C3">
            <w:pPr>
              <w:ind w:left="347" w:firstLine="567"/>
              <w:jc w:val="both"/>
              <w:rPr>
                <w:sz w:val="24"/>
                <w:szCs w:val="24"/>
              </w:rPr>
            </w:pPr>
            <w:r w:rsidRPr="002C6BD7">
              <w:rPr>
                <w:sz w:val="24"/>
                <w:szCs w:val="24"/>
              </w:rPr>
              <w:t xml:space="preserve">Тема 3. </w:t>
            </w:r>
            <w:r w:rsidR="007553C3" w:rsidRPr="002C6BD7">
              <w:rPr>
                <w:sz w:val="24"/>
                <w:szCs w:val="24"/>
              </w:rPr>
              <w:t>Поточний та оперативний медико-біологічний контроль: спрямованість, мета та зміст</w:t>
            </w:r>
          </w:p>
          <w:p w:rsidR="003215AF" w:rsidRPr="002C6BD7" w:rsidRDefault="00AD14B9" w:rsidP="007553C3">
            <w:pPr>
              <w:ind w:left="347" w:firstLine="567"/>
              <w:jc w:val="both"/>
              <w:rPr>
                <w:rFonts w:eastAsia="Arial"/>
                <w:sz w:val="24"/>
                <w:szCs w:val="24"/>
              </w:rPr>
            </w:pPr>
            <w:r w:rsidRPr="002C6BD7">
              <w:rPr>
                <w:sz w:val="24"/>
                <w:szCs w:val="24"/>
              </w:rPr>
              <w:t xml:space="preserve">Тема 4. </w:t>
            </w:r>
            <w:r w:rsidR="007553C3" w:rsidRPr="002C6BD7">
              <w:rPr>
                <w:sz w:val="24"/>
                <w:szCs w:val="24"/>
              </w:rPr>
              <w:t>Основні лабораторні показники біохімічного і гематологічного контролю в спорті</w:t>
            </w:r>
          </w:p>
          <w:p w:rsidR="00096C3B" w:rsidRPr="002C6BD7" w:rsidRDefault="00096C3B" w:rsidP="007553C3">
            <w:pPr>
              <w:ind w:left="347" w:firstLine="567"/>
              <w:jc w:val="both"/>
              <w:rPr>
                <w:sz w:val="24"/>
                <w:szCs w:val="24"/>
              </w:rPr>
            </w:pPr>
            <w:r w:rsidRPr="002C6BD7">
              <w:rPr>
                <w:rFonts w:eastAsia="Arial"/>
                <w:sz w:val="24"/>
                <w:szCs w:val="24"/>
              </w:rPr>
              <w:t xml:space="preserve">Тема 5. </w:t>
            </w:r>
            <w:r w:rsidR="007553C3" w:rsidRPr="002C6BD7">
              <w:rPr>
                <w:sz w:val="24"/>
                <w:szCs w:val="24"/>
              </w:rPr>
              <w:t xml:space="preserve">Оцінка реакції </w:t>
            </w:r>
            <w:proofErr w:type="spellStart"/>
            <w:r w:rsidR="007553C3" w:rsidRPr="002C6BD7">
              <w:rPr>
                <w:sz w:val="24"/>
                <w:szCs w:val="24"/>
              </w:rPr>
              <w:t>кардіореспіраторної</w:t>
            </w:r>
            <w:proofErr w:type="spellEnd"/>
            <w:r w:rsidR="007553C3" w:rsidRPr="002C6BD7">
              <w:rPr>
                <w:sz w:val="24"/>
                <w:szCs w:val="24"/>
              </w:rPr>
              <w:t xml:space="preserve"> системи на фізичні тестові навантаження</w:t>
            </w:r>
          </w:p>
          <w:p w:rsidR="007553C3" w:rsidRPr="002C6BD7" w:rsidRDefault="007553C3" w:rsidP="007553C3">
            <w:pPr>
              <w:ind w:left="347" w:firstLine="567"/>
              <w:jc w:val="both"/>
              <w:rPr>
                <w:sz w:val="24"/>
                <w:szCs w:val="24"/>
              </w:rPr>
            </w:pPr>
            <w:r w:rsidRPr="002C6BD7">
              <w:rPr>
                <w:sz w:val="24"/>
                <w:szCs w:val="24"/>
              </w:rPr>
              <w:t>Тема 6. Методи оцінки функціонального стану серцево-судинної системи і її регуляторних механізмів</w:t>
            </w:r>
          </w:p>
          <w:p w:rsidR="007553C3" w:rsidRPr="002C6BD7" w:rsidRDefault="007553C3" w:rsidP="007553C3">
            <w:pPr>
              <w:ind w:left="347" w:firstLine="567"/>
              <w:jc w:val="both"/>
              <w:rPr>
                <w:rFonts w:eastAsia="Arial"/>
                <w:sz w:val="24"/>
                <w:szCs w:val="24"/>
              </w:rPr>
            </w:pPr>
            <w:r w:rsidRPr="002C6BD7">
              <w:rPr>
                <w:sz w:val="24"/>
                <w:szCs w:val="24"/>
              </w:rPr>
              <w:t xml:space="preserve">Тема 7. </w:t>
            </w:r>
            <w:proofErr w:type="spellStart"/>
            <w:r w:rsidRPr="002C6BD7">
              <w:rPr>
                <w:sz w:val="24"/>
                <w:szCs w:val="24"/>
              </w:rPr>
              <w:t>Кардіо</w:t>
            </w:r>
            <w:proofErr w:type="spellEnd"/>
            <w:r w:rsidRPr="002C6BD7">
              <w:rPr>
                <w:sz w:val="24"/>
                <w:szCs w:val="24"/>
              </w:rPr>
              <w:t>-експрес-діагностика структури функціональної підготовленості спортсменів</w:t>
            </w:r>
          </w:p>
          <w:p w:rsidR="003215AF" w:rsidRPr="002C6BD7" w:rsidRDefault="00096C3B" w:rsidP="007553C3">
            <w:pPr>
              <w:ind w:left="347" w:firstLine="567"/>
              <w:jc w:val="both"/>
              <w:rPr>
                <w:sz w:val="24"/>
                <w:szCs w:val="24"/>
              </w:rPr>
            </w:pPr>
            <w:r w:rsidRPr="002C6BD7">
              <w:rPr>
                <w:sz w:val="24"/>
                <w:szCs w:val="24"/>
              </w:rPr>
              <w:t xml:space="preserve">Тема </w:t>
            </w:r>
            <w:r w:rsidR="007553C3" w:rsidRPr="002C6BD7">
              <w:rPr>
                <w:sz w:val="24"/>
                <w:szCs w:val="24"/>
              </w:rPr>
              <w:t>8</w:t>
            </w:r>
            <w:r w:rsidRPr="002C6BD7">
              <w:rPr>
                <w:sz w:val="24"/>
                <w:szCs w:val="24"/>
              </w:rPr>
              <w:t xml:space="preserve">. </w:t>
            </w:r>
            <w:r w:rsidR="007553C3" w:rsidRPr="002C6BD7">
              <w:rPr>
                <w:sz w:val="24"/>
                <w:szCs w:val="24"/>
              </w:rPr>
              <w:t>Оцінка функціонального стану дихальної системи — спірометрія</w:t>
            </w:r>
          </w:p>
          <w:p w:rsidR="007553C3" w:rsidRPr="002C6BD7" w:rsidRDefault="007553C3" w:rsidP="007553C3">
            <w:pPr>
              <w:ind w:left="347" w:firstLine="567"/>
              <w:jc w:val="both"/>
              <w:rPr>
                <w:sz w:val="24"/>
                <w:szCs w:val="24"/>
              </w:rPr>
            </w:pPr>
            <w:r w:rsidRPr="002C6BD7">
              <w:rPr>
                <w:sz w:val="24"/>
                <w:szCs w:val="24"/>
              </w:rPr>
              <w:t xml:space="preserve">Тема 9. Радіотелеметрична </w:t>
            </w:r>
            <w:proofErr w:type="spellStart"/>
            <w:r w:rsidRPr="002C6BD7">
              <w:rPr>
                <w:sz w:val="24"/>
                <w:szCs w:val="24"/>
              </w:rPr>
              <w:t>пульсометрія</w:t>
            </w:r>
            <w:proofErr w:type="spellEnd"/>
            <w:r w:rsidR="002C6BD7">
              <w:rPr>
                <w:sz w:val="24"/>
                <w:szCs w:val="24"/>
              </w:rPr>
              <w:t>.</w:t>
            </w:r>
            <w:r w:rsidR="002C6BD7" w:rsidRPr="002C6BD7">
              <w:rPr>
                <w:sz w:val="24"/>
                <w:szCs w:val="24"/>
              </w:rPr>
              <w:t xml:space="preserve"> Ультразвукова денситометрія</w:t>
            </w:r>
          </w:p>
          <w:p w:rsidR="007553C3" w:rsidRPr="002C6BD7" w:rsidRDefault="007553C3" w:rsidP="007553C3">
            <w:pPr>
              <w:ind w:left="347" w:firstLine="567"/>
              <w:jc w:val="both"/>
              <w:rPr>
                <w:sz w:val="24"/>
                <w:szCs w:val="24"/>
              </w:rPr>
            </w:pPr>
            <w:r w:rsidRPr="002C6BD7">
              <w:rPr>
                <w:sz w:val="24"/>
                <w:szCs w:val="24"/>
              </w:rPr>
              <w:t xml:space="preserve">Тема 10. </w:t>
            </w:r>
            <w:r w:rsidR="002C6BD7" w:rsidRPr="002C6BD7">
              <w:rPr>
                <w:sz w:val="24"/>
                <w:szCs w:val="24"/>
              </w:rPr>
              <w:t xml:space="preserve">Оцінка індивідуальних </w:t>
            </w:r>
            <w:proofErr w:type="spellStart"/>
            <w:r w:rsidR="002C6BD7" w:rsidRPr="002C6BD7">
              <w:rPr>
                <w:sz w:val="24"/>
                <w:szCs w:val="24"/>
              </w:rPr>
              <w:t>нейродинамічних</w:t>
            </w:r>
            <w:proofErr w:type="spellEnd"/>
            <w:r w:rsidR="002C6BD7" w:rsidRPr="002C6BD7">
              <w:rPr>
                <w:sz w:val="24"/>
                <w:szCs w:val="24"/>
              </w:rPr>
              <w:t xml:space="preserve"> властивостей вищої нервової діяльності людини</w:t>
            </w:r>
          </w:p>
          <w:p w:rsidR="00096C3B" w:rsidRPr="002C6BD7" w:rsidRDefault="00096C3B" w:rsidP="007553C3">
            <w:pPr>
              <w:ind w:left="347" w:firstLine="567"/>
              <w:jc w:val="both"/>
              <w:rPr>
                <w:sz w:val="24"/>
                <w:szCs w:val="24"/>
              </w:rPr>
            </w:pPr>
            <w:r w:rsidRPr="002C6BD7">
              <w:rPr>
                <w:sz w:val="24"/>
                <w:szCs w:val="24"/>
              </w:rPr>
              <w:t xml:space="preserve">Тема </w:t>
            </w:r>
            <w:r w:rsidR="007553C3" w:rsidRPr="002C6BD7">
              <w:rPr>
                <w:sz w:val="24"/>
                <w:szCs w:val="24"/>
              </w:rPr>
              <w:t>11</w:t>
            </w:r>
            <w:r w:rsidRPr="002C6BD7">
              <w:rPr>
                <w:sz w:val="24"/>
                <w:szCs w:val="24"/>
              </w:rPr>
              <w:t xml:space="preserve">. </w:t>
            </w:r>
            <w:r w:rsidR="002C6BD7" w:rsidRPr="002C6BD7">
              <w:rPr>
                <w:sz w:val="24"/>
                <w:szCs w:val="24"/>
              </w:rPr>
              <w:t>Аналіз складу тіла</w:t>
            </w:r>
          </w:p>
          <w:p w:rsidR="007553C3" w:rsidRPr="002C6BD7" w:rsidRDefault="007553C3" w:rsidP="007553C3">
            <w:pPr>
              <w:ind w:left="347" w:firstLine="567"/>
              <w:jc w:val="both"/>
              <w:rPr>
                <w:sz w:val="24"/>
                <w:szCs w:val="24"/>
              </w:rPr>
            </w:pPr>
            <w:r w:rsidRPr="002C6BD7">
              <w:rPr>
                <w:sz w:val="24"/>
                <w:szCs w:val="24"/>
              </w:rPr>
              <w:t xml:space="preserve">Тема 12. </w:t>
            </w:r>
            <w:r w:rsidR="002C6BD7" w:rsidRPr="002C6BD7">
              <w:rPr>
                <w:sz w:val="24"/>
                <w:szCs w:val="24"/>
              </w:rPr>
              <w:t>Комплекс медико-біологічних методів та діагностична апаратура</w:t>
            </w:r>
          </w:p>
          <w:p w:rsidR="002C6BD7" w:rsidRDefault="002C6BD7" w:rsidP="007702D1">
            <w:pPr>
              <w:pStyle w:val="TableParagraph"/>
              <w:spacing w:line="274" w:lineRule="exact"/>
              <w:ind w:left="347" w:firstLine="567"/>
              <w:rPr>
                <w:b/>
                <w:sz w:val="24"/>
              </w:rPr>
            </w:pPr>
          </w:p>
          <w:p w:rsidR="00BF6FCB" w:rsidRPr="00CB5D08" w:rsidRDefault="00BF6FCB" w:rsidP="007702D1">
            <w:pPr>
              <w:pStyle w:val="TableParagraph"/>
              <w:spacing w:line="274" w:lineRule="exact"/>
              <w:ind w:left="347" w:firstLine="567"/>
              <w:rPr>
                <w:b/>
                <w:sz w:val="24"/>
              </w:rPr>
            </w:pPr>
            <w:proofErr w:type="spellStart"/>
            <w:r w:rsidRPr="00CB5D08">
              <w:rPr>
                <w:b/>
                <w:sz w:val="24"/>
              </w:rPr>
              <w:t>Пореквізити</w:t>
            </w:r>
            <w:proofErr w:type="spellEnd"/>
          </w:p>
          <w:p w:rsidR="00BF6FCB" w:rsidRPr="00CB5D08" w:rsidRDefault="00BF6FCB" w:rsidP="00300DE0">
            <w:pPr>
              <w:pStyle w:val="TableParagraph"/>
              <w:ind w:left="347" w:firstLine="567"/>
              <w:rPr>
                <w:sz w:val="24"/>
              </w:rPr>
            </w:pPr>
            <w:r w:rsidRPr="00CB5D08">
              <w:rPr>
                <w:sz w:val="24"/>
              </w:rPr>
              <w:t>Знання,</w:t>
            </w:r>
            <w:r w:rsidRPr="00CB5D08">
              <w:rPr>
                <w:spacing w:val="10"/>
                <w:sz w:val="24"/>
              </w:rPr>
              <w:t xml:space="preserve"> </w:t>
            </w:r>
            <w:r w:rsidRPr="00CB5D08">
              <w:rPr>
                <w:sz w:val="24"/>
              </w:rPr>
              <w:t>отримані</w:t>
            </w:r>
            <w:r w:rsidRPr="00CB5D08">
              <w:rPr>
                <w:spacing w:val="11"/>
                <w:sz w:val="24"/>
              </w:rPr>
              <w:t xml:space="preserve"> </w:t>
            </w:r>
            <w:r w:rsidRPr="00CB5D08">
              <w:rPr>
                <w:sz w:val="24"/>
              </w:rPr>
              <w:t>під</w:t>
            </w:r>
            <w:r w:rsidRPr="00CB5D08">
              <w:rPr>
                <w:spacing w:val="11"/>
                <w:sz w:val="24"/>
              </w:rPr>
              <w:t xml:space="preserve"> </w:t>
            </w:r>
            <w:r w:rsidRPr="00CB5D08">
              <w:rPr>
                <w:sz w:val="24"/>
              </w:rPr>
              <w:t>час</w:t>
            </w:r>
            <w:r w:rsidRPr="00CB5D08">
              <w:rPr>
                <w:spacing w:val="10"/>
                <w:sz w:val="24"/>
              </w:rPr>
              <w:t xml:space="preserve"> </w:t>
            </w:r>
            <w:r w:rsidRPr="00CB5D08">
              <w:rPr>
                <w:sz w:val="24"/>
              </w:rPr>
              <w:t>проходження</w:t>
            </w:r>
            <w:r w:rsidRPr="00CB5D08">
              <w:rPr>
                <w:spacing w:val="10"/>
                <w:sz w:val="24"/>
              </w:rPr>
              <w:t xml:space="preserve"> </w:t>
            </w:r>
            <w:r w:rsidRPr="00CB5D08">
              <w:rPr>
                <w:sz w:val="24"/>
              </w:rPr>
              <w:t>дисципліни,</w:t>
            </w:r>
            <w:r w:rsidRPr="00CB5D08">
              <w:rPr>
                <w:spacing w:val="11"/>
                <w:sz w:val="24"/>
              </w:rPr>
              <w:t xml:space="preserve"> </w:t>
            </w:r>
            <w:r w:rsidRPr="00CB5D08">
              <w:rPr>
                <w:sz w:val="24"/>
              </w:rPr>
              <w:t>можуть</w:t>
            </w:r>
            <w:r w:rsidRPr="00CB5D08">
              <w:rPr>
                <w:spacing w:val="11"/>
                <w:sz w:val="24"/>
              </w:rPr>
              <w:t xml:space="preserve"> </w:t>
            </w:r>
            <w:r w:rsidRPr="00CB5D08">
              <w:rPr>
                <w:sz w:val="24"/>
              </w:rPr>
              <w:t>бути</w:t>
            </w:r>
            <w:r w:rsidRPr="00CB5D08">
              <w:rPr>
                <w:spacing w:val="11"/>
                <w:sz w:val="24"/>
              </w:rPr>
              <w:t xml:space="preserve"> </w:t>
            </w:r>
            <w:r w:rsidRPr="00CB5D08">
              <w:rPr>
                <w:sz w:val="24"/>
              </w:rPr>
              <w:t>використані</w:t>
            </w:r>
            <w:r w:rsidRPr="00CB5D08">
              <w:rPr>
                <w:spacing w:val="14"/>
                <w:sz w:val="24"/>
              </w:rPr>
              <w:t xml:space="preserve"> </w:t>
            </w:r>
            <w:r w:rsidRPr="00CB5D08">
              <w:rPr>
                <w:sz w:val="24"/>
              </w:rPr>
              <w:t>у</w:t>
            </w:r>
            <w:r w:rsidRPr="00CB5D08">
              <w:rPr>
                <w:spacing w:val="-57"/>
                <w:sz w:val="24"/>
              </w:rPr>
              <w:t xml:space="preserve"> </w:t>
            </w:r>
            <w:r w:rsidRPr="00CB5D08">
              <w:rPr>
                <w:sz w:val="24"/>
              </w:rPr>
              <w:t>практичній діяльності майбутніх</w:t>
            </w:r>
            <w:r w:rsidRPr="00CB5D08">
              <w:rPr>
                <w:spacing w:val="2"/>
                <w:sz w:val="24"/>
              </w:rPr>
              <w:t xml:space="preserve"> </w:t>
            </w:r>
            <w:r w:rsidRPr="00CB5D08">
              <w:rPr>
                <w:sz w:val="24"/>
              </w:rPr>
              <w:t>фахівців.</w:t>
            </w:r>
          </w:p>
          <w:p w:rsidR="00BF6FCB" w:rsidRPr="00CB5D08" w:rsidRDefault="00BF6FCB" w:rsidP="00AD6DBB">
            <w:pPr>
              <w:pStyle w:val="TableParagraph"/>
              <w:spacing w:line="270" w:lineRule="atLeast"/>
              <w:ind w:left="423" w:right="6725"/>
              <w:rPr>
                <w:sz w:val="24"/>
              </w:rPr>
            </w:pPr>
          </w:p>
        </w:tc>
      </w:tr>
      <w:tr w:rsidR="005F04AE" w:rsidTr="00BF6FCB">
        <w:trPr>
          <w:trHeight w:val="6891"/>
        </w:trPr>
        <w:tc>
          <w:tcPr>
            <w:tcW w:w="8650" w:type="dxa"/>
            <w:gridSpan w:val="2"/>
          </w:tcPr>
          <w:p w:rsidR="0082006A" w:rsidRDefault="0082006A" w:rsidP="00AD14B9">
            <w:pPr>
              <w:pStyle w:val="TableParagraph"/>
              <w:ind w:left="108" w:right="220" w:firstLine="242"/>
              <w:rPr>
                <w:b/>
                <w:sz w:val="24"/>
              </w:rPr>
            </w:pPr>
          </w:p>
          <w:p w:rsidR="005F04AE" w:rsidRPr="00CB5D08" w:rsidRDefault="005F04AE" w:rsidP="00AD14B9">
            <w:pPr>
              <w:pStyle w:val="TableParagraph"/>
              <w:ind w:left="108" w:right="220" w:firstLine="242"/>
              <w:rPr>
                <w:b/>
                <w:sz w:val="24"/>
              </w:rPr>
            </w:pPr>
            <w:r w:rsidRPr="00CB5D08">
              <w:rPr>
                <w:b/>
                <w:sz w:val="24"/>
              </w:rPr>
              <w:t>Очікувані</w:t>
            </w:r>
            <w:r w:rsidRPr="00CB5D08">
              <w:rPr>
                <w:b/>
                <w:spacing w:val="-2"/>
                <w:sz w:val="24"/>
              </w:rPr>
              <w:t xml:space="preserve"> </w:t>
            </w:r>
            <w:r w:rsidRPr="00CB5D08">
              <w:rPr>
                <w:b/>
                <w:sz w:val="24"/>
              </w:rPr>
              <w:t>результати</w:t>
            </w:r>
            <w:r w:rsidRPr="00CB5D08">
              <w:rPr>
                <w:b/>
                <w:spacing w:val="-4"/>
                <w:sz w:val="24"/>
              </w:rPr>
              <w:t xml:space="preserve"> </w:t>
            </w:r>
            <w:r w:rsidRPr="00CB5D08">
              <w:rPr>
                <w:b/>
                <w:sz w:val="24"/>
              </w:rPr>
              <w:t>навчання</w:t>
            </w:r>
          </w:p>
          <w:p w:rsidR="005F04AE" w:rsidRPr="00CB5D08" w:rsidRDefault="00BF6FCB" w:rsidP="00AD14B9">
            <w:pPr>
              <w:pStyle w:val="TableParagraph"/>
              <w:ind w:left="108" w:right="220" w:firstLine="242"/>
              <w:rPr>
                <w:sz w:val="24"/>
              </w:rPr>
            </w:pPr>
            <w:r>
              <w:rPr>
                <w:sz w:val="24"/>
              </w:rPr>
              <w:t>У</w:t>
            </w:r>
            <w:r w:rsidR="005F04AE" w:rsidRPr="00CB5D08">
              <w:rPr>
                <w:spacing w:val="-5"/>
                <w:sz w:val="24"/>
              </w:rPr>
              <w:t xml:space="preserve"> </w:t>
            </w:r>
            <w:r w:rsidR="005F04AE" w:rsidRPr="00CB5D08">
              <w:rPr>
                <w:sz w:val="24"/>
              </w:rPr>
              <w:t>результаті</w:t>
            </w:r>
            <w:r w:rsidR="005F04AE" w:rsidRPr="00CB5D08">
              <w:rPr>
                <w:spacing w:val="-3"/>
                <w:sz w:val="24"/>
              </w:rPr>
              <w:t xml:space="preserve"> </w:t>
            </w:r>
            <w:r w:rsidR="005F04AE" w:rsidRPr="00CB5D08">
              <w:rPr>
                <w:sz w:val="24"/>
              </w:rPr>
              <w:t>вивчення</w:t>
            </w:r>
            <w:r w:rsidR="005F04AE" w:rsidRPr="00CB5D08">
              <w:rPr>
                <w:spacing w:val="-6"/>
                <w:sz w:val="24"/>
              </w:rPr>
              <w:t xml:space="preserve"> </w:t>
            </w:r>
            <w:r w:rsidR="005F04AE" w:rsidRPr="00CB5D08">
              <w:rPr>
                <w:sz w:val="24"/>
              </w:rPr>
              <w:t>дисципліни</w:t>
            </w:r>
            <w:r w:rsidR="005F04AE" w:rsidRPr="00CB5D08">
              <w:rPr>
                <w:spacing w:val="-4"/>
                <w:sz w:val="24"/>
              </w:rPr>
              <w:t xml:space="preserve"> </w:t>
            </w:r>
            <w:r w:rsidR="005F04AE" w:rsidRPr="00CB5D08">
              <w:rPr>
                <w:sz w:val="24"/>
              </w:rPr>
              <w:t>студенти</w:t>
            </w:r>
            <w:r w:rsidR="005F04AE" w:rsidRPr="00CB5D08">
              <w:rPr>
                <w:spacing w:val="-3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 xml:space="preserve"> </w:t>
            </w:r>
            <w:r w:rsidR="005F04AE" w:rsidRPr="00CB5D08">
              <w:rPr>
                <w:sz w:val="24"/>
              </w:rPr>
              <w:t>мають:</w:t>
            </w:r>
          </w:p>
          <w:p w:rsidR="005F04AE" w:rsidRPr="00CB5D08" w:rsidRDefault="005F04AE" w:rsidP="00AD14B9">
            <w:pPr>
              <w:pStyle w:val="TableParagraph"/>
              <w:ind w:left="108" w:right="220" w:firstLine="242"/>
              <w:rPr>
                <w:sz w:val="24"/>
              </w:rPr>
            </w:pPr>
          </w:p>
          <w:p w:rsidR="005F04AE" w:rsidRPr="00AD6DBB" w:rsidRDefault="005F04AE" w:rsidP="00AD14B9">
            <w:pPr>
              <w:pStyle w:val="TableParagraph"/>
              <w:ind w:left="108" w:right="220" w:firstLine="242"/>
              <w:rPr>
                <w:b/>
                <w:i/>
                <w:sz w:val="24"/>
                <w:szCs w:val="24"/>
              </w:rPr>
            </w:pPr>
            <w:r w:rsidRPr="00AD6DBB">
              <w:rPr>
                <w:b/>
                <w:i/>
                <w:sz w:val="24"/>
                <w:szCs w:val="24"/>
              </w:rPr>
              <w:t>–</w:t>
            </w:r>
            <w:r w:rsidRPr="00AD6DBB">
              <w:rPr>
                <w:b/>
                <w:i/>
                <w:spacing w:val="-1"/>
                <w:sz w:val="24"/>
                <w:szCs w:val="24"/>
              </w:rPr>
              <w:t xml:space="preserve"> </w:t>
            </w:r>
            <w:r w:rsidRPr="00AD6DBB">
              <w:rPr>
                <w:b/>
                <w:i/>
                <w:sz w:val="24"/>
                <w:szCs w:val="24"/>
              </w:rPr>
              <w:t>знати</w:t>
            </w:r>
          </w:p>
          <w:p w:rsidR="0082006A" w:rsidRPr="0082006A" w:rsidRDefault="0082006A" w:rsidP="0082006A">
            <w:pPr>
              <w:pStyle w:val="TableParagraph"/>
              <w:numPr>
                <w:ilvl w:val="0"/>
                <w:numId w:val="6"/>
              </w:numPr>
              <w:tabs>
                <w:tab w:val="clear" w:pos="1070"/>
              </w:tabs>
              <w:ind w:left="209" w:right="220" w:firstLine="0"/>
              <w:jc w:val="both"/>
              <w:rPr>
                <w:sz w:val="24"/>
              </w:rPr>
            </w:pPr>
            <w:r w:rsidRPr="0082006A">
              <w:rPr>
                <w:sz w:val="24"/>
              </w:rPr>
              <w:t xml:space="preserve">анатомо-антропометричні особливості людини, їх фізичний розвиток та його оцінку, працездатність;  </w:t>
            </w:r>
          </w:p>
          <w:p w:rsidR="0082006A" w:rsidRPr="0082006A" w:rsidRDefault="0082006A" w:rsidP="0082006A">
            <w:pPr>
              <w:pStyle w:val="TableParagraph"/>
              <w:numPr>
                <w:ilvl w:val="0"/>
                <w:numId w:val="6"/>
              </w:numPr>
              <w:tabs>
                <w:tab w:val="clear" w:pos="1070"/>
              </w:tabs>
              <w:ind w:left="209" w:right="220" w:firstLine="0"/>
              <w:jc w:val="both"/>
              <w:rPr>
                <w:sz w:val="24"/>
              </w:rPr>
            </w:pPr>
            <w:r w:rsidRPr="0082006A">
              <w:rPr>
                <w:sz w:val="24"/>
              </w:rPr>
              <w:t xml:space="preserve">загальну характеристику функціонального стану серцево-судинної, нервово м’язової системи, системи зовнішнього дихання та ін.; </w:t>
            </w:r>
          </w:p>
          <w:p w:rsidR="0082006A" w:rsidRPr="0082006A" w:rsidRDefault="0082006A" w:rsidP="0082006A">
            <w:pPr>
              <w:pStyle w:val="TableParagraph"/>
              <w:numPr>
                <w:ilvl w:val="0"/>
                <w:numId w:val="6"/>
              </w:numPr>
              <w:tabs>
                <w:tab w:val="clear" w:pos="1070"/>
              </w:tabs>
              <w:ind w:left="209" w:right="220" w:firstLine="0"/>
              <w:jc w:val="both"/>
              <w:rPr>
                <w:sz w:val="24"/>
              </w:rPr>
            </w:pPr>
            <w:r w:rsidRPr="0082006A">
              <w:rPr>
                <w:sz w:val="24"/>
              </w:rPr>
              <w:t xml:space="preserve">особливості енергетичного обміну при м'язовій діяльності; </w:t>
            </w:r>
          </w:p>
          <w:p w:rsidR="0082006A" w:rsidRPr="0082006A" w:rsidRDefault="0082006A" w:rsidP="0082006A">
            <w:pPr>
              <w:pStyle w:val="TableParagraph"/>
              <w:numPr>
                <w:ilvl w:val="0"/>
                <w:numId w:val="6"/>
              </w:numPr>
              <w:tabs>
                <w:tab w:val="clear" w:pos="1070"/>
              </w:tabs>
              <w:ind w:left="209" w:right="220" w:firstLine="0"/>
              <w:jc w:val="both"/>
              <w:rPr>
                <w:sz w:val="24"/>
              </w:rPr>
            </w:pPr>
            <w:r w:rsidRPr="0082006A">
              <w:rPr>
                <w:sz w:val="24"/>
              </w:rPr>
              <w:t xml:space="preserve">особливості лікарсько-педагогічного контролю в процесі тренувань та змагань, допінг-контроль, самоконтроль та ін.; </w:t>
            </w:r>
          </w:p>
          <w:p w:rsidR="00D927BB" w:rsidRPr="0082006A" w:rsidRDefault="0082006A" w:rsidP="0082006A">
            <w:pPr>
              <w:pStyle w:val="TableParagraph"/>
              <w:numPr>
                <w:ilvl w:val="0"/>
                <w:numId w:val="6"/>
              </w:numPr>
              <w:tabs>
                <w:tab w:val="clear" w:pos="1070"/>
              </w:tabs>
              <w:ind w:left="209" w:right="220" w:firstLine="0"/>
              <w:jc w:val="both"/>
              <w:rPr>
                <w:sz w:val="24"/>
              </w:rPr>
            </w:pPr>
            <w:r w:rsidRPr="0082006A">
              <w:rPr>
                <w:sz w:val="24"/>
              </w:rPr>
              <w:t>медичні засоби відновлення фізичної працездатності.</w:t>
            </w:r>
          </w:p>
          <w:p w:rsidR="0082006A" w:rsidRPr="00AD14B9" w:rsidRDefault="0082006A" w:rsidP="0082006A">
            <w:pPr>
              <w:pStyle w:val="TableParagraph"/>
              <w:ind w:right="220"/>
              <w:jc w:val="both"/>
              <w:rPr>
                <w:sz w:val="24"/>
                <w:szCs w:val="24"/>
              </w:rPr>
            </w:pPr>
          </w:p>
          <w:p w:rsidR="005F04AE" w:rsidRPr="00AD6DBB" w:rsidRDefault="005F04AE" w:rsidP="00AD14B9">
            <w:pPr>
              <w:pStyle w:val="TableParagraph"/>
              <w:ind w:left="108" w:right="220" w:firstLine="242"/>
              <w:rPr>
                <w:b/>
                <w:i/>
                <w:sz w:val="24"/>
                <w:szCs w:val="24"/>
              </w:rPr>
            </w:pPr>
            <w:r w:rsidRPr="00AD6DBB">
              <w:rPr>
                <w:sz w:val="24"/>
                <w:szCs w:val="24"/>
              </w:rPr>
              <w:t xml:space="preserve"> –</w:t>
            </w:r>
            <w:r w:rsidRPr="00AD6DBB">
              <w:rPr>
                <w:spacing w:val="-1"/>
                <w:sz w:val="24"/>
                <w:szCs w:val="24"/>
              </w:rPr>
              <w:t xml:space="preserve"> </w:t>
            </w:r>
            <w:r w:rsidRPr="00AD6DBB">
              <w:rPr>
                <w:b/>
                <w:i/>
                <w:sz w:val="24"/>
                <w:szCs w:val="24"/>
              </w:rPr>
              <w:t>вміти</w:t>
            </w:r>
          </w:p>
          <w:p w:rsidR="0082006A" w:rsidRPr="0082006A" w:rsidRDefault="0082006A" w:rsidP="0082006A">
            <w:pPr>
              <w:numPr>
                <w:ilvl w:val="0"/>
                <w:numId w:val="8"/>
              </w:numPr>
              <w:spacing w:line="237" w:lineRule="auto"/>
              <w:ind w:left="209" w:right="220" w:firstLine="0"/>
              <w:jc w:val="both"/>
              <w:rPr>
                <w:sz w:val="24"/>
              </w:rPr>
            </w:pPr>
            <w:r w:rsidRPr="0082006A">
              <w:rPr>
                <w:sz w:val="24"/>
              </w:rPr>
              <w:t xml:space="preserve">дати оцінку фізичному розвитку людини; </w:t>
            </w:r>
          </w:p>
          <w:p w:rsidR="0082006A" w:rsidRPr="0082006A" w:rsidRDefault="0082006A" w:rsidP="0082006A">
            <w:pPr>
              <w:numPr>
                <w:ilvl w:val="0"/>
                <w:numId w:val="8"/>
              </w:numPr>
              <w:spacing w:line="237" w:lineRule="auto"/>
              <w:ind w:left="209" w:right="220" w:firstLine="0"/>
              <w:jc w:val="both"/>
              <w:rPr>
                <w:sz w:val="24"/>
              </w:rPr>
            </w:pPr>
            <w:r w:rsidRPr="0082006A">
              <w:rPr>
                <w:sz w:val="24"/>
              </w:rPr>
              <w:t xml:space="preserve">застосовувати методику визначення ЧСС та КТ в стані спокою та при навантаженні; </w:t>
            </w:r>
          </w:p>
          <w:p w:rsidR="0082006A" w:rsidRPr="0082006A" w:rsidRDefault="0082006A" w:rsidP="0082006A">
            <w:pPr>
              <w:numPr>
                <w:ilvl w:val="0"/>
                <w:numId w:val="8"/>
              </w:numPr>
              <w:spacing w:line="237" w:lineRule="auto"/>
              <w:ind w:left="209" w:right="220" w:firstLine="0"/>
              <w:jc w:val="both"/>
              <w:rPr>
                <w:sz w:val="24"/>
              </w:rPr>
            </w:pPr>
            <w:r w:rsidRPr="0082006A">
              <w:rPr>
                <w:sz w:val="24"/>
              </w:rPr>
              <w:t xml:space="preserve">використовувати знання із основ ЕКГ на практиці; </w:t>
            </w:r>
          </w:p>
          <w:p w:rsidR="0082006A" w:rsidRPr="0082006A" w:rsidRDefault="0082006A" w:rsidP="0082006A">
            <w:pPr>
              <w:numPr>
                <w:ilvl w:val="0"/>
                <w:numId w:val="8"/>
              </w:numPr>
              <w:spacing w:line="237" w:lineRule="auto"/>
              <w:ind w:left="209" w:right="220" w:firstLine="0"/>
              <w:jc w:val="both"/>
              <w:rPr>
                <w:sz w:val="24"/>
              </w:rPr>
            </w:pPr>
            <w:r w:rsidRPr="0082006A">
              <w:rPr>
                <w:sz w:val="24"/>
              </w:rPr>
              <w:t xml:space="preserve">визначати фізичну працездатність в лабораторних умовах; </w:t>
            </w:r>
          </w:p>
          <w:p w:rsidR="0082006A" w:rsidRPr="0082006A" w:rsidRDefault="0082006A" w:rsidP="0082006A">
            <w:pPr>
              <w:numPr>
                <w:ilvl w:val="0"/>
                <w:numId w:val="8"/>
              </w:numPr>
              <w:spacing w:line="237" w:lineRule="auto"/>
              <w:ind w:left="209" w:right="220" w:firstLine="0"/>
              <w:jc w:val="both"/>
              <w:rPr>
                <w:sz w:val="24"/>
              </w:rPr>
            </w:pPr>
            <w:r w:rsidRPr="0082006A">
              <w:rPr>
                <w:sz w:val="24"/>
              </w:rPr>
              <w:t xml:space="preserve">застосовувати методику визначення функції зовнішнього дихання (спірометрія); </w:t>
            </w:r>
          </w:p>
          <w:p w:rsidR="0082006A" w:rsidRPr="0082006A" w:rsidRDefault="0082006A" w:rsidP="0082006A">
            <w:pPr>
              <w:numPr>
                <w:ilvl w:val="0"/>
                <w:numId w:val="8"/>
              </w:numPr>
              <w:spacing w:line="237" w:lineRule="auto"/>
              <w:ind w:left="209" w:right="220" w:firstLine="0"/>
              <w:jc w:val="both"/>
              <w:rPr>
                <w:sz w:val="24"/>
              </w:rPr>
            </w:pPr>
            <w:r w:rsidRPr="0082006A">
              <w:rPr>
                <w:sz w:val="24"/>
              </w:rPr>
              <w:t>використовувати методику контролю функцій нервової системи.</w:t>
            </w:r>
          </w:p>
          <w:p w:rsidR="0082006A" w:rsidRPr="0082006A" w:rsidRDefault="0082006A" w:rsidP="0082006A">
            <w:pPr>
              <w:spacing w:line="237" w:lineRule="auto"/>
              <w:ind w:left="209" w:right="220"/>
              <w:jc w:val="both"/>
              <w:rPr>
                <w:sz w:val="24"/>
              </w:rPr>
            </w:pPr>
          </w:p>
          <w:p w:rsidR="0082006A" w:rsidRDefault="0082006A" w:rsidP="00514F62">
            <w:pPr>
              <w:spacing w:line="237" w:lineRule="auto"/>
              <w:ind w:left="350" w:right="220"/>
              <w:jc w:val="both"/>
            </w:pPr>
          </w:p>
          <w:p w:rsidR="0082006A" w:rsidRDefault="0082006A" w:rsidP="00514F62">
            <w:pPr>
              <w:spacing w:line="237" w:lineRule="auto"/>
              <w:ind w:left="350" w:right="220"/>
              <w:jc w:val="both"/>
            </w:pPr>
          </w:p>
          <w:p w:rsidR="005F04AE" w:rsidRPr="00096C3B" w:rsidRDefault="005F04AE" w:rsidP="007553C3">
            <w:pPr>
              <w:spacing w:line="237" w:lineRule="auto"/>
              <w:ind w:left="209" w:right="220"/>
              <w:jc w:val="both"/>
              <w:rPr>
                <w:sz w:val="24"/>
                <w:szCs w:val="24"/>
              </w:rPr>
            </w:pPr>
            <w:r w:rsidRPr="00096C3B">
              <w:rPr>
                <w:b/>
                <w:sz w:val="24"/>
              </w:rPr>
              <w:t>Види робіт:</w:t>
            </w:r>
          </w:p>
          <w:p w:rsidR="005F04AE" w:rsidRPr="00CB5D08" w:rsidRDefault="005F04AE" w:rsidP="007553C3">
            <w:pPr>
              <w:tabs>
                <w:tab w:val="left" w:pos="776"/>
              </w:tabs>
              <w:spacing w:line="237" w:lineRule="auto"/>
              <w:ind w:left="209" w:right="220"/>
              <w:jc w:val="both"/>
              <w:rPr>
                <w:sz w:val="24"/>
              </w:rPr>
            </w:pPr>
            <w:r w:rsidRPr="00CB5D08">
              <w:rPr>
                <w:sz w:val="24"/>
              </w:rPr>
              <w:t>Підготовка і</w:t>
            </w:r>
            <w:r w:rsidR="00AD6DBB">
              <w:rPr>
                <w:sz w:val="24"/>
              </w:rPr>
              <w:t xml:space="preserve">ндивідуальної роботи </w:t>
            </w:r>
            <w:r w:rsidRPr="00CB5D08">
              <w:rPr>
                <w:sz w:val="24"/>
              </w:rPr>
              <w:t>– 1</w:t>
            </w:r>
            <w:r w:rsidR="007702D1">
              <w:rPr>
                <w:sz w:val="24"/>
              </w:rPr>
              <w:t>0</w:t>
            </w:r>
            <w:r w:rsidRPr="00CB5D08">
              <w:rPr>
                <w:sz w:val="24"/>
              </w:rPr>
              <w:t xml:space="preserve"> балів. </w:t>
            </w:r>
          </w:p>
          <w:p w:rsidR="005F04AE" w:rsidRPr="00CB5D08" w:rsidRDefault="00AD6DBB" w:rsidP="007553C3">
            <w:pPr>
              <w:tabs>
                <w:tab w:val="left" w:pos="776"/>
              </w:tabs>
              <w:spacing w:line="237" w:lineRule="auto"/>
              <w:ind w:left="209" w:right="220"/>
              <w:jc w:val="both"/>
              <w:rPr>
                <w:sz w:val="24"/>
              </w:rPr>
            </w:pPr>
            <w:r>
              <w:rPr>
                <w:sz w:val="24"/>
              </w:rPr>
              <w:t>Підготовка</w:t>
            </w:r>
            <w:r w:rsidR="005F04AE" w:rsidRPr="00CB5D08">
              <w:rPr>
                <w:sz w:val="24"/>
              </w:rPr>
              <w:t xml:space="preserve"> пр</w:t>
            </w:r>
            <w:r>
              <w:rPr>
                <w:sz w:val="24"/>
              </w:rPr>
              <w:t>актичних занять</w:t>
            </w:r>
            <w:r w:rsidR="005F04AE">
              <w:rPr>
                <w:sz w:val="24"/>
              </w:rPr>
              <w:t xml:space="preserve"> – </w:t>
            </w:r>
            <w:r w:rsidR="007702D1">
              <w:rPr>
                <w:sz w:val="24"/>
              </w:rPr>
              <w:t>50</w:t>
            </w:r>
            <w:r w:rsidR="005F04AE">
              <w:rPr>
                <w:sz w:val="24"/>
              </w:rPr>
              <w:t xml:space="preserve"> балів (</w:t>
            </w:r>
            <w:r w:rsidR="007702D1">
              <w:rPr>
                <w:sz w:val="24"/>
              </w:rPr>
              <w:t>10</w:t>
            </w:r>
            <w:r w:rsidR="005F04AE" w:rsidRPr="00CB5D08">
              <w:rPr>
                <w:sz w:val="24"/>
              </w:rPr>
              <w:t xml:space="preserve"> занять по 5 балів).</w:t>
            </w:r>
          </w:p>
          <w:p w:rsidR="00BF6FCB" w:rsidRDefault="005F04AE" w:rsidP="007553C3">
            <w:pPr>
              <w:tabs>
                <w:tab w:val="left" w:pos="776"/>
              </w:tabs>
              <w:spacing w:line="237" w:lineRule="auto"/>
              <w:ind w:left="209" w:right="220"/>
              <w:jc w:val="both"/>
              <w:rPr>
                <w:sz w:val="24"/>
              </w:rPr>
            </w:pPr>
            <w:r w:rsidRPr="00CB5D08">
              <w:rPr>
                <w:sz w:val="24"/>
              </w:rPr>
              <w:t>Тестування – 10 балів.</w:t>
            </w:r>
          </w:p>
          <w:p w:rsidR="00BF6FCB" w:rsidRDefault="00BF6FCB" w:rsidP="007553C3">
            <w:pPr>
              <w:tabs>
                <w:tab w:val="left" w:pos="776"/>
              </w:tabs>
              <w:spacing w:line="237" w:lineRule="auto"/>
              <w:ind w:left="209" w:right="220" w:firstLine="242"/>
              <w:jc w:val="both"/>
              <w:rPr>
                <w:sz w:val="24"/>
              </w:rPr>
            </w:pPr>
          </w:p>
          <w:p w:rsidR="00BF6FCB" w:rsidRDefault="005F04AE" w:rsidP="007553C3">
            <w:pPr>
              <w:tabs>
                <w:tab w:val="left" w:pos="776"/>
              </w:tabs>
              <w:spacing w:line="237" w:lineRule="auto"/>
              <w:ind w:left="209" w:right="220"/>
              <w:jc w:val="both"/>
              <w:rPr>
                <w:b/>
                <w:sz w:val="24"/>
              </w:rPr>
            </w:pPr>
            <w:r w:rsidRPr="00CB5D08">
              <w:rPr>
                <w:b/>
                <w:sz w:val="24"/>
              </w:rPr>
              <w:t>Забезпечення</w:t>
            </w:r>
            <w:r w:rsidRPr="00CB5D08">
              <w:rPr>
                <w:b/>
                <w:spacing w:val="-3"/>
                <w:sz w:val="24"/>
              </w:rPr>
              <w:t xml:space="preserve"> </w:t>
            </w:r>
            <w:r w:rsidRPr="00CB5D08">
              <w:rPr>
                <w:b/>
                <w:sz w:val="24"/>
              </w:rPr>
              <w:t>освітнього</w:t>
            </w:r>
            <w:r w:rsidRPr="00CB5D08">
              <w:rPr>
                <w:b/>
                <w:spacing w:val="-2"/>
                <w:sz w:val="24"/>
              </w:rPr>
              <w:t xml:space="preserve"> </w:t>
            </w:r>
            <w:r w:rsidRPr="00CB5D08">
              <w:rPr>
                <w:b/>
                <w:sz w:val="24"/>
              </w:rPr>
              <w:t>процесу:</w:t>
            </w:r>
          </w:p>
          <w:p w:rsidR="00BF6FCB" w:rsidRDefault="005F04AE" w:rsidP="007553C3">
            <w:pPr>
              <w:tabs>
                <w:tab w:val="left" w:pos="776"/>
              </w:tabs>
              <w:spacing w:line="237" w:lineRule="auto"/>
              <w:ind w:left="209" w:right="220"/>
              <w:jc w:val="both"/>
              <w:rPr>
                <w:sz w:val="24"/>
              </w:rPr>
            </w:pPr>
            <w:r w:rsidRPr="00CB5D08">
              <w:rPr>
                <w:sz w:val="24"/>
              </w:rPr>
              <w:t>Навчально-методичний матеріал: конспекти лекцій та практичних занять.</w:t>
            </w:r>
          </w:p>
          <w:p w:rsidR="005F04AE" w:rsidRPr="00CB5D08" w:rsidRDefault="005F04AE" w:rsidP="007553C3">
            <w:pPr>
              <w:tabs>
                <w:tab w:val="left" w:pos="776"/>
              </w:tabs>
              <w:spacing w:line="237" w:lineRule="auto"/>
              <w:ind w:left="209" w:right="220"/>
              <w:jc w:val="both"/>
              <w:rPr>
                <w:sz w:val="24"/>
              </w:rPr>
            </w:pPr>
            <w:r w:rsidRPr="00CB5D08">
              <w:rPr>
                <w:sz w:val="24"/>
              </w:rPr>
              <w:t>Мережа</w:t>
            </w:r>
            <w:r w:rsidRPr="00CB5D08">
              <w:rPr>
                <w:spacing w:val="54"/>
                <w:sz w:val="24"/>
              </w:rPr>
              <w:t xml:space="preserve"> </w:t>
            </w:r>
            <w:r w:rsidRPr="00CB5D08">
              <w:rPr>
                <w:sz w:val="24"/>
              </w:rPr>
              <w:t>Інтернет:</w:t>
            </w:r>
            <w:r w:rsidRPr="00CB5D08">
              <w:rPr>
                <w:spacing w:val="51"/>
                <w:sz w:val="24"/>
              </w:rPr>
              <w:t xml:space="preserve"> </w:t>
            </w:r>
            <w:r w:rsidRPr="00CB5D08">
              <w:rPr>
                <w:sz w:val="24"/>
              </w:rPr>
              <w:t>доступ</w:t>
            </w:r>
            <w:r w:rsidRPr="00CB5D08">
              <w:rPr>
                <w:spacing w:val="51"/>
                <w:sz w:val="24"/>
              </w:rPr>
              <w:t xml:space="preserve"> </w:t>
            </w:r>
            <w:r w:rsidRPr="00CB5D08">
              <w:rPr>
                <w:sz w:val="24"/>
              </w:rPr>
              <w:t>до</w:t>
            </w:r>
            <w:r w:rsidRPr="00CB5D08">
              <w:rPr>
                <w:spacing w:val="50"/>
                <w:sz w:val="24"/>
              </w:rPr>
              <w:t xml:space="preserve"> </w:t>
            </w:r>
            <w:r w:rsidRPr="00CB5D08">
              <w:rPr>
                <w:sz w:val="24"/>
              </w:rPr>
              <w:t>сайтів</w:t>
            </w:r>
            <w:r w:rsidRPr="00CB5D08">
              <w:rPr>
                <w:spacing w:val="53"/>
                <w:sz w:val="24"/>
              </w:rPr>
              <w:t xml:space="preserve"> </w:t>
            </w:r>
            <w:r w:rsidRPr="00CB5D08">
              <w:rPr>
                <w:sz w:val="24"/>
              </w:rPr>
              <w:t>університетів</w:t>
            </w:r>
            <w:r w:rsidRPr="00CB5D08">
              <w:rPr>
                <w:spacing w:val="50"/>
                <w:sz w:val="24"/>
              </w:rPr>
              <w:t xml:space="preserve"> </w:t>
            </w:r>
            <w:r w:rsidRPr="00CB5D08">
              <w:rPr>
                <w:sz w:val="24"/>
              </w:rPr>
              <w:t>та</w:t>
            </w:r>
            <w:r w:rsidRPr="00CB5D08">
              <w:rPr>
                <w:spacing w:val="49"/>
                <w:sz w:val="24"/>
              </w:rPr>
              <w:t xml:space="preserve"> </w:t>
            </w:r>
            <w:r w:rsidRPr="00CB5D08">
              <w:rPr>
                <w:sz w:val="24"/>
              </w:rPr>
              <w:t>інших</w:t>
            </w:r>
            <w:r w:rsidRPr="00CB5D08">
              <w:rPr>
                <w:spacing w:val="52"/>
                <w:sz w:val="24"/>
              </w:rPr>
              <w:t xml:space="preserve"> </w:t>
            </w:r>
            <w:r w:rsidRPr="00CB5D08">
              <w:rPr>
                <w:sz w:val="24"/>
              </w:rPr>
              <w:t>сайтів,</w:t>
            </w:r>
            <w:r w:rsidRPr="00CB5D08">
              <w:rPr>
                <w:spacing w:val="50"/>
                <w:sz w:val="24"/>
              </w:rPr>
              <w:t xml:space="preserve"> </w:t>
            </w:r>
            <w:r w:rsidRPr="00CB5D08">
              <w:rPr>
                <w:sz w:val="24"/>
              </w:rPr>
              <w:t>що</w:t>
            </w:r>
            <w:r w:rsidRPr="00CB5D08">
              <w:rPr>
                <w:spacing w:val="-57"/>
                <w:sz w:val="24"/>
              </w:rPr>
              <w:t xml:space="preserve"> </w:t>
            </w:r>
            <w:r w:rsidRPr="00CB5D08">
              <w:rPr>
                <w:sz w:val="24"/>
              </w:rPr>
              <w:t>необхідні</w:t>
            </w:r>
            <w:r w:rsidRPr="00CB5D08">
              <w:rPr>
                <w:spacing w:val="-3"/>
                <w:sz w:val="24"/>
              </w:rPr>
              <w:t xml:space="preserve"> </w:t>
            </w:r>
            <w:r w:rsidRPr="00CB5D08">
              <w:rPr>
                <w:sz w:val="24"/>
              </w:rPr>
              <w:t>для</w:t>
            </w:r>
            <w:r w:rsidRPr="00CB5D08">
              <w:rPr>
                <w:spacing w:val="-5"/>
                <w:sz w:val="24"/>
              </w:rPr>
              <w:t xml:space="preserve"> </w:t>
            </w:r>
            <w:r w:rsidRPr="00CB5D08">
              <w:rPr>
                <w:sz w:val="24"/>
              </w:rPr>
              <w:t>навчального</w:t>
            </w:r>
            <w:r w:rsidRPr="00CB5D08">
              <w:rPr>
                <w:spacing w:val="-2"/>
                <w:sz w:val="24"/>
              </w:rPr>
              <w:t xml:space="preserve"> </w:t>
            </w:r>
            <w:r w:rsidRPr="00CB5D08">
              <w:rPr>
                <w:sz w:val="24"/>
              </w:rPr>
              <w:t>процесу,</w:t>
            </w:r>
            <w:r w:rsidRPr="00CB5D08">
              <w:rPr>
                <w:spacing w:val="-2"/>
                <w:sz w:val="24"/>
              </w:rPr>
              <w:t xml:space="preserve"> </w:t>
            </w:r>
            <w:r w:rsidRPr="00CB5D08">
              <w:rPr>
                <w:sz w:val="24"/>
              </w:rPr>
              <w:t>система</w:t>
            </w:r>
            <w:r w:rsidRPr="00CB5D08">
              <w:rPr>
                <w:spacing w:val="-3"/>
                <w:sz w:val="24"/>
              </w:rPr>
              <w:t xml:space="preserve"> </w:t>
            </w:r>
            <w:r w:rsidRPr="00CB5D08">
              <w:rPr>
                <w:sz w:val="24"/>
              </w:rPr>
              <w:t>електронного</w:t>
            </w:r>
            <w:r w:rsidRPr="00CB5D08">
              <w:rPr>
                <w:spacing w:val="-5"/>
                <w:sz w:val="24"/>
              </w:rPr>
              <w:t xml:space="preserve"> </w:t>
            </w:r>
            <w:r w:rsidRPr="00CB5D08">
              <w:rPr>
                <w:sz w:val="24"/>
              </w:rPr>
              <w:t>навчання</w:t>
            </w:r>
            <w:r w:rsidRPr="00CB5D08">
              <w:rPr>
                <w:spacing w:val="-2"/>
                <w:sz w:val="24"/>
              </w:rPr>
              <w:t xml:space="preserve"> </w:t>
            </w:r>
            <w:proofErr w:type="spellStart"/>
            <w:r w:rsidRPr="00CB5D08">
              <w:rPr>
                <w:sz w:val="24"/>
              </w:rPr>
              <w:t>Moodle</w:t>
            </w:r>
            <w:proofErr w:type="spellEnd"/>
            <w:r w:rsidRPr="00CB5D08">
              <w:rPr>
                <w:sz w:val="24"/>
              </w:rPr>
              <w:t>.</w:t>
            </w:r>
          </w:p>
          <w:p w:rsidR="00BF6FCB" w:rsidRDefault="00BF6FCB" w:rsidP="007553C3">
            <w:pPr>
              <w:pStyle w:val="TableParagraph"/>
              <w:ind w:left="209" w:right="220"/>
              <w:rPr>
                <w:b/>
                <w:sz w:val="24"/>
              </w:rPr>
            </w:pPr>
          </w:p>
          <w:p w:rsidR="005F04AE" w:rsidRPr="00CB5D08" w:rsidRDefault="005F04AE" w:rsidP="007553C3">
            <w:pPr>
              <w:pStyle w:val="TableParagraph"/>
              <w:ind w:left="209" w:right="220"/>
              <w:rPr>
                <w:spacing w:val="-58"/>
                <w:sz w:val="24"/>
              </w:rPr>
            </w:pPr>
            <w:r w:rsidRPr="00CB5D08">
              <w:rPr>
                <w:b/>
                <w:sz w:val="24"/>
              </w:rPr>
              <w:t xml:space="preserve">Семестровий контроль: </w:t>
            </w:r>
            <w:r w:rsidRPr="00CB5D08">
              <w:rPr>
                <w:sz w:val="24"/>
              </w:rPr>
              <w:t>залік</w:t>
            </w:r>
          </w:p>
          <w:p w:rsidR="00BF6FCB" w:rsidRDefault="00BF6FCB" w:rsidP="007553C3">
            <w:pPr>
              <w:pStyle w:val="TableParagraph"/>
              <w:ind w:left="209" w:right="220"/>
              <w:rPr>
                <w:b/>
                <w:sz w:val="24"/>
              </w:rPr>
            </w:pPr>
          </w:p>
          <w:p w:rsidR="005F04AE" w:rsidRPr="00CB5D08" w:rsidRDefault="005F04AE" w:rsidP="007553C3">
            <w:pPr>
              <w:pStyle w:val="TableParagraph"/>
              <w:ind w:left="209" w:right="220"/>
              <w:rPr>
                <w:sz w:val="24"/>
              </w:rPr>
            </w:pPr>
            <w:r w:rsidRPr="00CB5D08">
              <w:rPr>
                <w:b/>
                <w:sz w:val="24"/>
              </w:rPr>
              <w:t>Оцінювання:</w:t>
            </w:r>
          </w:p>
          <w:p w:rsidR="005F04AE" w:rsidRPr="00CB5D08" w:rsidRDefault="005F04AE" w:rsidP="007553C3">
            <w:pPr>
              <w:pStyle w:val="TableParagraph"/>
              <w:ind w:left="209" w:right="220"/>
              <w:rPr>
                <w:spacing w:val="-57"/>
                <w:sz w:val="24"/>
              </w:rPr>
            </w:pPr>
            <w:r w:rsidRPr="00CB5D08">
              <w:rPr>
                <w:sz w:val="24"/>
              </w:rPr>
              <w:t>За семестр: 70 балів</w:t>
            </w:r>
            <w:r w:rsidRPr="00CB5D08">
              <w:rPr>
                <w:spacing w:val="-57"/>
                <w:sz w:val="24"/>
              </w:rPr>
              <w:t xml:space="preserve"> </w:t>
            </w:r>
          </w:p>
          <w:p w:rsidR="005F04AE" w:rsidRPr="00CB5D08" w:rsidRDefault="005F04AE" w:rsidP="007553C3">
            <w:pPr>
              <w:pStyle w:val="TableParagraph"/>
              <w:ind w:left="209" w:right="220"/>
              <w:rPr>
                <w:sz w:val="24"/>
              </w:rPr>
            </w:pPr>
            <w:r w:rsidRPr="00CB5D08">
              <w:rPr>
                <w:sz w:val="24"/>
              </w:rPr>
              <w:t>За</w:t>
            </w:r>
            <w:r w:rsidRPr="00CB5D08">
              <w:rPr>
                <w:spacing w:val="-7"/>
                <w:sz w:val="24"/>
              </w:rPr>
              <w:t xml:space="preserve"> </w:t>
            </w:r>
            <w:r w:rsidRPr="00CB5D08">
              <w:rPr>
                <w:sz w:val="24"/>
              </w:rPr>
              <w:t>екзамен:</w:t>
            </w:r>
            <w:r w:rsidRPr="00CB5D08">
              <w:rPr>
                <w:spacing w:val="-5"/>
                <w:sz w:val="24"/>
              </w:rPr>
              <w:t xml:space="preserve"> </w:t>
            </w:r>
            <w:r w:rsidRPr="00CB5D08">
              <w:rPr>
                <w:sz w:val="24"/>
              </w:rPr>
              <w:t>30</w:t>
            </w:r>
            <w:r w:rsidRPr="00CB5D08">
              <w:rPr>
                <w:spacing w:val="-5"/>
                <w:sz w:val="24"/>
              </w:rPr>
              <w:t xml:space="preserve"> </w:t>
            </w:r>
            <w:r w:rsidRPr="00CB5D08">
              <w:rPr>
                <w:sz w:val="24"/>
              </w:rPr>
              <w:t>балів</w:t>
            </w:r>
          </w:p>
          <w:p w:rsidR="005F04AE" w:rsidRPr="00CB5D08" w:rsidRDefault="005F04AE" w:rsidP="007553C3">
            <w:pPr>
              <w:pStyle w:val="TableParagraph"/>
              <w:ind w:left="209" w:right="220"/>
              <w:rPr>
                <w:sz w:val="24"/>
              </w:rPr>
            </w:pPr>
          </w:p>
          <w:p w:rsidR="005F04AE" w:rsidRPr="00CB5D08" w:rsidRDefault="005F04AE" w:rsidP="007553C3">
            <w:pPr>
              <w:pStyle w:val="TableParagraph"/>
              <w:spacing w:line="274" w:lineRule="exact"/>
              <w:ind w:left="209" w:right="220"/>
              <w:jc w:val="both"/>
              <w:rPr>
                <w:b/>
                <w:sz w:val="24"/>
              </w:rPr>
            </w:pPr>
            <w:r w:rsidRPr="00CB5D08">
              <w:rPr>
                <w:b/>
                <w:sz w:val="24"/>
              </w:rPr>
              <w:t>Критерії</w:t>
            </w:r>
            <w:r w:rsidRPr="00CB5D08">
              <w:rPr>
                <w:b/>
                <w:spacing w:val="-3"/>
                <w:sz w:val="24"/>
              </w:rPr>
              <w:t xml:space="preserve"> </w:t>
            </w:r>
            <w:r w:rsidRPr="00CB5D08">
              <w:rPr>
                <w:b/>
                <w:sz w:val="24"/>
              </w:rPr>
              <w:t>оцінювання</w:t>
            </w:r>
            <w:r w:rsidRPr="00CB5D08">
              <w:rPr>
                <w:b/>
                <w:spacing w:val="-6"/>
                <w:sz w:val="24"/>
              </w:rPr>
              <w:t xml:space="preserve"> </w:t>
            </w:r>
            <w:r w:rsidRPr="00CB5D08">
              <w:rPr>
                <w:b/>
                <w:sz w:val="24"/>
              </w:rPr>
              <w:t>семінарських</w:t>
            </w:r>
            <w:r w:rsidRPr="00CB5D08">
              <w:rPr>
                <w:b/>
                <w:spacing w:val="-2"/>
                <w:sz w:val="24"/>
              </w:rPr>
              <w:t xml:space="preserve"> </w:t>
            </w:r>
            <w:r w:rsidRPr="00CB5D08">
              <w:rPr>
                <w:b/>
                <w:sz w:val="24"/>
              </w:rPr>
              <w:t>(практичних)</w:t>
            </w:r>
            <w:r w:rsidRPr="00CB5D08">
              <w:rPr>
                <w:b/>
                <w:spacing w:val="-4"/>
                <w:sz w:val="24"/>
              </w:rPr>
              <w:t xml:space="preserve"> </w:t>
            </w:r>
            <w:r w:rsidRPr="00CB5D08">
              <w:rPr>
                <w:b/>
                <w:sz w:val="24"/>
              </w:rPr>
              <w:t>занять</w:t>
            </w:r>
          </w:p>
          <w:p w:rsidR="005F04AE" w:rsidRPr="00CB5D08" w:rsidRDefault="005F04AE" w:rsidP="007553C3">
            <w:pPr>
              <w:pStyle w:val="TableParagraph"/>
              <w:ind w:left="209" w:right="220"/>
              <w:jc w:val="both"/>
              <w:rPr>
                <w:sz w:val="24"/>
              </w:rPr>
            </w:pPr>
            <w:r w:rsidRPr="00CB5D08">
              <w:rPr>
                <w:sz w:val="24"/>
              </w:rPr>
              <w:t>Ступінь глибини знань з теми заняття, використання наукової термінології,</w:t>
            </w:r>
            <w:r w:rsidRPr="00CB5D08">
              <w:rPr>
                <w:spacing w:val="1"/>
                <w:sz w:val="24"/>
              </w:rPr>
              <w:t xml:space="preserve"> </w:t>
            </w:r>
            <w:r w:rsidRPr="00CB5D08">
              <w:rPr>
                <w:sz w:val="24"/>
              </w:rPr>
              <w:t>володіння понятійним апаратом. Вміння працювати з навчальним матеріалом,</w:t>
            </w:r>
            <w:r w:rsidRPr="00CB5D08">
              <w:rPr>
                <w:spacing w:val="1"/>
                <w:sz w:val="24"/>
              </w:rPr>
              <w:t xml:space="preserve"> </w:t>
            </w:r>
            <w:r w:rsidRPr="00CB5D08">
              <w:rPr>
                <w:sz w:val="24"/>
              </w:rPr>
              <w:t>правильність планування своєї самостійної роботи. Вміння будувати відповідь</w:t>
            </w:r>
            <w:r w:rsidRPr="00CB5D08">
              <w:rPr>
                <w:spacing w:val="-57"/>
                <w:sz w:val="24"/>
              </w:rPr>
              <w:t xml:space="preserve"> </w:t>
            </w:r>
            <w:proofErr w:type="spellStart"/>
            <w:r w:rsidRPr="00CB5D08">
              <w:rPr>
                <w:sz w:val="24"/>
              </w:rPr>
              <w:t>логічно</w:t>
            </w:r>
            <w:proofErr w:type="spellEnd"/>
            <w:r w:rsidRPr="00CB5D08">
              <w:rPr>
                <w:sz w:val="24"/>
              </w:rPr>
              <w:t>,</w:t>
            </w:r>
            <w:r w:rsidRPr="00CB5D08">
              <w:rPr>
                <w:spacing w:val="-2"/>
                <w:sz w:val="24"/>
              </w:rPr>
              <w:t xml:space="preserve"> </w:t>
            </w:r>
            <w:r w:rsidRPr="00CB5D08">
              <w:rPr>
                <w:sz w:val="24"/>
              </w:rPr>
              <w:t>послідовно,</w:t>
            </w:r>
            <w:r w:rsidRPr="00CB5D08">
              <w:rPr>
                <w:spacing w:val="-1"/>
                <w:sz w:val="24"/>
              </w:rPr>
              <w:t xml:space="preserve"> </w:t>
            </w:r>
            <w:r w:rsidRPr="00CB5D08">
              <w:rPr>
                <w:sz w:val="24"/>
              </w:rPr>
              <w:t>розгорнуто,</w:t>
            </w:r>
            <w:r w:rsidRPr="00CB5D08">
              <w:rPr>
                <w:spacing w:val="-1"/>
                <w:sz w:val="24"/>
              </w:rPr>
              <w:t xml:space="preserve"> </w:t>
            </w:r>
            <w:r w:rsidRPr="00CB5D08">
              <w:rPr>
                <w:sz w:val="24"/>
              </w:rPr>
              <w:t>використовуючи</w:t>
            </w:r>
            <w:r w:rsidRPr="00CB5D08">
              <w:rPr>
                <w:spacing w:val="-1"/>
                <w:sz w:val="24"/>
              </w:rPr>
              <w:t xml:space="preserve"> </w:t>
            </w:r>
            <w:r w:rsidRPr="00CB5D08">
              <w:rPr>
                <w:sz w:val="24"/>
              </w:rPr>
              <w:t>наукову</w:t>
            </w:r>
            <w:r w:rsidRPr="00CB5D08">
              <w:rPr>
                <w:spacing w:val="-7"/>
                <w:sz w:val="24"/>
              </w:rPr>
              <w:t xml:space="preserve"> </w:t>
            </w:r>
            <w:r w:rsidRPr="00CB5D08">
              <w:rPr>
                <w:sz w:val="24"/>
              </w:rPr>
              <w:t>термінологію.</w:t>
            </w:r>
          </w:p>
          <w:p w:rsidR="005F04AE" w:rsidRPr="00CB5D08" w:rsidRDefault="005F04AE" w:rsidP="007553C3">
            <w:pPr>
              <w:pStyle w:val="TableParagraph"/>
              <w:ind w:left="209" w:right="220"/>
              <w:jc w:val="both"/>
              <w:rPr>
                <w:sz w:val="24"/>
              </w:rPr>
            </w:pPr>
          </w:p>
          <w:p w:rsidR="005F04AE" w:rsidRPr="00CB5D08" w:rsidRDefault="005F04AE" w:rsidP="007553C3">
            <w:pPr>
              <w:pStyle w:val="TableParagraph"/>
              <w:spacing w:line="274" w:lineRule="exact"/>
              <w:ind w:left="209" w:right="220"/>
              <w:jc w:val="both"/>
              <w:rPr>
                <w:b/>
                <w:sz w:val="24"/>
              </w:rPr>
            </w:pPr>
            <w:r w:rsidRPr="00CB5D08">
              <w:rPr>
                <w:b/>
                <w:sz w:val="24"/>
              </w:rPr>
              <w:t>Критерії</w:t>
            </w:r>
            <w:r w:rsidRPr="00CB5D08">
              <w:rPr>
                <w:b/>
                <w:spacing w:val="-4"/>
                <w:sz w:val="24"/>
              </w:rPr>
              <w:t xml:space="preserve"> </w:t>
            </w:r>
            <w:r w:rsidRPr="00CB5D08">
              <w:rPr>
                <w:b/>
                <w:sz w:val="24"/>
              </w:rPr>
              <w:t>оцінювання</w:t>
            </w:r>
            <w:r w:rsidRPr="00CB5D08">
              <w:rPr>
                <w:b/>
                <w:spacing w:val="-3"/>
                <w:sz w:val="24"/>
              </w:rPr>
              <w:t xml:space="preserve"> </w:t>
            </w:r>
            <w:r w:rsidRPr="00CB5D08">
              <w:rPr>
                <w:b/>
                <w:sz w:val="24"/>
              </w:rPr>
              <w:t>індивідуальної</w:t>
            </w:r>
            <w:r w:rsidRPr="00CB5D08">
              <w:rPr>
                <w:b/>
                <w:spacing w:val="-4"/>
                <w:sz w:val="24"/>
              </w:rPr>
              <w:t xml:space="preserve"> </w:t>
            </w:r>
            <w:r w:rsidRPr="00CB5D08">
              <w:rPr>
                <w:b/>
                <w:sz w:val="24"/>
              </w:rPr>
              <w:t>роботи</w:t>
            </w:r>
          </w:p>
          <w:p w:rsidR="005F04AE" w:rsidRPr="00CB5D08" w:rsidRDefault="005F04AE" w:rsidP="007553C3">
            <w:pPr>
              <w:pStyle w:val="TableParagraph"/>
              <w:ind w:left="209" w:right="220"/>
              <w:jc w:val="both"/>
              <w:rPr>
                <w:sz w:val="24"/>
              </w:rPr>
            </w:pPr>
            <w:r w:rsidRPr="00CB5D08">
              <w:rPr>
                <w:sz w:val="24"/>
              </w:rPr>
              <w:t>Оформлення</w:t>
            </w:r>
            <w:r w:rsidRPr="00CB5D08">
              <w:rPr>
                <w:spacing w:val="1"/>
                <w:sz w:val="24"/>
              </w:rPr>
              <w:t xml:space="preserve"> </w:t>
            </w:r>
            <w:r w:rsidRPr="00CB5D08">
              <w:rPr>
                <w:sz w:val="24"/>
              </w:rPr>
              <w:t>відповідно</w:t>
            </w:r>
            <w:r w:rsidRPr="00CB5D08">
              <w:rPr>
                <w:spacing w:val="1"/>
                <w:sz w:val="24"/>
              </w:rPr>
              <w:t xml:space="preserve"> </w:t>
            </w:r>
            <w:r w:rsidRPr="00CB5D08">
              <w:rPr>
                <w:sz w:val="24"/>
              </w:rPr>
              <w:t>до</w:t>
            </w:r>
            <w:r w:rsidRPr="00CB5D08">
              <w:rPr>
                <w:spacing w:val="1"/>
                <w:sz w:val="24"/>
              </w:rPr>
              <w:t xml:space="preserve"> </w:t>
            </w:r>
            <w:r w:rsidR="00BF6FCB">
              <w:rPr>
                <w:sz w:val="24"/>
              </w:rPr>
              <w:t>вимог</w:t>
            </w:r>
            <w:r w:rsidRPr="00CB5D08">
              <w:rPr>
                <w:sz w:val="24"/>
              </w:rPr>
              <w:t>.</w:t>
            </w:r>
            <w:r w:rsidRPr="00CB5D08">
              <w:rPr>
                <w:spacing w:val="1"/>
                <w:sz w:val="24"/>
              </w:rPr>
              <w:t xml:space="preserve"> </w:t>
            </w:r>
            <w:r w:rsidRPr="00CB5D08">
              <w:rPr>
                <w:sz w:val="24"/>
              </w:rPr>
              <w:t>Відповідність</w:t>
            </w:r>
            <w:r w:rsidRPr="00CB5D08">
              <w:rPr>
                <w:spacing w:val="1"/>
                <w:sz w:val="24"/>
              </w:rPr>
              <w:t xml:space="preserve"> </w:t>
            </w:r>
            <w:r w:rsidRPr="00CB5D08">
              <w:rPr>
                <w:sz w:val="24"/>
              </w:rPr>
              <w:t>базовому</w:t>
            </w:r>
            <w:r w:rsidRPr="00CB5D08">
              <w:rPr>
                <w:spacing w:val="1"/>
                <w:sz w:val="24"/>
              </w:rPr>
              <w:t xml:space="preserve"> </w:t>
            </w:r>
            <w:r w:rsidRPr="00CB5D08">
              <w:rPr>
                <w:sz w:val="24"/>
              </w:rPr>
              <w:t>теоретичному</w:t>
            </w:r>
            <w:r w:rsidRPr="00CB5D08">
              <w:rPr>
                <w:spacing w:val="1"/>
                <w:sz w:val="24"/>
              </w:rPr>
              <w:t xml:space="preserve"> </w:t>
            </w:r>
            <w:r w:rsidRPr="00CB5D08">
              <w:rPr>
                <w:sz w:val="24"/>
              </w:rPr>
              <w:t>і</w:t>
            </w:r>
            <w:r w:rsidRPr="00CB5D08">
              <w:rPr>
                <w:spacing w:val="1"/>
                <w:sz w:val="24"/>
              </w:rPr>
              <w:t xml:space="preserve"> </w:t>
            </w:r>
            <w:r w:rsidRPr="00CB5D08">
              <w:rPr>
                <w:sz w:val="24"/>
              </w:rPr>
              <w:t>практичному</w:t>
            </w:r>
            <w:r w:rsidRPr="00CB5D08">
              <w:rPr>
                <w:spacing w:val="1"/>
                <w:sz w:val="24"/>
              </w:rPr>
              <w:t xml:space="preserve"> </w:t>
            </w:r>
            <w:r w:rsidRPr="00CB5D08">
              <w:rPr>
                <w:sz w:val="24"/>
              </w:rPr>
              <w:t>матеріалу,</w:t>
            </w:r>
            <w:r w:rsidRPr="00CB5D08">
              <w:rPr>
                <w:spacing w:val="1"/>
                <w:sz w:val="24"/>
              </w:rPr>
              <w:t xml:space="preserve"> </w:t>
            </w:r>
            <w:r w:rsidRPr="00CB5D08">
              <w:rPr>
                <w:sz w:val="24"/>
              </w:rPr>
              <w:t>наявність</w:t>
            </w:r>
            <w:r w:rsidRPr="00CB5D08">
              <w:rPr>
                <w:spacing w:val="1"/>
                <w:sz w:val="24"/>
              </w:rPr>
              <w:t xml:space="preserve"> </w:t>
            </w:r>
            <w:r w:rsidRPr="00CB5D08">
              <w:rPr>
                <w:sz w:val="24"/>
              </w:rPr>
              <w:t>нової,</w:t>
            </w:r>
            <w:r w:rsidRPr="00CB5D08">
              <w:rPr>
                <w:spacing w:val="1"/>
                <w:sz w:val="24"/>
              </w:rPr>
              <w:t xml:space="preserve"> </w:t>
            </w:r>
            <w:r w:rsidRPr="00CB5D08">
              <w:rPr>
                <w:sz w:val="24"/>
              </w:rPr>
              <w:t>нетрадиційної</w:t>
            </w:r>
            <w:r w:rsidRPr="00CB5D08">
              <w:rPr>
                <w:spacing w:val="1"/>
                <w:sz w:val="24"/>
              </w:rPr>
              <w:t xml:space="preserve"> </w:t>
            </w:r>
            <w:r w:rsidRPr="00CB5D08">
              <w:rPr>
                <w:sz w:val="24"/>
              </w:rPr>
              <w:t>інформації</w:t>
            </w:r>
            <w:r w:rsidRPr="00CB5D08">
              <w:rPr>
                <w:spacing w:val="-4"/>
                <w:sz w:val="24"/>
              </w:rPr>
              <w:t xml:space="preserve"> </w:t>
            </w:r>
            <w:r w:rsidRPr="00CB5D08">
              <w:rPr>
                <w:sz w:val="24"/>
              </w:rPr>
              <w:t>з</w:t>
            </w:r>
            <w:r w:rsidRPr="00CB5D08">
              <w:rPr>
                <w:spacing w:val="-1"/>
                <w:sz w:val="24"/>
              </w:rPr>
              <w:t xml:space="preserve"> </w:t>
            </w:r>
            <w:r w:rsidRPr="00CB5D08">
              <w:rPr>
                <w:sz w:val="24"/>
              </w:rPr>
              <w:t>даного</w:t>
            </w:r>
            <w:r w:rsidRPr="00CB5D08">
              <w:rPr>
                <w:spacing w:val="-2"/>
                <w:sz w:val="24"/>
              </w:rPr>
              <w:t xml:space="preserve"> </w:t>
            </w:r>
            <w:r w:rsidRPr="00CB5D08">
              <w:rPr>
                <w:sz w:val="24"/>
              </w:rPr>
              <w:t>питання</w:t>
            </w:r>
            <w:r w:rsidRPr="00CB5D08">
              <w:rPr>
                <w:spacing w:val="-1"/>
                <w:sz w:val="24"/>
              </w:rPr>
              <w:t xml:space="preserve"> </w:t>
            </w:r>
            <w:r w:rsidRPr="00CB5D08">
              <w:rPr>
                <w:sz w:val="24"/>
              </w:rPr>
              <w:t>і</w:t>
            </w:r>
            <w:r w:rsidRPr="00CB5D08">
              <w:rPr>
                <w:spacing w:val="-2"/>
                <w:sz w:val="24"/>
              </w:rPr>
              <w:t xml:space="preserve"> </w:t>
            </w:r>
            <w:r w:rsidRPr="00CB5D08">
              <w:rPr>
                <w:sz w:val="24"/>
              </w:rPr>
              <w:t>пропозиції</w:t>
            </w:r>
            <w:r w:rsidRPr="00CB5D08">
              <w:rPr>
                <w:spacing w:val="-1"/>
                <w:sz w:val="24"/>
              </w:rPr>
              <w:t xml:space="preserve"> </w:t>
            </w:r>
            <w:r w:rsidRPr="00CB5D08">
              <w:rPr>
                <w:sz w:val="24"/>
              </w:rPr>
              <w:t>щодо</w:t>
            </w:r>
            <w:r w:rsidRPr="00CB5D08">
              <w:rPr>
                <w:spacing w:val="-5"/>
                <w:sz w:val="24"/>
              </w:rPr>
              <w:t xml:space="preserve"> </w:t>
            </w:r>
            <w:r w:rsidRPr="00CB5D08">
              <w:rPr>
                <w:sz w:val="24"/>
              </w:rPr>
              <w:t>її</w:t>
            </w:r>
            <w:r w:rsidRPr="00CB5D08">
              <w:rPr>
                <w:spacing w:val="-1"/>
                <w:sz w:val="24"/>
              </w:rPr>
              <w:t xml:space="preserve"> </w:t>
            </w:r>
            <w:r w:rsidRPr="00CB5D08">
              <w:rPr>
                <w:sz w:val="24"/>
              </w:rPr>
              <w:t>практичного</w:t>
            </w:r>
            <w:r w:rsidRPr="00CB5D08">
              <w:rPr>
                <w:spacing w:val="-1"/>
                <w:sz w:val="24"/>
              </w:rPr>
              <w:t xml:space="preserve"> </w:t>
            </w:r>
            <w:r w:rsidRPr="00CB5D08">
              <w:rPr>
                <w:sz w:val="24"/>
              </w:rPr>
              <w:t>застосування</w:t>
            </w:r>
          </w:p>
          <w:p w:rsidR="005F04AE" w:rsidRPr="00CB5D08" w:rsidRDefault="005F04AE" w:rsidP="00AD6DBB">
            <w:pPr>
              <w:tabs>
                <w:tab w:val="left" w:pos="776"/>
              </w:tabs>
              <w:spacing w:line="237" w:lineRule="auto"/>
              <w:ind w:left="108" w:right="220"/>
              <w:jc w:val="both"/>
              <w:rPr>
                <w:sz w:val="24"/>
              </w:rPr>
            </w:pPr>
          </w:p>
        </w:tc>
        <w:tc>
          <w:tcPr>
            <w:tcW w:w="9213" w:type="dxa"/>
            <w:vMerge/>
          </w:tcPr>
          <w:p w:rsidR="005F04AE" w:rsidRPr="00CB5D08" w:rsidRDefault="005F04AE" w:rsidP="00AD6DBB">
            <w:pPr>
              <w:rPr>
                <w:sz w:val="2"/>
                <w:szCs w:val="2"/>
              </w:rPr>
            </w:pPr>
          </w:p>
        </w:tc>
      </w:tr>
      <w:tr w:rsidR="005F04AE" w:rsidTr="00BF6FCB">
        <w:trPr>
          <w:trHeight w:val="1104"/>
        </w:trPr>
        <w:tc>
          <w:tcPr>
            <w:tcW w:w="8650" w:type="dxa"/>
            <w:gridSpan w:val="2"/>
          </w:tcPr>
          <w:p w:rsidR="005F04AE" w:rsidRPr="00CB5D08" w:rsidRDefault="005F04AE" w:rsidP="007702D1">
            <w:pPr>
              <w:pStyle w:val="TableParagraph"/>
              <w:ind w:left="0" w:right="301"/>
              <w:rPr>
                <w:sz w:val="24"/>
              </w:rPr>
            </w:pPr>
          </w:p>
        </w:tc>
        <w:tc>
          <w:tcPr>
            <w:tcW w:w="9213" w:type="dxa"/>
            <w:vMerge/>
          </w:tcPr>
          <w:p w:rsidR="005F04AE" w:rsidRPr="00CB5D08" w:rsidRDefault="005F04AE" w:rsidP="00AD6DBB">
            <w:pPr>
              <w:rPr>
                <w:sz w:val="2"/>
                <w:szCs w:val="2"/>
              </w:rPr>
            </w:pPr>
          </w:p>
        </w:tc>
      </w:tr>
    </w:tbl>
    <w:p w:rsidR="005F04AE" w:rsidRDefault="005F04AE" w:rsidP="00AD6DBB"/>
    <w:sectPr w:rsidR="005F04AE" w:rsidSect="007702D1">
      <w:pgSz w:w="19200" w:h="10800" w:orient="landscape"/>
      <w:pgMar w:top="426" w:right="520" w:bottom="142" w:left="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04FE3"/>
    <w:multiLevelType w:val="hybridMultilevel"/>
    <w:tmpl w:val="D5E65384"/>
    <w:lvl w:ilvl="0" w:tplc="567A2258">
      <w:numFmt w:val="bullet"/>
      <w:lvlText w:val="•"/>
      <w:lvlJc w:val="left"/>
      <w:pPr>
        <w:ind w:left="108" w:hanging="284"/>
      </w:pPr>
      <w:rPr>
        <w:rFonts w:ascii="Times New Roman" w:eastAsia="Times New Roman" w:hAnsi="Times New Roman" w:hint="default"/>
        <w:w w:val="100"/>
        <w:sz w:val="24"/>
      </w:rPr>
    </w:lvl>
    <w:lvl w:ilvl="1" w:tplc="06EE3970">
      <w:numFmt w:val="bullet"/>
      <w:lvlText w:val="•"/>
      <w:lvlJc w:val="left"/>
      <w:pPr>
        <w:ind w:left="1040" w:hanging="284"/>
      </w:pPr>
      <w:rPr>
        <w:rFonts w:hint="default"/>
      </w:rPr>
    </w:lvl>
    <w:lvl w:ilvl="2" w:tplc="F6967F96">
      <w:numFmt w:val="bullet"/>
      <w:lvlText w:val="•"/>
      <w:lvlJc w:val="left"/>
      <w:pPr>
        <w:ind w:left="1885" w:hanging="284"/>
      </w:pPr>
      <w:rPr>
        <w:rFonts w:hint="default"/>
      </w:rPr>
    </w:lvl>
    <w:lvl w:ilvl="3" w:tplc="FEA00BC8">
      <w:numFmt w:val="bullet"/>
      <w:lvlText w:val="•"/>
      <w:lvlJc w:val="left"/>
      <w:pPr>
        <w:ind w:left="2731" w:hanging="284"/>
      </w:pPr>
      <w:rPr>
        <w:rFonts w:hint="default"/>
      </w:rPr>
    </w:lvl>
    <w:lvl w:ilvl="4" w:tplc="77E2B632">
      <w:numFmt w:val="bullet"/>
      <w:lvlText w:val="•"/>
      <w:lvlJc w:val="left"/>
      <w:pPr>
        <w:ind w:left="3576" w:hanging="284"/>
      </w:pPr>
      <w:rPr>
        <w:rFonts w:hint="default"/>
      </w:rPr>
    </w:lvl>
    <w:lvl w:ilvl="5" w:tplc="23001D14">
      <w:numFmt w:val="bullet"/>
      <w:lvlText w:val="•"/>
      <w:lvlJc w:val="left"/>
      <w:pPr>
        <w:ind w:left="4422" w:hanging="284"/>
      </w:pPr>
      <w:rPr>
        <w:rFonts w:hint="default"/>
      </w:rPr>
    </w:lvl>
    <w:lvl w:ilvl="6" w:tplc="FF6A16B2">
      <w:numFmt w:val="bullet"/>
      <w:lvlText w:val="•"/>
      <w:lvlJc w:val="left"/>
      <w:pPr>
        <w:ind w:left="5267" w:hanging="284"/>
      </w:pPr>
      <w:rPr>
        <w:rFonts w:hint="default"/>
      </w:rPr>
    </w:lvl>
    <w:lvl w:ilvl="7" w:tplc="01823E14">
      <w:numFmt w:val="bullet"/>
      <w:lvlText w:val="•"/>
      <w:lvlJc w:val="left"/>
      <w:pPr>
        <w:ind w:left="6113" w:hanging="284"/>
      </w:pPr>
      <w:rPr>
        <w:rFonts w:hint="default"/>
      </w:rPr>
    </w:lvl>
    <w:lvl w:ilvl="8" w:tplc="FFD07132">
      <w:numFmt w:val="bullet"/>
      <w:lvlText w:val="•"/>
      <w:lvlJc w:val="left"/>
      <w:pPr>
        <w:ind w:left="6958" w:hanging="284"/>
      </w:pPr>
      <w:rPr>
        <w:rFonts w:hint="default"/>
      </w:rPr>
    </w:lvl>
  </w:abstractNum>
  <w:abstractNum w:abstractNumId="1">
    <w:nsid w:val="1AD22934"/>
    <w:multiLevelType w:val="hybridMultilevel"/>
    <w:tmpl w:val="AC9C896C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2">
    <w:nsid w:val="1F315D60"/>
    <w:multiLevelType w:val="hybridMultilevel"/>
    <w:tmpl w:val="C7129014"/>
    <w:lvl w:ilvl="0" w:tplc="04190001">
      <w:start w:val="1"/>
      <w:numFmt w:val="bullet"/>
      <w:lvlText w:val=""/>
      <w:lvlJc w:val="left"/>
      <w:pPr>
        <w:tabs>
          <w:tab w:val="num" w:pos="787"/>
        </w:tabs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 w:hint="default"/>
      </w:rPr>
    </w:lvl>
  </w:abstractNum>
  <w:abstractNum w:abstractNumId="3">
    <w:nsid w:val="288E1739"/>
    <w:multiLevelType w:val="hybridMultilevel"/>
    <w:tmpl w:val="174E4A0A"/>
    <w:lvl w:ilvl="0" w:tplc="D0C2392E">
      <w:numFmt w:val="bullet"/>
      <w:lvlText w:val=""/>
      <w:lvlJc w:val="left"/>
      <w:pPr>
        <w:ind w:left="424" w:hanging="360"/>
      </w:pPr>
      <w:rPr>
        <w:rFonts w:ascii="Symbol" w:eastAsia="Times New Roman" w:hAnsi="Symbol" w:hint="default"/>
        <w:w w:val="100"/>
        <w:sz w:val="24"/>
      </w:rPr>
    </w:lvl>
    <w:lvl w:ilvl="1" w:tplc="E4E6DE32">
      <w:numFmt w:val="bullet"/>
      <w:lvlText w:val="•"/>
      <w:lvlJc w:val="left"/>
      <w:pPr>
        <w:ind w:left="1243" w:hanging="360"/>
      </w:pPr>
      <w:rPr>
        <w:rFonts w:hint="default"/>
      </w:rPr>
    </w:lvl>
    <w:lvl w:ilvl="2" w:tplc="DC46EE14">
      <w:numFmt w:val="bullet"/>
      <w:lvlText w:val="•"/>
      <w:lvlJc w:val="left"/>
      <w:pPr>
        <w:ind w:left="2066" w:hanging="360"/>
      </w:pPr>
      <w:rPr>
        <w:rFonts w:hint="default"/>
      </w:rPr>
    </w:lvl>
    <w:lvl w:ilvl="3" w:tplc="3612D9F2">
      <w:numFmt w:val="bullet"/>
      <w:lvlText w:val="•"/>
      <w:lvlJc w:val="left"/>
      <w:pPr>
        <w:ind w:left="2889" w:hanging="360"/>
      </w:pPr>
      <w:rPr>
        <w:rFonts w:hint="default"/>
      </w:rPr>
    </w:lvl>
    <w:lvl w:ilvl="4" w:tplc="CEFE781C">
      <w:numFmt w:val="bullet"/>
      <w:lvlText w:val="•"/>
      <w:lvlJc w:val="left"/>
      <w:pPr>
        <w:ind w:left="3712" w:hanging="360"/>
      </w:pPr>
      <w:rPr>
        <w:rFonts w:hint="default"/>
      </w:rPr>
    </w:lvl>
    <w:lvl w:ilvl="5" w:tplc="6B48313C">
      <w:numFmt w:val="bullet"/>
      <w:lvlText w:val="•"/>
      <w:lvlJc w:val="left"/>
      <w:pPr>
        <w:ind w:left="4535" w:hanging="360"/>
      </w:pPr>
      <w:rPr>
        <w:rFonts w:hint="default"/>
      </w:rPr>
    </w:lvl>
    <w:lvl w:ilvl="6" w:tplc="48B227D4">
      <w:numFmt w:val="bullet"/>
      <w:lvlText w:val="•"/>
      <w:lvlJc w:val="left"/>
      <w:pPr>
        <w:ind w:left="5358" w:hanging="360"/>
      </w:pPr>
      <w:rPr>
        <w:rFonts w:hint="default"/>
      </w:rPr>
    </w:lvl>
    <w:lvl w:ilvl="7" w:tplc="6E008F4E">
      <w:numFmt w:val="bullet"/>
      <w:lvlText w:val="•"/>
      <w:lvlJc w:val="left"/>
      <w:pPr>
        <w:ind w:left="6181" w:hanging="360"/>
      </w:pPr>
      <w:rPr>
        <w:rFonts w:hint="default"/>
      </w:rPr>
    </w:lvl>
    <w:lvl w:ilvl="8" w:tplc="2F9CE238">
      <w:numFmt w:val="bullet"/>
      <w:lvlText w:val="•"/>
      <w:lvlJc w:val="left"/>
      <w:pPr>
        <w:ind w:left="7004" w:hanging="360"/>
      </w:pPr>
      <w:rPr>
        <w:rFonts w:hint="default"/>
      </w:rPr>
    </w:lvl>
  </w:abstractNum>
  <w:abstractNum w:abstractNumId="4">
    <w:nsid w:val="4626510E"/>
    <w:multiLevelType w:val="multilevel"/>
    <w:tmpl w:val="9C620AC8"/>
    <w:lvl w:ilvl="0">
      <w:start w:val="1"/>
      <w:numFmt w:val="decimal"/>
      <w:lvlText w:val="%1"/>
      <w:lvlJc w:val="left"/>
      <w:pPr>
        <w:ind w:left="1040" w:hanging="389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040" w:hanging="389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2">
      <w:numFmt w:val="bullet"/>
      <w:lvlText w:val=""/>
      <w:lvlJc w:val="left"/>
      <w:pPr>
        <w:ind w:left="1549" w:hanging="720"/>
      </w:pPr>
      <w:rPr>
        <w:rFonts w:ascii="Symbol" w:eastAsia="Times New Roman" w:hAnsi="Symbol" w:hint="default"/>
        <w:w w:val="100"/>
        <w:sz w:val="22"/>
      </w:rPr>
    </w:lvl>
    <w:lvl w:ilvl="3">
      <w:numFmt w:val="bullet"/>
      <w:lvlText w:val="•"/>
      <w:lvlJc w:val="left"/>
      <w:pPr>
        <w:ind w:left="3580" w:hanging="720"/>
      </w:pPr>
      <w:rPr>
        <w:rFonts w:hint="default"/>
      </w:rPr>
    </w:lvl>
    <w:lvl w:ilvl="4">
      <w:numFmt w:val="bullet"/>
      <w:lvlText w:val="•"/>
      <w:lvlJc w:val="left"/>
      <w:pPr>
        <w:ind w:left="4600" w:hanging="720"/>
      </w:pPr>
      <w:rPr>
        <w:rFonts w:hint="default"/>
      </w:rPr>
    </w:lvl>
    <w:lvl w:ilvl="5">
      <w:numFmt w:val="bullet"/>
      <w:lvlText w:val="•"/>
      <w:lvlJc w:val="left"/>
      <w:pPr>
        <w:ind w:left="5620" w:hanging="720"/>
      </w:pPr>
      <w:rPr>
        <w:rFonts w:hint="default"/>
      </w:rPr>
    </w:lvl>
    <w:lvl w:ilvl="6">
      <w:numFmt w:val="bullet"/>
      <w:lvlText w:val="•"/>
      <w:lvlJc w:val="left"/>
      <w:pPr>
        <w:ind w:left="6640" w:hanging="720"/>
      </w:pPr>
      <w:rPr>
        <w:rFonts w:hint="default"/>
      </w:rPr>
    </w:lvl>
    <w:lvl w:ilvl="7">
      <w:numFmt w:val="bullet"/>
      <w:lvlText w:val="•"/>
      <w:lvlJc w:val="left"/>
      <w:pPr>
        <w:ind w:left="7660" w:hanging="720"/>
      </w:pPr>
      <w:rPr>
        <w:rFonts w:hint="default"/>
      </w:rPr>
    </w:lvl>
    <w:lvl w:ilvl="8">
      <w:numFmt w:val="bullet"/>
      <w:lvlText w:val="•"/>
      <w:lvlJc w:val="left"/>
      <w:pPr>
        <w:ind w:left="8680" w:hanging="720"/>
      </w:pPr>
      <w:rPr>
        <w:rFonts w:hint="default"/>
      </w:rPr>
    </w:lvl>
  </w:abstractNum>
  <w:abstractNum w:abstractNumId="5">
    <w:nsid w:val="472F1E69"/>
    <w:multiLevelType w:val="hybridMultilevel"/>
    <w:tmpl w:val="ADFC2812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5B047899"/>
    <w:multiLevelType w:val="hybridMultilevel"/>
    <w:tmpl w:val="BEB6F16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630C1864"/>
    <w:multiLevelType w:val="hybridMultilevel"/>
    <w:tmpl w:val="E6CE0FC4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6"/>
  </w:num>
  <w:num w:numId="5">
    <w:abstractNumId w:val="4"/>
  </w:num>
  <w:num w:numId="6">
    <w:abstractNumId w:val="1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oNotTrackMoves/>
  <w:defaultTabStop w:val="720"/>
  <w:drawingGridHorizontalSpacing w:val="110"/>
  <w:displayHorizontalDrawingGridEvery w:val="2"/>
  <w:characterSpacingControl w:val="doNotCompress"/>
  <w:compat>
    <w:ulTrailSpace/>
    <w:shapeLayoutLikeWW8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0010F"/>
    <w:rsid w:val="00035846"/>
    <w:rsid w:val="000526CF"/>
    <w:rsid w:val="00096C3B"/>
    <w:rsid w:val="000B18FB"/>
    <w:rsid w:val="001415F7"/>
    <w:rsid w:val="00164359"/>
    <w:rsid w:val="001A7D85"/>
    <w:rsid w:val="00275921"/>
    <w:rsid w:val="002A090A"/>
    <w:rsid w:val="002C6BD7"/>
    <w:rsid w:val="00300DE0"/>
    <w:rsid w:val="003215AF"/>
    <w:rsid w:val="00376EA4"/>
    <w:rsid w:val="003C6989"/>
    <w:rsid w:val="00404B09"/>
    <w:rsid w:val="00514F62"/>
    <w:rsid w:val="005F04AE"/>
    <w:rsid w:val="007553C3"/>
    <w:rsid w:val="0075663E"/>
    <w:rsid w:val="007702D1"/>
    <w:rsid w:val="0082006A"/>
    <w:rsid w:val="0094309D"/>
    <w:rsid w:val="00A0010F"/>
    <w:rsid w:val="00A321B2"/>
    <w:rsid w:val="00A71483"/>
    <w:rsid w:val="00AD14B9"/>
    <w:rsid w:val="00AD6DBB"/>
    <w:rsid w:val="00AE0379"/>
    <w:rsid w:val="00B81CAD"/>
    <w:rsid w:val="00BB6F99"/>
    <w:rsid w:val="00BF6FCB"/>
    <w:rsid w:val="00C22FAA"/>
    <w:rsid w:val="00CB5D08"/>
    <w:rsid w:val="00CF2F26"/>
    <w:rsid w:val="00D57874"/>
    <w:rsid w:val="00D927BB"/>
    <w:rsid w:val="00DA111E"/>
    <w:rsid w:val="00DB2F5C"/>
    <w:rsid w:val="00DE26D0"/>
    <w:rsid w:val="00E14CB7"/>
    <w:rsid w:val="00E62545"/>
    <w:rsid w:val="00EA5D14"/>
    <w:rsid w:val="00F93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5846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uiPriority w:val="99"/>
    <w:semiHidden/>
    <w:rsid w:val="00035846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99"/>
    <w:qFormat/>
    <w:rsid w:val="00035846"/>
  </w:style>
  <w:style w:type="paragraph" w:customStyle="1" w:styleId="TableParagraph">
    <w:name w:val="Table Paragraph"/>
    <w:basedOn w:val="a"/>
    <w:uiPriority w:val="99"/>
    <w:rsid w:val="00035846"/>
    <w:pPr>
      <w:ind w:left="389"/>
    </w:pPr>
  </w:style>
  <w:style w:type="paragraph" w:customStyle="1" w:styleId="bodytext">
    <w:name w:val="bodytext"/>
    <w:basedOn w:val="a"/>
    <w:uiPriority w:val="99"/>
    <w:rsid w:val="00AE0379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uk-UA"/>
    </w:rPr>
  </w:style>
  <w:style w:type="paragraph" w:styleId="a4">
    <w:name w:val="Body Text"/>
    <w:basedOn w:val="a"/>
    <w:link w:val="a5"/>
    <w:uiPriority w:val="99"/>
    <w:rsid w:val="00C22FAA"/>
    <w:pPr>
      <w:widowControl/>
      <w:autoSpaceDE/>
      <w:autoSpaceDN/>
      <w:spacing w:after="120"/>
    </w:pPr>
    <w:rPr>
      <w:sz w:val="24"/>
      <w:szCs w:val="24"/>
      <w:lang w:val="ru-RU" w:eastAsia="ru-RU"/>
    </w:rPr>
  </w:style>
  <w:style w:type="character" w:customStyle="1" w:styleId="a5">
    <w:name w:val="Основной текст Знак"/>
    <w:link w:val="a4"/>
    <w:uiPriority w:val="99"/>
    <w:locked/>
    <w:rsid w:val="00C22FAA"/>
    <w:rPr>
      <w:rFonts w:ascii="Times New Roman" w:hAnsi="Times New Roman" w:cs="Times New Roman"/>
      <w:sz w:val="24"/>
      <w:szCs w:val="24"/>
      <w:lang w:val="ru-RU" w:eastAsia="ru-RU"/>
    </w:rPr>
  </w:style>
  <w:style w:type="paragraph" w:styleId="a6">
    <w:name w:val="Body Text Indent"/>
    <w:basedOn w:val="a"/>
    <w:link w:val="a7"/>
    <w:uiPriority w:val="99"/>
    <w:unhideWhenUsed/>
    <w:rsid w:val="00AD14B9"/>
    <w:pPr>
      <w:spacing w:after="120"/>
      <w:ind w:left="283"/>
    </w:pPr>
  </w:style>
  <w:style w:type="character" w:customStyle="1" w:styleId="a7">
    <w:name w:val="Основной текст с отступом Знак"/>
    <w:link w:val="a6"/>
    <w:uiPriority w:val="99"/>
    <w:rsid w:val="00AD14B9"/>
    <w:rPr>
      <w:rFonts w:ascii="Times New Roman" w:eastAsia="Times New Roman" w:hAnsi="Times New Roman"/>
      <w:sz w:val="22"/>
      <w:szCs w:val="22"/>
      <w:lang w:val="uk-UA" w:eastAsia="en-US"/>
    </w:rPr>
  </w:style>
  <w:style w:type="paragraph" w:styleId="a8">
    <w:name w:val="Normal (Web)"/>
    <w:basedOn w:val="a"/>
    <w:uiPriority w:val="99"/>
    <w:semiHidden/>
    <w:unhideWhenUsed/>
    <w:rsid w:val="00EA5D14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220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s://moodle3.chmnu.edu.ua/pluginfile.php/8824/user/icon/moove/f1?rev=87567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D2E295-91DE-44D5-9F89-C37F39B034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698</Words>
  <Characters>3984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НАЗВА ДИСЦИПЛІНИ/ТК</vt:lpstr>
    </vt:vector>
  </TitlesOfParts>
  <Company>SPecialiST RePack</Company>
  <LinksUpToDate>false</LinksUpToDate>
  <CharactersWithSpaces>4673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НАЗВА ДИСЦИПЛІНИ/ТК</dc:title>
  <dc:subject/>
  <dc:creator>Пользователь Windows</dc:creator>
  <cp:keywords/>
  <dc:description/>
  <cp:lastModifiedBy>Тоня</cp:lastModifiedBy>
  <cp:revision>26</cp:revision>
  <dcterms:created xsi:type="dcterms:W3CDTF">2023-04-17T15:59:00Z</dcterms:created>
  <dcterms:modified xsi:type="dcterms:W3CDTF">2023-11-01T07:49:00Z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Word 2010</vt:lpwstr>
  </property>
</Properties>
</file>