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AF" w:rsidRDefault="001642AF" w:rsidP="00245A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uk-UA" w:eastAsia="ru-RU"/>
        </w:rPr>
      </w:pPr>
      <w:r w:rsidRPr="001642AF">
        <w:rPr>
          <w:rFonts w:ascii="Arial CYR" w:eastAsia="Times New Roman" w:hAnsi="Arial CYR" w:cs="Times New Roman"/>
          <w:b/>
          <w:bCs/>
          <w:sz w:val="28"/>
          <w:szCs w:val="28"/>
          <w:lang w:val="uk-UA" w:eastAsia="ru-RU"/>
        </w:rPr>
        <w:t>Курси за вибором</w:t>
      </w:r>
    </w:p>
    <w:p w:rsidR="001642AF" w:rsidRDefault="001642AF" w:rsidP="001642AF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uk-UA" w:eastAsia="ru-RU"/>
        </w:rPr>
      </w:pPr>
    </w:p>
    <w:p w:rsidR="00723243" w:rsidRDefault="001642AF" w:rsidP="001642AF">
      <w:pPr>
        <w:spacing w:after="0" w:line="240" w:lineRule="auto"/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bCs/>
          <w:sz w:val="28"/>
          <w:szCs w:val="28"/>
          <w:lang w:val="uk-UA" w:eastAsia="ru-RU"/>
        </w:rPr>
        <w:t>1-й рік навчання:</w:t>
      </w:r>
      <w:r w:rsidR="0069128C">
        <w:rPr>
          <w:rFonts w:eastAsia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D79DB" w:rsidRPr="00ED79DB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студенту </w:t>
      </w:r>
      <w:r w:rsidR="000D0429" w:rsidRPr="000D0429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треба обрати </w:t>
      </w:r>
      <w:r w:rsidR="00AE6BB9" w:rsidRPr="000D0429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>5</w:t>
      </w:r>
      <w:r w:rsidR="000D0429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курсів</w:t>
      </w:r>
      <w:r w:rsidR="00B870E7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(потім деканат обирає з них ті 5, які обрали більше студентів</w:t>
      </w:r>
      <w:r w:rsidR="00800A48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>, та вносить їх до навчального плану та індивідуальних планів студентів</w:t>
      </w:r>
      <w:r w:rsidR="00B870E7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>)</w:t>
      </w:r>
      <w:r w:rsidR="000D0429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>:</w:t>
      </w:r>
      <w:r w:rsidRPr="000D0429">
        <w:rPr>
          <w:rFonts w:ascii="Arial CYR" w:eastAsia="Times New Roman" w:hAnsi="Arial CYR" w:cs="Times New Roman"/>
          <w:i/>
          <w:iCs/>
          <w:color w:val="FF0000"/>
          <w:sz w:val="28"/>
          <w:szCs w:val="28"/>
          <w:lang w:val="uk-UA" w:eastAsia="ru-RU"/>
        </w:rPr>
        <w:br/>
      </w:r>
      <w:r w:rsidR="00723243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1. Основи психології – каф. психології.</w:t>
      </w:r>
    </w:p>
    <w:p w:rsidR="001642AF" w:rsidRPr="005B4AFA" w:rsidRDefault="00723243" w:rsidP="001642AF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2</w:t>
      </w:r>
      <w:r w:rsidR="00145791" w:rsidRP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. </w:t>
      </w:r>
      <w:r w:rsidR="00325184" w:rsidRP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Культура мовлення та етикет лікаря – каф. укр. мови</w:t>
      </w:r>
    </w:p>
    <w:p w:rsidR="001642AF" w:rsidRPr="005B4AFA" w:rsidRDefault="00723243" w:rsidP="001642AF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3</w:t>
      </w:r>
      <w:r w:rsidR="001642AF" w:rsidRP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Краєзнавство</w:t>
      </w:r>
      <w:r w:rsidR="00CD6E3F" w:rsidRP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– </w:t>
      </w:r>
      <w:r w:rsidR="00551461" w:rsidRP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факультет політичних наук (</w:t>
      </w:r>
      <w:r w:rsidR="00CD6E3F" w:rsidRP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ФПН</w:t>
      </w:r>
      <w:r w:rsidR="00551461" w:rsidRP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)</w:t>
      </w:r>
    </w:p>
    <w:p w:rsidR="009203C4" w:rsidRDefault="00723243" w:rsidP="001642AF">
      <w:pPr>
        <w:spacing w:after="0" w:line="240" w:lineRule="auto"/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4</w:t>
      </w:r>
      <w:r w:rsidR="009203C4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Психологія спілкування – каф. соціології</w:t>
      </w:r>
    </w:p>
    <w:p w:rsidR="001642AF" w:rsidRPr="005B4AFA" w:rsidRDefault="00723243" w:rsidP="001642AF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5</w:t>
      </w:r>
      <w:r w:rsidR="001642AF" w:rsidRP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Естетика</w:t>
      </w:r>
      <w:r w:rsidR="00CD6E3F" w:rsidRP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– ФПН   </w:t>
      </w:r>
    </w:p>
    <w:p w:rsidR="001642AF" w:rsidRPr="005B4AFA" w:rsidRDefault="00723243" w:rsidP="001642AF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6</w:t>
      </w:r>
      <w:r w:rsidR="001642AF" w:rsidRP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Етика</w:t>
      </w:r>
      <w:r w:rsidR="00CD6E3F" w:rsidRP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– ФПН</w:t>
      </w:r>
    </w:p>
    <w:p w:rsidR="001642AF" w:rsidRPr="005B4AFA" w:rsidRDefault="00723243" w:rsidP="001642AF">
      <w:pPr>
        <w:spacing w:after="0" w:line="240" w:lineRule="auto"/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7</w:t>
      </w:r>
      <w:r w:rsidR="001642AF" w:rsidRP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Соціологія та медична соціологія</w:t>
      </w:r>
      <w:r w:rsidR="00002B3C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</w:t>
      </w:r>
      <w:r w:rsidR="00CD6E3F" w:rsidRP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– ФПН   </w:t>
      </w:r>
    </w:p>
    <w:p w:rsidR="001642AF" w:rsidRPr="005B4AFA" w:rsidRDefault="00723243" w:rsidP="001642AF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8</w:t>
      </w:r>
      <w:r w:rsidR="001642AF" w:rsidRP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Релігієзнавство</w:t>
      </w:r>
      <w:r w:rsidR="00002B3C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</w:t>
      </w:r>
      <w:r w:rsidR="00CD6E3F" w:rsidRP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– ФПН   </w:t>
      </w:r>
    </w:p>
    <w:p w:rsidR="001642AF" w:rsidRPr="005B4AFA" w:rsidRDefault="00723243" w:rsidP="001642AF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9</w:t>
      </w:r>
      <w:r w:rsidR="001642AF" w:rsidRP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Культурологія</w:t>
      </w:r>
      <w:r w:rsidR="00CD6E3F" w:rsidRP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– ФПН   </w:t>
      </w:r>
    </w:p>
    <w:p w:rsidR="00FA4788" w:rsidRPr="005B4AFA" w:rsidRDefault="00723243" w:rsidP="001642AF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  <w:t>10</w:t>
      </w:r>
      <w:r w:rsidR="004961E9" w:rsidRPr="005B4AFA"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  <w:t xml:space="preserve">. Основи громадянської освіти – </w:t>
      </w:r>
      <w:r w:rsidR="00E47C30"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  <w:t>каф. політичних наук (</w:t>
      </w:r>
      <w:proofErr w:type="spellStart"/>
      <w:r w:rsidR="004961E9" w:rsidRPr="005B4AFA"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  <w:t>Шкірчак</w:t>
      </w:r>
      <w:proofErr w:type="spellEnd"/>
      <w:r w:rsidR="004961E9" w:rsidRPr="005B4AFA"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  <w:t xml:space="preserve"> С.І.</w:t>
      </w:r>
      <w:r w:rsidR="00E47C30"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  <w:t>)</w:t>
      </w:r>
    </w:p>
    <w:p w:rsidR="005B4AFA" w:rsidRPr="005B4AFA" w:rsidRDefault="004A23EA" w:rsidP="005B4AFA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1</w:t>
      </w:r>
      <w:r w:rsidR="00723243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1</w:t>
      </w:r>
      <w:r w:rsidR="005B4AFA" w:rsidRP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Європейський стандарт комп'ютерної грамотності – каф. гігієни</w:t>
      </w:r>
    </w:p>
    <w:p w:rsidR="005B4AFA" w:rsidRPr="005B4AFA" w:rsidRDefault="005B4AFA" w:rsidP="005B4AFA">
      <w:pPr>
        <w:spacing w:after="0" w:line="240" w:lineRule="auto"/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1</w:t>
      </w:r>
      <w:r w:rsidR="00723243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2</w:t>
      </w:r>
      <w:r w:rsidRP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Топографічна анатомія судинно-нервових утворень різних частин тіла людини  – каф. анатомії</w:t>
      </w:r>
    </w:p>
    <w:p w:rsidR="007007AA" w:rsidRDefault="007007AA" w:rsidP="001642AF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uk-UA" w:eastAsia="ru-RU"/>
        </w:rPr>
      </w:pPr>
    </w:p>
    <w:p w:rsidR="001642AF" w:rsidRPr="005B4AFA" w:rsidRDefault="001642AF" w:rsidP="001642AF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bCs/>
          <w:sz w:val="28"/>
          <w:szCs w:val="28"/>
          <w:lang w:val="uk-UA" w:eastAsia="ru-RU"/>
        </w:rPr>
        <w:t>2-й рік навчання:</w:t>
      </w:r>
      <w:r w:rsidR="0069128C">
        <w:rPr>
          <w:rFonts w:eastAsia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D79DB" w:rsidRPr="00ED79DB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>студенту</w:t>
      </w:r>
      <w:r w:rsidR="00A577D0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</w:t>
      </w:r>
      <w:r w:rsidR="000D0429" w:rsidRPr="000D0429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треба обрати </w:t>
      </w:r>
      <w:r w:rsidR="00915755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>6</w:t>
      </w:r>
      <w:r w:rsidR="000D0429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>:</w:t>
      </w:r>
      <w:r w:rsidRPr="000D0429">
        <w:rPr>
          <w:rFonts w:ascii="Arial CYR" w:eastAsia="Times New Roman" w:hAnsi="Arial CYR" w:cs="Times New Roman"/>
          <w:i/>
          <w:iCs/>
          <w:color w:val="FF0000"/>
          <w:sz w:val="28"/>
          <w:szCs w:val="28"/>
          <w:lang w:val="uk-UA" w:eastAsia="ru-RU"/>
        </w:rPr>
        <w:br/>
      </w:r>
      <w:r w:rsid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1</w:t>
      </w:r>
      <w:r w:rsidRP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Логіка, формальна логіка</w:t>
      </w:r>
      <w:r w:rsidR="008830EC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</w:t>
      </w:r>
      <w:r w:rsidR="00A872FA" w:rsidRP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– ФПН   </w:t>
      </w:r>
    </w:p>
    <w:p w:rsidR="005B4AFA" w:rsidRDefault="005B4AFA" w:rsidP="005B4AFA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  <w:t>2</w:t>
      </w:r>
      <w:r w:rsidRPr="005B4AFA"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  <w:t xml:space="preserve">.Європейські студії – </w:t>
      </w:r>
      <w:r w:rsidR="00E47C30"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  <w:t>каф. політичних наук (</w:t>
      </w:r>
      <w:proofErr w:type="spellStart"/>
      <w:r w:rsidRPr="005B4AFA"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  <w:t>Шкірчак</w:t>
      </w:r>
      <w:proofErr w:type="spellEnd"/>
      <w:r w:rsidRPr="005B4AFA"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  <w:t xml:space="preserve"> С.І.</w:t>
      </w:r>
      <w:r w:rsidR="00E47C30"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  <w:t>)</w:t>
      </w:r>
    </w:p>
    <w:p w:rsidR="00321968" w:rsidRDefault="007060B7" w:rsidP="007060B7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  <w:t>3</w:t>
      </w:r>
      <w:r w:rsidRPr="001203EE"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  <w:t xml:space="preserve">. </w:t>
      </w:r>
      <w:r w:rsidR="00DB0ABD"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  <w:t>Конфліктологія</w:t>
      </w:r>
      <w:r w:rsidR="00321968"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  <w:t xml:space="preserve"> – каф. психології</w:t>
      </w:r>
    </w:p>
    <w:p w:rsidR="007060B7" w:rsidRPr="001203EE" w:rsidRDefault="00321968" w:rsidP="007060B7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  <w:t>4.</w:t>
      </w:r>
      <w:r w:rsidR="007060B7" w:rsidRPr="001203EE"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  <w:t>Соціальна конфліктологія –</w:t>
      </w:r>
      <w:r w:rsidR="00E47C30"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  <w:t xml:space="preserve"> каф. політичних наук (</w:t>
      </w:r>
      <w:proofErr w:type="spellStart"/>
      <w:r w:rsidR="007060B7" w:rsidRPr="001203EE"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  <w:t>Шкірчак</w:t>
      </w:r>
      <w:proofErr w:type="spellEnd"/>
      <w:r w:rsidR="007060B7" w:rsidRPr="001203EE"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  <w:t xml:space="preserve"> С.І.</w:t>
      </w:r>
      <w:r w:rsidR="00E47C30">
        <w:rPr>
          <w:rFonts w:ascii="Arial" w:eastAsia="Times New Roman" w:hAnsi="Arial" w:cs="Arial"/>
          <w:bCs/>
          <w:i/>
          <w:color w:val="0070C0"/>
          <w:sz w:val="28"/>
          <w:szCs w:val="28"/>
          <w:lang w:val="uk-UA" w:eastAsia="ru-RU"/>
        </w:rPr>
        <w:t>)</w:t>
      </w:r>
    </w:p>
    <w:p w:rsidR="007060B7" w:rsidRPr="001203EE" w:rsidRDefault="00321968" w:rsidP="007060B7">
      <w:pPr>
        <w:spacing w:after="0" w:line="240" w:lineRule="auto"/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i/>
          <w:iCs/>
          <w:color w:val="0070C0"/>
          <w:sz w:val="28"/>
          <w:szCs w:val="28"/>
          <w:lang w:val="uk-UA" w:eastAsia="ru-RU"/>
        </w:rPr>
        <w:t>5</w:t>
      </w:r>
      <w:r w:rsidR="007060B7" w:rsidRPr="001203EE">
        <w:rPr>
          <w:rFonts w:ascii="Arial" w:eastAsia="Times New Roman" w:hAnsi="Arial" w:cs="Arial"/>
          <w:i/>
          <w:iCs/>
          <w:color w:val="0070C0"/>
          <w:sz w:val="28"/>
          <w:szCs w:val="28"/>
          <w:lang w:val="uk-UA" w:eastAsia="ru-RU"/>
        </w:rPr>
        <w:t xml:space="preserve">. Сучасні проблеми війни та миру – </w:t>
      </w:r>
      <w:r w:rsidR="00E47C30">
        <w:rPr>
          <w:rFonts w:ascii="Arial" w:eastAsia="Times New Roman" w:hAnsi="Arial" w:cs="Arial"/>
          <w:i/>
          <w:iCs/>
          <w:color w:val="0070C0"/>
          <w:sz w:val="28"/>
          <w:szCs w:val="28"/>
          <w:lang w:val="uk-UA" w:eastAsia="ru-RU"/>
        </w:rPr>
        <w:t>каф. політичних наук (</w:t>
      </w:r>
      <w:proofErr w:type="spellStart"/>
      <w:r w:rsidR="007060B7" w:rsidRPr="001203EE">
        <w:rPr>
          <w:rFonts w:ascii="Arial" w:eastAsia="Times New Roman" w:hAnsi="Arial" w:cs="Arial"/>
          <w:i/>
          <w:iCs/>
          <w:color w:val="0070C0"/>
          <w:sz w:val="28"/>
          <w:szCs w:val="28"/>
          <w:lang w:val="uk-UA" w:eastAsia="ru-RU"/>
        </w:rPr>
        <w:t>Шкірчак</w:t>
      </w:r>
      <w:proofErr w:type="spellEnd"/>
      <w:r w:rsidR="007060B7" w:rsidRPr="001203EE">
        <w:rPr>
          <w:rFonts w:ascii="Arial" w:eastAsia="Times New Roman" w:hAnsi="Arial" w:cs="Arial"/>
          <w:i/>
          <w:iCs/>
          <w:color w:val="0070C0"/>
          <w:sz w:val="28"/>
          <w:szCs w:val="28"/>
          <w:lang w:val="uk-UA" w:eastAsia="ru-RU"/>
        </w:rPr>
        <w:t xml:space="preserve"> С.І.</w:t>
      </w:r>
      <w:r w:rsidR="00E47C30">
        <w:rPr>
          <w:rFonts w:ascii="Arial" w:eastAsia="Times New Roman" w:hAnsi="Arial" w:cs="Arial"/>
          <w:i/>
          <w:iCs/>
          <w:color w:val="0070C0"/>
          <w:sz w:val="28"/>
          <w:szCs w:val="28"/>
          <w:lang w:val="uk-UA" w:eastAsia="ru-RU"/>
        </w:rPr>
        <w:t>)</w:t>
      </w:r>
    </w:p>
    <w:p w:rsidR="005B4AFA" w:rsidRDefault="00321968" w:rsidP="005B4AFA">
      <w:pPr>
        <w:spacing w:after="0" w:line="240" w:lineRule="auto"/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6</w:t>
      </w:r>
      <w:r w:rsidR="005B4AFA" w:rsidRP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Європейський стандарт комп'ютерної грамотності – каф. гігієни</w:t>
      </w:r>
    </w:p>
    <w:p w:rsidR="00042DF6" w:rsidRPr="005B4AFA" w:rsidRDefault="00042DF6" w:rsidP="005B4AFA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7. Сучасні проблеми біофізики – </w:t>
      </w:r>
      <w:r w:rsidR="0069128C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каф. мед</w:t>
      </w:r>
      <w:r w:rsidR="00A577D0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</w:t>
      </w:r>
      <w:r w:rsidR="0069128C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біології та фізики (</w:t>
      </w: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Яремчук О.М.</w:t>
      </w:r>
      <w:r w:rsidR="0069128C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)</w:t>
      </w: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</w:t>
      </w:r>
    </w:p>
    <w:p w:rsidR="001642AF" w:rsidRDefault="00042DF6" w:rsidP="001642AF">
      <w:pPr>
        <w:spacing w:after="0" w:line="240" w:lineRule="auto"/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8</w:t>
      </w:r>
      <w:r w:rsidR="001642AF" w:rsidRP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Деонтологія в медицині</w:t>
      </w:r>
      <w:r w:rsidR="001D1629" w:rsidRPr="005B4AF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– каф. гігієни</w:t>
      </w:r>
    </w:p>
    <w:p w:rsidR="000F5330" w:rsidRDefault="00042DF6" w:rsidP="0029114D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i/>
          <w:iCs/>
          <w:color w:val="0070C0"/>
          <w:sz w:val="28"/>
          <w:szCs w:val="28"/>
          <w:lang w:val="uk-UA" w:eastAsia="ru-RU"/>
        </w:rPr>
        <w:t>9</w:t>
      </w:r>
      <w:r w:rsidR="000F5330" w:rsidRPr="005B4AFA">
        <w:rPr>
          <w:rFonts w:ascii="Arial" w:eastAsia="Times New Roman" w:hAnsi="Arial" w:cs="Arial"/>
          <w:i/>
          <w:iCs/>
          <w:color w:val="0070C0"/>
          <w:sz w:val="28"/>
          <w:szCs w:val="28"/>
          <w:lang w:val="uk-UA" w:eastAsia="ru-RU"/>
        </w:rPr>
        <w:t>. Перша медична допомога</w:t>
      </w:r>
      <w:r w:rsidR="0069128C">
        <w:rPr>
          <w:rFonts w:ascii="Arial" w:eastAsia="Times New Roman" w:hAnsi="Arial" w:cs="Arial"/>
          <w:i/>
          <w:iCs/>
          <w:color w:val="0070C0"/>
          <w:sz w:val="28"/>
          <w:szCs w:val="28"/>
          <w:lang w:val="uk-UA" w:eastAsia="ru-RU"/>
        </w:rPr>
        <w:t xml:space="preserve"> </w:t>
      </w:r>
      <w:r w:rsidR="00F817F5" w:rsidRPr="005B4AFA">
        <w:rPr>
          <w:rFonts w:ascii="Arial" w:eastAsia="Times New Roman" w:hAnsi="Arial" w:cs="Arial"/>
          <w:i/>
          <w:iCs/>
          <w:color w:val="0070C0"/>
          <w:sz w:val="28"/>
          <w:szCs w:val="28"/>
          <w:lang w:val="uk-UA" w:eastAsia="ru-RU"/>
        </w:rPr>
        <w:t>– каф. гігієни</w:t>
      </w:r>
      <w:bookmarkStart w:id="0" w:name="_GoBack"/>
      <w:bookmarkEnd w:id="0"/>
    </w:p>
    <w:p w:rsidR="007060B7" w:rsidRPr="001203EE" w:rsidRDefault="00042DF6" w:rsidP="007060B7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i/>
          <w:iCs/>
          <w:color w:val="0070C0"/>
          <w:sz w:val="28"/>
          <w:szCs w:val="28"/>
          <w:lang w:val="uk-UA" w:eastAsia="ru-RU"/>
        </w:rPr>
        <w:t>10</w:t>
      </w:r>
      <w:r w:rsidR="007060B7" w:rsidRPr="001203EE">
        <w:rPr>
          <w:rFonts w:ascii="Arial" w:eastAsia="Times New Roman" w:hAnsi="Arial" w:cs="Arial"/>
          <w:i/>
          <w:iCs/>
          <w:color w:val="0070C0"/>
          <w:sz w:val="28"/>
          <w:szCs w:val="28"/>
          <w:lang w:val="uk-UA" w:eastAsia="ru-RU"/>
        </w:rPr>
        <w:t>. Гістологічна техніка та діагностика – каф. анатомії.</w:t>
      </w:r>
    </w:p>
    <w:p w:rsidR="00F852D5" w:rsidRPr="005B4AFA" w:rsidRDefault="00321968" w:rsidP="00383CFF">
      <w:pPr>
        <w:spacing w:after="0"/>
        <w:rPr>
          <w:rFonts w:ascii="Arial" w:eastAsia="Times New Roman" w:hAnsi="Arial" w:cs="Arial"/>
          <w:i/>
          <w:color w:val="0070C0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i/>
          <w:iCs/>
          <w:color w:val="0070C0"/>
          <w:sz w:val="28"/>
          <w:szCs w:val="28"/>
          <w:lang w:val="uk-UA" w:eastAsia="ru-RU"/>
        </w:rPr>
        <w:t>1</w:t>
      </w:r>
      <w:r w:rsidR="00042DF6">
        <w:rPr>
          <w:rFonts w:ascii="Arial" w:eastAsia="Times New Roman" w:hAnsi="Arial" w:cs="Arial"/>
          <w:i/>
          <w:iCs/>
          <w:color w:val="0070C0"/>
          <w:sz w:val="28"/>
          <w:szCs w:val="28"/>
          <w:lang w:val="uk-UA" w:eastAsia="ru-RU"/>
        </w:rPr>
        <w:t>1</w:t>
      </w:r>
      <w:r w:rsidR="00F852D5" w:rsidRPr="005B4AFA">
        <w:rPr>
          <w:rFonts w:ascii="Arial" w:eastAsia="Times New Roman" w:hAnsi="Arial" w:cs="Arial"/>
          <w:i/>
          <w:iCs/>
          <w:color w:val="0070C0"/>
          <w:sz w:val="28"/>
          <w:szCs w:val="28"/>
          <w:lang w:val="uk-UA" w:eastAsia="ru-RU"/>
        </w:rPr>
        <w:t xml:space="preserve">. </w:t>
      </w:r>
      <w:r w:rsidR="00F852D5" w:rsidRPr="005B4AFA">
        <w:rPr>
          <w:rFonts w:ascii="Arial" w:eastAsia="Times New Roman" w:hAnsi="Arial" w:cs="Arial"/>
          <w:i/>
          <w:color w:val="0070C0"/>
          <w:sz w:val="28"/>
          <w:szCs w:val="28"/>
          <w:lang w:val="uk-UA" w:eastAsia="ru-RU"/>
        </w:rPr>
        <w:t>Сучасні клінічні методи вивчення анатомії функціональних систем організму людини</w:t>
      </w:r>
      <w:r w:rsidR="00E0182F" w:rsidRPr="005B4AFA">
        <w:rPr>
          <w:rFonts w:ascii="Arial" w:eastAsia="Times New Roman" w:hAnsi="Arial" w:cs="Arial"/>
          <w:i/>
          <w:color w:val="0070C0"/>
          <w:sz w:val="28"/>
          <w:szCs w:val="28"/>
          <w:lang w:val="uk-UA" w:eastAsia="ru-RU"/>
        </w:rPr>
        <w:t xml:space="preserve"> – каф. анатомії</w:t>
      </w:r>
    </w:p>
    <w:p w:rsidR="00383CFF" w:rsidRPr="005B4AFA" w:rsidRDefault="007060B7" w:rsidP="00383CFF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i/>
          <w:color w:val="0070C0"/>
          <w:sz w:val="28"/>
          <w:szCs w:val="28"/>
          <w:lang w:val="uk-UA" w:eastAsia="ru-RU"/>
        </w:rPr>
        <w:t>1</w:t>
      </w:r>
      <w:r w:rsidR="00042DF6">
        <w:rPr>
          <w:rFonts w:ascii="Arial" w:eastAsia="Times New Roman" w:hAnsi="Arial" w:cs="Arial"/>
          <w:i/>
          <w:color w:val="0070C0"/>
          <w:sz w:val="28"/>
          <w:szCs w:val="28"/>
          <w:lang w:val="uk-UA" w:eastAsia="ru-RU"/>
        </w:rPr>
        <w:t>2</w:t>
      </w:r>
      <w:r w:rsidR="00383CFF" w:rsidRPr="005B4AFA">
        <w:rPr>
          <w:rFonts w:ascii="Arial" w:eastAsia="Times New Roman" w:hAnsi="Arial" w:cs="Arial"/>
          <w:i/>
          <w:color w:val="0070C0"/>
          <w:sz w:val="28"/>
          <w:szCs w:val="28"/>
          <w:lang w:val="uk-UA" w:eastAsia="ru-RU"/>
        </w:rPr>
        <w:t>. Сучасні питання клінічної анатомії в різних галузях хірургії</w:t>
      </w:r>
      <w:r w:rsidR="00E0182F" w:rsidRPr="005B4AFA">
        <w:rPr>
          <w:rFonts w:ascii="Arial" w:eastAsia="Times New Roman" w:hAnsi="Arial" w:cs="Arial"/>
          <w:i/>
          <w:color w:val="0070C0"/>
          <w:sz w:val="28"/>
          <w:szCs w:val="28"/>
          <w:lang w:val="uk-UA" w:eastAsia="ru-RU"/>
        </w:rPr>
        <w:t xml:space="preserve"> – каф. анатомії </w:t>
      </w:r>
    </w:p>
    <w:p w:rsidR="000F5330" w:rsidRPr="00FA4788" w:rsidRDefault="000F5330" w:rsidP="0029114D">
      <w:pPr>
        <w:spacing w:after="0" w:line="240" w:lineRule="auto"/>
        <w:rPr>
          <w:rFonts w:eastAsia="Times New Roman" w:cs="Times New Roman"/>
          <w:i/>
          <w:iCs/>
          <w:color w:val="FF0000"/>
          <w:sz w:val="28"/>
          <w:szCs w:val="28"/>
          <w:lang w:val="uk-UA" w:eastAsia="ru-RU"/>
        </w:rPr>
      </w:pPr>
    </w:p>
    <w:p w:rsidR="008558D9" w:rsidRPr="0056660A" w:rsidRDefault="001642AF" w:rsidP="008558D9">
      <w:pPr>
        <w:spacing w:after="0" w:line="240" w:lineRule="auto"/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bCs/>
          <w:sz w:val="28"/>
          <w:szCs w:val="28"/>
          <w:lang w:val="uk-UA" w:eastAsia="ru-RU"/>
        </w:rPr>
        <w:t>3-й рік навчання:</w:t>
      </w:r>
      <w:r w:rsidR="00A577D0">
        <w:rPr>
          <w:rFonts w:eastAsia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D79DB" w:rsidRPr="00ED79DB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>студенту</w:t>
      </w:r>
      <w:r w:rsidR="00A577D0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</w:t>
      </w:r>
      <w:r w:rsidR="000D0429" w:rsidRPr="000D0429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треба обрати </w:t>
      </w:r>
      <w:r w:rsidR="00BD7B4F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>щось з іноземної мови (за окремим каталогом) + ще 3</w:t>
      </w:r>
      <w:r w:rsidR="004F1EEA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>:</w:t>
      </w:r>
      <w:r w:rsidR="004F1EEA" w:rsidRPr="000D0429">
        <w:rPr>
          <w:rFonts w:ascii="Arial CYR" w:eastAsia="Times New Roman" w:hAnsi="Arial CYR" w:cs="Times New Roman"/>
          <w:i/>
          <w:iCs/>
          <w:color w:val="FF0000"/>
          <w:sz w:val="28"/>
          <w:szCs w:val="28"/>
          <w:lang w:val="uk-UA" w:eastAsia="ru-RU"/>
        </w:rPr>
        <w:br/>
      </w:r>
      <w:r w:rsidR="008558D9" w:rsidRPr="0056660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1. Іноземна мова (за окремим каталогом)</w:t>
      </w:r>
      <w:r w:rsidR="00551461" w:rsidRPr="0056660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eastAsia="ru-RU"/>
        </w:rPr>
        <w:t>(</w:t>
      </w:r>
      <w:r w:rsidR="00551461" w:rsidRPr="0056660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протягом </w:t>
      </w:r>
      <w:proofErr w:type="spellStart"/>
      <w:r w:rsidR="00551461" w:rsidRPr="0056660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навч</w:t>
      </w:r>
      <w:proofErr w:type="spellEnd"/>
      <w:r w:rsidR="00551461" w:rsidRPr="0056660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року – 6 кредитів)</w:t>
      </w:r>
    </w:p>
    <w:p w:rsidR="001203EE" w:rsidRPr="007060B7" w:rsidRDefault="007060B7" w:rsidP="007040E7">
      <w:pPr>
        <w:spacing w:after="0" w:line="240" w:lineRule="auto"/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2</w:t>
      </w:r>
      <w:r w:rsidR="007040E7" w:rsidRPr="007060B7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Фізичне виховання та здоров'я</w:t>
      </w:r>
      <w:r w:rsidRPr="007060B7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– ф-т фізичного виховання</w:t>
      </w:r>
    </w:p>
    <w:p w:rsidR="00321968" w:rsidRDefault="00321968" w:rsidP="001203EE">
      <w:pPr>
        <w:spacing w:after="0" w:line="240" w:lineRule="auto"/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3. Основи соціальної психології – каф. психології</w:t>
      </w:r>
    </w:p>
    <w:p w:rsidR="001203EE" w:rsidRPr="001203EE" w:rsidRDefault="00321968" w:rsidP="001203EE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lastRenderedPageBreak/>
        <w:t>4</w:t>
      </w:r>
      <w:r w:rsidR="001203EE"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. Теорія пізнання та медицина – ФПН   </w:t>
      </w:r>
    </w:p>
    <w:p w:rsidR="001203EE" w:rsidRPr="001203EE" w:rsidRDefault="00321968" w:rsidP="001203EE">
      <w:pPr>
        <w:spacing w:after="0" w:line="240" w:lineRule="auto"/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5</w:t>
      </w:r>
      <w:r w:rsidR="001203EE"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. Медицина та художня культура – ФПН. </w:t>
      </w:r>
    </w:p>
    <w:p w:rsidR="007040E7" w:rsidRPr="001203EE" w:rsidRDefault="00321968" w:rsidP="007040E7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6</w:t>
      </w:r>
      <w:r w:rsidR="007040E7"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Сучасні методи генетичної діагностики – каф. гігієни</w:t>
      </w:r>
    </w:p>
    <w:p w:rsidR="001642AF" w:rsidRPr="001203EE" w:rsidRDefault="00321968" w:rsidP="001642AF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7</w:t>
      </w:r>
      <w:r w:rsidR="001642AF"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Етичні проблеми в медицині</w:t>
      </w:r>
      <w:r w:rsidR="00F817F5"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– каф. гіг</w:t>
      </w:r>
      <w:r w:rsidR="006D4353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і</w:t>
      </w:r>
      <w:r w:rsidR="00F817F5"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єни</w:t>
      </w:r>
    </w:p>
    <w:p w:rsidR="00106A5A" w:rsidRPr="001203EE" w:rsidRDefault="00321968" w:rsidP="00106A5A">
      <w:pPr>
        <w:spacing w:after="0"/>
        <w:rPr>
          <w:rFonts w:ascii="Arial" w:eastAsia="Times New Roman" w:hAnsi="Arial" w:cs="Arial"/>
          <w:i/>
          <w:color w:val="0070C0"/>
          <w:sz w:val="28"/>
          <w:szCs w:val="28"/>
          <w:lang w:val="uk-UA"/>
        </w:rPr>
      </w:pPr>
      <w:r>
        <w:rPr>
          <w:rFonts w:ascii="Arial" w:eastAsia="Times New Roman" w:hAnsi="Arial" w:cs="Arial"/>
          <w:i/>
          <w:iCs/>
          <w:color w:val="0070C0"/>
          <w:sz w:val="28"/>
          <w:szCs w:val="28"/>
          <w:lang w:val="uk-UA" w:eastAsia="ru-RU"/>
        </w:rPr>
        <w:t>8</w:t>
      </w:r>
      <w:r w:rsidR="00106A5A" w:rsidRPr="001203EE">
        <w:rPr>
          <w:rFonts w:ascii="Arial" w:eastAsia="Times New Roman" w:hAnsi="Arial" w:cs="Arial"/>
          <w:i/>
          <w:iCs/>
          <w:color w:val="0070C0"/>
          <w:sz w:val="28"/>
          <w:szCs w:val="28"/>
          <w:lang w:val="uk-UA" w:eastAsia="ru-RU"/>
        </w:rPr>
        <w:t>.</w:t>
      </w:r>
      <w:r w:rsidR="00106A5A" w:rsidRPr="001203EE">
        <w:rPr>
          <w:rFonts w:ascii="Arial" w:eastAsia="Times New Roman" w:hAnsi="Arial" w:cs="Arial"/>
          <w:i/>
          <w:color w:val="0070C0"/>
          <w:sz w:val="28"/>
          <w:szCs w:val="28"/>
          <w:lang w:val="uk-UA"/>
        </w:rPr>
        <w:t xml:space="preserve">Функціональна біохімія – каф. фармації. </w:t>
      </w:r>
    </w:p>
    <w:p w:rsidR="00106A5A" w:rsidRPr="001203EE" w:rsidRDefault="00321968" w:rsidP="00106A5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70C0"/>
          <w:sz w:val="28"/>
          <w:szCs w:val="28"/>
          <w:lang w:val="uk-UA"/>
        </w:rPr>
      </w:pPr>
      <w:r>
        <w:rPr>
          <w:rFonts w:ascii="Arial" w:eastAsia="Times New Roman" w:hAnsi="Arial" w:cs="Arial"/>
          <w:i/>
          <w:color w:val="0070C0"/>
          <w:sz w:val="28"/>
          <w:szCs w:val="28"/>
          <w:lang w:val="uk-UA"/>
        </w:rPr>
        <w:t>9</w:t>
      </w:r>
      <w:r w:rsidR="00106A5A" w:rsidRPr="001203EE">
        <w:rPr>
          <w:rFonts w:ascii="Arial" w:eastAsia="Times New Roman" w:hAnsi="Arial" w:cs="Arial"/>
          <w:i/>
          <w:color w:val="0070C0"/>
          <w:sz w:val="28"/>
          <w:szCs w:val="28"/>
          <w:lang w:val="uk-UA"/>
        </w:rPr>
        <w:t xml:space="preserve">. </w:t>
      </w:r>
      <w:proofErr w:type="spellStart"/>
      <w:r w:rsidR="00106A5A" w:rsidRPr="001203EE">
        <w:rPr>
          <w:rFonts w:ascii="Arial" w:eastAsia="Times New Roman" w:hAnsi="Arial" w:cs="Arial"/>
          <w:i/>
          <w:color w:val="0070C0"/>
          <w:sz w:val="28"/>
          <w:szCs w:val="28"/>
          <w:lang w:val="uk-UA"/>
        </w:rPr>
        <w:t>Нутрієнтна</w:t>
      </w:r>
      <w:proofErr w:type="spellEnd"/>
      <w:r w:rsidR="00106A5A" w:rsidRPr="001203EE">
        <w:rPr>
          <w:rFonts w:ascii="Arial" w:eastAsia="Times New Roman" w:hAnsi="Arial" w:cs="Arial"/>
          <w:i/>
          <w:color w:val="0070C0"/>
          <w:sz w:val="28"/>
          <w:szCs w:val="28"/>
          <w:lang w:val="uk-UA"/>
        </w:rPr>
        <w:t xml:space="preserve"> біохімія (біохімія харчування) – каф</w:t>
      </w:r>
      <w:r w:rsidR="00167D89" w:rsidRPr="001203EE">
        <w:rPr>
          <w:rFonts w:ascii="Arial" w:eastAsia="Times New Roman" w:hAnsi="Arial" w:cs="Arial"/>
          <w:i/>
          <w:color w:val="0070C0"/>
          <w:sz w:val="28"/>
          <w:szCs w:val="28"/>
          <w:lang w:val="uk-UA"/>
        </w:rPr>
        <w:t>.</w:t>
      </w:r>
      <w:r w:rsidR="00106A5A" w:rsidRPr="001203EE">
        <w:rPr>
          <w:rFonts w:ascii="Arial" w:eastAsia="Times New Roman" w:hAnsi="Arial" w:cs="Arial"/>
          <w:i/>
          <w:color w:val="0070C0"/>
          <w:sz w:val="28"/>
          <w:szCs w:val="28"/>
          <w:lang w:val="uk-UA"/>
        </w:rPr>
        <w:t xml:space="preserve"> фармації.</w:t>
      </w:r>
    </w:p>
    <w:p w:rsidR="007040E7" w:rsidRPr="001203EE" w:rsidRDefault="00321968" w:rsidP="007040E7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10</w:t>
      </w:r>
      <w:r w:rsidR="007040E7"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Побічна дія ліків – каф. фармації</w:t>
      </w:r>
    </w:p>
    <w:p w:rsidR="007040E7" w:rsidRPr="001203EE" w:rsidRDefault="007040E7" w:rsidP="007040E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70C0"/>
          <w:sz w:val="28"/>
          <w:szCs w:val="28"/>
          <w:lang w:val="uk-UA"/>
        </w:rPr>
      </w:pPr>
      <w:r w:rsidRPr="001203EE">
        <w:rPr>
          <w:rFonts w:ascii="Arial" w:eastAsia="Times New Roman" w:hAnsi="Arial" w:cs="Arial"/>
          <w:i/>
          <w:color w:val="0070C0"/>
          <w:sz w:val="28"/>
          <w:szCs w:val="28"/>
          <w:lang w:val="uk-UA"/>
        </w:rPr>
        <w:t>1</w:t>
      </w:r>
      <w:r w:rsidR="00321968">
        <w:rPr>
          <w:rFonts w:ascii="Arial" w:eastAsia="Times New Roman" w:hAnsi="Arial" w:cs="Arial"/>
          <w:i/>
          <w:color w:val="0070C0"/>
          <w:sz w:val="28"/>
          <w:szCs w:val="28"/>
          <w:lang w:val="uk-UA"/>
        </w:rPr>
        <w:t>1</w:t>
      </w:r>
      <w:r w:rsidRPr="001203EE">
        <w:rPr>
          <w:rFonts w:ascii="Arial" w:eastAsia="Times New Roman" w:hAnsi="Arial" w:cs="Arial"/>
          <w:i/>
          <w:color w:val="0070C0"/>
          <w:sz w:val="28"/>
          <w:szCs w:val="28"/>
          <w:lang w:val="uk-UA"/>
        </w:rPr>
        <w:t>. Основи гомеопатії – каф. фармації.</w:t>
      </w:r>
    </w:p>
    <w:p w:rsidR="00D879C6" w:rsidRPr="00106A5A" w:rsidRDefault="00D879C6" w:rsidP="001642AF">
      <w:pPr>
        <w:spacing w:after="0" w:line="240" w:lineRule="auto"/>
        <w:rPr>
          <w:rFonts w:ascii="Arial" w:eastAsia="Times New Roman" w:hAnsi="Arial" w:cs="Arial"/>
          <w:b/>
          <w:iCs/>
          <w:sz w:val="28"/>
          <w:szCs w:val="28"/>
          <w:lang w:val="uk-UA" w:eastAsia="ru-RU"/>
        </w:rPr>
      </w:pPr>
    </w:p>
    <w:p w:rsidR="00551461" w:rsidRPr="00551461" w:rsidRDefault="001642AF" w:rsidP="00551461">
      <w:pPr>
        <w:spacing w:after="0" w:line="240" w:lineRule="auto"/>
        <w:rPr>
          <w:rFonts w:eastAsia="Times New Roman" w:cs="Times New Roman"/>
          <w:i/>
          <w:iCs/>
          <w:color w:val="FF0000"/>
          <w:sz w:val="28"/>
          <w:szCs w:val="28"/>
          <w:lang w:val="uk-UA" w:eastAsia="ru-RU"/>
        </w:rPr>
      </w:pPr>
      <w:r w:rsidRPr="001642AF">
        <w:rPr>
          <w:rFonts w:eastAsia="Times New Roman" w:cs="Times New Roman"/>
          <w:b/>
          <w:iCs/>
          <w:sz w:val="28"/>
          <w:szCs w:val="28"/>
          <w:lang w:val="uk-UA" w:eastAsia="ru-RU"/>
        </w:rPr>
        <w:t>4-й</w:t>
      </w:r>
      <w:r>
        <w:rPr>
          <w:rFonts w:eastAsia="Times New Roman" w:cs="Times New Roman"/>
          <w:b/>
          <w:iCs/>
          <w:sz w:val="28"/>
          <w:szCs w:val="28"/>
          <w:lang w:val="uk-UA" w:eastAsia="ru-RU"/>
        </w:rPr>
        <w:t>рік навчання:</w:t>
      </w:r>
      <w:r w:rsidR="00A577D0">
        <w:rPr>
          <w:rFonts w:eastAsia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="00ED79DB" w:rsidRPr="00ED79DB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>студенту</w:t>
      </w:r>
      <w:r w:rsidR="00A577D0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</w:t>
      </w:r>
      <w:r w:rsidR="000D0429" w:rsidRPr="000D0429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треба обрати </w:t>
      </w:r>
      <w:r w:rsidR="00BD7B4F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>щось з іноземної мови (за окремим каталогом) + ще 3:</w:t>
      </w:r>
      <w:r w:rsidR="00BD7B4F" w:rsidRPr="000D0429">
        <w:rPr>
          <w:rFonts w:ascii="Arial CYR" w:eastAsia="Times New Roman" w:hAnsi="Arial CYR" w:cs="Times New Roman"/>
          <w:i/>
          <w:iCs/>
          <w:color w:val="FF0000"/>
          <w:sz w:val="28"/>
          <w:szCs w:val="28"/>
          <w:lang w:val="uk-UA" w:eastAsia="ru-RU"/>
        </w:rPr>
        <w:br/>
      </w:r>
      <w:r w:rsidR="00551461" w:rsidRPr="0056660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eastAsia="ru-RU"/>
        </w:rPr>
        <w:t>1</w:t>
      </w:r>
      <w:r w:rsidR="00551461" w:rsidRPr="0056660A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Іноземна мова (за окремим каталогом) (тільки осінній семестр – 3 кредити)</w:t>
      </w:r>
    </w:p>
    <w:p w:rsidR="00B17579" w:rsidRPr="007060B7" w:rsidRDefault="00DF5C90" w:rsidP="00B17579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2</w:t>
      </w:r>
      <w:r w:rsidR="00B17579" w:rsidRPr="007060B7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Фізичне виховання та здоров‘я</w:t>
      </w:r>
      <w:r w:rsidR="007060B7" w:rsidRPr="007060B7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– ф-т фізичного виховання</w:t>
      </w:r>
    </w:p>
    <w:p w:rsidR="00FC7A4E" w:rsidRPr="00B17579" w:rsidRDefault="00FC7A4E" w:rsidP="00FC7A4E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3</w:t>
      </w:r>
      <w:r w:rsidRPr="00B17579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. Медична субкультура – ФПН   </w:t>
      </w:r>
    </w:p>
    <w:p w:rsidR="00DF5C90" w:rsidRPr="00770B5B" w:rsidRDefault="00FC7A4E" w:rsidP="00DF5C90">
      <w:pPr>
        <w:spacing w:after="0" w:line="240" w:lineRule="auto"/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</w:pPr>
      <w:r w:rsidRPr="00770B5B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4</w:t>
      </w:r>
      <w:r w:rsidR="00DF5C90" w:rsidRPr="00770B5B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. </w:t>
      </w:r>
      <w:r w:rsidR="00770B5B" w:rsidRPr="00770B5B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Психосоматика </w:t>
      </w:r>
      <w:r w:rsidR="00DF5C90" w:rsidRPr="00770B5B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– каф. </w:t>
      </w:r>
      <w:r w:rsidR="00770B5B" w:rsidRPr="00770B5B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п</w:t>
      </w:r>
      <w:r w:rsidRPr="00770B5B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сихології</w:t>
      </w:r>
    </w:p>
    <w:p w:rsidR="001642AF" w:rsidRPr="00B17579" w:rsidRDefault="00DF5C90" w:rsidP="001642AF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5</w:t>
      </w:r>
      <w:r w:rsidR="001642AF" w:rsidRPr="00B17579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Основи профілактики тютюнопаління, алкоголізму, токсикоманії та наркоманії</w:t>
      </w:r>
      <w:r w:rsidR="00B25E7C" w:rsidRPr="00B17579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– каф. гігієни</w:t>
      </w:r>
    </w:p>
    <w:p w:rsidR="001642AF" w:rsidRPr="00B17579" w:rsidRDefault="00DF5C90" w:rsidP="001642AF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6</w:t>
      </w:r>
      <w:r w:rsidR="001642AF" w:rsidRPr="00B17579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Актуальні проблеми фізіотерапії, курортології та реабілітації</w:t>
      </w:r>
      <w:r w:rsidR="00B25E7C" w:rsidRPr="00B17579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– каф. гігієни</w:t>
      </w:r>
    </w:p>
    <w:p w:rsidR="001642AF" w:rsidRPr="00B17579" w:rsidRDefault="00DF5C90" w:rsidP="001642AF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7</w:t>
      </w:r>
      <w:r w:rsidR="001642AF" w:rsidRPr="00B17579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Методологія доказової медицини</w:t>
      </w:r>
      <w:r w:rsidR="00B25E7C" w:rsidRPr="00B17579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– каф. гігієни</w:t>
      </w:r>
    </w:p>
    <w:p w:rsidR="001642AF" w:rsidRPr="00B17579" w:rsidRDefault="00DF5C90">
      <w:pPr>
        <w:rPr>
          <w:rFonts w:ascii="Arial" w:hAnsi="Arial" w:cs="Arial"/>
          <w:i/>
          <w:color w:val="0070C0"/>
          <w:sz w:val="28"/>
          <w:szCs w:val="28"/>
          <w:lang w:val="uk-UA"/>
        </w:rPr>
      </w:pPr>
      <w:r>
        <w:rPr>
          <w:rFonts w:ascii="Arial" w:hAnsi="Arial" w:cs="Arial"/>
          <w:i/>
          <w:color w:val="0070C0"/>
          <w:sz w:val="28"/>
          <w:szCs w:val="28"/>
          <w:lang w:val="uk-UA"/>
        </w:rPr>
        <w:t>8</w:t>
      </w:r>
      <w:r w:rsidR="00E0182F" w:rsidRPr="00B17579">
        <w:rPr>
          <w:rFonts w:ascii="Arial" w:hAnsi="Arial" w:cs="Arial"/>
          <w:i/>
          <w:color w:val="0070C0"/>
          <w:sz w:val="28"/>
          <w:szCs w:val="28"/>
          <w:lang w:val="uk-UA"/>
        </w:rPr>
        <w:t>. Основи лабораторної діагностики – каф. фармації</w:t>
      </w:r>
    </w:p>
    <w:p w:rsidR="001203EE" w:rsidRDefault="00245A3B" w:rsidP="001203EE">
      <w:pPr>
        <w:spacing w:after="0" w:line="240" w:lineRule="auto"/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bCs/>
          <w:sz w:val="28"/>
          <w:szCs w:val="28"/>
          <w:lang w:val="uk-UA" w:eastAsia="ru-RU"/>
        </w:rPr>
        <w:t>5-й рік навчання</w:t>
      </w:r>
      <w:r w:rsidR="001642AF" w:rsidRPr="001642AF">
        <w:rPr>
          <w:rFonts w:ascii="Arial CYR" w:eastAsia="Times New Roman" w:hAnsi="Arial CYR" w:cs="Times New Roman"/>
          <w:b/>
          <w:bCs/>
          <w:sz w:val="28"/>
          <w:szCs w:val="28"/>
          <w:lang w:val="uk-UA" w:eastAsia="ru-RU"/>
        </w:rPr>
        <w:t>:</w:t>
      </w:r>
      <w:r w:rsidR="00A577D0">
        <w:rPr>
          <w:rFonts w:ascii="Arial CYR" w:eastAsia="Times New Roman" w:hAnsi="Arial CYR" w:cs="Times New Roman"/>
          <w:b/>
          <w:bCs/>
          <w:sz w:val="28"/>
          <w:szCs w:val="28"/>
          <w:lang w:val="uk-UA" w:eastAsia="ru-RU"/>
        </w:rPr>
        <w:t xml:space="preserve"> </w:t>
      </w:r>
      <w:r w:rsidR="00ED79DB" w:rsidRPr="00ED79DB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>студенту</w:t>
      </w:r>
      <w:r w:rsidR="00A577D0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</w:t>
      </w:r>
      <w:r w:rsidR="000D0429" w:rsidRPr="000D0429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треба обрати </w:t>
      </w:r>
      <w:r w:rsidR="00AE6BB9" w:rsidRPr="000D0429">
        <w:rPr>
          <w:rFonts w:ascii="Arial CYR" w:eastAsia="Times New Roman" w:hAnsi="Arial CYR" w:cs="Times New Roman"/>
          <w:b/>
          <w:bCs/>
          <w:color w:val="FF0000"/>
          <w:sz w:val="28"/>
          <w:szCs w:val="28"/>
          <w:lang w:val="uk-UA" w:eastAsia="ru-RU"/>
        </w:rPr>
        <w:t>4</w:t>
      </w:r>
      <w:r w:rsidR="004F1EEA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>:</w:t>
      </w:r>
      <w:r w:rsidR="004F1EEA" w:rsidRPr="000D0429">
        <w:rPr>
          <w:rFonts w:ascii="Arial CYR" w:eastAsia="Times New Roman" w:hAnsi="Arial CYR" w:cs="Times New Roman"/>
          <w:i/>
          <w:iCs/>
          <w:color w:val="FF0000"/>
          <w:sz w:val="28"/>
          <w:szCs w:val="28"/>
          <w:lang w:val="uk-UA" w:eastAsia="ru-RU"/>
        </w:rPr>
        <w:br/>
      </w:r>
      <w:r w:rsid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1</w:t>
      </w:r>
      <w:r w:rsidR="001203EE" w:rsidRPr="00B17579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. Основи християнської етики і моралі </w:t>
      </w:r>
      <w:r w:rsid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–</w:t>
      </w:r>
      <w:r w:rsidR="001203EE" w:rsidRPr="00B17579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ФПН</w:t>
      </w:r>
    </w:p>
    <w:p w:rsidR="00D87072" w:rsidRPr="00B17579" w:rsidRDefault="00D87072" w:rsidP="001203EE">
      <w:pPr>
        <w:spacing w:after="0" w:line="240" w:lineRule="auto"/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2. Психологія кар’єри та лідерства – каф. </w:t>
      </w:r>
      <w:r w:rsidR="00FC7A4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психології</w:t>
      </w:r>
    </w:p>
    <w:p w:rsidR="00B17579" w:rsidRPr="00B17579" w:rsidRDefault="00A77FAB" w:rsidP="00B17579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3</w:t>
      </w:r>
      <w:r w:rsidR="00B17579" w:rsidRPr="00B17579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. Актуальні проблеми клінічної </w:t>
      </w:r>
      <w:proofErr w:type="spellStart"/>
      <w:r w:rsidR="00B17579" w:rsidRPr="00B17579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патоморфології</w:t>
      </w:r>
      <w:proofErr w:type="spellEnd"/>
      <w:r w:rsidR="0069128C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</w:t>
      </w:r>
      <w:r w:rsidR="00B17579" w:rsidRPr="00D87072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– </w:t>
      </w:r>
      <w:r w:rsidR="00B17579" w:rsidRPr="00B17579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каф. анатомії </w:t>
      </w:r>
    </w:p>
    <w:p w:rsidR="00B17579" w:rsidRPr="00B27CE2" w:rsidRDefault="00A77FAB" w:rsidP="00B17579">
      <w:pPr>
        <w:spacing w:after="0" w:line="240" w:lineRule="auto"/>
        <w:rPr>
          <w:rFonts w:ascii="Arial CYR" w:eastAsia="Times New Roman" w:hAnsi="Arial CYR" w:cs="Times New Roman"/>
          <w:b/>
          <w:b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4</w:t>
      </w:r>
      <w:r w:rsidR="00B17579" w:rsidRPr="00B17579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. Актуальні проблеми клінічної патофізіології – </w:t>
      </w:r>
      <w:r w:rsidR="00E47C30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каф. мед.біології (</w:t>
      </w:r>
      <w:r w:rsidR="00B27CE2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Клименко М.О.</w:t>
      </w:r>
      <w:r w:rsidR="00E47C30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)</w:t>
      </w:r>
    </w:p>
    <w:p w:rsidR="00245A3B" w:rsidRPr="00B17579" w:rsidRDefault="00A77FAB" w:rsidP="001642AF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5</w:t>
      </w:r>
      <w:r w:rsidR="001642AF" w:rsidRPr="00B17579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. Основи стоматології </w:t>
      </w:r>
      <w:r w:rsidR="00A46898" w:rsidRPr="00B17579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– каф. гігієни</w:t>
      </w:r>
    </w:p>
    <w:p w:rsidR="00245A3B" w:rsidRPr="00B17579" w:rsidRDefault="00A77FAB" w:rsidP="001642AF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6</w:t>
      </w:r>
      <w:r w:rsidR="001642AF" w:rsidRPr="00B17579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. Медична генетика </w:t>
      </w:r>
      <w:r w:rsidR="00A46898" w:rsidRPr="00B17579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– каф. гігієни</w:t>
      </w:r>
    </w:p>
    <w:p w:rsidR="005A700C" w:rsidRDefault="00A77FAB" w:rsidP="001642AF">
      <w:pPr>
        <w:spacing w:after="0" w:line="240" w:lineRule="auto"/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7</w:t>
      </w:r>
      <w:r w:rsidR="001642AF" w:rsidRPr="00B17579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. Радіаційна медицина </w:t>
      </w:r>
      <w:r w:rsidR="00A46898" w:rsidRPr="00B17579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– каф. гігієни</w:t>
      </w:r>
    </w:p>
    <w:p w:rsidR="00A61F81" w:rsidRDefault="005A700C" w:rsidP="001642AF">
      <w:pPr>
        <w:spacing w:after="0" w:line="240" w:lineRule="auto"/>
        <w:rPr>
          <w:rFonts w:eastAsia="Times New Roman" w:cs="Times New Roman"/>
          <w:b/>
          <w:bCs/>
          <w:color w:val="5B9BD5" w:themeColor="accent1"/>
          <w:sz w:val="28"/>
          <w:szCs w:val="28"/>
          <w:lang w:val="uk-UA" w:eastAsia="ru-RU"/>
        </w:rPr>
      </w:pP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8. Секційний курс – каф. анатомії</w:t>
      </w:r>
      <w:r w:rsidR="004426DF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, клінічної анатомії і оперативної хірургії, </w:t>
      </w:r>
      <w:proofErr w:type="spellStart"/>
      <w:r w:rsidR="004426DF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патоморфології</w:t>
      </w:r>
      <w:proofErr w:type="spellEnd"/>
      <w:r w:rsidR="004426DF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та судової медицини</w:t>
      </w:r>
    </w:p>
    <w:p w:rsidR="005A700C" w:rsidRPr="005A700C" w:rsidRDefault="005A700C" w:rsidP="005A700C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 w:rsidRPr="005A700C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9. Актуальні питання гастроентерології</w:t>
      </w: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– каф. терапевтичних та хірургічних дисциплін</w:t>
      </w:r>
      <w:r w:rsidRPr="005A700C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 </w:t>
      </w:r>
    </w:p>
    <w:p w:rsidR="005A700C" w:rsidRPr="005A700C" w:rsidRDefault="005A700C" w:rsidP="005A700C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 w:rsidRPr="005A700C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10. Актуальні питання пульмонології  </w:t>
      </w:r>
      <w:r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– каф. терапевтичних та хірургічних дисциплін</w:t>
      </w:r>
      <w:r w:rsidRPr="005A700C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 </w:t>
      </w:r>
    </w:p>
    <w:p w:rsidR="005A700C" w:rsidRPr="005A700C" w:rsidRDefault="005A700C" w:rsidP="001642AF">
      <w:pPr>
        <w:spacing w:after="0" w:line="240" w:lineRule="auto"/>
        <w:rPr>
          <w:rFonts w:eastAsia="Times New Roman" w:cs="Times New Roman"/>
          <w:b/>
          <w:bCs/>
          <w:color w:val="0070C0"/>
          <w:sz w:val="28"/>
          <w:szCs w:val="28"/>
          <w:lang w:val="uk-UA" w:eastAsia="ru-RU"/>
        </w:rPr>
      </w:pPr>
    </w:p>
    <w:p w:rsidR="00245A3B" w:rsidRPr="001203EE" w:rsidRDefault="00245A3B" w:rsidP="001642AF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bCs/>
          <w:sz w:val="28"/>
          <w:szCs w:val="28"/>
          <w:lang w:val="uk-UA" w:eastAsia="ru-RU"/>
        </w:rPr>
        <w:t>6-й рік навчання</w:t>
      </w:r>
      <w:r w:rsidR="001642AF" w:rsidRPr="001642AF">
        <w:rPr>
          <w:rFonts w:ascii="Arial CYR" w:eastAsia="Times New Roman" w:hAnsi="Arial CYR" w:cs="Times New Roman"/>
          <w:b/>
          <w:bCs/>
          <w:sz w:val="28"/>
          <w:szCs w:val="28"/>
          <w:lang w:val="uk-UA" w:eastAsia="ru-RU"/>
        </w:rPr>
        <w:t>:</w:t>
      </w:r>
      <w:r w:rsidR="00A577D0">
        <w:rPr>
          <w:rFonts w:ascii="Arial CYR" w:eastAsia="Times New Roman" w:hAnsi="Arial CYR" w:cs="Times New Roman"/>
          <w:b/>
          <w:bCs/>
          <w:sz w:val="28"/>
          <w:szCs w:val="28"/>
          <w:lang w:val="uk-UA" w:eastAsia="ru-RU"/>
        </w:rPr>
        <w:t xml:space="preserve"> </w:t>
      </w:r>
      <w:r w:rsidR="00ED79DB" w:rsidRPr="00ED79DB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>студенту</w:t>
      </w:r>
      <w:r w:rsidR="00A577D0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</w:t>
      </w:r>
      <w:r w:rsidR="000D0429" w:rsidRPr="000D0429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треба обрати </w:t>
      </w:r>
      <w:r w:rsidR="00AE6BB9" w:rsidRPr="000D0429">
        <w:rPr>
          <w:rFonts w:ascii="Arial CYR" w:eastAsia="Times New Roman" w:hAnsi="Arial CYR" w:cs="Times New Roman"/>
          <w:b/>
          <w:bCs/>
          <w:color w:val="FF0000"/>
          <w:sz w:val="28"/>
          <w:szCs w:val="28"/>
          <w:lang w:val="uk-UA" w:eastAsia="ru-RU"/>
        </w:rPr>
        <w:t>6</w:t>
      </w:r>
      <w:r w:rsidR="00921A9E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>:</w:t>
      </w:r>
      <w:r w:rsidR="001642AF" w:rsidRPr="000D0429">
        <w:rPr>
          <w:rFonts w:ascii="Arial CYR" w:eastAsia="Times New Roman" w:hAnsi="Arial CYR" w:cs="Times New Roman"/>
          <w:color w:val="FF0000"/>
          <w:sz w:val="28"/>
          <w:szCs w:val="28"/>
          <w:lang w:val="uk-UA" w:eastAsia="ru-RU"/>
        </w:rPr>
        <w:br/>
      </w:r>
      <w:r w:rsidR="001203EE"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1</w:t>
      </w:r>
      <w:r w:rsidR="001642AF"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Організаційні основи сімейної медицини</w:t>
      </w:r>
      <w:r w:rsidR="00A46898"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– каф. гігієни</w:t>
      </w:r>
    </w:p>
    <w:p w:rsidR="00245A3B" w:rsidRPr="001203EE" w:rsidRDefault="001203EE" w:rsidP="001642AF">
      <w:pPr>
        <w:spacing w:after="0" w:line="240" w:lineRule="auto"/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</w:pPr>
      <w:r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2</w:t>
      </w:r>
      <w:r w:rsidR="001642AF"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Менеджмент і маркетинг в охороні здоров‘я</w:t>
      </w:r>
      <w:r w:rsidR="00C2051E"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– каф. гігієни</w:t>
      </w:r>
    </w:p>
    <w:p w:rsidR="00245A3B" w:rsidRPr="001203EE" w:rsidRDefault="001203EE" w:rsidP="001642AF">
      <w:pPr>
        <w:spacing w:after="0" w:line="240" w:lineRule="auto"/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</w:pPr>
      <w:r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3</w:t>
      </w:r>
      <w:r w:rsidR="001642AF"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Клінічні аспекти імунопрофілактики</w:t>
      </w:r>
      <w:r w:rsidR="00B52D6A"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– каф. гігієни</w:t>
      </w:r>
    </w:p>
    <w:p w:rsidR="00245A3B" w:rsidRPr="001203EE" w:rsidRDefault="001203EE" w:rsidP="001642AF">
      <w:pPr>
        <w:spacing w:after="0" w:line="240" w:lineRule="auto"/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</w:pPr>
      <w:r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4</w:t>
      </w:r>
      <w:r w:rsidR="001642AF"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. Медичні аспекти біоетики та </w:t>
      </w:r>
      <w:proofErr w:type="spellStart"/>
      <w:r w:rsidR="001642AF"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біобезпеки</w:t>
      </w:r>
      <w:proofErr w:type="spellEnd"/>
      <w:r w:rsidR="00B52D6A"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– каф. гігієни</w:t>
      </w:r>
    </w:p>
    <w:p w:rsidR="00245A3B" w:rsidRPr="001203EE" w:rsidRDefault="001203EE" w:rsidP="001642AF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5</w:t>
      </w:r>
      <w:r w:rsidR="001642AF"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Доказова медицина</w:t>
      </w:r>
      <w:r w:rsidR="00B52D6A"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– каф. гігієни</w:t>
      </w:r>
    </w:p>
    <w:p w:rsidR="00B17579" w:rsidRPr="001203EE" w:rsidRDefault="001203EE" w:rsidP="00B17579">
      <w:pPr>
        <w:spacing w:after="0" w:line="240" w:lineRule="auto"/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</w:pPr>
      <w:r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6</w:t>
      </w:r>
      <w:r w:rsidR="001642AF"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Медична реабілітація</w:t>
      </w:r>
      <w:r w:rsidR="00B52D6A"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– каф. гігієни</w:t>
      </w:r>
      <w:r w:rsidR="00B17579"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. </w:t>
      </w:r>
    </w:p>
    <w:p w:rsidR="00B17579" w:rsidRPr="001203EE" w:rsidRDefault="001203EE" w:rsidP="00B17579">
      <w:pPr>
        <w:spacing w:after="0" w:line="240" w:lineRule="auto"/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</w:pPr>
      <w:r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7</w:t>
      </w:r>
      <w:r w:rsidR="00B17579" w:rsidRPr="001203EE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. Немедикаментозні методи лікування та реабілітації – каф. гігієни</w:t>
      </w:r>
    </w:p>
    <w:p w:rsidR="00B17579" w:rsidRPr="005A700C" w:rsidRDefault="001203EE" w:rsidP="00B17579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 w:val="28"/>
          <w:szCs w:val="28"/>
          <w:lang w:val="uk-UA" w:eastAsia="ru-RU"/>
        </w:rPr>
      </w:pPr>
      <w:r w:rsidRPr="001203EE">
        <w:rPr>
          <w:rFonts w:ascii="Arial" w:hAnsi="Arial" w:cs="Arial"/>
          <w:bCs/>
          <w:i/>
          <w:color w:val="0070C0"/>
          <w:sz w:val="28"/>
          <w:szCs w:val="28"/>
          <w:lang w:val="uk-UA"/>
        </w:rPr>
        <w:t>8</w:t>
      </w:r>
      <w:r w:rsidR="00B17579" w:rsidRPr="001203EE">
        <w:rPr>
          <w:rFonts w:ascii="Arial" w:hAnsi="Arial" w:cs="Arial"/>
          <w:bCs/>
          <w:i/>
          <w:color w:val="0070C0"/>
          <w:sz w:val="28"/>
          <w:szCs w:val="28"/>
          <w:lang w:val="uk-UA"/>
        </w:rPr>
        <w:t xml:space="preserve">. Етика спілкування як складова частина менеджменту в системі </w:t>
      </w:r>
      <w:r w:rsidR="00B17579" w:rsidRPr="005A700C">
        <w:rPr>
          <w:rFonts w:ascii="Arial" w:hAnsi="Arial" w:cs="Arial"/>
          <w:bCs/>
          <w:i/>
          <w:color w:val="0070C0"/>
          <w:sz w:val="28"/>
          <w:szCs w:val="28"/>
          <w:lang w:val="uk-UA"/>
        </w:rPr>
        <w:t>охорони здоров’я – каф. укр. мови</w:t>
      </w:r>
    </w:p>
    <w:p w:rsidR="005A700C" w:rsidRPr="005A700C" w:rsidRDefault="005A700C" w:rsidP="005A700C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 w:rsidRPr="005A700C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9.Актуальні проблеми ендокринології – каф. терапевтичних та хірургічних дисциплін  </w:t>
      </w:r>
    </w:p>
    <w:p w:rsidR="005A700C" w:rsidRPr="005A700C" w:rsidRDefault="005A700C" w:rsidP="005A700C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 w:rsidRPr="005A700C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10. Актуальні проблеми  інфекці</w:t>
      </w:r>
      <w:r w:rsidR="008830EC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>йних хвороб</w:t>
      </w:r>
      <w:r w:rsidRPr="005A700C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– каф. терапевтичних та хірургічних дисциплін  </w:t>
      </w:r>
    </w:p>
    <w:p w:rsidR="005A700C" w:rsidRPr="005A700C" w:rsidRDefault="005A700C" w:rsidP="005A700C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 w:rsidRPr="005A700C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11. Актуальні питання кардіології – каф. терапевтичних та хірургічних дисциплін  </w:t>
      </w:r>
    </w:p>
    <w:p w:rsidR="005A700C" w:rsidRPr="005A700C" w:rsidRDefault="005A700C" w:rsidP="005A700C">
      <w:pPr>
        <w:spacing w:after="0" w:line="240" w:lineRule="auto"/>
        <w:rPr>
          <w:rFonts w:eastAsia="Times New Roman" w:cs="Times New Roman"/>
          <w:i/>
          <w:iCs/>
          <w:color w:val="0070C0"/>
          <w:sz w:val="28"/>
          <w:szCs w:val="28"/>
          <w:lang w:val="uk-UA" w:eastAsia="ru-RU"/>
        </w:rPr>
      </w:pPr>
      <w:r w:rsidRPr="005A700C">
        <w:rPr>
          <w:rFonts w:ascii="Arial CYR" w:eastAsia="Times New Roman" w:hAnsi="Arial CYR" w:cs="Times New Roman"/>
          <w:i/>
          <w:iCs/>
          <w:color w:val="0070C0"/>
          <w:sz w:val="28"/>
          <w:szCs w:val="28"/>
          <w:lang w:val="uk-UA" w:eastAsia="ru-RU"/>
        </w:rPr>
        <w:t xml:space="preserve"> 12. Актуальні питання нефрології -– каф. терапевтичних та хірургічних дисциплін  </w:t>
      </w:r>
    </w:p>
    <w:p w:rsidR="005A700C" w:rsidRDefault="005A700C" w:rsidP="005A700C">
      <w:pPr>
        <w:spacing w:after="0" w:line="240" w:lineRule="auto"/>
        <w:rPr>
          <w:rFonts w:eastAsia="Times New Roman" w:cs="Times New Roman"/>
          <w:i/>
          <w:iCs/>
          <w:sz w:val="28"/>
          <w:szCs w:val="28"/>
          <w:lang w:val="uk-UA" w:eastAsia="ru-RU"/>
        </w:rPr>
      </w:pPr>
      <w:r w:rsidRPr="001642AF">
        <w:rPr>
          <w:rFonts w:ascii="Arial CYR" w:eastAsia="Times New Roman" w:hAnsi="Arial CYR" w:cs="Times New Roman"/>
          <w:i/>
          <w:iCs/>
          <w:sz w:val="28"/>
          <w:szCs w:val="28"/>
          <w:lang w:val="uk-UA" w:eastAsia="ru-RU"/>
        </w:rPr>
        <w:t xml:space="preserve"> </w:t>
      </w:r>
    </w:p>
    <w:p w:rsidR="00245A3B" w:rsidRPr="00B52D6A" w:rsidRDefault="00245A3B" w:rsidP="001642AF">
      <w:pPr>
        <w:spacing w:after="0" w:line="240" w:lineRule="auto"/>
        <w:rPr>
          <w:rFonts w:eastAsia="Times New Roman" w:cs="Times New Roman"/>
          <w:i/>
          <w:iCs/>
          <w:color w:val="5B9BD5" w:themeColor="accent1"/>
          <w:sz w:val="28"/>
          <w:szCs w:val="28"/>
          <w:lang w:val="uk-UA" w:eastAsia="ru-RU"/>
        </w:rPr>
      </w:pPr>
    </w:p>
    <w:p w:rsidR="00245A3B" w:rsidRPr="00245A3B" w:rsidRDefault="00245A3B" w:rsidP="001642AF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uk-UA" w:eastAsia="ru-RU"/>
        </w:rPr>
      </w:pPr>
    </w:p>
    <w:p w:rsidR="001642AF" w:rsidRPr="001642AF" w:rsidRDefault="001642A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42AF" w:rsidRPr="001642AF" w:rsidSect="00666E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52F6"/>
    <w:rsid w:val="00002B3C"/>
    <w:rsid w:val="00011969"/>
    <w:rsid w:val="00042DF6"/>
    <w:rsid w:val="00063D8A"/>
    <w:rsid w:val="000852F6"/>
    <w:rsid w:val="000B65A3"/>
    <w:rsid w:val="000D0429"/>
    <w:rsid w:val="000F5330"/>
    <w:rsid w:val="000F7042"/>
    <w:rsid w:val="00106A5A"/>
    <w:rsid w:val="001203EE"/>
    <w:rsid w:val="00142546"/>
    <w:rsid w:val="00145791"/>
    <w:rsid w:val="00162B7A"/>
    <w:rsid w:val="001642AF"/>
    <w:rsid w:val="00167D89"/>
    <w:rsid w:val="00171F54"/>
    <w:rsid w:val="00177EB5"/>
    <w:rsid w:val="001D1629"/>
    <w:rsid w:val="001D1A4F"/>
    <w:rsid w:val="001E6D5C"/>
    <w:rsid w:val="002367D0"/>
    <w:rsid w:val="00245A3B"/>
    <w:rsid w:val="0029114D"/>
    <w:rsid w:val="002E3AF3"/>
    <w:rsid w:val="00300833"/>
    <w:rsid w:val="003201E3"/>
    <w:rsid w:val="00321968"/>
    <w:rsid w:val="00325184"/>
    <w:rsid w:val="00325E20"/>
    <w:rsid w:val="00383CFF"/>
    <w:rsid w:val="003B18AF"/>
    <w:rsid w:val="003F14C9"/>
    <w:rsid w:val="003F51FC"/>
    <w:rsid w:val="00407C17"/>
    <w:rsid w:val="004426DF"/>
    <w:rsid w:val="004961E9"/>
    <w:rsid w:val="004A23EA"/>
    <w:rsid w:val="004B38A2"/>
    <w:rsid w:val="004F1EEA"/>
    <w:rsid w:val="004F68DE"/>
    <w:rsid w:val="00551461"/>
    <w:rsid w:val="0056660A"/>
    <w:rsid w:val="005667A9"/>
    <w:rsid w:val="005A700C"/>
    <w:rsid w:val="005B4AFA"/>
    <w:rsid w:val="006232DA"/>
    <w:rsid w:val="00631E3F"/>
    <w:rsid w:val="006435C6"/>
    <w:rsid w:val="00666E60"/>
    <w:rsid w:val="0069128C"/>
    <w:rsid w:val="0069194C"/>
    <w:rsid w:val="006A7C64"/>
    <w:rsid w:val="006D4353"/>
    <w:rsid w:val="007007AA"/>
    <w:rsid w:val="007040E7"/>
    <w:rsid w:val="007060B7"/>
    <w:rsid w:val="00723243"/>
    <w:rsid w:val="0074410A"/>
    <w:rsid w:val="00770B5B"/>
    <w:rsid w:val="00787078"/>
    <w:rsid w:val="00797CBE"/>
    <w:rsid w:val="007B5F17"/>
    <w:rsid w:val="007D31F3"/>
    <w:rsid w:val="00800A48"/>
    <w:rsid w:val="008103A8"/>
    <w:rsid w:val="0081444D"/>
    <w:rsid w:val="00821254"/>
    <w:rsid w:val="008373B7"/>
    <w:rsid w:val="008417BD"/>
    <w:rsid w:val="00850758"/>
    <w:rsid w:val="008558D9"/>
    <w:rsid w:val="008830EC"/>
    <w:rsid w:val="00915755"/>
    <w:rsid w:val="009203C4"/>
    <w:rsid w:val="00921A9E"/>
    <w:rsid w:val="009228B1"/>
    <w:rsid w:val="009A7338"/>
    <w:rsid w:val="009F165D"/>
    <w:rsid w:val="009F7F55"/>
    <w:rsid w:val="00A36E25"/>
    <w:rsid w:val="00A46898"/>
    <w:rsid w:val="00A577D0"/>
    <w:rsid w:val="00A61F81"/>
    <w:rsid w:val="00A77FAB"/>
    <w:rsid w:val="00A872FA"/>
    <w:rsid w:val="00AA0D41"/>
    <w:rsid w:val="00AA4AD0"/>
    <w:rsid w:val="00AE6BB9"/>
    <w:rsid w:val="00B17579"/>
    <w:rsid w:val="00B22FFA"/>
    <w:rsid w:val="00B25E7C"/>
    <w:rsid w:val="00B27CE2"/>
    <w:rsid w:val="00B500FD"/>
    <w:rsid w:val="00B52D6A"/>
    <w:rsid w:val="00B870E7"/>
    <w:rsid w:val="00BD7B4F"/>
    <w:rsid w:val="00C00135"/>
    <w:rsid w:val="00C2051E"/>
    <w:rsid w:val="00C32CBA"/>
    <w:rsid w:val="00CD6E3F"/>
    <w:rsid w:val="00CE631C"/>
    <w:rsid w:val="00CF0B46"/>
    <w:rsid w:val="00D15A02"/>
    <w:rsid w:val="00D87072"/>
    <w:rsid w:val="00D879C6"/>
    <w:rsid w:val="00DB0ABD"/>
    <w:rsid w:val="00DF5C90"/>
    <w:rsid w:val="00E0182F"/>
    <w:rsid w:val="00E15E60"/>
    <w:rsid w:val="00E251E4"/>
    <w:rsid w:val="00E47C30"/>
    <w:rsid w:val="00E556FD"/>
    <w:rsid w:val="00E666D2"/>
    <w:rsid w:val="00ED79DB"/>
    <w:rsid w:val="00EF7E5B"/>
    <w:rsid w:val="00EF7F5A"/>
    <w:rsid w:val="00F56A03"/>
    <w:rsid w:val="00F73A73"/>
    <w:rsid w:val="00F817F5"/>
    <w:rsid w:val="00F852D5"/>
    <w:rsid w:val="00FA4788"/>
    <w:rsid w:val="00FC7A4E"/>
    <w:rsid w:val="00FE1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Микола Олексійович</dc:creator>
  <cp:keywords/>
  <dc:description/>
  <cp:lastModifiedBy>NA</cp:lastModifiedBy>
  <cp:revision>119</cp:revision>
  <dcterms:created xsi:type="dcterms:W3CDTF">2021-02-05T11:48:00Z</dcterms:created>
  <dcterms:modified xsi:type="dcterms:W3CDTF">2021-06-12T08:47:00Z</dcterms:modified>
</cp:coreProperties>
</file>