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AF616E" w14:textId="6039901A" w:rsidR="00F55101" w:rsidRPr="00D633DE" w:rsidRDefault="00F55101" w:rsidP="00F55101">
      <w:pPr>
        <w:tabs>
          <w:tab w:val="left" w:pos="284"/>
          <w:tab w:val="left" w:pos="567"/>
        </w:tabs>
        <w:spacing w:after="0" w:line="240" w:lineRule="auto"/>
        <w:jc w:val="both"/>
        <w:rPr>
          <w:rFonts w:ascii="Times New Roman" w:eastAsia="Times New Roman" w:hAnsi="Times New Roman" w:cs="Times New Roman"/>
          <w:sz w:val="36"/>
          <w:szCs w:val="24"/>
          <w:lang w:eastAsia="ru-RU"/>
        </w:rPr>
      </w:pPr>
      <w:bookmarkStart w:id="0" w:name="_GoBack"/>
    </w:p>
    <w:tbl>
      <w:tblPr>
        <w:tblStyle w:val="TableGrid"/>
        <w:tblW w:w="0" w:type="auto"/>
        <w:tblLook w:val="04A0" w:firstRow="1" w:lastRow="0" w:firstColumn="1" w:lastColumn="0" w:noHBand="0" w:noVBand="1"/>
      </w:tblPr>
      <w:tblGrid>
        <w:gridCol w:w="1796"/>
        <w:gridCol w:w="5670"/>
        <w:gridCol w:w="1979"/>
      </w:tblGrid>
      <w:tr w:rsidR="00050432" w:rsidRPr="00D633DE" w14:paraId="750766B8" w14:textId="77777777" w:rsidTr="00866747">
        <w:tc>
          <w:tcPr>
            <w:tcW w:w="1696" w:type="dxa"/>
          </w:tcPr>
          <w:p w14:paraId="1588C7E8" w14:textId="77777777" w:rsidR="007C5CBA" w:rsidRPr="00D633DE" w:rsidRDefault="007C5CBA" w:rsidP="007C5CBA">
            <w:pPr>
              <w:pStyle w:val="HTMLPreformatted"/>
              <w:rPr>
                <w:rFonts w:ascii="Times New Roman" w:hAnsi="Times New Roman" w:cs="Times New Roman"/>
                <w:sz w:val="24"/>
              </w:rPr>
            </w:pPr>
            <w:proofErr w:type="spellStart"/>
            <w:r w:rsidRPr="00D633DE">
              <w:rPr>
                <w:rStyle w:val="y2iqfc"/>
                <w:rFonts w:ascii="Times New Roman" w:hAnsi="Times New Roman" w:cs="Times New Roman"/>
                <w:sz w:val="24"/>
                <w:lang w:val="en"/>
              </w:rPr>
              <w:t>Bronnikova</w:t>
            </w:r>
            <w:proofErr w:type="spellEnd"/>
            <w:r w:rsidRPr="00D633DE">
              <w:rPr>
                <w:rStyle w:val="y2iqfc"/>
                <w:rFonts w:ascii="Times New Roman" w:hAnsi="Times New Roman" w:cs="Times New Roman"/>
                <w:sz w:val="24"/>
                <w:lang w:val="en"/>
              </w:rPr>
              <w:t xml:space="preserve"> </w:t>
            </w:r>
            <w:proofErr w:type="spellStart"/>
            <w:r w:rsidRPr="00D633DE">
              <w:rPr>
                <w:rStyle w:val="y2iqfc"/>
                <w:rFonts w:ascii="Times New Roman" w:hAnsi="Times New Roman" w:cs="Times New Roman"/>
                <w:sz w:val="24"/>
                <w:lang w:val="en"/>
              </w:rPr>
              <w:t>Larysa</w:t>
            </w:r>
            <w:proofErr w:type="spellEnd"/>
            <w:r w:rsidRPr="00D633DE">
              <w:rPr>
                <w:rStyle w:val="y2iqfc"/>
                <w:rFonts w:ascii="Times New Roman" w:hAnsi="Times New Roman" w:cs="Times New Roman"/>
                <w:sz w:val="24"/>
                <w:lang w:val="en"/>
              </w:rPr>
              <w:t xml:space="preserve"> </w:t>
            </w:r>
            <w:proofErr w:type="spellStart"/>
            <w:r w:rsidRPr="00D633DE">
              <w:rPr>
                <w:rStyle w:val="y2iqfc"/>
                <w:rFonts w:ascii="Times New Roman" w:hAnsi="Times New Roman" w:cs="Times New Roman"/>
                <w:sz w:val="24"/>
                <w:lang w:val="en"/>
              </w:rPr>
              <w:t>Volodymyrivna</w:t>
            </w:r>
            <w:proofErr w:type="spellEnd"/>
            <w:r w:rsidRPr="00D633DE">
              <w:rPr>
                <w:rStyle w:val="y2iqfc"/>
                <w:rFonts w:ascii="Times New Roman" w:hAnsi="Times New Roman" w:cs="Times New Roman"/>
                <w:sz w:val="24"/>
                <w:lang w:val="en"/>
              </w:rPr>
              <w:t>, Candidate of Philosophy. n., associate professor</w:t>
            </w:r>
          </w:p>
          <w:p w14:paraId="65E7F730" w14:textId="50E8FEEE" w:rsidR="00050432" w:rsidRPr="00D633DE" w:rsidRDefault="00050432" w:rsidP="00F55101">
            <w:pPr>
              <w:tabs>
                <w:tab w:val="left" w:pos="284"/>
                <w:tab w:val="left" w:pos="567"/>
              </w:tabs>
              <w:jc w:val="both"/>
              <w:rPr>
                <w:rFonts w:ascii="Times New Roman" w:eastAsia="Times New Roman" w:hAnsi="Times New Roman" w:cs="Times New Roman"/>
                <w:sz w:val="36"/>
                <w:szCs w:val="24"/>
                <w:lang w:eastAsia="ru-RU"/>
              </w:rPr>
            </w:pPr>
          </w:p>
        </w:tc>
        <w:tc>
          <w:tcPr>
            <w:tcW w:w="5670" w:type="dxa"/>
          </w:tcPr>
          <w:p w14:paraId="42CB89A4" w14:textId="77777777" w:rsidR="007C5CBA" w:rsidRPr="00D633DE" w:rsidRDefault="007C5CBA" w:rsidP="007C5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0"/>
                <w:lang w:val="en" w:eastAsia="uk-UA"/>
              </w:rPr>
            </w:pPr>
            <w:r w:rsidRPr="00D633DE">
              <w:rPr>
                <w:rFonts w:ascii="Times New Roman" w:eastAsia="Times New Roman" w:hAnsi="Times New Roman" w:cs="Times New Roman"/>
                <w:sz w:val="24"/>
                <w:szCs w:val="20"/>
                <w:lang w:val="en" w:eastAsia="uk-UA"/>
              </w:rPr>
              <w:t>The discipline "</w:t>
            </w:r>
            <w:proofErr w:type="spellStart"/>
            <w:r w:rsidRPr="00D633DE">
              <w:rPr>
                <w:rFonts w:ascii="Times New Roman" w:eastAsia="Times New Roman" w:hAnsi="Times New Roman" w:cs="Times New Roman"/>
                <w:sz w:val="24"/>
                <w:szCs w:val="20"/>
                <w:lang w:val="en" w:eastAsia="uk-UA"/>
              </w:rPr>
              <w:t>Culturology</w:t>
            </w:r>
            <w:proofErr w:type="spellEnd"/>
            <w:r w:rsidRPr="00D633DE">
              <w:rPr>
                <w:rFonts w:ascii="Times New Roman" w:eastAsia="Times New Roman" w:hAnsi="Times New Roman" w:cs="Times New Roman"/>
                <w:sz w:val="24"/>
                <w:szCs w:val="20"/>
                <w:lang w:val="en" w:eastAsia="uk-UA"/>
              </w:rPr>
              <w:t>" is a mandatory component of the educational program, which is designed to deepen students' understanding of the basic approaches and methods of scientific awareness of culture.</w:t>
            </w:r>
          </w:p>
          <w:p w14:paraId="156C3E09" w14:textId="77777777" w:rsidR="007C5CBA" w:rsidRPr="00D633DE" w:rsidRDefault="007C5CBA" w:rsidP="007C5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4"/>
                <w:szCs w:val="20"/>
                <w:lang w:eastAsia="uk-UA"/>
              </w:rPr>
            </w:pPr>
            <w:r w:rsidRPr="00D633DE">
              <w:rPr>
                <w:rFonts w:ascii="Times New Roman" w:eastAsia="Times New Roman" w:hAnsi="Times New Roman" w:cs="Times New Roman"/>
                <w:sz w:val="24"/>
                <w:szCs w:val="20"/>
                <w:lang w:val="en" w:eastAsia="uk-UA"/>
              </w:rPr>
              <w:t xml:space="preserve">The course is aimed at systematizing knowledge about the development of </w:t>
            </w:r>
            <w:proofErr w:type="spellStart"/>
            <w:r w:rsidRPr="00D633DE">
              <w:rPr>
                <w:rFonts w:ascii="Times New Roman" w:eastAsia="Times New Roman" w:hAnsi="Times New Roman" w:cs="Times New Roman"/>
                <w:sz w:val="24"/>
                <w:szCs w:val="20"/>
                <w:lang w:val="en" w:eastAsia="uk-UA"/>
              </w:rPr>
              <w:t>culturology</w:t>
            </w:r>
            <w:proofErr w:type="spellEnd"/>
            <w:r w:rsidRPr="00D633DE">
              <w:rPr>
                <w:rFonts w:ascii="Times New Roman" w:eastAsia="Times New Roman" w:hAnsi="Times New Roman" w:cs="Times New Roman"/>
                <w:sz w:val="24"/>
                <w:szCs w:val="20"/>
                <w:lang w:val="en" w:eastAsia="uk-UA"/>
              </w:rPr>
              <w:t xml:space="preserve"> and other sciences, the methods of which allow to analyze cultural phenomena. The study of the course should contribute to the expansion of research erudition of applicants, their awareness of special scientific problems in the context of cultural theory, acquaintance with the scientific tools of analysis of socio-cultural processes and phenomena.</w:t>
            </w:r>
          </w:p>
          <w:p w14:paraId="6299F280" w14:textId="77777777" w:rsidR="007C5CBA" w:rsidRPr="00D633DE" w:rsidRDefault="007C5CBA" w:rsidP="007C5CBA">
            <w:pPr>
              <w:pStyle w:val="HTMLPreformatted"/>
              <w:rPr>
                <w:rFonts w:ascii="Times New Roman" w:hAnsi="Times New Roman" w:cs="Times New Roman"/>
                <w:sz w:val="24"/>
              </w:rPr>
            </w:pPr>
            <w:r w:rsidRPr="00D633DE">
              <w:rPr>
                <w:rStyle w:val="y2iqfc"/>
                <w:rFonts w:ascii="Times New Roman" w:hAnsi="Times New Roman" w:cs="Times New Roman"/>
                <w:sz w:val="24"/>
                <w:lang w:val="en"/>
              </w:rPr>
              <w:t>To form a systematic view of modern scientific principles and methods of cultural research in current disciplinary contexts</w:t>
            </w:r>
          </w:p>
          <w:p w14:paraId="0F02D8B6" w14:textId="77777777" w:rsidR="00050432" w:rsidRPr="00D633DE" w:rsidRDefault="00050432" w:rsidP="00F55101">
            <w:pPr>
              <w:tabs>
                <w:tab w:val="left" w:pos="284"/>
                <w:tab w:val="left" w:pos="567"/>
              </w:tabs>
              <w:jc w:val="both"/>
              <w:rPr>
                <w:rFonts w:ascii="Times New Roman" w:eastAsia="Times New Roman" w:hAnsi="Times New Roman" w:cs="Times New Roman"/>
                <w:sz w:val="36"/>
                <w:szCs w:val="24"/>
                <w:lang w:eastAsia="ru-RU"/>
              </w:rPr>
            </w:pPr>
          </w:p>
        </w:tc>
        <w:tc>
          <w:tcPr>
            <w:tcW w:w="1979" w:type="dxa"/>
          </w:tcPr>
          <w:p w14:paraId="7FEB3D51" w14:textId="77777777" w:rsidR="007C5CBA" w:rsidRPr="00D633DE" w:rsidRDefault="007C5CBA" w:rsidP="007C5CBA">
            <w:pPr>
              <w:pStyle w:val="HTMLPreformatted"/>
              <w:rPr>
                <w:rFonts w:ascii="Times New Roman" w:hAnsi="Times New Roman" w:cs="Times New Roman"/>
                <w:sz w:val="24"/>
              </w:rPr>
            </w:pPr>
            <w:proofErr w:type="spellStart"/>
            <w:r w:rsidRPr="00D633DE">
              <w:rPr>
                <w:rStyle w:val="y2iqfc"/>
                <w:rFonts w:ascii="Times New Roman" w:hAnsi="Times New Roman" w:cs="Times New Roman"/>
                <w:sz w:val="24"/>
                <w:lang w:val="en"/>
              </w:rPr>
              <w:t>Culturology</w:t>
            </w:r>
            <w:proofErr w:type="spellEnd"/>
          </w:p>
          <w:p w14:paraId="7B4083A6" w14:textId="6720653A" w:rsidR="00050432" w:rsidRPr="00D633DE" w:rsidRDefault="00050432" w:rsidP="00F55101">
            <w:pPr>
              <w:tabs>
                <w:tab w:val="left" w:pos="284"/>
                <w:tab w:val="left" w:pos="567"/>
              </w:tabs>
              <w:jc w:val="both"/>
              <w:rPr>
                <w:rFonts w:ascii="Times New Roman" w:eastAsia="Times New Roman" w:hAnsi="Times New Roman" w:cs="Times New Roman"/>
                <w:sz w:val="36"/>
                <w:szCs w:val="24"/>
                <w:lang w:val="en-US" w:eastAsia="ru-RU"/>
              </w:rPr>
            </w:pPr>
          </w:p>
        </w:tc>
      </w:tr>
      <w:bookmarkEnd w:id="0"/>
    </w:tbl>
    <w:p w14:paraId="4A931096" w14:textId="77777777" w:rsidR="00654F31" w:rsidRPr="00D633DE" w:rsidRDefault="00654F31">
      <w:pPr>
        <w:rPr>
          <w:rFonts w:ascii="Times New Roman" w:hAnsi="Times New Roman" w:cs="Times New Roman"/>
          <w:sz w:val="28"/>
        </w:rPr>
      </w:pPr>
    </w:p>
    <w:sectPr w:rsidR="00654F31" w:rsidRPr="00D633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3C6D8B"/>
    <w:multiLevelType w:val="hybridMultilevel"/>
    <w:tmpl w:val="819019AC"/>
    <w:lvl w:ilvl="0" w:tplc="21CAAAB8">
      <w:start w:val="1"/>
      <w:numFmt w:val="bullet"/>
      <w:lvlText w:val="-"/>
      <w:lvlJc w:val="left"/>
      <w:pPr>
        <w:tabs>
          <w:tab w:val="num" w:pos="360"/>
        </w:tabs>
        <w:ind w:left="360" w:hanging="360"/>
      </w:pPr>
      <w:rPr>
        <w:rFonts w:ascii="Courier New" w:hAnsi="Courier New"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
    <w:nsid w:val="36F51B83"/>
    <w:multiLevelType w:val="hybridMultilevel"/>
    <w:tmpl w:val="6DD85B08"/>
    <w:lvl w:ilvl="0" w:tplc="21CAAAB8">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4B8455E6"/>
    <w:multiLevelType w:val="hybridMultilevel"/>
    <w:tmpl w:val="52A4CB2A"/>
    <w:lvl w:ilvl="0" w:tplc="21CAAAB8">
      <w:start w:val="1"/>
      <w:numFmt w:val="bullet"/>
      <w:lvlText w:val="-"/>
      <w:lvlJc w:val="left"/>
      <w:pPr>
        <w:tabs>
          <w:tab w:val="num" w:pos="360"/>
        </w:tabs>
        <w:ind w:left="360" w:hanging="360"/>
      </w:pPr>
      <w:rPr>
        <w:rFonts w:ascii="Courier New" w:hAnsi="Courier New"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
    <w:nsid w:val="57C574FD"/>
    <w:multiLevelType w:val="hybridMultilevel"/>
    <w:tmpl w:val="8C0C0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50A"/>
    <w:rsid w:val="00050432"/>
    <w:rsid w:val="002E22F3"/>
    <w:rsid w:val="00306F26"/>
    <w:rsid w:val="00654F31"/>
    <w:rsid w:val="007710C6"/>
    <w:rsid w:val="007C5CBA"/>
    <w:rsid w:val="00866747"/>
    <w:rsid w:val="008E7B13"/>
    <w:rsid w:val="00A5350D"/>
    <w:rsid w:val="00C05A9D"/>
    <w:rsid w:val="00CC5E78"/>
    <w:rsid w:val="00CF5875"/>
    <w:rsid w:val="00D633DE"/>
    <w:rsid w:val="00F0450A"/>
    <w:rsid w:val="00F04750"/>
    <w:rsid w:val="00F5510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42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51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7C5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PreformattedChar">
    <w:name w:val="HTML Preformatted Char"/>
    <w:basedOn w:val="DefaultParagraphFont"/>
    <w:link w:val="HTMLPreformatted"/>
    <w:uiPriority w:val="99"/>
    <w:semiHidden/>
    <w:rsid w:val="007C5CBA"/>
    <w:rPr>
      <w:rFonts w:ascii="Courier New" w:eastAsia="Times New Roman" w:hAnsi="Courier New" w:cs="Courier New"/>
      <w:sz w:val="20"/>
      <w:szCs w:val="20"/>
      <w:lang w:eastAsia="uk-UA"/>
    </w:rPr>
  </w:style>
  <w:style w:type="character" w:customStyle="1" w:styleId="y2iqfc">
    <w:name w:val="y2iqfc"/>
    <w:basedOn w:val="DefaultParagraphFont"/>
    <w:rsid w:val="007C5C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51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7C5C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PreformattedChar">
    <w:name w:val="HTML Preformatted Char"/>
    <w:basedOn w:val="DefaultParagraphFont"/>
    <w:link w:val="HTMLPreformatted"/>
    <w:uiPriority w:val="99"/>
    <w:semiHidden/>
    <w:rsid w:val="007C5CBA"/>
    <w:rPr>
      <w:rFonts w:ascii="Courier New" w:eastAsia="Times New Roman" w:hAnsi="Courier New" w:cs="Courier New"/>
      <w:sz w:val="20"/>
      <w:szCs w:val="20"/>
      <w:lang w:eastAsia="uk-UA"/>
    </w:rPr>
  </w:style>
  <w:style w:type="character" w:customStyle="1" w:styleId="y2iqfc">
    <w:name w:val="y2iqfc"/>
    <w:basedOn w:val="DefaultParagraphFont"/>
    <w:rsid w:val="007C5C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829129">
      <w:bodyDiv w:val="1"/>
      <w:marLeft w:val="0"/>
      <w:marRight w:val="0"/>
      <w:marTop w:val="0"/>
      <w:marBottom w:val="0"/>
      <w:divBdr>
        <w:top w:val="none" w:sz="0" w:space="0" w:color="auto"/>
        <w:left w:val="none" w:sz="0" w:space="0" w:color="auto"/>
        <w:bottom w:val="none" w:sz="0" w:space="0" w:color="auto"/>
        <w:right w:val="none" w:sz="0" w:space="0" w:color="auto"/>
      </w:divBdr>
    </w:div>
    <w:div w:id="980840433">
      <w:bodyDiv w:val="1"/>
      <w:marLeft w:val="0"/>
      <w:marRight w:val="0"/>
      <w:marTop w:val="0"/>
      <w:marBottom w:val="0"/>
      <w:divBdr>
        <w:top w:val="none" w:sz="0" w:space="0" w:color="auto"/>
        <w:left w:val="none" w:sz="0" w:space="0" w:color="auto"/>
        <w:bottom w:val="none" w:sz="0" w:space="0" w:color="auto"/>
        <w:right w:val="none" w:sz="0" w:space="0" w:color="auto"/>
      </w:divBdr>
    </w:div>
    <w:div w:id="1109163510">
      <w:bodyDiv w:val="1"/>
      <w:marLeft w:val="0"/>
      <w:marRight w:val="0"/>
      <w:marTop w:val="0"/>
      <w:marBottom w:val="0"/>
      <w:divBdr>
        <w:top w:val="none" w:sz="0" w:space="0" w:color="auto"/>
        <w:left w:val="none" w:sz="0" w:space="0" w:color="auto"/>
        <w:bottom w:val="none" w:sz="0" w:space="0" w:color="auto"/>
        <w:right w:val="none" w:sz="0" w:space="0" w:color="auto"/>
      </w:divBdr>
    </w:div>
    <w:div w:id="183187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550</Words>
  <Characters>314</Characters>
  <Application>Microsoft Office Word</Application>
  <DocSecurity>0</DocSecurity>
  <Lines>2</Lines>
  <Paragraphs>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Ольга Яремчук</cp:lastModifiedBy>
  <cp:revision>5</cp:revision>
  <dcterms:created xsi:type="dcterms:W3CDTF">2021-09-06T06:45:00Z</dcterms:created>
  <dcterms:modified xsi:type="dcterms:W3CDTF">2021-09-06T09:54:00Z</dcterms:modified>
</cp:coreProperties>
</file>