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25" w:rsidRPr="00F87525" w:rsidRDefault="00F87525" w:rsidP="00F87525">
      <w:pPr>
        <w:widowControl w:val="0"/>
        <w:autoSpaceDE w:val="0"/>
        <w:autoSpaceDN w:val="0"/>
        <w:adjustRightInd w:val="0"/>
        <w:spacing w:after="0" w:line="240" w:lineRule="auto"/>
        <w:ind w:firstLine="0"/>
        <w:rPr>
          <w:rFonts w:ascii="Times New Roman" w:eastAsia="Times New Roman" w:hAnsi="Times New Roman" w:cs="Times New Roman"/>
          <w:bCs/>
          <w:sz w:val="28"/>
          <w:szCs w:val="28"/>
          <w:lang w:val="uk-UA" w:eastAsia="uk-UA"/>
        </w:rPr>
      </w:pPr>
      <w:r w:rsidRPr="00F87525">
        <w:rPr>
          <w:rFonts w:ascii="Times New Roman" w:eastAsia="Times New Roman" w:hAnsi="Times New Roman" w:cs="Times New Roman"/>
          <w:bCs/>
          <w:sz w:val="28"/>
          <w:szCs w:val="28"/>
          <w:lang w:val="uk-UA" w:eastAsia="uk-UA"/>
        </w:rPr>
        <w:t>МІНІСТЕРСТВО ОСВІТИ І НАУКИ УКРАЇНИ</w:t>
      </w:r>
    </w:p>
    <w:p w:rsidR="00F87525" w:rsidRPr="00F87525" w:rsidRDefault="00F87525" w:rsidP="00F87525">
      <w:pPr>
        <w:widowControl w:val="0"/>
        <w:autoSpaceDE w:val="0"/>
        <w:autoSpaceDN w:val="0"/>
        <w:adjustRightInd w:val="0"/>
        <w:spacing w:after="0" w:line="240" w:lineRule="auto"/>
        <w:ind w:firstLine="0"/>
        <w:rPr>
          <w:rFonts w:ascii="Times New Roman" w:eastAsia="Times New Roman" w:hAnsi="Times New Roman" w:cs="Times New Roman"/>
          <w:bCs/>
          <w:sz w:val="28"/>
          <w:szCs w:val="28"/>
          <w:lang w:val="uk-UA" w:eastAsia="uk-UA"/>
        </w:rPr>
      </w:pPr>
    </w:p>
    <w:p w:rsidR="00F87525" w:rsidRPr="00F87525" w:rsidRDefault="00F87525" w:rsidP="00F87525">
      <w:pPr>
        <w:spacing w:after="0" w:line="240" w:lineRule="auto"/>
        <w:ind w:firstLine="0"/>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Чорноморський національний університет імені Петра Могили</w:t>
      </w:r>
    </w:p>
    <w:p w:rsidR="00F87525" w:rsidRPr="00F87525" w:rsidRDefault="00F87525" w:rsidP="00F87525">
      <w:pPr>
        <w:spacing w:after="0" w:line="240" w:lineRule="auto"/>
        <w:ind w:firstLine="0"/>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Інститут філології</w:t>
      </w:r>
    </w:p>
    <w:p w:rsidR="00F87525" w:rsidRPr="00F87525" w:rsidRDefault="00F87525" w:rsidP="00F87525">
      <w:pPr>
        <w:spacing w:after="0" w:line="240" w:lineRule="auto"/>
        <w:ind w:firstLine="0"/>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Кафедра української філології, теорії та історії літератури</w:t>
      </w:r>
    </w:p>
    <w:p w:rsidR="00F87525" w:rsidRPr="00F87525" w:rsidRDefault="00F87525" w:rsidP="00F87525">
      <w:pPr>
        <w:spacing w:after="0" w:line="240" w:lineRule="auto"/>
        <w:ind w:firstLine="0"/>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jc w:val="right"/>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left="7371" w:firstLine="0"/>
        <w:rPr>
          <w:rFonts w:ascii="Times New Roman" w:eastAsia="Times New Roman" w:hAnsi="Times New Roman" w:cs="Times New Roman"/>
          <w:sz w:val="24"/>
          <w:szCs w:val="28"/>
          <w:lang w:val="uk-UA" w:eastAsia="uk-UA"/>
        </w:rPr>
      </w:pPr>
      <w:r w:rsidRPr="00F87525">
        <w:rPr>
          <w:rFonts w:ascii="Times New Roman" w:eastAsia="Times New Roman" w:hAnsi="Times New Roman" w:cs="Times New Roman"/>
          <w:sz w:val="24"/>
          <w:szCs w:val="28"/>
          <w:lang w:val="uk-UA" w:eastAsia="uk-UA"/>
        </w:rPr>
        <w:t>“</w:t>
      </w:r>
      <w:r w:rsidRPr="00F87525">
        <w:rPr>
          <w:rFonts w:ascii="Times New Roman" w:eastAsia="Times New Roman" w:hAnsi="Times New Roman" w:cs="Times New Roman"/>
          <w:b/>
          <w:sz w:val="24"/>
          <w:szCs w:val="28"/>
          <w:lang w:val="uk-UA" w:eastAsia="uk-UA"/>
        </w:rPr>
        <w:t>ЗАТВЕРДЖУЮ</w:t>
      </w:r>
      <w:r w:rsidRPr="00F87525">
        <w:rPr>
          <w:rFonts w:ascii="Times New Roman" w:eastAsia="Times New Roman" w:hAnsi="Times New Roman" w:cs="Times New Roman"/>
          <w:sz w:val="24"/>
          <w:szCs w:val="28"/>
          <w:lang w:val="uk-UA" w:eastAsia="uk-UA"/>
        </w:rPr>
        <w:t>”</w:t>
      </w:r>
    </w:p>
    <w:p w:rsidR="00F87525" w:rsidRPr="00F87525" w:rsidRDefault="00F87525" w:rsidP="00F87525">
      <w:pPr>
        <w:spacing w:after="0" w:line="240" w:lineRule="auto"/>
        <w:ind w:left="7371" w:firstLine="0"/>
        <w:rPr>
          <w:rFonts w:ascii="Times New Roman" w:eastAsia="Times New Roman" w:hAnsi="Times New Roman" w:cs="Times New Roman"/>
          <w:sz w:val="24"/>
          <w:szCs w:val="28"/>
          <w:lang w:val="uk-UA" w:eastAsia="uk-UA"/>
        </w:rPr>
      </w:pPr>
      <w:r w:rsidRPr="00F87525">
        <w:rPr>
          <w:rFonts w:ascii="Times New Roman" w:eastAsia="Times New Roman" w:hAnsi="Times New Roman" w:cs="Times New Roman"/>
          <w:sz w:val="24"/>
          <w:szCs w:val="28"/>
          <w:lang w:val="uk-UA" w:eastAsia="uk-UA"/>
        </w:rPr>
        <w:t>Перший проректор</w:t>
      </w:r>
    </w:p>
    <w:p w:rsidR="00F87525" w:rsidRPr="00F87525" w:rsidRDefault="00F87525" w:rsidP="00F87525">
      <w:pPr>
        <w:spacing w:after="0" w:line="240" w:lineRule="auto"/>
        <w:ind w:left="7371" w:firstLine="0"/>
        <w:rPr>
          <w:rFonts w:ascii="Times New Roman" w:eastAsia="Times New Roman" w:hAnsi="Times New Roman" w:cs="Times New Roman"/>
          <w:sz w:val="24"/>
          <w:szCs w:val="28"/>
          <w:lang w:val="uk-UA" w:eastAsia="uk-UA"/>
        </w:rPr>
      </w:pPr>
      <w:r w:rsidRPr="00F87525">
        <w:rPr>
          <w:rFonts w:ascii="Times New Roman" w:eastAsia="Times New Roman" w:hAnsi="Times New Roman" w:cs="Times New Roman"/>
          <w:sz w:val="24"/>
          <w:szCs w:val="28"/>
          <w:lang w:val="uk-UA" w:eastAsia="uk-UA"/>
        </w:rPr>
        <w:t>Іщенко Н.М.</w:t>
      </w:r>
    </w:p>
    <w:p w:rsidR="00F87525" w:rsidRPr="00F87525" w:rsidRDefault="00F87525" w:rsidP="00F87525">
      <w:pPr>
        <w:spacing w:after="0" w:line="240" w:lineRule="auto"/>
        <w:ind w:left="7371" w:firstLine="0"/>
        <w:jc w:val="right"/>
        <w:rPr>
          <w:rFonts w:ascii="Times New Roman" w:eastAsia="Times New Roman" w:hAnsi="Times New Roman" w:cs="Times New Roman"/>
          <w:sz w:val="24"/>
          <w:szCs w:val="28"/>
          <w:lang w:val="uk-UA" w:eastAsia="uk-UA"/>
        </w:rPr>
      </w:pPr>
      <w:r w:rsidRPr="00F87525">
        <w:rPr>
          <w:rFonts w:ascii="Times New Roman" w:eastAsia="Times New Roman" w:hAnsi="Times New Roman" w:cs="Times New Roman"/>
          <w:sz w:val="24"/>
          <w:szCs w:val="28"/>
          <w:lang w:val="uk-UA" w:eastAsia="uk-UA"/>
        </w:rPr>
        <w:t>_____________________</w:t>
      </w:r>
    </w:p>
    <w:p w:rsidR="00F87525" w:rsidRPr="00F87525" w:rsidRDefault="00F87525" w:rsidP="00F87525">
      <w:pPr>
        <w:spacing w:after="0" w:line="240" w:lineRule="auto"/>
        <w:ind w:left="7371" w:firstLine="0"/>
        <w:jc w:val="right"/>
        <w:rPr>
          <w:rFonts w:ascii="Times New Roman" w:eastAsia="Times New Roman" w:hAnsi="Times New Roman" w:cs="Times New Roman"/>
          <w:sz w:val="24"/>
          <w:szCs w:val="28"/>
          <w:lang w:val="uk-UA" w:eastAsia="uk-UA"/>
        </w:rPr>
      </w:pPr>
      <w:r w:rsidRPr="00F87525">
        <w:rPr>
          <w:rFonts w:ascii="Times New Roman" w:eastAsia="Times New Roman" w:hAnsi="Times New Roman" w:cs="Times New Roman"/>
          <w:sz w:val="24"/>
          <w:szCs w:val="28"/>
          <w:lang w:val="uk-UA" w:eastAsia="uk-UA"/>
        </w:rPr>
        <w:t>“__”_________2018 року</w:t>
      </w:r>
    </w:p>
    <w:p w:rsidR="00F87525" w:rsidRPr="00F87525" w:rsidRDefault="00F87525" w:rsidP="00F87525">
      <w:pPr>
        <w:spacing w:after="0" w:line="240" w:lineRule="auto"/>
        <w:ind w:left="7371" w:firstLine="0"/>
        <w:jc w:val="right"/>
        <w:rPr>
          <w:rFonts w:ascii="Times New Roman" w:eastAsia="Times New Roman" w:hAnsi="Times New Roman" w:cs="Times New Roman"/>
          <w:sz w:val="24"/>
          <w:szCs w:val="28"/>
          <w:lang w:val="uk-UA" w:eastAsia="uk-UA"/>
        </w:rPr>
      </w:pPr>
    </w:p>
    <w:p w:rsidR="00F87525" w:rsidRPr="00F87525" w:rsidRDefault="00F87525" w:rsidP="00F87525">
      <w:pPr>
        <w:spacing w:after="0" w:line="240" w:lineRule="auto"/>
        <w:ind w:firstLine="0"/>
        <w:jc w:val="right"/>
        <w:rPr>
          <w:rFonts w:ascii="Times New Roman" w:eastAsia="Times New Roman" w:hAnsi="Times New Roman" w:cs="Times New Roman"/>
          <w:sz w:val="24"/>
          <w:szCs w:val="24"/>
          <w:lang w:val="uk-UA" w:eastAsia="uk-UA"/>
        </w:rPr>
      </w:pPr>
    </w:p>
    <w:p w:rsidR="00F87525" w:rsidRPr="00F87525" w:rsidRDefault="00F87525" w:rsidP="00F87525">
      <w:pPr>
        <w:keepNext/>
        <w:shd w:val="clear" w:color="auto" w:fill="FFFFFF"/>
        <w:spacing w:before="240" w:after="60" w:line="240" w:lineRule="auto"/>
        <w:ind w:firstLine="0"/>
        <w:outlineLvl w:val="1"/>
        <w:rPr>
          <w:rFonts w:ascii="Times New Roman" w:eastAsia="Times New Roman" w:hAnsi="Times New Roman" w:cs="Arial"/>
          <w:b/>
          <w:bCs/>
          <w:sz w:val="28"/>
          <w:szCs w:val="28"/>
          <w:lang w:val="uk-UA" w:eastAsia="ru-RU"/>
        </w:rPr>
      </w:pPr>
      <w:r w:rsidRPr="00F87525">
        <w:rPr>
          <w:rFonts w:ascii="Times New Roman" w:eastAsia="Times New Roman" w:hAnsi="Times New Roman" w:cs="Arial"/>
          <w:b/>
          <w:bCs/>
          <w:sz w:val="28"/>
          <w:szCs w:val="28"/>
          <w:lang w:val="uk-UA" w:eastAsia="ru-RU"/>
        </w:rPr>
        <w:t xml:space="preserve">РОБОЧА ПРОГРАМА НАВЧАЛЬНОЇ ДИСЦИПЛІНИ </w:t>
      </w:r>
    </w:p>
    <w:p w:rsidR="00F87525" w:rsidRPr="00F87525" w:rsidRDefault="00F87525" w:rsidP="00F87525">
      <w:pPr>
        <w:spacing w:after="0" w:line="240" w:lineRule="auto"/>
        <w:ind w:firstLine="0"/>
        <w:rPr>
          <w:rFonts w:ascii="Times New Roman" w:eastAsia="Times New Roman" w:hAnsi="Times New Roman" w:cs="Times New Roman"/>
          <w:b/>
          <w:sz w:val="36"/>
          <w:szCs w:val="24"/>
          <w:lang w:val="uk-UA" w:eastAsia="uk-UA"/>
        </w:rPr>
      </w:pPr>
    </w:p>
    <w:p w:rsidR="00F87525" w:rsidRPr="00F87525" w:rsidRDefault="00F87525" w:rsidP="00F87525">
      <w:pPr>
        <w:spacing w:after="0" w:line="240" w:lineRule="auto"/>
        <w:ind w:left="708" w:firstLine="0"/>
        <w:rPr>
          <w:rFonts w:ascii="Times New Roman" w:eastAsia="Times New Roman" w:hAnsi="Times New Roman" w:cs="Times New Roman"/>
          <w:b/>
          <w:sz w:val="28"/>
          <w:szCs w:val="28"/>
          <w:lang w:val="uk-UA" w:eastAsia="ru-RU"/>
        </w:rPr>
      </w:pPr>
      <w:r w:rsidRPr="00F87525">
        <w:rPr>
          <w:rFonts w:ascii="Times New Roman" w:eastAsia="Times New Roman" w:hAnsi="Times New Roman" w:cs="Times New Roman"/>
          <w:b/>
          <w:sz w:val="28"/>
          <w:szCs w:val="28"/>
          <w:lang w:val="uk-UA" w:eastAsia="ru-RU"/>
        </w:rPr>
        <w:t>Сучасна українська мова</w:t>
      </w:r>
    </w:p>
    <w:p w:rsidR="00F87525" w:rsidRPr="00F87525" w:rsidRDefault="00F87525" w:rsidP="00F87525">
      <w:pPr>
        <w:spacing w:after="0" w:line="240" w:lineRule="auto"/>
        <w:ind w:left="708" w:firstLine="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(морфо</w:t>
      </w:r>
      <w:r w:rsidRPr="00F87525">
        <w:rPr>
          <w:rFonts w:ascii="Times New Roman" w:eastAsia="Times New Roman" w:hAnsi="Times New Roman" w:cs="Times New Roman"/>
          <w:b/>
          <w:sz w:val="28"/>
          <w:szCs w:val="28"/>
          <w:lang w:val="uk-UA" w:eastAsia="ru-RU"/>
        </w:rPr>
        <w:t xml:space="preserve">логія) </w:t>
      </w:r>
    </w:p>
    <w:p w:rsidR="00F87525" w:rsidRPr="00F87525" w:rsidRDefault="00F87525" w:rsidP="00F87525">
      <w:pPr>
        <w:spacing w:after="0" w:line="240" w:lineRule="auto"/>
        <w:ind w:firstLine="0"/>
        <w:rPr>
          <w:rFonts w:ascii="Times New Roman" w:eastAsia="Times New Roman" w:hAnsi="Times New Roman" w:cs="Times New Roman"/>
          <w:sz w:val="16"/>
          <w:szCs w:val="24"/>
          <w:lang w:val="uk-UA" w:eastAsia="uk-UA"/>
        </w:rPr>
      </w:pPr>
    </w:p>
    <w:p w:rsidR="00F87525" w:rsidRPr="00F87525" w:rsidRDefault="00F87525" w:rsidP="00F87525">
      <w:pPr>
        <w:spacing w:after="0" w:line="240" w:lineRule="auto"/>
        <w:ind w:firstLine="0"/>
        <w:rPr>
          <w:rFonts w:ascii="Times New Roman" w:eastAsia="Times New Roman" w:hAnsi="Times New Roman" w:cs="Times New Roman"/>
          <w:sz w:val="16"/>
          <w:szCs w:val="24"/>
          <w:lang w:val="uk-UA" w:eastAsia="uk-UA"/>
        </w:rPr>
      </w:pPr>
    </w:p>
    <w:p w:rsidR="00F87525" w:rsidRPr="00F87525" w:rsidRDefault="00F87525" w:rsidP="00F87525">
      <w:pPr>
        <w:spacing w:after="0" w:line="240" w:lineRule="auto"/>
        <w:ind w:left="1416" w:firstLine="708"/>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Спеціальність  014 «Середня освіта»</w:t>
      </w:r>
    </w:p>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tbl>
      <w:tblPr>
        <w:tblW w:w="0" w:type="auto"/>
        <w:tblInd w:w="1242" w:type="dxa"/>
        <w:tblLook w:val="04A0" w:firstRow="1" w:lastRow="0" w:firstColumn="1" w:lastColumn="0" w:noHBand="0" w:noVBand="1"/>
      </w:tblPr>
      <w:tblGrid>
        <w:gridCol w:w="4369"/>
        <w:gridCol w:w="2331"/>
        <w:gridCol w:w="1696"/>
      </w:tblGrid>
      <w:tr w:rsidR="00F87525" w:rsidRPr="00F87525" w:rsidTr="00F87525">
        <w:tc>
          <w:tcPr>
            <w:tcW w:w="4536" w:type="dxa"/>
            <w:shd w:val="clear" w:color="auto" w:fill="auto"/>
          </w:tcPr>
          <w:p w:rsidR="00F87525" w:rsidRPr="00F87525" w:rsidRDefault="00F87525" w:rsidP="00F87525">
            <w:pPr>
              <w:spacing w:after="0"/>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Розробник</w:t>
            </w:r>
          </w:p>
        </w:tc>
        <w:tc>
          <w:tcPr>
            <w:tcW w:w="2376" w:type="dxa"/>
            <w:shd w:val="clear" w:color="auto" w:fill="auto"/>
          </w:tcPr>
          <w:p w:rsidR="00F87525" w:rsidRPr="00F87525" w:rsidRDefault="00F87525" w:rsidP="00F87525">
            <w:pPr>
              <w:spacing w:after="0"/>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Пономаренко С.С.</w:t>
            </w:r>
          </w:p>
        </w:tc>
        <w:tc>
          <w:tcPr>
            <w:tcW w:w="1699" w:type="dxa"/>
            <w:shd w:val="clear" w:color="auto" w:fill="auto"/>
          </w:tcPr>
          <w:p w:rsidR="00F87525" w:rsidRPr="00F87525" w:rsidRDefault="00F87525" w:rsidP="00F87525">
            <w:pPr>
              <w:spacing w:after="0"/>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____________</w:t>
            </w:r>
          </w:p>
        </w:tc>
      </w:tr>
      <w:tr w:rsidR="00F87525" w:rsidRPr="00F87525" w:rsidTr="00F87525">
        <w:tc>
          <w:tcPr>
            <w:tcW w:w="4536" w:type="dxa"/>
            <w:shd w:val="clear" w:color="auto" w:fill="auto"/>
          </w:tcPr>
          <w:p w:rsidR="00F87525" w:rsidRPr="00F87525" w:rsidRDefault="00F87525" w:rsidP="00F87525">
            <w:pPr>
              <w:spacing w:after="0"/>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Завідувач кафедри розробника</w:t>
            </w:r>
          </w:p>
        </w:tc>
        <w:tc>
          <w:tcPr>
            <w:tcW w:w="2376" w:type="dxa"/>
            <w:shd w:val="clear" w:color="auto" w:fill="auto"/>
          </w:tcPr>
          <w:p w:rsidR="00F87525" w:rsidRPr="00F87525" w:rsidRDefault="00F87525" w:rsidP="00F87525">
            <w:pPr>
              <w:spacing w:after="0"/>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Шестопалова Т.П.</w:t>
            </w:r>
          </w:p>
        </w:tc>
        <w:tc>
          <w:tcPr>
            <w:tcW w:w="1699" w:type="dxa"/>
            <w:shd w:val="clear" w:color="auto" w:fill="auto"/>
          </w:tcPr>
          <w:p w:rsidR="00F87525" w:rsidRPr="00F87525" w:rsidRDefault="00F87525" w:rsidP="00F87525">
            <w:pPr>
              <w:spacing w:after="0"/>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____________</w:t>
            </w:r>
          </w:p>
        </w:tc>
      </w:tr>
      <w:tr w:rsidR="00F87525" w:rsidRPr="00F87525" w:rsidTr="00F87525">
        <w:tc>
          <w:tcPr>
            <w:tcW w:w="4536" w:type="dxa"/>
            <w:shd w:val="clear" w:color="auto" w:fill="auto"/>
          </w:tcPr>
          <w:p w:rsidR="00F87525" w:rsidRPr="00F87525" w:rsidRDefault="00F87525" w:rsidP="00F87525">
            <w:pPr>
              <w:spacing w:after="0"/>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 xml:space="preserve">Завідувач кафедри спеціальності </w:t>
            </w:r>
          </w:p>
        </w:tc>
        <w:tc>
          <w:tcPr>
            <w:tcW w:w="2376" w:type="dxa"/>
            <w:shd w:val="clear" w:color="auto" w:fill="auto"/>
          </w:tcPr>
          <w:p w:rsidR="00F87525" w:rsidRPr="00F87525" w:rsidRDefault="00F87525" w:rsidP="00F87525">
            <w:pPr>
              <w:spacing w:after="0"/>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Шестопалова Т.П.</w:t>
            </w:r>
          </w:p>
        </w:tc>
        <w:tc>
          <w:tcPr>
            <w:tcW w:w="1699" w:type="dxa"/>
            <w:shd w:val="clear" w:color="auto" w:fill="auto"/>
          </w:tcPr>
          <w:p w:rsidR="00F87525" w:rsidRPr="00F87525" w:rsidRDefault="00F87525" w:rsidP="00F87525">
            <w:pPr>
              <w:spacing w:after="0"/>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____________</w:t>
            </w:r>
          </w:p>
        </w:tc>
      </w:tr>
      <w:tr w:rsidR="00F87525" w:rsidRPr="00F87525" w:rsidTr="00F87525">
        <w:tc>
          <w:tcPr>
            <w:tcW w:w="4536" w:type="dxa"/>
            <w:shd w:val="clear" w:color="auto" w:fill="auto"/>
          </w:tcPr>
          <w:p w:rsidR="00F87525" w:rsidRPr="00F87525" w:rsidRDefault="00F87525" w:rsidP="00F87525">
            <w:pPr>
              <w:spacing w:after="0"/>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Гарант освітньої програми</w:t>
            </w:r>
          </w:p>
        </w:tc>
        <w:tc>
          <w:tcPr>
            <w:tcW w:w="2376" w:type="dxa"/>
            <w:shd w:val="clear" w:color="auto" w:fill="auto"/>
          </w:tcPr>
          <w:p w:rsidR="00F87525" w:rsidRPr="00F87525" w:rsidRDefault="00F87525" w:rsidP="00F87525">
            <w:pPr>
              <w:spacing w:after="0"/>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Шестопалова Т.П.</w:t>
            </w:r>
          </w:p>
        </w:tc>
        <w:tc>
          <w:tcPr>
            <w:tcW w:w="1699" w:type="dxa"/>
            <w:shd w:val="clear" w:color="auto" w:fill="auto"/>
          </w:tcPr>
          <w:p w:rsidR="00F87525" w:rsidRPr="00F87525" w:rsidRDefault="00F87525" w:rsidP="00F87525">
            <w:pPr>
              <w:spacing w:after="0"/>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____________</w:t>
            </w:r>
          </w:p>
        </w:tc>
      </w:tr>
      <w:tr w:rsidR="00F87525" w:rsidRPr="00F87525" w:rsidTr="00F87525">
        <w:tc>
          <w:tcPr>
            <w:tcW w:w="4536" w:type="dxa"/>
            <w:shd w:val="clear" w:color="auto" w:fill="auto"/>
          </w:tcPr>
          <w:p w:rsidR="00F87525" w:rsidRPr="00F87525" w:rsidRDefault="00F87525" w:rsidP="00F87525">
            <w:pPr>
              <w:spacing w:after="0"/>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Директор інституту (до якого відносяться  спеціальності)</w:t>
            </w:r>
          </w:p>
        </w:tc>
        <w:tc>
          <w:tcPr>
            <w:tcW w:w="2376" w:type="dxa"/>
            <w:shd w:val="clear" w:color="auto" w:fill="auto"/>
          </w:tcPr>
          <w:p w:rsidR="00F87525" w:rsidRPr="00F87525" w:rsidRDefault="00F87525" w:rsidP="00F87525">
            <w:pPr>
              <w:spacing w:after="0"/>
              <w:ind w:firstLine="0"/>
              <w:jc w:val="left"/>
              <w:rPr>
                <w:rFonts w:ascii="Times New Roman" w:eastAsia="Times New Roman" w:hAnsi="Times New Roman" w:cs="Times New Roman"/>
                <w:sz w:val="24"/>
                <w:szCs w:val="24"/>
                <w:lang w:val="uk-UA" w:eastAsia="uk-UA"/>
              </w:rPr>
            </w:pPr>
            <w:proofErr w:type="spellStart"/>
            <w:r w:rsidRPr="00F87525">
              <w:rPr>
                <w:rFonts w:ascii="Times New Roman" w:eastAsia="Times New Roman" w:hAnsi="Times New Roman" w:cs="Times New Roman"/>
                <w:sz w:val="24"/>
                <w:szCs w:val="24"/>
                <w:lang w:val="uk-UA" w:eastAsia="uk-UA"/>
              </w:rPr>
              <w:t>Пронкевич</w:t>
            </w:r>
            <w:proofErr w:type="spellEnd"/>
            <w:r w:rsidRPr="00F87525">
              <w:rPr>
                <w:rFonts w:ascii="Times New Roman" w:eastAsia="Times New Roman" w:hAnsi="Times New Roman" w:cs="Times New Roman"/>
                <w:sz w:val="24"/>
                <w:szCs w:val="24"/>
                <w:lang w:val="uk-UA" w:eastAsia="uk-UA"/>
              </w:rPr>
              <w:t xml:space="preserve"> О.В.</w:t>
            </w:r>
          </w:p>
        </w:tc>
        <w:tc>
          <w:tcPr>
            <w:tcW w:w="1699" w:type="dxa"/>
            <w:shd w:val="clear" w:color="auto" w:fill="auto"/>
          </w:tcPr>
          <w:p w:rsidR="00F87525" w:rsidRPr="00F87525" w:rsidRDefault="00F87525" w:rsidP="00F87525">
            <w:pPr>
              <w:spacing w:after="0"/>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____________</w:t>
            </w:r>
          </w:p>
        </w:tc>
      </w:tr>
      <w:tr w:rsidR="00F87525" w:rsidRPr="00F87525" w:rsidTr="00F87525">
        <w:tc>
          <w:tcPr>
            <w:tcW w:w="4536" w:type="dxa"/>
            <w:shd w:val="clear" w:color="auto" w:fill="auto"/>
          </w:tcPr>
          <w:p w:rsidR="00F87525" w:rsidRPr="00F87525" w:rsidRDefault="00F87525" w:rsidP="00F87525">
            <w:pPr>
              <w:spacing w:after="0"/>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Начальник НМВ</w:t>
            </w:r>
          </w:p>
        </w:tc>
        <w:tc>
          <w:tcPr>
            <w:tcW w:w="2376" w:type="dxa"/>
            <w:shd w:val="clear" w:color="auto" w:fill="auto"/>
          </w:tcPr>
          <w:p w:rsidR="00F87525" w:rsidRPr="00F87525" w:rsidRDefault="00F87525" w:rsidP="00F87525">
            <w:pPr>
              <w:spacing w:after="0"/>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Потай І.Ю.</w:t>
            </w:r>
          </w:p>
        </w:tc>
        <w:tc>
          <w:tcPr>
            <w:tcW w:w="1699" w:type="dxa"/>
            <w:shd w:val="clear" w:color="auto" w:fill="auto"/>
          </w:tcPr>
          <w:p w:rsidR="00F87525" w:rsidRPr="00F87525" w:rsidRDefault="00F87525" w:rsidP="00F87525">
            <w:pPr>
              <w:spacing w:after="0"/>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____________</w:t>
            </w:r>
          </w:p>
        </w:tc>
      </w:tr>
    </w:tbl>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Миколаїв – 2018 рік</w:t>
      </w:r>
    </w:p>
    <w:p w:rsidR="00F87525" w:rsidRPr="00F87525" w:rsidRDefault="00F87525" w:rsidP="00F87525">
      <w:pPr>
        <w:keepNext/>
        <w:spacing w:after="0" w:line="240" w:lineRule="auto"/>
        <w:ind w:firstLine="0"/>
        <w:outlineLvl w:val="0"/>
        <w:rPr>
          <w:rFonts w:ascii="Times New Roman" w:eastAsia="Times New Roman" w:hAnsi="Times New Roman" w:cs="Times New Roman"/>
          <w:b/>
          <w:caps/>
          <w:sz w:val="32"/>
          <w:szCs w:val="28"/>
          <w:lang w:val="en-US" w:eastAsia="ru-RU"/>
        </w:rPr>
      </w:pPr>
      <w:r w:rsidRPr="00F87525">
        <w:rPr>
          <w:rFonts w:ascii="Times New Roman" w:eastAsia="Times New Roman" w:hAnsi="Times New Roman" w:cs="Times New Roman"/>
          <w:sz w:val="24"/>
          <w:szCs w:val="24"/>
          <w:lang w:val="uk-UA" w:eastAsia="uk-UA"/>
        </w:rPr>
        <w:br w:type="page"/>
      </w:r>
    </w:p>
    <w:p w:rsidR="00F87525" w:rsidRPr="00F87525" w:rsidRDefault="00F87525" w:rsidP="00F87525">
      <w:pPr>
        <w:numPr>
          <w:ilvl w:val="0"/>
          <w:numId w:val="5"/>
        </w:numPr>
        <w:spacing w:after="0" w:line="240" w:lineRule="auto"/>
        <w:jc w:val="left"/>
        <w:rPr>
          <w:rFonts w:ascii="Times New Roman" w:eastAsia="Times New Roman" w:hAnsi="Times New Roman" w:cs="Times New Roman"/>
          <w:b/>
          <w:sz w:val="24"/>
          <w:szCs w:val="24"/>
          <w:lang w:val="uk-UA" w:eastAsia="uk-UA"/>
        </w:rPr>
      </w:pPr>
      <w:r w:rsidRPr="00F87525">
        <w:rPr>
          <w:rFonts w:ascii="Times New Roman" w:eastAsia="Times New Roman" w:hAnsi="Times New Roman" w:cs="Times New Roman"/>
          <w:b/>
          <w:sz w:val="24"/>
          <w:szCs w:val="24"/>
          <w:lang w:val="uk-UA" w:eastAsia="uk-UA"/>
        </w:rPr>
        <w:lastRenderedPageBreak/>
        <w:t>Опис навчальної дисципліни</w:t>
      </w:r>
    </w:p>
    <w:p w:rsidR="00F87525" w:rsidRPr="00F87525" w:rsidRDefault="00F87525" w:rsidP="00F87525">
      <w:pPr>
        <w:spacing w:after="0" w:line="240" w:lineRule="auto"/>
        <w:ind w:firstLine="0"/>
        <w:rPr>
          <w:rFonts w:ascii="Times New Roman" w:eastAsia="Times New Roman" w:hAnsi="Times New Roman" w:cs="Times New Roman"/>
          <w:b/>
          <w:sz w:val="24"/>
          <w:szCs w:val="24"/>
          <w:lang w:val="uk-UA" w:eastAsia="uk-UA"/>
        </w:rPr>
      </w:pPr>
    </w:p>
    <w:p w:rsidR="00F87525" w:rsidRPr="00F87525" w:rsidRDefault="00F87525" w:rsidP="00F87525">
      <w:pPr>
        <w:spacing w:after="0" w:line="240" w:lineRule="auto"/>
        <w:ind w:firstLine="0"/>
        <w:rPr>
          <w:rFonts w:ascii="Times New Roman" w:eastAsia="Times New Roman" w:hAnsi="Times New Roman" w:cs="Times New Roman"/>
          <w:b/>
          <w:sz w:val="24"/>
          <w:szCs w:val="24"/>
          <w:lang w:val="uk-UA" w:eastAsia="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2611"/>
        <w:gridCol w:w="2188"/>
      </w:tblGrid>
      <w:tr w:rsidR="00F87525" w:rsidRPr="00F87525" w:rsidTr="00F87525">
        <w:tc>
          <w:tcPr>
            <w:tcW w:w="4536" w:type="dxa"/>
            <w:shd w:val="clear" w:color="auto" w:fill="auto"/>
          </w:tcPr>
          <w:p w:rsidR="00F87525" w:rsidRPr="00F87525" w:rsidRDefault="00F87525" w:rsidP="00F87525">
            <w:pPr>
              <w:spacing w:after="0" w:line="240" w:lineRule="auto"/>
              <w:ind w:firstLine="0"/>
              <w:rPr>
                <w:rFonts w:ascii="Times New Roman" w:eastAsia="Times New Roman" w:hAnsi="Times New Roman" w:cs="Times New Roman"/>
                <w:b/>
                <w:sz w:val="24"/>
                <w:szCs w:val="24"/>
                <w:lang w:val="uk-UA" w:eastAsia="uk-UA"/>
              </w:rPr>
            </w:pPr>
            <w:r w:rsidRPr="00F87525">
              <w:rPr>
                <w:rFonts w:ascii="Times New Roman" w:eastAsia="Times New Roman" w:hAnsi="Times New Roman" w:cs="Times New Roman"/>
                <w:b/>
                <w:sz w:val="24"/>
                <w:szCs w:val="24"/>
                <w:lang w:val="uk-UA" w:eastAsia="uk-UA"/>
              </w:rPr>
              <w:t>Найменування показника</w:t>
            </w:r>
          </w:p>
        </w:tc>
        <w:tc>
          <w:tcPr>
            <w:tcW w:w="4925" w:type="dxa"/>
            <w:gridSpan w:val="2"/>
            <w:shd w:val="clear" w:color="auto" w:fill="auto"/>
          </w:tcPr>
          <w:p w:rsidR="00F87525" w:rsidRPr="00F87525" w:rsidRDefault="00F87525" w:rsidP="00F87525">
            <w:pPr>
              <w:spacing w:after="0" w:line="240" w:lineRule="auto"/>
              <w:ind w:firstLine="0"/>
              <w:rPr>
                <w:rFonts w:ascii="Times New Roman" w:eastAsia="Times New Roman" w:hAnsi="Times New Roman" w:cs="Times New Roman"/>
                <w:b/>
                <w:sz w:val="24"/>
                <w:szCs w:val="24"/>
                <w:lang w:val="uk-UA" w:eastAsia="uk-UA"/>
              </w:rPr>
            </w:pPr>
            <w:r w:rsidRPr="00F87525">
              <w:rPr>
                <w:rFonts w:ascii="Times New Roman" w:eastAsia="Times New Roman" w:hAnsi="Times New Roman" w:cs="Times New Roman"/>
                <w:b/>
                <w:sz w:val="24"/>
                <w:szCs w:val="24"/>
                <w:lang w:val="uk-UA" w:eastAsia="uk-UA"/>
              </w:rPr>
              <w:t>Характеристика дисципліни</w:t>
            </w:r>
          </w:p>
        </w:tc>
      </w:tr>
      <w:tr w:rsidR="00F87525" w:rsidRPr="00F87525" w:rsidTr="00F87525">
        <w:tc>
          <w:tcPr>
            <w:tcW w:w="4536" w:type="dxa"/>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Найменування дисципліни</w:t>
            </w:r>
          </w:p>
        </w:tc>
        <w:tc>
          <w:tcPr>
            <w:tcW w:w="4925" w:type="dxa"/>
            <w:gridSpan w:val="2"/>
            <w:shd w:val="clear" w:color="auto" w:fill="auto"/>
          </w:tcPr>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 xml:space="preserve">Сучасна українська мова (морфеміка, </w:t>
            </w:r>
            <w:proofErr w:type="spellStart"/>
            <w:r w:rsidRPr="00F87525">
              <w:rPr>
                <w:rFonts w:ascii="Times New Roman" w:eastAsia="Times New Roman" w:hAnsi="Times New Roman" w:cs="Times New Roman"/>
                <w:sz w:val="24"/>
                <w:szCs w:val="24"/>
                <w:lang w:val="uk-UA" w:eastAsia="uk-UA"/>
              </w:rPr>
              <w:t>дериватологія</w:t>
            </w:r>
            <w:proofErr w:type="spellEnd"/>
            <w:r w:rsidRPr="00F87525">
              <w:rPr>
                <w:rFonts w:ascii="Times New Roman" w:eastAsia="Times New Roman" w:hAnsi="Times New Roman" w:cs="Times New Roman"/>
                <w:sz w:val="24"/>
                <w:szCs w:val="24"/>
                <w:lang w:val="uk-UA" w:eastAsia="uk-UA"/>
              </w:rPr>
              <w:t xml:space="preserve">, морфонологія) </w:t>
            </w:r>
          </w:p>
        </w:tc>
      </w:tr>
      <w:tr w:rsidR="00F87525" w:rsidRPr="00F87525" w:rsidTr="00F87525">
        <w:tc>
          <w:tcPr>
            <w:tcW w:w="4536" w:type="dxa"/>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Галузь знань</w:t>
            </w:r>
          </w:p>
        </w:tc>
        <w:tc>
          <w:tcPr>
            <w:tcW w:w="4925" w:type="dxa"/>
            <w:gridSpan w:val="2"/>
            <w:shd w:val="clear" w:color="auto" w:fill="auto"/>
          </w:tcPr>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ru-RU"/>
              </w:rPr>
              <w:t>01 «Освіта»</w:t>
            </w:r>
          </w:p>
        </w:tc>
      </w:tr>
      <w:tr w:rsidR="00F87525" w:rsidRPr="00F87525" w:rsidTr="00F87525">
        <w:tc>
          <w:tcPr>
            <w:tcW w:w="4536" w:type="dxa"/>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Спеціальність</w:t>
            </w:r>
          </w:p>
        </w:tc>
        <w:tc>
          <w:tcPr>
            <w:tcW w:w="4925" w:type="dxa"/>
            <w:gridSpan w:val="2"/>
            <w:shd w:val="clear" w:color="auto" w:fill="auto"/>
          </w:tcPr>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014 «Середня освіта»</w:t>
            </w:r>
          </w:p>
        </w:tc>
      </w:tr>
      <w:tr w:rsidR="00F87525" w:rsidRPr="00F87525" w:rsidTr="00F87525">
        <w:tc>
          <w:tcPr>
            <w:tcW w:w="4536" w:type="dxa"/>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Спеціалізація (якщо є)</w:t>
            </w:r>
          </w:p>
        </w:tc>
        <w:tc>
          <w:tcPr>
            <w:tcW w:w="4925" w:type="dxa"/>
            <w:gridSpan w:val="2"/>
            <w:shd w:val="clear" w:color="auto" w:fill="auto"/>
          </w:tcPr>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014.01 «Українська мова і література»</w:t>
            </w:r>
          </w:p>
        </w:tc>
      </w:tr>
      <w:tr w:rsidR="00F87525" w:rsidRPr="00F87525" w:rsidTr="00F87525">
        <w:tc>
          <w:tcPr>
            <w:tcW w:w="4536" w:type="dxa"/>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Освітня програма</w:t>
            </w:r>
          </w:p>
        </w:tc>
        <w:tc>
          <w:tcPr>
            <w:tcW w:w="4925" w:type="dxa"/>
            <w:gridSpan w:val="2"/>
            <w:shd w:val="clear" w:color="auto" w:fill="auto"/>
          </w:tcPr>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 xml:space="preserve">«Теорія і методика середньої освіти. Українська мова і література та англійська мова»   </w:t>
            </w:r>
          </w:p>
        </w:tc>
      </w:tr>
      <w:tr w:rsidR="00F87525" w:rsidRPr="00F87525" w:rsidTr="00F87525">
        <w:tc>
          <w:tcPr>
            <w:tcW w:w="4536" w:type="dxa"/>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Рівень вищої освіти</w:t>
            </w:r>
          </w:p>
        </w:tc>
        <w:tc>
          <w:tcPr>
            <w:tcW w:w="4925" w:type="dxa"/>
            <w:gridSpan w:val="2"/>
            <w:shd w:val="clear" w:color="auto" w:fill="auto"/>
          </w:tcPr>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en-US" w:eastAsia="uk-UA"/>
              </w:rPr>
            </w:pPr>
            <w:r w:rsidRPr="00F87525">
              <w:rPr>
                <w:rFonts w:ascii="Times New Roman" w:eastAsia="Times New Roman" w:hAnsi="Times New Roman" w:cs="Times New Roman"/>
                <w:sz w:val="24"/>
                <w:szCs w:val="24"/>
                <w:lang w:val="uk-UA" w:eastAsia="uk-UA"/>
              </w:rPr>
              <w:t xml:space="preserve">Бакалавр </w:t>
            </w:r>
          </w:p>
        </w:tc>
      </w:tr>
      <w:tr w:rsidR="00F87525" w:rsidRPr="00F87525" w:rsidTr="00F87525">
        <w:tc>
          <w:tcPr>
            <w:tcW w:w="4536" w:type="dxa"/>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Статус дисципліни</w:t>
            </w:r>
          </w:p>
        </w:tc>
        <w:tc>
          <w:tcPr>
            <w:tcW w:w="4925" w:type="dxa"/>
            <w:gridSpan w:val="2"/>
            <w:shd w:val="clear" w:color="auto" w:fill="auto"/>
          </w:tcPr>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 xml:space="preserve">Нормативна </w:t>
            </w:r>
          </w:p>
        </w:tc>
      </w:tr>
      <w:tr w:rsidR="00F87525" w:rsidRPr="00F87525" w:rsidTr="00F87525">
        <w:tc>
          <w:tcPr>
            <w:tcW w:w="4536" w:type="dxa"/>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Курс навчання</w:t>
            </w:r>
          </w:p>
        </w:tc>
        <w:tc>
          <w:tcPr>
            <w:tcW w:w="4925" w:type="dxa"/>
            <w:gridSpan w:val="2"/>
            <w:shd w:val="clear" w:color="auto" w:fill="auto"/>
          </w:tcPr>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2-й</w:t>
            </w:r>
            <w:r>
              <w:rPr>
                <w:rFonts w:ascii="Times New Roman" w:eastAsia="Times New Roman" w:hAnsi="Times New Roman" w:cs="Times New Roman"/>
                <w:sz w:val="24"/>
                <w:szCs w:val="24"/>
                <w:lang w:val="uk-UA" w:eastAsia="uk-UA"/>
              </w:rPr>
              <w:t>, 3-й</w:t>
            </w:r>
          </w:p>
        </w:tc>
      </w:tr>
      <w:tr w:rsidR="00F87525" w:rsidRPr="00F87525" w:rsidTr="00F87525">
        <w:tc>
          <w:tcPr>
            <w:tcW w:w="4536" w:type="dxa"/>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Навчальний рік</w:t>
            </w:r>
          </w:p>
        </w:tc>
        <w:tc>
          <w:tcPr>
            <w:tcW w:w="4925" w:type="dxa"/>
            <w:gridSpan w:val="2"/>
            <w:shd w:val="clear" w:color="auto" w:fill="auto"/>
          </w:tcPr>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 xml:space="preserve">«Теорія і методика середньої освіти. Українська мова і література та англійська мова»   </w:t>
            </w:r>
          </w:p>
        </w:tc>
      </w:tr>
      <w:tr w:rsidR="00F87525" w:rsidRPr="00F87525" w:rsidTr="00F87525">
        <w:trPr>
          <w:trHeight w:val="478"/>
        </w:trPr>
        <w:tc>
          <w:tcPr>
            <w:tcW w:w="4536" w:type="dxa"/>
            <w:vMerge w:val="restart"/>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Номер(и) семестрів (триместрів):</w:t>
            </w:r>
          </w:p>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tc>
        <w:tc>
          <w:tcPr>
            <w:tcW w:w="2683" w:type="dxa"/>
            <w:shd w:val="clear" w:color="auto" w:fill="auto"/>
          </w:tcPr>
          <w:p w:rsidR="00F87525" w:rsidRPr="00F87525" w:rsidRDefault="00F87525" w:rsidP="00F87525">
            <w:pPr>
              <w:spacing w:after="0" w:line="240" w:lineRule="auto"/>
              <w:ind w:firstLine="0"/>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Денна форма</w:t>
            </w:r>
          </w:p>
        </w:tc>
        <w:tc>
          <w:tcPr>
            <w:tcW w:w="2242" w:type="dxa"/>
            <w:shd w:val="clear" w:color="auto" w:fill="auto"/>
          </w:tcPr>
          <w:p w:rsidR="00F87525" w:rsidRPr="00F87525" w:rsidRDefault="00F87525" w:rsidP="00F87525">
            <w:pPr>
              <w:spacing w:after="0" w:line="240" w:lineRule="auto"/>
              <w:ind w:firstLine="0"/>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Заочна форма</w:t>
            </w:r>
          </w:p>
        </w:tc>
      </w:tr>
      <w:tr w:rsidR="00F87525" w:rsidRPr="00F87525" w:rsidTr="00F87525">
        <w:trPr>
          <w:trHeight w:val="478"/>
        </w:trPr>
        <w:tc>
          <w:tcPr>
            <w:tcW w:w="4536" w:type="dxa"/>
            <w:vMerge/>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tc>
        <w:tc>
          <w:tcPr>
            <w:tcW w:w="2683" w:type="dxa"/>
            <w:shd w:val="clear" w:color="auto" w:fill="auto"/>
          </w:tcPr>
          <w:p w:rsidR="00F87525" w:rsidRPr="00F87525" w:rsidRDefault="00F87525" w:rsidP="00F87525">
            <w:pPr>
              <w:spacing w:after="0" w:line="240" w:lineRule="auto"/>
              <w:ind w:firstLine="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Pr="00F87525">
              <w:rPr>
                <w:rFonts w:ascii="Times New Roman" w:eastAsia="Times New Roman" w:hAnsi="Times New Roman" w:cs="Times New Roman"/>
                <w:sz w:val="24"/>
                <w:szCs w:val="24"/>
                <w:lang w:val="uk-UA" w:eastAsia="uk-UA"/>
              </w:rPr>
              <w:t>-й</w:t>
            </w:r>
            <w:r>
              <w:rPr>
                <w:rFonts w:ascii="Times New Roman" w:eastAsia="Times New Roman" w:hAnsi="Times New Roman" w:cs="Times New Roman"/>
                <w:sz w:val="24"/>
                <w:szCs w:val="24"/>
                <w:lang w:val="uk-UA" w:eastAsia="uk-UA"/>
              </w:rPr>
              <w:t>, 5-й, 6-й</w:t>
            </w:r>
          </w:p>
        </w:tc>
        <w:tc>
          <w:tcPr>
            <w:tcW w:w="2242" w:type="dxa"/>
            <w:shd w:val="clear" w:color="auto" w:fill="auto"/>
          </w:tcPr>
          <w:p w:rsidR="00F87525" w:rsidRPr="00F87525" w:rsidRDefault="00F87525" w:rsidP="00F87525">
            <w:pPr>
              <w:spacing w:after="0" w:line="240" w:lineRule="auto"/>
              <w:ind w:firstLine="0"/>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w:t>
            </w:r>
          </w:p>
        </w:tc>
      </w:tr>
      <w:tr w:rsidR="00F87525" w:rsidRPr="00F87525" w:rsidTr="00F87525">
        <w:tc>
          <w:tcPr>
            <w:tcW w:w="4536" w:type="dxa"/>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Загальна кількість кредитів ЄКТС/годин</w:t>
            </w:r>
          </w:p>
        </w:tc>
        <w:tc>
          <w:tcPr>
            <w:tcW w:w="4925" w:type="dxa"/>
            <w:gridSpan w:val="2"/>
            <w:shd w:val="clear" w:color="auto" w:fill="auto"/>
          </w:tcPr>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12 </w:t>
            </w:r>
            <w:proofErr w:type="spellStart"/>
            <w:r>
              <w:rPr>
                <w:rFonts w:ascii="Times New Roman" w:eastAsia="Times New Roman" w:hAnsi="Times New Roman" w:cs="Times New Roman"/>
                <w:sz w:val="24"/>
                <w:szCs w:val="24"/>
                <w:lang w:val="uk-UA" w:eastAsia="uk-UA"/>
              </w:rPr>
              <w:t>кредиів</w:t>
            </w:r>
            <w:proofErr w:type="spellEnd"/>
            <w:r>
              <w:rPr>
                <w:rFonts w:ascii="Times New Roman" w:eastAsia="Times New Roman" w:hAnsi="Times New Roman" w:cs="Times New Roman"/>
                <w:sz w:val="24"/>
                <w:szCs w:val="24"/>
                <w:lang w:val="uk-UA" w:eastAsia="uk-UA"/>
              </w:rPr>
              <w:t xml:space="preserve"> / 36</w:t>
            </w:r>
            <w:r w:rsidRPr="00F87525">
              <w:rPr>
                <w:rFonts w:ascii="Times New Roman" w:eastAsia="Times New Roman" w:hAnsi="Times New Roman" w:cs="Times New Roman"/>
                <w:sz w:val="24"/>
                <w:szCs w:val="24"/>
                <w:lang w:val="uk-UA" w:eastAsia="uk-UA"/>
              </w:rPr>
              <w:t>0 годин</w:t>
            </w:r>
          </w:p>
        </w:tc>
      </w:tr>
      <w:tr w:rsidR="00F87525" w:rsidRPr="00F87525" w:rsidTr="00F87525">
        <w:trPr>
          <w:trHeight w:val="336"/>
        </w:trPr>
        <w:tc>
          <w:tcPr>
            <w:tcW w:w="4536" w:type="dxa"/>
            <w:vMerge w:val="restart"/>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Структура курсу:</w:t>
            </w:r>
          </w:p>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p w:rsidR="00F87525" w:rsidRPr="00F87525" w:rsidRDefault="00F87525" w:rsidP="00F87525">
            <w:pPr>
              <w:numPr>
                <w:ilvl w:val="0"/>
                <w:numId w:val="6"/>
              </w:numPr>
              <w:spacing w:after="0" w:line="240" w:lineRule="auto"/>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лекції</w:t>
            </w:r>
          </w:p>
          <w:p w:rsidR="00F87525" w:rsidRPr="00F87525" w:rsidRDefault="00F87525" w:rsidP="00F87525">
            <w:pPr>
              <w:numPr>
                <w:ilvl w:val="0"/>
                <w:numId w:val="6"/>
              </w:numPr>
              <w:spacing w:after="0" w:line="240" w:lineRule="auto"/>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 xml:space="preserve">семінарські заняття (практичні, лабораторні, </w:t>
            </w:r>
            <w:proofErr w:type="spellStart"/>
            <w:r w:rsidRPr="00F87525">
              <w:rPr>
                <w:rFonts w:ascii="Times New Roman" w:eastAsia="Times New Roman" w:hAnsi="Times New Roman" w:cs="Times New Roman"/>
                <w:sz w:val="24"/>
                <w:szCs w:val="24"/>
                <w:lang w:val="uk-UA" w:eastAsia="uk-UA"/>
              </w:rPr>
              <w:t>півгрупові</w:t>
            </w:r>
            <w:proofErr w:type="spellEnd"/>
            <w:r w:rsidRPr="00F87525">
              <w:rPr>
                <w:rFonts w:ascii="Times New Roman" w:eastAsia="Times New Roman" w:hAnsi="Times New Roman" w:cs="Times New Roman"/>
                <w:sz w:val="24"/>
                <w:szCs w:val="24"/>
                <w:lang w:val="uk-UA" w:eastAsia="uk-UA"/>
              </w:rPr>
              <w:t>)</w:t>
            </w:r>
          </w:p>
          <w:p w:rsidR="00F87525" w:rsidRPr="00F87525" w:rsidRDefault="00F87525" w:rsidP="00F87525">
            <w:pPr>
              <w:numPr>
                <w:ilvl w:val="0"/>
                <w:numId w:val="6"/>
              </w:numPr>
              <w:spacing w:after="0" w:line="240" w:lineRule="auto"/>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годин самостійної роботи студентів</w:t>
            </w:r>
          </w:p>
        </w:tc>
        <w:tc>
          <w:tcPr>
            <w:tcW w:w="2683" w:type="dxa"/>
            <w:shd w:val="clear" w:color="auto" w:fill="auto"/>
          </w:tcPr>
          <w:p w:rsidR="00F87525" w:rsidRPr="00F87525" w:rsidRDefault="00F87525" w:rsidP="00F87525">
            <w:pPr>
              <w:spacing w:after="0" w:line="240" w:lineRule="auto"/>
              <w:ind w:firstLine="0"/>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Денна форма</w:t>
            </w:r>
          </w:p>
        </w:tc>
        <w:tc>
          <w:tcPr>
            <w:tcW w:w="2242" w:type="dxa"/>
            <w:shd w:val="clear" w:color="auto" w:fill="auto"/>
          </w:tcPr>
          <w:p w:rsidR="00F87525" w:rsidRPr="00F87525" w:rsidRDefault="00F87525" w:rsidP="00F87525">
            <w:pPr>
              <w:spacing w:after="0" w:line="240" w:lineRule="auto"/>
              <w:ind w:firstLine="0"/>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Заочна форма</w:t>
            </w:r>
          </w:p>
        </w:tc>
      </w:tr>
      <w:tr w:rsidR="00F87525" w:rsidRPr="00F87525" w:rsidTr="00F87525">
        <w:trPr>
          <w:trHeight w:val="795"/>
        </w:trPr>
        <w:tc>
          <w:tcPr>
            <w:tcW w:w="4536" w:type="dxa"/>
            <w:vMerge/>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p>
        </w:tc>
        <w:tc>
          <w:tcPr>
            <w:tcW w:w="2683" w:type="dxa"/>
            <w:shd w:val="clear" w:color="auto" w:fill="auto"/>
          </w:tcPr>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9</w:t>
            </w:r>
            <w:r w:rsidRPr="00F87525">
              <w:rPr>
                <w:rFonts w:ascii="Times New Roman" w:eastAsia="Times New Roman" w:hAnsi="Times New Roman" w:cs="Times New Roman"/>
                <w:sz w:val="24"/>
                <w:szCs w:val="24"/>
                <w:lang w:val="uk-UA" w:eastAsia="ru-RU"/>
              </w:rPr>
              <w:t>0 год.</w:t>
            </w:r>
          </w:p>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9</w:t>
            </w:r>
            <w:r w:rsidRPr="00F87525">
              <w:rPr>
                <w:rFonts w:ascii="Times New Roman" w:eastAsia="Times New Roman" w:hAnsi="Times New Roman" w:cs="Times New Roman"/>
                <w:sz w:val="24"/>
                <w:szCs w:val="24"/>
                <w:lang w:val="uk-UA" w:eastAsia="ru-RU"/>
              </w:rPr>
              <w:t>0 год.</w:t>
            </w:r>
          </w:p>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p>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18</w:t>
            </w:r>
            <w:r w:rsidRPr="00F87525">
              <w:rPr>
                <w:rFonts w:ascii="Times New Roman" w:eastAsia="Times New Roman" w:hAnsi="Times New Roman" w:cs="Times New Roman"/>
                <w:sz w:val="24"/>
                <w:szCs w:val="24"/>
                <w:lang w:val="uk-UA" w:eastAsia="uk-UA"/>
              </w:rPr>
              <w:t>0 год.</w:t>
            </w:r>
          </w:p>
        </w:tc>
        <w:tc>
          <w:tcPr>
            <w:tcW w:w="2242" w:type="dxa"/>
            <w:shd w:val="clear" w:color="auto" w:fill="auto"/>
          </w:tcPr>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p>
        </w:tc>
      </w:tr>
      <w:tr w:rsidR="00F87525" w:rsidRPr="00F87525" w:rsidTr="00F87525">
        <w:tc>
          <w:tcPr>
            <w:tcW w:w="4536" w:type="dxa"/>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Відсоток аудиторного навантаження</w:t>
            </w:r>
          </w:p>
        </w:tc>
        <w:tc>
          <w:tcPr>
            <w:tcW w:w="4925" w:type="dxa"/>
            <w:gridSpan w:val="2"/>
            <w:shd w:val="clear" w:color="auto" w:fill="auto"/>
          </w:tcPr>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50 %</w:t>
            </w:r>
          </w:p>
        </w:tc>
      </w:tr>
      <w:tr w:rsidR="00F87525" w:rsidRPr="00F87525" w:rsidTr="00F87525">
        <w:tc>
          <w:tcPr>
            <w:tcW w:w="4536" w:type="dxa"/>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Мова викладання</w:t>
            </w:r>
          </w:p>
        </w:tc>
        <w:tc>
          <w:tcPr>
            <w:tcW w:w="4925" w:type="dxa"/>
            <w:gridSpan w:val="2"/>
            <w:shd w:val="clear" w:color="auto" w:fill="auto"/>
          </w:tcPr>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українська</w:t>
            </w:r>
          </w:p>
        </w:tc>
      </w:tr>
      <w:tr w:rsidR="00F87525" w:rsidRPr="00F87525" w:rsidTr="00F87525">
        <w:tc>
          <w:tcPr>
            <w:tcW w:w="4536" w:type="dxa"/>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Форма проміжного контролю (якщо є)</w:t>
            </w:r>
          </w:p>
        </w:tc>
        <w:tc>
          <w:tcPr>
            <w:tcW w:w="4925" w:type="dxa"/>
            <w:gridSpan w:val="2"/>
            <w:shd w:val="clear" w:color="auto" w:fill="auto"/>
          </w:tcPr>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КР</w:t>
            </w:r>
          </w:p>
        </w:tc>
      </w:tr>
      <w:tr w:rsidR="00F87525" w:rsidRPr="00F87525" w:rsidTr="00F87525">
        <w:tc>
          <w:tcPr>
            <w:tcW w:w="4536" w:type="dxa"/>
            <w:shd w:val="clear" w:color="auto" w:fill="auto"/>
          </w:tcPr>
          <w:p w:rsidR="00F87525" w:rsidRPr="00F87525" w:rsidRDefault="00F87525" w:rsidP="00F87525">
            <w:pPr>
              <w:spacing w:after="0" w:line="240" w:lineRule="auto"/>
              <w:ind w:firstLine="0"/>
              <w:jc w:val="both"/>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Форма підсумкового контролю</w:t>
            </w:r>
          </w:p>
        </w:tc>
        <w:tc>
          <w:tcPr>
            <w:tcW w:w="4925" w:type="dxa"/>
            <w:gridSpan w:val="2"/>
            <w:shd w:val="clear" w:color="auto" w:fill="auto"/>
          </w:tcPr>
          <w:p w:rsidR="00F87525" w:rsidRPr="00F87525" w:rsidRDefault="00F87525" w:rsidP="00F87525">
            <w:pPr>
              <w:spacing w:after="0" w:line="240" w:lineRule="auto"/>
              <w:ind w:firstLine="0"/>
              <w:jc w:val="left"/>
              <w:rPr>
                <w:rFonts w:ascii="Times New Roman" w:eastAsia="Times New Roman" w:hAnsi="Times New Roman" w:cs="Times New Roman"/>
                <w:sz w:val="24"/>
                <w:szCs w:val="24"/>
                <w:lang w:val="uk-UA" w:eastAsia="uk-UA"/>
              </w:rPr>
            </w:pPr>
            <w:r w:rsidRPr="00F87525">
              <w:rPr>
                <w:rFonts w:ascii="Times New Roman" w:eastAsia="Times New Roman" w:hAnsi="Times New Roman" w:cs="Times New Roman"/>
                <w:sz w:val="24"/>
                <w:szCs w:val="24"/>
                <w:lang w:val="uk-UA" w:eastAsia="uk-UA"/>
              </w:rPr>
              <w:t>іспит</w:t>
            </w:r>
            <w:r>
              <w:rPr>
                <w:rFonts w:ascii="Times New Roman" w:eastAsia="Times New Roman" w:hAnsi="Times New Roman" w:cs="Times New Roman"/>
                <w:sz w:val="24"/>
                <w:szCs w:val="24"/>
                <w:lang w:val="uk-UA" w:eastAsia="uk-UA"/>
              </w:rPr>
              <w:t>и</w:t>
            </w:r>
          </w:p>
        </w:tc>
      </w:tr>
    </w:tbl>
    <w:p w:rsidR="00F87525" w:rsidRDefault="00F87525" w:rsidP="007F4DF1">
      <w:pPr>
        <w:spacing w:after="0" w:line="240" w:lineRule="auto"/>
        <w:ind w:firstLine="0"/>
        <w:rPr>
          <w:rFonts w:ascii="Times New Roman" w:eastAsia="Times New Roman" w:hAnsi="Times New Roman" w:cs="Times New Roman"/>
          <w:color w:val="000000"/>
          <w:sz w:val="28"/>
          <w:szCs w:val="28"/>
          <w:lang w:val="uk-UA" w:eastAsia="ru-RU"/>
        </w:rPr>
      </w:pPr>
    </w:p>
    <w:p w:rsidR="007F4DF1" w:rsidRPr="007F4DF1" w:rsidRDefault="007F4DF1" w:rsidP="007F4DF1">
      <w:pPr>
        <w:tabs>
          <w:tab w:val="left" w:pos="3900"/>
        </w:tabs>
        <w:spacing w:after="0" w:line="240" w:lineRule="auto"/>
        <w:ind w:left="720" w:firstLine="0"/>
        <w:jc w:val="left"/>
        <w:rPr>
          <w:rFonts w:ascii="Times New Roman" w:eastAsia="Times New Roman" w:hAnsi="Times New Roman" w:cs="Times New Roman"/>
          <w:b/>
          <w:sz w:val="26"/>
          <w:szCs w:val="26"/>
          <w:lang w:val="uk-UA" w:eastAsia="ru-RU"/>
        </w:rPr>
      </w:pPr>
    </w:p>
    <w:p w:rsidR="007F4DF1" w:rsidRPr="007F4DF1" w:rsidRDefault="007F4DF1" w:rsidP="007F4DF1">
      <w:pPr>
        <w:tabs>
          <w:tab w:val="left" w:pos="3900"/>
        </w:tabs>
        <w:spacing w:after="0" w:line="240" w:lineRule="auto"/>
        <w:ind w:left="360" w:firstLine="0"/>
        <w:rPr>
          <w:rFonts w:ascii="Times New Roman" w:eastAsia="Times New Roman" w:hAnsi="Times New Roman" w:cs="Times New Roman"/>
          <w:b/>
          <w:sz w:val="24"/>
          <w:szCs w:val="24"/>
          <w:lang w:val="uk-UA" w:eastAsia="ru-RU"/>
        </w:rPr>
      </w:pPr>
      <w:r w:rsidRPr="007F4DF1">
        <w:rPr>
          <w:rFonts w:ascii="Times New Roman" w:eastAsia="Times New Roman" w:hAnsi="Times New Roman" w:cs="Times New Roman"/>
          <w:b/>
          <w:sz w:val="24"/>
          <w:szCs w:val="24"/>
          <w:lang w:val="uk-UA" w:eastAsia="ru-RU"/>
        </w:rPr>
        <w:t>2. Мета, завдання та результати вивчення дисципліни</w:t>
      </w:r>
    </w:p>
    <w:p w:rsidR="007F4DF1" w:rsidRPr="007F4DF1" w:rsidRDefault="007F4DF1" w:rsidP="007F4DF1">
      <w:pPr>
        <w:spacing w:after="0" w:line="240" w:lineRule="auto"/>
        <w:jc w:val="both"/>
        <w:rPr>
          <w:rFonts w:ascii="Times New Roman" w:eastAsia="Times New Roman" w:hAnsi="Times New Roman" w:cs="Times New Roman"/>
          <w:b/>
          <w:i/>
          <w:sz w:val="24"/>
          <w:szCs w:val="24"/>
          <w:lang w:val="uk-UA" w:eastAsia="ru-RU"/>
        </w:rPr>
      </w:pPr>
    </w:p>
    <w:p w:rsidR="006E266D" w:rsidRDefault="006E266D" w:rsidP="006E26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Теоретичний курс «</w:t>
      </w:r>
      <w:r w:rsidRPr="006E266D">
        <w:rPr>
          <w:rFonts w:ascii="Times New Roman" w:hAnsi="Times New Roman" w:cs="Times New Roman"/>
          <w:sz w:val="24"/>
          <w:szCs w:val="24"/>
          <w:lang w:val="uk-UA"/>
        </w:rPr>
        <w:t>Суча</w:t>
      </w:r>
      <w:r>
        <w:rPr>
          <w:rFonts w:ascii="Times New Roman" w:hAnsi="Times New Roman" w:cs="Times New Roman"/>
          <w:sz w:val="24"/>
          <w:szCs w:val="24"/>
          <w:lang w:val="uk-UA"/>
        </w:rPr>
        <w:t>сна українська літературна мова (морфологія)»</w:t>
      </w:r>
      <w:r w:rsidRPr="006E266D">
        <w:rPr>
          <w:rFonts w:ascii="Times New Roman" w:hAnsi="Times New Roman" w:cs="Times New Roman"/>
          <w:sz w:val="24"/>
          <w:szCs w:val="24"/>
          <w:lang w:val="uk-UA"/>
        </w:rPr>
        <w:t xml:space="preserve"> посідає центральне місц</w:t>
      </w:r>
      <w:r>
        <w:rPr>
          <w:rFonts w:ascii="Times New Roman" w:hAnsi="Times New Roman" w:cs="Times New Roman"/>
          <w:sz w:val="24"/>
          <w:szCs w:val="24"/>
          <w:lang w:val="uk-UA"/>
        </w:rPr>
        <w:t>е серед лінгвістичних дисциплін.</w:t>
      </w:r>
      <w:r w:rsidRPr="006E266D">
        <w:rPr>
          <w:rFonts w:ascii="Times New Roman" w:hAnsi="Times New Roman" w:cs="Times New Roman"/>
          <w:sz w:val="24"/>
          <w:szCs w:val="24"/>
          <w:lang w:val="uk-UA"/>
        </w:rPr>
        <w:t xml:space="preserve"> Він спрямований на висвітлення основних положень морфології, пов’язаних із в</w:t>
      </w:r>
      <w:r>
        <w:rPr>
          <w:rFonts w:ascii="Times New Roman" w:hAnsi="Times New Roman" w:cs="Times New Roman"/>
          <w:sz w:val="24"/>
          <w:szCs w:val="24"/>
          <w:lang w:val="uk-UA"/>
        </w:rPr>
        <w:t>ітчизняною і світовою лінгвістичною наукою</w:t>
      </w:r>
      <w:r w:rsidRPr="006E266D">
        <w:rPr>
          <w:rFonts w:ascii="Times New Roman" w:hAnsi="Times New Roman" w:cs="Times New Roman"/>
          <w:sz w:val="24"/>
          <w:szCs w:val="24"/>
          <w:lang w:val="uk-UA"/>
        </w:rPr>
        <w:t xml:space="preserve">. Програмою курсу передбачено аналіз морфологічних одиниць і категорій з огляду на два взаємопов’язані й водночас різноспрямовані вектори – традицію і новаторство. </w:t>
      </w:r>
    </w:p>
    <w:p w:rsidR="00FB5341" w:rsidRDefault="00FB5341" w:rsidP="00FB5341">
      <w:pPr>
        <w:spacing w:after="0" w:line="240" w:lineRule="auto"/>
        <w:jc w:val="both"/>
        <w:rPr>
          <w:rFonts w:ascii="Times New Roman" w:hAnsi="Times New Roman" w:cs="Times New Roman"/>
          <w:sz w:val="24"/>
          <w:szCs w:val="24"/>
          <w:lang w:val="uk-UA"/>
        </w:rPr>
      </w:pPr>
      <w:r w:rsidRPr="00FB5341">
        <w:rPr>
          <w:rFonts w:ascii="Times New Roman" w:hAnsi="Times New Roman" w:cs="Times New Roman"/>
          <w:b/>
          <w:i/>
          <w:sz w:val="24"/>
          <w:szCs w:val="24"/>
          <w:lang w:val="uk-UA"/>
        </w:rPr>
        <w:t>Мета ви</w:t>
      </w:r>
      <w:r>
        <w:rPr>
          <w:rFonts w:ascii="Times New Roman" w:hAnsi="Times New Roman" w:cs="Times New Roman"/>
          <w:b/>
          <w:i/>
          <w:sz w:val="24"/>
          <w:szCs w:val="24"/>
          <w:lang w:val="uk-UA"/>
        </w:rPr>
        <w:t>вчення</w:t>
      </w:r>
      <w:r>
        <w:rPr>
          <w:rFonts w:ascii="Times New Roman" w:hAnsi="Times New Roman" w:cs="Times New Roman"/>
          <w:sz w:val="24"/>
          <w:szCs w:val="24"/>
          <w:lang w:val="uk-UA"/>
        </w:rPr>
        <w:t xml:space="preserve"> навчальної дисципліни «</w:t>
      </w:r>
      <w:r w:rsidRPr="006E266D">
        <w:rPr>
          <w:rFonts w:ascii="Times New Roman" w:hAnsi="Times New Roman" w:cs="Times New Roman"/>
          <w:sz w:val="24"/>
          <w:szCs w:val="24"/>
          <w:lang w:val="uk-UA"/>
        </w:rPr>
        <w:t>Сучас</w:t>
      </w:r>
      <w:r>
        <w:rPr>
          <w:rFonts w:ascii="Times New Roman" w:hAnsi="Times New Roman" w:cs="Times New Roman"/>
          <w:sz w:val="24"/>
          <w:szCs w:val="24"/>
          <w:lang w:val="uk-UA"/>
        </w:rPr>
        <w:t>на українська літературна мова (</w:t>
      </w:r>
      <w:r w:rsidRPr="006E266D">
        <w:rPr>
          <w:rFonts w:ascii="Times New Roman" w:hAnsi="Times New Roman" w:cs="Times New Roman"/>
          <w:sz w:val="24"/>
          <w:szCs w:val="24"/>
          <w:lang w:val="uk-UA"/>
        </w:rPr>
        <w:t>морфологія</w:t>
      </w:r>
      <w:r>
        <w:rPr>
          <w:rFonts w:ascii="Times New Roman" w:hAnsi="Times New Roman" w:cs="Times New Roman"/>
          <w:sz w:val="24"/>
          <w:szCs w:val="24"/>
          <w:lang w:val="uk-UA"/>
        </w:rPr>
        <w:t>)»</w:t>
      </w:r>
      <w:r w:rsidRPr="006E266D">
        <w:rPr>
          <w:rFonts w:ascii="Times New Roman" w:hAnsi="Times New Roman" w:cs="Times New Roman"/>
          <w:sz w:val="24"/>
          <w:szCs w:val="24"/>
          <w:lang w:val="uk-UA"/>
        </w:rPr>
        <w:t xml:space="preserve"> – ознайомити студентів з основними теоретичними положеннями цього розділу, які ґрунтуються на здобутках вітчизняної та зарубіжної лінгвістичної науки, зосередити увагу на закономірностях функціонування української мови, головних морфологічних формах та складних випадках частиномовного аналізу слів, забезпечити фахову підготовку із сучасної української літературної мови. </w:t>
      </w:r>
    </w:p>
    <w:p w:rsidR="006E266D" w:rsidRDefault="006E266D" w:rsidP="006E26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sidRPr="00FB5341">
        <w:rPr>
          <w:rFonts w:ascii="Times New Roman" w:hAnsi="Times New Roman" w:cs="Times New Roman"/>
          <w:b/>
          <w:i/>
          <w:sz w:val="24"/>
          <w:szCs w:val="24"/>
          <w:lang w:val="uk-UA"/>
        </w:rPr>
        <w:t>головних завдань</w:t>
      </w:r>
      <w:r>
        <w:rPr>
          <w:rFonts w:ascii="Times New Roman" w:hAnsi="Times New Roman" w:cs="Times New Roman"/>
          <w:sz w:val="24"/>
          <w:szCs w:val="24"/>
          <w:lang w:val="uk-UA"/>
        </w:rPr>
        <w:t xml:space="preserve"> курсу «</w:t>
      </w:r>
      <w:r w:rsidRPr="006E266D">
        <w:rPr>
          <w:rFonts w:ascii="Times New Roman" w:hAnsi="Times New Roman" w:cs="Times New Roman"/>
          <w:sz w:val="24"/>
          <w:szCs w:val="24"/>
          <w:lang w:val="uk-UA"/>
        </w:rPr>
        <w:t>Сучасна українська літ</w:t>
      </w:r>
      <w:r>
        <w:rPr>
          <w:rFonts w:ascii="Times New Roman" w:hAnsi="Times New Roman" w:cs="Times New Roman"/>
          <w:sz w:val="24"/>
          <w:szCs w:val="24"/>
          <w:lang w:val="uk-UA"/>
        </w:rPr>
        <w:t>ературна мова (</w:t>
      </w:r>
      <w:r w:rsidRPr="006E266D">
        <w:rPr>
          <w:rFonts w:ascii="Times New Roman" w:hAnsi="Times New Roman" w:cs="Times New Roman"/>
          <w:sz w:val="24"/>
          <w:szCs w:val="24"/>
          <w:lang w:val="uk-UA"/>
        </w:rPr>
        <w:t>морфологія</w:t>
      </w:r>
      <w:r>
        <w:rPr>
          <w:rFonts w:ascii="Times New Roman" w:hAnsi="Times New Roman" w:cs="Times New Roman"/>
          <w:sz w:val="24"/>
          <w:szCs w:val="24"/>
          <w:lang w:val="uk-UA"/>
        </w:rPr>
        <w:t>)»</w:t>
      </w:r>
      <w:r w:rsidRPr="006E266D">
        <w:rPr>
          <w:rFonts w:ascii="Times New Roman" w:hAnsi="Times New Roman" w:cs="Times New Roman"/>
          <w:sz w:val="24"/>
          <w:szCs w:val="24"/>
          <w:lang w:val="uk-UA"/>
        </w:rPr>
        <w:t xml:space="preserve"> належить вироблення в студентів навичок лінгвістичного аналізу, уміння застосувати набуті знання на практиці. Програма зорієнтована на виконання різноманітних тренувальних вправ, </w:t>
      </w:r>
      <w:r w:rsidRPr="006E266D">
        <w:rPr>
          <w:rFonts w:ascii="Times New Roman" w:hAnsi="Times New Roman" w:cs="Times New Roman"/>
          <w:sz w:val="24"/>
          <w:szCs w:val="24"/>
          <w:lang w:val="uk-UA"/>
        </w:rPr>
        <w:lastRenderedPageBreak/>
        <w:t xml:space="preserve">завдань творчого характеру, опрацювання додаткової літератури, написання рефератів тощо. Такі види роботи забезпечать поглиблений підхід до вивчення зазначеного курсу, розвиватимуть творчі навички в студентів. Докладне й усебічне вивчення морфологічного ярусу сприятиме глибшому засвоєнню словниково-граматичних та інформаційних можливостей мови як найважливішого засобу людського спілкування. </w:t>
      </w:r>
    </w:p>
    <w:p w:rsidR="006E266D" w:rsidRDefault="006E266D" w:rsidP="006E266D">
      <w:pPr>
        <w:spacing w:after="0" w:line="240" w:lineRule="auto"/>
        <w:jc w:val="both"/>
        <w:rPr>
          <w:rFonts w:ascii="Times New Roman" w:hAnsi="Times New Roman" w:cs="Times New Roman"/>
          <w:sz w:val="24"/>
          <w:szCs w:val="24"/>
          <w:lang w:val="uk-UA"/>
        </w:rPr>
      </w:pPr>
      <w:r w:rsidRPr="00FB5341">
        <w:rPr>
          <w:rFonts w:ascii="Times New Roman" w:hAnsi="Times New Roman" w:cs="Times New Roman"/>
          <w:b/>
          <w:i/>
          <w:sz w:val="24"/>
          <w:szCs w:val="24"/>
          <w:lang w:val="uk-UA"/>
        </w:rPr>
        <w:t>Основні завдання</w:t>
      </w:r>
      <w:r>
        <w:rPr>
          <w:rFonts w:ascii="Times New Roman" w:hAnsi="Times New Roman" w:cs="Times New Roman"/>
          <w:sz w:val="24"/>
          <w:szCs w:val="24"/>
          <w:lang w:val="uk-UA"/>
        </w:rPr>
        <w:t xml:space="preserve"> вивчення дисципліни «</w:t>
      </w:r>
      <w:r w:rsidRPr="006E266D">
        <w:rPr>
          <w:rFonts w:ascii="Times New Roman" w:hAnsi="Times New Roman" w:cs="Times New Roman"/>
          <w:sz w:val="24"/>
          <w:szCs w:val="24"/>
          <w:lang w:val="uk-UA"/>
        </w:rPr>
        <w:t>Суча</w:t>
      </w:r>
      <w:r>
        <w:rPr>
          <w:rFonts w:ascii="Times New Roman" w:hAnsi="Times New Roman" w:cs="Times New Roman"/>
          <w:sz w:val="24"/>
          <w:szCs w:val="24"/>
          <w:lang w:val="uk-UA"/>
        </w:rPr>
        <w:t>сна українська літературна мова (морфологія)»</w:t>
      </w:r>
      <w:r w:rsidRPr="006E266D">
        <w:rPr>
          <w:rFonts w:ascii="Times New Roman" w:hAnsi="Times New Roman" w:cs="Times New Roman"/>
          <w:sz w:val="24"/>
          <w:szCs w:val="24"/>
          <w:lang w:val="uk-UA"/>
        </w:rPr>
        <w:t xml:space="preserve"> полягають у тому, щоб, синтезуючи знання з усіх рівнів </w:t>
      </w:r>
      <w:proofErr w:type="spellStart"/>
      <w:r w:rsidRPr="006E266D">
        <w:rPr>
          <w:rFonts w:ascii="Times New Roman" w:hAnsi="Times New Roman" w:cs="Times New Roman"/>
          <w:sz w:val="24"/>
          <w:szCs w:val="24"/>
          <w:lang w:val="uk-UA"/>
        </w:rPr>
        <w:t>мовної</w:t>
      </w:r>
      <w:proofErr w:type="spellEnd"/>
      <w:r w:rsidRPr="006E266D">
        <w:rPr>
          <w:rFonts w:ascii="Times New Roman" w:hAnsi="Times New Roman" w:cs="Times New Roman"/>
          <w:sz w:val="24"/>
          <w:szCs w:val="24"/>
          <w:lang w:val="uk-UA"/>
        </w:rPr>
        <w:t xml:space="preserve"> системи, забезпечити глибоке оволодіння теоретичними відомостями про морфологічні явища, сформувати в майбутніх філологів творчий підхід до аналізу </w:t>
      </w:r>
      <w:proofErr w:type="spellStart"/>
      <w:r w:rsidRPr="006E266D">
        <w:rPr>
          <w:rFonts w:ascii="Times New Roman" w:hAnsi="Times New Roman" w:cs="Times New Roman"/>
          <w:sz w:val="24"/>
          <w:szCs w:val="24"/>
          <w:lang w:val="uk-UA"/>
        </w:rPr>
        <w:t>мовних</w:t>
      </w:r>
      <w:proofErr w:type="spellEnd"/>
      <w:r w:rsidRPr="006E266D">
        <w:rPr>
          <w:rFonts w:ascii="Times New Roman" w:hAnsi="Times New Roman" w:cs="Times New Roman"/>
          <w:sz w:val="24"/>
          <w:szCs w:val="24"/>
          <w:lang w:val="uk-UA"/>
        </w:rPr>
        <w:t xml:space="preserve"> одиниць, виробити науковий лінгвістичний світогляд та навички вести самостійну дослідницьку роботу, уміти застосувати на практиці правила морфології, оволодіти культурою усного та писемного мовлення. До важл</w:t>
      </w:r>
      <w:r>
        <w:rPr>
          <w:rFonts w:ascii="Times New Roman" w:hAnsi="Times New Roman" w:cs="Times New Roman"/>
          <w:sz w:val="24"/>
          <w:szCs w:val="24"/>
          <w:lang w:val="uk-UA"/>
        </w:rPr>
        <w:t>ивих аспектів викладання курсу «</w:t>
      </w:r>
      <w:r w:rsidRPr="006E266D">
        <w:rPr>
          <w:rFonts w:ascii="Times New Roman" w:hAnsi="Times New Roman" w:cs="Times New Roman"/>
          <w:sz w:val="24"/>
          <w:szCs w:val="24"/>
          <w:lang w:val="uk-UA"/>
        </w:rPr>
        <w:t>Сучасна українсь</w:t>
      </w:r>
      <w:r>
        <w:rPr>
          <w:rFonts w:ascii="Times New Roman" w:hAnsi="Times New Roman" w:cs="Times New Roman"/>
          <w:sz w:val="24"/>
          <w:szCs w:val="24"/>
          <w:lang w:val="uk-UA"/>
        </w:rPr>
        <w:t>ка літературна мова (морфологія)»</w:t>
      </w:r>
      <w:r w:rsidRPr="006E266D">
        <w:rPr>
          <w:rFonts w:ascii="Times New Roman" w:hAnsi="Times New Roman" w:cs="Times New Roman"/>
          <w:sz w:val="24"/>
          <w:szCs w:val="24"/>
          <w:lang w:val="uk-UA"/>
        </w:rPr>
        <w:t xml:space="preserve"> належить постійна увага до питань, пов’язаних із висвітленням</w:t>
      </w:r>
      <w:r w:rsidRPr="006E266D">
        <w:rPr>
          <w:lang w:val="uk-UA"/>
        </w:rPr>
        <w:t xml:space="preserve"> </w:t>
      </w:r>
      <w:r w:rsidRPr="006E266D">
        <w:rPr>
          <w:rFonts w:ascii="Times New Roman" w:hAnsi="Times New Roman" w:cs="Times New Roman"/>
          <w:sz w:val="24"/>
          <w:szCs w:val="24"/>
          <w:lang w:val="uk-UA"/>
        </w:rPr>
        <w:t xml:space="preserve">відповідних </w:t>
      </w:r>
      <w:proofErr w:type="spellStart"/>
      <w:r w:rsidRPr="006E266D">
        <w:rPr>
          <w:rFonts w:ascii="Times New Roman" w:hAnsi="Times New Roman" w:cs="Times New Roman"/>
          <w:sz w:val="24"/>
          <w:szCs w:val="24"/>
          <w:lang w:val="uk-UA"/>
        </w:rPr>
        <w:t>мовних</w:t>
      </w:r>
      <w:proofErr w:type="spellEnd"/>
      <w:r w:rsidRPr="006E266D">
        <w:rPr>
          <w:rFonts w:ascii="Times New Roman" w:hAnsi="Times New Roman" w:cs="Times New Roman"/>
          <w:sz w:val="24"/>
          <w:szCs w:val="24"/>
          <w:lang w:val="uk-UA"/>
        </w:rPr>
        <w:t xml:space="preserve"> явищ у лінгвістичній літературі, постійна орієнтація студентів на професійне застосування знань. </w:t>
      </w:r>
    </w:p>
    <w:p w:rsidR="006E266D" w:rsidRDefault="006E266D" w:rsidP="006E26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Вивчаючи курс «</w:t>
      </w:r>
      <w:r w:rsidRPr="006E266D">
        <w:rPr>
          <w:rFonts w:ascii="Times New Roman" w:hAnsi="Times New Roman" w:cs="Times New Roman"/>
          <w:sz w:val="24"/>
          <w:szCs w:val="24"/>
          <w:lang w:val="uk-UA"/>
        </w:rPr>
        <w:t>Сучасна українсь</w:t>
      </w:r>
      <w:r>
        <w:rPr>
          <w:rFonts w:ascii="Times New Roman" w:hAnsi="Times New Roman" w:cs="Times New Roman"/>
          <w:sz w:val="24"/>
          <w:szCs w:val="24"/>
          <w:lang w:val="uk-UA"/>
        </w:rPr>
        <w:t>ка літературна мова (морфологія)»</w:t>
      </w:r>
      <w:r w:rsidRPr="006E266D">
        <w:rPr>
          <w:rFonts w:ascii="Times New Roman" w:hAnsi="Times New Roman" w:cs="Times New Roman"/>
          <w:sz w:val="24"/>
          <w:szCs w:val="24"/>
          <w:lang w:val="uk-UA"/>
        </w:rPr>
        <w:t xml:space="preserve">, студенти повинні </w:t>
      </w:r>
      <w:r w:rsidRPr="00FB5341">
        <w:rPr>
          <w:rFonts w:ascii="Times New Roman" w:hAnsi="Times New Roman" w:cs="Times New Roman"/>
          <w:b/>
          <w:i/>
          <w:sz w:val="24"/>
          <w:szCs w:val="24"/>
          <w:lang w:val="uk-UA"/>
        </w:rPr>
        <w:t>знати</w:t>
      </w:r>
      <w:r w:rsidRPr="006E266D">
        <w:rPr>
          <w:rFonts w:ascii="Times New Roman" w:hAnsi="Times New Roman" w:cs="Times New Roman"/>
          <w:sz w:val="24"/>
          <w:szCs w:val="24"/>
          <w:lang w:val="uk-UA"/>
        </w:rPr>
        <w:t xml:space="preserve">: </w:t>
      </w:r>
    </w:p>
    <w:p w:rsidR="006E266D" w:rsidRPr="006E266D" w:rsidRDefault="006E266D" w:rsidP="00A60D1C">
      <w:pPr>
        <w:pStyle w:val="a5"/>
        <w:numPr>
          <w:ilvl w:val="0"/>
          <w:numId w:val="3"/>
        </w:numPr>
        <w:jc w:val="both"/>
        <w:rPr>
          <w:sz w:val="24"/>
          <w:lang w:val="uk-UA"/>
        </w:rPr>
      </w:pPr>
      <w:r w:rsidRPr="006E266D">
        <w:rPr>
          <w:sz w:val="24"/>
          <w:lang w:val="uk-UA"/>
        </w:rPr>
        <w:t xml:space="preserve">визначення та особливості виділення основних одиниць морфології, їхні найважливіші формальні й семантичні ознаки; </w:t>
      </w:r>
    </w:p>
    <w:p w:rsidR="006E266D" w:rsidRPr="006E266D" w:rsidRDefault="006E266D" w:rsidP="00A60D1C">
      <w:pPr>
        <w:pStyle w:val="a5"/>
        <w:numPr>
          <w:ilvl w:val="0"/>
          <w:numId w:val="3"/>
        </w:numPr>
        <w:jc w:val="both"/>
        <w:rPr>
          <w:sz w:val="24"/>
          <w:lang w:val="uk-UA"/>
        </w:rPr>
      </w:pPr>
      <w:r w:rsidRPr="006E266D">
        <w:rPr>
          <w:sz w:val="24"/>
          <w:lang w:val="uk-UA"/>
        </w:rPr>
        <w:t>традиційну та сучасну (</w:t>
      </w:r>
      <w:proofErr w:type="spellStart"/>
      <w:r w:rsidRPr="006E266D">
        <w:rPr>
          <w:sz w:val="24"/>
          <w:lang w:val="uk-UA"/>
        </w:rPr>
        <w:t>функційну</w:t>
      </w:r>
      <w:proofErr w:type="spellEnd"/>
      <w:r w:rsidRPr="006E266D">
        <w:rPr>
          <w:sz w:val="24"/>
          <w:lang w:val="uk-UA"/>
        </w:rPr>
        <w:t xml:space="preserve">) класифікації лексико-граматичних класів слів і їхніх категорій; </w:t>
      </w:r>
    </w:p>
    <w:p w:rsidR="00FB5341" w:rsidRDefault="006E266D" w:rsidP="00A60D1C">
      <w:pPr>
        <w:pStyle w:val="a5"/>
        <w:numPr>
          <w:ilvl w:val="0"/>
          <w:numId w:val="3"/>
        </w:numPr>
        <w:jc w:val="both"/>
        <w:rPr>
          <w:sz w:val="24"/>
          <w:lang w:val="uk-UA"/>
        </w:rPr>
      </w:pPr>
      <w:r w:rsidRPr="006E266D">
        <w:rPr>
          <w:sz w:val="24"/>
          <w:lang w:val="uk-UA"/>
        </w:rPr>
        <w:t xml:space="preserve">головні правила словозміни та словотворення частин мови. </w:t>
      </w:r>
    </w:p>
    <w:p w:rsidR="00FB5341" w:rsidRPr="00FB5341" w:rsidRDefault="006E266D" w:rsidP="00FB5341">
      <w:pPr>
        <w:spacing w:after="0" w:line="240" w:lineRule="auto"/>
        <w:jc w:val="both"/>
        <w:rPr>
          <w:rFonts w:ascii="Times New Roman" w:hAnsi="Times New Roman" w:cs="Times New Roman"/>
          <w:sz w:val="24"/>
          <w:lang w:val="uk-UA"/>
        </w:rPr>
      </w:pPr>
      <w:r w:rsidRPr="00FB5341">
        <w:rPr>
          <w:rFonts w:ascii="Times New Roman" w:hAnsi="Times New Roman" w:cs="Times New Roman"/>
          <w:sz w:val="24"/>
          <w:lang w:val="uk-UA"/>
        </w:rPr>
        <w:t xml:space="preserve">Студенти повинні </w:t>
      </w:r>
      <w:r w:rsidRPr="00FB5341">
        <w:rPr>
          <w:rFonts w:ascii="Times New Roman" w:hAnsi="Times New Roman" w:cs="Times New Roman"/>
          <w:b/>
          <w:i/>
          <w:sz w:val="24"/>
          <w:lang w:val="uk-UA"/>
        </w:rPr>
        <w:t>вміти</w:t>
      </w:r>
      <w:r w:rsidRPr="00FB5341">
        <w:rPr>
          <w:rFonts w:ascii="Times New Roman" w:hAnsi="Times New Roman" w:cs="Times New Roman"/>
          <w:sz w:val="24"/>
          <w:lang w:val="uk-UA"/>
        </w:rPr>
        <w:t xml:space="preserve">: </w:t>
      </w:r>
    </w:p>
    <w:p w:rsidR="00FB5341" w:rsidRPr="00FB5341" w:rsidRDefault="006E266D" w:rsidP="00A60D1C">
      <w:pPr>
        <w:pStyle w:val="a5"/>
        <w:numPr>
          <w:ilvl w:val="0"/>
          <w:numId w:val="3"/>
        </w:numPr>
        <w:jc w:val="both"/>
        <w:rPr>
          <w:sz w:val="24"/>
          <w:lang w:val="uk-UA"/>
        </w:rPr>
      </w:pPr>
      <w:r w:rsidRPr="00FB5341">
        <w:rPr>
          <w:sz w:val="24"/>
          <w:lang w:val="uk-UA"/>
        </w:rPr>
        <w:t xml:space="preserve">робити повний морфологічний розбір слів; </w:t>
      </w:r>
    </w:p>
    <w:p w:rsidR="00FB5341" w:rsidRPr="00FB5341" w:rsidRDefault="006E266D" w:rsidP="00A60D1C">
      <w:pPr>
        <w:pStyle w:val="a5"/>
        <w:numPr>
          <w:ilvl w:val="0"/>
          <w:numId w:val="3"/>
        </w:numPr>
        <w:jc w:val="both"/>
        <w:rPr>
          <w:sz w:val="24"/>
          <w:lang w:val="uk-UA"/>
        </w:rPr>
      </w:pPr>
      <w:r w:rsidRPr="00FB5341">
        <w:rPr>
          <w:sz w:val="24"/>
          <w:lang w:val="uk-UA"/>
        </w:rPr>
        <w:t xml:space="preserve">визначати граматичні категорії та граматичні значення слів; </w:t>
      </w:r>
    </w:p>
    <w:p w:rsidR="007F4DF1" w:rsidRPr="00FB5341" w:rsidRDefault="006E266D" w:rsidP="00A60D1C">
      <w:pPr>
        <w:pStyle w:val="a5"/>
        <w:numPr>
          <w:ilvl w:val="0"/>
          <w:numId w:val="3"/>
        </w:numPr>
        <w:jc w:val="both"/>
        <w:rPr>
          <w:sz w:val="24"/>
          <w:lang w:val="uk-UA"/>
        </w:rPr>
      </w:pPr>
      <w:r w:rsidRPr="00FB5341">
        <w:rPr>
          <w:sz w:val="24"/>
          <w:lang w:val="uk-UA"/>
        </w:rPr>
        <w:t>правильно вживати словоформи відповідно до національної специфіки української мови та з огляду на сукупність основних стилістичних норм.</w:t>
      </w:r>
    </w:p>
    <w:p w:rsidR="007F4DF1" w:rsidRDefault="007F4DF1" w:rsidP="007F4DF1">
      <w:pPr>
        <w:tabs>
          <w:tab w:val="left" w:pos="0"/>
        </w:tabs>
        <w:spacing w:after="0" w:line="240" w:lineRule="auto"/>
        <w:ind w:firstLine="0"/>
        <w:rPr>
          <w:rFonts w:ascii="Times New Roman" w:eastAsia="Times New Roman" w:hAnsi="Times New Roman" w:cs="Times New Roman"/>
          <w:b/>
          <w:sz w:val="24"/>
          <w:szCs w:val="24"/>
          <w:lang w:val="uk-UA" w:eastAsia="ru-RU"/>
        </w:rPr>
      </w:pPr>
      <w:r w:rsidRPr="007F4DF1">
        <w:rPr>
          <w:rFonts w:ascii="Times New Roman" w:eastAsia="Times New Roman" w:hAnsi="Times New Roman" w:cs="Times New Roman"/>
          <w:b/>
          <w:sz w:val="24"/>
          <w:szCs w:val="24"/>
          <w:lang w:val="uk-UA" w:eastAsia="ru-RU"/>
        </w:rPr>
        <w:t>3. Програма навчальної дисципліни</w:t>
      </w:r>
    </w:p>
    <w:p w:rsidR="005D25C7" w:rsidRPr="005D25C7" w:rsidRDefault="005D25C7" w:rsidP="005D25C7">
      <w:pPr>
        <w:spacing w:after="0" w:line="240" w:lineRule="auto"/>
        <w:ind w:firstLine="540"/>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Денна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647"/>
        <w:gridCol w:w="1875"/>
        <w:gridCol w:w="2309"/>
      </w:tblGrid>
      <w:tr w:rsidR="005D25C7" w:rsidRPr="005D25C7" w:rsidTr="0067003F">
        <w:trPr>
          <w:trHeight w:val="764"/>
        </w:trPr>
        <w:tc>
          <w:tcPr>
            <w:tcW w:w="3539" w:type="dxa"/>
          </w:tcPr>
          <w:p w:rsidR="005D25C7" w:rsidRPr="005D25C7" w:rsidRDefault="005D25C7" w:rsidP="005D25C7">
            <w:pPr>
              <w:spacing w:after="0" w:line="240" w:lineRule="auto"/>
              <w:ind w:firstLine="540"/>
              <w:jc w:val="both"/>
              <w:rPr>
                <w:rFonts w:ascii="Times New Roman" w:eastAsia="Times New Roman" w:hAnsi="Times New Roman" w:cs="Times New Roman"/>
                <w:lang w:val="uk-UA" w:eastAsia="ru-RU"/>
              </w:rPr>
            </w:pPr>
            <w:r w:rsidRPr="005D25C7">
              <w:rPr>
                <w:rFonts w:ascii="Times New Roman" w:eastAsia="Times New Roman" w:hAnsi="Times New Roman" w:cs="Times New Roman"/>
                <w:lang w:val="uk-UA" w:eastAsia="ru-RU"/>
              </w:rPr>
              <w:t>Теми</w:t>
            </w:r>
          </w:p>
        </w:tc>
        <w:tc>
          <w:tcPr>
            <w:tcW w:w="1647" w:type="dxa"/>
          </w:tcPr>
          <w:p w:rsidR="005D25C7" w:rsidRPr="005D25C7" w:rsidRDefault="005D25C7" w:rsidP="005D25C7">
            <w:pPr>
              <w:spacing w:after="0" w:line="240" w:lineRule="auto"/>
              <w:ind w:firstLine="540"/>
              <w:jc w:val="both"/>
              <w:rPr>
                <w:rFonts w:ascii="Times New Roman" w:eastAsia="Times New Roman" w:hAnsi="Times New Roman" w:cs="Times New Roman"/>
                <w:lang w:val="uk-UA" w:eastAsia="ru-RU"/>
              </w:rPr>
            </w:pPr>
            <w:r w:rsidRPr="005D25C7">
              <w:rPr>
                <w:rFonts w:ascii="Times New Roman" w:eastAsia="Times New Roman" w:hAnsi="Times New Roman" w:cs="Times New Roman"/>
                <w:lang w:val="uk-UA" w:eastAsia="ru-RU"/>
              </w:rPr>
              <w:t>Лекції</w:t>
            </w:r>
          </w:p>
        </w:tc>
        <w:tc>
          <w:tcPr>
            <w:tcW w:w="1875" w:type="dxa"/>
          </w:tcPr>
          <w:p w:rsidR="005D25C7" w:rsidRPr="005D25C7" w:rsidRDefault="005D25C7" w:rsidP="005D25C7">
            <w:pPr>
              <w:spacing w:after="0" w:line="240" w:lineRule="auto"/>
              <w:ind w:firstLine="0"/>
              <w:jc w:val="left"/>
              <w:rPr>
                <w:rFonts w:ascii="Times New Roman" w:eastAsia="Times New Roman" w:hAnsi="Times New Roman" w:cs="Times New Roman"/>
                <w:lang w:val="uk-UA" w:eastAsia="ru-RU"/>
              </w:rPr>
            </w:pPr>
            <w:r w:rsidRPr="005D25C7">
              <w:rPr>
                <w:rFonts w:ascii="Times New Roman" w:eastAsia="Times New Roman" w:hAnsi="Times New Roman" w:cs="Times New Roman"/>
                <w:lang w:val="uk-UA" w:eastAsia="ru-RU"/>
              </w:rPr>
              <w:t>Практичні</w:t>
            </w:r>
          </w:p>
          <w:p w:rsidR="005D25C7" w:rsidRPr="005D25C7" w:rsidRDefault="005D25C7" w:rsidP="005D25C7">
            <w:pPr>
              <w:spacing w:after="0" w:line="240" w:lineRule="auto"/>
              <w:ind w:firstLine="0"/>
              <w:jc w:val="left"/>
              <w:rPr>
                <w:rFonts w:ascii="Times New Roman" w:eastAsia="Times New Roman" w:hAnsi="Times New Roman" w:cs="Times New Roman"/>
                <w:lang w:val="uk-UA" w:eastAsia="ru-RU"/>
              </w:rPr>
            </w:pPr>
            <w:r w:rsidRPr="005D25C7">
              <w:rPr>
                <w:rFonts w:ascii="Times New Roman" w:eastAsia="Times New Roman" w:hAnsi="Times New Roman" w:cs="Times New Roman"/>
                <w:lang w:val="uk-UA" w:eastAsia="ru-RU"/>
              </w:rPr>
              <w:t xml:space="preserve">(семінарські, лабораторні, </w:t>
            </w:r>
            <w:proofErr w:type="spellStart"/>
            <w:r w:rsidRPr="005D25C7">
              <w:rPr>
                <w:rFonts w:ascii="Times New Roman" w:eastAsia="Times New Roman" w:hAnsi="Times New Roman" w:cs="Times New Roman"/>
                <w:lang w:val="uk-UA" w:eastAsia="ru-RU"/>
              </w:rPr>
              <w:t>півгрупові</w:t>
            </w:r>
            <w:proofErr w:type="spellEnd"/>
            <w:r w:rsidRPr="005D25C7">
              <w:rPr>
                <w:rFonts w:ascii="Times New Roman" w:eastAsia="Times New Roman" w:hAnsi="Times New Roman" w:cs="Times New Roman"/>
                <w:lang w:val="uk-UA" w:eastAsia="ru-RU"/>
              </w:rPr>
              <w:t>)</w:t>
            </w:r>
          </w:p>
        </w:tc>
        <w:tc>
          <w:tcPr>
            <w:tcW w:w="2309" w:type="dxa"/>
          </w:tcPr>
          <w:p w:rsidR="005D25C7" w:rsidRPr="005D25C7" w:rsidRDefault="005D25C7" w:rsidP="005D25C7">
            <w:pPr>
              <w:spacing w:after="0" w:line="240" w:lineRule="auto"/>
              <w:ind w:firstLine="0"/>
              <w:jc w:val="both"/>
              <w:rPr>
                <w:rFonts w:ascii="Times New Roman" w:eastAsia="Times New Roman" w:hAnsi="Times New Roman" w:cs="Times New Roman"/>
                <w:lang w:val="uk-UA" w:eastAsia="ru-RU"/>
              </w:rPr>
            </w:pPr>
            <w:r w:rsidRPr="005D25C7">
              <w:rPr>
                <w:rFonts w:ascii="Times New Roman" w:eastAsia="Times New Roman" w:hAnsi="Times New Roman" w:cs="Times New Roman"/>
                <w:lang w:val="uk-UA" w:eastAsia="ru-RU"/>
              </w:rPr>
              <w:t>Самостійна робота</w:t>
            </w:r>
          </w:p>
        </w:tc>
      </w:tr>
      <w:tr w:rsidR="005D25C7" w:rsidRPr="005D25C7" w:rsidTr="0067003F">
        <w:tc>
          <w:tcPr>
            <w:tcW w:w="3539" w:type="dxa"/>
          </w:tcPr>
          <w:p w:rsidR="005D25C7" w:rsidRPr="005D25C7" w:rsidRDefault="005D25C7" w:rsidP="005D25C7">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lang w:val="uk-UA" w:eastAsia="ru-RU"/>
              </w:rPr>
              <w:t xml:space="preserve">Тема 1. </w:t>
            </w:r>
            <w:r w:rsidRPr="00A21B29">
              <w:rPr>
                <w:rFonts w:ascii="Times New Roman" w:eastAsia="Times New Roman" w:hAnsi="Times New Roman" w:cs="Times New Roman"/>
                <w:lang w:val="uk-UA" w:eastAsia="ru-RU"/>
              </w:rPr>
              <w:t>Граматика як розділ мовознавства. Основні поняття граматики (граматичне значення)</w:t>
            </w:r>
          </w:p>
        </w:tc>
        <w:tc>
          <w:tcPr>
            <w:tcW w:w="1647"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1875"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2309"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Pr="005D25C7" w:rsidRDefault="005D25C7" w:rsidP="005D25C7">
            <w:pPr>
              <w:tabs>
                <w:tab w:val="left" w:pos="284"/>
                <w:tab w:val="left" w:pos="567"/>
              </w:tabs>
              <w:spacing w:after="0" w:line="240" w:lineRule="auto"/>
              <w:ind w:firstLine="0"/>
              <w:jc w:val="both"/>
              <w:rPr>
                <w:rFonts w:ascii="Times New Roman" w:eastAsia="Times New Roman" w:hAnsi="Times New Roman" w:cs="Times New Roman"/>
                <w:lang w:val="uk-UA" w:eastAsia="ru-RU"/>
              </w:rPr>
            </w:pPr>
            <w:r w:rsidRPr="000509DD">
              <w:rPr>
                <w:rFonts w:ascii="Times New Roman" w:eastAsia="Times New Roman" w:hAnsi="Times New Roman" w:cs="Times New Roman"/>
                <w:lang w:val="uk-UA" w:eastAsia="ru-RU"/>
              </w:rPr>
              <w:t xml:space="preserve">Тема 2. </w:t>
            </w:r>
            <w:r w:rsidRPr="00A21B29">
              <w:rPr>
                <w:rFonts w:ascii="Times New Roman" w:eastAsia="Times New Roman" w:hAnsi="Times New Roman" w:cs="Times New Roman"/>
                <w:lang w:val="uk-UA" w:eastAsia="ru-RU"/>
              </w:rPr>
              <w:t>Основні поняття граматики. Граматична форма. Граматична категорія</w:t>
            </w:r>
          </w:p>
        </w:tc>
        <w:tc>
          <w:tcPr>
            <w:tcW w:w="1647"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1875"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2309"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Pr="005D25C7" w:rsidRDefault="005D25C7" w:rsidP="005D25C7">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lang w:val="uk-UA" w:eastAsia="ru-RU"/>
              </w:rPr>
              <w:t>Тема 3. </w:t>
            </w:r>
            <w:r w:rsidRPr="008266C6">
              <w:rPr>
                <w:rFonts w:ascii="Times New Roman" w:eastAsia="Times New Roman" w:hAnsi="Times New Roman" w:cs="Times New Roman"/>
                <w:lang w:val="uk-UA" w:eastAsia="ru-RU"/>
              </w:rPr>
              <w:t>Частини</w:t>
            </w:r>
            <w:r>
              <w:rPr>
                <w:rFonts w:ascii="Times New Roman" w:eastAsia="Times New Roman" w:hAnsi="Times New Roman" w:cs="Times New Roman"/>
                <w:lang w:val="uk-UA" w:eastAsia="ru-RU"/>
              </w:rPr>
              <w:t xml:space="preserve"> мови та принципи їх виді</w:t>
            </w:r>
            <w:r w:rsidRPr="008266C6">
              <w:rPr>
                <w:rFonts w:ascii="Times New Roman" w:eastAsia="Times New Roman" w:hAnsi="Times New Roman" w:cs="Times New Roman"/>
                <w:lang w:val="uk-UA" w:eastAsia="ru-RU"/>
              </w:rPr>
              <w:t>лення в українській мові.</w:t>
            </w:r>
          </w:p>
        </w:tc>
        <w:tc>
          <w:tcPr>
            <w:tcW w:w="1647"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875"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2309"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Pr="005D25C7" w:rsidRDefault="005D25C7" w:rsidP="005D25C7">
            <w:pPr>
              <w:tabs>
                <w:tab w:val="left" w:pos="284"/>
                <w:tab w:val="left" w:pos="567"/>
              </w:tabs>
              <w:spacing w:after="0" w:line="240" w:lineRule="auto"/>
              <w:ind w:firstLine="0"/>
              <w:jc w:val="both"/>
              <w:rPr>
                <w:rFonts w:ascii="Times New Roman" w:eastAsia="Times New Roman" w:hAnsi="Times New Roman" w:cs="Times New Roman"/>
                <w:lang w:val="uk-UA" w:eastAsia="ru-RU"/>
              </w:rPr>
            </w:pPr>
            <w:r w:rsidRPr="005D25C7">
              <w:rPr>
                <w:rFonts w:ascii="Times New Roman" w:eastAsia="Times New Roman" w:hAnsi="Times New Roman" w:cs="Times New Roman"/>
                <w:b/>
                <w:lang w:val="uk-UA" w:eastAsia="ru-RU"/>
              </w:rPr>
              <w:t>Контрольна робота № 1</w:t>
            </w:r>
          </w:p>
        </w:tc>
        <w:tc>
          <w:tcPr>
            <w:tcW w:w="1647"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w:t>
            </w:r>
          </w:p>
        </w:tc>
        <w:tc>
          <w:tcPr>
            <w:tcW w:w="1875"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2309"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Pr="005D25C7" w:rsidRDefault="005D25C7" w:rsidP="005D25C7">
            <w:pPr>
              <w:tabs>
                <w:tab w:val="left" w:pos="284"/>
                <w:tab w:val="left" w:pos="567"/>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4</w:t>
            </w:r>
            <w:r w:rsidRPr="007F4DF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Іменник як частина мови</w:t>
            </w:r>
          </w:p>
        </w:tc>
        <w:tc>
          <w:tcPr>
            <w:tcW w:w="1647"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1875"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2309"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Pr="005D25C7" w:rsidRDefault="005D25C7" w:rsidP="005D25C7">
            <w:pPr>
              <w:tabs>
                <w:tab w:val="left" w:pos="284"/>
                <w:tab w:val="left" w:pos="567"/>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5</w:t>
            </w:r>
            <w:r w:rsidRPr="007F4DF1">
              <w:rPr>
                <w:rFonts w:ascii="Times New Roman" w:eastAsia="Times New Roman" w:hAnsi="Times New Roman" w:cs="Times New Roman"/>
                <w:lang w:val="uk-UA" w:eastAsia="ru-RU"/>
              </w:rPr>
              <w:t xml:space="preserve">. </w:t>
            </w:r>
            <w:r w:rsidRPr="00C30423">
              <w:rPr>
                <w:rFonts w:ascii="Times New Roman" w:eastAsia="Times New Roman" w:hAnsi="Times New Roman" w:cs="Times New Roman"/>
                <w:lang w:val="uk-UA" w:eastAsia="ru-RU"/>
              </w:rPr>
              <w:t>Ле</w:t>
            </w:r>
            <w:r>
              <w:rPr>
                <w:rFonts w:ascii="Times New Roman" w:eastAsia="Times New Roman" w:hAnsi="Times New Roman" w:cs="Times New Roman"/>
                <w:lang w:val="uk-UA" w:eastAsia="ru-RU"/>
              </w:rPr>
              <w:t>ксико-граматичні розряди імен</w:t>
            </w:r>
            <w:r w:rsidRPr="00C30423">
              <w:rPr>
                <w:rFonts w:ascii="Times New Roman" w:eastAsia="Times New Roman" w:hAnsi="Times New Roman" w:cs="Times New Roman"/>
                <w:lang w:val="uk-UA" w:eastAsia="ru-RU"/>
              </w:rPr>
              <w:t>ника.</w:t>
            </w:r>
          </w:p>
        </w:tc>
        <w:tc>
          <w:tcPr>
            <w:tcW w:w="1647"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1875"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2309"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Pr="005D25C7" w:rsidRDefault="005D25C7"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6</w:t>
            </w:r>
            <w:r w:rsidRPr="007F4DF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Категорія роду іменника</w:t>
            </w:r>
          </w:p>
        </w:tc>
        <w:tc>
          <w:tcPr>
            <w:tcW w:w="1647"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75"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2309"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Default="005D25C7"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sidRPr="007F4DF1">
              <w:rPr>
                <w:rFonts w:ascii="Times New Roman" w:eastAsia="Times New Roman" w:hAnsi="Times New Roman" w:cs="Times New Roman"/>
                <w:lang w:val="uk-UA" w:eastAsia="ru-RU"/>
              </w:rPr>
              <w:t xml:space="preserve">Тема </w:t>
            </w:r>
            <w:r>
              <w:rPr>
                <w:rFonts w:ascii="Times New Roman" w:eastAsia="Times New Roman" w:hAnsi="Times New Roman" w:cs="Times New Roman"/>
                <w:lang w:val="uk-UA" w:eastAsia="ru-RU"/>
              </w:rPr>
              <w:t>7</w:t>
            </w:r>
            <w:r w:rsidRPr="007F4DF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Категорія числа іменника</w:t>
            </w:r>
          </w:p>
        </w:tc>
        <w:tc>
          <w:tcPr>
            <w:tcW w:w="1647"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75"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Pr="007F4DF1" w:rsidRDefault="005D25C7"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8</w:t>
            </w:r>
            <w:r w:rsidRPr="007F4DF1">
              <w:rPr>
                <w:rFonts w:ascii="Times New Roman" w:eastAsia="Times New Roman" w:hAnsi="Times New Roman" w:cs="Times New Roman"/>
                <w:lang w:val="uk-UA" w:eastAsia="ru-RU"/>
              </w:rPr>
              <w:t xml:space="preserve">. </w:t>
            </w:r>
            <w:r w:rsidRPr="000509DD">
              <w:rPr>
                <w:rFonts w:ascii="Times New Roman" w:eastAsia="Times New Roman" w:hAnsi="Times New Roman" w:cs="Times New Roman"/>
                <w:lang w:val="uk-UA" w:eastAsia="ru-RU"/>
              </w:rPr>
              <w:t>Категорія відмінка</w:t>
            </w:r>
            <w:r>
              <w:rPr>
                <w:rFonts w:ascii="Times New Roman" w:eastAsia="Times New Roman" w:hAnsi="Times New Roman" w:cs="Times New Roman"/>
                <w:lang w:val="uk-UA" w:eastAsia="ru-RU"/>
              </w:rPr>
              <w:t xml:space="preserve"> іменника</w:t>
            </w:r>
            <w:r w:rsidRPr="000509DD">
              <w:rPr>
                <w:rFonts w:ascii="Times New Roman" w:eastAsia="Times New Roman" w:hAnsi="Times New Roman" w:cs="Times New Roman"/>
                <w:lang w:val="uk-UA" w:eastAsia="ru-RU"/>
              </w:rPr>
              <w:t>.</w:t>
            </w:r>
          </w:p>
        </w:tc>
        <w:tc>
          <w:tcPr>
            <w:tcW w:w="1647"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75"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Default="005D25C7"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9. Відмінювання іменників</w:t>
            </w:r>
          </w:p>
        </w:tc>
        <w:tc>
          <w:tcPr>
            <w:tcW w:w="1647"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875"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5D25C7" w:rsidRPr="005D25C7" w:rsidTr="0067003F">
        <w:tc>
          <w:tcPr>
            <w:tcW w:w="3539" w:type="dxa"/>
          </w:tcPr>
          <w:p w:rsidR="005D25C7" w:rsidRPr="005D25C7" w:rsidRDefault="005D25C7" w:rsidP="005D25C7">
            <w:pPr>
              <w:spacing w:after="0" w:line="240" w:lineRule="auto"/>
              <w:ind w:firstLine="0"/>
              <w:jc w:val="both"/>
              <w:rPr>
                <w:rFonts w:ascii="Times New Roman" w:eastAsia="Times New Roman" w:hAnsi="Times New Roman" w:cs="Times New Roman"/>
                <w:lang w:val="uk-UA" w:eastAsia="ru-RU"/>
              </w:rPr>
            </w:pPr>
            <w:r w:rsidRPr="005D25C7">
              <w:rPr>
                <w:rFonts w:ascii="Times New Roman" w:eastAsia="Times New Roman" w:hAnsi="Times New Roman" w:cs="Times New Roman"/>
                <w:b/>
                <w:lang w:val="uk-UA" w:eastAsia="ru-RU"/>
              </w:rPr>
              <w:t>Контрольна робота № 2</w:t>
            </w:r>
          </w:p>
        </w:tc>
        <w:tc>
          <w:tcPr>
            <w:tcW w:w="1647"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w:t>
            </w:r>
          </w:p>
        </w:tc>
        <w:tc>
          <w:tcPr>
            <w:tcW w:w="1875"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2309"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r>
      <w:tr w:rsidR="005D25C7" w:rsidRPr="005D25C7" w:rsidTr="0067003F">
        <w:tc>
          <w:tcPr>
            <w:tcW w:w="3539" w:type="dxa"/>
          </w:tcPr>
          <w:p w:rsidR="005D25C7" w:rsidRPr="005D25C7" w:rsidRDefault="005D25C7" w:rsidP="005D25C7">
            <w:pPr>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10</w:t>
            </w:r>
            <w:r w:rsidRPr="007F4DF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Прикметник як частина мови</w:t>
            </w:r>
          </w:p>
        </w:tc>
        <w:tc>
          <w:tcPr>
            <w:tcW w:w="1647"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1875"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2309"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Pr="005D25C7" w:rsidRDefault="005D25C7" w:rsidP="005D25C7">
            <w:pPr>
              <w:spacing w:after="0" w:line="240" w:lineRule="auto"/>
              <w:ind w:firstLine="0"/>
              <w:jc w:val="both"/>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lastRenderedPageBreak/>
              <w:t>Тема 11</w:t>
            </w:r>
            <w:r w:rsidRPr="007F4DF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Семантичні розряди прикметників</w:t>
            </w:r>
          </w:p>
        </w:tc>
        <w:tc>
          <w:tcPr>
            <w:tcW w:w="1647"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1875"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2309"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Pr="005D25C7" w:rsidRDefault="005D25C7" w:rsidP="005D25C7">
            <w:pPr>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12.</w:t>
            </w:r>
            <w:r>
              <w:rPr>
                <w:rFonts w:ascii="Times New Roman" w:hAnsi="Times New Roman" w:cs="Times New Roman"/>
                <w:sz w:val="24"/>
                <w:szCs w:val="24"/>
              </w:rPr>
              <w:t xml:space="preserve"> </w:t>
            </w:r>
            <w:r>
              <w:rPr>
                <w:rFonts w:ascii="Times New Roman" w:hAnsi="Times New Roman" w:cs="Times New Roman"/>
                <w:lang w:val="uk-UA"/>
              </w:rPr>
              <w:t>Ступені порівняння прикметників</w:t>
            </w:r>
          </w:p>
        </w:tc>
        <w:tc>
          <w:tcPr>
            <w:tcW w:w="1647"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1875"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2309"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Pr="005D25C7" w:rsidRDefault="005D25C7"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sidRPr="005D25C7">
              <w:rPr>
                <w:rFonts w:ascii="Times New Roman" w:eastAsia="Times New Roman" w:hAnsi="Times New Roman" w:cs="Times New Roman"/>
                <w:b/>
                <w:lang w:val="uk-UA" w:eastAsia="ru-RU"/>
              </w:rPr>
              <w:t xml:space="preserve">Контрольна робота № </w:t>
            </w:r>
            <w:r>
              <w:rPr>
                <w:rFonts w:ascii="Times New Roman" w:eastAsia="Times New Roman" w:hAnsi="Times New Roman" w:cs="Times New Roman"/>
                <w:b/>
                <w:lang w:val="uk-UA" w:eastAsia="ru-RU"/>
              </w:rPr>
              <w:t>3</w:t>
            </w:r>
          </w:p>
        </w:tc>
        <w:tc>
          <w:tcPr>
            <w:tcW w:w="1647"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875"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2309"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Pr="005D25C7" w:rsidRDefault="0067003F"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13</w:t>
            </w:r>
            <w:r w:rsidRPr="007F4DF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Числівник як частина мови</w:t>
            </w:r>
          </w:p>
        </w:tc>
        <w:tc>
          <w:tcPr>
            <w:tcW w:w="1647"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75"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2309"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Pr="005D25C7" w:rsidRDefault="0067003F" w:rsidP="005D25C7">
            <w:pPr>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14</w:t>
            </w:r>
            <w:r w:rsidRPr="007F4DF1">
              <w:rPr>
                <w:rFonts w:ascii="Times New Roman" w:eastAsia="Times New Roman" w:hAnsi="Times New Roman" w:cs="Times New Roman"/>
                <w:lang w:val="uk-UA" w:eastAsia="ru-RU"/>
              </w:rPr>
              <w:t xml:space="preserve">. </w:t>
            </w:r>
            <w:r w:rsidRPr="00AA6A3A">
              <w:rPr>
                <w:rFonts w:ascii="Times New Roman" w:eastAsia="Times New Roman" w:hAnsi="Times New Roman" w:cs="Times New Roman"/>
                <w:lang w:val="uk-UA" w:eastAsia="ru-RU"/>
              </w:rPr>
              <w:t xml:space="preserve">Семантичні </w:t>
            </w:r>
            <w:r>
              <w:rPr>
                <w:rFonts w:ascii="Times New Roman" w:eastAsia="Times New Roman" w:hAnsi="Times New Roman" w:cs="Times New Roman"/>
                <w:lang w:val="uk-UA" w:eastAsia="ru-RU"/>
              </w:rPr>
              <w:t>і структурні розряди числівників.</w:t>
            </w:r>
          </w:p>
        </w:tc>
        <w:tc>
          <w:tcPr>
            <w:tcW w:w="1647"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1875"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Pr="005D25C7" w:rsidRDefault="0067003F" w:rsidP="005D25C7">
            <w:pPr>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15. Числівникові парадигми</w:t>
            </w:r>
          </w:p>
        </w:tc>
        <w:tc>
          <w:tcPr>
            <w:tcW w:w="1647"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1875"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Pr="005D25C7" w:rsidRDefault="0067003F" w:rsidP="005D25C7">
            <w:pPr>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16</w:t>
            </w:r>
            <w:r w:rsidRPr="007F4DF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Займенникові слова</w:t>
            </w:r>
          </w:p>
        </w:tc>
        <w:tc>
          <w:tcPr>
            <w:tcW w:w="1647"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875"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Pr="005D25C7" w:rsidRDefault="0067003F" w:rsidP="0067003F">
            <w:pPr>
              <w:tabs>
                <w:tab w:val="left" w:pos="0"/>
                <w:tab w:val="center" w:pos="5244"/>
              </w:tabs>
              <w:spacing w:after="0" w:line="240" w:lineRule="auto"/>
              <w:ind w:firstLine="0"/>
              <w:jc w:val="both"/>
              <w:rPr>
                <w:rFonts w:ascii="Times New Roman" w:eastAsia="Times New Roman" w:hAnsi="Times New Roman" w:cs="Times New Roman"/>
                <w:b/>
                <w:lang w:val="uk-UA" w:eastAsia="ru-RU"/>
              </w:rPr>
            </w:pPr>
            <w:r w:rsidRPr="0067003F">
              <w:rPr>
                <w:rFonts w:ascii="Times New Roman" w:eastAsia="Times New Roman" w:hAnsi="Times New Roman" w:cs="Times New Roman"/>
                <w:b/>
                <w:lang w:val="uk-UA" w:eastAsia="ru-RU"/>
              </w:rPr>
              <w:t>Контрольна робота № 4</w:t>
            </w:r>
          </w:p>
        </w:tc>
        <w:tc>
          <w:tcPr>
            <w:tcW w:w="1647"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875"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7003F" w:rsidRPr="005D25C7" w:rsidTr="0067003F">
        <w:tc>
          <w:tcPr>
            <w:tcW w:w="3539" w:type="dxa"/>
          </w:tcPr>
          <w:p w:rsidR="0067003F" w:rsidRPr="0067003F" w:rsidRDefault="0067003F" w:rsidP="0067003F">
            <w:pPr>
              <w:tabs>
                <w:tab w:val="left" w:pos="0"/>
                <w:tab w:val="center" w:pos="5244"/>
              </w:tabs>
              <w:spacing w:after="0" w:line="240" w:lineRule="auto"/>
              <w:ind w:firstLine="0"/>
              <w:jc w:val="both"/>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Тема 17</w:t>
            </w:r>
            <w:r w:rsidRPr="007F4DF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Дієслово як частина мови. Формотворення і словозміна дієслів. Інфінітив</w:t>
            </w:r>
          </w:p>
        </w:tc>
        <w:tc>
          <w:tcPr>
            <w:tcW w:w="1647" w:type="dxa"/>
          </w:tcPr>
          <w:p w:rsidR="0067003F"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875" w:type="dxa"/>
          </w:tcPr>
          <w:p w:rsidR="0067003F"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67003F"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5D25C7" w:rsidRPr="005D25C7" w:rsidTr="0067003F">
        <w:tc>
          <w:tcPr>
            <w:tcW w:w="3539" w:type="dxa"/>
          </w:tcPr>
          <w:p w:rsidR="005D25C7" w:rsidRPr="005D25C7" w:rsidRDefault="0067003F"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18</w:t>
            </w:r>
            <w:r w:rsidRPr="007F4DF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Категорія виду дієслова.</w:t>
            </w:r>
          </w:p>
        </w:tc>
        <w:tc>
          <w:tcPr>
            <w:tcW w:w="1647"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75"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2</w:t>
            </w:r>
          </w:p>
        </w:tc>
        <w:tc>
          <w:tcPr>
            <w:tcW w:w="2309" w:type="dxa"/>
          </w:tcPr>
          <w:p w:rsidR="005D25C7" w:rsidRPr="005D25C7" w:rsidRDefault="0067003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7003F" w:rsidRPr="005D25C7" w:rsidTr="0067003F">
        <w:tc>
          <w:tcPr>
            <w:tcW w:w="3539" w:type="dxa"/>
          </w:tcPr>
          <w:p w:rsidR="0067003F" w:rsidRDefault="0067003F"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19</w:t>
            </w:r>
            <w:r w:rsidRPr="007F4DF1">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Категорія стану дієслова</w:t>
            </w:r>
          </w:p>
        </w:tc>
        <w:tc>
          <w:tcPr>
            <w:tcW w:w="1647"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75"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7003F" w:rsidRPr="005D25C7" w:rsidTr="0067003F">
        <w:tc>
          <w:tcPr>
            <w:tcW w:w="3539" w:type="dxa"/>
          </w:tcPr>
          <w:p w:rsidR="0067003F" w:rsidRDefault="0067003F"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20</w:t>
            </w:r>
            <w:r w:rsidRPr="007F4DF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Категорія часу дієслова.</w:t>
            </w:r>
          </w:p>
        </w:tc>
        <w:tc>
          <w:tcPr>
            <w:tcW w:w="1647"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75"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7003F" w:rsidRPr="005D25C7" w:rsidTr="0067003F">
        <w:tc>
          <w:tcPr>
            <w:tcW w:w="3539" w:type="dxa"/>
          </w:tcPr>
          <w:p w:rsidR="0067003F" w:rsidRDefault="0067003F"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21.</w:t>
            </w:r>
            <w:r w:rsidRPr="007F4DF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Категорія способу дієслова.</w:t>
            </w:r>
          </w:p>
        </w:tc>
        <w:tc>
          <w:tcPr>
            <w:tcW w:w="1647"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75"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7003F" w:rsidRPr="005D25C7" w:rsidTr="0067003F">
        <w:tc>
          <w:tcPr>
            <w:tcW w:w="3539" w:type="dxa"/>
          </w:tcPr>
          <w:p w:rsidR="0067003F" w:rsidRDefault="0067003F"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22. Категорії особи, роду, й числа дієслова</w:t>
            </w:r>
          </w:p>
        </w:tc>
        <w:tc>
          <w:tcPr>
            <w:tcW w:w="1647"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75"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7003F" w:rsidRPr="005D25C7" w:rsidTr="0067003F">
        <w:tc>
          <w:tcPr>
            <w:tcW w:w="3539" w:type="dxa"/>
          </w:tcPr>
          <w:p w:rsidR="0067003F" w:rsidRPr="0067003F" w:rsidRDefault="0067003F" w:rsidP="005D25C7">
            <w:pPr>
              <w:tabs>
                <w:tab w:val="left" w:pos="0"/>
                <w:tab w:val="center" w:pos="5244"/>
              </w:tabs>
              <w:spacing w:after="0" w:line="240" w:lineRule="auto"/>
              <w:ind w:firstLine="0"/>
              <w:jc w:val="both"/>
              <w:rPr>
                <w:rFonts w:ascii="Times New Roman" w:eastAsia="Times New Roman" w:hAnsi="Times New Roman" w:cs="Times New Roman"/>
                <w:b/>
                <w:lang w:val="uk-UA" w:eastAsia="ru-RU"/>
              </w:rPr>
            </w:pPr>
            <w:r w:rsidRPr="0067003F">
              <w:rPr>
                <w:rFonts w:ascii="Times New Roman" w:eastAsia="Times New Roman" w:hAnsi="Times New Roman" w:cs="Times New Roman"/>
                <w:b/>
                <w:lang w:val="uk-UA" w:eastAsia="ru-RU"/>
              </w:rPr>
              <w:t>Контрольна робота  № 5</w:t>
            </w:r>
          </w:p>
        </w:tc>
        <w:tc>
          <w:tcPr>
            <w:tcW w:w="1647"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875"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7003F" w:rsidRPr="005D25C7" w:rsidTr="0067003F">
        <w:tc>
          <w:tcPr>
            <w:tcW w:w="3539" w:type="dxa"/>
          </w:tcPr>
          <w:p w:rsidR="0067003F" w:rsidRDefault="001E422F"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Тема 23. </w:t>
            </w:r>
            <w:r w:rsidRPr="004F2D95">
              <w:rPr>
                <w:rFonts w:ascii="Times New Roman" w:eastAsia="Times New Roman" w:hAnsi="Times New Roman" w:cs="Times New Roman"/>
                <w:lang w:val="uk-UA" w:eastAsia="ru-RU"/>
              </w:rPr>
              <w:t xml:space="preserve">Дієприкметник як </w:t>
            </w:r>
            <w:r>
              <w:rPr>
                <w:rFonts w:ascii="Times New Roman" w:eastAsia="Times New Roman" w:hAnsi="Times New Roman" w:cs="Times New Roman"/>
                <w:lang w:val="uk-UA" w:eastAsia="ru-RU"/>
              </w:rPr>
              <w:t xml:space="preserve">атрибутивна </w:t>
            </w:r>
            <w:r w:rsidRPr="004F2D95">
              <w:rPr>
                <w:rFonts w:ascii="Times New Roman" w:eastAsia="Times New Roman" w:hAnsi="Times New Roman" w:cs="Times New Roman"/>
                <w:lang w:val="uk-UA" w:eastAsia="ru-RU"/>
              </w:rPr>
              <w:t>форма</w:t>
            </w:r>
            <w:r>
              <w:rPr>
                <w:rFonts w:ascii="Times New Roman" w:eastAsia="Times New Roman" w:hAnsi="Times New Roman" w:cs="Times New Roman"/>
                <w:lang w:val="uk-UA" w:eastAsia="ru-RU"/>
              </w:rPr>
              <w:t xml:space="preserve"> дієслова</w:t>
            </w:r>
          </w:p>
        </w:tc>
        <w:tc>
          <w:tcPr>
            <w:tcW w:w="1647"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875"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7003F" w:rsidRPr="005D25C7" w:rsidTr="0067003F">
        <w:tc>
          <w:tcPr>
            <w:tcW w:w="3539" w:type="dxa"/>
          </w:tcPr>
          <w:p w:rsidR="001E422F" w:rsidRPr="004F2D95" w:rsidRDefault="001E422F" w:rsidP="001E422F">
            <w:pPr>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24. Д</w:t>
            </w:r>
            <w:r w:rsidRPr="004F2D95">
              <w:rPr>
                <w:rFonts w:ascii="Times New Roman" w:eastAsia="Times New Roman" w:hAnsi="Times New Roman" w:cs="Times New Roman"/>
                <w:lang w:val="uk-UA" w:eastAsia="ru-RU"/>
              </w:rPr>
              <w:t>ієприслівник як</w:t>
            </w:r>
          </w:p>
          <w:p w:rsidR="0067003F" w:rsidRDefault="001E422F" w:rsidP="001E422F">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незмінна дієслівна форма</w:t>
            </w:r>
          </w:p>
        </w:tc>
        <w:tc>
          <w:tcPr>
            <w:tcW w:w="1647"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75"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7003F" w:rsidRPr="005D25C7" w:rsidTr="0067003F">
        <w:tc>
          <w:tcPr>
            <w:tcW w:w="3539" w:type="dxa"/>
          </w:tcPr>
          <w:p w:rsidR="0067003F" w:rsidRPr="0020632E" w:rsidRDefault="001E422F" w:rsidP="005D25C7">
            <w:pPr>
              <w:tabs>
                <w:tab w:val="left" w:pos="0"/>
                <w:tab w:val="center" w:pos="5244"/>
              </w:tabs>
              <w:spacing w:after="0" w:line="240" w:lineRule="auto"/>
              <w:ind w:firstLine="0"/>
              <w:jc w:val="both"/>
              <w:rPr>
                <w:rFonts w:ascii="Times New Roman" w:eastAsia="Times New Roman" w:hAnsi="Times New Roman" w:cs="Times New Roman"/>
                <w:b/>
                <w:lang w:val="uk-UA" w:eastAsia="ru-RU"/>
              </w:rPr>
            </w:pPr>
            <w:r w:rsidRPr="0020632E">
              <w:rPr>
                <w:rFonts w:ascii="Times New Roman" w:eastAsia="Times New Roman" w:hAnsi="Times New Roman" w:cs="Times New Roman"/>
                <w:b/>
                <w:lang w:val="uk-UA" w:eastAsia="ru-RU"/>
              </w:rPr>
              <w:t>Контрольна робота № 6</w:t>
            </w:r>
          </w:p>
        </w:tc>
        <w:tc>
          <w:tcPr>
            <w:tcW w:w="1647"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875"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67003F" w:rsidRPr="005D25C7" w:rsidRDefault="001E422F"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67003F" w:rsidRPr="005D25C7" w:rsidTr="0067003F">
        <w:tc>
          <w:tcPr>
            <w:tcW w:w="3539" w:type="dxa"/>
          </w:tcPr>
          <w:p w:rsidR="0067003F" w:rsidRDefault="001E422F"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25</w:t>
            </w:r>
            <w:r w:rsidRPr="007F4DF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П</w:t>
            </w:r>
            <w:r w:rsidRPr="00C273E2">
              <w:rPr>
                <w:rFonts w:ascii="Times New Roman" w:eastAsia="Times New Roman" w:hAnsi="Times New Roman" w:cs="Times New Roman"/>
                <w:lang w:val="uk-UA" w:eastAsia="ru-RU"/>
              </w:rPr>
              <w:t>рислівник як</w:t>
            </w:r>
            <w:r>
              <w:rPr>
                <w:rFonts w:ascii="Times New Roman" w:eastAsia="Times New Roman" w:hAnsi="Times New Roman" w:cs="Times New Roman"/>
                <w:lang w:val="uk-UA" w:eastAsia="ru-RU"/>
              </w:rPr>
              <w:t xml:space="preserve"> </w:t>
            </w:r>
            <w:r w:rsidRPr="00C273E2">
              <w:rPr>
                <w:rFonts w:ascii="Times New Roman" w:eastAsia="Times New Roman" w:hAnsi="Times New Roman" w:cs="Times New Roman"/>
                <w:lang w:val="uk-UA" w:eastAsia="ru-RU"/>
              </w:rPr>
              <w:t>части</w:t>
            </w:r>
            <w:r>
              <w:rPr>
                <w:rFonts w:ascii="Times New Roman" w:eastAsia="Times New Roman" w:hAnsi="Times New Roman" w:cs="Times New Roman"/>
                <w:lang w:val="uk-UA" w:eastAsia="ru-RU"/>
              </w:rPr>
              <w:t>на мови</w:t>
            </w:r>
          </w:p>
        </w:tc>
        <w:tc>
          <w:tcPr>
            <w:tcW w:w="1647" w:type="dxa"/>
          </w:tcPr>
          <w:p w:rsidR="0067003F" w:rsidRPr="005D25C7" w:rsidRDefault="00BE56D8"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875" w:type="dxa"/>
          </w:tcPr>
          <w:p w:rsidR="0067003F"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67003F" w:rsidRPr="005D25C7" w:rsidRDefault="00BE56D8"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1E422F" w:rsidRPr="005D25C7" w:rsidTr="0067003F">
        <w:tc>
          <w:tcPr>
            <w:tcW w:w="3539" w:type="dxa"/>
          </w:tcPr>
          <w:p w:rsidR="001E422F" w:rsidRDefault="00BE56D8"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26</w:t>
            </w:r>
            <w:r w:rsidR="001E422F" w:rsidRPr="007F4DF1">
              <w:rPr>
                <w:rFonts w:ascii="Times New Roman" w:eastAsia="Times New Roman" w:hAnsi="Times New Roman" w:cs="Times New Roman"/>
                <w:lang w:val="uk-UA" w:eastAsia="ru-RU"/>
              </w:rPr>
              <w:t xml:space="preserve">. </w:t>
            </w:r>
            <w:r w:rsidR="001E422F">
              <w:rPr>
                <w:rFonts w:ascii="Times New Roman" w:eastAsia="Times New Roman" w:hAnsi="Times New Roman" w:cs="Times New Roman"/>
                <w:lang w:val="uk-UA" w:eastAsia="ru-RU"/>
              </w:rPr>
              <w:t>Слова категорії стану</w:t>
            </w:r>
          </w:p>
        </w:tc>
        <w:tc>
          <w:tcPr>
            <w:tcW w:w="1647" w:type="dxa"/>
          </w:tcPr>
          <w:p w:rsidR="001E422F" w:rsidRPr="005D25C7" w:rsidRDefault="00BE56D8"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75" w:type="dxa"/>
          </w:tcPr>
          <w:p w:rsidR="001E422F"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1E422F"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1E422F" w:rsidRPr="005D25C7" w:rsidTr="0067003F">
        <w:tc>
          <w:tcPr>
            <w:tcW w:w="3539" w:type="dxa"/>
          </w:tcPr>
          <w:p w:rsidR="001E422F" w:rsidRDefault="00BE56D8"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27</w:t>
            </w:r>
            <w:r w:rsidR="001E422F" w:rsidRPr="007F4DF1">
              <w:rPr>
                <w:rFonts w:ascii="Times New Roman" w:eastAsia="Times New Roman" w:hAnsi="Times New Roman" w:cs="Times New Roman"/>
                <w:lang w:val="uk-UA" w:eastAsia="ru-RU"/>
              </w:rPr>
              <w:t xml:space="preserve">. </w:t>
            </w:r>
            <w:r w:rsidR="001E422F">
              <w:rPr>
                <w:rFonts w:ascii="Times New Roman" w:eastAsia="Times New Roman" w:hAnsi="Times New Roman" w:cs="Times New Roman"/>
                <w:lang w:val="uk-UA" w:eastAsia="ru-RU"/>
              </w:rPr>
              <w:t>Модальні слова</w:t>
            </w:r>
          </w:p>
        </w:tc>
        <w:tc>
          <w:tcPr>
            <w:tcW w:w="1647" w:type="dxa"/>
          </w:tcPr>
          <w:p w:rsidR="001E422F" w:rsidRPr="005D25C7" w:rsidRDefault="00BE56D8"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875" w:type="dxa"/>
          </w:tcPr>
          <w:p w:rsidR="001E422F"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1E422F"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1E422F" w:rsidRPr="005D25C7" w:rsidTr="0067003F">
        <w:tc>
          <w:tcPr>
            <w:tcW w:w="3539" w:type="dxa"/>
          </w:tcPr>
          <w:p w:rsidR="001E422F" w:rsidRPr="001E422F" w:rsidRDefault="001E422F" w:rsidP="005D25C7">
            <w:pPr>
              <w:tabs>
                <w:tab w:val="left" w:pos="0"/>
                <w:tab w:val="center" w:pos="5244"/>
              </w:tabs>
              <w:spacing w:after="0" w:line="240" w:lineRule="auto"/>
              <w:ind w:firstLine="0"/>
              <w:jc w:val="both"/>
              <w:rPr>
                <w:rFonts w:ascii="Times New Roman" w:eastAsia="Times New Roman" w:hAnsi="Times New Roman" w:cs="Times New Roman"/>
                <w:b/>
                <w:lang w:val="uk-UA" w:eastAsia="ru-RU"/>
              </w:rPr>
            </w:pPr>
            <w:r w:rsidRPr="001E422F">
              <w:rPr>
                <w:rFonts w:ascii="Times New Roman" w:eastAsia="Times New Roman" w:hAnsi="Times New Roman" w:cs="Times New Roman"/>
                <w:b/>
                <w:lang w:val="uk-UA" w:eastAsia="ru-RU"/>
              </w:rPr>
              <w:t>Контрольна робота № 7</w:t>
            </w:r>
          </w:p>
        </w:tc>
        <w:tc>
          <w:tcPr>
            <w:tcW w:w="1647" w:type="dxa"/>
          </w:tcPr>
          <w:p w:rsidR="001E422F"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875" w:type="dxa"/>
          </w:tcPr>
          <w:p w:rsidR="001E422F"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1E422F"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1E422F" w:rsidRPr="005D25C7" w:rsidTr="0067003F">
        <w:tc>
          <w:tcPr>
            <w:tcW w:w="3539" w:type="dxa"/>
          </w:tcPr>
          <w:p w:rsidR="001E422F" w:rsidRPr="001E422F" w:rsidRDefault="00BE56D8" w:rsidP="005D25C7">
            <w:pPr>
              <w:tabs>
                <w:tab w:val="left" w:pos="0"/>
                <w:tab w:val="center" w:pos="5244"/>
              </w:tabs>
              <w:spacing w:after="0" w:line="240" w:lineRule="auto"/>
              <w:ind w:firstLine="0"/>
              <w:jc w:val="both"/>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Тема 28</w:t>
            </w:r>
            <w:r w:rsidR="001E422F" w:rsidRPr="007F4DF1">
              <w:rPr>
                <w:rFonts w:ascii="Times New Roman" w:eastAsia="Times New Roman" w:hAnsi="Times New Roman" w:cs="Times New Roman"/>
                <w:lang w:val="uk-UA" w:eastAsia="ru-RU"/>
              </w:rPr>
              <w:t xml:space="preserve">. </w:t>
            </w:r>
            <w:r w:rsidR="001E422F">
              <w:rPr>
                <w:rFonts w:ascii="Times New Roman" w:eastAsia="Times New Roman" w:hAnsi="Times New Roman" w:cs="Times New Roman"/>
                <w:lang w:val="uk-UA" w:eastAsia="ru-RU"/>
              </w:rPr>
              <w:t>Загальна характеристика службових слів</w:t>
            </w:r>
          </w:p>
        </w:tc>
        <w:tc>
          <w:tcPr>
            <w:tcW w:w="1647" w:type="dxa"/>
          </w:tcPr>
          <w:p w:rsidR="001E422F"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75" w:type="dxa"/>
          </w:tcPr>
          <w:p w:rsidR="001E422F"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1E422F"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1E422F" w:rsidRPr="005D25C7" w:rsidTr="0067003F">
        <w:tc>
          <w:tcPr>
            <w:tcW w:w="3539" w:type="dxa"/>
          </w:tcPr>
          <w:p w:rsidR="001E422F" w:rsidRPr="001E422F" w:rsidRDefault="00BE56D8" w:rsidP="005D25C7">
            <w:pPr>
              <w:tabs>
                <w:tab w:val="left" w:pos="0"/>
                <w:tab w:val="center" w:pos="5244"/>
              </w:tabs>
              <w:spacing w:after="0" w:line="240" w:lineRule="auto"/>
              <w:ind w:firstLine="0"/>
              <w:jc w:val="both"/>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Тема 29</w:t>
            </w:r>
            <w:r w:rsidR="001E422F" w:rsidRPr="007F4DF1">
              <w:rPr>
                <w:rFonts w:ascii="Times New Roman" w:eastAsia="Times New Roman" w:hAnsi="Times New Roman" w:cs="Times New Roman"/>
                <w:lang w:val="uk-UA" w:eastAsia="ru-RU"/>
              </w:rPr>
              <w:t xml:space="preserve">. </w:t>
            </w:r>
            <w:r w:rsidR="001E422F">
              <w:rPr>
                <w:rFonts w:ascii="Times New Roman" w:eastAsia="Times New Roman" w:hAnsi="Times New Roman" w:cs="Times New Roman"/>
                <w:lang w:val="uk-UA" w:eastAsia="ru-RU"/>
              </w:rPr>
              <w:t>Прийменник.</w:t>
            </w:r>
          </w:p>
        </w:tc>
        <w:tc>
          <w:tcPr>
            <w:tcW w:w="1647" w:type="dxa"/>
          </w:tcPr>
          <w:p w:rsidR="001E422F" w:rsidRPr="005D25C7" w:rsidRDefault="00662F13"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875" w:type="dxa"/>
          </w:tcPr>
          <w:p w:rsidR="001E422F" w:rsidRPr="005D25C7" w:rsidRDefault="00662F13"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309" w:type="dxa"/>
          </w:tcPr>
          <w:p w:rsidR="001E422F" w:rsidRPr="005D25C7" w:rsidRDefault="00662F13"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1E422F" w:rsidRPr="005D25C7" w:rsidTr="0067003F">
        <w:tc>
          <w:tcPr>
            <w:tcW w:w="3539" w:type="dxa"/>
          </w:tcPr>
          <w:p w:rsidR="001E422F" w:rsidRPr="001E422F" w:rsidRDefault="0020632E" w:rsidP="005D25C7">
            <w:pPr>
              <w:tabs>
                <w:tab w:val="left" w:pos="0"/>
                <w:tab w:val="center" w:pos="5244"/>
              </w:tabs>
              <w:spacing w:after="0" w:line="240" w:lineRule="auto"/>
              <w:ind w:firstLine="0"/>
              <w:jc w:val="both"/>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Тема 3</w:t>
            </w:r>
            <w:r w:rsidR="00662F13">
              <w:rPr>
                <w:rFonts w:ascii="Times New Roman" w:eastAsia="Times New Roman" w:hAnsi="Times New Roman" w:cs="Times New Roman"/>
                <w:lang w:val="uk-UA" w:eastAsia="ru-RU"/>
              </w:rPr>
              <w:t>0</w:t>
            </w:r>
            <w:r>
              <w:rPr>
                <w:rFonts w:ascii="Times New Roman" w:eastAsia="Times New Roman" w:hAnsi="Times New Roman" w:cs="Times New Roman"/>
                <w:lang w:val="uk-UA" w:eastAsia="ru-RU"/>
              </w:rPr>
              <w:t>. Сполучник</w:t>
            </w:r>
          </w:p>
        </w:tc>
        <w:tc>
          <w:tcPr>
            <w:tcW w:w="1647" w:type="dxa"/>
          </w:tcPr>
          <w:p w:rsidR="001E422F" w:rsidRPr="005D25C7" w:rsidRDefault="00662F13"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875" w:type="dxa"/>
          </w:tcPr>
          <w:p w:rsidR="001E422F" w:rsidRPr="005D25C7" w:rsidRDefault="00662F13"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309" w:type="dxa"/>
          </w:tcPr>
          <w:p w:rsidR="001E422F" w:rsidRPr="005D25C7" w:rsidRDefault="00662F13"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20632E" w:rsidRPr="005D25C7" w:rsidTr="0067003F">
        <w:tc>
          <w:tcPr>
            <w:tcW w:w="3539" w:type="dxa"/>
          </w:tcPr>
          <w:p w:rsidR="0020632E" w:rsidRDefault="00662F13"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31</w:t>
            </w:r>
            <w:r w:rsidR="0020632E">
              <w:rPr>
                <w:rFonts w:ascii="Times New Roman" w:eastAsia="Times New Roman" w:hAnsi="Times New Roman" w:cs="Times New Roman"/>
                <w:lang w:val="uk-UA" w:eastAsia="ru-RU"/>
              </w:rPr>
              <w:t>. Частка</w:t>
            </w:r>
          </w:p>
        </w:tc>
        <w:tc>
          <w:tcPr>
            <w:tcW w:w="1647" w:type="dxa"/>
          </w:tcPr>
          <w:p w:rsidR="0020632E"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75" w:type="dxa"/>
          </w:tcPr>
          <w:p w:rsidR="0020632E"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20632E"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20632E" w:rsidRPr="005D25C7" w:rsidTr="0067003F">
        <w:tc>
          <w:tcPr>
            <w:tcW w:w="3539" w:type="dxa"/>
          </w:tcPr>
          <w:p w:rsidR="0020632E" w:rsidRDefault="00662F13"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32</w:t>
            </w:r>
            <w:r w:rsidR="0020632E">
              <w:rPr>
                <w:rFonts w:ascii="Times New Roman" w:eastAsia="Times New Roman" w:hAnsi="Times New Roman" w:cs="Times New Roman"/>
                <w:lang w:val="uk-UA" w:eastAsia="ru-RU"/>
              </w:rPr>
              <w:t>. Дієслівні зв’язки</w:t>
            </w:r>
          </w:p>
        </w:tc>
        <w:tc>
          <w:tcPr>
            <w:tcW w:w="1647" w:type="dxa"/>
          </w:tcPr>
          <w:p w:rsidR="0020632E"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75" w:type="dxa"/>
          </w:tcPr>
          <w:p w:rsidR="0020632E"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20632E"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20632E" w:rsidRPr="005D25C7" w:rsidTr="0067003F">
        <w:tc>
          <w:tcPr>
            <w:tcW w:w="3539" w:type="dxa"/>
          </w:tcPr>
          <w:p w:rsidR="0020632E" w:rsidRDefault="00662F13" w:rsidP="005D25C7">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33</w:t>
            </w:r>
            <w:r w:rsidR="0020632E">
              <w:rPr>
                <w:rFonts w:ascii="Times New Roman" w:eastAsia="Times New Roman" w:hAnsi="Times New Roman" w:cs="Times New Roman"/>
                <w:lang w:val="uk-UA" w:eastAsia="ru-RU"/>
              </w:rPr>
              <w:t>. Вигук</w:t>
            </w:r>
          </w:p>
        </w:tc>
        <w:tc>
          <w:tcPr>
            <w:tcW w:w="1647" w:type="dxa"/>
          </w:tcPr>
          <w:p w:rsidR="0020632E"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75" w:type="dxa"/>
          </w:tcPr>
          <w:p w:rsidR="0020632E"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20632E"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20632E" w:rsidRPr="005D25C7" w:rsidTr="0067003F">
        <w:tc>
          <w:tcPr>
            <w:tcW w:w="3539" w:type="dxa"/>
          </w:tcPr>
          <w:p w:rsidR="0020632E" w:rsidRDefault="00662F13" w:rsidP="0020632E">
            <w:pPr>
              <w:tabs>
                <w:tab w:val="left" w:pos="0"/>
                <w:tab w:val="center" w:pos="5244"/>
              </w:tabs>
              <w:spacing w:after="0" w:line="240" w:lineRule="auto"/>
              <w:ind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34</w:t>
            </w:r>
            <w:r w:rsidR="0020632E">
              <w:rPr>
                <w:rFonts w:ascii="Times New Roman" w:eastAsia="Times New Roman" w:hAnsi="Times New Roman" w:cs="Times New Roman"/>
                <w:lang w:val="uk-UA" w:eastAsia="ru-RU"/>
              </w:rPr>
              <w:t xml:space="preserve">. Підсумкове заняття. </w:t>
            </w:r>
          </w:p>
        </w:tc>
        <w:tc>
          <w:tcPr>
            <w:tcW w:w="1647" w:type="dxa"/>
          </w:tcPr>
          <w:p w:rsidR="0020632E"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75" w:type="dxa"/>
          </w:tcPr>
          <w:p w:rsidR="0020632E"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309" w:type="dxa"/>
          </w:tcPr>
          <w:p w:rsidR="0020632E"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20632E" w:rsidRPr="005D25C7" w:rsidTr="0067003F">
        <w:tc>
          <w:tcPr>
            <w:tcW w:w="3539" w:type="dxa"/>
          </w:tcPr>
          <w:p w:rsidR="0020632E" w:rsidRPr="0020632E" w:rsidRDefault="0020632E" w:rsidP="005D25C7">
            <w:pPr>
              <w:tabs>
                <w:tab w:val="left" w:pos="0"/>
                <w:tab w:val="center" w:pos="5244"/>
              </w:tabs>
              <w:spacing w:after="0" w:line="240" w:lineRule="auto"/>
              <w:ind w:firstLine="0"/>
              <w:jc w:val="both"/>
              <w:rPr>
                <w:rFonts w:ascii="Times New Roman" w:eastAsia="Times New Roman" w:hAnsi="Times New Roman" w:cs="Times New Roman"/>
                <w:b/>
                <w:lang w:val="uk-UA" w:eastAsia="ru-RU"/>
              </w:rPr>
            </w:pPr>
            <w:r w:rsidRPr="0020632E">
              <w:rPr>
                <w:rFonts w:ascii="Times New Roman" w:eastAsia="Times New Roman" w:hAnsi="Times New Roman" w:cs="Times New Roman"/>
                <w:b/>
                <w:lang w:val="uk-UA" w:eastAsia="ru-RU"/>
              </w:rPr>
              <w:t>Контрольна робота № 8</w:t>
            </w:r>
          </w:p>
        </w:tc>
        <w:tc>
          <w:tcPr>
            <w:tcW w:w="1647" w:type="dxa"/>
          </w:tcPr>
          <w:p w:rsidR="0020632E"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875" w:type="dxa"/>
          </w:tcPr>
          <w:p w:rsidR="0020632E"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09" w:type="dxa"/>
          </w:tcPr>
          <w:p w:rsidR="0020632E" w:rsidRPr="005D25C7" w:rsidRDefault="0020632E" w:rsidP="005D25C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5D25C7" w:rsidRPr="005D25C7" w:rsidTr="0067003F">
        <w:tc>
          <w:tcPr>
            <w:tcW w:w="3539" w:type="dxa"/>
          </w:tcPr>
          <w:p w:rsidR="005D25C7" w:rsidRPr="005D25C7" w:rsidRDefault="005D25C7" w:rsidP="005D25C7">
            <w:pPr>
              <w:spacing w:after="0" w:line="240" w:lineRule="auto"/>
              <w:ind w:firstLine="540"/>
              <w:jc w:val="both"/>
              <w:rPr>
                <w:rFonts w:ascii="Times New Roman" w:eastAsia="Times New Roman" w:hAnsi="Times New Roman" w:cs="Times New Roman"/>
                <w:sz w:val="24"/>
                <w:szCs w:val="24"/>
                <w:lang w:val="uk-UA" w:eastAsia="ru-RU"/>
              </w:rPr>
            </w:pPr>
            <w:r w:rsidRPr="005D25C7">
              <w:rPr>
                <w:rFonts w:ascii="Times New Roman" w:eastAsia="Times New Roman" w:hAnsi="Times New Roman" w:cs="Times New Roman"/>
                <w:sz w:val="24"/>
                <w:szCs w:val="24"/>
                <w:lang w:val="uk-UA" w:eastAsia="ru-RU"/>
              </w:rPr>
              <w:t>Всього за курсом</w:t>
            </w:r>
          </w:p>
        </w:tc>
        <w:tc>
          <w:tcPr>
            <w:tcW w:w="1647" w:type="dxa"/>
          </w:tcPr>
          <w:p w:rsidR="005D25C7" w:rsidRPr="005D25C7" w:rsidRDefault="0073662D" w:rsidP="005D25C7">
            <w:pPr>
              <w:spacing w:after="0" w:line="240" w:lineRule="auto"/>
              <w:ind w:firstLine="54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005D25C7" w:rsidRPr="005D25C7">
              <w:rPr>
                <w:rFonts w:ascii="Times New Roman" w:eastAsia="Times New Roman" w:hAnsi="Times New Roman" w:cs="Times New Roman"/>
                <w:b/>
                <w:sz w:val="24"/>
                <w:szCs w:val="24"/>
                <w:lang w:val="uk-UA" w:eastAsia="ru-RU"/>
              </w:rPr>
              <w:t>0</w:t>
            </w:r>
          </w:p>
        </w:tc>
        <w:tc>
          <w:tcPr>
            <w:tcW w:w="1875" w:type="dxa"/>
          </w:tcPr>
          <w:p w:rsidR="005D25C7" w:rsidRPr="005D25C7" w:rsidRDefault="0073662D" w:rsidP="005D25C7">
            <w:pPr>
              <w:spacing w:after="0" w:line="240" w:lineRule="auto"/>
              <w:ind w:firstLine="54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005D25C7" w:rsidRPr="005D25C7">
              <w:rPr>
                <w:rFonts w:ascii="Times New Roman" w:eastAsia="Times New Roman" w:hAnsi="Times New Roman" w:cs="Times New Roman"/>
                <w:b/>
                <w:sz w:val="24"/>
                <w:szCs w:val="24"/>
                <w:lang w:val="uk-UA" w:eastAsia="ru-RU"/>
              </w:rPr>
              <w:t>0</w:t>
            </w:r>
          </w:p>
        </w:tc>
        <w:tc>
          <w:tcPr>
            <w:tcW w:w="2309" w:type="dxa"/>
          </w:tcPr>
          <w:p w:rsidR="005D25C7" w:rsidRPr="005D25C7" w:rsidRDefault="0073662D" w:rsidP="005D25C7">
            <w:pPr>
              <w:spacing w:after="0" w:line="240" w:lineRule="auto"/>
              <w:ind w:firstLine="54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18</w:t>
            </w:r>
            <w:r w:rsidR="005D25C7" w:rsidRPr="005D25C7">
              <w:rPr>
                <w:rFonts w:ascii="Times New Roman" w:eastAsia="Times New Roman" w:hAnsi="Times New Roman" w:cs="Times New Roman"/>
                <w:b/>
                <w:sz w:val="24"/>
                <w:szCs w:val="24"/>
                <w:lang w:val="uk-UA" w:eastAsia="ru-RU"/>
              </w:rPr>
              <w:t>0</w:t>
            </w:r>
          </w:p>
        </w:tc>
      </w:tr>
    </w:tbl>
    <w:p w:rsidR="005D25C7" w:rsidRDefault="005D25C7" w:rsidP="00F87525">
      <w:pPr>
        <w:spacing w:after="0" w:line="240" w:lineRule="auto"/>
        <w:ind w:firstLine="540"/>
        <w:rPr>
          <w:rFonts w:ascii="Times New Roman" w:eastAsia="Times New Roman" w:hAnsi="Times New Roman" w:cs="Times New Roman"/>
          <w:sz w:val="24"/>
          <w:szCs w:val="24"/>
          <w:lang w:val="uk-UA" w:eastAsia="ru-RU"/>
        </w:rPr>
      </w:pPr>
    </w:p>
    <w:p w:rsidR="008650CF" w:rsidRDefault="008650CF" w:rsidP="007F4DF1">
      <w:pPr>
        <w:spacing w:after="0" w:line="240" w:lineRule="auto"/>
        <w:ind w:left="7513" w:hanging="6946"/>
        <w:rPr>
          <w:rFonts w:ascii="Times New Roman" w:eastAsia="Times New Roman" w:hAnsi="Times New Roman" w:cs="Times New Roman"/>
          <w:b/>
          <w:sz w:val="24"/>
          <w:szCs w:val="24"/>
          <w:lang w:val="uk-UA" w:eastAsia="ru-RU"/>
        </w:rPr>
      </w:pPr>
    </w:p>
    <w:p w:rsidR="00BE56D8" w:rsidRDefault="00BE56D8" w:rsidP="007F4DF1">
      <w:pPr>
        <w:spacing w:after="0" w:line="240" w:lineRule="auto"/>
        <w:ind w:left="7513" w:hanging="6946"/>
        <w:rPr>
          <w:rFonts w:ascii="Times New Roman" w:eastAsia="Times New Roman" w:hAnsi="Times New Roman" w:cs="Times New Roman"/>
          <w:b/>
          <w:sz w:val="24"/>
          <w:szCs w:val="24"/>
          <w:lang w:val="uk-UA" w:eastAsia="ru-RU"/>
        </w:rPr>
      </w:pPr>
    </w:p>
    <w:p w:rsidR="00662F13" w:rsidRDefault="00662F13" w:rsidP="007F4DF1">
      <w:pPr>
        <w:spacing w:after="0" w:line="240" w:lineRule="auto"/>
        <w:ind w:left="7513" w:hanging="6946"/>
        <w:rPr>
          <w:rFonts w:ascii="Times New Roman" w:eastAsia="Times New Roman" w:hAnsi="Times New Roman" w:cs="Times New Roman"/>
          <w:b/>
          <w:sz w:val="24"/>
          <w:szCs w:val="24"/>
          <w:lang w:val="uk-UA" w:eastAsia="ru-RU"/>
        </w:rPr>
      </w:pPr>
    </w:p>
    <w:p w:rsidR="00662F13" w:rsidRDefault="00662F13" w:rsidP="007F4DF1">
      <w:pPr>
        <w:spacing w:after="0" w:line="240" w:lineRule="auto"/>
        <w:ind w:left="7513" w:hanging="6946"/>
        <w:rPr>
          <w:rFonts w:ascii="Times New Roman" w:eastAsia="Times New Roman" w:hAnsi="Times New Roman" w:cs="Times New Roman"/>
          <w:b/>
          <w:sz w:val="24"/>
          <w:szCs w:val="24"/>
          <w:lang w:val="uk-UA" w:eastAsia="ru-RU"/>
        </w:rPr>
      </w:pPr>
    </w:p>
    <w:p w:rsidR="00662F13" w:rsidRDefault="00662F13" w:rsidP="007F4DF1">
      <w:pPr>
        <w:spacing w:after="0" w:line="240" w:lineRule="auto"/>
        <w:ind w:left="7513" w:hanging="6946"/>
        <w:rPr>
          <w:rFonts w:ascii="Times New Roman" w:eastAsia="Times New Roman" w:hAnsi="Times New Roman" w:cs="Times New Roman"/>
          <w:b/>
          <w:sz w:val="24"/>
          <w:szCs w:val="24"/>
          <w:lang w:val="uk-UA" w:eastAsia="ru-RU"/>
        </w:rPr>
      </w:pPr>
    </w:p>
    <w:p w:rsidR="00662F13" w:rsidRDefault="00662F13" w:rsidP="007F4DF1">
      <w:pPr>
        <w:spacing w:after="0" w:line="240" w:lineRule="auto"/>
        <w:ind w:left="7513" w:hanging="6946"/>
        <w:rPr>
          <w:rFonts w:ascii="Times New Roman" w:eastAsia="Times New Roman" w:hAnsi="Times New Roman" w:cs="Times New Roman"/>
          <w:b/>
          <w:sz w:val="24"/>
          <w:szCs w:val="24"/>
          <w:lang w:val="uk-UA" w:eastAsia="ru-RU"/>
        </w:rPr>
      </w:pPr>
    </w:p>
    <w:p w:rsidR="00662F13" w:rsidRDefault="00662F13" w:rsidP="007F4DF1">
      <w:pPr>
        <w:spacing w:after="0" w:line="240" w:lineRule="auto"/>
        <w:ind w:left="7513" w:hanging="6946"/>
        <w:rPr>
          <w:rFonts w:ascii="Times New Roman" w:eastAsia="Times New Roman" w:hAnsi="Times New Roman" w:cs="Times New Roman"/>
          <w:b/>
          <w:sz w:val="24"/>
          <w:szCs w:val="24"/>
          <w:lang w:val="uk-UA" w:eastAsia="ru-RU"/>
        </w:rPr>
      </w:pPr>
    </w:p>
    <w:p w:rsidR="00BE56D8" w:rsidRDefault="00BE56D8" w:rsidP="007F4DF1">
      <w:pPr>
        <w:spacing w:after="0" w:line="240" w:lineRule="auto"/>
        <w:ind w:left="7513" w:hanging="6946"/>
        <w:rPr>
          <w:rFonts w:ascii="Times New Roman" w:eastAsia="Times New Roman" w:hAnsi="Times New Roman" w:cs="Times New Roman"/>
          <w:b/>
          <w:sz w:val="24"/>
          <w:szCs w:val="24"/>
          <w:lang w:val="uk-UA" w:eastAsia="ru-RU"/>
        </w:rPr>
      </w:pPr>
    </w:p>
    <w:p w:rsidR="00BE56D8" w:rsidRPr="007F4DF1" w:rsidRDefault="00BE56D8" w:rsidP="007F4DF1">
      <w:pPr>
        <w:spacing w:after="0" w:line="240" w:lineRule="auto"/>
        <w:ind w:left="7513" w:hanging="6946"/>
        <w:rPr>
          <w:rFonts w:ascii="Times New Roman" w:eastAsia="Times New Roman" w:hAnsi="Times New Roman" w:cs="Times New Roman"/>
          <w:b/>
          <w:sz w:val="24"/>
          <w:szCs w:val="24"/>
          <w:lang w:val="uk-UA" w:eastAsia="ru-RU"/>
        </w:rPr>
      </w:pPr>
    </w:p>
    <w:p w:rsidR="007F4DF1" w:rsidRPr="007F4DF1" w:rsidRDefault="001D1E1B" w:rsidP="007F4DF1">
      <w:pPr>
        <w:spacing w:after="0" w:line="240" w:lineRule="auto"/>
        <w:ind w:left="7513" w:hanging="6946"/>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3</w:t>
      </w:r>
      <w:r w:rsidR="007F4DF1" w:rsidRPr="007F4DF1">
        <w:rPr>
          <w:rFonts w:ascii="Times New Roman" w:eastAsia="Times New Roman" w:hAnsi="Times New Roman" w:cs="Times New Roman"/>
          <w:b/>
          <w:sz w:val="24"/>
          <w:szCs w:val="24"/>
          <w:lang w:val="uk-UA" w:eastAsia="ru-RU"/>
        </w:rPr>
        <w:t>. Зміст навчальної дисципліни</w:t>
      </w:r>
    </w:p>
    <w:p w:rsidR="007F4DF1" w:rsidRPr="007F4DF1" w:rsidRDefault="001D1E1B" w:rsidP="007F4DF1">
      <w:pPr>
        <w:spacing w:after="0" w:line="240" w:lineRule="auto"/>
        <w:ind w:left="7513" w:hanging="6946"/>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r w:rsidR="007F4DF1" w:rsidRPr="007F4DF1">
        <w:rPr>
          <w:rFonts w:ascii="Times New Roman" w:eastAsia="Times New Roman" w:hAnsi="Times New Roman" w:cs="Times New Roman"/>
          <w:b/>
          <w:sz w:val="24"/>
          <w:szCs w:val="24"/>
          <w:lang w:val="uk-UA" w:eastAsia="ru-RU"/>
        </w:rPr>
        <w:t xml:space="preserve">.1. Лекційні заняття </w:t>
      </w:r>
    </w:p>
    <w:p w:rsidR="0073662D" w:rsidRDefault="0073662D" w:rsidP="00A21B29">
      <w:pPr>
        <w:spacing w:after="0"/>
        <w:rPr>
          <w:rFonts w:ascii="Times New Roman" w:eastAsia="Calibri"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9145"/>
      </w:tblGrid>
      <w:tr w:rsidR="0073662D" w:rsidRPr="0073662D" w:rsidTr="00264FE6">
        <w:trPr>
          <w:trHeight w:val="245"/>
        </w:trPr>
        <w:tc>
          <w:tcPr>
            <w:tcW w:w="484"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w:t>
            </w:r>
          </w:p>
        </w:tc>
        <w:tc>
          <w:tcPr>
            <w:tcW w:w="9369" w:type="dxa"/>
          </w:tcPr>
          <w:p w:rsidR="0073662D" w:rsidRPr="0073662D" w:rsidRDefault="0073662D" w:rsidP="0073662D">
            <w:pPr>
              <w:spacing w:after="0" w:line="240" w:lineRule="auto"/>
              <w:ind w:firstLine="0"/>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Тема заняття / план</w:t>
            </w:r>
          </w:p>
        </w:tc>
      </w:tr>
      <w:tr w:rsidR="0073662D" w:rsidRPr="00375D60" w:rsidTr="00264FE6">
        <w:tc>
          <w:tcPr>
            <w:tcW w:w="484"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eastAsia="uk-UA"/>
              </w:rPr>
            </w:pPr>
            <w:r w:rsidRPr="0073662D">
              <w:rPr>
                <w:rFonts w:ascii="Times New Roman" w:eastAsia="Times New Roman" w:hAnsi="Times New Roman" w:cs="Times New Roman"/>
                <w:sz w:val="24"/>
                <w:szCs w:val="28"/>
                <w:lang w:eastAsia="uk-UA"/>
              </w:rPr>
              <w:t>1</w:t>
            </w:r>
          </w:p>
        </w:tc>
        <w:tc>
          <w:tcPr>
            <w:tcW w:w="9369"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xml:space="preserve">Тема 1. Граматика як розділ мовознавства. </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Основні поняття граматики (граматичне значення)</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1. Граматика як розділ мовознавства. Розділи граматики, її основні поняття.</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2. Морфологія як розділ граматики. Предмет, об’єкт і завдання морфології. Зв’язок морфології з іншими лінгвістичними дисциплінами.</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3. Основні морфологічні одиниці.</w:t>
            </w:r>
          </w:p>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4"/>
                <w:lang w:val="uk-UA" w:eastAsia="ru-RU"/>
              </w:rPr>
              <w:t>4. Граматичне значення і способи його вираження.</w:t>
            </w:r>
          </w:p>
        </w:tc>
      </w:tr>
      <w:tr w:rsidR="0073662D" w:rsidRPr="0073662D" w:rsidTr="00264FE6">
        <w:tc>
          <w:tcPr>
            <w:tcW w:w="484"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2</w:t>
            </w:r>
          </w:p>
        </w:tc>
        <w:tc>
          <w:tcPr>
            <w:tcW w:w="9369"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xml:space="preserve">Тема 2. Основні поняття граматики. Граматична форма. Граматична категорія </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1. Граматична форма. Типи граматичних форм (способи формотворення).</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2. Граматична категорія. Типи граматичних категорій. Поняття грамеми.</w:t>
            </w:r>
          </w:p>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4"/>
                <w:lang w:val="uk-UA" w:eastAsia="ru-RU"/>
              </w:rPr>
              <w:t>3. Морфологічна парадигма. Типи парадигм.</w:t>
            </w:r>
          </w:p>
        </w:tc>
      </w:tr>
      <w:tr w:rsidR="0073662D" w:rsidRPr="0073662D" w:rsidTr="00264FE6">
        <w:tc>
          <w:tcPr>
            <w:tcW w:w="484"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3</w:t>
            </w:r>
          </w:p>
        </w:tc>
        <w:tc>
          <w:tcPr>
            <w:tcW w:w="9369"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xml:space="preserve">Тема 3. Частини мови </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1. Частини мови як основні морфологічні одиниці.</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2. Принципи класифікації частин мови.</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3. Нечастиномовні слова-морфеми і слова-речення.</w:t>
            </w:r>
          </w:p>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4"/>
                <w:lang w:val="uk-UA" w:eastAsia="ru-RU"/>
              </w:rPr>
              <w:t>4. Ступені та різновиди переходу частин мови.</w:t>
            </w:r>
          </w:p>
        </w:tc>
      </w:tr>
      <w:tr w:rsidR="0073662D" w:rsidRPr="0073662D" w:rsidTr="00264FE6">
        <w:tc>
          <w:tcPr>
            <w:tcW w:w="484"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4</w:t>
            </w:r>
          </w:p>
        </w:tc>
        <w:tc>
          <w:tcPr>
            <w:tcW w:w="9369"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Тема 4. Іменник як частина мови</w:t>
            </w:r>
          </w:p>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1</w:t>
            </w:r>
            <w:r w:rsidRPr="0073662D">
              <w:rPr>
                <w:rFonts w:ascii="Times New Roman" w:eastAsia="Times New Roman" w:hAnsi="Times New Roman" w:cs="Times New Roman"/>
                <w:sz w:val="24"/>
                <w:szCs w:val="28"/>
                <w:lang w:val="uk-UA" w:eastAsia="uk-UA"/>
              </w:rPr>
              <w:t>. Місце іменника в частиномовній системі української мови.</w:t>
            </w:r>
          </w:p>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 xml:space="preserve">2. </w:t>
            </w:r>
            <w:proofErr w:type="spellStart"/>
            <w:r w:rsidRPr="0073662D">
              <w:rPr>
                <w:rFonts w:ascii="Times New Roman" w:eastAsia="Times New Roman" w:hAnsi="Times New Roman" w:cs="Times New Roman"/>
                <w:sz w:val="24"/>
                <w:szCs w:val="28"/>
                <w:lang w:val="uk-UA" w:eastAsia="uk-UA"/>
              </w:rPr>
              <w:t>Загальнокатегорійне</w:t>
            </w:r>
            <w:proofErr w:type="spellEnd"/>
            <w:r w:rsidRPr="0073662D">
              <w:rPr>
                <w:rFonts w:ascii="Times New Roman" w:eastAsia="Times New Roman" w:hAnsi="Times New Roman" w:cs="Times New Roman"/>
                <w:sz w:val="24"/>
                <w:szCs w:val="28"/>
                <w:lang w:val="uk-UA" w:eastAsia="uk-UA"/>
              </w:rPr>
              <w:t xml:space="preserve"> (лексико-граматичне) значення іменника. </w:t>
            </w:r>
          </w:p>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3. Морфологічні категорії іменника.</w:t>
            </w:r>
          </w:p>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4. Синтаксичні функції іменника.</w:t>
            </w:r>
          </w:p>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5. Субстантивація.</w:t>
            </w:r>
          </w:p>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6. Транспозиція іменників до інших частин мови.</w:t>
            </w:r>
          </w:p>
        </w:tc>
      </w:tr>
      <w:tr w:rsidR="0073662D" w:rsidRPr="0073662D" w:rsidTr="00264FE6">
        <w:tc>
          <w:tcPr>
            <w:tcW w:w="484"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5</w:t>
            </w:r>
          </w:p>
        </w:tc>
        <w:tc>
          <w:tcPr>
            <w:tcW w:w="9369"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w:t>
            </w:r>
            <w:r w:rsidRPr="0073662D">
              <w:rPr>
                <w:rFonts w:ascii="Times New Roman" w:eastAsia="Times New Roman" w:hAnsi="Times New Roman" w:cs="Times New Roman"/>
                <w:sz w:val="24"/>
                <w:szCs w:val="24"/>
                <w:lang w:val="uk-UA" w:eastAsia="ru-RU"/>
              </w:rPr>
              <w:t xml:space="preserve"> 5. Лексико-граматичні розряди (ЛГР) іменників </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73662D">
              <w:rPr>
                <w:rFonts w:ascii="Times New Roman" w:eastAsia="Times New Roman" w:hAnsi="Times New Roman" w:cs="Times New Roman"/>
                <w:sz w:val="24"/>
                <w:szCs w:val="24"/>
                <w:lang w:val="uk-UA" w:eastAsia="ru-RU"/>
              </w:rPr>
              <w:t>. Поняття про ЛГР. ЛГР і лексико-граматичні класи слів (ЛГК).</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2. Категорія істот – неістот іменників.</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3. Власні та загальні іменники. Правопис власних назв.</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4. Конкретні та абстрактні іменники.</w:t>
            </w:r>
          </w:p>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4"/>
                <w:lang w:val="uk-UA" w:eastAsia="ru-RU"/>
              </w:rPr>
              <w:t>5. Речовинні та збірні іменники.</w:t>
            </w:r>
          </w:p>
        </w:tc>
      </w:tr>
      <w:tr w:rsidR="0073662D" w:rsidRPr="0073662D" w:rsidTr="00264FE6">
        <w:tc>
          <w:tcPr>
            <w:tcW w:w="484"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6</w:t>
            </w:r>
          </w:p>
        </w:tc>
        <w:tc>
          <w:tcPr>
            <w:tcW w:w="9369"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xml:space="preserve">Тема 6. Категорія роду іменників </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73662D">
              <w:rPr>
                <w:rFonts w:ascii="Times New Roman" w:eastAsia="Times New Roman" w:hAnsi="Times New Roman" w:cs="Times New Roman"/>
                <w:sz w:val="24"/>
                <w:szCs w:val="24"/>
                <w:lang w:val="uk-UA" w:eastAsia="ru-RU"/>
              </w:rPr>
              <w:t>. Загальна характеристика категорії роду.</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2. Семантика категорії роду. Співвідношення семантико-граматичного і формально-граматичного змісту в категорії роду.</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3. Засоби вираження категорії роду в українській мові.</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4. Розподіл іменників за родами:</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проблеми визначення роду відмінюваних іменників;</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проблеми визначення роду невідмінюваних іменників.</w:t>
            </w:r>
          </w:p>
          <w:p w:rsidR="0073662D" w:rsidRPr="0073662D" w:rsidRDefault="0073662D" w:rsidP="0073662D">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5. Коливання в роді іменників.</w:t>
            </w:r>
          </w:p>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4"/>
                <w:lang w:val="uk-UA" w:eastAsia="ru-RU"/>
              </w:rPr>
              <w:t>6. Сучасні тенденції в родовій категоризації іменників.</w:t>
            </w:r>
          </w:p>
        </w:tc>
      </w:tr>
      <w:tr w:rsidR="0073662D" w:rsidRPr="0073662D" w:rsidTr="00264FE6">
        <w:tc>
          <w:tcPr>
            <w:tcW w:w="484"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7</w:t>
            </w:r>
          </w:p>
        </w:tc>
        <w:tc>
          <w:tcPr>
            <w:tcW w:w="9369" w:type="dxa"/>
          </w:tcPr>
          <w:p w:rsidR="0073662D" w:rsidRPr="0073662D" w:rsidRDefault="0073662D" w:rsidP="0073662D">
            <w:pPr>
              <w:tabs>
                <w:tab w:val="left" w:pos="720"/>
              </w:tabs>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w:t>
            </w:r>
            <w:r w:rsidRPr="0073662D">
              <w:rPr>
                <w:rFonts w:ascii="Tahoma" w:eastAsia="Times New Roman" w:hAnsi="Tahoma" w:cs="Tahoma"/>
                <w:sz w:val="20"/>
                <w:szCs w:val="20"/>
                <w:lang w:val="uk-UA" w:eastAsia="ru-RU"/>
              </w:rPr>
              <w:t xml:space="preserve"> </w:t>
            </w:r>
            <w:r w:rsidRPr="0073662D">
              <w:rPr>
                <w:rFonts w:ascii="Times New Roman" w:eastAsia="Times New Roman" w:hAnsi="Times New Roman" w:cs="Times New Roman"/>
                <w:sz w:val="24"/>
                <w:szCs w:val="24"/>
                <w:lang w:val="uk-UA" w:eastAsia="ru-RU"/>
              </w:rPr>
              <w:t>7. Категорія числа іменників</w:t>
            </w:r>
          </w:p>
          <w:p w:rsidR="0073662D" w:rsidRPr="0073662D" w:rsidRDefault="0073662D" w:rsidP="0073662D">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xml:space="preserve">1. Поняття категорії числа іменників. </w:t>
            </w:r>
          </w:p>
          <w:p w:rsidR="0073662D" w:rsidRPr="0073662D" w:rsidRDefault="0073662D" w:rsidP="0073662D">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2. Семантична структура категорії числа. Типологічні ознаки категорії числа.</w:t>
            </w:r>
          </w:p>
          <w:p w:rsidR="0073662D" w:rsidRPr="0073662D" w:rsidRDefault="0073662D" w:rsidP="0073662D">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3. Засоби вираження грамем однини і множини.</w:t>
            </w:r>
          </w:p>
          <w:p w:rsidR="0073662D" w:rsidRPr="0073662D" w:rsidRDefault="0073662D" w:rsidP="00965DCC">
            <w:pPr>
              <w:tabs>
                <w:tab w:val="left" w:pos="720"/>
              </w:tabs>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4"/>
                <w:lang w:val="uk-UA" w:eastAsia="ru-RU"/>
              </w:rPr>
              <w:t>4. Іменники з повною числовою парадигмою і неповною (</w:t>
            </w:r>
            <w:proofErr w:type="spellStart"/>
            <w:r w:rsidRPr="0073662D">
              <w:rPr>
                <w:rFonts w:ascii="Times New Roman" w:eastAsia="Times New Roman" w:hAnsi="Times New Roman" w:cs="Times New Roman"/>
                <w:sz w:val="24"/>
                <w:szCs w:val="24"/>
                <w:lang w:val="uk-UA" w:eastAsia="ru-RU"/>
              </w:rPr>
              <w:t>singularia</w:t>
            </w:r>
            <w:proofErr w:type="spellEnd"/>
            <w:r w:rsidRPr="0073662D">
              <w:rPr>
                <w:rFonts w:ascii="Times New Roman" w:eastAsia="Times New Roman" w:hAnsi="Times New Roman" w:cs="Times New Roman"/>
                <w:sz w:val="24"/>
                <w:szCs w:val="24"/>
                <w:lang w:val="uk-UA" w:eastAsia="ru-RU"/>
              </w:rPr>
              <w:t xml:space="preserve"> </w:t>
            </w:r>
            <w:proofErr w:type="spellStart"/>
            <w:r w:rsidRPr="0073662D">
              <w:rPr>
                <w:rFonts w:ascii="Times New Roman" w:eastAsia="Times New Roman" w:hAnsi="Times New Roman" w:cs="Times New Roman"/>
                <w:sz w:val="24"/>
                <w:szCs w:val="24"/>
                <w:lang w:val="uk-UA" w:eastAsia="ru-RU"/>
              </w:rPr>
              <w:t>tantumі</w:t>
            </w:r>
            <w:proofErr w:type="spellEnd"/>
            <w:r w:rsidRPr="0073662D">
              <w:rPr>
                <w:rFonts w:ascii="Times New Roman" w:eastAsia="Times New Roman" w:hAnsi="Times New Roman" w:cs="Times New Roman"/>
                <w:sz w:val="24"/>
                <w:szCs w:val="24"/>
                <w:lang w:val="uk-UA" w:eastAsia="ru-RU"/>
              </w:rPr>
              <w:t xml:space="preserve"> / </w:t>
            </w:r>
            <w:proofErr w:type="spellStart"/>
            <w:r w:rsidRPr="0073662D">
              <w:rPr>
                <w:rFonts w:ascii="Times New Roman" w:eastAsia="Times New Roman" w:hAnsi="Times New Roman" w:cs="Times New Roman"/>
                <w:sz w:val="24"/>
                <w:szCs w:val="24"/>
                <w:lang w:val="uk-UA" w:eastAsia="ru-RU"/>
              </w:rPr>
              <w:t>pluralia</w:t>
            </w:r>
            <w:proofErr w:type="spellEnd"/>
            <w:r w:rsidRPr="0073662D">
              <w:rPr>
                <w:rFonts w:ascii="Times New Roman" w:eastAsia="Times New Roman" w:hAnsi="Times New Roman" w:cs="Times New Roman"/>
                <w:sz w:val="24"/>
                <w:szCs w:val="24"/>
                <w:lang w:val="uk-UA" w:eastAsia="ru-RU"/>
              </w:rPr>
              <w:t xml:space="preserve"> </w:t>
            </w:r>
            <w:proofErr w:type="spellStart"/>
            <w:r w:rsidRPr="0073662D">
              <w:rPr>
                <w:rFonts w:ascii="Times New Roman" w:eastAsia="Times New Roman" w:hAnsi="Times New Roman" w:cs="Times New Roman"/>
                <w:sz w:val="24"/>
                <w:szCs w:val="24"/>
                <w:lang w:val="uk-UA" w:eastAsia="ru-RU"/>
              </w:rPr>
              <w:t>tantum</w:t>
            </w:r>
            <w:proofErr w:type="spellEnd"/>
            <w:r w:rsidRPr="0073662D">
              <w:rPr>
                <w:rFonts w:ascii="Times New Roman" w:eastAsia="Times New Roman" w:hAnsi="Times New Roman" w:cs="Times New Roman"/>
                <w:sz w:val="24"/>
                <w:szCs w:val="24"/>
                <w:lang w:val="uk-UA" w:eastAsia="ru-RU"/>
              </w:rPr>
              <w:t>).</w:t>
            </w:r>
          </w:p>
        </w:tc>
      </w:tr>
      <w:tr w:rsidR="0073662D" w:rsidRPr="0073662D" w:rsidTr="00264FE6">
        <w:tc>
          <w:tcPr>
            <w:tcW w:w="484"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8</w:t>
            </w:r>
          </w:p>
        </w:tc>
        <w:tc>
          <w:tcPr>
            <w:tcW w:w="9369" w:type="dxa"/>
          </w:tcPr>
          <w:p w:rsidR="00965DCC" w:rsidRPr="00965DCC" w:rsidRDefault="0073662D" w:rsidP="00965DCC">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w:t>
            </w:r>
            <w:r w:rsidRPr="0073662D">
              <w:rPr>
                <w:rFonts w:ascii="Times New Roman" w:eastAsia="Times New Roman" w:hAnsi="Times New Roman" w:cs="Times New Roman"/>
                <w:sz w:val="24"/>
                <w:szCs w:val="24"/>
                <w:lang w:val="uk-UA" w:eastAsia="ru-RU"/>
              </w:rPr>
              <w:t xml:space="preserve"> 8. </w:t>
            </w:r>
            <w:r w:rsidR="00965DCC" w:rsidRPr="00965DCC">
              <w:rPr>
                <w:rFonts w:ascii="Times New Roman" w:eastAsia="Times New Roman" w:hAnsi="Times New Roman" w:cs="Times New Roman"/>
                <w:sz w:val="24"/>
                <w:szCs w:val="24"/>
                <w:lang w:val="uk-UA" w:eastAsia="ru-RU"/>
              </w:rPr>
              <w:t xml:space="preserve">Категорія відмінка іменників  </w:t>
            </w:r>
          </w:p>
          <w:p w:rsidR="00965DCC" w:rsidRPr="00965DCC" w:rsidRDefault="00965DCC" w:rsidP="00965DCC">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1. Концепції категорії відмінка в мовознавстві. </w:t>
            </w:r>
          </w:p>
          <w:p w:rsidR="00965DCC" w:rsidRPr="00965DCC" w:rsidRDefault="00965DCC" w:rsidP="00965DCC">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lastRenderedPageBreak/>
              <w:t xml:space="preserve">2. Відмінок як граматична категорія, як грамема, як граматична форма. </w:t>
            </w:r>
          </w:p>
          <w:p w:rsidR="00965DCC" w:rsidRPr="00965DCC" w:rsidRDefault="00965DCC" w:rsidP="00965DCC">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3. Центральна, </w:t>
            </w:r>
            <w:proofErr w:type="spellStart"/>
            <w:r w:rsidRPr="00965DCC">
              <w:rPr>
                <w:rFonts w:ascii="Times New Roman" w:eastAsia="Times New Roman" w:hAnsi="Times New Roman" w:cs="Times New Roman"/>
                <w:sz w:val="24"/>
                <w:szCs w:val="24"/>
                <w:lang w:val="uk-UA" w:eastAsia="ru-RU"/>
              </w:rPr>
              <w:t>напівцентральна</w:t>
            </w:r>
            <w:proofErr w:type="spellEnd"/>
            <w:r w:rsidRPr="00965DCC">
              <w:rPr>
                <w:rFonts w:ascii="Times New Roman" w:eastAsia="Times New Roman" w:hAnsi="Times New Roman" w:cs="Times New Roman"/>
                <w:sz w:val="24"/>
                <w:szCs w:val="24"/>
                <w:lang w:val="uk-UA" w:eastAsia="ru-RU"/>
              </w:rPr>
              <w:t xml:space="preserve">, </w:t>
            </w:r>
            <w:proofErr w:type="spellStart"/>
            <w:r w:rsidRPr="00965DCC">
              <w:rPr>
                <w:rFonts w:ascii="Times New Roman" w:eastAsia="Times New Roman" w:hAnsi="Times New Roman" w:cs="Times New Roman"/>
                <w:sz w:val="24"/>
                <w:szCs w:val="24"/>
                <w:lang w:val="uk-UA" w:eastAsia="ru-RU"/>
              </w:rPr>
              <w:t>напівпериферійна</w:t>
            </w:r>
            <w:proofErr w:type="spellEnd"/>
            <w:r w:rsidRPr="00965DCC">
              <w:rPr>
                <w:rFonts w:ascii="Times New Roman" w:eastAsia="Times New Roman" w:hAnsi="Times New Roman" w:cs="Times New Roman"/>
                <w:sz w:val="24"/>
                <w:szCs w:val="24"/>
                <w:lang w:val="uk-UA" w:eastAsia="ru-RU"/>
              </w:rPr>
              <w:t xml:space="preserve"> і периферійна сфери відмінкових грамем.</w:t>
            </w:r>
          </w:p>
          <w:p w:rsidR="00965DCC" w:rsidRPr="00965DCC" w:rsidRDefault="00965DCC" w:rsidP="00965DCC">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4. Категорійне, первинне і вторинне значення відмінкових грамем. Комунікативні функції відмінкових грамем.</w:t>
            </w:r>
          </w:p>
          <w:p w:rsidR="00965DCC" w:rsidRPr="00965DCC" w:rsidRDefault="00965DCC" w:rsidP="00965DCC">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5. Морфологічні (формальні) і семантичні (глибинні) відмінки.</w:t>
            </w:r>
          </w:p>
          <w:p w:rsidR="00965DCC" w:rsidRPr="00965DCC" w:rsidRDefault="00965DCC" w:rsidP="00965DCC">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6. Семантико-синтаксичні, формально-синтаксичні та комунікативні функції називного і знахідного відмінка.</w:t>
            </w:r>
          </w:p>
          <w:p w:rsidR="00965DCC" w:rsidRPr="00965DCC" w:rsidRDefault="00965DCC" w:rsidP="00965DCC">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7. </w:t>
            </w:r>
            <w:proofErr w:type="spellStart"/>
            <w:r w:rsidRPr="00965DCC">
              <w:rPr>
                <w:rFonts w:ascii="Times New Roman" w:eastAsia="Times New Roman" w:hAnsi="Times New Roman" w:cs="Times New Roman"/>
                <w:sz w:val="24"/>
                <w:szCs w:val="24"/>
                <w:lang w:val="uk-UA" w:eastAsia="ru-RU"/>
              </w:rPr>
              <w:t>Напівцентральна</w:t>
            </w:r>
            <w:proofErr w:type="spellEnd"/>
            <w:r w:rsidRPr="00965DCC">
              <w:rPr>
                <w:rFonts w:ascii="Times New Roman" w:eastAsia="Times New Roman" w:hAnsi="Times New Roman" w:cs="Times New Roman"/>
                <w:sz w:val="24"/>
                <w:szCs w:val="24"/>
                <w:lang w:val="uk-UA" w:eastAsia="ru-RU"/>
              </w:rPr>
              <w:t xml:space="preserve"> сфера родового відмінка та його семантико-синтаксичні функції. </w:t>
            </w:r>
          </w:p>
          <w:p w:rsidR="00965DCC" w:rsidRPr="00965DCC" w:rsidRDefault="00965DCC" w:rsidP="00965DCC">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8. </w:t>
            </w:r>
            <w:proofErr w:type="spellStart"/>
            <w:r w:rsidRPr="00965DCC">
              <w:rPr>
                <w:rFonts w:ascii="Times New Roman" w:eastAsia="Times New Roman" w:hAnsi="Times New Roman" w:cs="Times New Roman"/>
                <w:sz w:val="24"/>
                <w:szCs w:val="24"/>
                <w:lang w:val="uk-UA" w:eastAsia="ru-RU"/>
              </w:rPr>
              <w:t>Напівпериферійна</w:t>
            </w:r>
            <w:proofErr w:type="spellEnd"/>
            <w:r w:rsidRPr="00965DCC">
              <w:rPr>
                <w:rFonts w:ascii="Times New Roman" w:eastAsia="Times New Roman" w:hAnsi="Times New Roman" w:cs="Times New Roman"/>
                <w:sz w:val="24"/>
                <w:szCs w:val="24"/>
                <w:lang w:val="uk-UA" w:eastAsia="ru-RU"/>
              </w:rPr>
              <w:t xml:space="preserve"> сфера давального відмінка та його семантико-синтаксичні функції.</w:t>
            </w:r>
          </w:p>
          <w:p w:rsidR="00965DCC" w:rsidRPr="00965DCC" w:rsidRDefault="00965DCC" w:rsidP="00965DCC">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9. Периферійна сфера відмінкових грамем:</w:t>
            </w:r>
          </w:p>
          <w:p w:rsidR="00965DCC" w:rsidRPr="00965DCC" w:rsidRDefault="00965DCC" w:rsidP="00965DCC">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семантико-синтаксичні функції орудного відмінка;</w:t>
            </w:r>
          </w:p>
          <w:p w:rsidR="00965DCC" w:rsidRPr="00965DCC" w:rsidRDefault="00965DCC" w:rsidP="00965DCC">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семантико-синтаксичні функції місцевого відмінка;</w:t>
            </w:r>
          </w:p>
          <w:p w:rsidR="0073662D" w:rsidRPr="0073662D" w:rsidRDefault="00965DCC" w:rsidP="00965DCC">
            <w:pPr>
              <w:tabs>
                <w:tab w:val="left" w:pos="0"/>
                <w:tab w:val="center" w:pos="5244"/>
              </w:tabs>
              <w:spacing w:after="0" w:line="240" w:lineRule="auto"/>
              <w:ind w:firstLine="0"/>
              <w:jc w:val="both"/>
              <w:rPr>
                <w:rFonts w:ascii="Times New Roman" w:eastAsia="Times New Roman" w:hAnsi="Times New Roman" w:cs="Times New Roman"/>
                <w:sz w:val="24"/>
                <w:szCs w:val="28"/>
                <w:lang w:val="uk-UA" w:eastAsia="uk-UA"/>
              </w:rPr>
            </w:pPr>
            <w:r w:rsidRPr="00965DCC">
              <w:rPr>
                <w:rFonts w:ascii="Times New Roman" w:eastAsia="Times New Roman" w:hAnsi="Times New Roman" w:cs="Times New Roman"/>
                <w:sz w:val="24"/>
                <w:szCs w:val="24"/>
                <w:lang w:val="uk-UA" w:eastAsia="ru-RU"/>
              </w:rPr>
              <w:t>- семантико-синтаксичні функції кличного відмінка.</w:t>
            </w:r>
          </w:p>
        </w:tc>
      </w:tr>
      <w:tr w:rsidR="0073662D" w:rsidRPr="0073662D" w:rsidTr="00264FE6">
        <w:tc>
          <w:tcPr>
            <w:tcW w:w="484"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lastRenderedPageBreak/>
              <w:t>9</w:t>
            </w:r>
          </w:p>
        </w:tc>
        <w:tc>
          <w:tcPr>
            <w:tcW w:w="9369" w:type="dxa"/>
          </w:tcPr>
          <w:p w:rsidR="00965DCC" w:rsidRPr="00965DCC" w:rsidRDefault="0073662D"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9.</w:t>
            </w:r>
            <w:r w:rsidR="00965DCC" w:rsidRPr="00965DCC">
              <w:rPr>
                <w:lang w:val="uk-UA"/>
              </w:rPr>
              <w:t xml:space="preserve"> </w:t>
            </w:r>
            <w:r w:rsidR="00965DCC" w:rsidRPr="00965DCC">
              <w:rPr>
                <w:rFonts w:ascii="Times New Roman" w:eastAsia="Times New Roman" w:hAnsi="Times New Roman" w:cs="Times New Roman"/>
                <w:sz w:val="24"/>
                <w:szCs w:val="24"/>
                <w:lang w:val="uk-UA" w:eastAsia="ru-RU"/>
              </w:rPr>
              <w:t xml:space="preserve">Відмінювання іменників   </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1. Поняття про відмінювання. Типи відмінювання іменників.</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2. Сучасний типи словозміни іменників:</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поділ іменників на відміни;</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поділ іменників на групи.</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3. Система іменникових флексій:</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І відміни;</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ІІ відміни;</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ІІІ відміни;</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ІV відміни;</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 </w:t>
            </w:r>
            <w:proofErr w:type="spellStart"/>
            <w:r w:rsidRPr="00965DCC">
              <w:rPr>
                <w:rFonts w:ascii="Times New Roman" w:eastAsia="Times New Roman" w:hAnsi="Times New Roman" w:cs="Times New Roman"/>
                <w:sz w:val="24"/>
                <w:szCs w:val="24"/>
                <w:lang w:val="uk-UA" w:eastAsia="ru-RU"/>
              </w:rPr>
              <w:t>рluralia</w:t>
            </w:r>
            <w:proofErr w:type="spellEnd"/>
            <w:r w:rsidRPr="00965DCC">
              <w:rPr>
                <w:rFonts w:ascii="Times New Roman" w:eastAsia="Times New Roman" w:hAnsi="Times New Roman" w:cs="Times New Roman"/>
                <w:sz w:val="24"/>
                <w:szCs w:val="24"/>
                <w:lang w:val="uk-UA" w:eastAsia="ru-RU"/>
              </w:rPr>
              <w:t xml:space="preserve"> </w:t>
            </w:r>
            <w:proofErr w:type="spellStart"/>
            <w:r w:rsidRPr="00965DCC">
              <w:rPr>
                <w:rFonts w:ascii="Times New Roman" w:eastAsia="Times New Roman" w:hAnsi="Times New Roman" w:cs="Times New Roman"/>
                <w:sz w:val="24"/>
                <w:szCs w:val="24"/>
                <w:lang w:val="uk-UA" w:eastAsia="ru-RU"/>
              </w:rPr>
              <w:t>tantum</w:t>
            </w:r>
            <w:proofErr w:type="spellEnd"/>
            <w:r w:rsidRPr="00965DCC">
              <w:rPr>
                <w:rFonts w:ascii="Times New Roman" w:eastAsia="Times New Roman" w:hAnsi="Times New Roman" w:cs="Times New Roman"/>
                <w:sz w:val="24"/>
                <w:szCs w:val="24"/>
                <w:lang w:val="uk-UA" w:eastAsia="ru-RU"/>
              </w:rPr>
              <w:t>.</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4. Історія формування сучасних іменникових парадигм.</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5. Динамічні процеси в іменниковому відмінюванні.</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6. Різновідмінювані іменники.</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7. Іменники нульової відміни.</w:t>
            </w:r>
          </w:p>
          <w:p w:rsidR="0073662D" w:rsidRPr="0073662D" w:rsidRDefault="00965DCC" w:rsidP="00965DCC">
            <w:pPr>
              <w:tabs>
                <w:tab w:val="left" w:pos="720"/>
              </w:tabs>
              <w:spacing w:after="0" w:line="240" w:lineRule="auto"/>
              <w:ind w:firstLine="0"/>
              <w:jc w:val="both"/>
              <w:rPr>
                <w:rFonts w:ascii="Times New Roman" w:eastAsia="Times New Roman" w:hAnsi="Times New Roman" w:cs="Times New Roman"/>
                <w:sz w:val="24"/>
                <w:szCs w:val="28"/>
                <w:lang w:val="uk-UA" w:eastAsia="uk-UA"/>
              </w:rPr>
            </w:pPr>
            <w:r w:rsidRPr="00965DCC">
              <w:rPr>
                <w:rFonts w:ascii="Times New Roman" w:eastAsia="Times New Roman" w:hAnsi="Times New Roman" w:cs="Times New Roman"/>
                <w:sz w:val="24"/>
                <w:szCs w:val="24"/>
                <w:lang w:val="uk-UA" w:eastAsia="ru-RU"/>
              </w:rPr>
              <w:t>8. Функція наголосу в іменниковій словозміні.</w:t>
            </w:r>
          </w:p>
        </w:tc>
      </w:tr>
      <w:tr w:rsidR="0073662D" w:rsidRPr="00375D60" w:rsidTr="00264FE6">
        <w:tc>
          <w:tcPr>
            <w:tcW w:w="484"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10</w:t>
            </w:r>
          </w:p>
        </w:tc>
        <w:tc>
          <w:tcPr>
            <w:tcW w:w="9369" w:type="dxa"/>
          </w:tcPr>
          <w:p w:rsidR="00965DCC" w:rsidRPr="00965DCC" w:rsidRDefault="0073662D" w:rsidP="00965DCC">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w:t>
            </w:r>
            <w:r w:rsidRPr="0073662D">
              <w:rPr>
                <w:rFonts w:ascii="Times New Roman" w:eastAsia="Times New Roman" w:hAnsi="Times New Roman" w:cs="Times New Roman"/>
                <w:sz w:val="24"/>
                <w:szCs w:val="24"/>
                <w:lang w:val="uk-UA" w:eastAsia="ru-RU"/>
              </w:rPr>
              <w:t xml:space="preserve">10. </w:t>
            </w:r>
            <w:r w:rsidR="00965DCC" w:rsidRPr="00965DCC">
              <w:rPr>
                <w:rFonts w:ascii="Times New Roman" w:eastAsia="Times New Roman" w:hAnsi="Times New Roman" w:cs="Times New Roman"/>
                <w:sz w:val="24"/>
                <w:szCs w:val="24"/>
                <w:lang w:val="uk-UA" w:eastAsia="ru-RU"/>
              </w:rPr>
              <w:t xml:space="preserve">Прикметник як частина мови </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965DCC">
              <w:rPr>
                <w:rFonts w:ascii="Times New Roman" w:eastAsia="Times New Roman" w:hAnsi="Times New Roman" w:cs="Times New Roman"/>
                <w:sz w:val="24"/>
                <w:szCs w:val="24"/>
                <w:lang w:val="uk-UA" w:eastAsia="ru-RU"/>
              </w:rPr>
              <w:t xml:space="preserve">. Прикметник як частина мови. </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2. Семантичні, морфологічні та синтаксичні ознаки прикметників.</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3. Транспозиція прикметників.</w:t>
            </w:r>
          </w:p>
          <w:p w:rsidR="0073662D" w:rsidRPr="0073662D" w:rsidRDefault="00965DCC" w:rsidP="00965DCC">
            <w:pPr>
              <w:spacing w:after="0" w:line="240" w:lineRule="auto"/>
              <w:ind w:firstLine="0"/>
              <w:jc w:val="both"/>
              <w:rPr>
                <w:rFonts w:ascii="Times New Roman" w:eastAsia="Times New Roman" w:hAnsi="Times New Roman" w:cs="Times New Roman"/>
                <w:sz w:val="24"/>
                <w:szCs w:val="28"/>
                <w:lang w:val="uk-UA" w:eastAsia="uk-UA"/>
              </w:rPr>
            </w:pPr>
            <w:r w:rsidRPr="00965DCC">
              <w:rPr>
                <w:rFonts w:ascii="Times New Roman" w:eastAsia="Times New Roman" w:hAnsi="Times New Roman" w:cs="Times New Roman"/>
                <w:sz w:val="24"/>
                <w:szCs w:val="24"/>
                <w:lang w:val="uk-UA" w:eastAsia="ru-RU"/>
              </w:rPr>
              <w:t>4. Ад’єктивація. Ступені та різновиди ад’єктивації.</w:t>
            </w:r>
          </w:p>
        </w:tc>
      </w:tr>
      <w:tr w:rsidR="0073662D" w:rsidRPr="0073662D" w:rsidTr="00264FE6">
        <w:tc>
          <w:tcPr>
            <w:tcW w:w="484"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11</w:t>
            </w:r>
          </w:p>
        </w:tc>
        <w:tc>
          <w:tcPr>
            <w:tcW w:w="9369" w:type="dxa"/>
          </w:tcPr>
          <w:p w:rsidR="00965DCC" w:rsidRPr="00965DCC" w:rsidRDefault="0073662D" w:rsidP="00965DCC">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Тема</w:t>
            </w:r>
            <w:r w:rsidRPr="0073662D">
              <w:rPr>
                <w:rFonts w:ascii="Times New Roman" w:eastAsia="Times New Roman" w:hAnsi="Times New Roman" w:cs="Times New Roman"/>
                <w:sz w:val="24"/>
                <w:szCs w:val="28"/>
                <w:lang w:val="uk-UA" w:eastAsia="uk-UA"/>
              </w:rPr>
              <w:t xml:space="preserve"> 11. </w:t>
            </w:r>
            <w:r w:rsidR="00965DCC" w:rsidRPr="00965DCC">
              <w:rPr>
                <w:rFonts w:ascii="Times New Roman" w:eastAsia="Times New Roman" w:hAnsi="Times New Roman" w:cs="Times New Roman"/>
                <w:sz w:val="24"/>
                <w:szCs w:val="28"/>
                <w:lang w:val="uk-UA" w:eastAsia="uk-UA"/>
              </w:rPr>
              <w:t xml:space="preserve">Семантичні розряди прикметників </w:t>
            </w:r>
          </w:p>
          <w:p w:rsidR="00965DCC" w:rsidRPr="00965DCC" w:rsidRDefault="00965DCC" w:rsidP="00965DCC">
            <w:pPr>
              <w:spacing w:after="0" w:line="240" w:lineRule="auto"/>
              <w:ind w:firstLine="0"/>
              <w:jc w:val="both"/>
              <w:rPr>
                <w:rFonts w:ascii="Times New Roman" w:eastAsia="Times New Roman" w:hAnsi="Times New Roman" w:cs="Times New Roman"/>
                <w:sz w:val="24"/>
                <w:szCs w:val="28"/>
                <w:lang w:val="uk-UA" w:eastAsia="uk-UA"/>
              </w:rPr>
            </w:pPr>
            <w:r w:rsidRPr="00965DCC">
              <w:rPr>
                <w:rFonts w:ascii="Times New Roman" w:eastAsia="Times New Roman" w:hAnsi="Times New Roman" w:cs="Times New Roman"/>
                <w:sz w:val="24"/>
                <w:szCs w:val="28"/>
                <w:lang w:val="uk-UA" w:eastAsia="uk-UA"/>
              </w:rPr>
              <w:t>1. Критерії розподілу іменників на лексико-граматичні розряди. Варіанти класифікації лексико-граматичних розрядів прикметників.</w:t>
            </w:r>
          </w:p>
          <w:p w:rsidR="00965DCC" w:rsidRPr="00965DCC" w:rsidRDefault="00965DCC" w:rsidP="00965DCC">
            <w:pPr>
              <w:spacing w:after="0" w:line="240" w:lineRule="auto"/>
              <w:ind w:firstLine="0"/>
              <w:jc w:val="both"/>
              <w:rPr>
                <w:rFonts w:ascii="Times New Roman" w:eastAsia="Times New Roman" w:hAnsi="Times New Roman" w:cs="Times New Roman"/>
                <w:sz w:val="24"/>
                <w:szCs w:val="28"/>
                <w:lang w:val="uk-UA" w:eastAsia="uk-UA"/>
              </w:rPr>
            </w:pPr>
            <w:r w:rsidRPr="00965DCC">
              <w:rPr>
                <w:rFonts w:ascii="Times New Roman" w:eastAsia="Times New Roman" w:hAnsi="Times New Roman" w:cs="Times New Roman"/>
                <w:sz w:val="24"/>
                <w:szCs w:val="28"/>
                <w:lang w:val="uk-UA" w:eastAsia="uk-UA"/>
              </w:rPr>
              <w:t>2. Якісні прикметники. Формотворчі, словотворчі, синтаксичні ознаки якісних прикметників.</w:t>
            </w:r>
          </w:p>
          <w:p w:rsidR="00965DCC" w:rsidRPr="00965DCC" w:rsidRDefault="00965DCC" w:rsidP="00965DCC">
            <w:pPr>
              <w:spacing w:after="0" w:line="240" w:lineRule="auto"/>
              <w:ind w:firstLine="0"/>
              <w:jc w:val="both"/>
              <w:rPr>
                <w:rFonts w:ascii="Times New Roman" w:eastAsia="Times New Roman" w:hAnsi="Times New Roman" w:cs="Times New Roman"/>
                <w:sz w:val="24"/>
                <w:szCs w:val="28"/>
                <w:lang w:val="uk-UA" w:eastAsia="uk-UA"/>
              </w:rPr>
            </w:pPr>
            <w:r w:rsidRPr="00965DCC">
              <w:rPr>
                <w:rFonts w:ascii="Times New Roman" w:eastAsia="Times New Roman" w:hAnsi="Times New Roman" w:cs="Times New Roman"/>
                <w:sz w:val="24"/>
                <w:szCs w:val="28"/>
                <w:lang w:val="uk-UA" w:eastAsia="uk-UA"/>
              </w:rPr>
              <w:t>3. Відносні прикметники. Присвійні прикметники. Займенникові прикметники.</w:t>
            </w:r>
          </w:p>
          <w:p w:rsidR="0073662D" w:rsidRPr="0073662D" w:rsidRDefault="00965DCC" w:rsidP="00965DCC">
            <w:pPr>
              <w:spacing w:after="0" w:line="240" w:lineRule="auto"/>
              <w:ind w:firstLine="0"/>
              <w:jc w:val="both"/>
              <w:rPr>
                <w:rFonts w:ascii="Times New Roman" w:eastAsia="Times New Roman" w:hAnsi="Times New Roman" w:cs="Times New Roman"/>
                <w:sz w:val="24"/>
                <w:szCs w:val="28"/>
                <w:lang w:val="uk-UA" w:eastAsia="uk-UA"/>
              </w:rPr>
            </w:pPr>
            <w:r w:rsidRPr="00965DCC">
              <w:rPr>
                <w:rFonts w:ascii="Times New Roman" w:eastAsia="Times New Roman" w:hAnsi="Times New Roman" w:cs="Times New Roman"/>
                <w:sz w:val="24"/>
                <w:szCs w:val="28"/>
                <w:lang w:val="uk-UA" w:eastAsia="uk-UA"/>
              </w:rPr>
              <w:t>4. Явища транспозиції в системі лексико-граматичних розрядів прикметників.</w:t>
            </w:r>
          </w:p>
        </w:tc>
      </w:tr>
      <w:tr w:rsidR="0073662D" w:rsidRPr="0073662D" w:rsidTr="00264FE6">
        <w:tc>
          <w:tcPr>
            <w:tcW w:w="484"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12</w:t>
            </w:r>
          </w:p>
        </w:tc>
        <w:tc>
          <w:tcPr>
            <w:tcW w:w="9369" w:type="dxa"/>
          </w:tcPr>
          <w:p w:rsidR="00965DCC" w:rsidRPr="00965DCC" w:rsidRDefault="0073662D"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xml:space="preserve">Тема 12. </w:t>
            </w:r>
            <w:r w:rsidR="00965DCC" w:rsidRPr="00965DCC">
              <w:rPr>
                <w:rFonts w:ascii="Times New Roman" w:eastAsia="Times New Roman" w:hAnsi="Times New Roman" w:cs="Times New Roman"/>
                <w:sz w:val="24"/>
                <w:szCs w:val="24"/>
                <w:lang w:val="uk-UA" w:eastAsia="ru-RU"/>
              </w:rPr>
              <w:t xml:space="preserve">Ступені порівняння прикметників </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1. Семантична структура категорії ступенів порівняння прикметників. </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2. Структура парадигми категорії ступенів порівняння прикметників. </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3. Синтетичні й аналітичні форми ступенів порівняння та їхні значення.</w:t>
            </w:r>
          </w:p>
          <w:p w:rsidR="00965DCC" w:rsidRPr="00965DCC" w:rsidRDefault="00965DCC" w:rsidP="00965DCC">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4. Форми прикметників. Типи ад’єктивної словозміни.</w:t>
            </w:r>
          </w:p>
          <w:p w:rsidR="0073662D" w:rsidRPr="0073662D" w:rsidRDefault="00965DCC" w:rsidP="00965DCC">
            <w:pPr>
              <w:tabs>
                <w:tab w:val="left" w:pos="720"/>
              </w:tabs>
              <w:spacing w:after="0" w:line="240" w:lineRule="auto"/>
              <w:ind w:firstLine="0"/>
              <w:jc w:val="both"/>
              <w:rPr>
                <w:rFonts w:ascii="Times New Roman" w:eastAsia="Times New Roman" w:hAnsi="Times New Roman" w:cs="Times New Roman"/>
                <w:sz w:val="24"/>
                <w:szCs w:val="28"/>
                <w:lang w:val="uk-UA" w:eastAsia="uk-UA"/>
              </w:rPr>
            </w:pPr>
            <w:r w:rsidRPr="00965DCC">
              <w:rPr>
                <w:rFonts w:ascii="Times New Roman" w:eastAsia="Times New Roman" w:hAnsi="Times New Roman" w:cs="Times New Roman"/>
                <w:sz w:val="24"/>
                <w:szCs w:val="24"/>
                <w:lang w:val="uk-UA" w:eastAsia="ru-RU"/>
              </w:rPr>
              <w:t>5. Морфологічний аналіз прикметників.</w:t>
            </w:r>
          </w:p>
        </w:tc>
      </w:tr>
      <w:tr w:rsidR="0073662D" w:rsidRPr="0073662D" w:rsidTr="00264FE6">
        <w:tc>
          <w:tcPr>
            <w:tcW w:w="484" w:type="dxa"/>
          </w:tcPr>
          <w:p w:rsidR="0073662D" w:rsidRPr="0073662D" w:rsidRDefault="0073662D" w:rsidP="0073662D">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13</w:t>
            </w:r>
          </w:p>
        </w:tc>
        <w:tc>
          <w:tcPr>
            <w:tcW w:w="9369" w:type="dxa"/>
          </w:tcPr>
          <w:p w:rsidR="00965DCC" w:rsidRPr="00965DCC" w:rsidRDefault="0073662D" w:rsidP="00965DCC">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xml:space="preserve">Тема 13. </w:t>
            </w:r>
            <w:r w:rsidR="00965DCC" w:rsidRPr="00965DCC">
              <w:rPr>
                <w:rFonts w:ascii="Times New Roman" w:eastAsia="Times New Roman" w:hAnsi="Times New Roman" w:cs="Times New Roman"/>
                <w:sz w:val="24"/>
                <w:szCs w:val="24"/>
                <w:lang w:val="uk-UA" w:eastAsia="ru-RU"/>
              </w:rPr>
              <w:t xml:space="preserve">Числівник як частина мови </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1. Числівник як частина мови.</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2. Семантичні, морфологічні та синтаксичні ознаки числівника.</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lastRenderedPageBreak/>
              <w:t>3. Числівники та слова з кількісною семантикою.</w:t>
            </w:r>
          </w:p>
          <w:p w:rsidR="0073662D" w:rsidRPr="0073662D"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4. Морфологічний статус порядкових слів.</w:t>
            </w:r>
          </w:p>
        </w:tc>
      </w:tr>
      <w:tr w:rsidR="0073662D" w:rsidRPr="0073662D" w:rsidTr="00264FE6">
        <w:tc>
          <w:tcPr>
            <w:tcW w:w="484" w:type="dxa"/>
          </w:tcPr>
          <w:p w:rsidR="0073662D" w:rsidRPr="0073662D" w:rsidRDefault="00965DCC"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lastRenderedPageBreak/>
              <w:t>14</w:t>
            </w:r>
          </w:p>
        </w:tc>
        <w:tc>
          <w:tcPr>
            <w:tcW w:w="9369" w:type="dxa"/>
          </w:tcPr>
          <w:p w:rsidR="00965DCC" w:rsidRPr="00965DCC" w:rsidRDefault="0073662D" w:rsidP="00965DCC">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xml:space="preserve">Тема 14. </w:t>
            </w:r>
            <w:r w:rsidR="00965DCC" w:rsidRPr="00965DCC">
              <w:rPr>
                <w:rFonts w:ascii="Times New Roman" w:eastAsia="Times New Roman" w:hAnsi="Times New Roman" w:cs="Times New Roman"/>
                <w:sz w:val="24"/>
                <w:szCs w:val="24"/>
                <w:lang w:val="uk-UA" w:eastAsia="ru-RU"/>
              </w:rPr>
              <w:t>Семантичні і структурні розряди числівників</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1. Семантичні розряди числівників.</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2. Структурні розряди числівників.</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3. Синтаксична сполучуваність числівників з іменниками (зв'язок числівників з іменниками).</w:t>
            </w:r>
          </w:p>
          <w:p w:rsidR="0073662D" w:rsidRPr="0073662D"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4. Синонімія числівникових форм.</w:t>
            </w:r>
          </w:p>
        </w:tc>
      </w:tr>
      <w:tr w:rsidR="00965DCC" w:rsidRPr="0073662D" w:rsidTr="00264FE6">
        <w:tc>
          <w:tcPr>
            <w:tcW w:w="484" w:type="dxa"/>
          </w:tcPr>
          <w:p w:rsidR="00965DCC" w:rsidRDefault="00965DCC"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15</w:t>
            </w:r>
          </w:p>
        </w:tc>
        <w:tc>
          <w:tcPr>
            <w:tcW w:w="9369" w:type="dxa"/>
          </w:tcPr>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15. </w:t>
            </w:r>
            <w:r w:rsidRPr="00965DCC">
              <w:rPr>
                <w:rFonts w:ascii="Times New Roman" w:eastAsia="Times New Roman" w:hAnsi="Times New Roman" w:cs="Times New Roman"/>
                <w:sz w:val="24"/>
                <w:szCs w:val="24"/>
                <w:lang w:val="uk-UA" w:eastAsia="ru-RU"/>
              </w:rPr>
              <w:t>Числівникові парадигми. Морфологічний аналіз числівника</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1. Відмінювання числівників (сучасні числівникові парадигми).</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2. Числівник як компонент складного слова: особливості правопису й уживання.</w:t>
            </w:r>
          </w:p>
          <w:p w:rsidR="00965DCC" w:rsidRPr="0073662D"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3. Морфологічний аналіз числівника.</w:t>
            </w:r>
          </w:p>
        </w:tc>
      </w:tr>
      <w:tr w:rsidR="00965DCC" w:rsidRPr="0073662D" w:rsidTr="00264FE6">
        <w:tc>
          <w:tcPr>
            <w:tcW w:w="484" w:type="dxa"/>
          </w:tcPr>
          <w:p w:rsidR="00965DCC" w:rsidRDefault="00965DCC"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16</w:t>
            </w:r>
          </w:p>
        </w:tc>
        <w:tc>
          <w:tcPr>
            <w:tcW w:w="9369" w:type="dxa"/>
          </w:tcPr>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16. </w:t>
            </w:r>
            <w:r w:rsidRPr="00965DCC">
              <w:rPr>
                <w:rFonts w:ascii="Times New Roman" w:eastAsia="Times New Roman" w:hAnsi="Times New Roman" w:cs="Times New Roman"/>
                <w:sz w:val="24"/>
                <w:szCs w:val="24"/>
                <w:lang w:val="uk-UA" w:eastAsia="ru-RU"/>
              </w:rPr>
              <w:t xml:space="preserve">Займенникові слова </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1. Займенникові слова, питання про семантику і частиномовну належність займенникових слів.</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2. Транспозиція займенникових слів. </w:t>
            </w:r>
            <w:proofErr w:type="spellStart"/>
            <w:r w:rsidRPr="00965DCC">
              <w:rPr>
                <w:rFonts w:ascii="Times New Roman" w:eastAsia="Times New Roman" w:hAnsi="Times New Roman" w:cs="Times New Roman"/>
                <w:sz w:val="24"/>
                <w:szCs w:val="24"/>
                <w:lang w:val="uk-UA" w:eastAsia="ru-RU"/>
              </w:rPr>
              <w:t>Прономіналізація</w:t>
            </w:r>
            <w:proofErr w:type="spellEnd"/>
            <w:r w:rsidRPr="00965DCC">
              <w:rPr>
                <w:rFonts w:ascii="Times New Roman" w:eastAsia="Times New Roman" w:hAnsi="Times New Roman" w:cs="Times New Roman"/>
                <w:sz w:val="24"/>
                <w:szCs w:val="24"/>
                <w:lang w:val="uk-UA" w:eastAsia="ru-RU"/>
              </w:rPr>
              <w:t>.</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3. Розряди займенникових слів за співвідношенням з іншими частинами мови.</w:t>
            </w:r>
          </w:p>
          <w:p w:rsidR="00965DCC" w:rsidRPr="0073662D"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4. Семантичні розряди займенникових слів.</w:t>
            </w:r>
          </w:p>
        </w:tc>
      </w:tr>
      <w:tr w:rsidR="00965DCC" w:rsidRPr="0073662D" w:rsidTr="00264FE6">
        <w:tc>
          <w:tcPr>
            <w:tcW w:w="484" w:type="dxa"/>
          </w:tcPr>
          <w:p w:rsidR="00965DCC" w:rsidRDefault="00965DCC"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17</w:t>
            </w:r>
          </w:p>
        </w:tc>
        <w:tc>
          <w:tcPr>
            <w:tcW w:w="9369" w:type="dxa"/>
          </w:tcPr>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17. </w:t>
            </w:r>
            <w:r w:rsidRPr="00965DCC">
              <w:rPr>
                <w:rFonts w:ascii="Times New Roman" w:eastAsia="Times New Roman" w:hAnsi="Times New Roman" w:cs="Times New Roman"/>
                <w:sz w:val="24"/>
                <w:szCs w:val="24"/>
                <w:lang w:val="uk-UA" w:eastAsia="ru-RU"/>
              </w:rPr>
              <w:t xml:space="preserve">Дієслово як частина мови. </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Формотворення і словозміна дієслів. Інфінітив </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1. Склад дієслівної парадигми. Предикативні і непредикативні форми дієслова.</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2. Дієслівні основи та їхній формотворчій потенціал. Морфонологічні особливості дієслівних основ і формотворчих афіксів.</w:t>
            </w:r>
          </w:p>
          <w:p w:rsidR="00965DCC" w:rsidRPr="00965DCC"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3. Класи українських дієслів. Дієвідміни українських дієслів.</w:t>
            </w:r>
          </w:p>
          <w:p w:rsidR="00965DCC" w:rsidRPr="0073662D" w:rsidRDefault="00965DCC" w:rsidP="00965DCC">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4. Інфінітив як початкова форма дієслова: семантика, морфологічні категорії, синтаксична функція.</w:t>
            </w:r>
          </w:p>
        </w:tc>
      </w:tr>
      <w:tr w:rsidR="00965DCC" w:rsidRPr="0073662D" w:rsidTr="00264FE6">
        <w:tc>
          <w:tcPr>
            <w:tcW w:w="484" w:type="dxa"/>
          </w:tcPr>
          <w:p w:rsidR="00965DCC" w:rsidRDefault="00965DCC"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18</w:t>
            </w:r>
          </w:p>
        </w:tc>
        <w:tc>
          <w:tcPr>
            <w:tcW w:w="9369" w:type="dxa"/>
          </w:tcPr>
          <w:p w:rsidR="00245FB3" w:rsidRPr="00245FB3" w:rsidRDefault="00965DCC" w:rsidP="00245FB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18. </w:t>
            </w:r>
            <w:r w:rsidR="00245FB3" w:rsidRPr="00245FB3">
              <w:rPr>
                <w:rFonts w:ascii="Times New Roman" w:eastAsia="Times New Roman" w:hAnsi="Times New Roman" w:cs="Times New Roman"/>
                <w:sz w:val="24"/>
                <w:szCs w:val="24"/>
                <w:lang w:val="uk-UA" w:eastAsia="ru-RU"/>
              </w:rPr>
              <w:t xml:space="preserve">Категорія виду дієслова </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1. Вид як граматична категорія дієслова.</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2. Грамеми категорії виду: доконаний і недоконаний вид.</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3. Семантика грамем категорії виду.</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4. Творення видової пари. Типи видової кореляції.</w:t>
            </w:r>
          </w:p>
          <w:p w:rsidR="00965DCC" w:rsidRPr="0073662D"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 xml:space="preserve">5. Одно- і </w:t>
            </w:r>
            <w:proofErr w:type="spellStart"/>
            <w:r w:rsidRPr="00245FB3">
              <w:rPr>
                <w:rFonts w:ascii="Times New Roman" w:eastAsia="Times New Roman" w:hAnsi="Times New Roman" w:cs="Times New Roman"/>
                <w:sz w:val="24"/>
                <w:szCs w:val="24"/>
                <w:lang w:val="uk-UA" w:eastAsia="ru-RU"/>
              </w:rPr>
              <w:t>двовидові</w:t>
            </w:r>
            <w:proofErr w:type="spellEnd"/>
            <w:r w:rsidRPr="00245FB3">
              <w:rPr>
                <w:rFonts w:ascii="Times New Roman" w:eastAsia="Times New Roman" w:hAnsi="Times New Roman" w:cs="Times New Roman"/>
                <w:sz w:val="24"/>
                <w:szCs w:val="24"/>
                <w:lang w:val="uk-UA" w:eastAsia="ru-RU"/>
              </w:rPr>
              <w:t xml:space="preserve"> дієслова.</w:t>
            </w:r>
          </w:p>
        </w:tc>
      </w:tr>
      <w:tr w:rsidR="00965DCC" w:rsidRPr="0073662D" w:rsidTr="00264FE6">
        <w:tc>
          <w:tcPr>
            <w:tcW w:w="484" w:type="dxa"/>
          </w:tcPr>
          <w:p w:rsidR="00965DCC" w:rsidRDefault="00245FB3"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19</w:t>
            </w:r>
          </w:p>
        </w:tc>
        <w:tc>
          <w:tcPr>
            <w:tcW w:w="9369" w:type="dxa"/>
          </w:tcPr>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19.</w:t>
            </w:r>
            <w:r>
              <w:t xml:space="preserve"> </w:t>
            </w:r>
            <w:r w:rsidRPr="00245FB3">
              <w:rPr>
                <w:rFonts w:ascii="Times New Roman" w:eastAsia="Times New Roman" w:hAnsi="Times New Roman" w:cs="Times New Roman"/>
                <w:sz w:val="24"/>
                <w:szCs w:val="24"/>
                <w:lang w:val="uk-UA" w:eastAsia="ru-RU"/>
              </w:rPr>
              <w:t>Категорія стану дієслова</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1. Перехідні та неперехідні дієслова.</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2. Категорія стану як морфолого-</w:t>
            </w:r>
            <w:proofErr w:type="spellStart"/>
            <w:r w:rsidRPr="00245FB3">
              <w:rPr>
                <w:rFonts w:ascii="Times New Roman" w:eastAsia="Times New Roman" w:hAnsi="Times New Roman" w:cs="Times New Roman"/>
                <w:sz w:val="24"/>
                <w:szCs w:val="24"/>
                <w:lang w:val="uk-UA" w:eastAsia="ru-RU"/>
              </w:rPr>
              <w:t>словотвірно</w:t>
            </w:r>
            <w:proofErr w:type="spellEnd"/>
            <w:r w:rsidRPr="00245FB3">
              <w:rPr>
                <w:rFonts w:ascii="Times New Roman" w:eastAsia="Times New Roman" w:hAnsi="Times New Roman" w:cs="Times New Roman"/>
                <w:sz w:val="24"/>
                <w:szCs w:val="24"/>
                <w:lang w:val="uk-UA" w:eastAsia="ru-RU"/>
              </w:rPr>
              <w:t>-синтаксична категорія.</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3. Концепція трьох станів. Дієслова, що не виражають станових значень.</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4. Зворотні дієслова та їхня семантика.</w:t>
            </w:r>
          </w:p>
          <w:p w:rsidR="00965DCC" w:rsidRPr="0073662D"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5. Концепція двох станів. Дієслова, що не виражають станових значень.</w:t>
            </w:r>
          </w:p>
        </w:tc>
      </w:tr>
      <w:tr w:rsidR="00245FB3" w:rsidRPr="0073662D" w:rsidTr="00264FE6">
        <w:tc>
          <w:tcPr>
            <w:tcW w:w="484" w:type="dxa"/>
          </w:tcPr>
          <w:p w:rsidR="00245FB3" w:rsidRDefault="00245FB3"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20</w:t>
            </w:r>
          </w:p>
        </w:tc>
        <w:tc>
          <w:tcPr>
            <w:tcW w:w="9369" w:type="dxa"/>
          </w:tcPr>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20.</w:t>
            </w:r>
            <w:r>
              <w:t xml:space="preserve"> </w:t>
            </w:r>
            <w:r w:rsidRPr="00245FB3">
              <w:rPr>
                <w:rFonts w:ascii="Times New Roman" w:eastAsia="Times New Roman" w:hAnsi="Times New Roman" w:cs="Times New Roman"/>
                <w:sz w:val="24"/>
                <w:szCs w:val="24"/>
                <w:lang w:val="uk-UA" w:eastAsia="ru-RU"/>
              </w:rPr>
              <w:t>Категорія часу дієслова</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1. Категорія часу як словозмінна категорія дієслова.</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 xml:space="preserve">2. </w:t>
            </w:r>
            <w:proofErr w:type="spellStart"/>
            <w:r w:rsidRPr="00245FB3">
              <w:rPr>
                <w:rFonts w:ascii="Times New Roman" w:eastAsia="Times New Roman" w:hAnsi="Times New Roman" w:cs="Times New Roman"/>
                <w:sz w:val="24"/>
                <w:szCs w:val="24"/>
                <w:lang w:val="uk-UA" w:eastAsia="ru-RU"/>
              </w:rPr>
              <w:t>Грамемний</w:t>
            </w:r>
            <w:proofErr w:type="spellEnd"/>
            <w:r w:rsidRPr="00245FB3">
              <w:rPr>
                <w:rFonts w:ascii="Times New Roman" w:eastAsia="Times New Roman" w:hAnsi="Times New Roman" w:cs="Times New Roman"/>
                <w:sz w:val="24"/>
                <w:szCs w:val="24"/>
                <w:lang w:val="uk-UA" w:eastAsia="ru-RU"/>
              </w:rPr>
              <w:t xml:space="preserve"> склад категорії часу. Поняття про абсолютний і відносний час.</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3. Синтетичні та аналітичні часові форми в сучасній українській мові.</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4. Взаємозв’язок категорії часу і виду.</w:t>
            </w:r>
          </w:p>
          <w:p w:rsid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5. Семантика часових форм.</w:t>
            </w:r>
          </w:p>
        </w:tc>
      </w:tr>
      <w:tr w:rsidR="00245FB3" w:rsidRPr="0073662D" w:rsidTr="00264FE6">
        <w:tc>
          <w:tcPr>
            <w:tcW w:w="484" w:type="dxa"/>
          </w:tcPr>
          <w:p w:rsidR="00245FB3" w:rsidRDefault="00245FB3"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21</w:t>
            </w:r>
          </w:p>
        </w:tc>
        <w:tc>
          <w:tcPr>
            <w:tcW w:w="9369" w:type="dxa"/>
          </w:tcPr>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21. </w:t>
            </w:r>
            <w:r w:rsidRPr="00245FB3">
              <w:rPr>
                <w:rFonts w:ascii="Times New Roman" w:eastAsia="Times New Roman" w:hAnsi="Times New Roman" w:cs="Times New Roman"/>
                <w:sz w:val="24"/>
                <w:szCs w:val="24"/>
                <w:lang w:val="uk-UA" w:eastAsia="ru-RU"/>
              </w:rPr>
              <w:t>Категорія способу дієслова</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1. Спосіб як морфологічна категорія дієслова.</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2. Творення форм способу.</w:t>
            </w:r>
          </w:p>
          <w:p w:rsid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3. Семантика способових форм.</w:t>
            </w:r>
          </w:p>
        </w:tc>
      </w:tr>
      <w:tr w:rsidR="00245FB3" w:rsidRPr="0073662D" w:rsidTr="00264FE6">
        <w:tc>
          <w:tcPr>
            <w:tcW w:w="484" w:type="dxa"/>
          </w:tcPr>
          <w:p w:rsidR="00245FB3" w:rsidRDefault="00245FB3"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22</w:t>
            </w:r>
          </w:p>
        </w:tc>
        <w:tc>
          <w:tcPr>
            <w:tcW w:w="9369" w:type="dxa"/>
          </w:tcPr>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22.</w:t>
            </w:r>
            <w:r>
              <w:t xml:space="preserve"> </w:t>
            </w:r>
            <w:r w:rsidRPr="00245FB3">
              <w:rPr>
                <w:rFonts w:ascii="Times New Roman" w:eastAsia="Times New Roman" w:hAnsi="Times New Roman" w:cs="Times New Roman"/>
                <w:sz w:val="24"/>
                <w:szCs w:val="24"/>
                <w:lang w:val="uk-UA" w:eastAsia="ru-RU"/>
              </w:rPr>
              <w:t>Категорії особи, роду й числа дієслова</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1. Особа як дієслівна категорія. Семантика особових форм.</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2. Дієслова неповної особової парадигми. Безособові дієслова.</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3. Специфіка категорій роду і числа.</w:t>
            </w:r>
          </w:p>
          <w:p w:rsid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lastRenderedPageBreak/>
              <w:t>4. Морфологічний аналіз дієслова.</w:t>
            </w:r>
          </w:p>
        </w:tc>
      </w:tr>
      <w:tr w:rsidR="00245FB3" w:rsidRPr="0073662D" w:rsidTr="00264FE6">
        <w:tc>
          <w:tcPr>
            <w:tcW w:w="484" w:type="dxa"/>
          </w:tcPr>
          <w:p w:rsidR="00245FB3" w:rsidRDefault="00245FB3"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lastRenderedPageBreak/>
              <w:t>23</w:t>
            </w:r>
          </w:p>
        </w:tc>
        <w:tc>
          <w:tcPr>
            <w:tcW w:w="9369" w:type="dxa"/>
          </w:tcPr>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23. </w:t>
            </w:r>
            <w:r w:rsidRPr="00245FB3">
              <w:rPr>
                <w:rFonts w:ascii="Times New Roman" w:eastAsia="Times New Roman" w:hAnsi="Times New Roman" w:cs="Times New Roman"/>
                <w:sz w:val="24"/>
                <w:szCs w:val="24"/>
                <w:lang w:val="uk-UA" w:eastAsia="ru-RU"/>
              </w:rPr>
              <w:t>Дієприкметник як атрибутивна форма дієслова</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1. Семантичні, морфологічні та синтаксичні ознаки дієприкметників.</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2. Творення й уживання дієприкметників у сучасній українській мові.</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3. Зіставний аналіз творення дієприкметників в українській і російській мовах. Проблеми перекладу.</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 xml:space="preserve">4. Дієприкметник у світлі функціональної морфології І. Вихованця та К. </w:t>
            </w:r>
            <w:proofErr w:type="spellStart"/>
            <w:r w:rsidRPr="00245FB3">
              <w:rPr>
                <w:rFonts w:ascii="Times New Roman" w:eastAsia="Times New Roman" w:hAnsi="Times New Roman" w:cs="Times New Roman"/>
                <w:sz w:val="24"/>
                <w:szCs w:val="24"/>
                <w:lang w:val="uk-UA" w:eastAsia="ru-RU"/>
              </w:rPr>
              <w:t>Городенської</w:t>
            </w:r>
            <w:proofErr w:type="spellEnd"/>
            <w:r w:rsidRPr="00245FB3">
              <w:rPr>
                <w:rFonts w:ascii="Times New Roman" w:eastAsia="Times New Roman" w:hAnsi="Times New Roman" w:cs="Times New Roman"/>
                <w:sz w:val="24"/>
                <w:szCs w:val="24"/>
                <w:lang w:val="uk-UA" w:eastAsia="ru-RU"/>
              </w:rPr>
              <w:t>.</w:t>
            </w:r>
          </w:p>
          <w:p w:rsid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5. Безособові предикативні форми на -но, -то.</w:t>
            </w:r>
          </w:p>
        </w:tc>
      </w:tr>
      <w:tr w:rsidR="00193A75" w:rsidRPr="00375D60" w:rsidTr="00264FE6">
        <w:tc>
          <w:tcPr>
            <w:tcW w:w="484" w:type="dxa"/>
          </w:tcPr>
          <w:p w:rsidR="00193A75" w:rsidRDefault="00193A75"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24</w:t>
            </w:r>
          </w:p>
        </w:tc>
        <w:tc>
          <w:tcPr>
            <w:tcW w:w="9369" w:type="dxa"/>
          </w:tcPr>
          <w:p w:rsidR="00193A75" w:rsidRDefault="00193A75" w:rsidP="00245FB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24. Дієприслівник як незмінна дієслівна форма</w:t>
            </w:r>
          </w:p>
          <w:p w:rsidR="00193A75" w:rsidRDefault="00193A75" w:rsidP="00193A75">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Pr="00245FB3">
              <w:rPr>
                <w:rFonts w:ascii="Times New Roman" w:eastAsia="Times New Roman" w:hAnsi="Times New Roman" w:cs="Times New Roman"/>
                <w:sz w:val="24"/>
                <w:szCs w:val="24"/>
                <w:lang w:val="uk-UA" w:eastAsia="ru-RU"/>
              </w:rPr>
              <w:t xml:space="preserve">Семантичні, морфологічні </w:t>
            </w:r>
            <w:r>
              <w:rPr>
                <w:rFonts w:ascii="Times New Roman" w:eastAsia="Times New Roman" w:hAnsi="Times New Roman" w:cs="Times New Roman"/>
                <w:sz w:val="24"/>
                <w:szCs w:val="24"/>
                <w:lang w:val="uk-UA" w:eastAsia="ru-RU"/>
              </w:rPr>
              <w:t>та синтаксичні ознаки дієприслів</w:t>
            </w:r>
            <w:r w:rsidRPr="00245FB3">
              <w:rPr>
                <w:rFonts w:ascii="Times New Roman" w:eastAsia="Times New Roman" w:hAnsi="Times New Roman" w:cs="Times New Roman"/>
                <w:sz w:val="24"/>
                <w:szCs w:val="24"/>
                <w:lang w:val="uk-UA" w:eastAsia="ru-RU"/>
              </w:rPr>
              <w:t>ників.</w:t>
            </w:r>
          </w:p>
          <w:p w:rsidR="00193A75" w:rsidRPr="00245FB3" w:rsidRDefault="00193A75" w:rsidP="00193A75">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Pr="00245FB3">
              <w:rPr>
                <w:rFonts w:ascii="Times New Roman" w:eastAsia="Times New Roman" w:hAnsi="Times New Roman" w:cs="Times New Roman"/>
                <w:sz w:val="24"/>
                <w:szCs w:val="24"/>
                <w:lang w:val="uk-UA" w:eastAsia="ru-RU"/>
              </w:rPr>
              <w:t xml:space="preserve">Творення </w:t>
            </w:r>
            <w:r>
              <w:rPr>
                <w:rFonts w:ascii="Times New Roman" w:eastAsia="Times New Roman" w:hAnsi="Times New Roman" w:cs="Times New Roman"/>
                <w:sz w:val="24"/>
                <w:szCs w:val="24"/>
                <w:lang w:val="uk-UA" w:eastAsia="ru-RU"/>
              </w:rPr>
              <w:t>й уживання дієприслів</w:t>
            </w:r>
            <w:r w:rsidRPr="00245FB3">
              <w:rPr>
                <w:rFonts w:ascii="Times New Roman" w:eastAsia="Times New Roman" w:hAnsi="Times New Roman" w:cs="Times New Roman"/>
                <w:sz w:val="24"/>
                <w:szCs w:val="24"/>
                <w:lang w:val="uk-UA" w:eastAsia="ru-RU"/>
              </w:rPr>
              <w:t>ників у сучасній українській мові.</w:t>
            </w:r>
          </w:p>
          <w:p w:rsidR="00193A75" w:rsidRDefault="00193A75" w:rsidP="00193A75">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 xml:space="preserve">3. Зіставний аналіз творення </w:t>
            </w:r>
            <w:proofErr w:type="spellStart"/>
            <w:r>
              <w:rPr>
                <w:rFonts w:ascii="Times New Roman" w:eastAsia="Times New Roman" w:hAnsi="Times New Roman" w:cs="Times New Roman"/>
                <w:sz w:val="24"/>
                <w:szCs w:val="24"/>
                <w:lang w:val="uk-UA" w:eastAsia="ru-RU"/>
              </w:rPr>
              <w:t>дієсприслівників</w:t>
            </w:r>
            <w:proofErr w:type="spellEnd"/>
            <w:r>
              <w:rPr>
                <w:rFonts w:ascii="Times New Roman" w:eastAsia="Times New Roman" w:hAnsi="Times New Roman" w:cs="Times New Roman"/>
                <w:sz w:val="24"/>
                <w:szCs w:val="24"/>
                <w:lang w:val="uk-UA" w:eastAsia="ru-RU"/>
              </w:rPr>
              <w:t xml:space="preserve"> </w:t>
            </w:r>
            <w:r w:rsidRPr="00245FB3">
              <w:rPr>
                <w:rFonts w:ascii="Times New Roman" w:eastAsia="Times New Roman" w:hAnsi="Times New Roman" w:cs="Times New Roman"/>
                <w:sz w:val="24"/>
                <w:szCs w:val="24"/>
                <w:lang w:val="uk-UA" w:eastAsia="ru-RU"/>
              </w:rPr>
              <w:t xml:space="preserve">в українській і російській мовах. </w:t>
            </w:r>
          </w:p>
        </w:tc>
      </w:tr>
      <w:tr w:rsidR="00245FB3" w:rsidRPr="0073662D" w:rsidTr="00264FE6">
        <w:tc>
          <w:tcPr>
            <w:tcW w:w="484" w:type="dxa"/>
          </w:tcPr>
          <w:p w:rsidR="00245FB3" w:rsidRDefault="00193A75"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25</w:t>
            </w:r>
          </w:p>
        </w:tc>
        <w:tc>
          <w:tcPr>
            <w:tcW w:w="9369" w:type="dxa"/>
          </w:tcPr>
          <w:p w:rsidR="00245FB3" w:rsidRPr="00245FB3" w:rsidRDefault="00193A75" w:rsidP="00245FB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25</w:t>
            </w:r>
            <w:r w:rsidR="00245FB3">
              <w:rPr>
                <w:rFonts w:ascii="Times New Roman" w:eastAsia="Times New Roman" w:hAnsi="Times New Roman" w:cs="Times New Roman"/>
                <w:sz w:val="24"/>
                <w:szCs w:val="24"/>
                <w:lang w:val="uk-UA" w:eastAsia="ru-RU"/>
              </w:rPr>
              <w:t xml:space="preserve">. </w:t>
            </w:r>
            <w:r w:rsidR="00245FB3" w:rsidRPr="00245FB3">
              <w:rPr>
                <w:rFonts w:ascii="Times New Roman" w:eastAsia="Times New Roman" w:hAnsi="Times New Roman" w:cs="Times New Roman"/>
                <w:sz w:val="24"/>
                <w:szCs w:val="24"/>
                <w:lang w:val="uk-UA" w:eastAsia="ru-RU"/>
              </w:rPr>
              <w:t xml:space="preserve">Прислівник як частина мови </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1. Семантичні, морфологічні, синтаксичні ознаки прислівника.</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2. Займенникові прислівники. Семантичні розряди прислівників.</w:t>
            </w:r>
          </w:p>
          <w:p w:rsidR="00245FB3" w:rsidRP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3. Словотвір і правопис похідних адвербіальних утворень.</w:t>
            </w:r>
          </w:p>
          <w:p w:rsidR="00245FB3" w:rsidRDefault="00245FB3" w:rsidP="00245FB3">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4. Питання про ступені порівняння прислівників. Форми суб’єктивної оцінки прислівників на -о, -е.</w:t>
            </w:r>
          </w:p>
        </w:tc>
      </w:tr>
      <w:tr w:rsidR="00245FB3" w:rsidRPr="0073662D" w:rsidTr="00264FE6">
        <w:tc>
          <w:tcPr>
            <w:tcW w:w="484" w:type="dxa"/>
          </w:tcPr>
          <w:p w:rsidR="00245FB3" w:rsidRDefault="00193A75"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26</w:t>
            </w:r>
          </w:p>
        </w:tc>
        <w:tc>
          <w:tcPr>
            <w:tcW w:w="9369" w:type="dxa"/>
          </w:tcPr>
          <w:p w:rsidR="00BE56D8" w:rsidRDefault="00193A75" w:rsidP="00BE56D8">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26</w:t>
            </w:r>
            <w:r w:rsidR="00245FB3">
              <w:rPr>
                <w:rFonts w:ascii="Times New Roman" w:eastAsia="Times New Roman" w:hAnsi="Times New Roman" w:cs="Times New Roman"/>
                <w:sz w:val="24"/>
                <w:szCs w:val="24"/>
                <w:lang w:val="uk-UA" w:eastAsia="ru-RU"/>
              </w:rPr>
              <w:t>.</w:t>
            </w:r>
            <w:r w:rsidR="00BE56D8">
              <w:t xml:space="preserve"> </w:t>
            </w:r>
            <w:r w:rsidR="00BE56D8" w:rsidRPr="00BE56D8">
              <w:rPr>
                <w:rFonts w:ascii="Times New Roman" w:eastAsia="Times New Roman" w:hAnsi="Times New Roman" w:cs="Times New Roman"/>
                <w:sz w:val="24"/>
                <w:szCs w:val="24"/>
                <w:lang w:val="uk-UA" w:eastAsia="ru-RU"/>
              </w:rPr>
              <w:t xml:space="preserve">Слова категорії стану </w:t>
            </w:r>
          </w:p>
          <w:p w:rsidR="00BE56D8" w:rsidRPr="00BE56D8" w:rsidRDefault="00BE56D8" w:rsidP="00BE56D8">
            <w:pPr>
              <w:spacing w:after="0" w:line="240" w:lineRule="auto"/>
              <w:ind w:firstLine="0"/>
              <w:jc w:val="both"/>
              <w:rPr>
                <w:rFonts w:ascii="Times New Roman" w:eastAsia="Times New Roman" w:hAnsi="Times New Roman" w:cs="Times New Roman"/>
                <w:sz w:val="24"/>
                <w:szCs w:val="24"/>
                <w:lang w:val="uk-UA" w:eastAsia="ru-RU"/>
              </w:rPr>
            </w:pPr>
            <w:r w:rsidRPr="00BE56D8">
              <w:rPr>
                <w:rFonts w:ascii="Times New Roman" w:eastAsia="Times New Roman" w:hAnsi="Times New Roman" w:cs="Times New Roman"/>
                <w:sz w:val="24"/>
                <w:szCs w:val="24"/>
                <w:lang w:val="uk-UA" w:eastAsia="ru-RU"/>
              </w:rPr>
              <w:t>1. Слова категорії стану як частина мови. Лексико-семантичні особливості категорії стану.</w:t>
            </w:r>
          </w:p>
          <w:p w:rsidR="00BE56D8" w:rsidRPr="00BE56D8" w:rsidRDefault="00BE56D8" w:rsidP="00BE56D8">
            <w:pPr>
              <w:spacing w:after="0" w:line="240" w:lineRule="auto"/>
              <w:ind w:firstLine="0"/>
              <w:jc w:val="both"/>
              <w:rPr>
                <w:rFonts w:ascii="Times New Roman" w:eastAsia="Times New Roman" w:hAnsi="Times New Roman" w:cs="Times New Roman"/>
                <w:sz w:val="24"/>
                <w:szCs w:val="24"/>
                <w:lang w:val="uk-UA" w:eastAsia="ru-RU"/>
              </w:rPr>
            </w:pPr>
            <w:r w:rsidRPr="00BE56D8">
              <w:rPr>
                <w:rFonts w:ascii="Times New Roman" w:eastAsia="Times New Roman" w:hAnsi="Times New Roman" w:cs="Times New Roman"/>
                <w:sz w:val="24"/>
                <w:szCs w:val="24"/>
                <w:lang w:val="uk-UA" w:eastAsia="ru-RU"/>
              </w:rPr>
              <w:t>2. Граматичні особливості слів категорії стану.</w:t>
            </w:r>
          </w:p>
          <w:p w:rsidR="00245FB3" w:rsidRDefault="00BE56D8" w:rsidP="00BE56D8">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BE56D8">
              <w:rPr>
                <w:rFonts w:ascii="Times New Roman" w:eastAsia="Times New Roman" w:hAnsi="Times New Roman" w:cs="Times New Roman"/>
                <w:sz w:val="24"/>
                <w:szCs w:val="24"/>
                <w:lang w:val="uk-UA" w:eastAsia="ru-RU"/>
              </w:rPr>
              <w:t>. Питання про слова категорії стану в лінгвістичній літературі.</w:t>
            </w:r>
          </w:p>
        </w:tc>
      </w:tr>
      <w:tr w:rsidR="00245FB3" w:rsidRPr="00375D60" w:rsidTr="00264FE6">
        <w:tc>
          <w:tcPr>
            <w:tcW w:w="484" w:type="dxa"/>
          </w:tcPr>
          <w:p w:rsidR="00245FB3" w:rsidRDefault="00193A75"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27</w:t>
            </w:r>
          </w:p>
        </w:tc>
        <w:tc>
          <w:tcPr>
            <w:tcW w:w="9369" w:type="dxa"/>
          </w:tcPr>
          <w:p w:rsidR="00BE56D8" w:rsidRDefault="00193A75" w:rsidP="00BE56D8">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27</w:t>
            </w:r>
            <w:r w:rsidR="00245FB3">
              <w:rPr>
                <w:rFonts w:ascii="Times New Roman" w:eastAsia="Times New Roman" w:hAnsi="Times New Roman" w:cs="Times New Roman"/>
                <w:sz w:val="24"/>
                <w:szCs w:val="24"/>
                <w:lang w:val="uk-UA" w:eastAsia="ru-RU"/>
              </w:rPr>
              <w:t>.</w:t>
            </w:r>
            <w:r w:rsidR="00BE56D8" w:rsidRPr="00BE56D8">
              <w:rPr>
                <w:rFonts w:ascii="Times New Roman" w:eastAsia="Times New Roman" w:hAnsi="Times New Roman" w:cs="Times New Roman"/>
                <w:sz w:val="24"/>
                <w:szCs w:val="24"/>
                <w:lang w:val="uk-UA" w:eastAsia="ru-RU"/>
              </w:rPr>
              <w:t xml:space="preserve"> </w:t>
            </w:r>
            <w:r w:rsidR="00BE56D8">
              <w:rPr>
                <w:rFonts w:ascii="Times New Roman" w:eastAsia="Times New Roman" w:hAnsi="Times New Roman" w:cs="Times New Roman"/>
                <w:sz w:val="24"/>
                <w:szCs w:val="24"/>
                <w:lang w:val="uk-UA" w:eastAsia="ru-RU"/>
              </w:rPr>
              <w:t>Модальні слова</w:t>
            </w:r>
          </w:p>
          <w:p w:rsidR="00BE56D8" w:rsidRDefault="00BE56D8" w:rsidP="00BE56D8">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BE56D8">
              <w:rPr>
                <w:rFonts w:ascii="Times New Roman" w:eastAsia="Times New Roman" w:hAnsi="Times New Roman" w:cs="Times New Roman"/>
                <w:sz w:val="24"/>
                <w:szCs w:val="24"/>
                <w:lang w:val="uk-UA" w:eastAsia="ru-RU"/>
              </w:rPr>
              <w:t xml:space="preserve">. Модальність і засоби її вираження в українській мові. </w:t>
            </w:r>
          </w:p>
          <w:p w:rsidR="00BE56D8" w:rsidRPr="00BE56D8" w:rsidRDefault="00BE56D8" w:rsidP="00BE56D8">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Pr="00BE56D8">
              <w:rPr>
                <w:rFonts w:ascii="Times New Roman" w:eastAsia="Times New Roman" w:hAnsi="Times New Roman" w:cs="Times New Roman"/>
                <w:sz w:val="24"/>
                <w:szCs w:val="24"/>
                <w:lang w:val="uk-UA" w:eastAsia="ru-RU"/>
              </w:rPr>
              <w:t>Модальні слова як частина мови. Семантичні розряди модальних слів.</w:t>
            </w:r>
          </w:p>
          <w:p w:rsidR="00BE56D8" w:rsidRDefault="00BE56D8" w:rsidP="00BE56D8">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BE56D8">
              <w:rPr>
                <w:rFonts w:ascii="Times New Roman" w:eastAsia="Times New Roman" w:hAnsi="Times New Roman" w:cs="Times New Roman"/>
                <w:sz w:val="24"/>
                <w:szCs w:val="24"/>
                <w:lang w:val="uk-UA" w:eastAsia="ru-RU"/>
              </w:rPr>
              <w:t xml:space="preserve">. Морфологічні й синтаксичні особливості модальних слів. </w:t>
            </w:r>
          </w:p>
          <w:p w:rsidR="00245FB3" w:rsidRDefault="00BE56D8" w:rsidP="00BE56D8">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Pr="00BE56D8">
              <w:rPr>
                <w:rFonts w:ascii="Times New Roman" w:eastAsia="Times New Roman" w:hAnsi="Times New Roman" w:cs="Times New Roman"/>
                <w:sz w:val="24"/>
                <w:szCs w:val="24"/>
                <w:lang w:val="uk-UA" w:eastAsia="ru-RU"/>
              </w:rPr>
              <w:t>Відмінність модальних слів від омонімічних їм слів.</w:t>
            </w:r>
          </w:p>
        </w:tc>
      </w:tr>
      <w:tr w:rsidR="00193A75" w:rsidRPr="0073662D" w:rsidTr="00264FE6">
        <w:tc>
          <w:tcPr>
            <w:tcW w:w="484" w:type="dxa"/>
          </w:tcPr>
          <w:p w:rsidR="00193A75" w:rsidRDefault="00193A75"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28</w:t>
            </w:r>
          </w:p>
        </w:tc>
        <w:tc>
          <w:tcPr>
            <w:tcW w:w="9369" w:type="dxa"/>
          </w:tcPr>
          <w:p w:rsidR="00193A75" w:rsidRDefault="00193A75" w:rsidP="00BE56D8">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28. Загальна характеристика службових слів</w:t>
            </w:r>
          </w:p>
          <w:p w:rsidR="00193A75" w:rsidRDefault="00193A75" w:rsidP="00193A75">
            <w:pPr>
              <w:spacing w:after="0" w:line="240" w:lineRule="auto"/>
              <w:ind w:firstLine="0"/>
              <w:jc w:val="both"/>
              <w:rPr>
                <w:rFonts w:ascii="Times New Roman" w:eastAsia="Times New Roman" w:hAnsi="Times New Roman" w:cs="Times New Roman"/>
                <w:sz w:val="24"/>
                <w:szCs w:val="24"/>
                <w:lang w:val="uk-UA" w:eastAsia="ru-RU"/>
              </w:rPr>
            </w:pPr>
            <w:r w:rsidRPr="00BE56D8">
              <w:rPr>
                <w:rFonts w:ascii="Times New Roman" w:eastAsia="Times New Roman" w:hAnsi="Times New Roman" w:cs="Times New Roman"/>
                <w:sz w:val="24"/>
                <w:szCs w:val="24"/>
                <w:lang w:val="uk-UA" w:eastAsia="ru-RU"/>
              </w:rPr>
              <w:t>1. Статус службових слів, вигуків і звуконаслідувань у морфологічній системі української мови.</w:t>
            </w:r>
          </w:p>
          <w:p w:rsidR="00193A75" w:rsidRDefault="00193A75" w:rsidP="00193A75">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Дискусійні питання щодо службових слів в українській і світовій лінгвістиці.</w:t>
            </w:r>
          </w:p>
          <w:p w:rsidR="00193A75" w:rsidRDefault="00193A75" w:rsidP="00193A75">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Традиційне та сучасне тлумачення службових слів у світлі </w:t>
            </w:r>
            <w:proofErr w:type="spellStart"/>
            <w:r>
              <w:rPr>
                <w:rFonts w:ascii="Times New Roman" w:eastAsia="Times New Roman" w:hAnsi="Times New Roman" w:cs="Times New Roman"/>
                <w:sz w:val="24"/>
                <w:szCs w:val="24"/>
                <w:lang w:val="uk-UA" w:eastAsia="ru-RU"/>
              </w:rPr>
              <w:t>функційної</w:t>
            </w:r>
            <w:proofErr w:type="spellEnd"/>
            <w:r>
              <w:rPr>
                <w:rFonts w:ascii="Times New Roman" w:eastAsia="Times New Roman" w:hAnsi="Times New Roman" w:cs="Times New Roman"/>
                <w:sz w:val="24"/>
                <w:szCs w:val="24"/>
                <w:lang w:val="uk-UA" w:eastAsia="ru-RU"/>
              </w:rPr>
              <w:t xml:space="preserve"> граматики. </w:t>
            </w:r>
          </w:p>
        </w:tc>
      </w:tr>
      <w:tr w:rsidR="00245FB3" w:rsidRPr="0073662D" w:rsidTr="00264FE6">
        <w:tc>
          <w:tcPr>
            <w:tcW w:w="484" w:type="dxa"/>
          </w:tcPr>
          <w:p w:rsidR="00245FB3" w:rsidRDefault="00193A75"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29</w:t>
            </w:r>
          </w:p>
        </w:tc>
        <w:tc>
          <w:tcPr>
            <w:tcW w:w="9369" w:type="dxa"/>
          </w:tcPr>
          <w:p w:rsidR="00BE56D8" w:rsidRPr="00BE56D8" w:rsidRDefault="00193A75" w:rsidP="00BE56D8">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29</w:t>
            </w:r>
            <w:r w:rsidR="00245FB3">
              <w:rPr>
                <w:rFonts w:ascii="Times New Roman" w:eastAsia="Times New Roman" w:hAnsi="Times New Roman" w:cs="Times New Roman"/>
                <w:sz w:val="24"/>
                <w:szCs w:val="24"/>
                <w:lang w:val="uk-UA" w:eastAsia="ru-RU"/>
              </w:rPr>
              <w:t>.</w:t>
            </w:r>
            <w:r w:rsidR="00BE56D8">
              <w:t xml:space="preserve"> </w:t>
            </w:r>
            <w:r w:rsidR="00BE56D8" w:rsidRPr="00BE56D8">
              <w:rPr>
                <w:rFonts w:ascii="Times New Roman" w:eastAsia="Times New Roman" w:hAnsi="Times New Roman" w:cs="Times New Roman"/>
                <w:sz w:val="24"/>
                <w:szCs w:val="24"/>
                <w:lang w:val="uk-UA" w:eastAsia="ru-RU"/>
              </w:rPr>
              <w:t xml:space="preserve">Прийменник </w:t>
            </w:r>
          </w:p>
          <w:p w:rsidR="00BE56D8" w:rsidRPr="00BE56D8" w:rsidRDefault="00193A75" w:rsidP="00BE56D8">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BE56D8" w:rsidRPr="00BE56D8">
              <w:rPr>
                <w:rFonts w:ascii="Times New Roman" w:eastAsia="Times New Roman" w:hAnsi="Times New Roman" w:cs="Times New Roman"/>
                <w:sz w:val="24"/>
                <w:szCs w:val="24"/>
                <w:lang w:val="uk-UA" w:eastAsia="ru-RU"/>
              </w:rPr>
              <w:t>. Прийменник як частина мови.</w:t>
            </w:r>
          </w:p>
          <w:p w:rsidR="00BE56D8" w:rsidRPr="00BE56D8" w:rsidRDefault="00193A75" w:rsidP="00BE56D8">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BE56D8" w:rsidRPr="00BE56D8">
              <w:rPr>
                <w:rFonts w:ascii="Times New Roman" w:eastAsia="Times New Roman" w:hAnsi="Times New Roman" w:cs="Times New Roman"/>
                <w:sz w:val="24"/>
                <w:szCs w:val="24"/>
                <w:lang w:val="uk-UA" w:eastAsia="ru-RU"/>
              </w:rPr>
              <w:t xml:space="preserve">. Розряди прийменників за походженням, морфологічним складом та структурою. </w:t>
            </w:r>
            <w:proofErr w:type="spellStart"/>
            <w:r w:rsidR="00BE56D8" w:rsidRPr="00BE56D8">
              <w:rPr>
                <w:rFonts w:ascii="Times New Roman" w:eastAsia="Times New Roman" w:hAnsi="Times New Roman" w:cs="Times New Roman"/>
                <w:sz w:val="24"/>
                <w:szCs w:val="24"/>
                <w:lang w:val="uk-UA" w:eastAsia="ru-RU"/>
              </w:rPr>
              <w:t>Препозитивація</w:t>
            </w:r>
            <w:proofErr w:type="spellEnd"/>
            <w:r w:rsidR="00BE56D8" w:rsidRPr="00BE56D8">
              <w:rPr>
                <w:rFonts w:ascii="Times New Roman" w:eastAsia="Times New Roman" w:hAnsi="Times New Roman" w:cs="Times New Roman"/>
                <w:sz w:val="24"/>
                <w:szCs w:val="24"/>
                <w:lang w:val="uk-UA" w:eastAsia="ru-RU"/>
              </w:rPr>
              <w:t>.</w:t>
            </w:r>
          </w:p>
          <w:p w:rsidR="00BE56D8" w:rsidRPr="00BE56D8" w:rsidRDefault="00193A75" w:rsidP="00BE56D8">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BE56D8" w:rsidRPr="00BE56D8">
              <w:rPr>
                <w:rFonts w:ascii="Times New Roman" w:eastAsia="Times New Roman" w:hAnsi="Times New Roman" w:cs="Times New Roman"/>
                <w:sz w:val="24"/>
                <w:szCs w:val="24"/>
                <w:lang w:val="uk-UA" w:eastAsia="ru-RU"/>
              </w:rPr>
              <w:t>. Семантика прийменників.</w:t>
            </w:r>
          </w:p>
          <w:p w:rsidR="00BE56D8" w:rsidRPr="00BE56D8" w:rsidRDefault="00193A75" w:rsidP="00BE56D8">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BE56D8" w:rsidRPr="00BE56D8">
              <w:rPr>
                <w:rFonts w:ascii="Times New Roman" w:eastAsia="Times New Roman" w:hAnsi="Times New Roman" w:cs="Times New Roman"/>
                <w:sz w:val="24"/>
                <w:szCs w:val="24"/>
                <w:lang w:val="uk-UA" w:eastAsia="ru-RU"/>
              </w:rPr>
              <w:t>. Уживання прийменників з відмінковими формами субстантивних слів. Смислові співвідношення прийменників.</w:t>
            </w:r>
          </w:p>
          <w:p w:rsidR="00245FB3" w:rsidRDefault="00193A75" w:rsidP="00BE56D8">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E56D8" w:rsidRPr="00BE56D8">
              <w:rPr>
                <w:rFonts w:ascii="Times New Roman" w:eastAsia="Times New Roman" w:hAnsi="Times New Roman" w:cs="Times New Roman"/>
                <w:sz w:val="24"/>
                <w:szCs w:val="24"/>
                <w:lang w:val="uk-UA" w:eastAsia="ru-RU"/>
              </w:rPr>
              <w:t>. Особливості прийменникового керування в українській мові.</w:t>
            </w:r>
          </w:p>
        </w:tc>
      </w:tr>
      <w:tr w:rsidR="00245FB3" w:rsidRPr="0073662D" w:rsidTr="00264FE6">
        <w:tc>
          <w:tcPr>
            <w:tcW w:w="484" w:type="dxa"/>
          </w:tcPr>
          <w:p w:rsidR="00245FB3" w:rsidRDefault="00193A75"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30</w:t>
            </w:r>
          </w:p>
        </w:tc>
        <w:tc>
          <w:tcPr>
            <w:tcW w:w="9369" w:type="dxa"/>
          </w:tcPr>
          <w:p w:rsidR="00662F13" w:rsidRPr="00662F13" w:rsidRDefault="00193A75" w:rsidP="00662F1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30</w:t>
            </w:r>
            <w:r w:rsidR="00245FB3">
              <w:rPr>
                <w:rFonts w:ascii="Times New Roman" w:eastAsia="Times New Roman" w:hAnsi="Times New Roman" w:cs="Times New Roman"/>
                <w:sz w:val="24"/>
                <w:szCs w:val="24"/>
                <w:lang w:val="uk-UA" w:eastAsia="ru-RU"/>
              </w:rPr>
              <w:t>.</w:t>
            </w:r>
            <w:r w:rsidR="00662F13">
              <w:t xml:space="preserve"> </w:t>
            </w:r>
            <w:r w:rsidR="00662F13" w:rsidRPr="00662F13">
              <w:rPr>
                <w:rFonts w:ascii="Times New Roman" w:eastAsia="Times New Roman" w:hAnsi="Times New Roman" w:cs="Times New Roman"/>
                <w:sz w:val="24"/>
                <w:szCs w:val="24"/>
                <w:lang w:val="uk-UA" w:eastAsia="ru-RU"/>
              </w:rPr>
              <w:t xml:space="preserve">Сполучник </w:t>
            </w:r>
          </w:p>
          <w:p w:rsidR="00662F13" w:rsidRPr="00662F13" w:rsidRDefault="00662F13" w:rsidP="00662F13">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1. Загальна характеристика сполучника. Три підходи до визначення морфологічного статусу сполучника.</w:t>
            </w:r>
          </w:p>
          <w:p w:rsidR="00662F13" w:rsidRPr="00662F13" w:rsidRDefault="00662F13" w:rsidP="00662F13">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2. Сполучник як частина мови.</w:t>
            </w:r>
          </w:p>
          <w:p w:rsidR="00662F13" w:rsidRPr="00662F13" w:rsidRDefault="00662F13" w:rsidP="00662F13">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3. Граматична і лексична семантика сполучників.</w:t>
            </w:r>
          </w:p>
          <w:p w:rsidR="00662F13" w:rsidRPr="00662F13" w:rsidRDefault="00662F13" w:rsidP="00662F13">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4. Синтаксичні відношення, що виражаються сполучниками. Семантична класифікація (розряди) сполучників:</w:t>
            </w:r>
          </w:p>
          <w:p w:rsidR="00662F13" w:rsidRPr="00662F13" w:rsidRDefault="00662F13" w:rsidP="00662F13">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4.1. Сурядні сполучники.</w:t>
            </w:r>
          </w:p>
          <w:p w:rsidR="00662F13" w:rsidRPr="00662F13" w:rsidRDefault="00662F13" w:rsidP="00662F13">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 xml:space="preserve">4.2. Підрядні сполучники. </w:t>
            </w:r>
          </w:p>
          <w:p w:rsidR="00245FB3" w:rsidRDefault="00662F13" w:rsidP="00662F13">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5. Розряди сполучників за походженням, структурою і вживанням.</w:t>
            </w:r>
          </w:p>
        </w:tc>
      </w:tr>
      <w:tr w:rsidR="00245FB3" w:rsidRPr="0073662D" w:rsidTr="00264FE6">
        <w:tc>
          <w:tcPr>
            <w:tcW w:w="484" w:type="dxa"/>
          </w:tcPr>
          <w:p w:rsidR="00245FB3" w:rsidRDefault="00193A75"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31</w:t>
            </w:r>
          </w:p>
        </w:tc>
        <w:tc>
          <w:tcPr>
            <w:tcW w:w="9369" w:type="dxa"/>
          </w:tcPr>
          <w:p w:rsidR="00662F13" w:rsidRPr="00662F13" w:rsidRDefault="00193A75" w:rsidP="00662F1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31</w:t>
            </w:r>
            <w:r w:rsidR="00245FB3">
              <w:rPr>
                <w:rFonts w:ascii="Times New Roman" w:eastAsia="Times New Roman" w:hAnsi="Times New Roman" w:cs="Times New Roman"/>
                <w:sz w:val="24"/>
                <w:szCs w:val="24"/>
                <w:lang w:val="uk-UA" w:eastAsia="ru-RU"/>
              </w:rPr>
              <w:t>.</w:t>
            </w:r>
            <w:r w:rsidR="00662F13">
              <w:t xml:space="preserve"> </w:t>
            </w:r>
            <w:r w:rsidR="00662F13" w:rsidRPr="00662F13">
              <w:rPr>
                <w:rFonts w:ascii="Times New Roman" w:eastAsia="Times New Roman" w:hAnsi="Times New Roman" w:cs="Times New Roman"/>
                <w:sz w:val="24"/>
                <w:szCs w:val="24"/>
                <w:lang w:val="uk-UA" w:eastAsia="ru-RU"/>
              </w:rPr>
              <w:t xml:space="preserve">Частка </w:t>
            </w:r>
          </w:p>
          <w:p w:rsidR="00662F13" w:rsidRPr="00662F13" w:rsidRDefault="00662F13" w:rsidP="00662F13">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lastRenderedPageBreak/>
              <w:t xml:space="preserve">1. Загальна характеристика </w:t>
            </w:r>
            <w:proofErr w:type="spellStart"/>
            <w:r w:rsidRPr="00662F13">
              <w:rPr>
                <w:rFonts w:ascii="Times New Roman" w:eastAsia="Times New Roman" w:hAnsi="Times New Roman" w:cs="Times New Roman"/>
                <w:sz w:val="24"/>
                <w:szCs w:val="24"/>
                <w:lang w:val="uk-UA" w:eastAsia="ru-RU"/>
              </w:rPr>
              <w:t>ча́стки</w:t>
            </w:r>
            <w:proofErr w:type="spellEnd"/>
            <w:r w:rsidRPr="00662F13">
              <w:rPr>
                <w:rFonts w:ascii="Times New Roman" w:eastAsia="Times New Roman" w:hAnsi="Times New Roman" w:cs="Times New Roman"/>
                <w:sz w:val="24"/>
                <w:szCs w:val="24"/>
                <w:lang w:val="uk-UA" w:eastAsia="ru-RU"/>
              </w:rPr>
              <w:t xml:space="preserve"> як службової частини мови.</w:t>
            </w:r>
          </w:p>
          <w:p w:rsidR="00662F13" w:rsidRPr="00662F13" w:rsidRDefault="00662F13" w:rsidP="00662F13">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 xml:space="preserve">2. Частка у світлі функціонально-категорійної морфології І. Вихованця та К. </w:t>
            </w:r>
            <w:proofErr w:type="spellStart"/>
            <w:r w:rsidRPr="00662F13">
              <w:rPr>
                <w:rFonts w:ascii="Times New Roman" w:eastAsia="Times New Roman" w:hAnsi="Times New Roman" w:cs="Times New Roman"/>
                <w:sz w:val="24"/>
                <w:szCs w:val="24"/>
                <w:lang w:val="uk-UA" w:eastAsia="ru-RU"/>
              </w:rPr>
              <w:t>Городенської</w:t>
            </w:r>
            <w:proofErr w:type="spellEnd"/>
            <w:r w:rsidRPr="00662F13">
              <w:rPr>
                <w:rFonts w:ascii="Times New Roman" w:eastAsia="Times New Roman" w:hAnsi="Times New Roman" w:cs="Times New Roman"/>
                <w:sz w:val="24"/>
                <w:szCs w:val="24"/>
                <w:lang w:val="uk-UA" w:eastAsia="ru-RU"/>
              </w:rPr>
              <w:t>.</w:t>
            </w:r>
          </w:p>
          <w:p w:rsidR="00662F13" w:rsidRPr="00662F13" w:rsidRDefault="00662F13" w:rsidP="00662F13">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 xml:space="preserve">3. Розряди </w:t>
            </w:r>
            <w:proofErr w:type="spellStart"/>
            <w:r w:rsidRPr="00662F13">
              <w:rPr>
                <w:rFonts w:ascii="Times New Roman" w:eastAsia="Times New Roman" w:hAnsi="Times New Roman" w:cs="Times New Roman"/>
                <w:sz w:val="24"/>
                <w:szCs w:val="24"/>
                <w:lang w:val="uk-UA" w:eastAsia="ru-RU"/>
              </w:rPr>
              <w:t>часто́к</w:t>
            </w:r>
            <w:proofErr w:type="spellEnd"/>
            <w:r w:rsidRPr="00662F13">
              <w:rPr>
                <w:rFonts w:ascii="Times New Roman" w:eastAsia="Times New Roman" w:hAnsi="Times New Roman" w:cs="Times New Roman"/>
                <w:sz w:val="24"/>
                <w:szCs w:val="24"/>
                <w:lang w:val="uk-UA" w:eastAsia="ru-RU"/>
              </w:rPr>
              <w:t xml:space="preserve"> за походженням і морфологічним складом (структурою).</w:t>
            </w:r>
          </w:p>
          <w:p w:rsidR="00662F13" w:rsidRPr="00662F13" w:rsidRDefault="00662F13" w:rsidP="00662F13">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 xml:space="preserve">4. Граматична і лексична семантика </w:t>
            </w:r>
            <w:proofErr w:type="spellStart"/>
            <w:r w:rsidRPr="00662F13">
              <w:rPr>
                <w:rFonts w:ascii="Times New Roman" w:eastAsia="Times New Roman" w:hAnsi="Times New Roman" w:cs="Times New Roman"/>
                <w:sz w:val="24"/>
                <w:szCs w:val="24"/>
                <w:lang w:val="uk-UA" w:eastAsia="ru-RU"/>
              </w:rPr>
              <w:t>часто́к</w:t>
            </w:r>
            <w:proofErr w:type="spellEnd"/>
            <w:r w:rsidRPr="00662F13">
              <w:rPr>
                <w:rFonts w:ascii="Times New Roman" w:eastAsia="Times New Roman" w:hAnsi="Times New Roman" w:cs="Times New Roman"/>
                <w:sz w:val="24"/>
                <w:szCs w:val="24"/>
                <w:lang w:val="uk-UA" w:eastAsia="ru-RU"/>
              </w:rPr>
              <w:t>.</w:t>
            </w:r>
          </w:p>
          <w:p w:rsidR="00662F13" w:rsidRPr="00662F13" w:rsidRDefault="00662F13" w:rsidP="00662F13">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 xml:space="preserve">5. Семантично-функціональні розряди </w:t>
            </w:r>
            <w:proofErr w:type="spellStart"/>
            <w:r w:rsidRPr="00662F13">
              <w:rPr>
                <w:rFonts w:ascii="Times New Roman" w:eastAsia="Times New Roman" w:hAnsi="Times New Roman" w:cs="Times New Roman"/>
                <w:sz w:val="24"/>
                <w:szCs w:val="24"/>
                <w:lang w:val="uk-UA" w:eastAsia="ru-RU"/>
              </w:rPr>
              <w:t>часто́к</w:t>
            </w:r>
            <w:proofErr w:type="spellEnd"/>
            <w:r w:rsidRPr="00662F13">
              <w:rPr>
                <w:rFonts w:ascii="Times New Roman" w:eastAsia="Times New Roman" w:hAnsi="Times New Roman" w:cs="Times New Roman"/>
                <w:sz w:val="24"/>
                <w:szCs w:val="24"/>
                <w:lang w:val="uk-UA" w:eastAsia="ru-RU"/>
              </w:rPr>
              <w:t>.</w:t>
            </w:r>
          </w:p>
          <w:p w:rsidR="00245FB3" w:rsidRDefault="00662F13" w:rsidP="00662F13">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 xml:space="preserve">6. Зв’язок </w:t>
            </w:r>
            <w:proofErr w:type="spellStart"/>
            <w:r w:rsidRPr="00662F13">
              <w:rPr>
                <w:rFonts w:ascii="Times New Roman" w:eastAsia="Times New Roman" w:hAnsi="Times New Roman" w:cs="Times New Roman"/>
                <w:sz w:val="24"/>
                <w:szCs w:val="24"/>
                <w:lang w:val="uk-UA" w:eastAsia="ru-RU"/>
              </w:rPr>
              <w:t>часто́к</w:t>
            </w:r>
            <w:proofErr w:type="spellEnd"/>
            <w:r w:rsidRPr="00662F13">
              <w:rPr>
                <w:rFonts w:ascii="Times New Roman" w:eastAsia="Times New Roman" w:hAnsi="Times New Roman" w:cs="Times New Roman"/>
                <w:sz w:val="24"/>
                <w:szCs w:val="24"/>
                <w:lang w:val="uk-UA" w:eastAsia="ru-RU"/>
              </w:rPr>
              <w:t xml:space="preserve"> з іншими частинами мови. </w:t>
            </w:r>
            <w:proofErr w:type="spellStart"/>
            <w:r w:rsidRPr="00662F13">
              <w:rPr>
                <w:rFonts w:ascii="Times New Roman" w:eastAsia="Times New Roman" w:hAnsi="Times New Roman" w:cs="Times New Roman"/>
                <w:sz w:val="24"/>
                <w:szCs w:val="24"/>
                <w:lang w:val="uk-UA" w:eastAsia="ru-RU"/>
              </w:rPr>
              <w:t>Партикуляція</w:t>
            </w:r>
            <w:proofErr w:type="spellEnd"/>
            <w:r w:rsidRPr="00662F13">
              <w:rPr>
                <w:rFonts w:ascii="Times New Roman" w:eastAsia="Times New Roman" w:hAnsi="Times New Roman" w:cs="Times New Roman"/>
                <w:sz w:val="24"/>
                <w:szCs w:val="24"/>
                <w:lang w:val="uk-UA" w:eastAsia="ru-RU"/>
              </w:rPr>
              <w:t>.</w:t>
            </w:r>
          </w:p>
        </w:tc>
      </w:tr>
      <w:tr w:rsidR="004C28E9" w:rsidRPr="0073662D" w:rsidTr="00264FE6">
        <w:tc>
          <w:tcPr>
            <w:tcW w:w="484" w:type="dxa"/>
          </w:tcPr>
          <w:p w:rsidR="004C28E9" w:rsidRDefault="004C28E9"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lastRenderedPageBreak/>
              <w:t>32</w:t>
            </w:r>
          </w:p>
        </w:tc>
        <w:tc>
          <w:tcPr>
            <w:tcW w:w="9369" w:type="dxa"/>
          </w:tcPr>
          <w:p w:rsidR="004C28E9" w:rsidRDefault="004C28E9" w:rsidP="00662F1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32. Дієслівні зв</w:t>
            </w:r>
            <w:r w:rsidRPr="00375D6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язки </w:t>
            </w:r>
          </w:p>
          <w:p w:rsidR="004C28E9" w:rsidRDefault="004C28E9" w:rsidP="004C28E9">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Статус дієслівних зв'язок у граматичній системі української мови.</w:t>
            </w:r>
          </w:p>
          <w:p w:rsidR="004C28E9" w:rsidRDefault="004C28E9" w:rsidP="004C28E9">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Дієслівні зв</w:t>
            </w:r>
            <w:r w:rsidRPr="004C28E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язки </w:t>
            </w:r>
            <w:r w:rsidRPr="004C28E9">
              <w:rPr>
                <w:rFonts w:ascii="Times New Roman" w:eastAsia="Times New Roman" w:hAnsi="Times New Roman" w:cs="Times New Roman"/>
                <w:sz w:val="24"/>
                <w:szCs w:val="24"/>
                <w:lang w:val="uk-UA" w:eastAsia="ru-RU"/>
              </w:rPr>
              <w:t xml:space="preserve">у світлі функціонально-категорійної морфології І. Вихованця та К. </w:t>
            </w:r>
            <w:proofErr w:type="spellStart"/>
            <w:r w:rsidRPr="004C28E9">
              <w:rPr>
                <w:rFonts w:ascii="Times New Roman" w:eastAsia="Times New Roman" w:hAnsi="Times New Roman" w:cs="Times New Roman"/>
                <w:sz w:val="24"/>
                <w:szCs w:val="24"/>
                <w:lang w:val="uk-UA" w:eastAsia="ru-RU"/>
              </w:rPr>
              <w:t>Городенської</w:t>
            </w:r>
            <w:proofErr w:type="spellEnd"/>
            <w:r w:rsidRPr="004C28E9">
              <w:rPr>
                <w:rFonts w:ascii="Times New Roman" w:eastAsia="Times New Roman" w:hAnsi="Times New Roman" w:cs="Times New Roman"/>
                <w:sz w:val="24"/>
                <w:szCs w:val="24"/>
                <w:lang w:val="uk-UA" w:eastAsia="ru-RU"/>
              </w:rPr>
              <w:t>.</w:t>
            </w:r>
          </w:p>
          <w:p w:rsidR="004C28E9" w:rsidRDefault="004C28E9" w:rsidP="004C28E9">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Різновиди дієслівних зв'язок.</w:t>
            </w:r>
          </w:p>
        </w:tc>
      </w:tr>
      <w:tr w:rsidR="00662F13" w:rsidRPr="0073662D" w:rsidTr="00264FE6">
        <w:tc>
          <w:tcPr>
            <w:tcW w:w="484" w:type="dxa"/>
          </w:tcPr>
          <w:p w:rsidR="00662F13" w:rsidRDefault="004C28E9"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33</w:t>
            </w:r>
          </w:p>
        </w:tc>
        <w:tc>
          <w:tcPr>
            <w:tcW w:w="9369" w:type="dxa"/>
          </w:tcPr>
          <w:p w:rsidR="00662F13" w:rsidRDefault="004C28E9" w:rsidP="00662F1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33. </w:t>
            </w:r>
            <w:r w:rsidR="00662F13" w:rsidRPr="00662F13">
              <w:rPr>
                <w:rFonts w:ascii="Times New Roman" w:eastAsia="Times New Roman" w:hAnsi="Times New Roman" w:cs="Times New Roman"/>
                <w:sz w:val="24"/>
                <w:szCs w:val="24"/>
                <w:lang w:val="uk-UA" w:eastAsia="ru-RU"/>
              </w:rPr>
              <w:t xml:space="preserve">Вигук </w:t>
            </w:r>
          </w:p>
          <w:p w:rsidR="00662F13" w:rsidRDefault="00662F13" w:rsidP="00662F1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Статус вигуків у граматичній системі української мови.</w:t>
            </w:r>
          </w:p>
          <w:p w:rsidR="004C28E9" w:rsidRDefault="004C28E9" w:rsidP="00662F1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Вигук </w:t>
            </w:r>
            <w:r w:rsidRPr="004C28E9">
              <w:rPr>
                <w:rFonts w:ascii="Times New Roman" w:eastAsia="Times New Roman" w:hAnsi="Times New Roman" w:cs="Times New Roman"/>
                <w:sz w:val="24"/>
                <w:szCs w:val="24"/>
                <w:lang w:val="uk-UA" w:eastAsia="ru-RU"/>
              </w:rPr>
              <w:t xml:space="preserve">у світлі функціонально-категорійної морфології І. Вихованця та К. </w:t>
            </w:r>
            <w:proofErr w:type="spellStart"/>
            <w:r w:rsidRPr="004C28E9">
              <w:rPr>
                <w:rFonts w:ascii="Times New Roman" w:eastAsia="Times New Roman" w:hAnsi="Times New Roman" w:cs="Times New Roman"/>
                <w:sz w:val="24"/>
                <w:szCs w:val="24"/>
                <w:lang w:val="uk-UA" w:eastAsia="ru-RU"/>
              </w:rPr>
              <w:t>Городенської</w:t>
            </w:r>
            <w:proofErr w:type="spellEnd"/>
            <w:r w:rsidRPr="004C28E9">
              <w:rPr>
                <w:rFonts w:ascii="Times New Roman" w:eastAsia="Times New Roman" w:hAnsi="Times New Roman" w:cs="Times New Roman"/>
                <w:sz w:val="24"/>
                <w:szCs w:val="24"/>
                <w:lang w:val="uk-UA" w:eastAsia="ru-RU"/>
              </w:rPr>
              <w:t>.</w:t>
            </w:r>
          </w:p>
          <w:p w:rsidR="004C28E9" w:rsidRDefault="004C28E9" w:rsidP="00662F1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662F13" w:rsidRPr="00662F13">
              <w:rPr>
                <w:rFonts w:ascii="Times New Roman" w:eastAsia="Times New Roman" w:hAnsi="Times New Roman" w:cs="Times New Roman"/>
                <w:sz w:val="24"/>
                <w:szCs w:val="24"/>
                <w:lang w:val="uk-UA" w:eastAsia="ru-RU"/>
              </w:rPr>
              <w:t xml:space="preserve">Групи вигуків за походженням: непохідні й похідні. </w:t>
            </w:r>
          </w:p>
          <w:p w:rsidR="004C28E9" w:rsidRDefault="004C28E9" w:rsidP="004C28E9">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Семантика вигуків. </w:t>
            </w:r>
          </w:p>
          <w:p w:rsidR="00662F13" w:rsidRDefault="004C28E9" w:rsidP="004C28E9">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r w:rsidR="00662F13" w:rsidRPr="00662F13">
              <w:rPr>
                <w:rFonts w:ascii="Times New Roman" w:eastAsia="Times New Roman" w:hAnsi="Times New Roman" w:cs="Times New Roman"/>
                <w:sz w:val="24"/>
                <w:szCs w:val="24"/>
                <w:lang w:val="uk-UA" w:eastAsia="ru-RU"/>
              </w:rPr>
              <w:t xml:space="preserve">Звуконаслідувальні слова. </w:t>
            </w:r>
          </w:p>
        </w:tc>
      </w:tr>
      <w:tr w:rsidR="00662F13" w:rsidRPr="0073662D" w:rsidTr="00264FE6">
        <w:tc>
          <w:tcPr>
            <w:tcW w:w="484" w:type="dxa"/>
          </w:tcPr>
          <w:p w:rsidR="00662F13" w:rsidRDefault="004C28E9" w:rsidP="0073662D">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34</w:t>
            </w:r>
          </w:p>
        </w:tc>
        <w:tc>
          <w:tcPr>
            <w:tcW w:w="9369" w:type="dxa"/>
          </w:tcPr>
          <w:p w:rsidR="00662F13" w:rsidRDefault="004C28E9" w:rsidP="00662F1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34. Підсумкове заняття</w:t>
            </w:r>
          </w:p>
          <w:p w:rsidR="004C28E9" w:rsidRDefault="004C28E9" w:rsidP="00662F1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Морфологія у системі філософії мови.</w:t>
            </w:r>
          </w:p>
          <w:p w:rsidR="004C28E9" w:rsidRDefault="004C28E9" w:rsidP="00662F1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Актуальні та дискусійні питання сучасної граматичної науки.</w:t>
            </w:r>
          </w:p>
          <w:p w:rsidR="004C28E9" w:rsidRDefault="004C28E9" w:rsidP="00662F13">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264FE6">
              <w:rPr>
                <w:rFonts w:ascii="Times New Roman" w:eastAsia="Times New Roman" w:hAnsi="Times New Roman" w:cs="Times New Roman"/>
                <w:sz w:val="24"/>
                <w:szCs w:val="24"/>
                <w:lang w:val="uk-UA" w:eastAsia="ru-RU"/>
              </w:rPr>
              <w:t xml:space="preserve">Проблема </w:t>
            </w:r>
            <w:proofErr w:type="spellStart"/>
            <w:r w:rsidR="00264FE6">
              <w:rPr>
                <w:rFonts w:ascii="Times New Roman" w:eastAsia="Times New Roman" w:hAnsi="Times New Roman" w:cs="Times New Roman"/>
                <w:sz w:val="24"/>
                <w:szCs w:val="24"/>
                <w:lang w:val="uk-UA" w:eastAsia="ru-RU"/>
              </w:rPr>
              <w:t>подолоння</w:t>
            </w:r>
            <w:proofErr w:type="spellEnd"/>
            <w:r w:rsidR="00264FE6">
              <w:rPr>
                <w:rFonts w:ascii="Times New Roman" w:eastAsia="Times New Roman" w:hAnsi="Times New Roman" w:cs="Times New Roman"/>
                <w:sz w:val="24"/>
                <w:szCs w:val="24"/>
                <w:lang w:val="uk-UA" w:eastAsia="ru-RU"/>
              </w:rPr>
              <w:t xml:space="preserve"> розбіжностей традиційної шкільної та </w:t>
            </w:r>
            <w:proofErr w:type="spellStart"/>
            <w:r w:rsidR="00264FE6">
              <w:rPr>
                <w:rFonts w:ascii="Times New Roman" w:eastAsia="Times New Roman" w:hAnsi="Times New Roman" w:cs="Times New Roman"/>
                <w:sz w:val="24"/>
                <w:szCs w:val="24"/>
                <w:lang w:val="uk-UA" w:eastAsia="ru-RU"/>
              </w:rPr>
              <w:t>університететської</w:t>
            </w:r>
            <w:proofErr w:type="spellEnd"/>
            <w:r w:rsidR="00264FE6">
              <w:rPr>
                <w:rFonts w:ascii="Times New Roman" w:eastAsia="Times New Roman" w:hAnsi="Times New Roman" w:cs="Times New Roman"/>
                <w:sz w:val="24"/>
                <w:szCs w:val="24"/>
                <w:lang w:val="uk-UA" w:eastAsia="ru-RU"/>
              </w:rPr>
              <w:t xml:space="preserve"> класифікації частин мови.</w:t>
            </w:r>
          </w:p>
        </w:tc>
      </w:tr>
    </w:tbl>
    <w:p w:rsidR="0073662D" w:rsidRDefault="0073662D" w:rsidP="00A21B29">
      <w:pPr>
        <w:spacing w:after="0"/>
        <w:rPr>
          <w:rFonts w:ascii="Times New Roman" w:eastAsia="Calibri" w:hAnsi="Times New Roman" w:cs="Times New Roman"/>
          <w:b/>
          <w:sz w:val="24"/>
          <w:szCs w:val="24"/>
          <w:lang w:val="uk-UA" w:eastAsia="ru-RU"/>
        </w:rPr>
      </w:pPr>
    </w:p>
    <w:p w:rsidR="0073662D" w:rsidRDefault="0073662D" w:rsidP="00A21B29">
      <w:pPr>
        <w:spacing w:after="0"/>
        <w:rPr>
          <w:rFonts w:ascii="Times New Roman" w:eastAsia="Calibri" w:hAnsi="Times New Roman" w:cs="Times New Roman"/>
          <w:b/>
          <w:sz w:val="24"/>
          <w:szCs w:val="24"/>
          <w:lang w:val="uk-UA" w:eastAsia="ru-RU"/>
        </w:rPr>
      </w:pPr>
    </w:p>
    <w:p w:rsidR="007F4DF1" w:rsidRDefault="005D1B09" w:rsidP="007F4DF1">
      <w:pPr>
        <w:spacing w:after="200" w:line="276" w:lineRule="auto"/>
        <w:ind w:left="1068" w:firstLine="0"/>
        <w:jc w:val="both"/>
        <w:rPr>
          <w:rFonts w:ascii="Times New Roman" w:eastAsia="Calibri" w:hAnsi="Times New Roman" w:cs="Times New Roman"/>
          <w:b/>
          <w:sz w:val="24"/>
          <w:lang w:val="uk-UA"/>
        </w:rPr>
      </w:pPr>
      <w:r>
        <w:rPr>
          <w:rFonts w:ascii="Times New Roman" w:eastAsia="Calibri" w:hAnsi="Times New Roman" w:cs="Times New Roman"/>
          <w:b/>
          <w:sz w:val="24"/>
          <w:lang w:val="uk-UA"/>
        </w:rPr>
        <w:t>3</w:t>
      </w:r>
      <w:r w:rsidR="007F4DF1" w:rsidRPr="007F4DF1">
        <w:rPr>
          <w:rFonts w:ascii="Times New Roman" w:eastAsia="Calibri" w:hAnsi="Times New Roman" w:cs="Times New Roman"/>
          <w:b/>
          <w:sz w:val="24"/>
          <w:lang w:val="uk-UA"/>
        </w:rPr>
        <w:t>.2. Плани практичних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9145"/>
      </w:tblGrid>
      <w:tr w:rsidR="00264FE6" w:rsidRPr="0073662D" w:rsidTr="00264FE6">
        <w:trPr>
          <w:trHeight w:val="245"/>
        </w:trPr>
        <w:tc>
          <w:tcPr>
            <w:tcW w:w="484"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w:t>
            </w:r>
          </w:p>
        </w:tc>
        <w:tc>
          <w:tcPr>
            <w:tcW w:w="9369" w:type="dxa"/>
          </w:tcPr>
          <w:p w:rsidR="00264FE6" w:rsidRPr="0073662D" w:rsidRDefault="00264FE6" w:rsidP="00264FE6">
            <w:pPr>
              <w:spacing w:after="0" w:line="240" w:lineRule="auto"/>
              <w:ind w:firstLine="0"/>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Тема заняття / план</w:t>
            </w:r>
          </w:p>
        </w:tc>
      </w:tr>
      <w:tr w:rsidR="00264FE6" w:rsidRPr="00375D60" w:rsidTr="00264FE6">
        <w:tc>
          <w:tcPr>
            <w:tcW w:w="484"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eastAsia="uk-UA"/>
              </w:rPr>
            </w:pPr>
            <w:r w:rsidRPr="0073662D">
              <w:rPr>
                <w:rFonts w:ascii="Times New Roman" w:eastAsia="Times New Roman" w:hAnsi="Times New Roman" w:cs="Times New Roman"/>
                <w:sz w:val="24"/>
                <w:szCs w:val="28"/>
                <w:lang w:eastAsia="uk-UA"/>
              </w:rPr>
              <w:t>1</w:t>
            </w:r>
          </w:p>
        </w:tc>
        <w:tc>
          <w:tcPr>
            <w:tcW w:w="9369"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xml:space="preserve">Тема 1. Граматика як розділ мовознавства. </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Основні поняття граматики (граматичне значення)</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1. Граматика як розділ мовознавства. Розділи граматики, її основні поняття.</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2. Морфологія як розділ граматики. Предмет, об’єкт і завдання морфології. Зв’язок морфології з іншими лінгвістичними дисциплінами.</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3. Основні морфологічні одиниці.</w:t>
            </w:r>
          </w:p>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4"/>
                <w:lang w:val="uk-UA" w:eastAsia="ru-RU"/>
              </w:rPr>
              <w:t>4. Граматичне значення і способи його вираження.</w:t>
            </w:r>
          </w:p>
        </w:tc>
      </w:tr>
      <w:tr w:rsidR="00264FE6" w:rsidRPr="0073662D" w:rsidTr="00264FE6">
        <w:tc>
          <w:tcPr>
            <w:tcW w:w="484"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2</w:t>
            </w:r>
          </w:p>
        </w:tc>
        <w:tc>
          <w:tcPr>
            <w:tcW w:w="9369"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xml:space="preserve">Тема 2. Основні поняття граматики. Граматична форма. Граматична категорія </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1. Граматична форма. Типи граматичних форм (способи формотворення).</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2. Граматична категорія. Типи граматичних категорій. Поняття грамеми.</w:t>
            </w:r>
          </w:p>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4"/>
                <w:lang w:val="uk-UA" w:eastAsia="ru-RU"/>
              </w:rPr>
              <w:t>3. Морфологічна парадигма. Типи парадигм.</w:t>
            </w:r>
          </w:p>
        </w:tc>
      </w:tr>
      <w:tr w:rsidR="00264FE6" w:rsidRPr="0073662D" w:rsidTr="00264FE6">
        <w:tc>
          <w:tcPr>
            <w:tcW w:w="484"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3</w:t>
            </w:r>
          </w:p>
        </w:tc>
        <w:tc>
          <w:tcPr>
            <w:tcW w:w="9369"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xml:space="preserve">Тема 3. Частини мови </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1. Частини мови як основні морфологічні одиниці.</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2. Принципи класифікації частин мови.</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3. Нечастиномовні слова-морфеми і слова-речення.</w:t>
            </w:r>
          </w:p>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4"/>
                <w:lang w:val="uk-UA" w:eastAsia="ru-RU"/>
              </w:rPr>
              <w:t>4. Ступені та різновиди переходу частин мови.</w:t>
            </w:r>
          </w:p>
        </w:tc>
      </w:tr>
      <w:tr w:rsidR="00264FE6" w:rsidRPr="0073662D" w:rsidTr="00264FE6">
        <w:tc>
          <w:tcPr>
            <w:tcW w:w="484"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4</w:t>
            </w:r>
          </w:p>
        </w:tc>
        <w:tc>
          <w:tcPr>
            <w:tcW w:w="9369"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Тема 4. Іменник як частина мови</w:t>
            </w:r>
          </w:p>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1</w:t>
            </w:r>
            <w:r w:rsidRPr="0073662D">
              <w:rPr>
                <w:rFonts w:ascii="Times New Roman" w:eastAsia="Times New Roman" w:hAnsi="Times New Roman" w:cs="Times New Roman"/>
                <w:sz w:val="24"/>
                <w:szCs w:val="28"/>
                <w:lang w:val="uk-UA" w:eastAsia="uk-UA"/>
              </w:rPr>
              <w:t>. Місце іменника в частиномовній системі української мови.</w:t>
            </w:r>
          </w:p>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 xml:space="preserve">2. </w:t>
            </w:r>
            <w:proofErr w:type="spellStart"/>
            <w:r w:rsidRPr="0073662D">
              <w:rPr>
                <w:rFonts w:ascii="Times New Roman" w:eastAsia="Times New Roman" w:hAnsi="Times New Roman" w:cs="Times New Roman"/>
                <w:sz w:val="24"/>
                <w:szCs w:val="28"/>
                <w:lang w:val="uk-UA" w:eastAsia="uk-UA"/>
              </w:rPr>
              <w:t>Загальнокатегорійне</w:t>
            </w:r>
            <w:proofErr w:type="spellEnd"/>
            <w:r w:rsidRPr="0073662D">
              <w:rPr>
                <w:rFonts w:ascii="Times New Roman" w:eastAsia="Times New Roman" w:hAnsi="Times New Roman" w:cs="Times New Roman"/>
                <w:sz w:val="24"/>
                <w:szCs w:val="28"/>
                <w:lang w:val="uk-UA" w:eastAsia="uk-UA"/>
              </w:rPr>
              <w:t xml:space="preserve"> (лексико-граматичне) значення іменника. </w:t>
            </w:r>
          </w:p>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3. Морфологічні категорії іменника.</w:t>
            </w:r>
          </w:p>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4. Синтаксичні функції іменника.</w:t>
            </w:r>
          </w:p>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5. Субстантивація.</w:t>
            </w:r>
          </w:p>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lastRenderedPageBreak/>
              <w:t>6. Транспозиція іменників до інших частин мови.</w:t>
            </w:r>
          </w:p>
        </w:tc>
      </w:tr>
      <w:tr w:rsidR="00264FE6" w:rsidRPr="0073662D" w:rsidTr="00264FE6">
        <w:tc>
          <w:tcPr>
            <w:tcW w:w="484"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lastRenderedPageBreak/>
              <w:t>5</w:t>
            </w:r>
          </w:p>
        </w:tc>
        <w:tc>
          <w:tcPr>
            <w:tcW w:w="9369"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w:t>
            </w:r>
            <w:r w:rsidRPr="0073662D">
              <w:rPr>
                <w:rFonts w:ascii="Times New Roman" w:eastAsia="Times New Roman" w:hAnsi="Times New Roman" w:cs="Times New Roman"/>
                <w:sz w:val="24"/>
                <w:szCs w:val="24"/>
                <w:lang w:val="uk-UA" w:eastAsia="ru-RU"/>
              </w:rPr>
              <w:t xml:space="preserve"> 5. Лексико-граматичні розряди (ЛГР) іменників </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73662D">
              <w:rPr>
                <w:rFonts w:ascii="Times New Roman" w:eastAsia="Times New Roman" w:hAnsi="Times New Roman" w:cs="Times New Roman"/>
                <w:sz w:val="24"/>
                <w:szCs w:val="24"/>
                <w:lang w:val="uk-UA" w:eastAsia="ru-RU"/>
              </w:rPr>
              <w:t>. Поняття про ЛГР. ЛГР і лексико-граматичні класи слів (ЛГК).</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2. Категорія істот – неістот іменників.</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3. Власні та загальні іменники. Правопис власних назв.</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4. Конкретні та абстрактні іменники.</w:t>
            </w:r>
          </w:p>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4"/>
                <w:lang w:val="uk-UA" w:eastAsia="ru-RU"/>
              </w:rPr>
              <w:t>5. Речовинні та збірні іменники.</w:t>
            </w:r>
          </w:p>
        </w:tc>
      </w:tr>
      <w:tr w:rsidR="00264FE6" w:rsidRPr="0073662D" w:rsidTr="00264FE6">
        <w:tc>
          <w:tcPr>
            <w:tcW w:w="484"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6</w:t>
            </w:r>
          </w:p>
        </w:tc>
        <w:tc>
          <w:tcPr>
            <w:tcW w:w="9369"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xml:space="preserve">Тема 6. Категорія роду іменників </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73662D">
              <w:rPr>
                <w:rFonts w:ascii="Times New Roman" w:eastAsia="Times New Roman" w:hAnsi="Times New Roman" w:cs="Times New Roman"/>
                <w:sz w:val="24"/>
                <w:szCs w:val="24"/>
                <w:lang w:val="uk-UA" w:eastAsia="ru-RU"/>
              </w:rPr>
              <w:t>. Загальна характеристика категорії роду.</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2. Семантика категорії роду. Співвідношення семантико-граматичного і формально-граматичного змісту в категорії роду.</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3. Засоби вираження категорії роду в українській мові.</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4. Розподіл іменників за родами:</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проблеми визначення роду відмінюваних іменників;</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проблеми визначення роду невідмінюваних іменників.</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5. Коливання в роді іменників.</w:t>
            </w:r>
          </w:p>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4"/>
                <w:lang w:val="uk-UA" w:eastAsia="ru-RU"/>
              </w:rPr>
              <w:t>6. Сучасні тенденції в родовій категоризації іменників.</w:t>
            </w:r>
          </w:p>
        </w:tc>
      </w:tr>
      <w:tr w:rsidR="00264FE6" w:rsidRPr="0073662D" w:rsidTr="00264FE6">
        <w:tc>
          <w:tcPr>
            <w:tcW w:w="484"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7</w:t>
            </w:r>
          </w:p>
        </w:tc>
        <w:tc>
          <w:tcPr>
            <w:tcW w:w="9369" w:type="dxa"/>
          </w:tcPr>
          <w:p w:rsidR="00264FE6" w:rsidRPr="0073662D"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w:t>
            </w:r>
            <w:r w:rsidRPr="0073662D">
              <w:rPr>
                <w:rFonts w:ascii="Tahoma" w:eastAsia="Times New Roman" w:hAnsi="Tahoma" w:cs="Tahoma"/>
                <w:sz w:val="20"/>
                <w:szCs w:val="20"/>
                <w:lang w:val="uk-UA" w:eastAsia="ru-RU"/>
              </w:rPr>
              <w:t xml:space="preserve"> </w:t>
            </w:r>
            <w:r w:rsidRPr="0073662D">
              <w:rPr>
                <w:rFonts w:ascii="Times New Roman" w:eastAsia="Times New Roman" w:hAnsi="Times New Roman" w:cs="Times New Roman"/>
                <w:sz w:val="24"/>
                <w:szCs w:val="24"/>
                <w:lang w:val="uk-UA" w:eastAsia="ru-RU"/>
              </w:rPr>
              <w:t>7. Категорія числа іменників</w:t>
            </w:r>
          </w:p>
          <w:p w:rsidR="00264FE6" w:rsidRPr="0073662D"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xml:space="preserve">1. Поняття категорії числа іменників. </w:t>
            </w:r>
          </w:p>
          <w:p w:rsidR="00264FE6" w:rsidRPr="0073662D"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2. Семантична структура категорії числа. Типологічні ознаки категорії числа.</w:t>
            </w:r>
          </w:p>
          <w:p w:rsidR="00264FE6" w:rsidRPr="0073662D"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3. Засоби вираження грамем однини і множини.</w:t>
            </w:r>
          </w:p>
          <w:p w:rsidR="00264FE6" w:rsidRPr="0073662D" w:rsidRDefault="00264FE6" w:rsidP="00264FE6">
            <w:pPr>
              <w:tabs>
                <w:tab w:val="left" w:pos="720"/>
              </w:tabs>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4"/>
                <w:lang w:val="uk-UA" w:eastAsia="ru-RU"/>
              </w:rPr>
              <w:t>4. Іменники з повною числовою парадигмою і неповною (</w:t>
            </w:r>
            <w:proofErr w:type="spellStart"/>
            <w:r w:rsidRPr="0073662D">
              <w:rPr>
                <w:rFonts w:ascii="Times New Roman" w:eastAsia="Times New Roman" w:hAnsi="Times New Roman" w:cs="Times New Roman"/>
                <w:sz w:val="24"/>
                <w:szCs w:val="24"/>
                <w:lang w:val="uk-UA" w:eastAsia="ru-RU"/>
              </w:rPr>
              <w:t>singularia</w:t>
            </w:r>
            <w:proofErr w:type="spellEnd"/>
            <w:r w:rsidRPr="0073662D">
              <w:rPr>
                <w:rFonts w:ascii="Times New Roman" w:eastAsia="Times New Roman" w:hAnsi="Times New Roman" w:cs="Times New Roman"/>
                <w:sz w:val="24"/>
                <w:szCs w:val="24"/>
                <w:lang w:val="uk-UA" w:eastAsia="ru-RU"/>
              </w:rPr>
              <w:t xml:space="preserve"> </w:t>
            </w:r>
            <w:proofErr w:type="spellStart"/>
            <w:r w:rsidRPr="0073662D">
              <w:rPr>
                <w:rFonts w:ascii="Times New Roman" w:eastAsia="Times New Roman" w:hAnsi="Times New Roman" w:cs="Times New Roman"/>
                <w:sz w:val="24"/>
                <w:szCs w:val="24"/>
                <w:lang w:val="uk-UA" w:eastAsia="ru-RU"/>
              </w:rPr>
              <w:t>tantumі</w:t>
            </w:r>
            <w:proofErr w:type="spellEnd"/>
            <w:r w:rsidRPr="0073662D">
              <w:rPr>
                <w:rFonts w:ascii="Times New Roman" w:eastAsia="Times New Roman" w:hAnsi="Times New Roman" w:cs="Times New Roman"/>
                <w:sz w:val="24"/>
                <w:szCs w:val="24"/>
                <w:lang w:val="uk-UA" w:eastAsia="ru-RU"/>
              </w:rPr>
              <w:t xml:space="preserve"> / </w:t>
            </w:r>
            <w:proofErr w:type="spellStart"/>
            <w:r w:rsidRPr="0073662D">
              <w:rPr>
                <w:rFonts w:ascii="Times New Roman" w:eastAsia="Times New Roman" w:hAnsi="Times New Roman" w:cs="Times New Roman"/>
                <w:sz w:val="24"/>
                <w:szCs w:val="24"/>
                <w:lang w:val="uk-UA" w:eastAsia="ru-RU"/>
              </w:rPr>
              <w:t>pluralia</w:t>
            </w:r>
            <w:proofErr w:type="spellEnd"/>
            <w:r w:rsidRPr="0073662D">
              <w:rPr>
                <w:rFonts w:ascii="Times New Roman" w:eastAsia="Times New Roman" w:hAnsi="Times New Roman" w:cs="Times New Roman"/>
                <w:sz w:val="24"/>
                <w:szCs w:val="24"/>
                <w:lang w:val="uk-UA" w:eastAsia="ru-RU"/>
              </w:rPr>
              <w:t xml:space="preserve"> </w:t>
            </w:r>
            <w:proofErr w:type="spellStart"/>
            <w:r w:rsidRPr="0073662D">
              <w:rPr>
                <w:rFonts w:ascii="Times New Roman" w:eastAsia="Times New Roman" w:hAnsi="Times New Roman" w:cs="Times New Roman"/>
                <w:sz w:val="24"/>
                <w:szCs w:val="24"/>
                <w:lang w:val="uk-UA" w:eastAsia="ru-RU"/>
              </w:rPr>
              <w:t>tantum</w:t>
            </w:r>
            <w:proofErr w:type="spellEnd"/>
            <w:r w:rsidRPr="0073662D">
              <w:rPr>
                <w:rFonts w:ascii="Times New Roman" w:eastAsia="Times New Roman" w:hAnsi="Times New Roman" w:cs="Times New Roman"/>
                <w:sz w:val="24"/>
                <w:szCs w:val="24"/>
                <w:lang w:val="uk-UA" w:eastAsia="ru-RU"/>
              </w:rPr>
              <w:t>).</w:t>
            </w:r>
          </w:p>
        </w:tc>
      </w:tr>
      <w:tr w:rsidR="00264FE6" w:rsidRPr="0073662D" w:rsidTr="00264FE6">
        <w:tc>
          <w:tcPr>
            <w:tcW w:w="484"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8</w:t>
            </w:r>
          </w:p>
        </w:tc>
        <w:tc>
          <w:tcPr>
            <w:tcW w:w="9369" w:type="dxa"/>
          </w:tcPr>
          <w:p w:rsidR="00264FE6" w:rsidRPr="00965DCC" w:rsidRDefault="00264FE6" w:rsidP="00264FE6">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w:t>
            </w:r>
            <w:r w:rsidRPr="0073662D">
              <w:rPr>
                <w:rFonts w:ascii="Times New Roman" w:eastAsia="Times New Roman" w:hAnsi="Times New Roman" w:cs="Times New Roman"/>
                <w:sz w:val="24"/>
                <w:szCs w:val="24"/>
                <w:lang w:val="uk-UA" w:eastAsia="ru-RU"/>
              </w:rPr>
              <w:t xml:space="preserve"> 8. </w:t>
            </w:r>
            <w:r w:rsidRPr="00965DCC">
              <w:rPr>
                <w:rFonts w:ascii="Times New Roman" w:eastAsia="Times New Roman" w:hAnsi="Times New Roman" w:cs="Times New Roman"/>
                <w:sz w:val="24"/>
                <w:szCs w:val="24"/>
                <w:lang w:val="uk-UA" w:eastAsia="ru-RU"/>
              </w:rPr>
              <w:t xml:space="preserve">Категорія відмінка іменників  </w:t>
            </w:r>
          </w:p>
          <w:p w:rsidR="00264FE6" w:rsidRPr="00965DCC" w:rsidRDefault="00264FE6" w:rsidP="00264FE6">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1. Концепції категорії відмінка в мовознавстві. </w:t>
            </w:r>
          </w:p>
          <w:p w:rsidR="00264FE6" w:rsidRPr="00965DCC" w:rsidRDefault="00264FE6" w:rsidP="00264FE6">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2. Відмінок як граматична категорія, як грамема, як граматична форма. </w:t>
            </w:r>
          </w:p>
          <w:p w:rsidR="00264FE6" w:rsidRPr="00965DCC" w:rsidRDefault="00264FE6" w:rsidP="00264FE6">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3. Центральна, </w:t>
            </w:r>
            <w:proofErr w:type="spellStart"/>
            <w:r w:rsidRPr="00965DCC">
              <w:rPr>
                <w:rFonts w:ascii="Times New Roman" w:eastAsia="Times New Roman" w:hAnsi="Times New Roman" w:cs="Times New Roman"/>
                <w:sz w:val="24"/>
                <w:szCs w:val="24"/>
                <w:lang w:val="uk-UA" w:eastAsia="ru-RU"/>
              </w:rPr>
              <w:t>напівцентральна</w:t>
            </w:r>
            <w:proofErr w:type="spellEnd"/>
            <w:r w:rsidRPr="00965DCC">
              <w:rPr>
                <w:rFonts w:ascii="Times New Roman" w:eastAsia="Times New Roman" w:hAnsi="Times New Roman" w:cs="Times New Roman"/>
                <w:sz w:val="24"/>
                <w:szCs w:val="24"/>
                <w:lang w:val="uk-UA" w:eastAsia="ru-RU"/>
              </w:rPr>
              <w:t xml:space="preserve">, </w:t>
            </w:r>
            <w:proofErr w:type="spellStart"/>
            <w:r w:rsidRPr="00965DCC">
              <w:rPr>
                <w:rFonts w:ascii="Times New Roman" w:eastAsia="Times New Roman" w:hAnsi="Times New Roman" w:cs="Times New Roman"/>
                <w:sz w:val="24"/>
                <w:szCs w:val="24"/>
                <w:lang w:val="uk-UA" w:eastAsia="ru-RU"/>
              </w:rPr>
              <w:t>напівпериферійна</w:t>
            </w:r>
            <w:proofErr w:type="spellEnd"/>
            <w:r w:rsidRPr="00965DCC">
              <w:rPr>
                <w:rFonts w:ascii="Times New Roman" w:eastAsia="Times New Roman" w:hAnsi="Times New Roman" w:cs="Times New Roman"/>
                <w:sz w:val="24"/>
                <w:szCs w:val="24"/>
                <w:lang w:val="uk-UA" w:eastAsia="ru-RU"/>
              </w:rPr>
              <w:t xml:space="preserve"> і периферійна сфери відмінкових грамем.</w:t>
            </w:r>
          </w:p>
          <w:p w:rsidR="00264FE6" w:rsidRPr="00965DCC" w:rsidRDefault="00264FE6" w:rsidP="00264FE6">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4. Категорійне, первинне і вторинне значення відмінкових грамем. Комунікативні функції відмінкових грамем.</w:t>
            </w:r>
          </w:p>
          <w:p w:rsidR="00264FE6" w:rsidRPr="00965DCC" w:rsidRDefault="00264FE6" w:rsidP="00264FE6">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5. Морфологічні (формальні) і семантичні (глибинні) відмінки.</w:t>
            </w:r>
          </w:p>
          <w:p w:rsidR="00264FE6" w:rsidRPr="00965DCC" w:rsidRDefault="00264FE6" w:rsidP="00264FE6">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6. Семантико-синтаксичні, формально-синтаксичні та комунікативні функції називного і знахідного відмінка.</w:t>
            </w:r>
          </w:p>
          <w:p w:rsidR="00264FE6" w:rsidRPr="00965DCC" w:rsidRDefault="00264FE6" w:rsidP="00264FE6">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7. </w:t>
            </w:r>
            <w:proofErr w:type="spellStart"/>
            <w:r w:rsidRPr="00965DCC">
              <w:rPr>
                <w:rFonts w:ascii="Times New Roman" w:eastAsia="Times New Roman" w:hAnsi="Times New Roman" w:cs="Times New Roman"/>
                <w:sz w:val="24"/>
                <w:szCs w:val="24"/>
                <w:lang w:val="uk-UA" w:eastAsia="ru-RU"/>
              </w:rPr>
              <w:t>Напівцентральна</w:t>
            </w:r>
            <w:proofErr w:type="spellEnd"/>
            <w:r w:rsidRPr="00965DCC">
              <w:rPr>
                <w:rFonts w:ascii="Times New Roman" w:eastAsia="Times New Roman" w:hAnsi="Times New Roman" w:cs="Times New Roman"/>
                <w:sz w:val="24"/>
                <w:szCs w:val="24"/>
                <w:lang w:val="uk-UA" w:eastAsia="ru-RU"/>
              </w:rPr>
              <w:t xml:space="preserve"> сфера родового відмінка та його семантико-синтаксичні функції. </w:t>
            </w:r>
          </w:p>
          <w:p w:rsidR="00264FE6" w:rsidRPr="00965DCC" w:rsidRDefault="00264FE6" w:rsidP="00264FE6">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8. </w:t>
            </w:r>
            <w:proofErr w:type="spellStart"/>
            <w:r w:rsidRPr="00965DCC">
              <w:rPr>
                <w:rFonts w:ascii="Times New Roman" w:eastAsia="Times New Roman" w:hAnsi="Times New Roman" w:cs="Times New Roman"/>
                <w:sz w:val="24"/>
                <w:szCs w:val="24"/>
                <w:lang w:val="uk-UA" w:eastAsia="ru-RU"/>
              </w:rPr>
              <w:t>Напівпериферійна</w:t>
            </w:r>
            <w:proofErr w:type="spellEnd"/>
            <w:r w:rsidRPr="00965DCC">
              <w:rPr>
                <w:rFonts w:ascii="Times New Roman" w:eastAsia="Times New Roman" w:hAnsi="Times New Roman" w:cs="Times New Roman"/>
                <w:sz w:val="24"/>
                <w:szCs w:val="24"/>
                <w:lang w:val="uk-UA" w:eastAsia="ru-RU"/>
              </w:rPr>
              <w:t xml:space="preserve"> сфера давального відмінка та його семантико-синтаксичні функції.</w:t>
            </w:r>
          </w:p>
          <w:p w:rsidR="00264FE6" w:rsidRPr="00965DCC" w:rsidRDefault="00264FE6" w:rsidP="00264FE6">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9. Периферійна сфера відмінкових грамем:</w:t>
            </w:r>
          </w:p>
          <w:p w:rsidR="00264FE6" w:rsidRPr="00965DCC" w:rsidRDefault="00264FE6" w:rsidP="00264FE6">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семантико-синтаксичні функції орудного відмінка;</w:t>
            </w:r>
          </w:p>
          <w:p w:rsidR="00264FE6" w:rsidRPr="00965DCC" w:rsidRDefault="00264FE6" w:rsidP="00264FE6">
            <w:pPr>
              <w:tabs>
                <w:tab w:val="left" w:pos="0"/>
                <w:tab w:val="center" w:pos="5244"/>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семантико-синтаксичні функції місцевого відмінка;</w:t>
            </w:r>
          </w:p>
          <w:p w:rsidR="00264FE6" w:rsidRPr="0073662D" w:rsidRDefault="00264FE6" w:rsidP="00264FE6">
            <w:pPr>
              <w:tabs>
                <w:tab w:val="left" w:pos="0"/>
                <w:tab w:val="center" w:pos="5244"/>
              </w:tabs>
              <w:spacing w:after="0" w:line="240" w:lineRule="auto"/>
              <w:ind w:firstLine="0"/>
              <w:jc w:val="both"/>
              <w:rPr>
                <w:rFonts w:ascii="Times New Roman" w:eastAsia="Times New Roman" w:hAnsi="Times New Roman" w:cs="Times New Roman"/>
                <w:sz w:val="24"/>
                <w:szCs w:val="28"/>
                <w:lang w:val="uk-UA" w:eastAsia="uk-UA"/>
              </w:rPr>
            </w:pPr>
            <w:r w:rsidRPr="00965DCC">
              <w:rPr>
                <w:rFonts w:ascii="Times New Roman" w:eastAsia="Times New Roman" w:hAnsi="Times New Roman" w:cs="Times New Roman"/>
                <w:sz w:val="24"/>
                <w:szCs w:val="24"/>
                <w:lang w:val="uk-UA" w:eastAsia="ru-RU"/>
              </w:rPr>
              <w:t>- семантико-синтаксичні функції кличного відмінка.</w:t>
            </w:r>
          </w:p>
        </w:tc>
      </w:tr>
      <w:tr w:rsidR="00264FE6" w:rsidRPr="0073662D" w:rsidTr="00264FE6">
        <w:tc>
          <w:tcPr>
            <w:tcW w:w="484"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9</w:t>
            </w:r>
          </w:p>
        </w:tc>
        <w:tc>
          <w:tcPr>
            <w:tcW w:w="9369" w:type="dxa"/>
          </w:tcPr>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9.</w:t>
            </w:r>
            <w:r w:rsidRPr="00965DCC">
              <w:rPr>
                <w:lang w:val="uk-UA"/>
              </w:rPr>
              <w:t xml:space="preserve"> </w:t>
            </w:r>
            <w:r w:rsidRPr="00965DCC">
              <w:rPr>
                <w:rFonts w:ascii="Times New Roman" w:eastAsia="Times New Roman" w:hAnsi="Times New Roman" w:cs="Times New Roman"/>
                <w:sz w:val="24"/>
                <w:szCs w:val="24"/>
                <w:lang w:val="uk-UA" w:eastAsia="ru-RU"/>
              </w:rPr>
              <w:t xml:space="preserve">Відмінювання іменників   </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1. Поняття про відмінювання. Типи відмінювання іменників.</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2. Сучасний типи словозміни іменників:</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поділ іменників на відміни;</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поділ іменників на групи.</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3. Система іменникових флексій:</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І відміни;</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ІІ відміни;</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ІІІ відміни;</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ІV відміни;</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 </w:t>
            </w:r>
            <w:proofErr w:type="spellStart"/>
            <w:r w:rsidRPr="00965DCC">
              <w:rPr>
                <w:rFonts w:ascii="Times New Roman" w:eastAsia="Times New Roman" w:hAnsi="Times New Roman" w:cs="Times New Roman"/>
                <w:sz w:val="24"/>
                <w:szCs w:val="24"/>
                <w:lang w:val="uk-UA" w:eastAsia="ru-RU"/>
              </w:rPr>
              <w:t>рluralia</w:t>
            </w:r>
            <w:proofErr w:type="spellEnd"/>
            <w:r w:rsidRPr="00965DCC">
              <w:rPr>
                <w:rFonts w:ascii="Times New Roman" w:eastAsia="Times New Roman" w:hAnsi="Times New Roman" w:cs="Times New Roman"/>
                <w:sz w:val="24"/>
                <w:szCs w:val="24"/>
                <w:lang w:val="uk-UA" w:eastAsia="ru-RU"/>
              </w:rPr>
              <w:t xml:space="preserve"> </w:t>
            </w:r>
            <w:proofErr w:type="spellStart"/>
            <w:r w:rsidRPr="00965DCC">
              <w:rPr>
                <w:rFonts w:ascii="Times New Roman" w:eastAsia="Times New Roman" w:hAnsi="Times New Roman" w:cs="Times New Roman"/>
                <w:sz w:val="24"/>
                <w:szCs w:val="24"/>
                <w:lang w:val="uk-UA" w:eastAsia="ru-RU"/>
              </w:rPr>
              <w:t>tantum</w:t>
            </w:r>
            <w:proofErr w:type="spellEnd"/>
            <w:r w:rsidRPr="00965DCC">
              <w:rPr>
                <w:rFonts w:ascii="Times New Roman" w:eastAsia="Times New Roman" w:hAnsi="Times New Roman" w:cs="Times New Roman"/>
                <w:sz w:val="24"/>
                <w:szCs w:val="24"/>
                <w:lang w:val="uk-UA" w:eastAsia="ru-RU"/>
              </w:rPr>
              <w:t>.</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4. Історія формування сучасних іменникових парадигм.</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lastRenderedPageBreak/>
              <w:t>5. Динамічні процеси в іменниковому відмінюванні.</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6. Різновідмінювані іменники.</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7. Іменники нульової відміни.</w:t>
            </w:r>
          </w:p>
          <w:p w:rsidR="00264FE6" w:rsidRPr="0073662D" w:rsidRDefault="00264FE6" w:rsidP="00264FE6">
            <w:pPr>
              <w:tabs>
                <w:tab w:val="left" w:pos="720"/>
              </w:tabs>
              <w:spacing w:after="0" w:line="240" w:lineRule="auto"/>
              <w:ind w:firstLine="0"/>
              <w:jc w:val="both"/>
              <w:rPr>
                <w:rFonts w:ascii="Times New Roman" w:eastAsia="Times New Roman" w:hAnsi="Times New Roman" w:cs="Times New Roman"/>
                <w:sz w:val="24"/>
                <w:szCs w:val="28"/>
                <w:lang w:val="uk-UA" w:eastAsia="uk-UA"/>
              </w:rPr>
            </w:pPr>
            <w:r w:rsidRPr="00965DCC">
              <w:rPr>
                <w:rFonts w:ascii="Times New Roman" w:eastAsia="Times New Roman" w:hAnsi="Times New Roman" w:cs="Times New Roman"/>
                <w:sz w:val="24"/>
                <w:szCs w:val="24"/>
                <w:lang w:val="uk-UA" w:eastAsia="ru-RU"/>
              </w:rPr>
              <w:t>8. Функція наголосу в іменниковій словозміні.</w:t>
            </w:r>
          </w:p>
        </w:tc>
      </w:tr>
      <w:tr w:rsidR="00264FE6" w:rsidRPr="00375D60" w:rsidTr="00264FE6">
        <w:tc>
          <w:tcPr>
            <w:tcW w:w="484"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lastRenderedPageBreak/>
              <w:t>10</w:t>
            </w:r>
          </w:p>
        </w:tc>
        <w:tc>
          <w:tcPr>
            <w:tcW w:w="9369" w:type="dxa"/>
          </w:tcPr>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w:t>
            </w:r>
            <w:r w:rsidRPr="0073662D">
              <w:rPr>
                <w:rFonts w:ascii="Times New Roman" w:eastAsia="Times New Roman" w:hAnsi="Times New Roman" w:cs="Times New Roman"/>
                <w:sz w:val="24"/>
                <w:szCs w:val="24"/>
                <w:lang w:val="uk-UA" w:eastAsia="ru-RU"/>
              </w:rPr>
              <w:t xml:space="preserve">10. </w:t>
            </w:r>
            <w:r w:rsidRPr="00965DCC">
              <w:rPr>
                <w:rFonts w:ascii="Times New Roman" w:eastAsia="Times New Roman" w:hAnsi="Times New Roman" w:cs="Times New Roman"/>
                <w:sz w:val="24"/>
                <w:szCs w:val="24"/>
                <w:lang w:val="uk-UA" w:eastAsia="ru-RU"/>
              </w:rPr>
              <w:t xml:space="preserve">Прикметник як частина мови </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965DCC">
              <w:rPr>
                <w:rFonts w:ascii="Times New Roman" w:eastAsia="Times New Roman" w:hAnsi="Times New Roman" w:cs="Times New Roman"/>
                <w:sz w:val="24"/>
                <w:szCs w:val="24"/>
                <w:lang w:val="uk-UA" w:eastAsia="ru-RU"/>
              </w:rPr>
              <w:t xml:space="preserve">. Прикметник як частина мови. </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2. Семантичні, морфологічні та синтаксичні ознаки прикметників.</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3. Транспозиція прикметників.</w:t>
            </w:r>
          </w:p>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965DCC">
              <w:rPr>
                <w:rFonts w:ascii="Times New Roman" w:eastAsia="Times New Roman" w:hAnsi="Times New Roman" w:cs="Times New Roman"/>
                <w:sz w:val="24"/>
                <w:szCs w:val="24"/>
                <w:lang w:val="uk-UA" w:eastAsia="ru-RU"/>
              </w:rPr>
              <w:t>4. Ад’єктивація. Ступені та різновиди ад’єктивації.</w:t>
            </w:r>
          </w:p>
        </w:tc>
      </w:tr>
      <w:tr w:rsidR="00264FE6" w:rsidRPr="0073662D" w:rsidTr="00264FE6">
        <w:tc>
          <w:tcPr>
            <w:tcW w:w="484"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11</w:t>
            </w:r>
          </w:p>
        </w:tc>
        <w:tc>
          <w:tcPr>
            <w:tcW w:w="9369" w:type="dxa"/>
          </w:tcPr>
          <w:p w:rsidR="00264FE6" w:rsidRPr="00965DCC"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Тема</w:t>
            </w:r>
            <w:r w:rsidRPr="0073662D">
              <w:rPr>
                <w:rFonts w:ascii="Times New Roman" w:eastAsia="Times New Roman" w:hAnsi="Times New Roman" w:cs="Times New Roman"/>
                <w:sz w:val="24"/>
                <w:szCs w:val="28"/>
                <w:lang w:val="uk-UA" w:eastAsia="uk-UA"/>
              </w:rPr>
              <w:t xml:space="preserve"> 11. </w:t>
            </w:r>
            <w:r w:rsidRPr="00965DCC">
              <w:rPr>
                <w:rFonts w:ascii="Times New Roman" w:eastAsia="Times New Roman" w:hAnsi="Times New Roman" w:cs="Times New Roman"/>
                <w:sz w:val="24"/>
                <w:szCs w:val="28"/>
                <w:lang w:val="uk-UA" w:eastAsia="uk-UA"/>
              </w:rPr>
              <w:t xml:space="preserve">Семантичні розряди прикметників </w:t>
            </w:r>
          </w:p>
          <w:p w:rsidR="00264FE6" w:rsidRPr="00965DCC"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965DCC">
              <w:rPr>
                <w:rFonts w:ascii="Times New Roman" w:eastAsia="Times New Roman" w:hAnsi="Times New Roman" w:cs="Times New Roman"/>
                <w:sz w:val="24"/>
                <w:szCs w:val="28"/>
                <w:lang w:val="uk-UA" w:eastAsia="uk-UA"/>
              </w:rPr>
              <w:t>1. Критерії розподілу іменників на лексико-граматичні розряди. Варіанти класифікації лексико-граматичних розрядів прикметників.</w:t>
            </w:r>
          </w:p>
          <w:p w:rsidR="00264FE6" w:rsidRPr="00965DCC"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965DCC">
              <w:rPr>
                <w:rFonts w:ascii="Times New Roman" w:eastAsia="Times New Roman" w:hAnsi="Times New Roman" w:cs="Times New Roman"/>
                <w:sz w:val="24"/>
                <w:szCs w:val="28"/>
                <w:lang w:val="uk-UA" w:eastAsia="uk-UA"/>
              </w:rPr>
              <w:t>2. Якісні прикметники. Формотворчі, словотворчі, синтаксичні ознаки якісних прикметників.</w:t>
            </w:r>
          </w:p>
          <w:p w:rsidR="00264FE6" w:rsidRPr="00965DCC"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965DCC">
              <w:rPr>
                <w:rFonts w:ascii="Times New Roman" w:eastAsia="Times New Roman" w:hAnsi="Times New Roman" w:cs="Times New Roman"/>
                <w:sz w:val="24"/>
                <w:szCs w:val="28"/>
                <w:lang w:val="uk-UA" w:eastAsia="uk-UA"/>
              </w:rPr>
              <w:t>3. Відносні прикметники. Присвійні прикметники. Займенникові прикметники.</w:t>
            </w:r>
          </w:p>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965DCC">
              <w:rPr>
                <w:rFonts w:ascii="Times New Roman" w:eastAsia="Times New Roman" w:hAnsi="Times New Roman" w:cs="Times New Roman"/>
                <w:sz w:val="24"/>
                <w:szCs w:val="28"/>
                <w:lang w:val="uk-UA" w:eastAsia="uk-UA"/>
              </w:rPr>
              <w:t>4. Явища транспозиції в системі лексико-граматичних розрядів прикметників.</w:t>
            </w:r>
          </w:p>
        </w:tc>
      </w:tr>
      <w:tr w:rsidR="00264FE6" w:rsidRPr="0073662D" w:rsidTr="00264FE6">
        <w:tc>
          <w:tcPr>
            <w:tcW w:w="484"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12</w:t>
            </w:r>
          </w:p>
        </w:tc>
        <w:tc>
          <w:tcPr>
            <w:tcW w:w="9369" w:type="dxa"/>
          </w:tcPr>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xml:space="preserve">Тема 12. </w:t>
            </w:r>
            <w:r w:rsidRPr="00965DCC">
              <w:rPr>
                <w:rFonts w:ascii="Times New Roman" w:eastAsia="Times New Roman" w:hAnsi="Times New Roman" w:cs="Times New Roman"/>
                <w:sz w:val="24"/>
                <w:szCs w:val="24"/>
                <w:lang w:val="uk-UA" w:eastAsia="ru-RU"/>
              </w:rPr>
              <w:t xml:space="preserve">Ступені порівняння прикметників </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1. Семантична структура категорії ступенів порівняння прикметників. </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2. Структура парадигми категорії ступенів порівняння прикметників. </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3. Синтетичні й аналітичні форми ступенів порівняння та їхні значення.</w:t>
            </w:r>
          </w:p>
          <w:p w:rsidR="00264FE6" w:rsidRPr="00965DCC" w:rsidRDefault="00264FE6" w:rsidP="00264FE6">
            <w:pPr>
              <w:tabs>
                <w:tab w:val="left" w:pos="720"/>
              </w:tabs>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4. Форми прикметників. Типи ад’єктивної словозміни.</w:t>
            </w:r>
          </w:p>
          <w:p w:rsidR="00264FE6" w:rsidRPr="0073662D" w:rsidRDefault="00264FE6" w:rsidP="00264FE6">
            <w:pPr>
              <w:tabs>
                <w:tab w:val="left" w:pos="720"/>
              </w:tabs>
              <w:spacing w:after="0" w:line="240" w:lineRule="auto"/>
              <w:ind w:firstLine="0"/>
              <w:jc w:val="both"/>
              <w:rPr>
                <w:rFonts w:ascii="Times New Roman" w:eastAsia="Times New Roman" w:hAnsi="Times New Roman" w:cs="Times New Roman"/>
                <w:sz w:val="24"/>
                <w:szCs w:val="28"/>
                <w:lang w:val="uk-UA" w:eastAsia="uk-UA"/>
              </w:rPr>
            </w:pPr>
            <w:r w:rsidRPr="00965DCC">
              <w:rPr>
                <w:rFonts w:ascii="Times New Roman" w:eastAsia="Times New Roman" w:hAnsi="Times New Roman" w:cs="Times New Roman"/>
                <w:sz w:val="24"/>
                <w:szCs w:val="24"/>
                <w:lang w:val="uk-UA" w:eastAsia="ru-RU"/>
              </w:rPr>
              <w:t>5. Морфологічний аналіз прикметників.</w:t>
            </w:r>
          </w:p>
        </w:tc>
      </w:tr>
      <w:tr w:rsidR="00264FE6" w:rsidRPr="0073662D" w:rsidTr="00264FE6">
        <w:tc>
          <w:tcPr>
            <w:tcW w:w="484"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sidRPr="0073662D">
              <w:rPr>
                <w:rFonts w:ascii="Times New Roman" w:eastAsia="Times New Roman" w:hAnsi="Times New Roman" w:cs="Times New Roman"/>
                <w:sz w:val="24"/>
                <w:szCs w:val="28"/>
                <w:lang w:val="uk-UA" w:eastAsia="uk-UA"/>
              </w:rPr>
              <w:t>13</w:t>
            </w:r>
          </w:p>
        </w:tc>
        <w:tc>
          <w:tcPr>
            <w:tcW w:w="9369" w:type="dxa"/>
          </w:tcPr>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xml:space="preserve">Тема 13. </w:t>
            </w:r>
            <w:r w:rsidRPr="00965DCC">
              <w:rPr>
                <w:rFonts w:ascii="Times New Roman" w:eastAsia="Times New Roman" w:hAnsi="Times New Roman" w:cs="Times New Roman"/>
                <w:sz w:val="24"/>
                <w:szCs w:val="24"/>
                <w:lang w:val="uk-UA" w:eastAsia="ru-RU"/>
              </w:rPr>
              <w:t xml:space="preserve">Числівник як частина мови </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1. Числівник як частина мови.</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2. Семантичні, морфологічні та синтаксичні ознаки числівника.</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3. Числівники та слова з кількісною семантикою.</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4. Морфологічний статус порядкових слів.</w:t>
            </w:r>
          </w:p>
        </w:tc>
      </w:tr>
      <w:tr w:rsidR="00264FE6" w:rsidRPr="0073662D" w:rsidTr="00264FE6">
        <w:tc>
          <w:tcPr>
            <w:tcW w:w="484" w:type="dxa"/>
          </w:tcPr>
          <w:p w:rsidR="00264FE6" w:rsidRPr="0073662D"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14</w:t>
            </w:r>
          </w:p>
        </w:tc>
        <w:tc>
          <w:tcPr>
            <w:tcW w:w="9369" w:type="dxa"/>
          </w:tcPr>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73662D">
              <w:rPr>
                <w:rFonts w:ascii="Times New Roman" w:eastAsia="Times New Roman" w:hAnsi="Times New Roman" w:cs="Times New Roman"/>
                <w:sz w:val="24"/>
                <w:szCs w:val="24"/>
                <w:lang w:val="uk-UA" w:eastAsia="ru-RU"/>
              </w:rPr>
              <w:t xml:space="preserve">Тема 14. </w:t>
            </w:r>
            <w:r w:rsidRPr="00965DCC">
              <w:rPr>
                <w:rFonts w:ascii="Times New Roman" w:eastAsia="Times New Roman" w:hAnsi="Times New Roman" w:cs="Times New Roman"/>
                <w:sz w:val="24"/>
                <w:szCs w:val="24"/>
                <w:lang w:val="uk-UA" w:eastAsia="ru-RU"/>
              </w:rPr>
              <w:t>Семантичні і структурні розряди числівників</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1. Семантичні розряди числівників.</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2. Структурні розряди числівників.</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3. Синтаксична сполучуваність числівників з іменниками (зв'язок числівників з іменниками).</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4. Синонімія числівникових форм.</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15</w:t>
            </w:r>
          </w:p>
        </w:tc>
        <w:tc>
          <w:tcPr>
            <w:tcW w:w="9369" w:type="dxa"/>
          </w:tcPr>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15. </w:t>
            </w:r>
            <w:r w:rsidRPr="00965DCC">
              <w:rPr>
                <w:rFonts w:ascii="Times New Roman" w:eastAsia="Times New Roman" w:hAnsi="Times New Roman" w:cs="Times New Roman"/>
                <w:sz w:val="24"/>
                <w:szCs w:val="24"/>
                <w:lang w:val="uk-UA" w:eastAsia="ru-RU"/>
              </w:rPr>
              <w:t>Числівникові парадигми. Морфологічний аналіз числівника</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1. Відмінювання числівників (сучасні числівникові парадигми).</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2. Числівник як компонент складного слова: особливості правопису й уживання.</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3. Морфологічний аналіз числівника.</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16</w:t>
            </w:r>
          </w:p>
        </w:tc>
        <w:tc>
          <w:tcPr>
            <w:tcW w:w="9369" w:type="dxa"/>
          </w:tcPr>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16. </w:t>
            </w:r>
            <w:r w:rsidRPr="00965DCC">
              <w:rPr>
                <w:rFonts w:ascii="Times New Roman" w:eastAsia="Times New Roman" w:hAnsi="Times New Roman" w:cs="Times New Roman"/>
                <w:sz w:val="24"/>
                <w:szCs w:val="24"/>
                <w:lang w:val="uk-UA" w:eastAsia="ru-RU"/>
              </w:rPr>
              <w:t xml:space="preserve">Займенникові слова </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1. Займенникові слова, питання про семантику і частиномовну належність займенникових слів.</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2. Транспозиція займенникових слів. </w:t>
            </w:r>
            <w:proofErr w:type="spellStart"/>
            <w:r w:rsidRPr="00965DCC">
              <w:rPr>
                <w:rFonts w:ascii="Times New Roman" w:eastAsia="Times New Roman" w:hAnsi="Times New Roman" w:cs="Times New Roman"/>
                <w:sz w:val="24"/>
                <w:szCs w:val="24"/>
                <w:lang w:val="uk-UA" w:eastAsia="ru-RU"/>
              </w:rPr>
              <w:t>Прономіналізація</w:t>
            </w:r>
            <w:proofErr w:type="spellEnd"/>
            <w:r w:rsidRPr="00965DCC">
              <w:rPr>
                <w:rFonts w:ascii="Times New Roman" w:eastAsia="Times New Roman" w:hAnsi="Times New Roman" w:cs="Times New Roman"/>
                <w:sz w:val="24"/>
                <w:szCs w:val="24"/>
                <w:lang w:val="uk-UA" w:eastAsia="ru-RU"/>
              </w:rPr>
              <w:t>.</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3. Розряди займенникових слів за співвідношенням з іншими частинами мови.</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4. Семантичні розряди займенникових слів.</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17</w:t>
            </w:r>
          </w:p>
        </w:tc>
        <w:tc>
          <w:tcPr>
            <w:tcW w:w="9369" w:type="dxa"/>
          </w:tcPr>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17. </w:t>
            </w:r>
            <w:r w:rsidRPr="00965DCC">
              <w:rPr>
                <w:rFonts w:ascii="Times New Roman" w:eastAsia="Times New Roman" w:hAnsi="Times New Roman" w:cs="Times New Roman"/>
                <w:sz w:val="24"/>
                <w:szCs w:val="24"/>
                <w:lang w:val="uk-UA" w:eastAsia="ru-RU"/>
              </w:rPr>
              <w:t xml:space="preserve">Дієслово як частина мови. </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 xml:space="preserve">Формотворення і словозміна дієслів. Інфінітив </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1. Склад дієслівної парадигми. Предикативні і непредикативні форми дієслова.</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2. Дієслівні основи та їхній формотворчій потенціал. Морфонологічні особливості дієслівних основ і формотворчих афіксів.</w:t>
            </w:r>
          </w:p>
          <w:p w:rsidR="00264FE6" w:rsidRPr="00965DCC"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3. Класи українських дієслів. Дієвідміни українських дієслів.</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965DCC">
              <w:rPr>
                <w:rFonts w:ascii="Times New Roman" w:eastAsia="Times New Roman" w:hAnsi="Times New Roman" w:cs="Times New Roman"/>
                <w:sz w:val="24"/>
                <w:szCs w:val="24"/>
                <w:lang w:val="uk-UA" w:eastAsia="ru-RU"/>
              </w:rPr>
              <w:t>4. Інфінітив як початкова форма дієслова: семантика, морфологічні категорії, синтаксична функція.</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18</w:t>
            </w:r>
          </w:p>
        </w:tc>
        <w:tc>
          <w:tcPr>
            <w:tcW w:w="9369" w:type="dxa"/>
          </w:tcPr>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18. </w:t>
            </w:r>
            <w:r w:rsidRPr="00245FB3">
              <w:rPr>
                <w:rFonts w:ascii="Times New Roman" w:eastAsia="Times New Roman" w:hAnsi="Times New Roman" w:cs="Times New Roman"/>
                <w:sz w:val="24"/>
                <w:szCs w:val="24"/>
                <w:lang w:val="uk-UA" w:eastAsia="ru-RU"/>
              </w:rPr>
              <w:t xml:space="preserve">Категорія виду дієслова </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lastRenderedPageBreak/>
              <w:t>1. Вид як граматична категорія дієслова.</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2. Грамеми категорії виду: доконаний і недоконаний вид.</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3. Семантика грамем категорії виду.</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4. Творення видової пари. Типи видової кореляції.</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 xml:space="preserve">5. Одно- і </w:t>
            </w:r>
            <w:proofErr w:type="spellStart"/>
            <w:r w:rsidRPr="00245FB3">
              <w:rPr>
                <w:rFonts w:ascii="Times New Roman" w:eastAsia="Times New Roman" w:hAnsi="Times New Roman" w:cs="Times New Roman"/>
                <w:sz w:val="24"/>
                <w:szCs w:val="24"/>
                <w:lang w:val="uk-UA" w:eastAsia="ru-RU"/>
              </w:rPr>
              <w:t>двовидові</w:t>
            </w:r>
            <w:proofErr w:type="spellEnd"/>
            <w:r w:rsidRPr="00245FB3">
              <w:rPr>
                <w:rFonts w:ascii="Times New Roman" w:eastAsia="Times New Roman" w:hAnsi="Times New Roman" w:cs="Times New Roman"/>
                <w:sz w:val="24"/>
                <w:szCs w:val="24"/>
                <w:lang w:val="uk-UA" w:eastAsia="ru-RU"/>
              </w:rPr>
              <w:t xml:space="preserve"> дієслова.</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lastRenderedPageBreak/>
              <w:t>19</w:t>
            </w:r>
          </w:p>
        </w:tc>
        <w:tc>
          <w:tcPr>
            <w:tcW w:w="9369" w:type="dxa"/>
          </w:tcPr>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19.</w:t>
            </w:r>
            <w:r>
              <w:t xml:space="preserve"> </w:t>
            </w:r>
            <w:r w:rsidRPr="00245FB3">
              <w:rPr>
                <w:rFonts w:ascii="Times New Roman" w:eastAsia="Times New Roman" w:hAnsi="Times New Roman" w:cs="Times New Roman"/>
                <w:sz w:val="24"/>
                <w:szCs w:val="24"/>
                <w:lang w:val="uk-UA" w:eastAsia="ru-RU"/>
              </w:rPr>
              <w:t>Категорія стану дієслова</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1. Перехідні та неперехідні дієслова.</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2. Категорія стану як морфолого-</w:t>
            </w:r>
            <w:proofErr w:type="spellStart"/>
            <w:r w:rsidRPr="00245FB3">
              <w:rPr>
                <w:rFonts w:ascii="Times New Roman" w:eastAsia="Times New Roman" w:hAnsi="Times New Roman" w:cs="Times New Roman"/>
                <w:sz w:val="24"/>
                <w:szCs w:val="24"/>
                <w:lang w:val="uk-UA" w:eastAsia="ru-RU"/>
              </w:rPr>
              <w:t>словотвірно</w:t>
            </w:r>
            <w:proofErr w:type="spellEnd"/>
            <w:r w:rsidRPr="00245FB3">
              <w:rPr>
                <w:rFonts w:ascii="Times New Roman" w:eastAsia="Times New Roman" w:hAnsi="Times New Roman" w:cs="Times New Roman"/>
                <w:sz w:val="24"/>
                <w:szCs w:val="24"/>
                <w:lang w:val="uk-UA" w:eastAsia="ru-RU"/>
              </w:rPr>
              <w:t>-синтаксична категорія.</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3. Концепція трьох станів. Дієслова, що не виражають станових значень.</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4. Зворотні дієслова та їхня семантика.</w:t>
            </w:r>
          </w:p>
          <w:p w:rsidR="00264FE6" w:rsidRPr="0073662D"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5. Концепція двох станів. Дієслова, що не виражають станових значень.</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20</w:t>
            </w:r>
          </w:p>
        </w:tc>
        <w:tc>
          <w:tcPr>
            <w:tcW w:w="9369" w:type="dxa"/>
          </w:tcPr>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20.</w:t>
            </w:r>
            <w:r>
              <w:t xml:space="preserve"> </w:t>
            </w:r>
            <w:r w:rsidRPr="00245FB3">
              <w:rPr>
                <w:rFonts w:ascii="Times New Roman" w:eastAsia="Times New Roman" w:hAnsi="Times New Roman" w:cs="Times New Roman"/>
                <w:sz w:val="24"/>
                <w:szCs w:val="24"/>
                <w:lang w:val="uk-UA" w:eastAsia="ru-RU"/>
              </w:rPr>
              <w:t>Категорія часу дієслова</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1. Категорія часу як словозмінна категорія дієслова.</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 xml:space="preserve">2. </w:t>
            </w:r>
            <w:proofErr w:type="spellStart"/>
            <w:r w:rsidRPr="00245FB3">
              <w:rPr>
                <w:rFonts w:ascii="Times New Roman" w:eastAsia="Times New Roman" w:hAnsi="Times New Roman" w:cs="Times New Roman"/>
                <w:sz w:val="24"/>
                <w:szCs w:val="24"/>
                <w:lang w:val="uk-UA" w:eastAsia="ru-RU"/>
              </w:rPr>
              <w:t>Грамемний</w:t>
            </w:r>
            <w:proofErr w:type="spellEnd"/>
            <w:r w:rsidRPr="00245FB3">
              <w:rPr>
                <w:rFonts w:ascii="Times New Roman" w:eastAsia="Times New Roman" w:hAnsi="Times New Roman" w:cs="Times New Roman"/>
                <w:sz w:val="24"/>
                <w:szCs w:val="24"/>
                <w:lang w:val="uk-UA" w:eastAsia="ru-RU"/>
              </w:rPr>
              <w:t xml:space="preserve"> склад категорії часу. Поняття про абсолютний і відносний час.</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3. Синтетичні та аналітичні часові форми в сучасній українській мові.</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4. Взаємозв’язок категорії часу і виду.</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5. Семантика часових форм.</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21</w:t>
            </w:r>
          </w:p>
        </w:tc>
        <w:tc>
          <w:tcPr>
            <w:tcW w:w="9369" w:type="dxa"/>
          </w:tcPr>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21. </w:t>
            </w:r>
            <w:r w:rsidRPr="00245FB3">
              <w:rPr>
                <w:rFonts w:ascii="Times New Roman" w:eastAsia="Times New Roman" w:hAnsi="Times New Roman" w:cs="Times New Roman"/>
                <w:sz w:val="24"/>
                <w:szCs w:val="24"/>
                <w:lang w:val="uk-UA" w:eastAsia="ru-RU"/>
              </w:rPr>
              <w:t>Категорія способу дієслова</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1. Спосіб як морфологічна категорія дієслова.</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2. Творення форм способу.</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3. Семантика способових форм.</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22</w:t>
            </w:r>
          </w:p>
        </w:tc>
        <w:tc>
          <w:tcPr>
            <w:tcW w:w="9369" w:type="dxa"/>
          </w:tcPr>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22.</w:t>
            </w:r>
            <w:r>
              <w:t xml:space="preserve"> </w:t>
            </w:r>
            <w:r w:rsidRPr="00245FB3">
              <w:rPr>
                <w:rFonts w:ascii="Times New Roman" w:eastAsia="Times New Roman" w:hAnsi="Times New Roman" w:cs="Times New Roman"/>
                <w:sz w:val="24"/>
                <w:szCs w:val="24"/>
                <w:lang w:val="uk-UA" w:eastAsia="ru-RU"/>
              </w:rPr>
              <w:t>Категорії особи, роду й числа дієслова</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1. Особа як дієслівна категорія. Семантика особових форм.</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2. Дієслова неповної особової парадигми. Безособові дієслова.</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3. Специфіка категорій роду і числа.</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4. Морфологічний аналіз дієслова.</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23</w:t>
            </w:r>
          </w:p>
        </w:tc>
        <w:tc>
          <w:tcPr>
            <w:tcW w:w="9369" w:type="dxa"/>
          </w:tcPr>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23. </w:t>
            </w:r>
            <w:r w:rsidRPr="00245FB3">
              <w:rPr>
                <w:rFonts w:ascii="Times New Roman" w:eastAsia="Times New Roman" w:hAnsi="Times New Roman" w:cs="Times New Roman"/>
                <w:sz w:val="24"/>
                <w:szCs w:val="24"/>
                <w:lang w:val="uk-UA" w:eastAsia="ru-RU"/>
              </w:rPr>
              <w:t>Дієприкметник як атрибутивна форма дієслова</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1. Семантичні, морфологічні та синтаксичні ознаки дієприкметників.</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2. Творення й уживання дієприкметників у сучасній українській мові.</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3. Зіставний аналіз творення дієприкметників в українській і російській мовах. Проблеми перекладу.</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 xml:space="preserve">4. Дієприкметник у світлі функціональної морфології І. Вихованця та К. </w:t>
            </w:r>
            <w:proofErr w:type="spellStart"/>
            <w:r w:rsidRPr="00245FB3">
              <w:rPr>
                <w:rFonts w:ascii="Times New Roman" w:eastAsia="Times New Roman" w:hAnsi="Times New Roman" w:cs="Times New Roman"/>
                <w:sz w:val="24"/>
                <w:szCs w:val="24"/>
                <w:lang w:val="uk-UA" w:eastAsia="ru-RU"/>
              </w:rPr>
              <w:t>Городенської</w:t>
            </w:r>
            <w:proofErr w:type="spellEnd"/>
            <w:r w:rsidRPr="00245FB3">
              <w:rPr>
                <w:rFonts w:ascii="Times New Roman" w:eastAsia="Times New Roman" w:hAnsi="Times New Roman" w:cs="Times New Roman"/>
                <w:sz w:val="24"/>
                <w:szCs w:val="24"/>
                <w:lang w:val="uk-UA" w:eastAsia="ru-RU"/>
              </w:rPr>
              <w:t>.</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5. Безособові предикативні форми на -но, -то.</w:t>
            </w:r>
          </w:p>
        </w:tc>
      </w:tr>
      <w:tr w:rsidR="00264FE6" w:rsidRPr="00375D60"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24</w:t>
            </w:r>
          </w:p>
        </w:tc>
        <w:tc>
          <w:tcPr>
            <w:tcW w:w="9369" w:type="dxa"/>
          </w:tcPr>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24. Дієприслівник як незмінна дієслівна форма</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Pr="00245FB3">
              <w:rPr>
                <w:rFonts w:ascii="Times New Roman" w:eastAsia="Times New Roman" w:hAnsi="Times New Roman" w:cs="Times New Roman"/>
                <w:sz w:val="24"/>
                <w:szCs w:val="24"/>
                <w:lang w:val="uk-UA" w:eastAsia="ru-RU"/>
              </w:rPr>
              <w:t xml:space="preserve">Семантичні, морфологічні </w:t>
            </w:r>
            <w:r>
              <w:rPr>
                <w:rFonts w:ascii="Times New Roman" w:eastAsia="Times New Roman" w:hAnsi="Times New Roman" w:cs="Times New Roman"/>
                <w:sz w:val="24"/>
                <w:szCs w:val="24"/>
                <w:lang w:val="uk-UA" w:eastAsia="ru-RU"/>
              </w:rPr>
              <w:t>та синтаксичні ознаки дієприслів</w:t>
            </w:r>
            <w:r w:rsidRPr="00245FB3">
              <w:rPr>
                <w:rFonts w:ascii="Times New Roman" w:eastAsia="Times New Roman" w:hAnsi="Times New Roman" w:cs="Times New Roman"/>
                <w:sz w:val="24"/>
                <w:szCs w:val="24"/>
                <w:lang w:val="uk-UA" w:eastAsia="ru-RU"/>
              </w:rPr>
              <w:t>ників.</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Pr="00245FB3">
              <w:rPr>
                <w:rFonts w:ascii="Times New Roman" w:eastAsia="Times New Roman" w:hAnsi="Times New Roman" w:cs="Times New Roman"/>
                <w:sz w:val="24"/>
                <w:szCs w:val="24"/>
                <w:lang w:val="uk-UA" w:eastAsia="ru-RU"/>
              </w:rPr>
              <w:t xml:space="preserve">Творення </w:t>
            </w:r>
            <w:r>
              <w:rPr>
                <w:rFonts w:ascii="Times New Roman" w:eastAsia="Times New Roman" w:hAnsi="Times New Roman" w:cs="Times New Roman"/>
                <w:sz w:val="24"/>
                <w:szCs w:val="24"/>
                <w:lang w:val="uk-UA" w:eastAsia="ru-RU"/>
              </w:rPr>
              <w:t>й уживання дієприслів</w:t>
            </w:r>
            <w:r w:rsidRPr="00245FB3">
              <w:rPr>
                <w:rFonts w:ascii="Times New Roman" w:eastAsia="Times New Roman" w:hAnsi="Times New Roman" w:cs="Times New Roman"/>
                <w:sz w:val="24"/>
                <w:szCs w:val="24"/>
                <w:lang w:val="uk-UA" w:eastAsia="ru-RU"/>
              </w:rPr>
              <w:t>ників у сучасній українській мові.</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 xml:space="preserve">3. Зіставний аналіз творення </w:t>
            </w:r>
            <w:proofErr w:type="spellStart"/>
            <w:r>
              <w:rPr>
                <w:rFonts w:ascii="Times New Roman" w:eastAsia="Times New Roman" w:hAnsi="Times New Roman" w:cs="Times New Roman"/>
                <w:sz w:val="24"/>
                <w:szCs w:val="24"/>
                <w:lang w:val="uk-UA" w:eastAsia="ru-RU"/>
              </w:rPr>
              <w:t>дієсприслівників</w:t>
            </w:r>
            <w:proofErr w:type="spellEnd"/>
            <w:r>
              <w:rPr>
                <w:rFonts w:ascii="Times New Roman" w:eastAsia="Times New Roman" w:hAnsi="Times New Roman" w:cs="Times New Roman"/>
                <w:sz w:val="24"/>
                <w:szCs w:val="24"/>
                <w:lang w:val="uk-UA" w:eastAsia="ru-RU"/>
              </w:rPr>
              <w:t xml:space="preserve"> </w:t>
            </w:r>
            <w:r w:rsidRPr="00245FB3">
              <w:rPr>
                <w:rFonts w:ascii="Times New Roman" w:eastAsia="Times New Roman" w:hAnsi="Times New Roman" w:cs="Times New Roman"/>
                <w:sz w:val="24"/>
                <w:szCs w:val="24"/>
                <w:lang w:val="uk-UA" w:eastAsia="ru-RU"/>
              </w:rPr>
              <w:t xml:space="preserve">в українській і російській мовах. </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25</w:t>
            </w:r>
          </w:p>
        </w:tc>
        <w:tc>
          <w:tcPr>
            <w:tcW w:w="9369" w:type="dxa"/>
          </w:tcPr>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25. </w:t>
            </w:r>
            <w:r w:rsidRPr="00245FB3">
              <w:rPr>
                <w:rFonts w:ascii="Times New Roman" w:eastAsia="Times New Roman" w:hAnsi="Times New Roman" w:cs="Times New Roman"/>
                <w:sz w:val="24"/>
                <w:szCs w:val="24"/>
                <w:lang w:val="uk-UA" w:eastAsia="ru-RU"/>
              </w:rPr>
              <w:t xml:space="preserve">Прислівник як частина мови </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1. Семантичні, морфологічні, синтаксичні ознаки прислівника.</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2. Займенникові прислівники. Семантичні розряди прислівників.</w:t>
            </w:r>
          </w:p>
          <w:p w:rsidR="00264FE6" w:rsidRPr="00245FB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3. Словотвір і правопис похідних адвербіальних утворень.</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245FB3">
              <w:rPr>
                <w:rFonts w:ascii="Times New Roman" w:eastAsia="Times New Roman" w:hAnsi="Times New Roman" w:cs="Times New Roman"/>
                <w:sz w:val="24"/>
                <w:szCs w:val="24"/>
                <w:lang w:val="uk-UA" w:eastAsia="ru-RU"/>
              </w:rPr>
              <w:t>4. Питання про ступені порівняння прислівників. Форми суб’єктивної оцінки прислівників на -о, -е.</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26</w:t>
            </w:r>
          </w:p>
        </w:tc>
        <w:tc>
          <w:tcPr>
            <w:tcW w:w="9369" w:type="dxa"/>
          </w:tcPr>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26.</w:t>
            </w:r>
            <w:r>
              <w:t xml:space="preserve"> </w:t>
            </w:r>
            <w:r w:rsidRPr="00BE56D8">
              <w:rPr>
                <w:rFonts w:ascii="Times New Roman" w:eastAsia="Times New Roman" w:hAnsi="Times New Roman" w:cs="Times New Roman"/>
                <w:sz w:val="24"/>
                <w:szCs w:val="24"/>
                <w:lang w:val="uk-UA" w:eastAsia="ru-RU"/>
              </w:rPr>
              <w:t xml:space="preserve">Слова категорії стану </w:t>
            </w:r>
          </w:p>
          <w:p w:rsidR="00264FE6" w:rsidRPr="00BE56D8"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BE56D8">
              <w:rPr>
                <w:rFonts w:ascii="Times New Roman" w:eastAsia="Times New Roman" w:hAnsi="Times New Roman" w:cs="Times New Roman"/>
                <w:sz w:val="24"/>
                <w:szCs w:val="24"/>
                <w:lang w:val="uk-UA" w:eastAsia="ru-RU"/>
              </w:rPr>
              <w:t>1. Слова категорії стану як частина мови. Лексико-семантичні особливості категорії стану.</w:t>
            </w:r>
          </w:p>
          <w:p w:rsidR="00264FE6" w:rsidRPr="00BE56D8"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BE56D8">
              <w:rPr>
                <w:rFonts w:ascii="Times New Roman" w:eastAsia="Times New Roman" w:hAnsi="Times New Roman" w:cs="Times New Roman"/>
                <w:sz w:val="24"/>
                <w:szCs w:val="24"/>
                <w:lang w:val="uk-UA" w:eastAsia="ru-RU"/>
              </w:rPr>
              <w:t>2. Граматичні особливості слів категорії стану.</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BE56D8">
              <w:rPr>
                <w:rFonts w:ascii="Times New Roman" w:eastAsia="Times New Roman" w:hAnsi="Times New Roman" w:cs="Times New Roman"/>
                <w:sz w:val="24"/>
                <w:szCs w:val="24"/>
                <w:lang w:val="uk-UA" w:eastAsia="ru-RU"/>
              </w:rPr>
              <w:t>. Питання про слова категорії стану в лінгвістичній літературі.</w:t>
            </w:r>
          </w:p>
        </w:tc>
      </w:tr>
      <w:tr w:rsidR="00264FE6" w:rsidRPr="00375D60"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27</w:t>
            </w:r>
          </w:p>
        </w:tc>
        <w:tc>
          <w:tcPr>
            <w:tcW w:w="9369" w:type="dxa"/>
          </w:tcPr>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27.</w:t>
            </w:r>
            <w:r w:rsidRPr="00BE56D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Модальні слова</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BE56D8">
              <w:rPr>
                <w:rFonts w:ascii="Times New Roman" w:eastAsia="Times New Roman" w:hAnsi="Times New Roman" w:cs="Times New Roman"/>
                <w:sz w:val="24"/>
                <w:szCs w:val="24"/>
                <w:lang w:val="uk-UA" w:eastAsia="ru-RU"/>
              </w:rPr>
              <w:t xml:space="preserve">. Модальність і засоби її вираження в українській мові. </w:t>
            </w:r>
          </w:p>
          <w:p w:rsidR="00264FE6" w:rsidRPr="00BE56D8"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Pr="00BE56D8">
              <w:rPr>
                <w:rFonts w:ascii="Times New Roman" w:eastAsia="Times New Roman" w:hAnsi="Times New Roman" w:cs="Times New Roman"/>
                <w:sz w:val="24"/>
                <w:szCs w:val="24"/>
                <w:lang w:val="uk-UA" w:eastAsia="ru-RU"/>
              </w:rPr>
              <w:t>Модальні слова як частина мови. Семантичні розряди модальних слів.</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BE56D8">
              <w:rPr>
                <w:rFonts w:ascii="Times New Roman" w:eastAsia="Times New Roman" w:hAnsi="Times New Roman" w:cs="Times New Roman"/>
                <w:sz w:val="24"/>
                <w:szCs w:val="24"/>
                <w:lang w:val="uk-UA" w:eastAsia="ru-RU"/>
              </w:rPr>
              <w:t xml:space="preserve">. Морфологічні й синтаксичні особливості модальних слів. </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4. </w:t>
            </w:r>
            <w:r w:rsidRPr="00BE56D8">
              <w:rPr>
                <w:rFonts w:ascii="Times New Roman" w:eastAsia="Times New Roman" w:hAnsi="Times New Roman" w:cs="Times New Roman"/>
                <w:sz w:val="24"/>
                <w:szCs w:val="24"/>
                <w:lang w:val="uk-UA" w:eastAsia="ru-RU"/>
              </w:rPr>
              <w:t>Відмінність модальних слів від омонімічних їм слів.</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lastRenderedPageBreak/>
              <w:t>28</w:t>
            </w:r>
          </w:p>
        </w:tc>
        <w:tc>
          <w:tcPr>
            <w:tcW w:w="9369" w:type="dxa"/>
          </w:tcPr>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28. Загальна характеристика службових слів</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BE56D8">
              <w:rPr>
                <w:rFonts w:ascii="Times New Roman" w:eastAsia="Times New Roman" w:hAnsi="Times New Roman" w:cs="Times New Roman"/>
                <w:sz w:val="24"/>
                <w:szCs w:val="24"/>
                <w:lang w:val="uk-UA" w:eastAsia="ru-RU"/>
              </w:rPr>
              <w:t>1. Статус службових слів, вигуків і звуконаслідувань у морфологічній системі української мови.</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Дискусійні питання щодо службових слів в українській і світовій лінгвістиці.</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Традиційне та сучасне тлумачення службових слів у світлі </w:t>
            </w:r>
            <w:proofErr w:type="spellStart"/>
            <w:r>
              <w:rPr>
                <w:rFonts w:ascii="Times New Roman" w:eastAsia="Times New Roman" w:hAnsi="Times New Roman" w:cs="Times New Roman"/>
                <w:sz w:val="24"/>
                <w:szCs w:val="24"/>
                <w:lang w:val="uk-UA" w:eastAsia="ru-RU"/>
              </w:rPr>
              <w:t>функційної</w:t>
            </w:r>
            <w:proofErr w:type="spellEnd"/>
            <w:r>
              <w:rPr>
                <w:rFonts w:ascii="Times New Roman" w:eastAsia="Times New Roman" w:hAnsi="Times New Roman" w:cs="Times New Roman"/>
                <w:sz w:val="24"/>
                <w:szCs w:val="24"/>
                <w:lang w:val="uk-UA" w:eastAsia="ru-RU"/>
              </w:rPr>
              <w:t xml:space="preserve"> граматики. </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29</w:t>
            </w:r>
          </w:p>
        </w:tc>
        <w:tc>
          <w:tcPr>
            <w:tcW w:w="9369" w:type="dxa"/>
          </w:tcPr>
          <w:p w:rsidR="00264FE6" w:rsidRPr="00BE56D8"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29.</w:t>
            </w:r>
            <w:r>
              <w:t xml:space="preserve"> </w:t>
            </w:r>
            <w:r w:rsidRPr="00BE56D8">
              <w:rPr>
                <w:rFonts w:ascii="Times New Roman" w:eastAsia="Times New Roman" w:hAnsi="Times New Roman" w:cs="Times New Roman"/>
                <w:sz w:val="24"/>
                <w:szCs w:val="24"/>
                <w:lang w:val="uk-UA" w:eastAsia="ru-RU"/>
              </w:rPr>
              <w:t xml:space="preserve">Прийменник </w:t>
            </w:r>
          </w:p>
          <w:p w:rsidR="00264FE6" w:rsidRPr="00BE56D8"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BE56D8">
              <w:rPr>
                <w:rFonts w:ascii="Times New Roman" w:eastAsia="Times New Roman" w:hAnsi="Times New Roman" w:cs="Times New Roman"/>
                <w:sz w:val="24"/>
                <w:szCs w:val="24"/>
                <w:lang w:val="uk-UA" w:eastAsia="ru-RU"/>
              </w:rPr>
              <w:t>. Прийменник як частина мови.</w:t>
            </w:r>
          </w:p>
          <w:p w:rsidR="00264FE6" w:rsidRPr="00BE56D8"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BE56D8">
              <w:rPr>
                <w:rFonts w:ascii="Times New Roman" w:eastAsia="Times New Roman" w:hAnsi="Times New Roman" w:cs="Times New Roman"/>
                <w:sz w:val="24"/>
                <w:szCs w:val="24"/>
                <w:lang w:val="uk-UA" w:eastAsia="ru-RU"/>
              </w:rPr>
              <w:t xml:space="preserve">. Розряди прийменників за походженням, морфологічним складом та структурою. </w:t>
            </w:r>
            <w:proofErr w:type="spellStart"/>
            <w:r w:rsidRPr="00BE56D8">
              <w:rPr>
                <w:rFonts w:ascii="Times New Roman" w:eastAsia="Times New Roman" w:hAnsi="Times New Roman" w:cs="Times New Roman"/>
                <w:sz w:val="24"/>
                <w:szCs w:val="24"/>
                <w:lang w:val="uk-UA" w:eastAsia="ru-RU"/>
              </w:rPr>
              <w:t>Препозитивація</w:t>
            </w:r>
            <w:proofErr w:type="spellEnd"/>
            <w:r w:rsidRPr="00BE56D8">
              <w:rPr>
                <w:rFonts w:ascii="Times New Roman" w:eastAsia="Times New Roman" w:hAnsi="Times New Roman" w:cs="Times New Roman"/>
                <w:sz w:val="24"/>
                <w:szCs w:val="24"/>
                <w:lang w:val="uk-UA" w:eastAsia="ru-RU"/>
              </w:rPr>
              <w:t>.</w:t>
            </w:r>
          </w:p>
          <w:p w:rsidR="00264FE6" w:rsidRPr="00BE56D8"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BE56D8">
              <w:rPr>
                <w:rFonts w:ascii="Times New Roman" w:eastAsia="Times New Roman" w:hAnsi="Times New Roman" w:cs="Times New Roman"/>
                <w:sz w:val="24"/>
                <w:szCs w:val="24"/>
                <w:lang w:val="uk-UA" w:eastAsia="ru-RU"/>
              </w:rPr>
              <w:t>. Семантика прийменників.</w:t>
            </w:r>
          </w:p>
          <w:p w:rsidR="00264FE6" w:rsidRPr="00BE56D8"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BE56D8">
              <w:rPr>
                <w:rFonts w:ascii="Times New Roman" w:eastAsia="Times New Roman" w:hAnsi="Times New Roman" w:cs="Times New Roman"/>
                <w:sz w:val="24"/>
                <w:szCs w:val="24"/>
                <w:lang w:val="uk-UA" w:eastAsia="ru-RU"/>
              </w:rPr>
              <w:t>. Уживання прийменників з відмінковими формами субстантивних слів. Смислові співвідношення прийменників.</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BE56D8">
              <w:rPr>
                <w:rFonts w:ascii="Times New Roman" w:eastAsia="Times New Roman" w:hAnsi="Times New Roman" w:cs="Times New Roman"/>
                <w:sz w:val="24"/>
                <w:szCs w:val="24"/>
                <w:lang w:val="uk-UA" w:eastAsia="ru-RU"/>
              </w:rPr>
              <w:t>. Особливості прийменникового керування в українській мові.</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30</w:t>
            </w:r>
          </w:p>
        </w:tc>
        <w:tc>
          <w:tcPr>
            <w:tcW w:w="9369" w:type="dxa"/>
          </w:tcPr>
          <w:p w:rsidR="00264FE6" w:rsidRPr="00662F1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30.</w:t>
            </w:r>
            <w:r>
              <w:t xml:space="preserve"> </w:t>
            </w:r>
            <w:r w:rsidRPr="00662F13">
              <w:rPr>
                <w:rFonts w:ascii="Times New Roman" w:eastAsia="Times New Roman" w:hAnsi="Times New Roman" w:cs="Times New Roman"/>
                <w:sz w:val="24"/>
                <w:szCs w:val="24"/>
                <w:lang w:val="uk-UA" w:eastAsia="ru-RU"/>
              </w:rPr>
              <w:t xml:space="preserve">Сполучник </w:t>
            </w:r>
          </w:p>
          <w:p w:rsidR="00264FE6" w:rsidRPr="00662F1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1. Загальна характеристика сполучника. Три підходи до визначення морфологічного статусу сполучника.</w:t>
            </w:r>
          </w:p>
          <w:p w:rsidR="00264FE6" w:rsidRPr="00662F1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2. Сполучник як частина мови.</w:t>
            </w:r>
          </w:p>
          <w:p w:rsidR="00264FE6" w:rsidRPr="00662F1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3. Граматична і лексична семантика сполучників.</w:t>
            </w:r>
          </w:p>
          <w:p w:rsidR="00264FE6" w:rsidRPr="00662F1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4. Синтаксичні відношення, що виражаються сполучниками. Семантична класифікація (розряди) сполучників:</w:t>
            </w:r>
          </w:p>
          <w:p w:rsidR="00264FE6" w:rsidRPr="00662F1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4.1. Сурядні сполучники.</w:t>
            </w:r>
          </w:p>
          <w:p w:rsidR="00264FE6" w:rsidRPr="00662F1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 xml:space="preserve">4.2. Підрядні сполучники. </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5. Розряди сполучників за походженням, структурою і вживанням.</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31</w:t>
            </w:r>
          </w:p>
        </w:tc>
        <w:tc>
          <w:tcPr>
            <w:tcW w:w="9369" w:type="dxa"/>
          </w:tcPr>
          <w:p w:rsidR="00264FE6" w:rsidRPr="00662F1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31.</w:t>
            </w:r>
            <w:r>
              <w:t xml:space="preserve"> </w:t>
            </w:r>
            <w:r w:rsidRPr="00662F13">
              <w:rPr>
                <w:rFonts w:ascii="Times New Roman" w:eastAsia="Times New Roman" w:hAnsi="Times New Roman" w:cs="Times New Roman"/>
                <w:sz w:val="24"/>
                <w:szCs w:val="24"/>
                <w:lang w:val="uk-UA" w:eastAsia="ru-RU"/>
              </w:rPr>
              <w:t xml:space="preserve">Частка </w:t>
            </w:r>
          </w:p>
          <w:p w:rsidR="00264FE6" w:rsidRPr="00662F1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 xml:space="preserve">1. Загальна характеристика </w:t>
            </w:r>
            <w:proofErr w:type="spellStart"/>
            <w:r w:rsidRPr="00662F13">
              <w:rPr>
                <w:rFonts w:ascii="Times New Roman" w:eastAsia="Times New Roman" w:hAnsi="Times New Roman" w:cs="Times New Roman"/>
                <w:sz w:val="24"/>
                <w:szCs w:val="24"/>
                <w:lang w:val="uk-UA" w:eastAsia="ru-RU"/>
              </w:rPr>
              <w:t>ча́стки</w:t>
            </w:r>
            <w:proofErr w:type="spellEnd"/>
            <w:r w:rsidRPr="00662F13">
              <w:rPr>
                <w:rFonts w:ascii="Times New Roman" w:eastAsia="Times New Roman" w:hAnsi="Times New Roman" w:cs="Times New Roman"/>
                <w:sz w:val="24"/>
                <w:szCs w:val="24"/>
                <w:lang w:val="uk-UA" w:eastAsia="ru-RU"/>
              </w:rPr>
              <w:t xml:space="preserve"> як службової частини мови.</w:t>
            </w:r>
          </w:p>
          <w:p w:rsidR="00264FE6" w:rsidRPr="00662F1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 xml:space="preserve">2. Частка у світлі функціонально-категорійної морфології І. Вихованця та К. </w:t>
            </w:r>
            <w:proofErr w:type="spellStart"/>
            <w:r w:rsidRPr="00662F13">
              <w:rPr>
                <w:rFonts w:ascii="Times New Roman" w:eastAsia="Times New Roman" w:hAnsi="Times New Roman" w:cs="Times New Roman"/>
                <w:sz w:val="24"/>
                <w:szCs w:val="24"/>
                <w:lang w:val="uk-UA" w:eastAsia="ru-RU"/>
              </w:rPr>
              <w:t>Городенської</w:t>
            </w:r>
            <w:proofErr w:type="spellEnd"/>
            <w:r w:rsidRPr="00662F13">
              <w:rPr>
                <w:rFonts w:ascii="Times New Roman" w:eastAsia="Times New Roman" w:hAnsi="Times New Roman" w:cs="Times New Roman"/>
                <w:sz w:val="24"/>
                <w:szCs w:val="24"/>
                <w:lang w:val="uk-UA" w:eastAsia="ru-RU"/>
              </w:rPr>
              <w:t>.</w:t>
            </w:r>
          </w:p>
          <w:p w:rsidR="00264FE6" w:rsidRPr="00662F1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 xml:space="preserve">3. Розряди </w:t>
            </w:r>
            <w:proofErr w:type="spellStart"/>
            <w:r w:rsidRPr="00662F13">
              <w:rPr>
                <w:rFonts w:ascii="Times New Roman" w:eastAsia="Times New Roman" w:hAnsi="Times New Roman" w:cs="Times New Roman"/>
                <w:sz w:val="24"/>
                <w:szCs w:val="24"/>
                <w:lang w:val="uk-UA" w:eastAsia="ru-RU"/>
              </w:rPr>
              <w:t>часто́к</w:t>
            </w:r>
            <w:proofErr w:type="spellEnd"/>
            <w:r w:rsidRPr="00662F13">
              <w:rPr>
                <w:rFonts w:ascii="Times New Roman" w:eastAsia="Times New Roman" w:hAnsi="Times New Roman" w:cs="Times New Roman"/>
                <w:sz w:val="24"/>
                <w:szCs w:val="24"/>
                <w:lang w:val="uk-UA" w:eastAsia="ru-RU"/>
              </w:rPr>
              <w:t xml:space="preserve"> за походженням і морфологічним складом (структурою).</w:t>
            </w:r>
          </w:p>
          <w:p w:rsidR="00264FE6" w:rsidRPr="00662F1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 xml:space="preserve">4. Граматична і лексична семантика </w:t>
            </w:r>
            <w:proofErr w:type="spellStart"/>
            <w:r w:rsidRPr="00662F13">
              <w:rPr>
                <w:rFonts w:ascii="Times New Roman" w:eastAsia="Times New Roman" w:hAnsi="Times New Roman" w:cs="Times New Roman"/>
                <w:sz w:val="24"/>
                <w:szCs w:val="24"/>
                <w:lang w:val="uk-UA" w:eastAsia="ru-RU"/>
              </w:rPr>
              <w:t>часто́к</w:t>
            </w:r>
            <w:proofErr w:type="spellEnd"/>
            <w:r w:rsidRPr="00662F13">
              <w:rPr>
                <w:rFonts w:ascii="Times New Roman" w:eastAsia="Times New Roman" w:hAnsi="Times New Roman" w:cs="Times New Roman"/>
                <w:sz w:val="24"/>
                <w:szCs w:val="24"/>
                <w:lang w:val="uk-UA" w:eastAsia="ru-RU"/>
              </w:rPr>
              <w:t>.</w:t>
            </w:r>
          </w:p>
          <w:p w:rsidR="00264FE6" w:rsidRPr="00662F13"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 xml:space="preserve">5. Семантично-функціональні розряди </w:t>
            </w:r>
            <w:proofErr w:type="spellStart"/>
            <w:r w:rsidRPr="00662F13">
              <w:rPr>
                <w:rFonts w:ascii="Times New Roman" w:eastAsia="Times New Roman" w:hAnsi="Times New Roman" w:cs="Times New Roman"/>
                <w:sz w:val="24"/>
                <w:szCs w:val="24"/>
                <w:lang w:val="uk-UA" w:eastAsia="ru-RU"/>
              </w:rPr>
              <w:t>часто́к</w:t>
            </w:r>
            <w:proofErr w:type="spellEnd"/>
            <w:r w:rsidRPr="00662F13">
              <w:rPr>
                <w:rFonts w:ascii="Times New Roman" w:eastAsia="Times New Roman" w:hAnsi="Times New Roman" w:cs="Times New Roman"/>
                <w:sz w:val="24"/>
                <w:szCs w:val="24"/>
                <w:lang w:val="uk-UA" w:eastAsia="ru-RU"/>
              </w:rPr>
              <w:t>.</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sidRPr="00662F13">
              <w:rPr>
                <w:rFonts w:ascii="Times New Roman" w:eastAsia="Times New Roman" w:hAnsi="Times New Roman" w:cs="Times New Roman"/>
                <w:sz w:val="24"/>
                <w:szCs w:val="24"/>
                <w:lang w:val="uk-UA" w:eastAsia="ru-RU"/>
              </w:rPr>
              <w:t xml:space="preserve">6. Зв’язок </w:t>
            </w:r>
            <w:proofErr w:type="spellStart"/>
            <w:r w:rsidRPr="00662F13">
              <w:rPr>
                <w:rFonts w:ascii="Times New Roman" w:eastAsia="Times New Roman" w:hAnsi="Times New Roman" w:cs="Times New Roman"/>
                <w:sz w:val="24"/>
                <w:szCs w:val="24"/>
                <w:lang w:val="uk-UA" w:eastAsia="ru-RU"/>
              </w:rPr>
              <w:t>часто́к</w:t>
            </w:r>
            <w:proofErr w:type="spellEnd"/>
            <w:r w:rsidRPr="00662F13">
              <w:rPr>
                <w:rFonts w:ascii="Times New Roman" w:eastAsia="Times New Roman" w:hAnsi="Times New Roman" w:cs="Times New Roman"/>
                <w:sz w:val="24"/>
                <w:szCs w:val="24"/>
                <w:lang w:val="uk-UA" w:eastAsia="ru-RU"/>
              </w:rPr>
              <w:t xml:space="preserve"> з іншими частинами мови. </w:t>
            </w:r>
            <w:proofErr w:type="spellStart"/>
            <w:r w:rsidRPr="00662F13">
              <w:rPr>
                <w:rFonts w:ascii="Times New Roman" w:eastAsia="Times New Roman" w:hAnsi="Times New Roman" w:cs="Times New Roman"/>
                <w:sz w:val="24"/>
                <w:szCs w:val="24"/>
                <w:lang w:val="uk-UA" w:eastAsia="ru-RU"/>
              </w:rPr>
              <w:t>Партикуляція</w:t>
            </w:r>
            <w:proofErr w:type="spellEnd"/>
            <w:r w:rsidRPr="00662F13">
              <w:rPr>
                <w:rFonts w:ascii="Times New Roman" w:eastAsia="Times New Roman" w:hAnsi="Times New Roman" w:cs="Times New Roman"/>
                <w:sz w:val="24"/>
                <w:szCs w:val="24"/>
                <w:lang w:val="uk-UA" w:eastAsia="ru-RU"/>
              </w:rPr>
              <w:t>.</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32</w:t>
            </w:r>
          </w:p>
        </w:tc>
        <w:tc>
          <w:tcPr>
            <w:tcW w:w="9369" w:type="dxa"/>
          </w:tcPr>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32. Дієслівні зв</w:t>
            </w:r>
            <w:r w:rsidRPr="00264FE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язки </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Статус дієслівних зв'язок у граматичній системі української мови.</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Дієслівні зв</w:t>
            </w:r>
            <w:r w:rsidRPr="004C28E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язки </w:t>
            </w:r>
            <w:r w:rsidRPr="004C28E9">
              <w:rPr>
                <w:rFonts w:ascii="Times New Roman" w:eastAsia="Times New Roman" w:hAnsi="Times New Roman" w:cs="Times New Roman"/>
                <w:sz w:val="24"/>
                <w:szCs w:val="24"/>
                <w:lang w:val="uk-UA" w:eastAsia="ru-RU"/>
              </w:rPr>
              <w:t xml:space="preserve">у світлі функціонально-категорійної морфології І. Вихованця та К. </w:t>
            </w:r>
            <w:proofErr w:type="spellStart"/>
            <w:r w:rsidRPr="004C28E9">
              <w:rPr>
                <w:rFonts w:ascii="Times New Roman" w:eastAsia="Times New Roman" w:hAnsi="Times New Roman" w:cs="Times New Roman"/>
                <w:sz w:val="24"/>
                <w:szCs w:val="24"/>
                <w:lang w:val="uk-UA" w:eastAsia="ru-RU"/>
              </w:rPr>
              <w:t>Городенської</w:t>
            </w:r>
            <w:proofErr w:type="spellEnd"/>
            <w:r w:rsidRPr="004C28E9">
              <w:rPr>
                <w:rFonts w:ascii="Times New Roman" w:eastAsia="Times New Roman" w:hAnsi="Times New Roman" w:cs="Times New Roman"/>
                <w:sz w:val="24"/>
                <w:szCs w:val="24"/>
                <w:lang w:val="uk-UA" w:eastAsia="ru-RU"/>
              </w:rPr>
              <w:t>.</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Різновиди дієслівних зв'язок.</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33</w:t>
            </w:r>
          </w:p>
        </w:tc>
        <w:tc>
          <w:tcPr>
            <w:tcW w:w="9369" w:type="dxa"/>
          </w:tcPr>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33. </w:t>
            </w:r>
            <w:r w:rsidRPr="00662F13">
              <w:rPr>
                <w:rFonts w:ascii="Times New Roman" w:eastAsia="Times New Roman" w:hAnsi="Times New Roman" w:cs="Times New Roman"/>
                <w:sz w:val="24"/>
                <w:szCs w:val="24"/>
                <w:lang w:val="uk-UA" w:eastAsia="ru-RU"/>
              </w:rPr>
              <w:t xml:space="preserve">Вигук </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Статус вигуків у граматичній системі української мови.</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Вигук </w:t>
            </w:r>
            <w:r w:rsidRPr="004C28E9">
              <w:rPr>
                <w:rFonts w:ascii="Times New Roman" w:eastAsia="Times New Roman" w:hAnsi="Times New Roman" w:cs="Times New Roman"/>
                <w:sz w:val="24"/>
                <w:szCs w:val="24"/>
                <w:lang w:val="uk-UA" w:eastAsia="ru-RU"/>
              </w:rPr>
              <w:t xml:space="preserve">у світлі функціонально-категорійної морфології І. Вихованця та К. </w:t>
            </w:r>
            <w:proofErr w:type="spellStart"/>
            <w:r w:rsidRPr="004C28E9">
              <w:rPr>
                <w:rFonts w:ascii="Times New Roman" w:eastAsia="Times New Roman" w:hAnsi="Times New Roman" w:cs="Times New Roman"/>
                <w:sz w:val="24"/>
                <w:szCs w:val="24"/>
                <w:lang w:val="uk-UA" w:eastAsia="ru-RU"/>
              </w:rPr>
              <w:t>Городенської</w:t>
            </w:r>
            <w:proofErr w:type="spellEnd"/>
            <w:r w:rsidRPr="004C28E9">
              <w:rPr>
                <w:rFonts w:ascii="Times New Roman" w:eastAsia="Times New Roman" w:hAnsi="Times New Roman" w:cs="Times New Roman"/>
                <w:sz w:val="24"/>
                <w:szCs w:val="24"/>
                <w:lang w:val="uk-UA" w:eastAsia="ru-RU"/>
              </w:rPr>
              <w:t>.</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Pr="00662F13">
              <w:rPr>
                <w:rFonts w:ascii="Times New Roman" w:eastAsia="Times New Roman" w:hAnsi="Times New Roman" w:cs="Times New Roman"/>
                <w:sz w:val="24"/>
                <w:szCs w:val="24"/>
                <w:lang w:val="uk-UA" w:eastAsia="ru-RU"/>
              </w:rPr>
              <w:t xml:space="preserve">Групи вигуків за походженням: непохідні й похідні. </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Семантика вигуків. </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r w:rsidRPr="00662F13">
              <w:rPr>
                <w:rFonts w:ascii="Times New Roman" w:eastAsia="Times New Roman" w:hAnsi="Times New Roman" w:cs="Times New Roman"/>
                <w:sz w:val="24"/>
                <w:szCs w:val="24"/>
                <w:lang w:val="uk-UA" w:eastAsia="ru-RU"/>
              </w:rPr>
              <w:t xml:space="preserve">Звуконаслідувальні слова. </w:t>
            </w:r>
          </w:p>
        </w:tc>
      </w:tr>
      <w:tr w:rsidR="00264FE6" w:rsidRPr="0073662D" w:rsidTr="00264FE6">
        <w:tc>
          <w:tcPr>
            <w:tcW w:w="484" w:type="dxa"/>
          </w:tcPr>
          <w:p w:rsidR="00264FE6" w:rsidRDefault="00264FE6" w:rsidP="00264FE6">
            <w:pPr>
              <w:spacing w:after="0" w:line="240" w:lineRule="auto"/>
              <w:ind w:firstLine="0"/>
              <w:jc w:val="both"/>
              <w:rPr>
                <w:rFonts w:ascii="Times New Roman" w:eastAsia="Times New Roman" w:hAnsi="Times New Roman" w:cs="Times New Roman"/>
                <w:sz w:val="24"/>
                <w:szCs w:val="28"/>
                <w:lang w:val="uk-UA" w:eastAsia="uk-UA"/>
              </w:rPr>
            </w:pPr>
            <w:r>
              <w:rPr>
                <w:rFonts w:ascii="Times New Roman" w:eastAsia="Times New Roman" w:hAnsi="Times New Roman" w:cs="Times New Roman"/>
                <w:sz w:val="24"/>
                <w:szCs w:val="28"/>
                <w:lang w:val="uk-UA" w:eastAsia="uk-UA"/>
              </w:rPr>
              <w:t>34</w:t>
            </w:r>
          </w:p>
        </w:tc>
        <w:tc>
          <w:tcPr>
            <w:tcW w:w="9369" w:type="dxa"/>
          </w:tcPr>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34. Підсумкове заняття</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Морфологія у системі філософії мови.</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Актуальні та дискусійні питання сучасної граматичної науки.</w:t>
            </w:r>
          </w:p>
          <w:p w:rsidR="00264FE6" w:rsidRDefault="00264FE6" w:rsidP="00264FE6">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Проблема </w:t>
            </w:r>
            <w:proofErr w:type="spellStart"/>
            <w:r>
              <w:rPr>
                <w:rFonts w:ascii="Times New Roman" w:eastAsia="Times New Roman" w:hAnsi="Times New Roman" w:cs="Times New Roman"/>
                <w:sz w:val="24"/>
                <w:szCs w:val="24"/>
                <w:lang w:val="uk-UA" w:eastAsia="ru-RU"/>
              </w:rPr>
              <w:t>подолоння</w:t>
            </w:r>
            <w:proofErr w:type="spellEnd"/>
            <w:r>
              <w:rPr>
                <w:rFonts w:ascii="Times New Roman" w:eastAsia="Times New Roman" w:hAnsi="Times New Roman" w:cs="Times New Roman"/>
                <w:sz w:val="24"/>
                <w:szCs w:val="24"/>
                <w:lang w:val="uk-UA" w:eastAsia="ru-RU"/>
              </w:rPr>
              <w:t xml:space="preserve"> розбіжностей традиційної шкільної та </w:t>
            </w:r>
            <w:proofErr w:type="spellStart"/>
            <w:r>
              <w:rPr>
                <w:rFonts w:ascii="Times New Roman" w:eastAsia="Times New Roman" w:hAnsi="Times New Roman" w:cs="Times New Roman"/>
                <w:sz w:val="24"/>
                <w:szCs w:val="24"/>
                <w:lang w:val="uk-UA" w:eastAsia="ru-RU"/>
              </w:rPr>
              <w:t>університететської</w:t>
            </w:r>
            <w:proofErr w:type="spellEnd"/>
            <w:r>
              <w:rPr>
                <w:rFonts w:ascii="Times New Roman" w:eastAsia="Times New Roman" w:hAnsi="Times New Roman" w:cs="Times New Roman"/>
                <w:sz w:val="24"/>
                <w:szCs w:val="24"/>
                <w:lang w:val="uk-UA" w:eastAsia="ru-RU"/>
              </w:rPr>
              <w:t xml:space="preserve"> класифікації частин мови.</w:t>
            </w:r>
          </w:p>
        </w:tc>
      </w:tr>
    </w:tbl>
    <w:p w:rsidR="00264FE6" w:rsidRDefault="00264FE6" w:rsidP="007F4DF1">
      <w:pPr>
        <w:spacing w:after="200" w:line="276" w:lineRule="auto"/>
        <w:ind w:left="1068" w:firstLine="0"/>
        <w:jc w:val="both"/>
        <w:rPr>
          <w:rFonts w:ascii="Times New Roman" w:eastAsia="Calibri" w:hAnsi="Times New Roman" w:cs="Times New Roman"/>
          <w:b/>
          <w:sz w:val="24"/>
          <w:lang w:val="uk-UA"/>
        </w:rPr>
      </w:pPr>
    </w:p>
    <w:p w:rsidR="00264FE6" w:rsidRDefault="00264FE6" w:rsidP="007F4DF1">
      <w:pPr>
        <w:spacing w:after="200" w:line="276" w:lineRule="auto"/>
        <w:ind w:left="1068" w:firstLine="0"/>
        <w:jc w:val="both"/>
        <w:rPr>
          <w:rFonts w:ascii="Times New Roman" w:eastAsia="Calibri" w:hAnsi="Times New Roman" w:cs="Times New Roman"/>
          <w:b/>
          <w:sz w:val="24"/>
          <w:lang w:val="uk-UA"/>
        </w:rPr>
      </w:pPr>
    </w:p>
    <w:p w:rsidR="005D1B09" w:rsidRDefault="00F7470D" w:rsidP="005D1B09">
      <w:pPr>
        <w:spacing w:after="0"/>
        <w:ind w:firstLine="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 xml:space="preserve">4. 3. </w:t>
      </w:r>
      <w:r w:rsidR="005D1B09" w:rsidRPr="005D1B09">
        <w:rPr>
          <w:rFonts w:ascii="Times New Roman" w:eastAsia="Calibri" w:hAnsi="Times New Roman" w:cs="Times New Roman"/>
          <w:b/>
          <w:sz w:val="24"/>
          <w:szCs w:val="24"/>
          <w:lang w:val="uk-UA"/>
        </w:rPr>
        <w:t>Самостійна робота</w:t>
      </w:r>
    </w:p>
    <w:p w:rsidR="00DD583D" w:rsidRDefault="00F7470D" w:rsidP="00F7470D">
      <w:pPr>
        <w:spacing w:after="0"/>
        <w:ind w:firstLine="0"/>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4.3.1</w:t>
      </w:r>
    </w:p>
    <w:p w:rsidR="00F7470D" w:rsidRPr="00F7470D" w:rsidRDefault="00F7470D" w:rsidP="00F7470D">
      <w:pPr>
        <w:spacing w:after="0"/>
        <w:ind w:firstLine="0"/>
        <w:jc w:val="both"/>
        <w:rPr>
          <w:rFonts w:ascii="Times New Roman" w:eastAsia="Calibri" w:hAnsi="Times New Roman" w:cs="Times New Roman"/>
          <w:b/>
          <w:sz w:val="24"/>
          <w:szCs w:val="24"/>
          <w:lang w:val="uk-UA"/>
        </w:rPr>
      </w:pPr>
      <w:proofErr w:type="spellStart"/>
      <w:r>
        <w:rPr>
          <w:rFonts w:ascii="Times New Roman" w:eastAsia="Calibri" w:hAnsi="Times New Roman" w:cs="Times New Roman"/>
          <w:b/>
          <w:sz w:val="24"/>
          <w:szCs w:val="24"/>
          <w:lang w:val="uk-UA"/>
        </w:rPr>
        <w:t>Обов</w:t>
      </w:r>
      <w:proofErr w:type="spellEnd"/>
      <w:r w:rsidRPr="00F7470D">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lang w:val="uk-UA"/>
        </w:rPr>
        <w:t>язкові</w:t>
      </w:r>
      <w:proofErr w:type="spellEnd"/>
      <w:r>
        <w:rPr>
          <w:rFonts w:ascii="Times New Roman" w:eastAsia="Calibri" w:hAnsi="Times New Roman" w:cs="Times New Roman"/>
          <w:b/>
          <w:sz w:val="24"/>
          <w:szCs w:val="24"/>
          <w:lang w:val="uk-UA"/>
        </w:rPr>
        <w:t xml:space="preserve"> види самостійної роботи</w:t>
      </w:r>
    </w:p>
    <w:p w:rsidR="00DD583D" w:rsidRDefault="00DD583D" w:rsidP="005D1B09">
      <w:pPr>
        <w:spacing w:after="0"/>
        <w:ind w:firstLine="0"/>
        <w:rPr>
          <w:rFonts w:ascii="Times New Roman" w:eastAsia="Calibri" w:hAnsi="Times New Roman" w:cs="Times New Roman"/>
          <w:b/>
          <w:sz w:val="24"/>
          <w:szCs w:val="24"/>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505"/>
      </w:tblGrid>
      <w:tr w:rsidR="00F7470D" w:rsidRPr="00F7470D" w:rsidTr="00CC2D39">
        <w:tc>
          <w:tcPr>
            <w:tcW w:w="709"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left="142" w:hanging="142"/>
              <w:rPr>
                <w:rFonts w:ascii="Times New Roman" w:eastAsia="Times New Roman" w:hAnsi="Times New Roman" w:cs="Times New Roman"/>
                <w:b/>
                <w:sz w:val="24"/>
                <w:szCs w:val="24"/>
                <w:lang w:val="uk-UA" w:eastAsia="ru-RU"/>
              </w:rPr>
            </w:pPr>
            <w:r w:rsidRPr="00F7470D">
              <w:rPr>
                <w:rFonts w:ascii="Times New Roman" w:eastAsia="Times New Roman" w:hAnsi="Times New Roman" w:cs="Times New Roman"/>
                <w:b/>
                <w:sz w:val="24"/>
                <w:szCs w:val="24"/>
                <w:lang w:val="uk-UA" w:eastAsia="ru-RU"/>
              </w:rPr>
              <w:t>№</w:t>
            </w:r>
          </w:p>
          <w:p w:rsidR="00F7470D" w:rsidRPr="00F7470D" w:rsidRDefault="00F7470D" w:rsidP="00F7470D">
            <w:pPr>
              <w:spacing w:after="0" w:line="240" w:lineRule="auto"/>
              <w:ind w:left="142" w:hanging="142"/>
              <w:rPr>
                <w:rFonts w:ascii="Times New Roman" w:eastAsia="Times New Roman" w:hAnsi="Times New Roman" w:cs="Times New Roman"/>
                <w:b/>
                <w:sz w:val="24"/>
                <w:szCs w:val="24"/>
                <w:lang w:val="uk-UA" w:eastAsia="ru-RU"/>
              </w:rPr>
            </w:pPr>
            <w:r w:rsidRPr="00F7470D">
              <w:rPr>
                <w:rFonts w:ascii="Times New Roman" w:eastAsia="Times New Roman" w:hAnsi="Times New Roman" w:cs="Times New Roman"/>
                <w:b/>
                <w:sz w:val="24"/>
                <w:szCs w:val="24"/>
                <w:lang w:val="uk-UA" w:eastAsia="ru-RU"/>
              </w:rPr>
              <w:t>з/п</w:t>
            </w:r>
          </w:p>
        </w:tc>
        <w:tc>
          <w:tcPr>
            <w:tcW w:w="8505"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firstLine="0"/>
              <w:rPr>
                <w:rFonts w:ascii="Times New Roman" w:eastAsia="Times New Roman" w:hAnsi="Times New Roman" w:cs="Times New Roman"/>
                <w:b/>
                <w:sz w:val="24"/>
                <w:szCs w:val="24"/>
                <w:lang w:val="uk-UA" w:eastAsia="ru-RU"/>
              </w:rPr>
            </w:pPr>
            <w:r w:rsidRPr="00F7470D">
              <w:rPr>
                <w:rFonts w:ascii="Times New Roman" w:eastAsia="Times New Roman" w:hAnsi="Times New Roman" w:cs="Times New Roman"/>
                <w:b/>
                <w:sz w:val="24"/>
                <w:szCs w:val="24"/>
                <w:lang w:val="uk-UA" w:eastAsia="ru-RU"/>
              </w:rPr>
              <w:t>Назва теми</w:t>
            </w:r>
          </w:p>
        </w:tc>
      </w:tr>
      <w:tr w:rsidR="00F7470D" w:rsidRPr="00F7470D" w:rsidTr="00CC2D39">
        <w:tc>
          <w:tcPr>
            <w:tcW w:w="709"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firstLine="0"/>
              <w:rPr>
                <w:rFonts w:ascii="Times New Roman" w:eastAsia="Times New Roman" w:hAnsi="Times New Roman" w:cs="Times New Roman"/>
                <w:b/>
                <w:i/>
                <w:sz w:val="24"/>
                <w:szCs w:val="24"/>
                <w:lang w:val="uk-UA" w:eastAsia="ru-RU"/>
              </w:rPr>
            </w:pPr>
            <w:r w:rsidRPr="00F7470D">
              <w:rPr>
                <w:rFonts w:ascii="Times New Roman" w:eastAsia="Times New Roman" w:hAnsi="Times New Roman" w:cs="Times New Roman"/>
                <w:b/>
                <w:i/>
                <w:sz w:val="24"/>
                <w:szCs w:val="24"/>
                <w:lang w:val="uk-UA" w:eastAsia="ru-RU"/>
              </w:rPr>
              <w:t>1</w:t>
            </w:r>
          </w:p>
        </w:tc>
        <w:tc>
          <w:tcPr>
            <w:tcW w:w="8505"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firstLine="0"/>
              <w:jc w:val="both"/>
              <w:rPr>
                <w:rFonts w:ascii="Times New Roman" w:eastAsia="Times New Roman" w:hAnsi="Times New Roman" w:cs="Times New Roman"/>
                <w:b/>
                <w:i/>
                <w:sz w:val="24"/>
                <w:szCs w:val="24"/>
                <w:lang w:val="uk-UA" w:eastAsia="ru-RU"/>
              </w:rPr>
            </w:pPr>
            <w:r w:rsidRPr="00F7470D">
              <w:rPr>
                <w:rFonts w:ascii="Times New Roman" w:eastAsia="Times New Roman" w:hAnsi="Times New Roman" w:cs="Times New Roman"/>
                <w:b/>
                <w:i/>
                <w:sz w:val="24"/>
                <w:szCs w:val="24"/>
                <w:lang w:val="uk-UA" w:eastAsia="ru-RU"/>
              </w:rPr>
              <w:t xml:space="preserve">Підготовка до практичних занять: </w:t>
            </w:r>
          </w:p>
        </w:tc>
      </w:tr>
      <w:tr w:rsidR="00F7470D" w:rsidRPr="00F7470D" w:rsidTr="00CC2D39">
        <w:tc>
          <w:tcPr>
            <w:tcW w:w="709"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firstLine="0"/>
              <w:rPr>
                <w:rFonts w:ascii="Times New Roman" w:eastAsia="Times New Roman" w:hAnsi="Times New Roman" w:cs="Times New Roman"/>
                <w:sz w:val="24"/>
                <w:szCs w:val="24"/>
                <w:lang w:val="uk-UA" w:eastAsia="ru-RU"/>
              </w:rPr>
            </w:pPr>
            <w:r w:rsidRPr="00F7470D">
              <w:rPr>
                <w:rFonts w:ascii="Times New Roman" w:eastAsia="Times New Roman" w:hAnsi="Times New Roman" w:cs="Times New Roman"/>
                <w:sz w:val="24"/>
                <w:szCs w:val="24"/>
                <w:lang w:val="uk-UA" w:eastAsia="ru-RU"/>
              </w:rPr>
              <w:t>1.1.</w:t>
            </w:r>
          </w:p>
        </w:tc>
        <w:tc>
          <w:tcPr>
            <w:tcW w:w="8505"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firstLine="0"/>
              <w:jc w:val="both"/>
              <w:rPr>
                <w:rFonts w:ascii="Times New Roman" w:eastAsia="Times New Roman" w:hAnsi="Times New Roman" w:cs="Times New Roman"/>
                <w:sz w:val="24"/>
                <w:szCs w:val="24"/>
                <w:lang w:val="uk-UA" w:eastAsia="ru-RU"/>
              </w:rPr>
            </w:pPr>
            <w:r w:rsidRPr="00F7470D">
              <w:rPr>
                <w:rFonts w:ascii="Times New Roman" w:eastAsia="Times New Roman" w:hAnsi="Times New Roman" w:cs="Times New Roman"/>
                <w:sz w:val="24"/>
                <w:szCs w:val="24"/>
                <w:lang w:val="uk-UA" w:eastAsia="ru-RU"/>
              </w:rPr>
              <w:t>Конспект-відповідь до плану практичного заняття</w:t>
            </w:r>
          </w:p>
        </w:tc>
      </w:tr>
      <w:tr w:rsidR="00264FE6" w:rsidRPr="00F7470D" w:rsidTr="00CC2D39">
        <w:tc>
          <w:tcPr>
            <w:tcW w:w="709" w:type="dxa"/>
            <w:tcBorders>
              <w:top w:val="single" w:sz="4" w:space="0" w:color="auto"/>
              <w:left w:val="single" w:sz="4" w:space="0" w:color="auto"/>
              <w:bottom w:val="single" w:sz="4" w:space="0" w:color="auto"/>
              <w:right w:val="single" w:sz="4" w:space="0" w:color="auto"/>
            </w:tcBorders>
          </w:tcPr>
          <w:p w:rsidR="00264FE6" w:rsidRPr="00F7470D" w:rsidRDefault="00264FE6" w:rsidP="00F7470D">
            <w:pPr>
              <w:spacing w:after="0" w:line="240" w:lineRule="auto"/>
              <w:ind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8505" w:type="dxa"/>
            <w:tcBorders>
              <w:top w:val="single" w:sz="4" w:space="0" w:color="auto"/>
              <w:left w:val="single" w:sz="4" w:space="0" w:color="auto"/>
              <w:bottom w:val="single" w:sz="4" w:space="0" w:color="auto"/>
              <w:right w:val="single" w:sz="4" w:space="0" w:color="auto"/>
            </w:tcBorders>
          </w:tcPr>
          <w:p w:rsidR="00264FE6" w:rsidRPr="00F7470D" w:rsidRDefault="00264FE6" w:rsidP="00F7470D">
            <w:pPr>
              <w:spacing w:after="0" w:line="240" w:lineRule="auto"/>
              <w:ind w:firstLine="0"/>
              <w:jc w:val="both"/>
              <w:rPr>
                <w:rFonts w:ascii="Times New Roman" w:eastAsia="Times New Roman" w:hAnsi="Times New Roman" w:cs="Times New Roman"/>
                <w:sz w:val="24"/>
                <w:szCs w:val="24"/>
                <w:lang w:val="uk-UA" w:eastAsia="ru-RU"/>
              </w:rPr>
            </w:pPr>
            <w:r w:rsidRPr="00264FE6">
              <w:rPr>
                <w:rFonts w:ascii="Times New Roman" w:eastAsia="Times New Roman" w:hAnsi="Times New Roman" w:cs="Times New Roman"/>
                <w:sz w:val="24"/>
                <w:szCs w:val="24"/>
                <w:lang w:val="uk-UA" w:eastAsia="ru-RU"/>
              </w:rPr>
              <w:t>Письмові відповіді на контрольні й проблемні питання практичного заняття</w:t>
            </w:r>
          </w:p>
        </w:tc>
      </w:tr>
      <w:tr w:rsidR="00F7470D" w:rsidRPr="00F7470D" w:rsidTr="00CC2D39">
        <w:tc>
          <w:tcPr>
            <w:tcW w:w="709"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firstLine="0"/>
              <w:rPr>
                <w:rFonts w:ascii="Times New Roman" w:eastAsia="Times New Roman" w:hAnsi="Times New Roman" w:cs="Times New Roman"/>
                <w:sz w:val="24"/>
                <w:szCs w:val="24"/>
                <w:lang w:val="uk-UA" w:eastAsia="ru-RU"/>
              </w:rPr>
            </w:pPr>
            <w:r w:rsidRPr="00F7470D">
              <w:rPr>
                <w:rFonts w:ascii="Times New Roman" w:eastAsia="Times New Roman" w:hAnsi="Times New Roman" w:cs="Times New Roman"/>
                <w:sz w:val="24"/>
                <w:szCs w:val="24"/>
                <w:lang w:val="uk-UA" w:eastAsia="ru-RU"/>
              </w:rPr>
              <w:t>1.</w:t>
            </w:r>
            <w:r w:rsidRPr="00F7470D">
              <w:rPr>
                <w:rFonts w:ascii="Times New Roman" w:eastAsia="Times New Roman" w:hAnsi="Times New Roman" w:cs="Times New Roman"/>
                <w:sz w:val="24"/>
                <w:szCs w:val="24"/>
                <w:lang w:eastAsia="ru-RU"/>
              </w:rPr>
              <w:t>2</w:t>
            </w:r>
            <w:r w:rsidRPr="00F7470D">
              <w:rPr>
                <w:rFonts w:ascii="Times New Roman" w:eastAsia="Times New Roman" w:hAnsi="Times New Roman" w:cs="Times New Roman"/>
                <w:sz w:val="24"/>
                <w:szCs w:val="24"/>
                <w:lang w:val="uk-UA" w:eastAsia="ru-RU"/>
              </w:rPr>
              <w:t xml:space="preserve">. </w:t>
            </w:r>
          </w:p>
        </w:tc>
        <w:tc>
          <w:tcPr>
            <w:tcW w:w="8505"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firstLine="0"/>
              <w:jc w:val="both"/>
              <w:rPr>
                <w:rFonts w:ascii="Times New Roman" w:eastAsia="Times New Roman" w:hAnsi="Times New Roman" w:cs="Times New Roman"/>
                <w:sz w:val="24"/>
                <w:szCs w:val="24"/>
                <w:lang w:val="uk-UA" w:eastAsia="ru-RU"/>
              </w:rPr>
            </w:pPr>
            <w:r w:rsidRPr="00F7470D">
              <w:rPr>
                <w:rFonts w:ascii="Times New Roman" w:eastAsia="Times New Roman" w:hAnsi="Times New Roman" w:cs="Times New Roman"/>
                <w:sz w:val="24"/>
                <w:szCs w:val="24"/>
                <w:lang w:val="uk-UA" w:eastAsia="ru-RU"/>
              </w:rPr>
              <w:t>Виконання вправ і завдань</w:t>
            </w:r>
          </w:p>
        </w:tc>
      </w:tr>
      <w:tr w:rsidR="00F7470D" w:rsidRPr="00F7470D" w:rsidTr="00CC2D39">
        <w:tc>
          <w:tcPr>
            <w:tcW w:w="709" w:type="dxa"/>
            <w:tcBorders>
              <w:top w:val="single" w:sz="4" w:space="0" w:color="auto"/>
              <w:left w:val="single" w:sz="4" w:space="0" w:color="auto"/>
              <w:bottom w:val="single" w:sz="4" w:space="0" w:color="auto"/>
              <w:right w:val="single" w:sz="4" w:space="0" w:color="auto"/>
            </w:tcBorders>
          </w:tcPr>
          <w:p w:rsidR="00F7470D" w:rsidRPr="00F7470D" w:rsidRDefault="00264FE6" w:rsidP="00F7470D">
            <w:pPr>
              <w:spacing w:after="0" w:line="240" w:lineRule="auto"/>
              <w:ind w:firstLine="0"/>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w:t>
            </w:r>
          </w:p>
        </w:tc>
        <w:tc>
          <w:tcPr>
            <w:tcW w:w="8505"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firstLine="0"/>
              <w:jc w:val="both"/>
              <w:rPr>
                <w:rFonts w:ascii="Times New Roman" w:eastAsia="Times New Roman" w:hAnsi="Times New Roman" w:cs="Times New Roman"/>
                <w:b/>
                <w:i/>
                <w:sz w:val="24"/>
                <w:szCs w:val="24"/>
                <w:lang w:val="uk-UA" w:eastAsia="ru-RU"/>
              </w:rPr>
            </w:pPr>
            <w:r w:rsidRPr="00F7470D">
              <w:rPr>
                <w:rFonts w:ascii="Times New Roman" w:eastAsia="Times New Roman" w:hAnsi="Times New Roman" w:cs="Times New Roman"/>
                <w:b/>
                <w:i/>
                <w:sz w:val="24"/>
                <w:szCs w:val="24"/>
                <w:lang w:val="uk-UA" w:eastAsia="ru-RU"/>
              </w:rPr>
              <w:t>Підготовка до контрольних робіт:</w:t>
            </w:r>
          </w:p>
        </w:tc>
      </w:tr>
      <w:tr w:rsidR="00F7470D" w:rsidRPr="00F7470D" w:rsidTr="00CC2D39">
        <w:tc>
          <w:tcPr>
            <w:tcW w:w="709" w:type="dxa"/>
            <w:tcBorders>
              <w:top w:val="single" w:sz="4" w:space="0" w:color="auto"/>
              <w:left w:val="single" w:sz="4" w:space="0" w:color="auto"/>
              <w:bottom w:val="single" w:sz="4" w:space="0" w:color="auto"/>
              <w:right w:val="single" w:sz="4" w:space="0" w:color="auto"/>
            </w:tcBorders>
          </w:tcPr>
          <w:p w:rsidR="00F7470D" w:rsidRPr="00F7470D" w:rsidRDefault="00264FE6" w:rsidP="00F7470D">
            <w:pPr>
              <w:spacing w:after="0"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00F7470D" w:rsidRPr="00F7470D">
              <w:rPr>
                <w:rFonts w:ascii="Times New Roman" w:eastAsia="Times New Roman" w:hAnsi="Times New Roman" w:cs="Times New Roman"/>
                <w:sz w:val="24"/>
                <w:szCs w:val="24"/>
                <w:lang w:val="uk-UA" w:eastAsia="ru-RU"/>
              </w:rPr>
              <w:t>.1.</w:t>
            </w:r>
          </w:p>
        </w:tc>
        <w:tc>
          <w:tcPr>
            <w:tcW w:w="8505"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firstLine="0"/>
              <w:jc w:val="both"/>
              <w:rPr>
                <w:rFonts w:ascii="Times New Roman" w:eastAsia="Times New Roman" w:hAnsi="Times New Roman" w:cs="Times New Roman"/>
                <w:sz w:val="24"/>
                <w:szCs w:val="24"/>
                <w:lang w:val="uk-UA" w:eastAsia="ru-RU"/>
              </w:rPr>
            </w:pPr>
            <w:r w:rsidRPr="00F7470D">
              <w:rPr>
                <w:rFonts w:ascii="Times New Roman" w:eastAsia="Times New Roman" w:hAnsi="Times New Roman" w:cs="Times New Roman"/>
                <w:sz w:val="24"/>
                <w:szCs w:val="24"/>
                <w:lang w:val="uk-UA" w:eastAsia="ru-RU"/>
              </w:rPr>
              <w:t>Модульна контрольна робота №</w:t>
            </w:r>
            <w:r w:rsidRPr="00F7470D">
              <w:rPr>
                <w:rFonts w:ascii="Times New Roman" w:eastAsia="Times New Roman" w:hAnsi="Times New Roman" w:cs="Times New Roman"/>
                <w:sz w:val="24"/>
                <w:szCs w:val="24"/>
                <w:lang w:eastAsia="ru-RU"/>
              </w:rPr>
              <w:t xml:space="preserve"> </w:t>
            </w:r>
            <w:r w:rsidRPr="00F7470D">
              <w:rPr>
                <w:rFonts w:ascii="Times New Roman" w:eastAsia="Times New Roman" w:hAnsi="Times New Roman" w:cs="Times New Roman"/>
                <w:sz w:val="24"/>
                <w:szCs w:val="24"/>
                <w:lang w:val="uk-UA" w:eastAsia="ru-RU"/>
              </w:rPr>
              <w:t>1</w:t>
            </w:r>
          </w:p>
        </w:tc>
      </w:tr>
      <w:tr w:rsidR="00F7470D" w:rsidRPr="00F7470D" w:rsidTr="00CC2D39">
        <w:tc>
          <w:tcPr>
            <w:tcW w:w="709" w:type="dxa"/>
            <w:tcBorders>
              <w:top w:val="single" w:sz="4" w:space="0" w:color="auto"/>
              <w:left w:val="single" w:sz="4" w:space="0" w:color="auto"/>
              <w:bottom w:val="single" w:sz="4" w:space="0" w:color="auto"/>
              <w:right w:val="single" w:sz="4" w:space="0" w:color="auto"/>
            </w:tcBorders>
          </w:tcPr>
          <w:p w:rsidR="00F7470D" w:rsidRPr="00F7470D" w:rsidRDefault="00264FE6" w:rsidP="00F7470D">
            <w:pPr>
              <w:spacing w:after="0"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00F7470D" w:rsidRPr="00F7470D">
              <w:rPr>
                <w:rFonts w:ascii="Times New Roman" w:eastAsia="Times New Roman" w:hAnsi="Times New Roman" w:cs="Times New Roman"/>
                <w:sz w:val="24"/>
                <w:szCs w:val="24"/>
                <w:lang w:val="uk-UA" w:eastAsia="ru-RU"/>
              </w:rPr>
              <w:t>.2.</w:t>
            </w:r>
          </w:p>
        </w:tc>
        <w:tc>
          <w:tcPr>
            <w:tcW w:w="8505"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firstLine="0"/>
              <w:jc w:val="both"/>
              <w:rPr>
                <w:rFonts w:ascii="Times New Roman" w:eastAsia="Times New Roman" w:hAnsi="Times New Roman" w:cs="Times New Roman"/>
                <w:sz w:val="24"/>
                <w:szCs w:val="24"/>
                <w:lang w:val="uk-UA" w:eastAsia="ru-RU"/>
              </w:rPr>
            </w:pPr>
            <w:r w:rsidRPr="00F7470D">
              <w:rPr>
                <w:rFonts w:ascii="Times New Roman" w:eastAsia="Times New Roman" w:hAnsi="Times New Roman" w:cs="Times New Roman"/>
                <w:sz w:val="24"/>
                <w:szCs w:val="24"/>
                <w:lang w:val="uk-UA" w:eastAsia="ru-RU"/>
              </w:rPr>
              <w:t>Модульна контрольна робота №</w:t>
            </w:r>
            <w:r w:rsidRPr="00F7470D">
              <w:rPr>
                <w:rFonts w:ascii="Times New Roman" w:eastAsia="Times New Roman" w:hAnsi="Times New Roman" w:cs="Times New Roman"/>
                <w:sz w:val="24"/>
                <w:szCs w:val="24"/>
                <w:lang w:eastAsia="ru-RU"/>
              </w:rPr>
              <w:t xml:space="preserve"> </w:t>
            </w:r>
            <w:r w:rsidRPr="00F7470D">
              <w:rPr>
                <w:rFonts w:ascii="Times New Roman" w:eastAsia="Times New Roman" w:hAnsi="Times New Roman" w:cs="Times New Roman"/>
                <w:sz w:val="24"/>
                <w:szCs w:val="24"/>
                <w:lang w:val="uk-UA" w:eastAsia="ru-RU"/>
              </w:rPr>
              <w:t>2</w:t>
            </w:r>
          </w:p>
        </w:tc>
      </w:tr>
      <w:tr w:rsidR="00F7470D" w:rsidRPr="00F7470D" w:rsidTr="00CC2D39">
        <w:tc>
          <w:tcPr>
            <w:tcW w:w="709" w:type="dxa"/>
            <w:tcBorders>
              <w:top w:val="single" w:sz="4" w:space="0" w:color="auto"/>
              <w:left w:val="single" w:sz="4" w:space="0" w:color="auto"/>
              <w:bottom w:val="single" w:sz="4" w:space="0" w:color="auto"/>
              <w:right w:val="single" w:sz="4" w:space="0" w:color="auto"/>
            </w:tcBorders>
          </w:tcPr>
          <w:p w:rsidR="00F7470D" w:rsidRPr="00F7470D" w:rsidRDefault="00264FE6" w:rsidP="00F7470D">
            <w:pPr>
              <w:spacing w:after="0"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7470D" w:rsidRPr="00F7470D">
              <w:rPr>
                <w:rFonts w:ascii="Times New Roman" w:eastAsia="Times New Roman" w:hAnsi="Times New Roman" w:cs="Times New Roman"/>
                <w:sz w:val="24"/>
                <w:szCs w:val="24"/>
                <w:lang w:eastAsia="ru-RU"/>
              </w:rPr>
              <w:t>.3</w:t>
            </w:r>
          </w:p>
        </w:tc>
        <w:tc>
          <w:tcPr>
            <w:tcW w:w="8505"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firstLine="0"/>
              <w:jc w:val="both"/>
              <w:rPr>
                <w:rFonts w:ascii="Times New Roman" w:eastAsia="Times New Roman" w:hAnsi="Times New Roman" w:cs="Times New Roman"/>
                <w:sz w:val="24"/>
                <w:szCs w:val="24"/>
                <w:lang w:eastAsia="ru-RU"/>
              </w:rPr>
            </w:pPr>
            <w:r w:rsidRPr="00F7470D">
              <w:rPr>
                <w:rFonts w:ascii="Times New Roman" w:eastAsia="Times New Roman" w:hAnsi="Times New Roman" w:cs="Times New Roman"/>
                <w:sz w:val="24"/>
                <w:szCs w:val="24"/>
                <w:lang w:val="uk-UA" w:eastAsia="ru-RU"/>
              </w:rPr>
              <w:t>Модульна контрольна робота №</w:t>
            </w:r>
            <w:r w:rsidRPr="00F7470D">
              <w:rPr>
                <w:rFonts w:ascii="Times New Roman" w:eastAsia="Times New Roman" w:hAnsi="Times New Roman" w:cs="Times New Roman"/>
                <w:sz w:val="24"/>
                <w:szCs w:val="24"/>
                <w:lang w:eastAsia="ru-RU"/>
              </w:rPr>
              <w:t xml:space="preserve"> 3</w:t>
            </w:r>
          </w:p>
        </w:tc>
      </w:tr>
      <w:tr w:rsidR="00F7470D" w:rsidRPr="00F7470D" w:rsidTr="00CC2D39">
        <w:tc>
          <w:tcPr>
            <w:tcW w:w="709" w:type="dxa"/>
            <w:tcBorders>
              <w:top w:val="single" w:sz="4" w:space="0" w:color="auto"/>
              <w:left w:val="single" w:sz="4" w:space="0" w:color="auto"/>
              <w:bottom w:val="single" w:sz="4" w:space="0" w:color="auto"/>
              <w:right w:val="single" w:sz="4" w:space="0" w:color="auto"/>
            </w:tcBorders>
          </w:tcPr>
          <w:p w:rsidR="00F7470D" w:rsidRPr="00F7470D" w:rsidRDefault="00264FE6" w:rsidP="00F7470D">
            <w:pPr>
              <w:spacing w:after="0"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7470D" w:rsidRPr="00F7470D">
              <w:rPr>
                <w:rFonts w:ascii="Times New Roman" w:eastAsia="Times New Roman" w:hAnsi="Times New Roman" w:cs="Times New Roman"/>
                <w:sz w:val="24"/>
                <w:szCs w:val="24"/>
                <w:lang w:eastAsia="ru-RU"/>
              </w:rPr>
              <w:t>.4</w:t>
            </w:r>
          </w:p>
        </w:tc>
        <w:tc>
          <w:tcPr>
            <w:tcW w:w="8505"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firstLine="0"/>
              <w:jc w:val="both"/>
              <w:rPr>
                <w:rFonts w:ascii="Times New Roman" w:eastAsia="Times New Roman" w:hAnsi="Times New Roman" w:cs="Times New Roman"/>
                <w:sz w:val="24"/>
                <w:szCs w:val="24"/>
                <w:lang w:eastAsia="ru-RU"/>
              </w:rPr>
            </w:pPr>
            <w:r w:rsidRPr="00F7470D">
              <w:rPr>
                <w:rFonts w:ascii="Times New Roman" w:eastAsia="Times New Roman" w:hAnsi="Times New Roman" w:cs="Times New Roman"/>
                <w:sz w:val="24"/>
                <w:szCs w:val="24"/>
                <w:lang w:val="uk-UA" w:eastAsia="ru-RU"/>
              </w:rPr>
              <w:t>Модульна контрольна робота №</w:t>
            </w:r>
            <w:r w:rsidRPr="00F7470D">
              <w:rPr>
                <w:rFonts w:ascii="Times New Roman" w:eastAsia="Times New Roman" w:hAnsi="Times New Roman" w:cs="Times New Roman"/>
                <w:sz w:val="24"/>
                <w:szCs w:val="24"/>
                <w:lang w:eastAsia="ru-RU"/>
              </w:rPr>
              <w:t xml:space="preserve"> 4</w:t>
            </w:r>
          </w:p>
        </w:tc>
      </w:tr>
      <w:tr w:rsidR="00F7470D" w:rsidRPr="00F7470D" w:rsidTr="00CC2D39">
        <w:tc>
          <w:tcPr>
            <w:tcW w:w="709" w:type="dxa"/>
            <w:tcBorders>
              <w:top w:val="single" w:sz="4" w:space="0" w:color="auto"/>
              <w:left w:val="single" w:sz="4" w:space="0" w:color="auto"/>
              <w:bottom w:val="single" w:sz="4" w:space="0" w:color="auto"/>
              <w:right w:val="single" w:sz="4" w:space="0" w:color="auto"/>
            </w:tcBorders>
          </w:tcPr>
          <w:p w:rsidR="00F7470D" w:rsidRPr="00F7470D" w:rsidRDefault="00264FE6" w:rsidP="00F7470D">
            <w:pPr>
              <w:spacing w:after="0"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7470D" w:rsidRPr="00F7470D">
              <w:rPr>
                <w:rFonts w:ascii="Times New Roman" w:eastAsia="Times New Roman" w:hAnsi="Times New Roman" w:cs="Times New Roman"/>
                <w:sz w:val="24"/>
                <w:szCs w:val="24"/>
                <w:lang w:eastAsia="ru-RU"/>
              </w:rPr>
              <w:t>.5</w:t>
            </w:r>
          </w:p>
        </w:tc>
        <w:tc>
          <w:tcPr>
            <w:tcW w:w="8505"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firstLine="0"/>
              <w:jc w:val="both"/>
              <w:rPr>
                <w:rFonts w:ascii="Times New Roman" w:eastAsia="Times New Roman" w:hAnsi="Times New Roman" w:cs="Times New Roman"/>
                <w:sz w:val="24"/>
                <w:szCs w:val="24"/>
                <w:lang w:eastAsia="ru-RU"/>
              </w:rPr>
            </w:pPr>
            <w:proofErr w:type="spellStart"/>
            <w:r w:rsidRPr="00F7470D">
              <w:rPr>
                <w:rFonts w:ascii="Times New Roman" w:eastAsia="Times New Roman" w:hAnsi="Times New Roman" w:cs="Times New Roman"/>
                <w:sz w:val="24"/>
                <w:szCs w:val="24"/>
                <w:lang w:eastAsia="ru-RU"/>
              </w:rPr>
              <w:t>Модульна</w:t>
            </w:r>
            <w:proofErr w:type="spellEnd"/>
            <w:r w:rsidRPr="00F7470D">
              <w:rPr>
                <w:rFonts w:ascii="Times New Roman" w:eastAsia="Times New Roman" w:hAnsi="Times New Roman" w:cs="Times New Roman"/>
                <w:sz w:val="24"/>
                <w:szCs w:val="24"/>
                <w:lang w:eastAsia="ru-RU"/>
              </w:rPr>
              <w:t xml:space="preserve"> </w:t>
            </w:r>
            <w:proofErr w:type="spellStart"/>
            <w:r w:rsidRPr="00F7470D">
              <w:rPr>
                <w:rFonts w:ascii="Times New Roman" w:eastAsia="Times New Roman" w:hAnsi="Times New Roman" w:cs="Times New Roman"/>
                <w:sz w:val="24"/>
                <w:szCs w:val="24"/>
                <w:lang w:eastAsia="ru-RU"/>
              </w:rPr>
              <w:t>контрольна</w:t>
            </w:r>
            <w:proofErr w:type="spellEnd"/>
            <w:r w:rsidRPr="00F7470D">
              <w:rPr>
                <w:rFonts w:ascii="Times New Roman" w:eastAsia="Times New Roman" w:hAnsi="Times New Roman" w:cs="Times New Roman"/>
                <w:sz w:val="24"/>
                <w:szCs w:val="24"/>
                <w:lang w:eastAsia="ru-RU"/>
              </w:rPr>
              <w:t xml:space="preserve"> робота № 5</w:t>
            </w:r>
          </w:p>
        </w:tc>
      </w:tr>
      <w:tr w:rsidR="00F7470D" w:rsidRPr="00F7470D" w:rsidTr="00CC2D39">
        <w:tc>
          <w:tcPr>
            <w:tcW w:w="709" w:type="dxa"/>
            <w:tcBorders>
              <w:top w:val="single" w:sz="4" w:space="0" w:color="auto"/>
              <w:left w:val="single" w:sz="4" w:space="0" w:color="auto"/>
              <w:bottom w:val="single" w:sz="4" w:space="0" w:color="auto"/>
              <w:right w:val="single" w:sz="4" w:space="0" w:color="auto"/>
            </w:tcBorders>
          </w:tcPr>
          <w:p w:rsidR="00F7470D" w:rsidRPr="00F7470D" w:rsidRDefault="00264FE6" w:rsidP="00F7470D">
            <w:pPr>
              <w:spacing w:after="0" w:line="240" w:lineRule="auto"/>
              <w:ind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F7470D">
              <w:rPr>
                <w:rFonts w:ascii="Times New Roman" w:eastAsia="Times New Roman" w:hAnsi="Times New Roman" w:cs="Times New Roman"/>
                <w:sz w:val="24"/>
                <w:szCs w:val="24"/>
                <w:lang w:val="uk-UA" w:eastAsia="ru-RU"/>
              </w:rPr>
              <w:t>.6</w:t>
            </w:r>
          </w:p>
        </w:tc>
        <w:tc>
          <w:tcPr>
            <w:tcW w:w="8505"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firstLine="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Модульна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контрольна</w:t>
            </w:r>
            <w:proofErr w:type="spellEnd"/>
            <w:r>
              <w:rPr>
                <w:rFonts w:ascii="Times New Roman" w:eastAsia="Times New Roman" w:hAnsi="Times New Roman" w:cs="Times New Roman"/>
                <w:sz w:val="24"/>
                <w:szCs w:val="24"/>
                <w:lang w:eastAsia="ru-RU"/>
              </w:rPr>
              <w:t xml:space="preserve"> робота № 6</w:t>
            </w:r>
          </w:p>
        </w:tc>
      </w:tr>
      <w:tr w:rsidR="00F7470D" w:rsidRPr="00F7470D" w:rsidTr="00CC2D39">
        <w:tc>
          <w:tcPr>
            <w:tcW w:w="709" w:type="dxa"/>
            <w:tcBorders>
              <w:top w:val="single" w:sz="4" w:space="0" w:color="auto"/>
              <w:left w:val="single" w:sz="4" w:space="0" w:color="auto"/>
              <w:bottom w:val="single" w:sz="4" w:space="0" w:color="auto"/>
              <w:right w:val="single" w:sz="4" w:space="0" w:color="auto"/>
            </w:tcBorders>
          </w:tcPr>
          <w:p w:rsidR="00F7470D" w:rsidRDefault="00264FE6" w:rsidP="00F7470D">
            <w:pPr>
              <w:spacing w:after="0" w:line="240" w:lineRule="auto"/>
              <w:ind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F7470D">
              <w:rPr>
                <w:rFonts w:ascii="Times New Roman" w:eastAsia="Times New Roman" w:hAnsi="Times New Roman" w:cs="Times New Roman"/>
                <w:sz w:val="24"/>
                <w:szCs w:val="24"/>
                <w:lang w:val="uk-UA" w:eastAsia="ru-RU"/>
              </w:rPr>
              <w:t>.7</w:t>
            </w:r>
          </w:p>
        </w:tc>
        <w:tc>
          <w:tcPr>
            <w:tcW w:w="8505" w:type="dxa"/>
            <w:tcBorders>
              <w:top w:val="single" w:sz="4" w:space="0" w:color="auto"/>
              <w:left w:val="single" w:sz="4" w:space="0" w:color="auto"/>
              <w:bottom w:val="single" w:sz="4" w:space="0" w:color="auto"/>
              <w:right w:val="single" w:sz="4" w:space="0" w:color="auto"/>
            </w:tcBorders>
          </w:tcPr>
          <w:p w:rsidR="00F7470D" w:rsidRDefault="00F7470D" w:rsidP="00F7470D">
            <w:pPr>
              <w:spacing w:after="0" w:line="240" w:lineRule="auto"/>
              <w:ind w:firstLine="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Модульна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контрольна</w:t>
            </w:r>
            <w:proofErr w:type="spellEnd"/>
            <w:r>
              <w:rPr>
                <w:rFonts w:ascii="Times New Roman" w:eastAsia="Times New Roman" w:hAnsi="Times New Roman" w:cs="Times New Roman"/>
                <w:sz w:val="24"/>
                <w:szCs w:val="24"/>
                <w:lang w:eastAsia="ru-RU"/>
              </w:rPr>
              <w:t xml:space="preserve"> робота № 7</w:t>
            </w:r>
          </w:p>
        </w:tc>
      </w:tr>
      <w:tr w:rsidR="00264FE6" w:rsidRPr="00F7470D" w:rsidTr="00CC2D39">
        <w:tc>
          <w:tcPr>
            <w:tcW w:w="709" w:type="dxa"/>
            <w:tcBorders>
              <w:top w:val="single" w:sz="4" w:space="0" w:color="auto"/>
              <w:left w:val="single" w:sz="4" w:space="0" w:color="auto"/>
              <w:bottom w:val="single" w:sz="4" w:space="0" w:color="auto"/>
              <w:right w:val="single" w:sz="4" w:space="0" w:color="auto"/>
            </w:tcBorders>
          </w:tcPr>
          <w:p w:rsidR="00264FE6" w:rsidRDefault="00264FE6" w:rsidP="00F7470D">
            <w:pPr>
              <w:spacing w:after="0" w:line="240" w:lineRule="auto"/>
              <w:ind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8505" w:type="dxa"/>
            <w:tcBorders>
              <w:top w:val="single" w:sz="4" w:space="0" w:color="auto"/>
              <w:left w:val="single" w:sz="4" w:space="0" w:color="auto"/>
              <w:bottom w:val="single" w:sz="4" w:space="0" w:color="auto"/>
              <w:right w:val="single" w:sz="4" w:space="0" w:color="auto"/>
            </w:tcBorders>
          </w:tcPr>
          <w:p w:rsidR="00264FE6" w:rsidRPr="00264FE6" w:rsidRDefault="00264FE6" w:rsidP="00F7470D">
            <w:pPr>
              <w:spacing w:after="0" w:line="240" w:lineRule="auto"/>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Модульна контрольна робота № 8</w:t>
            </w:r>
          </w:p>
        </w:tc>
      </w:tr>
      <w:tr w:rsidR="00F7470D" w:rsidRPr="00F7470D" w:rsidTr="00CC2D39">
        <w:tc>
          <w:tcPr>
            <w:tcW w:w="709"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firstLine="0"/>
              <w:rPr>
                <w:rFonts w:ascii="Times New Roman" w:eastAsia="Times New Roman" w:hAnsi="Times New Roman" w:cs="Times New Roman"/>
                <w:sz w:val="24"/>
                <w:szCs w:val="24"/>
                <w:lang w:val="uk-UA" w:eastAsia="ru-RU"/>
              </w:rPr>
            </w:pPr>
          </w:p>
        </w:tc>
        <w:tc>
          <w:tcPr>
            <w:tcW w:w="8505" w:type="dxa"/>
            <w:tcBorders>
              <w:top w:val="single" w:sz="4" w:space="0" w:color="auto"/>
              <w:left w:val="single" w:sz="4" w:space="0" w:color="auto"/>
              <w:bottom w:val="single" w:sz="4" w:space="0" w:color="auto"/>
              <w:right w:val="single" w:sz="4" w:space="0" w:color="auto"/>
            </w:tcBorders>
          </w:tcPr>
          <w:p w:rsidR="00F7470D" w:rsidRPr="00F7470D" w:rsidRDefault="00F7470D" w:rsidP="00F7470D">
            <w:pPr>
              <w:spacing w:after="0" w:line="240" w:lineRule="auto"/>
              <w:ind w:firstLine="0"/>
              <w:jc w:val="both"/>
              <w:rPr>
                <w:rFonts w:ascii="Times New Roman" w:eastAsia="Times New Roman" w:hAnsi="Times New Roman" w:cs="Times New Roman"/>
                <w:b/>
                <w:sz w:val="24"/>
                <w:szCs w:val="24"/>
                <w:lang w:val="uk-UA" w:eastAsia="ru-RU"/>
              </w:rPr>
            </w:pPr>
            <w:r w:rsidRPr="00F7470D">
              <w:rPr>
                <w:rFonts w:ascii="Times New Roman" w:eastAsia="Times New Roman" w:hAnsi="Times New Roman" w:cs="Times New Roman"/>
                <w:b/>
                <w:sz w:val="24"/>
                <w:szCs w:val="24"/>
                <w:lang w:val="uk-UA" w:eastAsia="ru-RU"/>
              </w:rPr>
              <w:t>РАЗОМ:</w:t>
            </w:r>
          </w:p>
        </w:tc>
      </w:tr>
    </w:tbl>
    <w:p w:rsidR="007F4DF1" w:rsidRDefault="007F4DF1" w:rsidP="007F4DF1">
      <w:pPr>
        <w:tabs>
          <w:tab w:val="left" w:pos="0"/>
        </w:tabs>
        <w:spacing w:after="0" w:line="240" w:lineRule="auto"/>
        <w:ind w:left="709" w:firstLine="0"/>
        <w:jc w:val="both"/>
        <w:rPr>
          <w:rFonts w:ascii="Times New Roman" w:eastAsia="Calibri" w:hAnsi="Times New Roman" w:cs="Times New Roman"/>
          <w:b/>
          <w:sz w:val="26"/>
          <w:szCs w:val="26"/>
          <w:lang w:val="uk-UA" w:eastAsia="ru-RU"/>
        </w:rPr>
      </w:pPr>
    </w:p>
    <w:p w:rsidR="00F7470D" w:rsidRDefault="00F7470D" w:rsidP="007F4DF1">
      <w:pPr>
        <w:tabs>
          <w:tab w:val="left" w:pos="0"/>
        </w:tabs>
        <w:spacing w:after="0" w:line="240" w:lineRule="auto"/>
        <w:ind w:left="709" w:firstLine="0"/>
        <w:jc w:val="both"/>
        <w:rPr>
          <w:rFonts w:ascii="Times New Roman" w:eastAsia="Calibri" w:hAnsi="Times New Roman" w:cs="Times New Roman"/>
          <w:b/>
          <w:sz w:val="26"/>
          <w:szCs w:val="26"/>
          <w:lang w:val="uk-UA" w:eastAsia="ru-RU"/>
        </w:rPr>
      </w:pPr>
    </w:p>
    <w:p w:rsidR="00F7470D" w:rsidRPr="00F7470D" w:rsidRDefault="00F7470D" w:rsidP="00F7470D">
      <w:pPr>
        <w:spacing w:after="0" w:line="240" w:lineRule="auto"/>
        <w:ind w:left="142" w:firstLine="567"/>
        <w:jc w:val="both"/>
        <w:rPr>
          <w:rFonts w:ascii="Times New Roman" w:eastAsia="Times New Roman" w:hAnsi="Times New Roman" w:cs="Times New Roman"/>
          <w:b/>
          <w:sz w:val="24"/>
          <w:szCs w:val="24"/>
          <w:lang w:val="uk-UA" w:eastAsia="ru-RU"/>
        </w:rPr>
      </w:pPr>
      <w:r w:rsidRPr="00F7470D">
        <w:rPr>
          <w:rFonts w:ascii="Times New Roman" w:eastAsia="Times New Roman" w:hAnsi="Times New Roman" w:cs="Times New Roman"/>
          <w:b/>
          <w:sz w:val="24"/>
          <w:szCs w:val="24"/>
          <w:lang w:val="uk-UA" w:eastAsia="ru-RU"/>
        </w:rPr>
        <w:t>4.2. Вибіркові види самостійної роботи</w:t>
      </w:r>
    </w:p>
    <w:p w:rsidR="00F7470D" w:rsidRPr="00F7470D" w:rsidRDefault="00F7470D" w:rsidP="00F7470D">
      <w:pPr>
        <w:spacing w:after="0" w:line="240" w:lineRule="auto"/>
        <w:ind w:left="142" w:firstLine="567"/>
        <w:jc w:val="both"/>
        <w:rPr>
          <w:rFonts w:ascii="Times New Roman" w:eastAsia="Times New Roman" w:hAnsi="Times New Roman" w:cs="Times New Roman"/>
          <w:b/>
          <w:sz w:val="24"/>
          <w:szCs w:val="24"/>
          <w:lang w:val="uk-UA" w:eastAsia="ru-RU"/>
        </w:rPr>
      </w:pPr>
    </w:p>
    <w:p w:rsidR="00F7470D" w:rsidRPr="00F7470D" w:rsidRDefault="00F7470D" w:rsidP="00A60D1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F7470D">
        <w:rPr>
          <w:rFonts w:ascii="Times New Roman" w:eastAsia="Times New Roman" w:hAnsi="Times New Roman" w:cs="Times New Roman"/>
          <w:sz w:val="24"/>
          <w:szCs w:val="24"/>
          <w:lang w:val="uk-UA" w:eastAsia="ru-RU"/>
        </w:rPr>
        <w:t>Підготувати бібліографію до одного з пропонованих дискусійних питань теоретичного синтаксису:</w:t>
      </w:r>
    </w:p>
    <w:p w:rsidR="00F7470D" w:rsidRPr="00F7470D" w:rsidRDefault="00F7470D" w:rsidP="00A60D1C">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частиномовний статус інфінітива</w:t>
      </w:r>
      <w:r w:rsidRPr="00F7470D">
        <w:rPr>
          <w:rFonts w:ascii="Times New Roman" w:eastAsia="Times New Roman" w:hAnsi="Times New Roman" w:cs="Times New Roman"/>
          <w:sz w:val="24"/>
          <w:szCs w:val="24"/>
          <w:lang w:val="uk-UA" w:eastAsia="ru-RU"/>
        </w:rPr>
        <w:t>;</w:t>
      </w:r>
    </w:p>
    <w:p w:rsidR="00F7470D" w:rsidRPr="00F7470D" w:rsidRDefault="00F7470D" w:rsidP="00A60D1C">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слова категорії стану</w:t>
      </w:r>
      <w:r w:rsidRPr="00F7470D">
        <w:rPr>
          <w:rFonts w:ascii="Times New Roman" w:eastAsia="Times New Roman" w:hAnsi="Times New Roman" w:cs="Times New Roman"/>
          <w:sz w:val="24"/>
          <w:szCs w:val="24"/>
          <w:lang w:val="uk-UA" w:eastAsia="ru-RU"/>
        </w:rPr>
        <w:t>;</w:t>
      </w:r>
    </w:p>
    <w:p w:rsidR="00F7470D" w:rsidRPr="00F7470D" w:rsidRDefault="00F7470D" w:rsidP="00A60D1C">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модальні слова</w:t>
      </w:r>
      <w:r w:rsidRPr="00F7470D">
        <w:rPr>
          <w:rFonts w:ascii="Times New Roman" w:eastAsia="Times New Roman" w:hAnsi="Times New Roman" w:cs="Times New Roman"/>
          <w:sz w:val="24"/>
          <w:szCs w:val="24"/>
          <w:lang w:val="uk-UA" w:eastAsia="ru-RU"/>
        </w:rPr>
        <w:t>;</w:t>
      </w:r>
    </w:p>
    <w:p w:rsidR="00F7470D" w:rsidRPr="00F7470D" w:rsidRDefault="001A6876" w:rsidP="00A60D1C">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службові слова як частини мови</w:t>
      </w:r>
      <w:r w:rsidR="00F7470D" w:rsidRPr="00F7470D">
        <w:rPr>
          <w:rFonts w:ascii="Times New Roman" w:eastAsia="Times New Roman" w:hAnsi="Times New Roman" w:cs="Times New Roman"/>
          <w:sz w:val="24"/>
          <w:szCs w:val="24"/>
          <w:lang w:val="uk-UA" w:eastAsia="ru-RU"/>
        </w:rPr>
        <w:t>;</w:t>
      </w:r>
    </w:p>
    <w:p w:rsidR="00F7470D" w:rsidRPr="00F7470D" w:rsidRDefault="001A6876" w:rsidP="00A60D1C">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центр та периферія в частиномовній системі української мови</w:t>
      </w:r>
      <w:r w:rsidR="00F7470D" w:rsidRPr="00F7470D">
        <w:rPr>
          <w:rFonts w:ascii="Times New Roman" w:eastAsia="Times New Roman" w:hAnsi="Times New Roman" w:cs="Times New Roman"/>
          <w:sz w:val="24"/>
          <w:szCs w:val="24"/>
          <w:lang w:val="uk-UA" w:eastAsia="ru-RU"/>
        </w:rPr>
        <w:t>.</w:t>
      </w:r>
    </w:p>
    <w:p w:rsidR="00F7470D" w:rsidRPr="00F7470D" w:rsidRDefault="00F7470D" w:rsidP="00A60D1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F7470D">
        <w:rPr>
          <w:rFonts w:ascii="Times New Roman" w:eastAsia="Times New Roman" w:hAnsi="Times New Roman" w:cs="Times New Roman"/>
          <w:sz w:val="24"/>
          <w:szCs w:val="24"/>
          <w:lang w:val="uk-UA" w:eastAsia="ru-RU"/>
        </w:rPr>
        <w:t xml:space="preserve"> Ознайомившись із науковим журналом «Мовознавство» за останні три роки, законспектувати дві статті, які стосуються питань </w:t>
      </w:r>
      <w:r>
        <w:rPr>
          <w:rFonts w:ascii="Times New Roman" w:eastAsia="Times New Roman" w:hAnsi="Times New Roman" w:cs="Times New Roman"/>
          <w:sz w:val="24"/>
          <w:szCs w:val="24"/>
          <w:lang w:val="uk-UA" w:eastAsia="ru-RU"/>
        </w:rPr>
        <w:t xml:space="preserve">морфології </w:t>
      </w:r>
      <w:r w:rsidRPr="00F7470D">
        <w:rPr>
          <w:rFonts w:ascii="Times New Roman" w:eastAsia="Times New Roman" w:hAnsi="Times New Roman" w:cs="Times New Roman"/>
          <w:sz w:val="24"/>
          <w:szCs w:val="24"/>
          <w:lang w:val="uk-UA" w:eastAsia="ru-RU"/>
        </w:rPr>
        <w:t>сучасної української мови.</w:t>
      </w:r>
    </w:p>
    <w:p w:rsidR="00F7470D" w:rsidRPr="007F4DF1" w:rsidRDefault="00F7470D" w:rsidP="007F4DF1">
      <w:pPr>
        <w:tabs>
          <w:tab w:val="left" w:pos="0"/>
        </w:tabs>
        <w:spacing w:after="0" w:line="240" w:lineRule="auto"/>
        <w:ind w:left="709" w:firstLine="0"/>
        <w:jc w:val="both"/>
        <w:rPr>
          <w:rFonts w:ascii="Times New Roman" w:eastAsia="Calibri" w:hAnsi="Times New Roman" w:cs="Times New Roman"/>
          <w:b/>
          <w:sz w:val="26"/>
          <w:szCs w:val="26"/>
          <w:lang w:val="uk-UA" w:eastAsia="ru-RU"/>
        </w:rPr>
      </w:pPr>
    </w:p>
    <w:p w:rsidR="001A6876" w:rsidRDefault="001A6876" w:rsidP="007F4DF1">
      <w:pPr>
        <w:spacing w:after="0" w:line="240" w:lineRule="auto"/>
        <w:ind w:left="720" w:firstLine="0"/>
        <w:contextualSpacing/>
        <w:rPr>
          <w:rFonts w:ascii="Times New Roman" w:eastAsia="Times New Roman" w:hAnsi="Times New Roman" w:cs="Times New Roman"/>
          <w:b/>
          <w:sz w:val="24"/>
          <w:szCs w:val="24"/>
          <w:lang w:val="uk-UA" w:eastAsia="ru-RU"/>
        </w:rPr>
      </w:pPr>
    </w:p>
    <w:p w:rsidR="007F4DF1" w:rsidRPr="007F4DF1" w:rsidRDefault="007F4DF1" w:rsidP="007F4DF1">
      <w:pPr>
        <w:spacing w:after="0" w:line="240" w:lineRule="auto"/>
        <w:ind w:left="720" w:firstLine="0"/>
        <w:contextualSpacing/>
        <w:rPr>
          <w:rFonts w:ascii="Times New Roman" w:eastAsia="Times New Roman" w:hAnsi="Times New Roman" w:cs="Times New Roman"/>
          <w:b/>
          <w:sz w:val="24"/>
          <w:szCs w:val="24"/>
          <w:lang w:val="uk-UA" w:eastAsia="ru-RU"/>
        </w:rPr>
      </w:pPr>
      <w:r w:rsidRPr="007F4DF1">
        <w:rPr>
          <w:rFonts w:ascii="Times New Roman" w:eastAsia="Times New Roman" w:hAnsi="Times New Roman" w:cs="Times New Roman"/>
          <w:b/>
          <w:sz w:val="24"/>
          <w:szCs w:val="24"/>
          <w:lang w:val="uk-UA" w:eastAsia="ru-RU"/>
        </w:rPr>
        <w:t>5. Підсумковий контроль</w:t>
      </w:r>
    </w:p>
    <w:p w:rsidR="007F4DF1" w:rsidRPr="007F4DF1" w:rsidRDefault="007F4DF1" w:rsidP="007F4DF1">
      <w:pPr>
        <w:spacing w:after="0" w:line="240" w:lineRule="auto"/>
        <w:ind w:left="720" w:firstLine="0"/>
        <w:contextualSpacing/>
        <w:rPr>
          <w:rFonts w:ascii="Times New Roman" w:eastAsia="Times New Roman" w:hAnsi="Times New Roman" w:cs="Times New Roman"/>
          <w:b/>
          <w:sz w:val="24"/>
          <w:szCs w:val="24"/>
          <w:lang w:val="uk-UA" w:eastAsia="ru-RU"/>
        </w:rPr>
      </w:pPr>
      <w:r w:rsidRPr="007F4DF1">
        <w:rPr>
          <w:rFonts w:ascii="Times New Roman" w:eastAsia="Times New Roman" w:hAnsi="Times New Roman" w:cs="Times New Roman"/>
          <w:b/>
          <w:sz w:val="24"/>
          <w:szCs w:val="24"/>
          <w:lang w:val="uk-UA" w:eastAsia="ru-RU"/>
        </w:rPr>
        <w:t>5.1. Перелік питань для підсумкового контролю</w:t>
      </w:r>
    </w:p>
    <w:p w:rsidR="00CC2D39" w:rsidRDefault="00CC2D39" w:rsidP="007F4DF1">
      <w:pPr>
        <w:spacing w:after="0" w:line="240" w:lineRule="auto"/>
        <w:ind w:left="360" w:firstLine="0"/>
        <w:rPr>
          <w:rFonts w:ascii="Times New Roman" w:eastAsia="Times New Roman" w:hAnsi="Times New Roman" w:cs="Times New Roman"/>
          <w:sz w:val="24"/>
          <w:szCs w:val="24"/>
          <w:u w:val="single"/>
          <w:lang w:val="uk-UA" w:eastAsia="ru-RU"/>
        </w:rPr>
      </w:pP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Граматика як розділ мовознавства. Розділи граматики, її основні поняття.</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Морфологія як розділ граматики. Предмет, об’єкт і завдання морфології. Зв’язок морфології з іншими лінгвістичними дисциплінами.</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Основні морфологічні одиниці.</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Граматичне значення і способи його вираження.</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Граматична форма. Типи граматичних форм (способи формотворення).</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Граматична категорія. Типи граматичних категорій. Поняття грамеми.</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Морфологічна парадигма. Типи парадигм.</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Частини мови як основні морфологічні одиниці.</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Принципи класифікації частин мови.</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lastRenderedPageBreak/>
        <w:t>Нечастиномовні слова-морфеми і слова-речення.</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Ступені та різновиди переходу частин мови.</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Місце іменника в частиномовній системі української мови.</w:t>
      </w:r>
    </w:p>
    <w:p w:rsidR="00455890" w:rsidRPr="00CC2D39" w:rsidRDefault="00455890" w:rsidP="00A60D1C">
      <w:pPr>
        <w:pStyle w:val="a5"/>
        <w:numPr>
          <w:ilvl w:val="0"/>
          <w:numId w:val="4"/>
        </w:numPr>
        <w:spacing w:line="276" w:lineRule="auto"/>
        <w:jc w:val="both"/>
        <w:rPr>
          <w:rFonts w:eastAsia="Calibri"/>
          <w:sz w:val="24"/>
          <w:lang w:val="uk-UA"/>
        </w:rPr>
      </w:pPr>
      <w:proofErr w:type="spellStart"/>
      <w:r w:rsidRPr="00CC2D39">
        <w:rPr>
          <w:rFonts w:eastAsia="Calibri"/>
          <w:sz w:val="24"/>
          <w:lang w:val="uk-UA"/>
        </w:rPr>
        <w:t>Загальнокатегорійне</w:t>
      </w:r>
      <w:proofErr w:type="spellEnd"/>
      <w:r w:rsidRPr="00CC2D39">
        <w:rPr>
          <w:rFonts w:eastAsia="Calibri"/>
          <w:sz w:val="24"/>
          <w:lang w:val="uk-UA"/>
        </w:rPr>
        <w:t xml:space="preserve"> (лексико-граматичне) значення іменника. </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Морфологічні категорії іменника.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Синтаксичні функції іменника.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Субстантивація.</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Транспозиція іменників до інших частин мови.</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Поняття про ЛГР. ЛГР і лексико-граматичні класи слів (ЛГК).</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Категорія істот – неістот іменників.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Власні та загальні іменники. Правопис власних назв.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Конкретні та абстрактні іменники.</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Речовинні та збірні іменники.</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Загальна характеристика категорії роду.</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Семантика категорії роду. Співвідношення семантико-граматичного і формально-граматичного змісту в категорії роду.</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Засоби вираження категорії роду в українській мові.</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Розподіл іменників за родами:</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проблеми визначення роду відмінюваних іменників;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проблеми визначення роду невідмінюваних іменників.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Коливання в роді іменників.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 xml:space="preserve">Сучасні тенденції в родовій категоризації іменників. </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 xml:space="preserve">Поняття категорії числа іменників. </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Семантична структура категорії числа. Типологічні ознаки категорії числа.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Засоби вираження грамем однини і множини.</w:t>
      </w:r>
    </w:p>
    <w:p w:rsidR="00455890" w:rsidRPr="00CC2D39" w:rsidRDefault="00455890" w:rsidP="00A60D1C">
      <w:pPr>
        <w:pStyle w:val="a5"/>
        <w:numPr>
          <w:ilvl w:val="0"/>
          <w:numId w:val="4"/>
        </w:numPr>
        <w:spacing w:line="276" w:lineRule="auto"/>
        <w:jc w:val="both"/>
        <w:rPr>
          <w:rFonts w:eastAsia="Calibri"/>
          <w:b/>
          <w:sz w:val="24"/>
          <w:lang w:val="uk-UA"/>
        </w:rPr>
      </w:pPr>
      <w:r w:rsidRPr="00CC2D39">
        <w:rPr>
          <w:rFonts w:eastAsia="Calibri"/>
          <w:sz w:val="24"/>
          <w:lang w:val="uk-UA"/>
        </w:rPr>
        <w:t>Іменники з повною числовою парадигмою і неповною (</w:t>
      </w:r>
      <w:proofErr w:type="spellStart"/>
      <w:r w:rsidRPr="00CC2D39">
        <w:rPr>
          <w:rFonts w:eastAsia="Calibri"/>
          <w:sz w:val="24"/>
          <w:lang w:val="en-US"/>
        </w:rPr>
        <w:t>singularia</w:t>
      </w:r>
      <w:proofErr w:type="spellEnd"/>
      <w:r w:rsidRPr="00CC2D39">
        <w:rPr>
          <w:rFonts w:eastAsia="Calibri"/>
          <w:sz w:val="24"/>
          <w:lang w:val="uk-UA"/>
        </w:rPr>
        <w:t xml:space="preserve"> </w:t>
      </w:r>
      <w:proofErr w:type="spellStart"/>
      <w:r w:rsidRPr="00CC2D39">
        <w:rPr>
          <w:rFonts w:eastAsia="Calibri"/>
          <w:sz w:val="24"/>
          <w:lang w:val="en-US"/>
        </w:rPr>
        <w:t>tantum</w:t>
      </w:r>
      <w:proofErr w:type="spellEnd"/>
      <w:r w:rsidRPr="00CC2D39">
        <w:rPr>
          <w:rFonts w:eastAsia="Calibri"/>
          <w:sz w:val="24"/>
          <w:lang w:val="uk-UA"/>
        </w:rPr>
        <w:t xml:space="preserve">і / </w:t>
      </w:r>
      <w:proofErr w:type="spellStart"/>
      <w:r w:rsidRPr="00CC2D39">
        <w:rPr>
          <w:rFonts w:eastAsia="Calibri"/>
          <w:sz w:val="24"/>
          <w:lang w:val="en-US"/>
        </w:rPr>
        <w:t>pluralia</w:t>
      </w:r>
      <w:proofErr w:type="spellEnd"/>
      <w:r w:rsidRPr="00CC2D39">
        <w:rPr>
          <w:rFonts w:eastAsia="Calibri"/>
          <w:sz w:val="24"/>
          <w:lang w:val="uk-UA"/>
        </w:rPr>
        <w:t xml:space="preserve"> </w:t>
      </w:r>
      <w:proofErr w:type="spellStart"/>
      <w:r w:rsidRPr="00CC2D39">
        <w:rPr>
          <w:rFonts w:eastAsia="Calibri"/>
          <w:sz w:val="24"/>
          <w:lang w:val="en-US"/>
        </w:rPr>
        <w:t>tantum</w:t>
      </w:r>
      <w:proofErr w:type="spellEnd"/>
      <w:r w:rsidRPr="00CC2D39">
        <w:rPr>
          <w:rFonts w:eastAsia="Calibri"/>
          <w:sz w:val="24"/>
          <w:lang w:val="uk-UA"/>
        </w:rPr>
        <w:t>).</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 xml:space="preserve">Концепції категорії відмінка в мовознавстві. </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 xml:space="preserve">Відмінок як граматична категорія, як грамема, як граматична форма. </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 xml:space="preserve">Центральна, </w:t>
      </w:r>
      <w:proofErr w:type="spellStart"/>
      <w:r w:rsidRPr="00CC2D39">
        <w:rPr>
          <w:rFonts w:eastAsia="Calibri"/>
          <w:sz w:val="24"/>
          <w:lang w:val="uk-UA"/>
        </w:rPr>
        <w:t>напівцентральна</w:t>
      </w:r>
      <w:proofErr w:type="spellEnd"/>
      <w:r w:rsidRPr="00CC2D39">
        <w:rPr>
          <w:rFonts w:eastAsia="Calibri"/>
          <w:sz w:val="24"/>
          <w:lang w:val="uk-UA"/>
        </w:rPr>
        <w:t xml:space="preserve">, </w:t>
      </w:r>
      <w:proofErr w:type="spellStart"/>
      <w:r w:rsidRPr="00CC2D39">
        <w:rPr>
          <w:rFonts w:eastAsia="Calibri"/>
          <w:sz w:val="24"/>
          <w:lang w:val="uk-UA"/>
        </w:rPr>
        <w:t>напівпериферійна</w:t>
      </w:r>
      <w:proofErr w:type="spellEnd"/>
      <w:r w:rsidRPr="00CC2D39">
        <w:rPr>
          <w:rFonts w:eastAsia="Calibri"/>
          <w:sz w:val="24"/>
          <w:lang w:val="uk-UA"/>
        </w:rPr>
        <w:t xml:space="preserve"> і периферійна сфери відмінкових грамем.</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Категорійне, первинне і вторинне значення відмінкових грамем. Комунікативні функції відмінкових грамем.</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Морфологічні (формальні) і семантичні (глибинні) відмінки.</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Семантико-синтаксичні, формально-синтаксичні та комунікативні функції називного і знахідного відмінка.</w:t>
      </w:r>
    </w:p>
    <w:p w:rsidR="00455890" w:rsidRPr="00CC2D39" w:rsidRDefault="00455890" w:rsidP="00A60D1C">
      <w:pPr>
        <w:pStyle w:val="a5"/>
        <w:numPr>
          <w:ilvl w:val="0"/>
          <w:numId w:val="4"/>
        </w:numPr>
        <w:spacing w:line="276" w:lineRule="auto"/>
        <w:jc w:val="both"/>
        <w:rPr>
          <w:rFonts w:eastAsia="Calibri"/>
          <w:sz w:val="24"/>
          <w:lang w:val="uk-UA"/>
        </w:rPr>
      </w:pPr>
      <w:proofErr w:type="spellStart"/>
      <w:r w:rsidRPr="00CC2D39">
        <w:rPr>
          <w:rFonts w:eastAsia="Calibri"/>
          <w:sz w:val="24"/>
          <w:lang w:val="uk-UA"/>
        </w:rPr>
        <w:t>Напівцентральна</w:t>
      </w:r>
      <w:proofErr w:type="spellEnd"/>
      <w:r w:rsidRPr="00CC2D39">
        <w:rPr>
          <w:rFonts w:eastAsia="Calibri"/>
          <w:sz w:val="24"/>
          <w:lang w:val="uk-UA"/>
        </w:rPr>
        <w:t xml:space="preserve"> сфера родового відмінка та його семантико-синтаксичні функції. </w:t>
      </w:r>
    </w:p>
    <w:p w:rsidR="00455890" w:rsidRPr="00CC2D39" w:rsidRDefault="00455890" w:rsidP="00A60D1C">
      <w:pPr>
        <w:pStyle w:val="a5"/>
        <w:numPr>
          <w:ilvl w:val="0"/>
          <w:numId w:val="4"/>
        </w:numPr>
        <w:spacing w:line="276" w:lineRule="auto"/>
        <w:jc w:val="both"/>
        <w:rPr>
          <w:rFonts w:eastAsia="Calibri"/>
          <w:sz w:val="24"/>
          <w:lang w:val="uk-UA"/>
        </w:rPr>
      </w:pPr>
      <w:proofErr w:type="spellStart"/>
      <w:r w:rsidRPr="00CC2D39">
        <w:rPr>
          <w:rFonts w:eastAsia="Calibri"/>
          <w:sz w:val="24"/>
          <w:lang w:val="uk-UA"/>
        </w:rPr>
        <w:t>Напівпериферійна</w:t>
      </w:r>
      <w:proofErr w:type="spellEnd"/>
      <w:r w:rsidRPr="00CC2D39">
        <w:rPr>
          <w:rFonts w:eastAsia="Calibri"/>
          <w:sz w:val="24"/>
          <w:lang w:val="uk-UA"/>
        </w:rPr>
        <w:t xml:space="preserve"> сфера давального відмінка та його семантико-синтаксичні функції.</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Периферійна сфера відмінкових грамем:</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семантико-синтаксичні функції орудного відмінка;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семантико-синтаксичні функції місцевого відмінка;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семантико-синтаксичні функції кличного відмінка.</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Поняття про відмінювання. Типи відмінювання іменників.</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Сучасний типи словозміни іменників:</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поділ іменників на відміни;</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поділ іменників на групи.</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lastRenderedPageBreak/>
        <w:t>Система іменникових флексій:</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І відміни;</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ІІ відміни;</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ІІІ відміни;</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І</w:t>
      </w:r>
      <w:r w:rsidRPr="00CC2D39">
        <w:rPr>
          <w:rFonts w:eastAsia="Calibri"/>
          <w:sz w:val="24"/>
          <w:lang w:val="en-US"/>
        </w:rPr>
        <w:t>V</w:t>
      </w:r>
      <w:r w:rsidRPr="00CC2D39">
        <w:rPr>
          <w:rFonts w:eastAsia="Calibri"/>
          <w:sz w:val="24"/>
          <w:lang w:val="uk-UA"/>
        </w:rPr>
        <w:t xml:space="preserve"> відміни;</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р</w:t>
      </w:r>
      <w:proofErr w:type="spellStart"/>
      <w:r w:rsidRPr="00CC2D39">
        <w:rPr>
          <w:rFonts w:eastAsia="Calibri"/>
          <w:sz w:val="24"/>
          <w:lang w:val="en-US"/>
        </w:rPr>
        <w:t>luralia</w:t>
      </w:r>
      <w:proofErr w:type="spellEnd"/>
      <w:r w:rsidRPr="00CC2D39">
        <w:rPr>
          <w:rFonts w:eastAsia="Calibri"/>
          <w:sz w:val="24"/>
          <w:lang w:val="uk-UA"/>
        </w:rPr>
        <w:t xml:space="preserve"> </w:t>
      </w:r>
      <w:proofErr w:type="spellStart"/>
      <w:r w:rsidRPr="00CC2D39">
        <w:rPr>
          <w:rFonts w:eastAsia="Calibri"/>
          <w:sz w:val="24"/>
          <w:lang w:val="en-US"/>
        </w:rPr>
        <w:t>tantum</w:t>
      </w:r>
      <w:proofErr w:type="spellEnd"/>
      <w:r w:rsidRPr="00CC2D39">
        <w:rPr>
          <w:rFonts w:eastAsia="Calibri"/>
          <w:sz w:val="24"/>
          <w:lang w:val="uk-UA"/>
        </w:rPr>
        <w:t>.</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Історія формування сучасних іменникових парадигм.</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Динамічні процеси в іменниковому відмінюванні.</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Різновідмінювані іменники.</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Іменники нульової відміни.</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Функція наголосу в іменниковій словозміні.</w:t>
      </w:r>
    </w:p>
    <w:p w:rsidR="00455890" w:rsidRPr="00CC2D39" w:rsidRDefault="00455890" w:rsidP="00A60D1C">
      <w:pPr>
        <w:pStyle w:val="a5"/>
        <w:numPr>
          <w:ilvl w:val="0"/>
          <w:numId w:val="4"/>
        </w:numPr>
        <w:spacing w:line="276" w:lineRule="auto"/>
        <w:jc w:val="both"/>
        <w:rPr>
          <w:rFonts w:eastAsia="Calibri"/>
          <w:sz w:val="24"/>
        </w:rPr>
      </w:pPr>
      <w:r w:rsidRPr="00CC2D39">
        <w:rPr>
          <w:rFonts w:eastAsia="Calibri"/>
          <w:sz w:val="24"/>
          <w:lang w:val="uk-UA"/>
        </w:rPr>
        <w:t xml:space="preserve">Прикметник як частина мови. </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Семантичні, морфологічні та синтаксичні ознаки прикметників.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Транспозиція прикметників.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Ад’єктивація. Ступені та різновиди ад’єктивації.</w:t>
      </w:r>
    </w:p>
    <w:p w:rsidR="00455890" w:rsidRPr="00CC2D39" w:rsidRDefault="00455890" w:rsidP="00A60D1C">
      <w:pPr>
        <w:pStyle w:val="a5"/>
        <w:numPr>
          <w:ilvl w:val="0"/>
          <w:numId w:val="4"/>
        </w:numPr>
        <w:spacing w:line="276" w:lineRule="auto"/>
        <w:jc w:val="both"/>
        <w:rPr>
          <w:rFonts w:eastAsia="Calibri"/>
          <w:sz w:val="24"/>
        </w:rPr>
      </w:pPr>
      <w:r w:rsidRPr="00CC2D39">
        <w:rPr>
          <w:rFonts w:eastAsia="Calibri"/>
          <w:sz w:val="24"/>
          <w:lang w:val="uk-UA"/>
        </w:rPr>
        <w:t>Критерії розподілу іменників на лексико-граматичні розряди. Варіанти класифікації лексико-граматичних розрядів прикметників.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Якісні прикметники. Формотворчі, словотворчі, синтаксичні ознаки якісних прикметників.</w:t>
      </w:r>
    </w:p>
    <w:p w:rsidR="00455890" w:rsidRPr="00CC2D39" w:rsidRDefault="00455890" w:rsidP="00A60D1C">
      <w:pPr>
        <w:pStyle w:val="a5"/>
        <w:numPr>
          <w:ilvl w:val="0"/>
          <w:numId w:val="4"/>
        </w:numPr>
        <w:spacing w:line="276" w:lineRule="auto"/>
        <w:jc w:val="both"/>
        <w:rPr>
          <w:rFonts w:eastAsia="Calibri"/>
          <w:sz w:val="24"/>
        </w:rPr>
      </w:pPr>
      <w:r w:rsidRPr="00CC2D39">
        <w:rPr>
          <w:rFonts w:eastAsia="Calibri"/>
          <w:sz w:val="24"/>
          <w:lang w:val="uk-UA"/>
        </w:rPr>
        <w:t>Відносні прикметники. Присвійні прикметники. Займенникові прикметники.</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Явища транспозиції в системі лексико-граматичних розрядів прикметників.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 xml:space="preserve">Семантична структура категорії ступенів порівняння прикметників. </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 xml:space="preserve">Структура парадигми категорії ступенів порівняння прикметників. </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Синтетичні й аналітичні форми ступенів порівняння та їхні значення.</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Форми прикметників. Типи ад’єктивної словозміни.</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Морфологічний аналіз прикметників.</w:t>
      </w:r>
    </w:p>
    <w:p w:rsidR="00455890" w:rsidRPr="00CC2D39" w:rsidRDefault="00455890" w:rsidP="00A60D1C">
      <w:pPr>
        <w:pStyle w:val="a5"/>
        <w:numPr>
          <w:ilvl w:val="0"/>
          <w:numId w:val="4"/>
        </w:numPr>
        <w:spacing w:line="276" w:lineRule="auto"/>
        <w:jc w:val="both"/>
        <w:rPr>
          <w:rFonts w:eastAsia="Calibri"/>
          <w:sz w:val="24"/>
        </w:rPr>
      </w:pPr>
      <w:r w:rsidRPr="00CC2D39">
        <w:rPr>
          <w:rFonts w:eastAsia="Calibri"/>
          <w:sz w:val="24"/>
          <w:lang w:val="uk-UA"/>
        </w:rPr>
        <w:t>Числівник як частина мови.</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Семантичні, морфологічні та синтаксичні ознаки числівника.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Числівники та слова з кількісною семантикою.</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Морфологічний статус порядкових слів.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Семантичні розряди числівників.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Структурні розряди числівників.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Синтаксична сполучуваність числівників з іменниками (зв'язок числівників з іменниками).</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Синонімія числівникових форм.</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Відмінювання числівників (сучасні числівникові парадигми).</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Числівник як компонент складного слова: особливості правопису й уживання.</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Морфологічний аналіз числівника.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Займенникові слова, питання про семантику і частиномовну належність займенникових слів.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 xml:space="preserve">Транспозиція займенникових слів. </w:t>
      </w:r>
      <w:proofErr w:type="spellStart"/>
      <w:r w:rsidRPr="00CC2D39">
        <w:rPr>
          <w:rFonts w:eastAsia="Calibri"/>
          <w:sz w:val="24"/>
          <w:lang w:val="uk-UA"/>
        </w:rPr>
        <w:t>Прономіналізація</w:t>
      </w:r>
      <w:proofErr w:type="spellEnd"/>
      <w:r w:rsidRPr="00CC2D39">
        <w:rPr>
          <w:rFonts w:eastAsia="Calibri"/>
          <w:sz w:val="24"/>
          <w:lang w:val="uk-UA"/>
        </w:rPr>
        <w:t>.</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Розряди займенникових слів за співвідношенням з іншими частинами мови.</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Семантичні розряди займенникових слів.</w:t>
      </w:r>
    </w:p>
    <w:p w:rsidR="00455890" w:rsidRPr="00CC2D39" w:rsidRDefault="00455890" w:rsidP="00A60D1C">
      <w:pPr>
        <w:pStyle w:val="a5"/>
        <w:numPr>
          <w:ilvl w:val="0"/>
          <w:numId w:val="4"/>
        </w:numPr>
        <w:spacing w:line="276" w:lineRule="auto"/>
        <w:jc w:val="both"/>
        <w:rPr>
          <w:rFonts w:eastAsia="Calibri"/>
          <w:sz w:val="24"/>
        </w:rPr>
      </w:pPr>
      <w:r w:rsidRPr="00CC2D39">
        <w:rPr>
          <w:rFonts w:eastAsia="Calibri"/>
          <w:sz w:val="24"/>
          <w:lang w:val="uk-UA"/>
        </w:rPr>
        <w:t>Склад дієслівної парадигми. Предикативні і непредикативні форми дієслова.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Дієслівні основи та їхній формотворчій потенціал. Морфонологічні особливості дієслівних основ і формотворчих афіксів.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Класи українських дієслів. Дієвідміни українських дієслів.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lastRenderedPageBreak/>
        <w:t>Інфінітив як початкова форма дієслова: семантика, морфологічні категорії, синтаксична функція.</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Вид як граматична категорія дієслова.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Грамеми категорії виду: доконаний і недоконаний вид.</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Семантика грамем категорії виду.</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Творення видової пари. Типи видової кореляції.</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 xml:space="preserve">Одно- і </w:t>
      </w:r>
      <w:proofErr w:type="spellStart"/>
      <w:r w:rsidRPr="00CC2D39">
        <w:rPr>
          <w:rFonts w:eastAsia="Calibri"/>
          <w:sz w:val="24"/>
          <w:lang w:val="uk-UA"/>
        </w:rPr>
        <w:t>двовидові</w:t>
      </w:r>
      <w:proofErr w:type="spellEnd"/>
      <w:r w:rsidRPr="00CC2D39">
        <w:rPr>
          <w:rFonts w:eastAsia="Calibri"/>
          <w:sz w:val="24"/>
          <w:lang w:val="uk-UA"/>
        </w:rPr>
        <w:t xml:space="preserve"> дієслова.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Перехідні та неперехідні дієслова.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Категорія стану як морфолого-</w:t>
      </w:r>
      <w:proofErr w:type="spellStart"/>
      <w:r w:rsidRPr="00CC2D39">
        <w:rPr>
          <w:rFonts w:eastAsia="Calibri"/>
          <w:sz w:val="24"/>
          <w:lang w:val="uk-UA"/>
        </w:rPr>
        <w:t>словотвірно</w:t>
      </w:r>
      <w:proofErr w:type="spellEnd"/>
      <w:r w:rsidRPr="00CC2D39">
        <w:rPr>
          <w:rFonts w:eastAsia="Calibri"/>
          <w:sz w:val="24"/>
          <w:lang w:val="uk-UA"/>
        </w:rPr>
        <w:t>-синтаксична категорія.</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Концепція трьох станів. Дієслова, що не виражають станових значень.</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Зворотні дієслова та їхня семантика.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Концепція двох станів. Дієслова, що не виражають станових значень.</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Категорія часу як словозмінна категорія дієслова.</w:t>
      </w:r>
    </w:p>
    <w:p w:rsidR="00455890" w:rsidRPr="00CC2D39" w:rsidRDefault="00455890" w:rsidP="00A60D1C">
      <w:pPr>
        <w:pStyle w:val="a5"/>
        <w:numPr>
          <w:ilvl w:val="0"/>
          <w:numId w:val="4"/>
        </w:numPr>
        <w:spacing w:line="276" w:lineRule="auto"/>
        <w:jc w:val="both"/>
        <w:rPr>
          <w:rFonts w:eastAsia="Calibri"/>
          <w:sz w:val="24"/>
          <w:lang w:val="uk-UA"/>
        </w:rPr>
      </w:pPr>
      <w:proofErr w:type="spellStart"/>
      <w:r w:rsidRPr="00CC2D39">
        <w:rPr>
          <w:rFonts w:eastAsia="Calibri"/>
          <w:sz w:val="24"/>
          <w:lang w:val="uk-UA"/>
        </w:rPr>
        <w:t>Грамемний</w:t>
      </w:r>
      <w:proofErr w:type="spellEnd"/>
      <w:r w:rsidRPr="00CC2D39">
        <w:rPr>
          <w:rFonts w:eastAsia="Calibri"/>
          <w:sz w:val="24"/>
          <w:lang w:val="uk-UA"/>
        </w:rPr>
        <w:t xml:space="preserve"> склад категорії часу. Поняття про абсолютний і відносний час.</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Синтетичні та аналітичні часові форми в сучасній українській мові.</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Взаємозв’язок категорії часу і виду.</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Семантика часових форм.</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Спосіб як морфологічна категорія дієслова.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Творення форм способу.</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Семантика способових форм.</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Особа як дієслівна категорія. Семантика особових форм.</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Дієслова неповної особової парадигми. Безособові дієслова.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Специфіка категорій роду і числа.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Морфологічний аналіз дієслова.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Семантичні, морфологічні та синтаксичні ознаки дієприкметників.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Творення й уживання дієприкметників у сучасній українській мові.</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Зіставний аналіз творення дієприкметників в українській і російській мовах. Проблеми перекладу.</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Дієприкметник у світлі функціональної морфології І. Вихованця та К. </w:t>
      </w:r>
      <w:proofErr w:type="spellStart"/>
      <w:r w:rsidRPr="00CC2D39">
        <w:rPr>
          <w:rFonts w:eastAsia="Calibri"/>
          <w:sz w:val="24"/>
          <w:lang w:val="uk-UA"/>
        </w:rPr>
        <w:t>Городенської</w:t>
      </w:r>
      <w:proofErr w:type="spellEnd"/>
      <w:r w:rsidRPr="00CC2D39">
        <w:rPr>
          <w:rFonts w:eastAsia="Calibri"/>
          <w:sz w:val="24"/>
          <w:lang w:val="uk-UA"/>
        </w:rPr>
        <w:t>.</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 xml:space="preserve">Безособові предикативні форми на </w:t>
      </w:r>
      <w:r w:rsidRPr="00CC2D39">
        <w:rPr>
          <w:rFonts w:eastAsia="Calibri"/>
          <w:b/>
          <w:i/>
          <w:sz w:val="24"/>
          <w:lang w:val="uk-UA"/>
        </w:rPr>
        <w:t>-но, -то</w:t>
      </w:r>
      <w:r w:rsidRPr="00CC2D39">
        <w:rPr>
          <w:rFonts w:eastAsia="Calibri"/>
          <w:sz w:val="24"/>
          <w:lang w:val="uk-UA"/>
        </w:rPr>
        <w:t>.</w:t>
      </w:r>
    </w:p>
    <w:p w:rsidR="00455890" w:rsidRPr="00CC2D39" w:rsidRDefault="00455890" w:rsidP="00A60D1C">
      <w:pPr>
        <w:pStyle w:val="a5"/>
        <w:numPr>
          <w:ilvl w:val="0"/>
          <w:numId w:val="4"/>
        </w:numPr>
        <w:spacing w:line="276" w:lineRule="auto"/>
        <w:jc w:val="both"/>
        <w:rPr>
          <w:rFonts w:eastAsia="Calibri"/>
          <w:sz w:val="24"/>
        </w:rPr>
      </w:pPr>
      <w:r w:rsidRPr="00CC2D39">
        <w:rPr>
          <w:rFonts w:eastAsia="Calibri"/>
          <w:sz w:val="24"/>
          <w:lang w:val="uk-UA"/>
        </w:rPr>
        <w:t>Семантичні, морфологічні, синтаксичні ознаки прислівника.</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Займенникові прислівники. Семантичні розряди прислівників.</w:t>
      </w:r>
    </w:p>
    <w:p w:rsidR="00455890" w:rsidRPr="00CC2D39" w:rsidRDefault="00455890" w:rsidP="00A60D1C">
      <w:pPr>
        <w:pStyle w:val="a5"/>
        <w:numPr>
          <w:ilvl w:val="0"/>
          <w:numId w:val="4"/>
        </w:numPr>
        <w:spacing w:line="276" w:lineRule="auto"/>
        <w:jc w:val="both"/>
        <w:rPr>
          <w:rFonts w:eastAsia="Calibri"/>
          <w:sz w:val="24"/>
        </w:rPr>
      </w:pPr>
      <w:r w:rsidRPr="00CC2D39">
        <w:rPr>
          <w:rFonts w:eastAsia="Calibri"/>
          <w:sz w:val="24"/>
          <w:lang w:val="uk-UA"/>
        </w:rPr>
        <w:t>Словотвір і правопис похідних адвербіальних утворень.</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 xml:space="preserve">Питання про ступені порівняння прислівників. Форми суб’єктивної оцінки прислівників на </w:t>
      </w:r>
      <w:r w:rsidRPr="00CC2D39">
        <w:rPr>
          <w:rFonts w:eastAsia="Calibri"/>
          <w:i/>
          <w:sz w:val="24"/>
          <w:lang w:val="uk-UA"/>
        </w:rPr>
        <w:t>-о, -е</w:t>
      </w:r>
      <w:r w:rsidRPr="00CC2D39">
        <w:rPr>
          <w:rFonts w:eastAsia="Calibri"/>
          <w:sz w:val="24"/>
          <w:lang w:val="uk-UA"/>
        </w:rPr>
        <w:t>.</w:t>
      </w:r>
    </w:p>
    <w:p w:rsidR="00455890" w:rsidRPr="00CC2D39" w:rsidRDefault="00455890" w:rsidP="00A60D1C">
      <w:pPr>
        <w:pStyle w:val="a5"/>
        <w:numPr>
          <w:ilvl w:val="0"/>
          <w:numId w:val="4"/>
        </w:numPr>
        <w:spacing w:line="276" w:lineRule="auto"/>
        <w:jc w:val="both"/>
        <w:rPr>
          <w:rFonts w:eastAsia="Calibri"/>
          <w:sz w:val="24"/>
        </w:rPr>
      </w:pPr>
      <w:r w:rsidRPr="00CC2D39">
        <w:rPr>
          <w:rFonts w:eastAsia="Calibri"/>
          <w:sz w:val="24"/>
          <w:lang w:val="uk-UA"/>
        </w:rPr>
        <w:t>Слова категорії стану як частина мови. Лексико-семантичні особливості категорії стану.</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Граматичні особливості слів категорії стану.</w:t>
      </w:r>
    </w:p>
    <w:p w:rsidR="00455890" w:rsidRPr="00CC2D39" w:rsidRDefault="00455890" w:rsidP="00A60D1C">
      <w:pPr>
        <w:pStyle w:val="a5"/>
        <w:numPr>
          <w:ilvl w:val="0"/>
          <w:numId w:val="4"/>
        </w:numPr>
        <w:spacing w:line="276" w:lineRule="auto"/>
        <w:jc w:val="both"/>
        <w:rPr>
          <w:rFonts w:eastAsia="Calibri"/>
          <w:sz w:val="24"/>
        </w:rPr>
      </w:pPr>
      <w:r w:rsidRPr="00CC2D39">
        <w:rPr>
          <w:rFonts w:eastAsia="Calibri"/>
          <w:sz w:val="24"/>
          <w:lang w:val="uk-UA"/>
        </w:rPr>
        <w:t>Модальність і засоби її вираження в українській мові. Модальні слова як частина мови. Семантичні розряди модальних слів.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Морфологічні й синтаксичні особливості модальних слів. Відмінність модальних слів від омонімічних їм слів.</w:t>
      </w:r>
    </w:p>
    <w:p w:rsidR="00455890" w:rsidRPr="00CC2D39" w:rsidRDefault="00455890" w:rsidP="00A60D1C">
      <w:pPr>
        <w:pStyle w:val="a5"/>
        <w:numPr>
          <w:ilvl w:val="0"/>
          <w:numId w:val="4"/>
        </w:numPr>
        <w:spacing w:line="276" w:lineRule="auto"/>
        <w:jc w:val="both"/>
        <w:rPr>
          <w:rFonts w:eastAsia="Calibri"/>
          <w:sz w:val="24"/>
          <w:lang w:val="uk-UA"/>
        </w:rPr>
      </w:pPr>
      <w:r w:rsidRPr="00CC2D39">
        <w:rPr>
          <w:rFonts w:eastAsia="Calibri"/>
          <w:sz w:val="24"/>
          <w:lang w:val="uk-UA"/>
        </w:rPr>
        <w:t>Питання про слова категорії стану та модальні слова в лінгвістичній літературі.</w:t>
      </w:r>
    </w:p>
    <w:p w:rsidR="00455890" w:rsidRPr="00CC2D39" w:rsidRDefault="00455890" w:rsidP="00455890">
      <w:pPr>
        <w:widowControl w:val="0"/>
        <w:tabs>
          <w:tab w:val="left" w:pos="0"/>
        </w:tabs>
        <w:spacing w:after="0" w:line="240" w:lineRule="auto"/>
        <w:rPr>
          <w:rFonts w:ascii="Times New Roman" w:eastAsia="Times New Roman" w:hAnsi="Times New Roman" w:cs="Times New Roman"/>
          <w:b/>
          <w:sz w:val="24"/>
          <w:szCs w:val="24"/>
          <w:lang w:val="uk-UA" w:eastAsia="ru-RU"/>
        </w:rPr>
      </w:pP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lastRenderedPageBreak/>
        <w:t>Статус службових слів, вигуків і звуконаслідувань у морфологічній системі української мови.</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Прийменник як частина мови.</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 xml:space="preserve">Розряди прийменників за походженням, морфологічним складом та структурою. </w:t>
      </w:r>
      <w:proofErr w:type="spellStart"/>
      <w:r w:rsidRPr="00CC2D39">
        <w:rPr>
          <w:rFonts w:eastAsia="Calibri"/>
          <w:sz w:val="24"/>
          <w:lang w:val="uk-UA"/>
        </w:rPr>
        <w:t>Препозитивація</w:t>
      </w:r>
      <w:proofErr w:type="spellEnd"/>
      <w:r w:rsidRPr="00CC2D39">
        <w:rPr>
          <w:rFonts w:eastAsia="Calibri"/>
          <w:sz w:val="24"/>
          <w:lang w:val="uk-UA"/>
        </w:rPr>
        <w:t>.</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Семантика прийменників.</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Уживання прийменників з відмінковими формами субстантивних слів. Смислові співвідношення прийменників.</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Особливості прийменникового керування в українській мові.</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Загальна характеристика сполучника. Три підходи до визначення морфологічного статусу сполучника.</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Сполучник як частина мови.</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Граматична і лексична семантика сполучників.</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Синтаксичні відношення, що виражаються сполучниками. Семантична класифікація (розряди) сполучників:</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Розряди сполучників за походженням, структурою і вживанням.</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 xml:space="preserve">Загальна характеристика </w:t>
      </w:r>
      <w:proofErr w:type="spellStart"/>
      <w:r w:rsidRPr="00CC2D39">
        <w:rPr>
          <w:rFonts w:eastAsia="Calibri"/>
          <w:sz w:val="24"/>
          <w:lang w:val="uk-UA"/>
        </w:rPr>
        <w:t>ча́стки</w:t>
      </w:r>
      <w:proofErr w:type="spellEnd"/>
      <w:r w:rsidRPr="00CC2D39">
        <w:rPr>
          <w:rFonts w:eastAsia="Calibri"/>
          <w:sz w:val="24"/>
          <w:lang w:val="uk-UA"/>
        </w:rPr>
        <w:t xml:space="preserve"> як службової частини мови.</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Частка у світлі функціонально-категорійної морфології І. Вихованця та К. </w:t>
      </w:r>
      <w:proofErr w:type="spellStart"/>
      <w:r w:rsidRPr="00CC2D39">
        <w:rPr>
          <w:rFonts w:eastAsia="Calibri"/>
          <w:sz w:val="24"/>
          <w:lang w:val="uk-UA"/>
        </w:rPr>
        <w:t>Городенської</w:t>
      </w:r>
      <w:proofErr w:type="spellEnd"/>
      <w:r w:rsidRPr="00CC2D39">
        <w:rPr>
          <w:rFonts w:eastAsia="Calibri"/>
          <w:sz w:val="24"/>
          <w:lang w:val="uk-UA"/>
        </w:rPr>
        <w:t>.</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 xml:space="preserve">Розряди </w:t>
      </w:r>
      <w:proofErr w:type="spellStart"/>
      <w:r w:rsidRPr="00CC2D39">
        <w:rPr>
          <w:rFonts w:eastAsia="Calibri"/>
          <w:sz w:val="24"/>
          <w:lang w:val="uk-UA"/>
        </w:rPr>
        <w:t>часто́к</w:t>
      </w:r>
      <w:proofErr w:type="spellEnd"/>
      <w:r w:rsidRPr="00CC2D39">
        <w:rPr>
          <w:rFonts w:eastAsia="Calibri"/>
          <w:sz w:val="24"/>
          <w:lang w:val="uk-UA"/>
        </w:rPr>
        <w:t xml:space="preserve"> за походженням і морфологічним складом (структурою).</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 xml:space="preserve">Граматична і лексична семантика </w:t>
      </w:r>
      <w:proofErr w:type="spellStart"/>
      <w:r w:rsidRPr="00CC2D39">
        <w:rPr>
          <w:rFonts w:eastAsia="Calibri"/>
          <w:sz w:val="24"/>
          <w:lang w:val="uk-UA"/>
        </w:rPr>
        <w:t>часто́к</w:t>
      </w:r>
      <w:proofErr w:type="spellEnd"/>
      <w:r w:rsidRPr="00CC2D39">
        <w:rPr>
          <w:rFonts w:eastAsia="Calibri"/>
          <w:sz w:val="24"/>
          <w:lang w:val="uk-UA"/>
        </w:rPr>
        <w:t>.</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 xml:space="preserve">Семантично-функціональні розряди </w:t>
      </w:r>
      <w:proofErr w:type="spellStart"/>
      <w:r w:rsidRPr="00CC2D39">
        <w:rPr>
          <w:rFonts w:eastAsia="Calibri"/>
          <w:sz w:val="24"/>
          <w:lang w:val="uk-UA"/>
        </w:rPr>
        <w:t>часто́к</w:t>
      </w:r>
      <w:proofErr w:type="spellEnd"/>
      <w:r w:rsidRPr="00CC2D39">
        <w:rPr>
          <w:rFonts w:eastAsia="Calibri"/>
          <w:sz w:val="24"/>
          <w:lang w:val="uk-UA"/>
        </w:rPr>
        <w:t>.</w:t>
      </w:r>
    </w:p>
    <w:p w:rsidR="00455890" w:rsidRPr="00CC2D39" w:rsidRDefault="00455890" w:rsidP="00A60D1C">
      <w:pPr>
        <w:pStyle w:val="a5"/>
        <w:numPr>
          <w:ilvl w:val="0"/>
          <w:numId w:val="4"/>
        </w:numPr>
        <w:jc w:val="both"/>
        <w:rPr>
          <w:rFonts w:eastAsia="Calibri"/>
          <w:sz w:val="24"/>
          <w:lang w:val="uk-UA"/>
        </w:rPr>
      </w:pPr>
      <w:r w:rsidRPr="00CC2D39">
        <w:rPr>
          <w:rFonts w:eastAsia="Calibri"/>
          <w:sz w:val="24"/>
          <w:lang w:val="uk-UA"/>
        </w:rPr>
        <w:t xml:space="preserve">Зв’язок </w:t>
      </w:r>
      <w:proofErr w:type="spellStart"/>
      <w:r w:rsidRPr="00CC2D39">
        <w:rPr>
          <w:rFonts w:eastAsia="Calibri"/>
          <w:sz w:val="24"/>
          <w:lang w:val="uk-UA"/>
        </w:rPr>
        <w:t>часто́к</w:t>
      </w:r>
      <w:proofErr w:type="spellEnd"/>
      <w:r w:rsidRPr="00CC2D39">
        <w:rPr>
          <w:rFonts w:eastAsia="Calibri"/>
          <w:sz w:val="24"/>
          <w:lang w:val="uk-UA"/>
        </w:rPr>
        <w:t xml:space="preserve"> з іншими частинами мови. </w:t>
      </w:r>
      <w:proofErr w:type="spellStart"/>
      <w:r w:rsidRPr="00CC2D39">
        <w:rPr>
          <w:rFonts w:eastAsia="Calibri"/>
          <w:sz w:val="24"/>
          <w:lang w:val="uk-UA"/>
        </w:rPr>
        <w:t>Партикуляція</w:t>
      </w:r>
      <w:proofErr w:type="spellEnd"/>
      <w:r w:rsidRPr="00CC2D39">
        <w:rPr>
          <w:rFonts w:eastAsia="Calibri"/>
          <w:sz w:val="24"/>
          <w:lang w:val="uk-UA"/>
        </w:rPr>
        <w:t>.</w:t>
      </w:r>
    </w:p>
    <w:p w:rsidR="00455890" w:rsidRDefault="00455890" w:rsidP="007F4DF1">
      <w:pPr>
        <w:spacing w:after="0" w:line="240" w:lineRule="auto"/>
        <w:ind w:left="360" w:firstLine="0"/>
        <w:rPr>
          <w:rFonts w:ascii="Times New Roman" w:eastAsia="Times New Roman" w:hAnsi="Times New Roman" w:cs="Times New Roman"/>
          <w:sz w:val="24"/>
          <w:szCs w:val="24"/>
          <w:u w:val="single"/>
          <w:lang w:val="uk-UA" w:eastAsia="ru-RU"/>
        </w:rPr>
      </w:pPr>
    </w:p>
    <w:p w:rsidR="00264FE6" w:rsidRDefault="00264FE6" w:rsidP="007F4DF1">
      <w:pPr>
        <w:spacing w:after="0" w:line="240" w:lineRule="auto"/>
        <w:ind w:left="644" w:firstLine="0"/>
        <w:contextualSpacing/>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5.2. Типові завдання </w:t>
      </w:r>
    </w:p>
    <w:p w:rsidR="00264FE6" w:rsidRDefault="00264FE6" w:rsidP="007F4DF1">
      <w:pPr>
        <w:spacing w:after="0" w:line="240" w:lineRule="auto"/>
        <w:ind w:left="644" w:firstLine="0"/>
        <w:contextualSpacing/>
        <w:rPr>
          <w:rFonts w:ascii="Times New Roman" w:eastAsia="Times New Roman" w:hAnsi="Times New Roman" w:cs="Times New Roman"/>
          <w:b/>
          <w:sz w:val="24"/>
          <w:szCs w:val="24"/>
          <w:lang w:val="uk-UA" w:eastAsia="ru-RU"/>
        </w:rPr>
      </w:pPr>
    </w:p>
    <w:p w:rsidR="00200CD1" w:rsidRPr="00200CD1" w:rsidRDefault="00200CD1" w:rsidP="00200CD1">
      <w:pPr>
        <w:spacing w:after="0" w:line="240" w:lineRule="auto"/>
        <w:ind w:firstLine="0"/>
        <w:rPr>
          <w:rFonts w:ascii="Times New Roman" w:eastAsia="Times New Roman" w:hAnsi="Times New Roman" w:cs="Times New Roman"/>
          <w:i/>
          <w:color w:val="000000"/>
          <w:sz w:val="24"/>
          <w:szCs w:val="24"/>
          <w:u w:val="single"/>
          <w:lang w:val="uk-UA" w:eastAsia="ru-RU"/>
        </w:rPr>
      </w:pPr>
      <w:r w:rsidRPr="00200CD1">
        <w:rPr>
          <w:rFonts w:ascii="Times New Roman" w:eastAsia="Times New Roman" w:hAnsi="Times New Roman" w:cs="Times New Roman"/>
          <w:i/>
          <w:color w:val="000000"/>
          <w:sz w:val="24"/>
          <w:szCs w:val="24"/>
          <w:u w:val="single"/>
          <w:lang w:val="uk-UA" w:eastAsia="ru-RU"/>
        </w:rPr>
        <w:t>Схема морфологічного аналізу дієприкметника</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1. Словоформа в реченні (тексті).</w:t>
      </w:r>
    </w:p>
    <w:p w:rsidR="00200CD1" w:rsidRPr="00200CD1" w:rsidRDefault="00200CD1" w:rsidP="00200CD1">
      <w:pPr>
        <w:spacing w:after="0" w:line="276" w:lineRule="auto"/>
        <w:ind w:firstLine="0"/>
        <w:jc w:val="left"/>
        <w:rPr>
          <w:rFonts w:ascii="Times New Roman" w:eastAsia="Calibri" w:hAnsi="Times New Roman" w:cs="Times New Roman"/>
          <w:sz w:val="24"/>
          <w:szCs w:val="24"/>
          <w:lang w:val="uk-UA" w:eastAsia="ru-RU"/>
        </w:rPr>
      </w:pPr>
      <w:r w:rsidRPr="00200CD1">
        <w:rPr>
          <w:rFonts w:ascii="Times New Roman" w:eastAsia="Calibri" w:hAnsi="Times New Roman" w:cs="Times New Roman"/>
          <w:sz w:val="24"/>
          <w:szCs w:val="24"/>
          <w:lang w:val="uk-UA" w:eastAsia="ru-RU"/>
        </w:rPr>
        <w:t>2. Частина мови.</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3. Початкова форма (інфінітив і </w:t>
      </w:r>
      <w:proofErr w:type="spellStart"/>
      <w:r w:rsidRPr="00200CD1">
        <w:rPr>
          <w:rFonts w:ascii="Times New Roman" w:eastAsia="Times New Roman" w:hAnsi="Times New Roman" w:cs="Times New Roman"/>
          <w:color w:val="000000"/>
          <w:sz w:val="24"/>
          <w:szCs w:val="24"/>
          <w:lang w:val="uk-UA" w:eastAsia="ru-RU"/>
        </w:rPr>
        <w:t>наз</w:t>
      </w:r>
      <w:proofErr w:type="spellEnd"/>
      <w:r w:rsidRPr="00200CD1">
        <w:rPr>
          <w:rFonts w:ascii="Times New Roman" w:eastAsia="Times New Roman" w:hAnsi="Times New Roman" w:cs="Times New Roman"/>
          <w:color w:val="000000"/>
          <w:sz w:val="24"/>
          <w:szCs w:val="24"/>
          <w:lang w:val="uk-UA" w:eastAsia="ru-RU"/>
        </w:rPr>
        <w:t xml:space="preserve">. </w:t>
      </w:r>
      <w:proofErr w:type="spellStart"/>
      <w:r w:rsidRPr="00200CD1">
        <w:rPr>
          <w:rFonts w:ascii="Times New Roman" w:eastAsia="Times New Roman" w:hAnsi="Times New Roman" w:cs="Times New Roman"/>
          <w:color w:val="000000"/>
          <w:sz w:val="24"/>
          <w:szCs w:val="24"/>
          <w:lang w:val="uk-UA" w:eastAsia="ru-RU"/>
        </w:rPr>
        <w:t>одн</w:t>
      </w:r>
      <w:proofErr w:type="spellEnd"/>
      <w:r w:rsidRPr="00200CD1">
        <w:rPr>
          <w:rFonts w:ascii="Times New Roman" w:eastAsia="Times New Roman" w:hAnsi="Times New Roman" w:cs="Times New Roman"/>
          <w:color w:val="000000"/>
          <w:sz w:val="24"/>
          <w:szCs w:val="24"/>
          <w:lang w:val="uk-UA" w:eastAsia="ru-RU"/>
        </w:rPr>
        <w:t xml:space="preserve">. </w:t>
      </w:r>
      <w:proofErr w:type="spellStart"/>
      <w:r w:rsidRPr="00200CD1">
        <w:rPr>
          <w:rFonts w:ascii="Times New Roman" w:eastAsia="Times New Roman" w:hAnsi="Times New Roman" w:cs="Times New Roman"/>
          <w:color w:val="000000"/>
          <w:sz w:val="24"/>
          <w:szCs w:val="24"/>
          <w:lang w:val="uk-UA" w:eastAsia="ru-RU"/>
        </w:rPr>
        <w:t>чол</w:t>
      </w:r>
      <w:proofErr w:type="spellEnd"/>
      <w:r w:rsidRPr="00200CD1">
        <w:rPr>
          <w:rFonts w:ascii="Times New Roman" w:eastAsia="Times New Roman" w:hAnsi="Times New Roman" w:cs="Times New Roman"/>
          <w:color w:val="000000"/>
          <w:sz w:val="24"/>
          <w:szCs w:val="24"/>
          <w:lang w:val="uk-UA" w:eastAsia="ru-RU"/>
        </w:rPr>
        <w:t>. р.).</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u w:val="single"/>
          <w:lang w:val="uk-UA" w:eastAsia="ru-RU"/>
        </w:rPr>
      </w:pPr>
      <w:r w:rsidRPr="00200CD1">
        <w:rPr>
          <w:rFonts w:ascii="Times New Roman" w:eastAsia="Times New Roman" w:hAnsi="Times New Roman" w:cs="Times New Roman"/>
          <w:color w:val="000000"/>
          <w:sz w:val="24"/>
          <w:szCs w:val="24"/>
          <w:u w:val="single"/>
          <w:lang w:val="uk-UA" w:eastAsia="ru-RU"/>
        </w:rPr>
        <w:t>4. Дієслівні ознаки:</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4.1. </w:t>
      </w:r>
      <w:proofErr w:type="spellStart"/>
      <w:r w:rsidRPr="00200CD1">
        <w:rPr>
          <w:rFonts w:ascii="Times New Roman" w:eastAsia="Times New Roman" w:hAnsi="Times New Roman" w:cs="Times New Roman"/>
          <w:color w:val="000000"/>
          <w:sz w:val="24"/>
          <w:szCs w:val="24"/>
          <w:lang w:val="uk-UA" w:eastAsia="ru-RU"/>
        </w:rPr>
        <w:t>Формотвірна</w:t>
      </w:r>
      <w:proofErr w:type="spellEnd"/>
      <w:r w:rsidRPr="00200CD1">
        <w:rPr>
          <w:rFonts w:ascii="Times New Roman" w:eastAsia="Times New Roman" w:hAnsi="Times New Roman" w:cs="Times New Roman"/>
          <w:color w:val="000000"/>
          <w:sz w:val="24"/>
          <w:szCs w:val="24"/>
          <w:lang w:val="uk-UA" w:eastAsia="ru-RU"/>
        </w:rPr>
        <w:t xml:space="preserve"> основа, клас, дієвідміна, </w:t>
      </w:r>
      <w:proofErr w:type="spellStart"/>
      <w:r w:rsidRPr="00200CD1">
        <w:rPr>
          <w:rFonts w:ascii="Times New Roman" w:eastAsia="Times New Roman" w:hAnsi="Times New Roman" w:cs="Times New Roman"/>
          <w:color w:val="000000"/>
          <w:sz w:val="24"/>
          <w:szCs w:val="24"/>
          <w:lang w:val="uk-UA" w:eastAsia="ru-RU"/>
        </w:rPr>
        <w:t>формотвірні</w:t>
      </w:r>
      <w:proofErr w:type="spellEnd"/>
      <w:r w:rsidRPr="00200CD1">
        <w:rPr>
          <w:rFonts w:ascii="Times New Roman" w:eastAsia="Times New Roman" w:hAnsi="Times New Roman" w:cs="Times New Roman"/>
          <w:color w:val="000000"/>
          <w:sz w:val="24"/>
          <w:szCs w:val="24"/>
          <w:lang w:val="uk-UA" w:eastAsia="ru-RU"/>
        </w:rPr>
        <w:t xml:space="preserve"> афікси.</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4.2. Вид, засіб його вираження і семантика.</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4.3. Перехідність – неперехідність.</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4.4. Стан і засіб його вираження.</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4.5. Час і засіб його вираження.</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4.6. Синтаксичні особливості.</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u w:val="single"/>
          <w:lang w:val="uk-UA" w:eastAsia="ru-RU"/>
        </w:rPr>
      </w:pPr>
      <w:r w:rsidRPr="00200CD1">
        <w:rPr>
          <w:rFonts w:ascii="Times New Roman" w:eastAsia="Times New Roman" w:hAnsi="Times New Roman" w:cs="Times New Roman"/>
          <w:color w:val="000000"/>
          <w:sz w:val="24"/>
          <w:szCs w:val="24"/>
          <w:u w:val="single"/>
          <w:lang w:val="uk-UA" w:eastAsia="ru-RU"/>
        </w:rPr>
        <w:t>5. Прикметникові ознаки:</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5.1. Рід (лише для форм однини).</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5.2. Число.</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5.3. Відмінок.</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5.4. Засіб вираження цих значень.</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5.5. Синтаксична функція в реченні.</w:t>
      </w:r>
    </w:p>
    <w:p w:rsidR="00200CD1" w:rsidRPr="00200CD1" w:rsidRDefault="00200CD1" w:rsidP="00200CD1">
      <w:pPr>
        <w:spacing w:after="0" w:line="240" w:lineRule="auto"/>
        <w:ind w:firstLine="0"/>
        <w:rPr>
          <w:rFonts w:ascii="Times New Roman" w:eastAsia="Times New Roman" w:hAnsi="Times New Roman" w:cs="Times New Roman"/>
          <w:i/>
          <w:color w:val="000000"/>
          <w:sz w:val="24"/>
          <w:szCs w:val="24"/>
          <w:u w:val="single"/>
          <w:lang w:val="uk-UA" w:eastAsia="ru-RU"/>
        </w:rPr>
      </w:pPr>
      <w:r w:rsidRPr="00200CD1">
        <w:rPr>
          <w:rFonts w:ascii="Times New Roman" w:eastAsia="Times New Roman" w:hAnsi="Times New Roman" w:cs="Times New Roman"/>
          <w:i/>
          <w:color w:val="000000"/>
          <w:sz w:val="24"/>
          <w:szCs w:val="24"/>
          <w:u w:val="single"/>
          <w:lang w:val="uk-UA" w:eastAsia="ru-RU"/>
        </w:rPr>
        <w:t>Зразок морфологічного аналізу дієприкметників</w:t>
      </w:r>
    </w:p>
    <w:p w:rsidR="00200CD1" w:rsidRPr="00200CD1" w:rsidRDefault="00200CD1" w:rsidP="00200CD1">
      <w:pPr>
        <w:spacing w:after="0" w:line="240" w:lineRule="auto"/>
        <w:ind w:firstLine="567"/>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Перед вікнами ще стріпувався білим зісподу вмираючим листям прикипілий до землі, переламаний в окоренку, розпластаний перед хатою осокір (М. Іщенко).</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1. Словоформа в реченні – </w:t>
      </w:r>
      <w:r w:rsidRPr="00200CD1">
        <w:rPr>
          <w:rFonts w:ascii="Times New Roman" w:eastAsia="Times New Roman" w:hAnsi="Times New Roman" w:cs="Times New Roman"/>
          <w:i/>
          <w:color w:val="000000"/>
          <w:sz w:val="24"/>
          <w:szCs w:val="24"/>
          <w:lang w:val="uk-UA" w:eastAsia="ru-RU"/>
        </w:rPr>
        <w:t>вмираючим</w:t>
      </w:r>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2. Частина мови – дієслово в атрибутивній формі (дієприкметник).</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3. Початкова форма – </w:t>
      </w:r>
      <w:r w:rsidRPr="00200CD1">
        <w:rPr>
          <w:rFonts w:ascii="Times New Roman" w:eastAsia="Times New Roman" w:hAnsi="Times New Roman" w:cs="Times New Roman"/>
          <w:i/>
          <w:color w:val="000000"/>
          <w:sz w:val="24"/>
          <w:szCs w:val="24"/>
          <w:lang w:val="uk-UA" w:eastAsia="ru-RU"/>
        </w:rPr>
        <w:t>вмирати</w:t>
      </w:r>
      <w:r w:rsidRPr="00200CD1">
        <w:rPr>
          <w:rFonts w:ascii="Times New Roman" w:eastAsia="Times New Roman" w:hAnsi="Times New Roman" w:cs="Times New Roman"/>
          <w:color w:val="000000"/>
          <w:sz w:val="24"/>
          <w:szCs w:val="24"/>
          <w:lang w:val="uk-UA" w:eastAsia="ru-RU"/>
        </w:rPr>
        <w:t xml:space="preserve"> (інфінітив), </w:t>
      </w:r>
      <w:r w:rsidRPr="00200CD1">
        <w:rPr>
          <w:rFonts w:ascii="Times New Roman" w:eastAsia="Times New Roman" w:hAnsi="Times New Roman" w:cs="Times New Roman"/>
          <w:i/>
          <w:color w:val="000000"/>
          <w:sz w:val="24"/>
          <w:szCs w:val="24"/>
          <w:lang w:val="uk-UA" w:eastAsia="ru-RU"/>
        </w:rPr>
        <w:t>вмираючий</w:t>
      </w:r>
      <w:r w:rsidRPr="00200CD1">
        <w:rPr>
          <w:rFonts w:ascii="Times New Roman" w:eastAsia="Times New Roman" w:hAnsi="Times New Roman" w:cs="Times New Roman"/>
          <w:color w:val="000000"/>
          <w:sz w:val="24"/>
          <w:szCs w:val="24"/>
          <w:lang w:val="uk-UA" w:eastAsia="ru-RU"/>
        </w:rPr>
        <w:t xml:space="preserve"> (дієприкметник в </w:t>
      </w:r>
      <w:proofErr w:type="spellStart"/>
      <w:r w:rsidRPr="00200CD1">
        <w:rPr>
          <w:rFonts w:ascii="Times New Roman" w:eastAsia="Times New Roman" w:hAnsi="Times New Roman" w:cs="Times New Roman"/>
          <w:color w:val="000000"/>
          <w:sz w:val="24"/>
          <w:szCs w:val="24"/>
          <w:lang w:val="uk-UA" w:eastAsia="ru-RU"/>
        </w:rPr>
        <w:t>наз</w:t>
      </w:r>
      <w:proofErr w:type="spellEnd"/>
      <w:r w:rsidRPr="00200CD1">
        <w:rPr>
          <w:rFonts w:ascii="Times New Roman" w:eastAsia="Times New Roman" w:hAnsi="Times New Roman" w:cs="Times New Roman"/>
          <w:color w:val="000000"/>
          <w:sz w:val="24"/>
          <w:szCs w:val="24"/>
          <w:lang w:val="uk-UA" w:eastAsia="ru-RU"/>
        </w:rPr>
        <w:t xml:space="preserve">. </w:t>
      </w:r>
      <w:proofErr w:type="spellStart"/>
      <w:r w:rsidRPr="00200CD1">
        <w:rPr>
          <w:rFonts w:ascii="Times New Roman" w:eastAsia="Times New Roman" w:hAnsi="Times New Roman" w:cs="Times New Roman"/>
          <w:color w:val="000000"/>
          <w:sz w:val="24"/>
          <w:szCs w:val="24"/>
          <w:lang w:val="uk-UA" w:eastAsia="ru-RU"/>
        </w:rPr>
        <w:t>одн</w:t>
      </w:r>
      <w:proofErr w:type="spellEnd"/>
      <w:r w:rsidRPr="00200CD1">
        <w:rPr>
          <w:rFonts w:ascii="Times New Roman" w:eastAsia="Times New Roman" w:hAnsi="Times New Roman" w:cs="Times New Roman"/>
          <w:color w:val="000000"/>
          <w:sz w:val="24"/>
          <w:szCs w:val="24"/>
          <w:lang w:val="uk-UA" w:eastAsia="ru-RU"/>
        </w:rPr>
        <w:t xml:space="preserve">. </w:t>
      </w:r>
      <w:proofErr w:type="spellStart"/>
      <w:r w:rsidRPr="00200CD1">
        <w:rPr>
          <w:rFonts w:ascii="Times New Roman" w:eastAsia="Times New Roman" w:hAnsi="Times New Roman" w:cs="Times New Roman"/>
          <w:color w:val="000000"/>
          <w:sz w:val="24"/>
          <w:szCs w:val="24"/>
          <w:lang w:val="uk-UA" w:eastAsia="ru-RU"/>
        </w:rPr>
        <w:t>чол</w:t>
      </w:r>
      <w:proofErr w:type="spellEnd"/>
      <w:r w:rsidRPr="00200CD1">
        <w:rPr>
          <w:rFonts w:ascii="Times New Roman" w:eastAsia="Times New Roman" w:hAnsi="Times New Roman" w:cs="Times New Roman"/>
          <w:color w:val="000000"/>
          <w:sz w:val="24"/>
          <w:szCs w:val="24"/>
          <w:lang w:val="uk-UA" w:eastAsia="ru-RU"/>
        </w:rPr>
        <w:t>. р.)</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u w:val="single"/>
          <w:lang w:val="uk-UA" w:eastAsia="ru-RU"/>
        </w:rPr>
      </w:pPr>
      <w:r w:rsidRPr="00200CD1">
        <w:rPr>
          <w:rFonts w:ascii="Times New Roman" w:eastAsia="Times New Roman" w:hAnsi="Times New Roman" w:cs="Times New Roman"/>
          <w:color w:val="000000"/>
          <w:sz w:val="24"/>
          <w:szCs w:val="24"/>
          <w:u w:val="single"/>
          <w:lang w:val="uk-UA" w:eastAsia="ru-RU"/>
        </w:rPr>
        <w:t>4. Дієслівні ознаки:</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lastRenderedPageBreak/>
        <w:t xml:space="preserve">4.1. </w:t>
      </w:r>
      <w:proofErr w:type="spellStart"/>
      <w:r w:rsidRPr="00200CD1">
        <w:rPr>
          <w:rFonts w:ascii="Times New Roman" w:eastAsia="Times New Roman" w:hAnsi="Times New Roman" w:cs="Times New Roman"/>
          <w:color w:val="000000"/>
          <w:sz w:val="24"/>
          <w:szCs w:val="24"/>
          <w:lang w:val="uk-UA" w:eastAsia="ru-RU"/>
        </w:rPr>
        <w:t>Формотвірною</w:t>
      </w:r>
      <w:proofErr w:type="spellEnd"/>
      <w:r w:rsidRPr="00200CD1">
        <w:rPr>
          <w:rFonts w:ascii="Times New Roman" w:eastAsia="Times New Roman" w:hAnsi="Times New Roman" w:cs="Times New Roman"/>
          <w:color w:val="000000"/>
          <w:sz w:val="24"/>
          <w:szCs w:val="24"/>
          <w:lang w:val="uk-UA" w:eastAsia="ru-RU"/>
        </w:rPr>
        <w:t xml:space="preserve"> є </w:t>
      </w:r>
      <w:proofErr w:type="spellStart"/>
      <w:r w:rsidRPr="00200CD1">
        <w:rPr>
          <w:rFonts w:ascii="Times New Roman" w:eastAsia="Times New Roman" w:hAnsi="Times New Roman" w:cs="Times New Roman"/>
          <w:color w:val="000000"/>
          <w:sz w:val="24"/>
          <w:szCs w:val="24"/>
          <w:lang w:val="uk-UA" w:eastAsia="ru-RU"/>
        </w:rPr>
        <w:t>презенсна</w:t>
      </w:r>
      <w:proofErr w:type="spellEnd"/>
      <w:r w:rsidRPr="00200CD1">
        <w:rPr>
          <w:rFonts w:ascii="Times New Roman" w:eastAsia="Times New Roman" w:hAnsi="Times New Roman" w:cs="Times New Roman"/>
          <w:color w:val="000000"/>
          <w:sz w:val="24"/>
          <w:szCs w:val="24"/>
          <w:lang w:val="uk-UA" w:eastAsia="ru-RU"/>
        </w:rPr>
        <w:t xml:space="preserve"> основа </w:t>
      </w:r>
      <w:proofErr w:type="spellStart"/>
      <w:r w:rsidRPr="00200CD1">
        <w:rPr>
          <w:rFonts w:ascii="Times New Roman" w:eastAsia="Times New Roman" w:hAnsi="Times New Roman" w:cs="Times New Roman"/>
          <w:i/>
          <w:color w:val="000000"/>
          <w:sz w:val="24"/>
          <w:szCs w:val="24"/>
          <w:lang w:val="uk-UA" w:eastAsia="ru-RU"/>
        </w:rPr>
        <w:t>вмира</w:t>
      </w:r>
      <w:proofErr w:type="spellEnd"/>
      <w:r w:rsidRPr="00200CD1">
        <w:rPr>
          <w:rFonts w:ascii="Times New Roman" w:eastAsia="Times New Roman" w:hAnsi="Times New Roman" w:cs="Times New Roman"/>
          <w:i/>
          <w:color w:val="000000"/>
          <w:sz w:val="24"/>
          <w:szCs w:val="24"/>
          <w:lang w:val="en-US" w:eastAsia="ru-RU"/>
        </w:rPr>
        <w:t>j</w:t>
      </w:r>
      <w:r w:rsidRPr="00200CD1">
        <w:rPr>
          <w:rFonts w:ascii="Times New Roman" w:eastAsia="Times New Roman" w:hAnsi="Times New Roman" w:cs="Times New Roman"/>
          <w:i/>
          <w:color w:val="000000"/>
          <w:sz w:val="24"/>
          <w:szCs w:val="24"/>
          <w:lang w:val="uk-UA" w:eastAsia="ru-RU"/>
        </w:rPr>
        <w:t>-</w:t>
      </w:r>
      <w:r w:rsidRPr="00200CD1">
        <w:rPr>
          <w:rFonts w:ascii="Times New Roman" w:eastAsia="Times New Roman" w:hAnsi="Times New Roman" w:cs="Times New Roman"/>
          <w:color w:val="000000"/>
          <w:sz w:val="24"/>
          <w:szCs w:val="24"/>
          <w:lang w:val="uk-UA" w:eastAsia="ru-RU"/>
        </w:rPr>
        <w:t xml:space="preserve">, 2-й продуктивний клас, І дієвідміна, </w:t>
      </w:r>
      <w:proofErr w:type="spellStart"/>
      <w:r w:rsidRPr="00200CD1">
        <w:rPr>
          <w:rFonts w:ascii="Times New Roman" w:eastAsia="Times New Roman" w:hAnsi="Times New Roman" w:cs="Times New Roman"/>
          <w:color w:val="000000"/>
          <w:sz w:val="24"/>
          <w:szCs w:val="24"/>
          <w:lang w:val="uk-UA" w:eastAsia="ru-RU"/>
        </w:rPr>
        <w:t>формотвірні</w:t>
      </w:r>
      <w:proofErr w:type="spellEnd"/>
      <w:r w:rsidRPr="00200CD1">
        <w:rPr>
          <w:rFonts w:ascii="Times New Roman" w:eastAsia="Times New Roman" w:hAnsi="Times New Roman" w:cs="Times New Roman"/>
          <w:color w:val="000000"/>
          <w:sz w:val="24"/>
          <w:szCs w:val="24"/>
          <w:lang w:val="uk-UA" w:eastAsia="ru-RU"/>
        </w:rPr>
        <w:t xml:space="preserve"> афікси: суфікс </w:t>
      </w:r>
      <w:r w:rsidRPr="00200CD1">
        <w:rPr>
          <w:rFonts w:ascii="Times New Roman" w:eastAsia="Times New Roman" w:hAnsi="Times New Roman" w:cs="Times New Roman"/>
          <w:i/>
          <w:color w:val="000000"/>
          <w:sz w:val="24"/>
          <w:szCs w:val="24"/>
          <w:lang w:val="uk-UA" w:eastAsia="ru-RU"/>
        </w:rPr>
        <w:t>-уч-</w:t>
      </w:r>
      <w:r w:rsidRPr="00200CD1">
        <w:rPr>
          <w:rFonts w:ascii="Times New Roman" w:eastAsia="Times New Roman" w:hAnsi="Times New Roman" w:cs="Times New Roman"/>
          <w:color w:val="000000"/>
          <w:sz w:val="24"/>
          <w:szCs w:val="24"/>
          <w:lang w:val="uk-UA" w:eastAsia="ru-RU"/>
        </w:rPr>
        <w:t xml:space="preserve"> (його орфографічний варіант </w:t>
      </w:r>
      <w:r w:rsidRPr="00200CD1">
        <w:rPr>
          <w:rFonts w:ascii="Times New Roman" w:eastAsia="Times New Roman" w:hAnsi="Times New Roman" w:cs="Times New Roman"/>
          <w:i/>
          <w:color w:val="000000"/>
          <w:sz w:val="24"/>
          <w:szCs w:val="24"/>
          <w:lang w:val="uk-UA" w:eastAsia="ru-RU"/>
        </w:rPr>
        <w:t>-</w:t>
      </w:r>
      <w:proofErr w:type="spellStart"/>
      <w:r w:rsidRPr="00200CD1">
        <w:rPr>
          <w:rFonts w:ascii="Times New Roman" w:eastAsia="Times New Roman" w:hAnsi="Times New Roman" w:cs="Times New Roman"/>
          <w:i/>
          <w:color w:val="000000"/>
          <w:sz w:val="24"/>
          <w:szCs w:val="24"/>
          <w:lang w:val="uk-UA" w:eastAsia="ru-RU"/>
        </w:rPr>
        <w:t>юч</w:t>
      </w:r>
      <w:proofErr w:type="spellEnd"/>
      <w:r w:rsidRPr="00200CD1">
        <w:rPr>
          <w:rFonts w:ascii="Times New Roman" w:eastAsia="Times New Roman" w:hAnsi="Times New Roman" w:cs="Times New Roman"/>
          <w:i/>
          <w:color w:val="000000"/>
          <w:sz w:val="24"/>
          <w:szCs w:val="24"/>
          <w:lang w:val="uk-UA" w:eastAsia="ru-RU"/>
        </w:rPr>
        <w:t>-</w:t>
      </w:r>
      <w:r w:rsidRPr="00200CD1">
        <w:rPr>
          <w:rFonts w:ascii="Times New Roman" w:eastAsia="Times New Roman" w:hAnsi="Times New Roman" w:cs="Times New Roman"/>
          <w:color w:val="000000"/>
          <w:sz w:val="24"/>
          <w:szCs w:val="24"/>
          <w:lang w:val="uk-UA" w:eastAsia="ru-RU"/>
        </w:rPr>
        <w:t xml:space="preserve">) і флексія </w:t>
      </w:r>
      <w:r w:rsidRPr="00200CD1">
        <w:rPr>
          <w:rFonts w:ascii="Times New Roman" w:eastAsia="Times New Roman" w:hAnsi="Times New Roman" w:cs="Times New Roman"/>
          <w:i/>
          <w:color w:val="000000"/>
          <w:sz w:val="24"/>
          <w:szCs w:val="24"/>
          <w:lang w:val="uk-UA" w:eastAsia="ru-RU"/>
        </w:rPr>
        <w:t>-</w:t>
      </w:r>
      <w:proofErr w:type="spellStart"/>
      <w:r w:rsidRPr="00200CD1">
        <w:rPr>
          <w:rFonts w:ascii="Times New Roman" w:eastAsia="Times New Roman" w:hAnsi="Times New Roman" w:cs="Times New Roman"/>
          <w:i/>
          <w:color w:val="000000"/>
          <w:sz w:val="24"/>
          <w:szCs w:val="24"/>
          <w:lang w:val="uk-UA" w:eastAsia="ru-RU"/>
        </w:rPr>
        <w:t>им</w:t>
      </w:r>
      <w:proofErr w:type="spellEnd"/>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4.2. Недоконаний вид, засіб вираження – суфікс </w:t>
      </w:r>
      <w:r w:rsidRPr="00200CD1">
        <w:rPr>
          <w:rFonts w:ascii="Times New Roman" w:eastAsia="Times New Roman" w:hAnsi="Times New Roman" w:cs="Times New Roman"/>
          <w:i/>
          <w:color w:val="000000"/>
          <w:sz w:val="24"/>
          <w:szCs w:val="24"/>
          <w:lang w:val="uk-UA" w:eastAsia="ru-RU"/>
        </w:rPr>
        <w:t>-а</w:t>
      </w:r>
      <w:r w:rsidRPr="00200CD1">
        <w:rPr>
          <w:rFonts w:ascii="Times New Roman" w:eastAsia="Times New Roman" w:hAnsi="Times New Roman" w:cs="Times New Roman"/>
          <w:i/>
          <w:color w:val="000000"/>
          <w:sz w:val="24"/>
          <w:szCs w:val="24"/>
          <w:lang w:val="en-US" w:eastAsia="ru-RU"/>
        </w:rPr>
        <w:t>j</w:t>
      </w:r>
      <w:r w:rsidRPr="00200CD1">
        <w:rPr>
          <w:rFonts w:ascii="Times New Roman" w:eastAsia="Times New Roman" w:hAnsi="Times New Roman" w:cs="Times New Roman"/>
          <w:i/>
          <w:color w:val="000000"/>
          <w:sz w:val="24"/>
          <w:szCs w:val="24"/>
          <w:lang w:eastAsia="ru-RU"/>
        </w:rPr>
        <w:t>-</w:t>
      </w:r>
      <w:r w:rsidRPr="00200CD1">
        <w:rPr>
          <w:rFonts w:ascii="Times New Roman" w:eastAsia="Times New Roman" w:hAnsi="Times New Roman" w:cs="Times New Roman"/>
          <w:i/>
          <w:color w:val="000000"/>
          <w:sz w:val="24"/>
          <w:szCs w:val="24"/>
          <w:lang w:val="uk-UA" w:eastAsia="ru-RU"/>
        </w:rPr>
        <w:t xml:space="preserve">, </w:t>
      </w:r>
      <w:r w:rsidRPr="00200CD1">
        <w:rPr>
          <w:rFonts w:ascii="Times New Roman" w:eastAsia="Times New Roman" w:hAnsi="Times New Roman" w:cs="Times New Roman"/>
          <w:color w:val="000000"/>
          <w:sz w:val="24"/>
          <w:szCs w:val="24"/>
          <w:lang w:val="uk-UA" w:eastAsia="ru-RU"/>
        </w:rPr>
        <w:t>позначає тривалий процес без вказівки на відношення до внутрішньої межі.</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4.3. Неперехідний.</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4.4. Активний стан, засіб вираження – суфікс </w:t>
      </w:r>
      <w:r w:rsidRPr="00200CD1">
        <w:rPr>
          <w:rFonts w:ascii="Times New Roman" w:eastAsia="Times New Roman" w:hAnsi="Times New Roman" w:cs="Times New Roman"/>
          <w:i/>
          <w:color w:val="000000"/>
          <w:sz w:val="24"/>
          <w:szCs w:val="24"/>
          <w:lang w:val="uk-UA" w:eastAsia="ru-RU"/>
        </w:rPr>
        <w:t>-уч-</w:t>
      </w:r>
      <w:r w:rsidRPr="00200CD1">
        <w:rPr>
          <w:rFonts w:ascii="Times New Roman" w:eastAsia="Times New Roman" w:hAnsi="Times New Roman" w:cs="Times New Roman"/>
          <w:color w:val="000000"/>
          <w:sz w:val="24"/>
          <w:szCs w:val="24"/>
          <w:lang w:val="uk-UA" w:eastAsia="ru-RU"/>
        </w:rPr>
        <w:t xml:space="preserve"> (його орфографічний варіант </w:t>
      </w:r>
      <w:r w:rsidRPr="00200CD1">
        <w:rPr>
          <w:rFonts w:ascii="Times New Roman" w:eastAsia="Times New Roman" w:hAnsi="Times New Roman" w:cs="Times New Roman"/>
          <w:i/>
          <w:color w:val="000000"/>
          <w:sz w:val="24"/>
          <w:szCs w:val="24"/>
          <w:lang w:val="uk-UA" w:eastAsia="ru-RU"/>
        </w:rPr>
        <w:t>-</w:t>
      </w:r>
      <w:proofErr w:type="spellStart"/>
      <w:r w:rsidRPr="00200CD1">
        <w:rPr>
          <w:rFonts w:ascii="Times New Roman" w:eastAsia="Times New Roman" w:hAnsi="Times New Roman" w:cs="Times New Roman"/>
          <w:i/>
          <w:color w:val="000000"/>
          <w:sz w:val="24"/>
          <w:szCs w:val="24"/>
          <w:lang w:val="uk-UA" w:eastAsia="ru-RU"/>
        </w:rPr>
        <w:t>юч</w:t>
      </w:r>
      <w:proofErr w:type="spellEnd"/>
      <w:r w:rsidRPr="00200CD1">
        <w:rPr>
          <w:rFonts w:ascii="Times New Roman" w:eastAsia="Times New Roman" w:hAnsi="Times New Roman" w:cs="Times New Roman"/>
          <w:i/>
          <w:color w:val="000000"/>
          <w:sz w:val="24"/>
          <w:szCs w:val="24"/>
          <w:lang w:val="uk-UA" w:eastAsia="ru-RU"/>
        </w:rPr>
        <w:t>-</w:t>
      </w:r>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4.5. Теперішній час, засіб вираження – суфікс </w:t>
      </w:r>
      <w:r w:rsidRPr="00200CD1">
        <w:rPr>
          <w:rFonts w:ascii="Times New Roman" w:eastAsia="Times New Roman" w:hAnsi="Times New Roman" w:cs="Times New Roman"/>
          <w:i/>
          <w:color w:val="000000"/>
          <w:sz w:val="24"/>
          <w:szCs w:val="24"/>
          <w:lang w:val="uk-UA" w:eastAsia="ru-RU"/>
        </w:rPr>
        <w:t>-уч-</w:t>
      </w:r>
      <w:r w:rsidRPr="00200CD1">
        <w:rPr>
          <w:rFonts w:ascii="Times New Roman" w:eastAsia="Times New Roman" w:hAnsi="Times New Roman" w:cs="Times New Roman"/>
          <w:color w:val="000000"/>
          <w:sz w:val="24"/>
          <w:szCs w:val="24"/>
          <w:lang w:val="uk-UA" w:eastAsia="ru-RU"/>
        </w:rPr>
        <w:t xml:space="preserve"> (його орфографічний варіант </w:t>
      </w:r>
      <w:r w:rsidRPr="00200CD1">
        <w:rPr>
          <w:rFonts w:ascii="Times New Roman" w:eastAsia="Times New Roman" w:hAnsi="Times New Roman" w:cs="Times New Roman"/>
          <w:i/>
          <w:color w:val="000000"/>
          <w:sz w:val="24"/>
          <w:szCs w:val="24"/>
          <w:lang w:val="uk-UA" w:eastAsia="ru-RU"/>
        </w:rPr>
        <w:t>-</w:t>
      </w:r>
      <w:proofErr w:type="spellStart"/>
      <w:r w:rsidRPr="00200CD1">
        <w:rPr>
          <w:rFonts w:ascii="Times New Roman" w:eastAsia="Times New Roman" w:hAnsi="Times New Roman" w:cs="Times New Roman"/>
          <w:i/>
          <w:color w:val="000000"/>
          <w:sz w:val="24"/>
          <w:szCs w:val="24"/>
          <w:lang w:val="uk-UA" w:eastAsia="ru-RU"/>
        </w:rPr>
        <w:t>юч</w:t>
      </w:r>
      <w:proofErr w:type="spellEnd"/>
      <w:r w:rsidRPr="00200CD1">
        <w:rPr>
          <w:rFonts w:ascii="Times New Roman" w:eastAsia="Times New Roman" w:hAnsi="Times New Roman" w:cs="Times New Roman"/>
          <w:i/>
          <w:color w:val="000000"/>
          <w:sz w:val="24"/>
          <w:szCs w:val="24"/>
          <w:lang w:val="uk-UA" w:eastAsia="ru-RU"/>
        </w:rPr>
        <w:t>-</w:t>
      </w:r>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4.6. -----.</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u w:val="single"/>
          <w:lang w:val="uk-UA" w:eastAsia="ru-RU"/>
        </w:rPr>
      </w:pPr>
      <w:r w:rsidRPr="00200CD1">
        <w:rPr>
          <w:rFonts w:ascii="Times New Roman" w:eastAsia="Times New Roman" w:hAnsi="Times New Roman" w:cs="Times New Roman"/>
          <w:color w:val="000000"/>
          <w:sz w:val="24"/>
          <w:szCs w:val="24"/>
          <w:u w:val="single"/>
          <w:lang w:val="uk-UA" w:eastAsia="ru-RU"/>
        </w:rPr>
        <w:t>5. Прикметникові ознаки:</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5.1. Середній рід.</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5.2. Однина.</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5.3. Орудний відмінок.</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5.4. Засіб вираження цих значень – флексія </w:t>
      </w:r>
      <w:r w:rsidRPr="00200CD1">
        <w:rPr>
          <w:rFonts w:ascii="Times New Roman" w:eastAsia="Times New Roman" w:hAnsi="Times New Roman" w:cs="Times New Roman"/>
          <w:i/>
          <w:color w:val="000000"/>
          <w:sz w:val="24"/>
          <w:szCs w:val="24"/>
          <w:lang w:val="uk-UA" w:eastAsia="ru-RU"/>
        </w:rPr>
        <w:t>-</w:t>
      </w:r>
      <w:proofErr w:type="spellStart"/>
      <w:r w:rsidRPr="00200CD1">
        <w:rPr>
          <w:rFonts w:ascii="Times New Roman" w:eastAsia="Times New Roman" w:hAnsi="Times New Roman" w:cs="Times New Roman"/>
          <w:i/>
          <w:color w:val="000000"/>
          <w:sz w:val="24"/>
          <w:szCs w:val="24"/>
          <w:lang w:val="uk-UA" w:eastAsia="ru-RU"/>
        </w:rPr>
        <w:t>им</w:t>
      </w:r>
      <w:proofErr w:type="spellEnd"/>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5.5. Синтаксична функція – атрибутивна (узгоджене означення): </w:t>
      </w:r>
      <w:r w:rsidRPr="00200CD1">
        <w:rPr>
          <w:rFonts w:ascii="Times New Roman" w:eastAsia="Times New Roman" w:hAnsi="Times New Roman" w:cs="Times New Roman"/>
          <w:color w:val="000000"/>
          <w:sz w:val="24"/>
          <w:szCs w:val="24"/>
          <w:u w:val="wave"/>
          <w:lang w:val="uk-UA" w:eastAsia="ru-RU"/>
        </w:rPr>
        <w:t>вмираючим</w:t>
      </w:r>
      <w:r w:rsidRPr="00200CD1">
        <w:rPr>
          <w:rFonts w:ascii="Times New Roman" w:eastAsia="Times New Roman" w:hAnsi="Times New Roman" w:cs="Times New Roman"/>
          <w:color w:val="000000"/>
          <w:sz w:val="24"/>
          <w:szCs w:val="24"/>
          <w:lang w:val="uk-UA" w:eastAsia="ru-RU"/>
        </w:rPr>
        <w:t xml:space="preserve"> листям.</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1. Словоформа в реченні – </w:t>
      </w:r>
      <w:r w:rsidRPr="00200CD1">
        <w:rPr>
          <w:rFonts w:ascii="Times New Roman" w:eastAsia="Times New Roman" w:hAnsi="Times New Roman" w:cs="Times New Roman"/>
          <w:i/>
          <w:color w:val="000000"/>
          <w:sz w:val="24"/>
          <w:szCs w:val="24"/>
          <w:lang w:val="uk-UA" w:eastAsia="ru-RU"/>
        </w:rPr>
        <w:t>прикипілий</w:t>
      </w:r>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2. Частина мови – дієслово в атрибутивній формі (дієприкметник).</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3. Початкова форма – </w:t>
      </w:r>
      <w:r w:rsidRPr="00200CD1">
        <w:rPr>
          <w:rFonts w:ascii="Times New Roman" w:eastAsia="Times New Roman" w:hAnsi="Times New Roman" w:cs="Times New Roman"/>
          <w:i/>
          <w:color w:val="000000"/>
          <w:sz w:val="24"/>
          <w:szCs w:val="24"/>
          <w:lang w:val="uk-UA" w:eastAsia="ru-RU"/>
        </w:rPr>
        <w:t>прикипіти</w:t>
      </w:r>
      <w:r w:rsidRPr="00200CD1">
        <w:rPr>
          <w:rFonts w:ascii="Times New Roman" w:eastAsia="Times New Roman" w:hAnsi="Times New Roman" w:cs="Times New Roman"/>
          <w:color w:val="000000"/>
          <w:sz w:val="24"/>
          <w:szCs w:val="24"/>
          <w:lang w:val="uk-UA" w:eastAsia="ru-RU"/>
        </w:rPr>
        <w:t xml:space="preserve"> (інфінітив), </w:t>
      </w:r>
      <w:r w:rsidRPr="00200CD1">
        <w:rPr>
          <w:rFonts w:ascii="Times New Roman" w:eastAsia="Times New Roman" w:hAnsi="Times New Roman" w:cs="Times New Roman"/>
          <w:i/>
          <w:color w:val="000000"/>
          <w:sz w:val="24"/>
          <w:szCs w:val="24"/>
          <w:lang w:val="uk-UA" w:eastAsia="ru-RU"/>
        </w:rPr>
        <w:t>прикипілий</w:t>
      </w:r>
      <w:r w:rsidRPr="00200CD1">
        <w:rPr>
          <w:rFonts w:ascii="Times New Roman" w:eastAsia="Times New Roman" w:hAnsi="Times New Roman" w:cs="Times New Roman"/>
          <w:color w:val="000000"/>
          <w:sz w:val="24"/>
          <w:szCs w:val="24"/>
          <w:lang w:val="uk-UA" w:eastAsia="ru-RU"/>
        </w:rPr>
        <w:t xml:space="preserve"> (дієприкметник в </w:t>
      </w:r>
      <w:proofErr w:type="spellStart"/>
      <w:r w:rsidRPr="00200CD1">
        <w:rPr>
          <w:rFonts w:ascii="Times New Roman" w:eastAsia="Times New Roman" w:hAnsi="Times New Roman" w:cs="Times New Roman"/>
          <w:color w:val="000000"/>
          <w:sz w:val="24"/>
          <w:szCs w:val="24"/>
          <w:lang w:val="uk-UA" w:eastAsia="ru-RU"/>
        </w:rPr>
        <w:t>наз</w:t>
      </w:r>
      <w:proofErr w:type="spellEnd"/>
      <w:r w:rsidRPr="00200CD1">
        <w:rPr>
          <w:rFonts w:ascii="Times New Roman" w:eastAsia="Times New Roman" w:hAnsi="Times New Roman" w:cs="Times New Roman"/>
          <w:color w:val="000000"/>
          <w:sz w:val="24"/>
          <w:szCs w:val="24"/>
          <w:lang w:val="uk-UA" w:eastAsia="ru-RU"/>
        </w:rPr>
        <w:t xml:space="preserve">. </w:t>
      </w:r>
      <w:proofErr w:type="spellStart"/>
      <w:r w:rsidRPr="00200CD1">
        <w:rPr>
          <w:rFonts w:ascii="Times New Roman" w:eastAsia="Times New Roman" w:hAnsi="Times New Roman" w:cs="Times New Roman"/>
          <w:color w:val="000000"/>
          <w:sz w:val="24"/>
          <w:szCs w:val="24"/>
          <w:lang w:val="uk-UA" w:eastAsia="ru-RU"/>
        </w:rPr>
        <w:t>одн</w:t>
      </w:r>
      <w:proofErr w:type="spellEnd"/>
      <w:r w:rsidRPr="00200CD1">
        <w:rPr>
          <w:rFonts w:ascii="Times New Roman" w:eastAsia="Times New Roman" w:hAnsi="Times New Roman" w:cs="Times New Roman"/>
          <w:color w:val="000000"/>
          <w:sz w:val="24"/>
          <w:szCs w:val="24"/>
          <w:lang w:val="uk-UA" w:eastAsia="ru-RU"/>
        </w:rPr>
        <w:t xml:space="preserve">. </w:t>
      </w:r>
      <w:proofErr w:type="spellStart"/>
      <w:r w:rsidRPr="00200CD1">
        <w:rPr>
          <w:rFonts w:ascii="Times New Roman" w:eastAsia="Times New Roman" w:hAnsi="Times New Roman" w:cs="Times New Roman"/>
          <w:color w:val="000000"/>
          <w:sz w:val="24"/>
          <w:szCs w:val="24"/>
          <w:lang w:val="uk-UA" w:eastAsia="ru-RU"/>
        </w:rPr>
        <w:t>чол</w:t>
      </w:r>
      <w:proofErr w:type="spellEnd"/>
      <w:r w:rsidRPr="00200CD1">
        <w:rPr>
          <w:rFonts w:ascii="Times New Roman" w:eastAsia="Times New Roman" w:hAnsi="Times New Roman" w:cs="Times New Roman"/>
          <w:color w:val="000000"/>
          <w:sz w:val="24"/>
          <w:szCs w:val="24"/>
          <w:lang w:val="uk-UA" w:eastAsia="ru-RU"/>
        </w:rPr>
        <w:t>. р.)</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u w:val="single"/>
          <w:lang w:val="uk-UA" w:eastAsia="ru-RU"/>
        </w:rPr>
      </w:pPr>
      <w:r w:rsidRPr="00200CD1">
        <w:rPr>
          <w:rFonts w:ascii="Times New Roman" w:eastAsia="Times New Roman" w:hAnsi="Times New Roman" w:cs="Times New Roman"/>
          <w:color w:val="000000"/>
          <w:sz w:val="24"/>
          <w:szCs w:val="24"/>
          <w:u w:val="single"/>
          <w:lang w:val="uk-UA" w:eastAsia="ru-RU"/>
        </w:rPr>
        <w:t>4. Дієслівні ознаки:</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4.1. </w:t>
      </w:r>
      <w:proofErr w:type="spellStart"/>
      <w:r w:rsidRPr="00200CD1">
        <w:rPr>
          <w:rFonts w:ascii="Times New Roman" w:eastAsia="Times New Roman" w:hAnsi="Times New Roman" w:cs="Times New Roman"/>
          <w:color w:val="000000"/>
          <w:sz w:val="24"/>
          <w:szCs w:val="24"/>
          <w:lang w:val="uk-UA" w:eastAsia="ru-RU"/>
        </w:rPr>
        <w:t>Формотвірною</w:t>
      </w:r>
      <w:proofErr w:type="spellEnd"/>
      <w:r w:rsidRPr="00200CD1">
        <w:rPr>
          <w:rFonts w:ascii="Times New Roman" w:eastAsia="Times New Roman" w:hAnsi="Times New Roman" w:cs="Times New Roman"/>
          <w:color w:val="000000"/>
          <w:sz w:val="24"/>
          <w:szCs w:val="24"/>
          <w:lang w:val="uk-UA" w:eastAsia="ru-RU"/>
        </w:rPr>
        <w:t xml:space="preserve"> є інфінітивна основа </w:t>
      </w:r>
      <w:proofErr w:type="spellStart"/>
      <w:r w:rsidRPr="00200CD1">
        <w:rPr>
          <w:rFonts w:ascii="Times New Roman" w:eastAsia="Times New Roman" w:hAnsi="Times New Roman" w:cs="Times New Roman"/>
          <w:i/>
          <w:color w:val="000000"/>
          <w:sz w:val="24"/>
          <w:szCs w:val="24"/>
          <w:lang w:val="uk-UA" w:eastAsia="ru-RU"/>
        </w:rPr>
        <w:t>прикипі</w:t>
      </w:r>
      <w:proofErr w:type="spellEnd"/>
      <w:r w:rsidRPr="00200CD1">
        <w:rPr>
          <w:rFonts w:ascii="Times New Roman" w:eastAsia="Times New Roman" w:hAnsi="Times New Roman" w:cs="Times New Roman"/>
          <w:i/>
          <w:color w:val="000000"/>
          <w:sz w:val="24"/>
          <w:szCs w:val="24"/>
          <w:lang w:val="uk-UA" w:eastAsia="ru-RU"/>
        </w:rPr>
        <w:t>-</w:t>
      </w:r>
      <w:r w:rsidRPr="00200CD1">
        <w:rPr>
          <w:rFonts w:ascii="Times New Roman" w:eastAsia="Times New Roman" w:hAnsi="Times New Roman" w:cs="Times New Roman"/>
          <w:color w:val="000000"/>
          <w:sz w:val="24"/>
          <w:szCs w:val="24"/>
          <w:lang w:val="uk-UA" w:eastAsia="ru-RU"/>
        </w:rPr>
        <w:t xml:space="preserve">, 13-й непродуктивний клас, ІІ дієвідміна, </w:t>
      </w:r>
      <w:proofErr w:type="spellStart"/>
      <w:r w:rsidRPr="00200CD1">
        <w:rPr>
          <w:rFonts w:ascii="Times New Roman" w:eastAsia="Times New Roman" w:hAnsi="Times New Roman" w:cs="Times New Roman"/>
          <w:color w:val="000000"/>
          <w:sz w:val="24"/>
          <w:szCs w:val="24"/>
          <w:lang w:val="uk-UA" w:eastAsia="ru-RU"/>
        </w:rPr>
        <w:t>формотвірні</w:t>
      </w:r>
      <w:proofErr w:type="spellEnd"/>
      <w:r w:rsidRPr="00200CD1">
        <w:rPr>
          <w:rFonts w:ascii="Times New Roman" w:eastAsia="Times New Roman" w:hAnsi="Times New Roman" w:cs="Times New Roman"/>
          <w:color w:val="000000"/>
          <w:sz w:val="24"/>
          <w:szCs w:val="24"/>
          <w:lang w:val="uk-UA" w:eastAsia="ru-RU"/>
        </w:rPr>
        <w:t xml:space="preserve"> афікси: суфікс </w:t>
      </w:r>
      <w:r w:rsidRPr="00200CD1">
        <w:rPr>
          <w:rFonts w:ascii="Times New Roman" w:eastAsia="Times New Roman" w:hAnsi="Times New Roman" w:cs="Times New Roman"/>
          <w:i/>
          <w:color w:val="000000"/>
          <w:sz w:val="24"/>
          <w:szCs w:val="24"/>
          <w:lang w:val="uk-UA" w:eastAsia="ru-RU"/>
        </w:rPr>
        <w:t>-л-</w:t>
      </w:r>
      <w:r w:rsidRPr="00200CD1">
        <w:rPr>
          <w:rFonts w:ascii="Times New Roman" w:eastAsia="Times New Roman" w:hAnsi="Times New Roman" w:cs="Times New Roman"/>
          <w:color w:val="000000"/>
          <w:sz w:val="24"/>
          <w:szCs w:val="24"/>
          <w:lang w:val="uk-UA" w:eastAsia="ru-RU"/>
        </w:rPr>
        <w:t xml:space="preserve"> і флексія </w:t>
      </w:r>
      <w:r w:rsidRPr="00200CD1">
        <w:rPr>
          <w:rFonts w:ascii="Times New Roman" w:eastAsia="Times New Roman" w:hAnsi="Times New Roman" w:cs="Times New Roman"/>
          <w:i/>
          <w:color w:val="000000"/>
          <w:sz w:val="24"/>
          <w:szCs w:val="24"/>
          <w:lang w:val="uk-UA" w:eastAsia="ru-RU"/>
        </w:rPr>
        <w:t>-</w:t>
      </w:r>
      <w:proofErr w:type="spellStart"/>
      <w:r w:rsidRPr="00200CD1">
        <w:rPr>
          <w:rFonts w:ascii="Times New Roman" w:eastAsia="Times New Roman" w:hAnsi="Times New Roman" w:cs="Times New Roman"/>
          <w:i/>
          <w:color w:val="000000"/>
          <w:sz w:val="24"/>
          <w:szCs w:val="24"/>
          <w:lang w:val="uk-UA" w:eastAsia="ru-RU"/>
        </w:rPr>
        <w:t>ий</w:t>
      </w:r>
      <w:proofErr w:type="spellEnd"/>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4.2. Доконаний вид, засіб вираження – префікс </w:t>
      </w:r>
      <w:r w:rsidRPr="00200CD1">
        <w:rPr>
          <w:rFonts w:ascii="Times New Roman" w:eastAsia="Times New Roman" w:hAnsi="Times New Roman" w:cs="Times New Roman"/>
          <w:i/>
          <w:color w:val="000000"/>
          <w:sz w:val="24"/>
          <w:szCs w:val="24"/>
          <w:lang w:val="uk-UA" w:eastAsia="ru-RU"/>
        </w:rPr>
        <w:t>-при</w:t>
      </w:r>
      <w:r w:rsidRPr="00200CD1">
        <w:rPr>
          <w:rFonts w:ascii="Times New Roman" w:eastAsia="Times New Roman" w:hAnsi="Times New Roman" w:cs="Times New Roman"/>
          <w:i/>
          <w:color w:val="000000"/>
          <w:sz w:val="24"/>
          <w:szCs w:val="24"/>
          <w:lang w:eastAsia="ru-RU"/>
        </w:rPr>
        <w:t>-</w:t>
      </w:r>
      <w:r w:rsidRPr="00200CD1">
        <w:rPr>
          <w:rFonts w:ascii="Times New Roman" w:eastAsia="Times New Roman" w:hAnsi="Times New Roman" w:cs="Times New Roman"/>
          <w:i/>
          <w:color w:val="000000"/>
          <w:sz w:val="24"/>
          <w:szCs w:val="24"/>
          <w:lang w:val="uk-UA" w:eastAsia="ru-RU"/>
        </w:rPr>
        <w:t xml:space="preserve">, </w:t>
      </w:r>
      <w:r w:rsidRPr="00200CD1">
        <w:rPr>
          <w:rFonts w:ascii="Times New Roman" w:eastAsia="Times New Roman" w:hAnsi="Times New Roman" w:cs="Times New Roman"/>
          <w:color w:val="000000"/>
          <w:sz w:val="24"/>
          <w:szCs w:val="24"/>
          <w:lang w:val="uk-UA" w:eastAsia="ru-RU"/>
        </w:rPr>
        <w:t>позначає процес з позначеною кінцевою межею.</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4.3. Неперехідний.</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4.4. Активний стан, засіб вираження – суфікс </w:t>
      </w:r>
      <w:r w:rsidRPr="00200CD1">
        <w:rPr>
          <w:rFonts w:ascii="Times New Roman" w:eastAsia="Times New Roman" w:hAnsi="Times New Roman" w:cs="Times New Roman"/>
          <w:i/>
          <w:color w:val="000000"/>
          <w:sz w:val="24"/>
          <w:szCs w:val="24"/>
          <w:lang w:val="uk-UA" w:eastAsia="ru-RU"/>
        </w:rPr>
        <w:t>-л-</w:t>
      </w:r>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4.5. Минулий час, засіб вираження – суфікс </w:t>
      </w:r>
      <w:r w:rsidRPr="00200CD1">
        <w:rPr>
          <w:rFonts w:ascii="Times New Roman" w:eastAsia="Times New Roman" w:hAnsi="Times New Roman" w:cs="Times New Roman"/>
          <w:i/>
          <w:color w:val="000000"/>
          <w:sz w:val="24"/>
          <w:szCs w:val="24"/>
          <w:lang w:val="uk-UA" w:eastAsia="ru-RU"/>
        </w:rPr>
        <w:t>-л-</w:t>
      </w:r>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4.6. Керує формою прийменникового родового локативного субстантивної словоформи </w:t>
      </w:r>
      <w:r w:rsidRPr="00200CD1">
        <w:rPr>
          <w:rFonts w:ascii="Times New Roman" w:eastAsia="Times New Roman" w:hAnsi="Times New Roman" w:cs="Times New Roman"/>
          <w:i/>
          <w:color w:val="000000"/>
          <w:sz w:val="24"/>
          <w:szCs w:val="24"/>
          <w:lang w:val="uk-UA" w:eastAsia="ru-RU"/>
        </w:rPr>
        <w:t>до землі</w:t>
      </w:r>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u w:val="single"/>
          <w:lang w:val="uk-UA" w:eastAsia="ru-RU"/>
        </w:rPr>
      </w:pPr>
      <w:r w:rsidRPr="00200CD1">
        <w:rPr>
          <w:rFonts w:ascii="Times New Roman" w:eastAsia="Times New Roman" w:hAnsi="Times New Roman" w:cs="Times New Roman"/>
          <w:color w:val="000000"/>
          <w:sz w:val="24"/>
          <w:szCs w:val="24"/>
          <w:u w:val="single"/>
          <w:lang w:val="uk-UA" w:eastAsia="ru-RU"/>
        </w:rPr>
        <w:t>5. Прикметникові ознаки:</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5.1. Чоловічий рід.</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5.2. Однина.</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5.3. Називний відмінок.</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5.4. Засіб вираження цих значень – флексія </w:t>
      </w:r>
      <w:r w:rsidRPr="00200CD1">
        <w:rPr>
          <w:rFonts w:ascii="Times New Roman" w:eastAsia="Times New Roman" w:hAnsi="Times New Roman" w:cs="Times New Roman"/>
          <w:i/>
          <w:color w:val="000000"/>
          <w:sz w:val="24"/>
          <w:szCs w:val="24"/>
          <w:lang w:val="uk-UA" w:eastAsia="ru-RU"/>
        </w:rPr>
        <w:t>-</w:t>
      </w:r>
      <w:proofErr w:type="spellStart"/>
      <w:r w:rsidRPr="00200CD1">
        <w:rPr>
          <w:rFonts w:ascii="Times New Roman" w:eastAsia="Times New Roman" w:hAnsi="Times New Roman" w:cs="Times New Roman"/>
          <w:i/>
          <w:color w:val="000000"/>
          <w:sz w:val="24"/>
          <w:szCs w:val="24"/>
          <w:lang w:val="uk-UA" w:eastAsia="ru-RU"/>
        </w:rPr>
        <w:t>ий</w:t>
      </w:r>
      <w:proofErr w:type="spellEnd"/>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5.5. Синтаксична функція – атрибутивна (узгоджене означення у складі дієприкметникового звороту): осокір, </w:t>
      </w:r>
      <w:r w:rsidRPr="00200CD1">
        <w:rPr>
          <w:rFonts w:ascii="Times New Roman" w:eastAsia="Times New Roman" w:hAnsi="Times New Roman" w:cs="Times New Roman"/>
          <w:color w:val="000000"/>
          <w:sz w:val="24"/>
          <w:szCs w:val="24"/>
          <w:u w:val="wave"/>
          <w:lang w:val="uk-UA" w:eastAsia="ru-RU"/>
        </w:rPr>
        <w:t>прикипілий до землі</w:t>
      </w:r>
      <w:r w:rsidRPr="00200CD1">
        <w:rPr>
          <w:rFonts w:ascii="Times New Roman" w:eastAsia="Times New Roman" w:hAnsi="Times New Roman" w:cs="Times New Roman"/>
          <w:color w:val="000000"/>
          <w:sz w:val="24"/>
          <w:szCs w:val="24"/>
          <w:lang w:val="uk-UA" w:eastAsia="ru-RU"/>
        </w:rPr>
        <w:t xml:space="preserve">.  </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p>
    <w:p w:rsidR="00200CD1" w:rsidRPr="00200CD1" w:rsidRDefault="00200CD1" w:rsidP="00200CD1">
      <w:pPr>
        <w:spacing w:after="0" w:line="240" w:lineRule="auto"/>
        <w:ind w:firstLine="0"/>
        <w:rPr>
          <w:rFonts w:ascii="Times New Roman" w:eastAsia="Times New Roman" w:hAnsi="Times New Roman" w:cs="Times New Roman"/>
          <w:i/>
          <w:color w:val="000000"/>
          <w:sz w:val="24"/>
          <w:szCs w:val="24"/>
          <w:u w:val="single"/>
          <w:lang w:val="uk-UA" w:eastAsia="ru-RU"/>
        </w:rPr>
      </w:pPr>
      <w:r w:rsidRPr="00200CD1">
        <w:rPr>
          <w:rFonts w:ascii="Times New Roman" w:eastAsia="Times New Roman" w:hAnsi="Times New Roman" w:cs="Times New Roman"/>
          <w:i/>
          <w:color w:val="000000"/>
          <w:sz w:val="24"/>
          <w:szCs w:val="24"/>
          <w:u w:val="single"/>
          <w:lang w:val="uk-UA" w:eastAsia="ru-RU"/>
        </w:rPr>
        <w:t>Речення для аналізу:</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1. Його не бачили </w:t>
      </w:r>
      <w:r w:rsidRPr="00200CD1">
        <w:rPr>
          <w:rFonts w:ascii="Times New Roman" w:eastAsia="Times New Roman" w:hAnsi="Times New Roman" w:cs="Times New Roman"/>
          <w:b/>
          <w:i/>
          <w:color w:val="000000"/>
          <w:sz w:val="24"/>
          <w:szCs w:val="24"/>
          <w:lang w:val="uk-UA" w:eastAsia="ru-RU"/>
        </w:rPr>
        <w:t>лежачим</w:t>
      </w:r>
      <w:r w:rsidRPr="00200CD1">
        <w:rPr>
          <w:rFonts w:ascii="Times New Roman" w:eastAsia="Times New Roman" w:hAnsi="Times New Roman" w:cs="Times New Roman"/>
          <w:color w:val="000000"/>
          <w:sz w:val="24"/>
          <w:szCs w:val="24"/>
          <w:lang w:val="uk-UA" w:eastAsia="ru-RU"/>
        </w:rPr>
        <w:t xml:space="preserve"> ниць, хіба тоді, як пив з потоку воду (Д. Павличко).</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2. Спокійно </w:t>
      </w:r>
      <w:proofErr w:type="spellStart"/>
      <w:r w:rsidRPr="00200CD1">
        <w:rPr>
          <w:rFonts w:ascii="Times New Roman" w:eastAsia="Times New Roman" w:hAnsi="Times New Roman" w:cs="Times New Roman"/>
          <w:color w:val="000000"/>
          <w:sz w:val="24"/>
          <w:szCs w:val="24"/>
          <w:lang w:val="uk-UA" w:eastAsia="ru-RU"/>
        </w:rPr>
        <w:t>журкотіла</w:t>
      </w:r>
      <w:proofErr w:type="spellEnd"/>
      <w:r w:rsidRPr="00200CD1">
        <w:rPr>
          <w:rFonts w:ascii="Times New Roman" w:eastAsia="Times New Roman" w:hAnsi="Times New Roman" w:cs="Times New Roman"/>
          <w:color w:val="000000"/>
          <w:sz w:val="24"/>
          <w:szCs w:val="24"/>
          <w:lang w:val="uk-UA" w:eastAsia="ru-RU"/>
        </w:rPr>
        <w:t xml:space="preserve"> течія річечки, </w:t>
      </w:r>
      <w:r w:rsidRPr="00200CD1">
        <w:rPr>
          <w:rFonts w:ascii="Times New Roman" w:eastAsia="Times New Roman" w:hAnsi="Times New Roman" w:cs="Times New Roman"/>
          <w:b/>
          <w:i/>
          <w:color w:val="000000"/>
          <w:sz w:val="24"/>
          <w:szCs w:val="24"/>
          <w:lang w:val="uk-UA" w:eastAsia="ru-RU"/>
        </w:rPr>
        <w:t>засипана</w:t>
      </w:r>
      <w:r w:rsidRPr="00200CD1">
        <w:rPr>
          <w:rFonts w:ascii="Times New Roman" w:eastAsia="Times New Roman" w:hAnsi="Times New Roman" w:cs="Times New Roman"/>
          <w:color w:val="000000"/>
          <w:sz w:val="24"/>
          <w:szCs w:val="24"/>
          <w:lang w:val="uk-UA" w:eastAsia="ru-RU"/>
        </w:rPr>
        <w:t xml:space="preserve"> камінням (В. Шевчук).</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3. На возі, </w:t>
      </w:r>
      <w:r w:rsidRPr="00200CD1">
        <w:rPr>
          <w:rFonts w:ascii="Times New Roman" w:eastAsia="Times New Roman" w:hAnsi="Times New Roman" w:cs="Times New Roman"/>
          <w:b/>
          <w:i/>
          <w:color w:val="000000"/>
          <w:sz w:val="24"/>
          <w:szCs w:val="24"/>
          <w:lang w:val="uk-UA" w:eastAsia="ru-RU"/>
        </w:rPr>
        <w:t>накритому</w:t>
      </w:r>
      <w:r w:rsidRPr="00200CD1">
        <w:rPr>
          <w:rFonts w:ascii="Times New Roman" w:eastAsia="Times New Roman" w:hAnsi="Times New Roman" w:cs="Times New Roman"/>
          <w:color w:val="000000"/>
          <w:sz w:val="24"/>
          <w:szCs w:val="24"/>
          <w:lang w:val="uk-UA" w:eastAsia="ru-RU"/>
        </w:rPr>
        <w:t xml:space="preserve"> брезентом, сиділи в брезентових плащах двоє дядьків (М. </w:t>
      </w:r>
      <w:proofErr w:type="spellStart"/>
      <w:r w:rsidRPr="00200CD1">
        <w:rPr>
          <w:rFonts w:ascii="Times New Roman" w:eastAsia="Times New Roman" w:hAnsi="Times New Roman" w:cs="Times New Roman"/>
          <w:color w:val="000000"/>
          <w:sz w:val="24"/>
          <w:szCs w:val="24"/>
          <w:lang w:val="uk-UA" w:eastAsia="ru-RU"/>
        </w:rPr>
        <w:t>Винграновський</w:t>
      </w:r>
      <w:proofErr w:type="spellEnd"/>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 </w:t>
      </w:r>
      <w:r w:rsidRPr="00200CD1">
        <w:rPr>
          <w:rFonts w:ascii="Times New Roman" w:eastAsia="Times New Roman" w:hAnsi="Times New Roman" w:cs="Times New Roman"/>
          <w:b/>
          <w:i/>
          <w:color w:val="000000"/>
          <w:sz w:val="24"/>
          <w:szCs w:val="24"/>
          <w:lang w:val="uk-UA" w:eastAsia="ru-RU"/>
        </w:rPr>
        <w:t>Задубілий</w:t>
      </w:r>
      <w:r w:rsidRPr="00200CD1">
        <w:rPr>
          <w:rFonts w:ascii="Times New Roman" w:eastAsia="Times New Roman" w:hAnsi="Times New Roman" w:cs="Times New Roman"/>
          <w:color w:val="000000"/>
          <w:sz w:val="24"/>
          <w:szCs w:val="24"/>
          <w:lang w:val="uk-UA" w:eastAsia="ru-RU"/>
        </w:rPr>
        <w:t xml:space="preserve"> від холоду, він сидів біля вогнища й ніяк не міг </w:t>
      </w:r>
      <w:proofErr w:type="spellStart"/>
      <w:r w:rsidRPr="00200CD1">
        <w:rPr>
          <w:rFonts w:ascii="Times New Roman" w:eastAsia="Times New Roman" w:hAnsi="Times New Roman" w:cs="Times New Roman"/>
          <w:color w:val="000000"/>
          <w:sz w:val="24"/>
          <w:szCs w:val="24"/>
          <w:lang w:val="uk-UA" w:eastAsia="ru-RU"/>
        </w:rPr>
        <w:t>зігрітися</w:t>
      </w:r>
      <w:proofErr w:type="spellEnd"/>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Times New Roman" w:hAnsi="Times New Roman" w:cs="Times New Roman"/>
          <w:color w:val="000000"/>
          <w:sz w:val="24"/>
          <w:szCs w:val="24"/>
          <w:lang w:val="uk-UA" w:eastAsia="ru-RU"/>
        </w:rPr>
        <w:t xml:space="preserve">5. Дорога лежала </w:t>
      </w:r>
      <w:r w:rsidRPr="00200CD1">
        <w:rPr>
          <w:rFonts w:ascii="Times New Roman" w:eastAsia="Times New Roman" w:hAnsi="Times New Roman" w:cs="Times New Roman"/>
          <w:i/>
          <w:color w:val="000000"/>
          <w:sz w:val="24"/>
          <w:szCs w:val="24"/>
          <w:lang w:val="uk-UA" w:eastAsia="ru-RU"/>
        </w:rPr>
        <w:t>упокорена</w:t>
      </w:r>
      <w:r w:rsidRPr="00200CD1">
        <w:rPr>
          <w:rFonts w:ascii="Times New Roman" w:eastAsia="Times New Roman" w:hAnsi="Times New Roman" w:cs="Times New Roman"/>
          <w:color w:val="000000"/>
          <w:sz w:val="24"/>
          <w:szCs w:val="24"/>
          <w:lang w:val="uk-UA" w:eastAsia="ru-RU"/>
        </w:rPr>
        <w:t xml:space="preserve">, поля </w:t>
      </w:r>
      <w:r w:rsidRPr="00200CD1">
        <w:rPr>
          <w:rFonts w:ascii="Times New Roman" w:eastAsia="Times New Roman" w:hAnsi="Times New Roman" w:cs="Times New Roman"/>
          <w:b/>
          <w:i/>
          <w:color w:val="000000"/>
          <w:sz w:val="24"/>
          <w:szCs w:val="24"/>
          <w:lang w:val="uk-UA" w:eastAsia="ru-RU"/>
        </w:rPr>
        <w:t>не засіяні</w:t>
      </w:r>
      <w:r w:rsidRPr="00200CD1">
        <w:rPr>
          <w:rFonts w:ascii="Times New Roman" w:eastAsia="Times New Roman" w:hAnsi="Times New Roman" w:cs="Times New Roman"/>
          <w:color w:val="000000"/>
          <w:sz w:val="24"/>
          <w:szCs w:val="24"/>
          <w:lang w:val="uk-UA" w:eastAsia="ru-RU"/>
        </w:rPr>
        <w:t xml:space="preserve"> (Ю. Збанацький).</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p>
    <w:p w:rsidR="00200CD1" w:rsidRPr="00200CD1" w:rsidRDefault="00200CD1" w:rsidP="00200CD1">
      <w:pPr>
        <w:spacing w:after="0" w:line="240" w:lineRule="auto"/>
        <w:ind w:firstLine="0"/>
        <w:jc w:val="both"/>
        <w:rPr>
          <w:rFonts w:ascii="Times New Roman" w:eastAsia="Calibri" w:hAnsi="Times New Roman" w:cs="Times New Roman"/>
          <w:b/>
          <w:sz w:val="24"/>
          <w:szCs w:val="24"/>
          <w:lang w:val="uk-UA"/>
        </w:rPr>
      </w:pPr>
      <w:r w:rsidRPr="00200CD1">
        <w:rPr>
          <w:rFonts w:ascii="Times New Roman" w:eastAsia="Calibri" w:hAnsi="Times New Roman" w:cs="Times New Roman"/>
          <w:b/>
          <w:sz w:val="24"/>
          <w:szCs w:val="24"/>
          <w:lang w:val="uk-UA"/>
        </w:rPr>
        <w:t xml:space="preserve">Завдання 2. За поданою схемою виконайте </w:t>
      </w:r>
      <w:r w:rsidRPr="00200CD1">
        <w:rPr>
          <w:rFonts w:ascii="Times New Roman" w:eastAsia="Calibri" w:hAnsi="Times New Roman" w:cs="Times New Roman"/>
          <w:b/>
          <w:sz w:val="24"/>
          <w:szCs w:val="24"/>
        </w:rPr>
        <w:t>морфолог</w:t>
      </w:r>
      <w:proofErr w:type="spellStart"/>
      <w:r w:rsidRPr="00200CD1">
        <w:rPr>
          <w:rFonts w:ascii="Times New Roman" w:eastAsia="Calibri" w:hAnsi="Times New Roman" w:cs="Times New Roman"/>
          <w:b/>
          <w:sz w:val="24"/>
          <w:szCs w:val="24"/>
          <w:lang w:val="uk-UA"/>
        </w:rPr>
        <w:t>ічний</w:t>
      </w:r>
      <w:proofErr w:type="spellEnd"/>
      <w:r w:rsidRPr="00200CD1">
        <w:rPr>
          <w:rFonts w:ascii="Times New Roman" w:eastAsia="Calibri" w:hAnsi="Times New Roman" w:cs="Times New Roman"/>
          <w:b/>
          <w:sz w:val="24"/>
          <w:szCs w:val="24"/>
          <w:lang w:val="uk-UA"/>
        </w:rPr>
        <w:t xml:space="preserve"> аналіз дієприслівників.</w:t>
      </w:r>
    </w:p>
    <w:p w:rsidR="00200CD1" w:rsidRPr="00200CD1" w:rsidRDefault="00200CD1" w:rsidP="00200CD1">
      <w:pPr>
        <w:spacing w:after="0" w:line="240" w:lineRule="auto"/>
        <w:ind w:firstLine="0"/>
        <w:rPr>
          <w:rFonts w:ascii="Times New Roman" w:eastAsia="Times New Roman" w:hAnsi="Times New Roman" w:cs="Times New Roman"/>
          <w:i/>
          <w:color w:val="000000"/>
          <w:sz w:val="24"/>
          <w:szCs w:val="24"/>
          <w:u w:val="single"/>
          <w:lang w:val="uk-UA" w:eastAsia="ru-RU"/>
        </w:rPr>
      </w:pPr>
      <w:r w:rsidRPr="00200CD1">
        <w:rPr>
          <w:rFonts w:ascii="Times New Roman" w:eastAsia="Times New Roman" w:hAnsi="Times New Roman" w:cs="Times New Roman"/>
          <w:i/>
          <w:color w:val="000000"/>
          <w:sz w:val="24"/>
          <w:szCs w:val="24"/>
          <w:u w:val="single"/>
          <w:lang w:val="uk-UA" w:eastAsia="ru-RU"/>
        </w:rPr>
        <w:t>Схема морфологічного аналізу дієприслівника</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1. Словоформа в реченні (тексті).</w:t>
      </w:r>
    </w:p>
    <w:p w:rsidR="00200CD1" w:rsidRPr="00200CD1" w:rsidRDefault="00200CD1" w:rsidP="00200CD1">
      <w:pPr>
        <w:spacing w:after="0" w:line="276" w:lineRule="auto"/>
        <w:ind w:firstLine="0"/>
        <w:jc w:val="left"/>
        <w:rPr>
          <w:rFonts w:ascii="Times New Roman" w:eastAsia="Calibri" w:hAnsi="Times New Roman" w:cs="Times New Roman"/>
          <w:sz w:val="24"/>
          <w:szCs w:val="24"/>
          <w:lang w:val="uk-UA" w:eastAsia="ru-RU"/>
        </w:rPr>
      </w:pPr>
      <w:r w:rsidRPr="00200CD1">
        <w:rPr>
          <w:rFonts w:ascii="Times New Roman" w:eastAsia="Calibri" w:hAnsi="Times New Roman" w:cs="Times New Roman"/>
          <w:sz w:val="24"/>
          <w:szCs w:val="24"/>
          <w:lang w:val="uk-UA" w:eastAsia="ru-RU"/>
        </w:rPr>
        <w:t>2. Частина мови.</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3. Початкова форма (інфінітив).</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u w:val="single"/>
          <w:lang w:val="uk-UA" w:eastAsia="ru-RU"/>
        </w:rPr>
      </w:pPr>
      <w:r w:rsidRPr="00200CD1">
        <w:rPr>
          <w:rFonts w:ascii="Times New Roman" w:eastAsia="Times New Roman" w:hAnsi="Times New Roman" w:cs="Times New Roman"/>
          <w:color w:val="000000"/>
          <w:sz w:val="24"/>
          <w:szCs w:val="24"/>
          <w:u w:val="single"/>
          <w:lang w:val="uk-UA" w:eastAsia="ru-RU"/>
        </w:rPr>
        <w:t>4. Дієслівні ознаки:</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4.1. </w:t>
      </w:r>
      <w:proofErr w:type="spellStart"/>
      <w:r w:rsidRPr="00200CD1">
        <w:rPr>
          <w:rFonts w:ascii="Times New Roman" w:eastAsia="Times New Roman" w:hAnsi="Times New Roman" w:cs="Times New Roman"/>
          <w:color w:val="000000"/>
          <w:sz w:val="24"/>
          <w:szCs w:val="24"/>
          <w:lang w:val="uk-UA" w:eastAsia="ru-RU"/>
        </w:rPr>
        <w:t>Формотвірна</w:t>
      </w:r>
      <w:proofErr w:type="spellEnd"/>
      <w:r w:rsidRPr="00200CD1">
        <w:rPr>
          <w:rFonts w:ascii="Times New Roman" w:eastAsia="Times New Roman" w:hAnsi="Times New Roman" w:cs="Times New Roman"/>
          <w:color w:val="000000"/>
          <w:sz w:val="24"/>
          <w:szCs w:val="24"/>
          <w:lang w:val="uk-UA" w:eastAsia="ru-RU"/>
        </w:rPr>
        <w:t xml:space="preserve"> основа, клас, дієвідміна, </w:t>
      </w:r>
      <w:proofErr w:type="spellStart"/>
      <w:r w:rsidRPr="00200CD1">
        <w:rPr>
          <w:rFonts w:ascii="Times New Roman" w:eastAsia="Times New Roman" w:hAnsi="Times New Roman" w:cs="Times New Roman"/>
          <w:color w:val="000000"/>
          <w:sz w:val="24"/>
          <w:szCs w:val="24"/>
          <w:lang w:val="uk-UA" w:eastAsia="ru-RU"/>
        </w:rPr>
        <w:t>формотвірний</w:t>
      </w:r>
      <w:proofErr w:type="spellEnd"/>
      <w:r w:rsidRPr="00200CD1">
        <w:rPr>
          <w:rFonts w:ascii="Times New Roman" w:eastAsia="Times New Roman" w:hAnsi="Times New Roman" w:cs="Times New Roman"/>
          <w:color w:val="000000"/>
          <w:sz w:val="24"/>
          <w:szCs w:val="24"/>
          <w:lang w:val="uk-UA" w:eastAsia="ru-RU"/>
        </w:rPr>
        <w:t xml:space="preserve"> афікс.</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4.2. Вид, засіб його вираження і семантика.</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lastRenderedPageBreak/>
        <w:t>4.3. Перехідність – неперехідність.</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4.4. Стан.</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4.5. Час і засіб його вираження.</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4.6. Синтаксичні особливості.</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u w:val="single"/>
          <w:lang w:val="uk-UA" w:eastAsia="ru-RU"/>
        </w:rPr>
      </w:pPr>
      <w:r w:rsidRPr="00200CD1">
        <w:rPr>
          <w:rFonts w:ascii="Times New Roman" w:eastAsia="Times New Roman" w:hAnsi="Times New Roman" w:cs="Times New Roman"/>
          <w:color w:val="000000"/>
          <w:sz w:val="24"/>
          <w:szCs w:val="24"/>
          <w:u w:val="single"/>
          <w:lang w:val="uk-UA" w:eastAsia="ru-RU"/>
        </w:rPr>
        <w:t>5. Прислівникові ознаки:</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5.1. Незмінність.</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5.2. Синтаксична функція в реченні.</w:t>
      </w:r>
    </w:p>
    <w:p w:rsidR="00200CD1" w:rsidRPr="00200CD1" w:rsidRDefault="00200CD1" w:rsidP="00200CD1">
      <w:pPr>
        <w:spacing w:after="0" w:line="240" w:lineRule="auto"/>
        <w:ind w:firstLine="0"/>
        <w:rPr>
          <w:rFonts w:ascii="Times New Roman" w:eastAsia="Times New Roman" w:hAnsi="Times New Roman" w:cs="Times New Roman"/>
          <w:i/>
          <w:color w:val="000000"/>
          <w:sz w:val="24"/>
          <w:szCs w:val="24"/>
          <w:u w:val="single"/>
          <w:lang w:val="uk-UA" w:eastAsia="ru-RU"/>
        </w:rPr>
      </w:pPr>
      <w:r w:rsidRPr="00200CD1">
        <w:rPr>
          <w:rFonts w:ascii="Times New Roman" w:eastAsia="Times New Roman" w:hAnsi="Times New Roman" w:cs="Times New Roman"/>
          <w:i/>
          <w:color w:val="000000"/>
          <w:sz w:val="24"/>
          <w:szCs w:val="24"/>
          <w:u w:val="single"/>
          <w:lang w:val="uk-UA" w:eastAsia="ru-RU"/>
        </w:rPr>
        <w:t>Зразок морфологічного аналізу дієприслівників</w:t>
      </w:r>
    </w:p>
    <w:p w:rsidR="00200CD1" w:rsidRPr="00200CD1" w:rsidRDefault="00200CD1" w:rsidP="00200CD1">
      <w:pPr>
        <w:spacing w:after="0" w:line="240" w:lineRule="auto"/>
        <w:ind w:firstLine="567"/>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А третій шлях, </w:t>
      </w:r>
      <w:r w:rsidRPr="00200CD1">
        <w:rPr>
          <w:rFonts w:ascii="Times New Roman" w:eastAsia="Times New Roman" w:hAnsi="Times New Roman" w:cs="Times New Roman"/>
          <w:i/>
          <w:color w:val="000000"/>
          <w:sz w:val="24"/>
          <w:szCs w:val="24"/>
          <w:lang w:val="uk-UA" w:eastAsia="ru-RU"/>
        </w:rPr>
        <w:t>скотившись</w:t>
      </w:r>
      <w:r w:rsidRPr="00200CD1">
        <w:rPr>
          <w:rFonts w:ascii="Times New Roman" w:eastAsia="Times New Roman" w:hAnsi="Times New Roman" w:cs="Times New Roman"/>
          <w:color w:val="000000"/>
          <w:sz w:val="24"/>
          <w:szCs w:val="24"/>
          <w:lang w:val="uk-UA" w:eastAsia="ru-RU"/>
        </w:rPr>
        <w:t xml:space="preserve"> до річки, брав свіжину Дніпра (В. Підмогильний). Птахи, </w:t>
      </w:r>
      <w:r w:rsidRPr="00200CD1">
        <w:rPr>
          <w:rFonts w:ascii="Times New Roman" w:eastAsia="Times New Roman" w:hAnsi="Times New Roman" w:cs="Times New Roman"/>
          <w:i/>
          <w:color w:val="000000"/>
          <w:sz w:val="24"/>
          <w:szCs w:val="24"/>
          <w:lang w:val="uk-UA" w:eastAsia="ru-RU"/>
        </w:rPr>
        <w:t>вириваючись</w:t>
      </w:r>
      <w:r w:rsidRPr="00200CD1">
        <w:rPr>
          <w:rFonts w:ascii="Times New Roman" w:eastAsia="Times New Roman" w:hAnsi="Times New Roman" w:cs="Times New Roman"/>
          <w:color w:val="000000"/>
          <w:sz w:val="24"/>
          <w:szCs w:val="24"/>
          <w:lang w:val="uk-UA" w:eastAsia="ru-RU"/>
        </w:rPr>
        <w:t xml:space="preserve"> у сизі присмерки степу, не могли злітати дуже високо, бо крила їх робилися зволоженими, і вони опускалися зовсім низько, майже до самої землі (Г. Тютюнник).</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1. Словоформа в реченні – </w:t>
      </w:r>
      <w:r w:rsidRPr="00200CD1">
        <w:rPr>
          <w:rFonts w:ascii="Times New Roman" w:eastAsia="Times New Roman" w:hAnsi="Times New Roman" w:cs="Times New Roman"/>
          <w:i/>
          <w:color w:val="000000"/>
          <w:sz w:val="24"/>
          <w:szCs w:val="24"/>
          <w:lang w:val="uk-UA" w:eastAsia="ru-RU"/>
        </w:rPr>
        <w:t>скотившись</w:t>
      </w:r>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2. Частина мови – дієслово в атрибутивній формі (дієприслівник).</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3. Початкова форма – </w:t>
      </w:r>
      <w:r w:rsidRPr="00200CD1">
        <w:rPr>
          <w:rFonts w:ascii="Times New Roman" w:eastAsia="Times New Roman" w:hAnsi="Times New Roman" w:cs="Times New Roman"/>
          <w:i/>
          <w:color w:val="000000"/>
          <w:sz w:val="24"/>
          <w:szCs w:val="24"/>
          <w:lang w:val="uk-UA" w:eastAsia="ru-RU"/>
        </w:rPr>
        <w:t>скотитись.</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u w:val="single"/>
          <w:lang w:val="uk-UA" w:eastAsia="ru-RU"/>
        </w:rPr>
      </w:pPr>
      <w:r w:rsidRPr="00200CD1">
        <w:rPr>
          <w:rFonts w:ascii="Times New Roman" w:eastAsia="Times New Roman" w:hAnsi="Times New Roman" w:cs="Times New Roman"/>
          <w:color w:val="000000"/>
          <w:sz w:val="24"/>
          <w:szCs w:val="24"/>
          <w:u w:val="single"/>
          <w:lang w:val="uk-UA" w:eastAsia="ru-RU"/>
        </w:rPr>
        <w:t>4. Дієслівні ознаки:</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4.1. </w:t>
      </w:r>
      <w:proofErr w:type="spellStart"/>
      <w:r w:rsidRPr="00200CD1">
        <w:rPr>
          <w:rFonts w:ascii="Times New Roman" w:eastAsia="Times New Roman" w:hAnsi="Times New Roman" w:cs="Times New Roman"/>
          <w:color w:val="000000"/>
          <w:sz w:val="24"/>
          <w:szCs w:val="24"/>
          <w:lang w:val="uk-UA" w:eastAsia="ru-RU"/>
        </w:rPr>
        <w:t>Формотвірною</w:t>
      </w:r>
      <w:proofErr w:type="spellEnd"/>
      <w:r w:rsidRPr="00200CD1">
        <w:rPr>
          <w:rFonts w:ascii="Times New Roman" w:eastAsia="Times New Roman" w:hAnsi="Times New Roman" w:cs="Times New Roman"/>
          <w:color w:val="000000"/>
          <w:sz w:val="24"/>
          <w:szCs w:val="24"/>
          <w:lang w:val="uk-UA" w:eastAsia="ru-RU"/>
        </w:rPr>
        <w:t xml:space="preserve"> є основа інфінітива </w:t>
      </w:r>
      <w:r w:rsidRPr="00200CD1">
        <w:rPr>
          <w:rFonts w:ascii="Times New Roman" w:eastAsia="Times New Roman" w:hAnsi="Times New Roman" w:cs="Times New Roman"/>
          <w:i/>
          <w:color w:val="000000"/>
          <w:sz w:val="24"/>
          <w:szCs w:val="24"/>
          <w:lang w:val="uk-UA" w:eastAsia="ru-RU"/>
        </w:rPr>
        <w:t>скоти-…-</w:t>
      </w:r>
      <w:proofErr w:type="spellStart"/>
      <w:r w:rsidRPr="00200CD1">
        <w:rPr>
          <w:rFonts w:ascii="Times New Roman" w:eastAsia="Times New Roman" w:hAnsi="Times New Roman" w:cs="Times New Roman"/>
          <w:i/>
          <w:color w:val="000000"/>
          <w:sz w:val="24"/>
          <w:szCs w:val="24"/>
          <w:lang w:val="uk-UA" w:eastAsia="ru-RU"/>
        </w:rPr>
        <w:t>сь</w:t>
      </w:r>
      <w:proofErr w:type="spellEnd"/>
      <w:r w:rsidRPr="00200CD1">
        <w:rPr>
          <w:rFonts w:ascii="Times New Roman" w:eastAsia="Times New Roman" w:hAnsi="Times New Roman" w:cs="Times New Roman"/>
          <w:color w:val="000000"/>
          <w:sz w:val="24"/>
          <w:szCs w:val="24"/>
          <w:lang w:val="uk-UA" w:eastAsia="ru-RU"/>
        </w:rPr>
        <w:t xml:space="preserve">, 11-й продуктивний клас, ІІ дієвідміна, </w:t>
      </w:r>
      <w:proofErr w:type="spellStart"/>
      <w:r w:rsidRPr="00200CD1">
        <w:rPr>
          <w:rFonts w:ascii="Times New Roman" w:eastAsia="Times New Roman" w:hAnsi="Times New Roman" w:cs="Times New Roman"/>
          <w:color w:val="000000"/>
          <w:sz w:val="24"/>
          <w:szCs w:val="24"/>
          <w:lang w:val="uk-UA" w:eastAsia="ru-RU"/>
        </w:rPr>
        <w:t>формотвірний</w:t>
      </w:r>
      <w:proofErr w:type="spellEnd"/>
      <w:r w:rsidRPr="00200CD1">
        <w:rPr>
          <w:rFonts w:ascii="Times New Roman" w:eastAsia="Times New Roman" w:hAnsi="Times New Roman" w:cs="Times New Roman"/>
          <w:color w:val="000000"/>
          <w:sz w:val="24"/>
          <w:szCs w:val="24"/>
          <w:lang w:val="uk-UA" w:eastAsia="ru-RU"/>
        </w:rPr>
        <w:t xml:space="preserve"> афікс: суфікс </w:t>
      </w:r>
      <w:r w:rsidRPr="00200CD1">
        <w:rPr>
          <w:rFonts w:ascii="Times New Roman" w:eastAsia="Times New Roman" w:hAnsi="Times New Roman" w:cs="Times New Roman"/>
          <w:i/>
          <w:color w:val="000000"/>
          <w:sz w:val="24"/>
          <w:szCs w:val="24"/>
          <w:lang w:val="uk-UA" w:eastAsia="ru-RU"/>
        </w:rPr>
        <w:t>-</w:t>
      </w:r>
      <w:proofErr w:type="spellStart"/>
      <w:r w:rsidRPr="00200CD1">
        <w:rPr>
          <w:rFonts w:ascii="Times New Roman" w:eastAsia="Times New Roman" w:hAnsi="Times New Roman" w:cs="Times New Roman"/>
          <w:i/>
          <w:color w:val="000000"/>
          <w:sz w:val="24"/>
          <w:szCs w:val="24"/>
          <w:lang w:val="uk-UA" w:eastAsia="ru-RU"/>
        </w:rPr>
        <w:t>вши</w:t>
      </w:r>
      <w:proofErr w:type="spellEnd"/>
      <w:r w:rsidRPr="00200CD1">
        <w:rPr>
          <w:rFonts w:ascii="Times New Roman" w:eastAsia="Times New Roman" w:hAnsi="Times New Roman" w:cs="Times New Roman"/>
          <w:i/>
          <w:color w:val="000000"/>
          <w:sz w:val="24"/>
          <w:szCs w:val="24"/>
          <w:lang w:val="uk-UA" w:eastAsia="ru-RU"/>
        </w:rPr>
        <w:t>-</w:t>
      </w:r>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4.2. Доконаний вид, засіб вираження – префікс </w:t>
      </w:r>
      <w:r w:rsidRPr="00200CD1">
        <w:rPr>
          <w:rFonts w:ascii="Times New Roman" w:eastAsia="Times New Roman" w:hAnsi="Times New Roman" w:cs="Times New Roman"/>
          <w:i/>
          <w:color w:val="000000"/>
          <w:sz w:val="24"/>
          <w:szCs w:val="24"/>
          <w:lang w:val="uk-UA" w:eastAsia="ru-RU"/>
        </w:rPr>
        <w:t>с</w:t>
      </w:r>
      <w:r w:rsidRPr="00200CD1">
        <w:rPr>
          <w:rFonts w:ascii="Times New Roman" w:eastAsia="Times New Roman" w:hAnsi="Times New Roman" w:cs="Times New Roman"/>
          <w:i/>
          <w:color w:val="000000"/>
          <w:sz w:val="24"/>
          <w:szCs w:val="24"/>
          <w:lang w:eastAsia="ru-RU"/>
        </w:rPr>
        <w:t>-</w:t>
      </w:r>
      <w:r w:rsidRPr="00200CD1">
        <w:rPr>
          <w:rFonts w:ascii="Times New Roman" w:eastAsia="Times New Roman" w:hAnsi="Times New Roman" w:cs="Times New Roman"/>
          <w:color w:val="000000"/>
          <w:sz w:val="24"/>
          <w:szCs w:val="24"/>
          <w:lang w:val="uk-UA" w:eastAsia="ru-RU"/>
        </w:rPr>
        <w:t>,</w:t>
      </w:r>
      <w:r w:rsidRPr="00200CD1">
        <w:rPr>
          <w:rFonts w:ascii="Times New Roman" w:eastAsia="Times New Roman" w:hAnsi="Times New Roman" w:cs="Times New Roman"/>
          <w:i/>
          <w:color w:val="000000"/>
          <w:sz w:val="24"/>
          <w:szCs w:val="24"/>
          <w:lang w:val="uk-UA" w:eastAsia="ru-RU"/>
        </w:rPr>
        <w:t xml:space="preserve"> </w:t>
      </w:r>
      <w:r w:rsidRPr="00200CD1">
        <w:rPr>
          <w:rFonts w:ascii="Times New Roman" w:eastAsia="Times New Roman" w:hAnsi="Times New Roman" w:cs="Times New Roman"/>
          <w:color w:val="000000"/>
          <w:sz w:val="24"/>
          <w:szCs w:val="24"/>
          <w:lang w:val="uk-UA" w:eastAsia="ru-RU"/>
        </w:rPr>
        <w:t>позначає процес із позначеною кінцевою межею.</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4.3. Неперехідний, утворений </w:t>
      </w:r>
      <w:proofErr w:type="spellStart"/>
      <w:r w:rsidRPr="00200CD1">
        <w:rPr>
          <w:rFonts w:ascii="Times New Roman" w:eastAsia="Times New Roman" w:hAnsi="Times New Roman" w:cs="Times New Roman"/>
          <w:color w:val="000000"/>
          <w:sz w:val="24"/>
          <w:szCs w:val="24"/>
          <w:lang w:val="uk-UA" w:eastAsia="ru-RU"/>
        </w:rPr>
        <w:t>постфіксальним</w:t>
      </w:r>
      <w:proofErr w:type="spellEnd"/>
      <w:r w:rsidRPr="00200CD1">
        <w:rPr>
          <w:rFonts w:ascii="Times New Roman" w:eastAsia="Times New Roman" w:hAnsi="Times New Roman" w:cs="Times New Roman"/>
          <w:color w:val="000000"/>
          <w:sz w:val="24"/>
          <w:szCs w:val="24"/>
          <w:lang w:val="uk-UA" w:eastAsia="ru-RU"/>
        </w:rPr>
        <w:t xml:space="preserve"> способом від перехідного дієслова.</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4.4. За </w:t>
      </w:r>
      <w:proofErr w:type="spellStart"/>
      <w:r w:rsidRPr="00200CD1">
        <w:rPr>
          <w:rFonts w:ascii="Times New Roman" w:eastAsia="Times New Roman" w:hAnsi="Times New Roman" w:cs="Times New Roman"/>
          <w:color w:val="000000"/>
          <w:sz w:val="24"/>
          <w:szCs w:val="24"/>
          <w:lang w:val="uk-UA" w:eastAsia="ru-RU"/>
        </w:rPr>
        <w:t>тристановою</w:t>
      </w:r>
      <w:proofErr w:type="spellEnd"/>
      <w:r w:rsidRPr="00200CD1">
        <w:rPr>
          <w:rFonts w:ascii="Times New Roman" w:eastAsia="Times New Roman" w:hAnsi="Times New Roman" w:cs="Times New Roman"/>
          <w:color w:val="000000"/>
          <w:sz w:val="24"/>
          <w:szCs w:val="24"/>
          <w:lang w:val="uk-UA" w:eastAsia="ru-RU"/>
        </w:rPr>
        <w:t xml:space="preserve"> концепцією – значення середньо-зворотного стану (непрямо-зворотний); за </w:t>
      </w:r>
      <w:proofErr w:type="spellStart"/>
      <w:r w:rsidRPr="00200CD1">
        <w:rPr>
          <w:rFonts w:ascii="Times New Roman" w:eastAsia="Times New Roman" w:hAnsi="Times New Roman" w:cs="Times New Roman"/>
          <w:color w:val="000000"/>
          <w:sz w:val="24"/>
          <w:szCs w:val="24"/>
          <w:lang w:val="uk-UA" w:eastAsia="ru-RU"/>
        </w:rPr>
        <w:t>двостановою</w:t>
      </w:r>
      <w:proofErr w:type="spellEnd"/>
      <w:r w:rsidRPr="00200CD1">
        <w:rPr>
          <w:rFonts w:ascii="Times New Roman" w:eastAsia="Times New Roman" w:hAnsi="Times New Roman" w:cs="Times New Roman"/>
          <w:color w:val="000000"/>
          <w:sz w:val="24"/>
          <w:szCs w:val="24"/>
          <w:lang w:val="uk-UA" w:eastAsia="ru-RU"/>
        </w:rPr>
        <w:t xml:space="preserve"> концепцією – значення активного стану.</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4.5. Минулий час, засіб вираження – суфікс </w:t>
      </w:r>
      <w:r w:rsidRPr="00200CD1">
        <w:rPr>
          <w:rFonts w:ascii="Times New Roman" w:eastAsia="Times New Roman" w:hAnsi="Times New Roman" w:cs="Times New Roman"/>
          <w:i/>
          <w:color w:val="000000"/>
          <w:sz w:val="24"/>
          <w:szCs w:val="24"/>
          <w:lang w:val="uk-UA" w:eastAsia="ru-RU"/>
        </w:rPr>
        <w:t>-</w:t>
      </w:r>
      <w:proofErr w:type="spellStart"/>
      <w:r w:rsidRPr="00200CD1">
        <w:rPr>
          <w:rFonts w:ascii="Times New Roman" w:eastAsia="Times New Roman" w:hAnsi="Times New Roman" w:cs="Times New Roman"/>
          <w:i/>
          <w:color w:val="000000"/>
          <w:sz w:val="24"/>
          <w:szCs w:val="24"/>
          <w:lang w:val="uk-UA" w:eastAsia="ru-RU"/>
        </w:rPr>
        <w:t>вши</w:t>
      </w:r>
      <w:proofErr w:type="spellEnd"/>
      <w:r w:rsidRPr="00200CD1">
        <w:rPr>
          <w:rFonts w:ascii="Times New Roman" w:eastAsia="Times New Roman" w:hAnsi="Times New Roman" w:cs="Times New Roman"/>
          <w:i/>
          <w:color w:val="000000"/>
          <w:sz w:val="24"/>
          <w:szCs w:val="24"/>
          <w:lang w:val="uk-UA" w:eastAsia="ru-RU"/>
        </w:rPr>
        <w:t>-</w:t>
      </w:r>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4.6. Керує формою прийменникового родового локативного субстантивної словоформи </w:t>
      </w:r>
      <w:r w:rsidRPr="00200CD1">
        <w:rPr>
          <w:rFonts w:ascii="Times New Roman" w:eastAsia="Times New Roman" w:hAnsi="Times New Roman" w:cs="Times New Roman"/>
          <w:i/>
          <w:color w:val="000000"/>
          <w:sz w:val="24"/>
          <w:szCs w:val="24"/>
          <w:lang w:val="uk-UA" w:eastAsia="ru-RU"/>
        </w:rPr>
        <w:t>до річки</w:t>
      </w:r>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u w:val="single"/>
          <w:lang w:val="uk-UA" w:eastAsia="ru-RU"/>
        </w:rPr>
      </w:pPr>
      <w:r w:rsidRPr="00200CD1">
        <w:rPr>
          <w:rFonts w:ascii="Times New Roman" w:eastAsia="Times New Roman" w:hAnsi="Times New Roman" w:cs="Times New Roman"/>
          <w:color w:val="000000"/>
          <w:sz w:val="24"/>
          <w:szCs w:val="24"/>
          <w:u w:val="single"/>
          <w:lang w:val="uk-UA" w:eastAsia="ru-RU"/>
        </w:rPr>
        <w:t>5. Прислівникові ознаки:</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5.1. Незмінна форма.</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5.2. Синтаксична функція – </w:t>
      </w:r>
      <w:proofErr w:type="spellStart"/>
      <w:r w:rsidRPr="00200CD1">
        <w:rPr>
          <w:rFonts w:ascii="Times New Roman" w:eastAsia="Times New Roman" w:hAnsi="Times New Roman" w:cs="Times New Roman"/>
          <w:color w:val="000000"/>
          <w:sz w:val="24"/>
          <w:szCs w:val="24"/>
          <w:lang w:val="uk-UA" w:eastAsia="ru-RU"/>
        </w:rPr>
        <w:t>конкретизатор</w:t>
      </w:r>
      <w:proofErr w:type="spellEnd"/>
      <w:r w:rsidRPr="00200CD1">
        <w:rPr>
          <w:rFonts w:ascii="Times New Roman" w:eastAsia="Times New Roman" w:hAnsi="Times New Roman" w:cs="Times New Roman"/>
          <w:color w:val="000000"/>
          <w:sz w:val="24"/>
          <w:szCs w:val="24"/>
          <w:lang w:val="uk-UA" w:eastAsia="ru-RU"/>
        </w:rPr>
        <w:t xml:space="preserve"> (обставина способу дії): брав, </w:t>
      </w:r>
      <w:r w:rsidRPr="00200CD1">
        <w:rPr>
          <w:rFonts w:ascii="Times New Roman" w:eastAsia="Times New Roman" w:hAnsi="Times New Roman" w:cs="Times New Roman"/>
          <w:color w:val="000000"/>
          <w:sz w:val="24"/>
          <w:szCs w:val="24"/>
          <w:u w:val="dotDash"/>
          <w:lang w:val="uk-UA" w:eastAsia="ru-RU"/>
        </w:rPr>
        <w:t>скотившись до річки</w:t>
      </w:r>
      <w:r w:rsidRPr="00200CD1">
        <w:rPr>
          <w:rFonts w:ascii="Times New Roman" w:eastAsia="Times New Roman" w:hAnsi="Times New Roman" w:cs="Times New Roman"/>
          <w:color w:val="000000"/>
          <w:sz w:val="24"/>
          <w:szCs w:val="24"/>
          <w:lang w:val="uk-UA" w:eastAsia="ru-RU"/>
        </w:rPr>
        <w:t>, … .</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1. Словоформа в реченні – </w:t>
      </w:r>
      <w:r w:rsidRPr="00200CD1">
        <w:rPr>
          <w:rFonts w:ascii="Times New Roman" w:eastAsia="Times New Roman" w:hAnsi="Times New Roman" w:cs="Times New Roman"/>
          <w:i/>
          <w:color w:val="000000"/>
          <w:sz w:val="24"/>
          <w:szCs w:val="24"/>
          <w:lang w:val="uk-UA" w:eastAsia="ru-RU"/>
        </w:rPr>
        <w:t>вириваючись</w:t>
      </w:r>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2. Частина мови – дієслово в атрибутивній формі (дієприслівник).</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3. Початкова форма – </w:t>
      </w:r>
      <w:r w:rsidRPr="00200CD1">
        <w:rPr>
          <w:rFonts w:ascii="Times New Roman" w:eastAsia="Times New Roman" w:hAnsi="Times New Roman" w:cs="Times New Roman"/>
          <w:i/>
          <w:color w:val="000000"/>
          <w:sz w:val="24"/>
          <w:szCs w:val="24"/>
          <w:lang w:val="uk-UA" w:eastAsia="ru-RU"/>
        </w:rPr>
        <w:t>вириватись.</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u w:val="single"/>
          <w:lang w:val="uk-UA" w:eastAsia="ru-RU"/>
        </w:rPr>
      </w:pPr>
      <w:r w:rsidRPr="00200CD1">
        <w:rPr>
          <w:rFonts w:ascii="Times New Roman" w:eastAsia="Times New Roman" w:hAnsi="Times New Roman" w:cs="Times New Roman"/>
          <w:color w:val="000000"/>
          <w:sz w:val="24"/>
          <w:szCs w:val="24"/>
          <w:u w:val="single"/>
          <w:lang w:val="uk-UA" w:eastAsia="ru-RU"/>
        </w:rPr>
        <w:t>4. Дієслівні ознаки:</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4.1. </w:t>
      </w:r>
      <w:proofErr w:type="spellStart"/>
      <w:r w:rsidRPr="00200CD1">
        <w:rPr>
          <w:rFonts w:ascii="Times New Roman" w:eastAsia="Times New Roman" w:hAnsi="Times New Roman" w:cs="Times New Roman"/>
          <w:color w:val="000000"/>
          <w:sz w:val="24"/>
          <w:szCs w:val="24"/>
          <w:lang w:val="uk-UA" w:eastAsia="ru-RU"/>
        </w:rPr>
        <w:t>Формотвірною</w:t>
      </w:r>
      <w:proofErr w:type="spellEnd"/>
      <w:r w:rsidRPr="00200CD1">
        <w:rPr>
          <w:rFonts w:ascii="Times New Roman" w:eastAsia="Times New Roman" w:hAnsi="Times New Roman" w:cs="Times New Roman"/>
          <w:color w:val="000000"/>
          <w:sz w:val="24"/>
          <w:szCs w:val="24"/>
          <w:lang w:val="uk-UA" w:eastAsia="ru-RU"/>
        </w:rPr>
        <w:t xml:space="preserve"> є </w:t>
      </w:r>
      <w:proofErr w:type="spellStart"/>
      <w:r w:rsidRPr="00200CD1">
        <w:rPr>
          <w:rFonts w:ascii="Times New Roman" w:eastAsia="Times New Roman" w:hAnsi="Times New Roman" w:cs="Times New Roman"/>
          <w:color w:val="000000"/>
          <w:sz w:val="24"/>
          <w:szCs w:val="24"/>
          <w:lang w:val="uk-UA" w:eastAsia="ru-RU"/>
        </w:rPr>
        <w:t>презенсна</w:t>
      </w:r>
      <w:proofErr w:type="spellEnd"/>
      <w:r w:rsidRPr="00200CD1">
        <w:rPr>
          <w:rFonts w:ascii="Times New Roman" w:eastAsia="Times New Roman" w:hAnsi="Times New Roman" w:cs="Times New Roman"/>
          <w:color w:val="000000"/>
          <w:sz w:val="24"/>
          <w:szCs w:val="24"/>
          <w:lang w:val="uk-UA" w:eastAsia="ru-RU"/>
        </w:rPr>
        <w:t xml:space="preserve"> основа </w:t>
      </w:r>
      <w:proofErr w:type="spellStart"/>
      <w:r w:rsidRPr="00200CD1">
        <w:rPr>
          <w:rFonts w:ascii="Times New Roman" w:eastAsia="Times New Roman" w:hAnsi="Times New Roman" w:cs="Times New Roman"/>
          <w:i/>
          <w:color w:val="000000"/>
          <w:sz w:val="24"/>
          <w:szCs w:val="24"/>
          <w:lang w:val="uk-UA" w:eastAsia="ru-RU"/>
        </w:rPr>
        <w:t>вирива</w:t>
      </w:r>
      <w:proofErr w:type="spellEnd"/>
      <w:r w:rsidRPr="00200CD1">
        <w:rPr>
          <w:rFonts w:ascii="Times New Roman" w:eastAsia="Times New Roman" w:hAnsi="Times New Roman" w:cs="Times New Roman"/>
          <w:i/>
          <w:color w:val="000000"/>
          <w:sz w:val="24"/>
          <w:szCs w:val="24"/>
          <w:lang w:val="en-US" w:eastAsia="ru-RU"/>
        </w:rPr>
        <w:t>j</w:t>
      </w:r>
      <w:r w:rsidRPr="00200CD1">
        <w:rPr>
          <w:rFonts w:ascii="Times New Roman" w:eastAsia="Times New Roman" w:hAnsi="Times New Roman" w:cs="Times New Roman"/>
          <w:i/>
          <w:color w:val="000000"/>
          <w:sz w:val="24"/>
          <w:szCs w:val="24"/>
          <w:lang w:val="uk-UA" w:eastAsia="ru-RU"/>
        </w:rPr>
        <w:t>-…-ся</w:t>
      </w:r>
      <w:r w:rsidRPr="00200CD1">
        <w:rPr>
          <w:rFonts w:ascii="Times New Roman" w:eastAsia="Times New Roman" w:hAnsi="Times New Roman" w:cs="Times New Roman"/>
          <w:color w:val="000000"/>
          <w:sz w:val="24"/>
          <w:szCs w:val="24"/>
          <w:lang w:val="uk-UA" w:eastAsia="ru-RU"/>
        </w:rPr>
        <w:t xml:space="preserve">, 2-й продуктивний клас, І дієвідміна, </w:t>
      </w:r>
      <w:proofErr w:type="spellStart"/>
      <w:r w:rsidRPr="00200CD1">
        <w:rPr>
          <w:rFonts w:ascii="Times New Roman" w:eastAsia="Times New Roman" w:hAnsi="Times New Roman" w:cs="Times New Roman"/>
          <w:color w:val="000000"/>
          <w:sz w:val="24"/>
          <w:szCs w:val="24"/>
          <w:lang w:val="uk-UA" w:eastAsia="ru-RU"/>
        </w:rPr>
        <w:t>формотвірний</w:t>
      </w:r>
      <w:proofErr w:type="spellEnd"/>
      <w:r w:rsidRPr="00200CD1">
        <w:rPr>
          <w:rFonts w:ascii="Times New Roman" w:eastAsia="Times New Roman" w:hAnsi="Times New Roman" w:cs="Times New Roman"/>
          <w:color w:val="000000"/>
          <w:sz w:val="24"/>
          <w:szCs w:val="24"/>
          <w:lang w:val="uk-UA" w:eastAsia="ru-RU"/>
        </w:rPr>
        <w:t xml:space="preserve"> афікс: суфікс </w:t>
      </w:r>
      <w:r w:rsidRPr="00200CD1">
        <w:rPr>
          <w:rFonts w:ascii="Times New Roman" w:eastAsia="Times New Roman" w:hAnsi="Times New Roman" w:cs="Times New Roman"/>
          <w:i/>
          <w:color w:val="000000"/>
          <w:sz w:val="24"/>
          <w:szCs w:val="24"/>
          <w:lang w:val="uk-UA" w:eastAsia="ru-RU"/>
        </w:rPr>
        <w:t>-</w:t>
      </w:r>
      <w:proofErr w:type="spellStart"/>
      <w:r w:rsidRPr="00200CD1">
        <w:rPr>
          <w:rFonts w:ascii="Times New Roman" w:eastAsia="Times New Roman" w:hAnsi="Times New Roman" w:cs="Times New Roman"/>
          <w:i/>
          <w:color w:val="000000"/>
          <w:sz w:val="24"/>
          <w:szCs w:val="24"/>
          <w:lang w:val="uk-UA" w:eastAsia="ru-RU"/>
        </w:rPr>
        <w:t>учи</w:t>
      </w:r>
      <w:proofErr w:type="spellEnd"/>
      <w:r w:rsidRPr="00200CD1">
        <w:rPr>
          <w:rFonts w:ascii="Times New Roman" w:eastAsia="Times New Roman" w:hAnsi="Times New Roman" w:cs="Times New Roman"/>
          <w:color w:val="000000"/>
          <w:sz w:val="24"/>
          <w:szCs w:val="24"/>
          <w:lang w:val="uk-UA" w:eastAsia="ru-RU"/>
        </w:rPr>
        <w:t xml:space="preserve"> (орфографічний варіант </w:t>
      </w:r>
      <w:r w:rsidRPr="00200CD1">
        <w:rPr>
          <w:rFonts w:ascii="Times New Roman" w:eastAsia="Times New Roman" w:hAnsi="Times New Roman" w:cs="Times New Roman"/>
          <w:i/>
          <w:color w:val="000000"/>
          <w:sz w:val="24"/>
          <w:szCs w:val="24"/>
          <w:lang w:val="uk-UA" w:eastAsia="ru-RU"/>
        </w:rPr>
        <w:t>-</w:t>
      </w:r>
      <w:proofErr w:type="spellStart"/>
      <w:r w:rsidRPr="00200CD1">
        <w:rPr>
          <w:rFonts w:ascii="Times New Roman" w:eastAsia="Times New Roman" w:hAnsi="Times New Roman" w:cs="Times New Roman"/>
          <w:i/>
          <w:color w:val="000000"/>
          <w:sz w:val="24"/>
          <w:szCs w:val="24"/>
          <w:lang w:val="uk-UA" w:eastAsia="ru-RU"/>
        </w:rPr>
        <w:t>ючи</w:t>
      </w:r>
      <w:proofErr w:type="spellEnd"/>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4.2. Недоконаний вид, засіб вираження – префікс </w:t>
      </w:r>
      <w:r w:rsidRPr="00200CD1">
        <w:rPr>
          <w:rFonts w:ascii="Times New Roman" w:eastAsia="Times New Roman" w:hAnsi="Times New Roman" w:cs="Times New Roman"/>
          <w:i/>
          <w:color w:val="000000"/>
          <w:sz w:val="24"/>
          <w:szCs w:val="24"/>
          <w:lang w:val="uk-UA" w:eastAsia="ru-RU"/>
        </w:rPr>
        <w:t>-а</w:t>
      </w:r>
      <w:r w:rsidRPr="00200CD1">
        <w:rPr>
          <w:rFonts w:ascii="Times New Roman" w:eastAsia="Times New Roman" w:hAnsi="Times New Roman" w:cs="Times New Roman"/>
          <w:i/>
          <w:color w:val="000000"/>
          <w:sz w:val="24"/>
          <w:szCs w:val="24"/>
          <w:lang w:val="en-US" w:eastAsia="ru-RU"/>
        </w:rPr>
        <w:t>j</w:t>
      </w:r>
      <w:r w:rsidRPr="00200CD1">
        <w:rPr>
          <w:rFonts w:ascii="Times New Roman" w:eastAsia="Times New Roman" w:hAnsi="Times New Roman" w:cs="Times New Roman"/>
          <w:i/>
          <w:color w:val="000000"/>
          <w:sz w:val="24"/>
          <w:szCs w:val="24"/>
          <w:lang w:eastAsia="ru-RU"/>
        </w:rPr>
        <w:t>-</w:t>
      </w:r>
      <w:r w:rsidRPr="00200CD1">
        <w:rPr>
          <w:rFonts w:ascii="Times New Roman" w:eastAsia="Times New Roman" w:hAnsi="Times New Roman" w:cs="Times New Roman"/>
          <w:color w:val="000000"/>
          <w:sz w:val="24"/>
          <w:szCs w:val="24"/>
          <w:lang w:val="uk-UA" w:eastAsia="ru-RU"/>
        </w:rPr>
        <w:t>,</w:t>
      </w:r>
      <w:r w:rsidRPr="00200CD1">
        <w:rPr>
          <w:rFonts w:ascii="Times New Roman" w:eastAsia="Times New Roman" w:hAnsi="Times New Roman" w:cs="Times New Roman"/>
          <w:i/>
          <w:color w:val="000000"/>
          <w:sz w:val="24"/>
          <w:szCs w:val="24"/>
          <w:lang w:val="uk-UA" w:eastAsia="ru-RU"/>
        </w:rPr>
        <w:t xml:space="preserve"> </w:t>
      </w:r>
      <w:r w:rsidRPr="00200CD1">
        <w:rPr>
          <w:rFonts w:ascii="Times New Roman" w:eastAsia="Times New Roman" w:hAnsi="Times New Roman" w:cs="Times New Roman"/>
          <w:color w:val="000000"/>
          <w:sz w:val="24"/>
          <w:szCs w:val="24"/>
          <w:lang w:val="uk-UA" w:eastAsia="ru-RU"/>
        </w:rPr>
        <w:t xml:space="preserve">позначає процес </w:t>
      </w:r>
      <w:r w:rsidRPr="00200CD1">
        <w:rPr>
          <w:rFonts w:ascii="Times New Roman" w:eastAsia="Calibri" w:hAnsi="Times New Roman" w:cs="Times New Roman"/>
          <w:sz w:val="24"/>
          <w:szCs w:val="24"/>
          <w:lang w:val="uk-UA"/>
        </w:rPr>
        <w:t>повторюваний процес без вказівки на відношення до внутрішньої обмеженості повторювань</w:t>
      </w:r>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4.3. Неперехідний, утворений від перехідного дієприслівника </w:t>
      </w:r>
      <w:proofErr w:type="spellStart"/>
      <w:r w:rsidRPr="00200CD1">
        <w:rPr>
          <w:rFonts w:ascii="Times New Roman" w:eastAsia="Times New Roman" w:hAnsi="Times New Roman" w:cs="Times New Roman"/>
          <w:color w:val="000000"/>
          <w:sz w:val="24"/>
          <w:szCs w:val="24"/>
          <w:lang w:val="uk-UA" w:eastAsia="ru-RU"/>
        </w:rPr>
        <w:t>постфіксальним</w:t>
      </w:r>
      <w:proofErr w:type="spellEnd"/>
      <w:r w:rsidRPr="00200CD1">
        <w:rPr>
          <w:rFonts w:ascii="Times New Roman" w:eastAsia="Times New Roman" w:hAnsi="Times New Roman" w:cs="Times New Roman"/>
          <w:color w:val="000000"/>
          <w:sz w:val="24"/>
          <w:szCs w:val="24"/>
          <w:lang w:val="uk-UA" w:eastAsia="ru-RU"/>
        </w:rPr>
        <w:t xml:space="preserve"> способом.</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4.4. За </w:t>
      </w:r>
      <w:proofErr w:type="spellStart"/>
      <w:r w:rsidRPr="00200CD1">
        <w:rPr>
          <w:rFonts w:ascii="Times New Roman" w:eastAsia="Times New Roman" w:hAnsi="Times New Roman" w:cs="Times New Roman"/>
          <w:color w:val="000000"/>
          <w:sz w:val="24"/>
          <w:szCs w:val="24"/>
          <w:lang w:val="uk-UA" w:eastAsia="ru-RU"/>
        </w:rPr>
        <w:t>тристановою</w:t>
      </w:r>
      <w:proofErr w:type="spellEnd"/>
      <w:r w:rsidRPr="00200CD1">
        <w:rPr>
          <w:rFonts w:ascii="Times New Roman" w:eastAsia="Times New Roman" w:hAnsi="Times New Roman" w:cs="Times New Roman"/>
          <w:color w:val="000000"/>
          <w:sz w:val="24"/>
          <w:szCs w:val="24"/>
          <w:lang w:val="uk-UA" w:eastAsia="ru-RU"/>
        </w:rPr>
        <w:t xml:space="preserve"> концепцією – значення середньо-зворотного стану (непрямо-зворотний); за </w:t>
      </w:r>
      <w:proofErr w:type="spellStart"/>
      <w:r w:rsidRPr="00200CD1">
        <w:rPr>
          <w:rFonts w:ascii="Times New Roman" w:eastAsia="Times New Roman" w:hAnsi="Times New Roman" w:cs="Times New Roman"/>
          <w:color w:val="000000"/>
          <w:sz w:val="24"/>
          <w:szCs w:val="24"/>
          <w:lang w:val="uk-UA" w:eastAsia="ru-RU"/>
        </w:rPr>
        <w:t>двостановою</w:t>
      </w:r>
      <w:proofErr w:type="spellEnd"/>
      <w:r w:rsidRPr="00200CD1">
        <w:rPr>
          <w:rFonts w:ascii="Times New Roman" w:eastAsia="Times New Roman" w:hAnsi="Times New Roman" w:cs="Times New Roman"/>
          <w:color w:val="000000"/>
          <w:sz w:val="24"/>
          <w:szCs w:val="24"/>
          <w:lang w:val="uk-UA" w:eastAsia="ru-RU"/>
        </w:rPr>
        <w:t xml:space="preserve"> концепцією – значення активного стану.</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4.5. Теперішній час, засіб вираження – суфікс </w:t>
      </w:r>
      <w:r w:rsidRPr="00200CD1">
        <w:rPr>
          <w:rFonts w:ascii="Times New Roman" w:eastAsia="Times New Roman" w:hAnsi="Times New Roman" w:cs="Times New Roman"/>
          <w:i/>
          <w:color w:val="000000"/>
          <w:sz w:val="24"/>
          <w:szCs w:val="24"/>
          <w:lang w:val="uk-UA" w:eastAsia="ru-RU"/>
        </w:rPr>
        <w:t>-</w:t>
      </w:r>
      <w:proofErr w:type="spellStart"/>
      <w:r w:rsidRPr="00200CD1">
        <w:rPr>
          <w:rFonts w:ascii="Times New Roman" w:eastAsia="Times New Roman" w:hAnsi="Times New Roman" w:cs="Times New Roman"/>
          <w:i/>
          <w:color w:val="000000"/>
          <w:sz w:val="24"/>
          <w:szCs w:val="24"/>
          <w:lang w:val="uk-UA" w:eastAsia="ru-RU"/>
        </w:rPr>
        <w:t>учи</w:t>
      </w:r>
      <w:proofErr w:type="spellEnd"/>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4.6. Керує формою прийменникового знахідного локативного субстантивної словоформи </w:t>
      </w:r>
      <w:r w:rsidRPr="00200CD1">
        <w:rPr>
          <w:rFonts w:ascii="Times New Roman" w:eastAsia="Times New Roman" w:hAnsi="Times New Roman" w:cs="Times New Roman"/>
          <w:i/>
          <w:color w:val="000000"/>
          <w:sz w:val="24"/>
          <w:szCs w:val="24"/>
          <w:lang w:val="uk-UA" w:eastAsia="ru-RU"/>
        </w:rPr>
        <w:t>у присмерки</w:t>
      </w:r>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u w:val="single"/>
          <w:lang w:val="uk-UA" w:eastAsia="ru-RU"/>
        </w:rPr>
      </w:pPr>
      <w:r w:rsidRPr="00200CD1">
        <w:rPr>
          <w:rFonts w:ascii="Times New Roman" w:eastAsia="Times New Roman" w:hAnsi="Times New Roman" w:cs="Times New Roman"/>
          <w:color w:val="000000"/>
          <w:sz w:val="24"/>
          <w:szCs w:val="24"/>
          <w:u w:val="single"/>
          <w:lang w:val="uk-UA" w:eastAsia="ru-RU"/>
        </w:rPr>
        <w:t>5. Прислівникові ознаки:</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5.1. Незмінна форма.</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5.2. Синтаксична функція – </w:t>
      </w:r>
      <w:proofErr w:type="spellStart"/>
      <w:r w:rsidRPr="00200CD1">
        <w:rPr>
          <w:rFonts w:ascii="Times New Roman" w:eastAsia="Times New Roman" w:hAnsi="Times New Roman" w:cs="Times New Roman"/>
          <w:color w:val="000000"/>
          <w:sz w:val="24"/>
          <w:szCs w:val="24"/>
          <w:lang w:val="uk-UA" w:eastAsia="ru-RU"/>
        </w:rPr>
        <w:t>конкретизатор</w:t>
      </w:r>
      <w:proofErr w:type="spellEnd"/>
      <w:r w:rsidRPr="00200CD1">
        <w:rPr>
          <w:rFonts w:ascii="Times New Roman" w:eastAsia="Times New Roman" w:hAnsi="Times New Roman" w:cs="Times New Roman"/>
          <w:color w:val="000000"/>
          <w:sz w:val="24"/>
          <w:szCs w:val="24"/>
          <w:lang w:val="uk-UA" w:eastAsia="ru-RU"/>
        </w:rPr>
        <w:t xml:space="preserve"> (обставина часу): не могли злітати, </w:t>
      </w:r>
      <w:r w:rsidRPr="00200CD1">
        <w:rPr>
          <w:rFonts w:ascii="Times New Roman" w:eastAsia="Times New Roman" w:hAnsi="Times New Roman" w:cs="Times New Roman"/>
          <w:color w:val="000000"/>
          <w:sz w:val="24"/>
          <w:szCs w:val="24"/>
          <w:u w:val="dotDash"/>
          <w:lang w:val="uk-UA" w:eastAsia="ru-RU"/>
        </w:rPr>
        <w:t>вириваючись у сизі присмерки степу</w:t>
      </w:r>
      <w:r w:rsidRPr="00200CD1">
        <w:rPr>
          <w:rFonts w:ascii="Times New Roman" w:eastAsia="Times New Roman" w:hAnsi="Times New Roman" w:cs="Times New Roman"/>
          <w:color w:val="000000"/>
          <w:sz w:val="24"/>
          <w:szCs w:val="24"/>
          <w:lang w:val="uk-UA" w:eastAsia="ru-RU"/>
        </w:rPr>
        <w:t xml:space="preserve">, … .  </w:t>
      </w:r>
    </w:p>
    <w:p w:rsidR="00200CD1" w:rsidRPr="00200CD1" w:rsidRDefault="00200CD1" w:rsidP="00200CD1">
      <w:pPr>
        <w:spacing w:after="0" w:line="240" w:lineRule="auto"/>
        <w:ind w:firstLine="0"/>
        <w:rPr>
          <w:rFonts w:ascii="Times New Roman" w:eastAsia="Times New Roman" w:hAnsi="Times New Roman" w:cs="Times New Roman"/>
          <w:i/>
          <w:color w:val="000000"/>
          <w:sz w:val="24"/>
          <w:szCs w:val="24"/>
          <w:u w:val="single"/>
          <w:lang w:val="uk-UA" w:eastAsia="ru-RU"/>
        </w:rPr>
      </w:pPr>
      <w:r w:rsidRPr="00200CD1">
        <w:rPr>
          <w:rFonts w:ascii="Times New Roman" w:eastAsia="Times New Roman" w:hAnsi="Times New Roman" w:cs="Times New Roman"/>
          <w:i/>
          <w:color w:val="000000"/>
          <w:sz w:val="24"/>
          <w:szCs w:val="24"/>
          <w:u w:val="single"/>
          <w:lang w:val="uk-UA" w:eastAsia="ru-RU"/>
        </w:rPr>
        <w:t>Речення для аналізу:</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1. І здавалось, той зниклий шлях, </w:t>
      </w:r>
      <w:r w:rsidRPr="00200CD1">
        <w:rPr>
          <w:rFonts w:ascii="Times New Roman" w:eastAsia="Times New Roman" w:hAnsi="Times New Roman" w:cs="Times New Roman"/>
          <w:b/>
          <w:i/>
          <w:color w:val="000000"/>
          <w:sz w:val="24"/>
          <w:szCs w:val="24"/>
          <w:lang w:val="uk-UA" w:eastAsia="ru-RU"/>
        </w:rPr>
        <w:t>з</w:t>
      </w:r>
      <w:r w:rsidRPr="00200CD1">
        <w:rPr>
          <w:rFonts w:ascii="Times New Roman" w:eastAsia="Times New Roman" w:hAnsi="Times New Roman" w:cs="Times New Roman"/>
          <w:b/>
          <w:i/>
          <w:color w:val="000000"/>
          <w:sz w:val="24"/>
          <w:szCs w:val="24"/>
          <w:lang w:eastAsia="ru-RU"/>
        </w:rPr>
        <w:t>’</w:t>
      </w:r>
      <w:r w:rsidRPr="00200CD1">
        <w:rPr>
          <w:rFonts w:ascii="Times New Roman" w:eastAsia="Times New Roman" w:hAnsi="Times New Roman" w:cs="Times New Roman"/>
          <w:b/>
          <w:i/>
          <w:color w:val="000000"/>
          <w:sz w:val="24"/>
          <w:szCs w:val="24"/>
          <w:lang w:val="uk-UA" w:eastAsia="ru-RU"/>
        </w:rPr>
        <w:t>є</w:t>
      </w:r>
      <w:proofErr w:type="spellStart"/>
      <w:r w:rsidRPr="00200CD1">
        <w:rPr>
          <w:rFonts w:ascii="Times New Roman" w:eastAsia="Times New Roman" w:hAnsi="Times New Roman" w:cs="Times New Roman"/>
          <w:b/>
          <w:i/>
          <w:color w:val="000000"/>
          <w:sz w:val="24"/>
          <w:szCs w:val="24"/>
          <w:lang w:eastAsia="ru-RU"/>
        </w:rPr>
        <w:t>днавшись</w:t>
      </w:r>
      <w:proofErr w:type="spellEnd"/>
      <w:r w:rsidRPr="00200CD1">
        <w:rPr>
          <w:rFonts w:ascii="Times New Roman" w:eastAsia="Times New Roman" w:hAnsi="Times New Roman" w:cs="Times New Roman"/>
          <w:color w:val="000000"/>
          <w:sz w:val="24"/>
          <w:szCs w:val="24"/>
          <w:lang w:eastAsia="ru-RU"/>
        </w:rPr>
        <w:t xml:space="preserve"> </w:t>
      </w:r>
      <w:r w:rsidRPr="00200CD1">
        <w:rPr>
          <w:rFonts w:ascii="Times New Roman" w:eastAsia="Times New Roman" w:hAnsi="Times New Roman" w:cs="Times New Roman"/>
          <w:color w:val="000000"/>
          <w:sz w:val="24"/>
          <w:szCs w:val="24"/>
          <w:lang w:val="uk-UA" w:eastAsia="ru-RU"/>
        </w:rPr>
        <w:t xml:space="preserve">із небом у безмежній рівнині, другою галуззю вертався знову до села, </w:t>
      </w:r>
      <w:r w:rsidRPr="00200CD1">
        <w:rPr>
          <w:rFonts w:ascii="Times New Roman" w:eastAsia="Times New Roman" w:hAnsi="Times New Roman" w:cs="Times New Roman"/>
          <w:b/>
          <w:i/>
          <w:color w:val="000000"/>
          <w:sz w:val="24"/>
          <w:szCs w:val="24"/>
          <w:lang w:val="uk-UA" w:eastAsia="ru-RU"/>
        </w:rPr>
        <w:t>несучи</w:t>
      </w:r>
      <w:r w:rsidRPr="00200CD1">
        <w:rPr>
          <w:rFonts w:ascii="Times New Roman" w:eastAsia="Times New Roman" w:hAnsi="Times New Roman" w:cs="Times New Roman"/>
          <w:color w:val="000000"/>
          <w:sz w:val="24"/>
          <w:szCs w:val="24"/>
          <w:lang w:val="uk-UA" w:eastAsia="ru-RU"/>
        </w:rPr>
        <w:t xml:space="preserve"> йому ввібраний простір. (В. Підмогильний).</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lastRenderedPageBreak/>
        <w:t xml:space="preserve">2. Лише рілля, </w:t>
      </w:r>
      <w:r w:rsidRPr="00200CD1">
        <w:rPr>
          <w:rFonts w:ascii="Times New Roman" w:eastAsia="Times New Roman" w:hAnsi="Times New Roman" w:cs="Times New Roman"/>
          <w:b/>
          <w:i/>
          <w:color w:val="000000"/>
          <w:sz w:val="24"/>
          <w:szCs w:val="24"/>
          <w:lang w:val="uk-UA" w:eastAsia="ru-RU"/>
        </w:rPr>
        <w:t>зберігши</w:t>
      </w:r>
      <w:r w:rsidRPr="00200CD1">
        <w:rPr>
          <w:rFonts w:ascii="Times New Roman" w:eastAsia="Times New Roman" w:hAnsi="Times New Roman" w:cs="Times New Roman"/>
          <w:color w:val="000000"/>
          <w:sz w:val="24"/>
          <w:szCs w:val="24"/>
          <w:lang w:val="uk-UA" w:eastAsia="ru-RU"/>
        </w:rPr>
        <w:t xml:space="preserve"> колір чорний, його </w:t>
      </w:r>
      <w:proofErr w:type="spellStart"/>
      <w:r w:rsidRPr="00200CD1">
        <w:rPr>
          <w:rFonts w:ascii="Times New Roman" w:eastAsia="Times New Roman" w:hAnsi="Times New Roman" w:cs="Times New Roman"/>
          <w:color w:val="000000"/>
          <w:sz w:val="24"/>
          <w:szCs w:val="24"/>
          <w:lang w:val="uk-UA" w:eastAsia="ru-RU"/>
        </w:rPr>
        <w:t>перелива</w:t>
      </w:r>
      <w:proofErr w:type="spellEnd"/>
      <w:r w:rsidRPr="00200CD1">
        <w:rPr>
          <w:rFonts w:ascii="Times New Roman" w:eastAsia="Times New Roman" w:hAnsi="Times New Roman" w:cs="Times New Roman"/>
          <w:color w:val="000000"/>
          <w:sz w:val="24"/>
          <w:szCs w:val="24"/>
          <w:lang w:val="uk-UA" w:eastAsia="ru-RU"/>
        </w:rPr>
        <w:t xml:space="preserve"> у золото колось (А. Малишко).</w:t>
      </w:r>
    </w:p>
    <w:p w:rsidR="00200CD1" w:rsidRPr="00200CD1" w:rsidRDefault="00200CD1" w:rsidP="00200CD1">
      <w:pPr>
        <w:spacing w:after="0" w:line="240" w:lineRule="auto"/>
        <w:ind w:firstLine="0"/>
        <w:jc w:val="both"/>
        <w:rPr>
          <w:rFonts w:ascii="Times New Roman" w:eastAsia="Times New Roman" w:hAnsi="Times New Roman" w:cs="Times New Roman"/>
          <w:color w:val="000000"/>
          <w:sz w:val="24"/>
          <w:szCs w:val="24"/>
          <w:lang w:val="uk-UA" w:eastAsia="ru-RU"/>
        </w:rPr>
      </w:pPr>
      <w:r w:rsidRPr="00200CD1">
        <w:rPr>
          <w:rFonts w:ascii="Times New Roman" w:eastAsia="Times New Roman" w:hAnsi="Times New Roman" w:cs="Times New Roman"/>
          <w:color w:val="000000"/>
          <w:sz w:val="24"/>
          <w:szCs w:val="24"/>
          <w:lang w:val="uk-UA" w:eastAsia="ru-RU"/>
        </w:rPr>
        <w:t xml:space="preserve">3. </w:t>
      </w:r>
      <w:r w:rsidRPr="00200CD1">
        <w:rPr>
          <w:rFonts w:ascii="Times New Roman" w:eastAsia="Times New Roman" w:hAnsi="Times New Roman" w:cs="Times New Roman"/>
          <w:b/>
          <w:i/>
          <w:color w:val="000000"/>
          <w:sz w:val="24"/>
          <w:szCs w:val="24"/>
          <w:lang w:val="uk-UA" w:eastAsia="ru-RU"/>
        </w:rPr>
        <w:t>Засинаючи</w:t>
      </w:r>
      <w:r w:rsidRPr="00200CD1">
        <w:rPr>
          <w:rFonts w:ascii="Times New Roman" w:eastAsia="Times New Roman" w:hAnsi="Times New Roman" w:cs="Times New Roman"/>
          <w:color w:val="000000"/>
          <w:sz w:val="24"/>
          <w:szCs w:val="24"/>
          <w:lang w:val="uk-UA" w:eastAsia="ru-RU"/>
        </w:rPr>
        <w:t>, ще почув, як увійшла мати (М. Стельмах).</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Times New Roman" w:hAnsi="Times New Roman" w:cs="Times New Roman"/>
          <w:color w:val="000000"/>
          <w:sz w:val="24"/>
          <w:szCs w:val="24"/>
          <w:lang w:val="uk-UA" w:eastAsia="ru-RU"/>
        </w:rPr>
        <w:t xml:space="preserve">4. Мов заворожена, </w:t>
      </w:r>
      <w:r w:rsidRPr="00200CD1">
        <w:rPr>
          <w:rFonts w:ascii="Times New Roman" w:eastAsia="Times New Roman" w:hAnsi="Times New Roman" w:cs="Times New Roman"/>
          <w:b/>
          <w:i/>
          <w:color w:val="000000"/>
          <w:sz w:val="24"/>
          <w:szCs w:val="24"/>
          <w:lang w:val="uk-UA" w:eastAsia="ru-RU"/>
        </w:rPr>
        <w:t>причаївшись</w:t>
      </w:r>
      <w:r w:rsidRPr="00200CD1">
        <w:rPr>
          <w:rFonts w:ascii="Times New Roman" w:eastAsia="Times New Roman" w:hAnsi="Times New Roman" w:cs="Times New Roman"/>
          <w:color w:val="000000"/>
          <w:sz w:val="24"/>
          <w:szCs w:val="24"/>
          <w:lang w:val="uk-UA" w:eastAsia="ru-RU"/>
        </w:rPr>
        <w:t xml:space="preserve"> десь під стінкою, Поліна слухала, як стукотіли молотки, дзижчали свердла на верстатах (П. </w:t>
      </w:r>
      <w:proofErr w:type="spellStart"/>
      <w:r w:rsidRPr="00200CD1">
        <w:rPr>
          <w:rFonts w:ascii="Times New Roman" w:eastAsia="Times New Roman" w:hAnsi="Times New Roman" w:cs="Times New Roman"/>
          <w:color w:val="000000"/>
          <w:sz w:val="24"/>
          <w:szCs w:val="24"/>
          <w:lang w:val="uk-UA" w:eastAsia="ru-RU"/>
        </w:rPr>
        <w:t>Автономов</w:t>
      </w:r>
      <w:proofErr w:type="spellEnd"/>
      <w:r w:rsidRPr="00200CD1">
        <w:rPr>
          <w:rFonts w:ascii="Times New Roman" w:eastAsia="Times New Roman" w:hAnsi="Times New Roman" w:cs="Times New Roman"/>
          <w:color w:val="000000"/>
          <w:sz w:val="24"/>
          <w:szCs w:val="24"/>
          <w:lang w:val="uk-UA" w:eastAsia="ru-RU"/>
        </w:rPr>
        <w:t>).</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p>
    <w:p w:rsidR="00200CD1" w:rsidRPr="00200CD1" w:rsidRDefault="00200CD1" w:rsidP="00200CD1">
      <w:pPr>
        <w:spacing w:after="0" w:line="240" w:lineRule="auto"/>
        <w:ind w:firstLine="0"/>
        <w:jc w:val="both"/>
        <w:rPr>
          <w:rFonts w:ascii="Times New Roman" w:eastAsia="Calibri" w:hAnsi="Times New Roman" w:cs="Times New Roman"/>
          <w:b/>
          <w:sz w:val="24"/>
          <w:szCs w:val="24"/>
          <w:lang w:val="uk-UA"/>
        </w:rPr>
      </w:pPr>
      <w:r w:rsidRPr="00200CD1">
        <w:rPr>
          <w:rFonts w:ascii="Times New Roman" w:eastAsia="Calibri" w:hAnsi="Times New Roman" w:cs="Times New Roman"/>
          <w:b/>
          <w:sz w:val="24"/>
          <w:szCs w:val="24"/>
          <w:lang w:val="uk-UA"/>
        </w:rPr>
        <w:t xml:space="preserve">Завдання 3. За поданою схемою виконайте </w:t>
      </w:r>
      <w:r w:rsidRPr="00200CD1">
        <w:rPr>
          <w:rFonts w:ascii="Times New Roman" w:eastAsia="Calibri" w:hAnsi="Times New Roman" w:cs="Times New Roman"/>
          <w:b/>
          <w:sz w:val="24"/>
          <w:szCs w:val="24"/>
        </w:rPr>
        <w:t>морфолог</w:t>
      </w:r>
      <w:proofErr w:type="spellStart"/>
      <w:r w:rsidRPr="00200CD1">
        <w:rPr>
          <w:rFonts w:ascii="Times New Roman" w:eastAsia="Calibri" w:hAnsi="Times New Roman" w:cs="Times New Roman"/>
          <w:b/>
          <w:sz w:val="24"/>
          <w:szCs w:val="24"/>
          <w:lang w:val="uk-UA"/>
        </w:rPr>
        <w:t>ічний</w:t>
      </w:r>
      <w:proofErr w:type="spellEnd"/>
      <w:r w:rsidRPr="00200CD1">
        <w:rPr>
          <w:rFonts w:ascii="Times New Roman" w:eastAsia="Calibri" w:hAnsi="Times New Roman" w:cs="Times New Roman"/>
          <w:b/>
          <w:sz w:val="24"/>
          <w:szCs w:val="24"/>
          <w:lang w:val="uk-UA"/>
        </w:rPr>
        <w:t xml:space="preserve"> аналіз прислівників.</w:t>
      </w:r>
    </w:p>
    <w:p w:rsidR="00200CD1" w:rsidRPr="00200CD1" w:rsidRDefault="00200CD1" w:rsidP="00200CD1">
      <w:pPr>
        <w:spacing w:after="0" w:line="240" w:lineRule="auto"/>
        <w:ind w:firstLine="0"/>
        <w:rPr>
          <w:rFonts w:ascii="Times New Roman" w:eastAsia="Calibri" w:hAnsi="Times New Roman" w:cs="Times New Roman"/>
          <w:i/>
          <w:sz w:val="24"/>
          <w:szCs w:val="24"/>
          <w:u w:val="single"/>
          <w:lang w:val="uk-UA"/>
        </w:rPr>
      </w:pPr>
      <w:r w:rsidRPr="00200CD1">
        <w:rPr>
          <w:rFonts w:ascii="Times New Roman" w:eastAsia="Calibri" w:hAnsi="Times New Roman" w:cs="Times New Roman"/>
          <w:i/>
          <w:sz w:val="24"/>
          <w:szCs w:val="24"/>
          <w:u w:val="single"/>
          <w:lang w:val="uk-UA"/>
        </w:rPr>
        <w:t>Схема аналізу прислівників:</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1. Словоформа в реченні (тексті).</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2. Частина мови.</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 xml:space="preserve">3. </w:t>
      </w:r>
      <w:proofErr w:type="spellStart"/>
      <w:r w:rsidRPr="00200CD1">
        <w:rPr>
          <w:rFonts w:ascii="Times New Roman" w:eastAsia="Calibri" w:hAnsi="Times New Roman" w:cs="Times New Roman"/>
          <w:sz w:val="24"/>
          <w:szCs w:val="24"/>
          <w:lang w:val="uk-UA"/>
        </w:rPr>
        <w:t>Загальнокатегорійне</w:t>
      </w:r>
      <w:proofErr w:type="spellEnd"/>
      <w:r w:rsidRPr="00200CD1">
        <w:rPr>
          <w:rFonts w:ascii="Times New Roman" w:eastAsia="Calibri" w:hAnsi="Times New Roman" w:cs="Times New Roman"/>
          <w:sz w:val="24"/>
          <w:szCs w:val="24"/>
          <w:lang w:val="uk-UA"/>
        </w:rPr>
        <w:t xml:space="preserve"> значення.</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4. Розряд за походженням (займенниковий / незайменниковий, для займенникових розряд)</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5. Семантичний розряд.</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 xml:space="preserve">6. Ступінь порівняння, </w:t>
      </w:r>
      <w:proofErr w:type="spellStart"/>
      <w:r w:rsidRPr="00200CD1">
        <w:rPr>
          <w:rFonts w:ascii="Times New Roman" w:eastAsia="Calibri" w:hAnsi="Times New Roman" w:cs="Times New Roman"/>
          <w:sz w:val="24"/>
          <w:szCs w:val="24"/>
          <w:lang w:val="uk-UA"/>
        </w:rPr>
        <w:t>формотвірний</w:t>
      </w:r>
      <w:proofErr w:type="spellEnd"/>
      <w:r w:rsidRPr="00200CD1">
        <w:rPr>
          <w:rFonts w:ascii="Times New Roman" w:eastAsia="Calibri" w:hAnsi="Times New Roman" w:cs="Times New Roman"/>
          <w:sz w:val="24"/>
          <w:szCs w:val="24"/>
          <w:lang w:val="uk-UA"/>
        </w:rPr>
        <w:t xml:space="preserve"> засіб, тип форми (лише для означальних на -о, -е).</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7. Похідний / непохідний.</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8. Словотвірні й акцентуаційні особливості (тільки для похідних).</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9. Морфологічні особливості.</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10. Синтаксична функція в реченні.</w:t>
      </w:r>
    </w:p>
    <w:p w:rsidR="00200CD1" w:rsidRPr="00200CD1" w:rsidRDefault="00200CD1" w:rsidP="00200CD1">
      <w:pPr>
        <w:spacing w:after="0" w:line="240" w:lineRule="auto"/>
        <w:ind w:firstLine="0"/>
        <w:rPr>
          <w:rFonts w:ascii="Times New Roman" w:eastAsia="Calibri" w:hAnsi="Times New Roman" w:cs="Times New Roman"/>
          <w:i/>
          <w:sz w:val="24"/>
          <w:szCs w:val="24"/>
          <w:u w:val="single"/>
          <w:lang w:val="uk-UA"/>
        </w:rPr>
      </w:pPr>
      <w:r w:rsidRPr="00200CD1">
        <w:rPr>
          <w:rFonts w:ascii="Times New Roman" w:eastAsia="Calibri" w:hAnsi="Times New Roman" w:cs="Times New Roman"/>
          <w:i/>
          <w:sz w:val="24"/>
          <w:szCs w:val="24"/>
          <w:u w:val="single"/>
          <w:lang w:val="uk-UA"/>
        </w:rPr>
        <w:t>Зразок аналізу прислівників:</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Єлька задивилась кудись на плеса далекі, що сонцем очі сліпили (О. Гончар).</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 xml:space="preserve">1. Словоформа в реченні – </w:t>
      </w:r>
      <w:r w:rsidRPr="00200CD1">
        <w:rPr>
          <w:rFonts w:ascii="Times New Roman" w:eastAsia="Calibri" w:hAnsi="Times New Roman" w:cs="Times New Roman"/>
          <w:i/>
          <w:sz w:val="24"/>
          <w:szCs w:val="24"/>
          <w:lang w:val="uk-UA"/>
        </w:rPr>
        <w:t>кудись</w:t>
      </w:r>
      <w:r w:rsidRPr="00200CD1">
        <w:rPr>
          <w:rFonts w:ascii="Times New Roman" w:eastAsia="Calibri" w:hAnsi="Times New Roman" w:cs="Times New Roman"/>
          <w:sz w:val="24"/>
          <w:szCs w:val="24"/>
          <w:lang w:val="uk-UA"/>
        </w:rPr>
        <w:t>.</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2. Частина мови – прислівник.</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 xml:space="preserve">3. </w:t>
      </w:r>
      <w:proofErr w:type="spellStart"/>
      <w:r w:rsidRPr="00200CD1">
        <w:rPr>
          <w:rFonts w:ascii="Times New Roman" w:eastAsia="Calibri" w:hAnsi="Times New Roman" w:cs="Times New Roman"/>
          <w:sz w:val="24"/>
          <w:szCs w:val="24"/>
          <w:lang w:val="uk-UA"/>
        </w:rPr>
        <w:t>Загальнокатегорійне</w:t>
      </w:r>
      <w:proofErr w:type="spellEnd"/>
      <w:r w:rsidRPr="00200CD1">
        <w:rPr>
          <w:rFonts w:ascii="Times New Roman" w:eastAsia="Calibri" w:hAnsi="Times New Roman" w:cs="Times New Roman"/>
          <w:sz w:val="24"/>
          <w:szCs w:val="24"/>
          <w:lang w:val="uk-UA"/>
        </w:rPr>
        <w:t xml:space="preserve"> значення: виражає ознаку процесу, позначеного дієсловом.</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4. Розряд за походженням – займенниковий, неозначений.</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5. Семантичний розряд – обставинний місця.</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6. Ступенів порівняння не утворює.</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7. Похідний.</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8. Куди-</w:t>
      </w:r>
      <w:proofErr w:type="spellStart"/>
      <w:r w:rsidRPr="00200CD1">
        <w:rPr>
          <w:rFonts w:ascii="Times New Roman" w:eastAsia="Calibri" w:hAnsi="Times New Roman" w:cs="Times New Roman"/>
          <w:b/>
          <w:sz w:val="24"/>
          <w:szCs w:val="24"/>
          <w:lang w:val="uk-UA"/>
        </w:rPr>
        <w:t>сь</w:t>
      </w:r>
      <w:proofErr w:type="spellEnd"/>
      <w:r w:rsidRPr="00200CD1">
        <w:rPr>
          <w:rFonts w:ascii="Times New Roman" w:eastAsia="Calibri" w:hAnsi="Times New Roman" w:cs="Times New Roman"/>
          <w:sz w:val="24"/>
          <w:szCs w:val="24"/>
          <w:lang w:val="uk-UA"/>
        </w:rPr>
        <w:t xml:space="preserve"> ← </w:t>
      </w:r>
      <w:r w:rsidRPr="00200CD1">
        <w:rPr>
          <w:rFonts w:ascii="Times New Roman" w:eastAsia="Calibri" w:hAnsi="Times New Roman" w:cs="Times New Roman"/>
          <w:b/>
          <w:sz w:val="24"/>
          <w:szCs w:val="24"/>
          <w:lang w:val="uk-UA"/>
        </w:rPr>
        <w:t>куди</w:t>
      </w:r>
      <w:r w:rsidRPr="00200CD1">
        <w:rPr>
          <w:rFonts w:ascii="Times New Roman" w:eastAsia="Calibri" w:hAnsi="Times New Roman" w:cs="Times New Roman"/>
          <w:sz w:val="24"/>
          <w:szCs w:val="24"/>
          <w:lang w:val="uk-UA"/>
        </w:rPr>
        <w:t xml:space="preserve">: утворений від прислівникової основи </w:t>
      </w:r>
      <w:r w:rsidRPr="00200CD1">
        <w:rPr>
          <w:rFonts w:ascii="Times New Roman" w:eastAsia="Calibri" w:hAnsi="Times New Roman" w:cs="Times New Roman"/>
          <w:b/>
          <w:i/>
          <w:sz w:val="24"/>
          <w:szCs w:val="24"/>
          <w:lang w:val="uk-UA"/>
        </w:rPr>
        <w:t xml:space="preserve">куди </w:t>
      </w:r>
      <w:r w:rsidRPr="00200CD1">
        <w:rPr>
          <w:rFonts w:ascii="Times New Roman" w:eastAsia="Calibri" w:hAnsi="Times New Roman" w:cs="Times New Roman"/>
          <w:sz w:val="24"/>
          <w:szCs w:val="24"/>
          <w:lang w:val="uk-UA"/>
        </w:rPr>
        <w:t xml:space="preserve">за допомогою форманта </w:t>
      </w:r>
      <w:r w:rsidRPr="00200CD1">
        <w:rPr>
          <w:rFonts w:ascii="Times New Roman" w:eastAsia="Calibri" w:hAnsi="Times New Roman" w:cs="Times New Roman"/>
          <w:b/>
          <w:i/>
          <w:sz w:val="24"/>
          <w:szCs w:val="24"/>
          <w:lang w:val="uk-UA"/>
        </w:rPr>
        <w:t>-</w:t>
      </w:r>
      <w:proofErr w:type="spellStart"/>
      <w:r w:rsidRPr="00200CD1">
        <w:rPr>
          <w:rFonts w:ascii="Times New Roman" w:eastAsia="Calibri" w:hAnsi="Times New Roman" w:cs="Times New Roman"/>
          <w:b/>
          <w:i/>
          <w:sz w:val="24"/>
          <w:szCs w:val="24"/>
          <w:lang w:val="uk-UA"/>
        </w:rPr>
        <w:t>сь</w:t>
      </w:r>
      <w:proofErr w:type="spellEnd"/>
      <w:r w:rsidRPr="00200CD1">
        <w:rPr>
          <w:rFonts w:ascii="Times New Roman" w:eastAsia="Calibri" w:hAnsi="Times New Roman" w:cs="Times New Roman"/>
          <w:sz w:val="24"/>
          <w:szCs w:val="24"/>
          <w:lang w:val="uk-UA"/>
        </w:rPr>
        <w:t xml:space="preserve"> </w:t>
      </w:r>
      <w:proofErr w:type="spellStart"/>
      <w:r w:rsidRPr="00200CD1">
        <w:rPr>
          <w:rFonts w:ascii="Times New Roman" w:eastAsia="Calibri" w:hAnsi="Times New Roman" w:cs="Times New Roman"/>
          <w:sz w:val="24"/>
          <w:szCs w:val="24"/>
          <w:lang w:val="uk-UA"/>
        </w:rPr>
        <w:t>постфіксальним</w:t>
      </w:r>
      <w:proofErr w:type="spellEnd"/>
      <w:r w:rsidRPr="00200CD1">
        <w:rPr>
          <w:rFonts w:ascii="Times New Roman" w:eastAsia="Calibri" w:hAnsi="Times New Roman" w:cs="Times New Roman"/>
          <w:sz w:val="24"/>
          <w:szCs w:val="24"/>
          <w:lang w:val="uk-UA"/>
        </w:rPr>
        <w:t xml:space="preserve"> способом; наголос у межах словотвірної пари нерухомий, </w:t>
      </w:r>
      <w:proofErr w:type="spellStart"/>
      <w:r w:rsidRPr="00200CD1">
        <w:rPr>
          <w:rFonts w:ascii="Times New Roman" w:eastAsia="Calibri" w:hAnsi="Times New Roman" w:cs="Times New Roman"/>
          <w:sz w:val="24"/>
          <w:szCs w:val="24"/>
          <w:lang w:val="uk-UA"/>
        </w:rPr>
        <w:t>акцентно</w:t>
      </w:r>
      <w:proofErr w:type="spellEnd"/>
      <w:r w:rsidRPr="00200CD1">
        <w:rPr>
          <w:rFonts w:ascii="Times New Roman" w:eastAsia="Calibri" w:hAnsi="Times New Roman" w:cs="Times New Roman"/>
          <w:sz w:val="24"/>
          <w:szCs w:val="24"/>
          <w:lang w:val="uk-UA"/>
        </w:rPr>
        <w:t xml:space="preserve">-дериваційний тип К (кореневий). </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9. Морфологічні особливості: має одну словоформу, бо це незмінна частина мови, що не має морфологічних категорій.</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 xml:space="preserve">10. Синтаксична функція в реченні: </w:t>
      </w:r>
      <w:r w:rsidRPr="00200CD1">
        <w:rPr>
          <w:rFonts w:ascii="Times New Roman" w:eastAsia="Calibri" w:hAnsi="Times New Roman" w:cs="Times New Roman"/>
          <w:i/>
          <w:sz w:val="24"/>
          <w:szCs w:val="24"/>
          <w:lang w:val="uk-UA"/>
        </w:rPr>
        <w:t xml:space="preserve">задивилась </w:t>
      </w:r>
      <w:r w:rsidRPr="00200CD1">
        <w:rPr>
          <w:rFonts w:ascii="Times New Roman" w:eastAsia="Calibri" w:hAnsi="Times New Roman" w:cs="Times New Roman"/>
          <w:i/>
          <w:sz w:val="24"/>
          <w:szCs w:val="24"/>
          <w:u w:val="dotDash"/>
          <w:lang w:val="uk-UA"/>
        </w:rPr>
        <w:t>кудись</w:t>
      </w:r>
      <w:r w:rsidRPr="00200CD1">
        <w:rPr>
          <w:rFonts w:ascii="Times New Roman" w:eastAsia="Calibri" w:hAnsi="Times New Roman" w:cs="Times New Roman"/>
          <w:sz w:val="24"/>
          <w:szCs w:val="24"/>
          <w:lang w:val="uk-UA"/>
        </w:rPr>
        <w:t xml:space="preserve"> – локативний </w:t>
      </w:r>
      <w:proofErr w:type="spellStart"/>
      <w:r w:rsidRPr="00200CD1">
        <w:rPr>
          <w:rFonts w:ascii="Times New Roman" w:eastAsia="Calibri" w:hAnsi="Times New Roman" w:cs="Times New Roman"/>
          <w:sz w:val="24"/>
          <w:szCs w:val="24"/>
          <w:lang w:val="uk-UA"/>
        </w:rPr>
        <w:t>конкретизатор</w:t>
      </w:r>
      <w:proofErr w:type="spellEnd"/>
      <w:r w:rsidRPr="00200CD1">
        <w:rPr>
          <w:rFonts w:ascii="Times New Roman" w:eastAsia="Calibri" w:hAnsi="Times New Roman" w:cs="Times New Roman"/>
          <w:sz w:val="24"/>
          <w:szCs w:val="24"/>
          <w:lang w:val="uk-UA"/>
        </w:rPr>
        <w:t xml:space="preserve"> (обставина місця).</w:t>
      </w:r>
    </w:p>
    <w:p w:rsidR="00200CD1" w:rsidRPr="00200CD1" w:rsidRDefault="00200CD1" w:rsidP="00200CD1">
      <w:pPr>
        <w:spacing w:after="0" w:line="240" w:lineRule="auto"/>
        <w:ind w:firstLine="0"/>
        <w:rPr>
          <w:rFonts w:ascii="Times New Roman" w:eastAsia="Calibri" w:hAnsi="Times New Roman" w:cs="Times New Roman"/>
          <w:i/>
          <w:sz w:val="24"/>
          <w:szCs w:val="24"/>
          <w:u w:val="single"/>
          <w:lang w:val="uk-UA"/>
        </w:rPr>
      </w:pPr>
      <w:r w:rsidRPr="00200CD1">
        <w:rPr>
          <w:rFonts w:ascii="Times New Roman" w:eastAsia="Calibri" w:hAnsi="Times New Roman" w:cs="Times New Roman"/>
          <w:i/>
          <w:sz w:val="24"/>
          <w:szCs w:val="24"/>
          <w:u w:val="single"/>
          <w:lang w:val="uk-UA"/>
        </w:rPr>
        <w:t>Речення для аналізу:</w:t>
      </w:r>
    </w:p>
    <w:p w:rsidR="00200CD1" w:rsidRPr="00200CD1" w:rsidRDefault="00200CD1" w:rsidP="00200CD1">
      <w:pPr>
        <w:spacing w:after="0" w:line="276"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 xml:space="preserve">Вода мерехтіла, вода світилась різними барвами, вода міняла настрій, де всміхалась </w:t>
      </w:r>
      <w:r w:rsidRPr="00200CD1">
        <w:rPr>
          <w:rFonts w:ascii="Times New Roman" w:eastAsia="Calibri" w:hAnsi="Times New Roman" w:cs="Times New Roman"/>
          <w:b/>
          <w:i/>
          <w:sz w:val="24"/>
          <w:szCs w:val="24"/>
          <w:lang w:val="uk-UA"/>
        </w:rPr>
        <w:t>по-дитячому</w:t>
      </w:r>
      <w:r w:rsidRPr="00200CD1">
        <w:rPr>
          <w:rFonts w:ascii="Times New Roman" w:eastAsia="Calibri" w:hAnsi="Times New Roman" w:cs="Times New Roman"/>
          <w:sz w:val="24"/>
          <w:szCs w:val="24"/>
          <w:lang w:val="uk-UA"/>
        </w:rPr>
        <w:t xml:space="preserve"> </w:t>
      </w:r>
      <w:r w:rsidRPr="00200CD1">
        <w:rPr>
          <w:rFonts w:ascii="Times New Roman" w:eastAsia="Calibri" w:hAnsi="Times New Roman" w:cs="Times New Roman"/>
          <w:b/>
          <w:i/>
          <w:sz w:val="24"/>
          <w:szCs w:val="24"/>
          <w:lang w:val="uk-UA"/>
        </w:rPr>
        <w:t>щиро</w:t>
      </w:r>
      <w:r w:rsidRPr="00200CD1">
        <w:rPr>
          <w:rFonts w:ascii="Times New Roman" w:eastAsia="Calibri" w:hAnsi="Times New Roman" w:cs="Times New Roman"/>
          <w:sz w:val="24"/>
          <w:szCs w:val="24"/>
          <w:lang w:val="uk-UA"/>
        </w:rPr>
        <w:t xml:space="preserve">, а де </w:t>
      </w:r>
      <w:r w:rsidRPr="00200CD1">
        <w:rPr>
          <w:rFonts w:ascii="Times New Roman" w:eastAsia="Calibri" w:hAnsi="Times New Roman" w:cs="Times New Roman"/>
          <w:b/>
          <w:i/>
          <w:sz w:val="24"/>
          <w:szCs w:val="24"/>
          <w:lang w:val="uk-UA"/>
        </w:rPr>
        <w:t>стриманіше</w:t>
      </w:r>
      <w:r w:rsidRPr="00200CD1">
        <w:rPr>
          <w:rFonts w:ascii="Times New Roman" w:eastAsia="Calibri" w:hAnsi="Times New Roman" w:cs="Times New Roman"/>
          <w:sz w:val="24"/>
          <w:szCs w:val="24"/>
          <w:lang w:val="uk-UA"/>
        </w:rPr>
        <w:t xml:space="preserve">. Спустились </w:t>
      </w:r>
      <w:r w:rsidRPr="00200CD1">
        <w:rPr>
          <w:rFonts w:ascii="Times New Roman" w:eastAsia="Calibri" w:hAnsi="Times New Roman" w:cs="Times New Roman"/>
          <w:b/>
          <w:i/>
          <w:sz w:val="24"/>
          <w:szCs w:val="24"/>
          <w:lang w:val="uk-UA"/>
        </w:rPr>
        <w:t>униз</w:t>
      </w:r>
      <w:r w:rsidRPr="00200CD1">
        <w:rPr>
          <w:rFonts w:ascii="Times New Roman" w:eastAsia="Calibri" w:hAnsi="Times New Roman" w:cs="Times New Roman"/>
          <w:sz w:val="24"/>
          <w:szCs w:val="24"/>
          <w:lang w:val="uk-UA"/>
        </w:rPr>
        <w:t xml:space="preserve">, поїхали вздовж гонів, де </w:t>
      </w:r>
      <w:r w:rsidRPr="00200CD1">
        <w:rPr>
          <w:rFonts w:ascii="Times New Roman" w:eastAsia="Calibri" w:hAnsi="Times New Roman" w:cs="Times New Roman"/>
          <w:b/>
          <w:i/>
          <w:sz w:val="24"/>
          <w:szCs w:val="24"/>
          <w:lang w:val="uk-UA"/>
        </w:rPr>
        <w:t>вже</w:t>
      </w:r>
      <w:r w:rsidRPr="00200CD1">
        <w:rPr>
          <w:rFonts w:ascii="Times New Roman" w:eastAsia="Calibri" w:hAnsi="Times New Roman" w:cs="Times New Roman"/>
          <w:sz w:val="24"/>
          <w:szCs w:val="24"/>
          <w:lang w:val="uk-UA"/>
        </w:rPr>
        <w:t xml:space="preserve"> було викопано буряки. </w:t>
      </w:r>
      <w:r w:rsidRPr="00200CD1">
        <w:rPr>
          <w:rFonts w:ascii="Times New Roman" w:eastAsia="Calibri" w:hAnsi="Times New Roman" w:cs="Times New Roman"/>
          <w:b/>
          <w:i/>
          <w:sz w:val="24"/>
          <w:szCs w:val="24"/>
          <w:lang w:val="uk-UA"/>
        </w:rPr>
        <w:t>Тоді</w:t>
      </w:r>
      <w:r w:rsidRPr="00200CD1">
        <w:rPr>
          <w:rFonts w:ascii="Times New Roman" w:eastAsia="Calibri" w:hAnsi="Times New Roman" w:cs="Times New Roman"/>
          <w:sz w:val="24"/>
          <w:szCs w:val="24"/>
          <w:lang w:val="uk-UA"/>
        </w:rPr>
        <w:t xml:space="preserve"> й вона, вставши, подалася </w:t>
      </w:r>
      <w:r w:rsidRPr="00200CD1">
        <w:rPr>
          <w:rFonts w:ascii="Times New Roman" w:eastAsia="Calibri" w:hAnsi="Times New Roman" w:cs="Times New Roman"/>
          <w:b/>
          <w:i/>
          <w:sz w:val="24"/>
          <w:szCs w:val="24"/>
          <w:lang w:val="uk-UA"/>
        </w:rPr>
        <w:t>слідом</w:t>
      </w:r>
      <w:r w:rsidRPr="00200CD1">
        <w:rPr>
          <w:rFonts w:ascii="Times New Roman" w:eastAsia="Calibri" w:hAnsi="Times New Roman" w:cs="Times New Roman"/>
          <w:sz w:val="24"/>
          <w:szCs w:val="24"/>
          <w:lang w:val="uk-UA"/>
        </w:rPr>
        <w:t xml:space="preserve">. Не з </w:t>
      </w:r>
      <w:proofErr w:type="spellStart"/>
      <w:r w:rsidRPr="00200CD1">
        <w:rPr>
          <w:rFonts w:ascii="Times New Roman" w:eastAsia="Calibri" w:hAnsi="Times New Roman" w:cs="Times New Roman"/>
          <w:sz w:val="24"/>
          <w:szCs w:val="24"/>
          <w:lang w:val="uk-UA"/>
        </w:rPr>
        <w:t>одвічної</w:t>
      </w:r>
      <w:proofErr w:type="spellEnd"/>
      <w:r w:rsidRPr="00200CD1">
        <w:rPr>
          <w:rFonts w:ascii="Times New Roman" w:eastAsia="Calibri" w:hAnsi="Times New Roman" w:cs="Times New Roman"/>
          <w:sz w:val="24"/>
          <w:szCs w:val="24"/>
          <w:lang w:val="uk-UA"/>
        </w:rPr>
        <w:t xml:space="preserve"> жіночої цікавості, а тому, що </w:t>
      </w:r>
      <w:r w:rsidRPr="00200CD1">
        <w:rPr>
          <w:rFonts w:ascii="Times New Roman" w:eastAsia="Calibri" w:hAnsi="Times New Roman" w:cs="Times New Roman"/>
          <w:b/>
          <w:i/>
          <w:sz w:val="24"/>
          <w:szCs w:val="24"/>
          <w:lang w:val="uk-UA"/>
        </w:rPr>
        <w:t>по-іншому</w:t>
      </w:r>
      <w:r w:rsidRPr="00200CD1">
        <w:rPr>
          <w:rFonts w:ascii="Times New Roman" w:eastAsia="Calibri" w:hAnsi="Times New Roman" w:cs="Times New Roman"/>
          <w:sz w:val="24"/>
          <w:szCs w:val="24"/>
          <w:lang w:val="uk-UA"/>
        </w:rPr>
        <w:t xml:space="preserve"> </w:t>
      </w:r>
      <w:r w:rsidRPr="00200CD1">
        <w:rPr>
          <w:rFonts w:ascii="Times New Roman" w:eastAsia="Calibri" w:hAnsi="Times New Roman" w:cs="Times New Roman"/>
          <w:b/>
          <w:i/>
          <w:sz w:val="24"/>
          <w:szCs w:val="24"/>
          <w:lang w:val="uk-UA"/>
        </w:rPr>
        <w:t>просто</w:t>
      </w:r>
      <w:r w:rsidRPr="00200CD1">
        <w:rPr>
          <w:rFonts w:ascii="Times New Roman" w:eastAsia="Calibri" w:hAnsi="Times New Roman" w:cs="Times New Roman"/>
          <w:sz w:val="24"/>
          <w:szCs w:val="24"/>
          <w:lang w:val="uk-UA"/>
        </w:rPr>
        <w:t xml:space="preserve"> не могла (Є. Гуцало). Вона наспівувала якусь мелодію, </w:t>
      </w:r>
      <w:r w:rsidRPr="00200CD1">
        <w:rPr>
          <w:rFonts w:ascii="Times New Roman" w:eastAsia="Calibri" w:hAnsi="Times New Roman" w:cs="Times New Roman"/>
          <w:b/>
          <w:i/>
          <w:sz w:val="24"/>
          <w:szCs w:val="24"/>
          <w:lang w:val="uk-UA"/>
        </w:rPr>
        <w:t>тихенько</w:t>
      </w:r>
      <w:r w:rsidRPr="00200CD1">
        <w:rPr>
          <w:rFonts w:ascii="Times New Roman" w:eastAsia="Calibri" w:hAnsi="Times New Roman" w:cs="Times New Roman"/>
          <w:sz w:val="24"/>
          <w:szCs w:val="24"/>
          <w:lang w:val="uk-UA"/>
        </w:rPr>
        <w:t xml:space="preserve">, </w:t>
      </w:r>
      <w:r w:rsidRPr="00200CD1">
        <w:rPr>
          <w:rFonts w:ascii="Times New Roman" w:eastAsia="Calibri" w:hAnsi="Times New Roman" w:cs="Times New Roman"/>
          <w:b/>
          <w:i/>
          <w:sz w:val="24"/>
          <w:szCs w:val="24"/>
          <w:lang w:val="uk-UA"/>
        </w:rPr>
        <w:t>ледь</w:t>
      </w:r>
      <w:r w:rsidRPr="00200CD1">
        <w:rPr>
          <w:rFonts w:ascii="Times New Roman" w:eastAsia="Calibri" w:hAnsi="Times New Roman" w:cs="Times New Roman"/>
          <w:sz w:val="24"/>
          <w:szCs w:val="24"/>
          <w:lang w:val="uk-UA"/>
        </w:rPr>
        <w:t xml:space="preserve"> </w:t>
      </w:r>
      <w:r w:rsidRPr="00200CD1">
        <w:rPr>
          <w:rFonts w:ascii="Times New Roman" w:eastAsia="Calibri" w:hAnsi="Times New Roman" w:cs="Times New Roman"/>
          <w:b/>
          <w:i/>
          <w:sz w:val="24"/>
          <w:szCs w:val="24"/>
          <w:lang w:val="uk-UA"/>
        </w:rPr>
        <w:t>чутно</w:t>
      </w:r>
      <w:r w:rsidRPr="00200CD1">
        <w:rPr>
          <w:rFonts w:ascii="Times New Roman" w:eastAsia="Calibri" w:hAnsi="Times New Roman" w:cs="Times New Roman"/>
          <w:sz w:val="24"/>
          <w:szCs w:val="24"/>
          <w:lang w:val="uk-UA"/>
        </w:rPr>
        <w:t xml:space="preserve">, і Денис </w:t>
      </w:r>
      <w:r w:rsidRPr="00200CD1">
        <w:rPr>
          <w:rFonts w:ascii="Times New Roman" w:eastAsia="Calibri" w:hAnsi="Times New Roman" w:cs="Times New Roman"/>
          <w:b/>
          <w:i/>
          <w:sz w:val="24"/>
          <w:szCs w:val="24"/>
          <w:lang w:val="uk-UA"/>
        </w:rPr>
        <w:t>раптом</w:t>
      </w:r>
      <w:r w:rsidRPr="00200CD1">
        <w:rPr>
          <w:rFonts w:ascii="Times New Roman" w:eastAsia="Calibri" w:hAnsi="Times New Roman" w:cs="Times New Roman"/>
          <w:sz w:val="24"/>
          <w:szCs w:val="24"/>
          <w:lang w:val="uk-UA"/>
        </w:rPr>
        <w:t xml:space="preserve"> </w:t>
      </w:r>
      <w:proofErr w:type="spellStart"/>
      <w:r w:rsidRPr="00200CD1">
        <w:rPr>
          <w:rFonts w:ascii="Times New Roman" w:eastAsia="Calibri" w:hAnsi="Times New Roman" w:cs="Times New Roman"/>
          <w:sz w:val="24"/>
          <w:szCs w:val="24"/>
          <w:lang w:val="uk-UA"/>
        </w:rPr>
        <w:t>умовк</w:t>
      </w:r>
      <w:proofErr w:type="spellEnd"/>
      <w:r w:rsidRPr="00200CD1">
        <w:rPr>
          <w:rFonts w:ascii="Times New Roman" w:eastAsia="Calibri" w:hAnsi="Times New Roman" w:cs="Times New Roman"/>
          <w:sz w:val="24"/>
          <w:szCs w:val="24"/>
          <w:lang w:val="uk-UA"/>
        </w:rPr>
        <w:t xml:space="preserve"> (Н. </w:t>
      </w:r>
      <w:proofErr w:type="spellStart"/>
      <w:r w:rsidRPr="00200CD1">
        <w:rPr>
          <w:rFonts w:ascii="Times New Roman" w:eastAsia="Calibri" w:hAnsi="Times New Roman" w:cs="Times New Roman"/>
          <w:sz w:val="24"/>
          <w:szCs w:val="24"/>
          <w:lang w:val="uk-UA"/>
        </w:rPr>
        <w:t>Бічуя</w:t>
      </w:r>
      <w:proofErr w:type="spellEnd"/>
      <w:r w:rsidRPr="00200CD1">
        <w:rPr>
          <w:rFonts w:ascii="Times New Roman" w:eastAsia="Calibri" w:hAnsi="Times New Roman" w:cs="Times New Roman"/>
          <w:sz w:val="24"/>
          <w:szCs w:val="24"/>
          <w:lang w:val="uk-UA"/>
        </w:rPr>
        <w:t>).</w:t>
      </w:r>
    </w:p>
    <w:p w:rsidR="00200CD1" w:rsidRPr="00200CD1" w:rsidRDefault="00200CD1" w:rsidP="00200CD1">
      <w:pPr>
        <w:spacing w:after="0" w:line="276" w:lineRule="auto"/>
        <w:ind w:firstLine="0"/>
        <w:jc w:val="both"/>
        <w:rPr>
          <w:rFonts w:ascii="Times New Roman" w:eastAsia="Calibri" w:hAnsi="Times New Roman" w:cs="Times New Roman"/>
          <w:sz w:val="24"/>
          <w:szCs w:val="24"/>
          <w:lang w:val="uk-UA"/>
        </w:rPr>
      </w:pPr>
    </w:p>
    <w:p w:rsidR="00200CD1" w:rsidRPr="00200CD1" w:rsidRDefault="00200CD1" w:rsidP="00200CD1">
      <w:pPr>
        <w:spacing w:after="0" w:line="240" w:lineRule="auto"/>
        <w:ind w:firstLine="0"/>
        <w:jc w:val="both"/>
        <w:rPr>
          <w:rFonts w:ascii="Times New Roman" w:eastAsia="Calibri" w:hAnsi="Times New Roman" w:cs="Times New Roman"/>
          <w:b/>
          <w:sz w:val="24"/>
          <w:szCs w:val="24"/>
          <w:lang w:val="uk-UA"/>
        </w:rPr>
      </w:pPr>
      <w:r w:rsidRPr="00200CD1">
        <w:rPr>
          <w:rFonts w:ascii="Times New Roman" w:eastAsia="Calibri" w:hAnsi="Times New Roman" w:cs="Times New Roman"/>
          <w:b/>
          <w:sz w:val="24"/>
          <w:szCs w:val="24"/>
          <w:lang w:val="uk-UA"/>
        </w:rPr>
        <w:t>Завдання 4. За поданою схемою виконайте синтаксичний аналіз слів категорії стану.</w:t>
      </w:r>
    </w:p>
    <w:p w:rsidR="00200CD1" w:rsidRPr="00200CD1" w:rsidRDefault="00200CD1" w:rsidP="00200CD1">
      <w:pPr>
        <w:spacing w:after="0" w:line="240" w:lineRule="auto"/>
        <w:ind w:firstLine="0"/>
        <w:rPr>
          <w:rFonts w:ascii="Times New Roman" w:eastAsia="Calibri" w:hAnsi="Times New Roman" w:cs="Times New Roman"/>
          <w:i/>
          <w:sz w:val="24"/>
          <w:szCs w:val="24"/>
          <w:u w:val="single"/>
          <w:lang w:val="uk-UA"/>
        </w:rPr>
      </w:pPr>
      <w:r w:rsidRPr="00200CD1">
        <w:rPr>
          <w:rFonts w:ascii="Times New Roman" w:eastAsia="Calibri" w:hAnsi="Times New Roman" w:cs="Times New Roman"/>
          <w:i/>
          <w:sz w:val="24"/>
          <w:szCs w:val="24"/>
          <w:u w:val="single"/>
          <w:lang w:val="uk-UA"/>
        </w:rPr>
        <w:t>Схема аналізу слів категорії стану:</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1. Словоформа в реченні (тексті).</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2. Частина мови.</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 xml:space="preserve">3. </w:t>
      </w:r>
      <w:proofErr w:type="spellStart"/>
      <w:r w:rsidRPr="00200CD1">
        <w:rPr>
          <w:rFonts w:ascii="Times New Roman" w:eastAsia="Calibri" w:hAnsi="Times New Roman" w:cs="Times New Roman"/>
          <w:sz w:val="24"/>
          <w:szCs w:val="24"/>
          <w:lang w:val="uk-UA"/>
        </w:rPr>
        <w:t>Загальнокатегорійне</w:t>
      </w:r>
      <w:proofErr w:type="spellEnd"/>
      <w:r w:rsidRPr="00200CD1">
        <w:rPr>
          <w:rFonts w:ascii="Times New Roman" w:eastAsia="Calibri" w:hAnsi="Times New Roman" w:cs="Times New Roman"/>
          <w:sz w:val="24"/>
          <w:szCs w:val="24"/>
          <w:lang w:val="uk-UA"/>
        </w:rPr>
        <w:t xml:space="preserve"> значення.</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4. Семантичний розряд.</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 xml:space="preserve">5. Ступінь порівняння, </w:t>
      </w:r>
      <w:proofErr w:type="spellStart"/>
      <w:r w:rsidRPr="00200CD1">
        <w:rPr>
          <w:rFonts w:ascii="Times New Roman" w:eastAsia="Calibri" w:hAnsi="Times New Roman" w:cs="Times New Roman"/>
          <w:sz w:val="24"/>
          <w:szCs w:val="24"/>
          <w:lang w:val="uk-UA"/>
        </w:rPr>
        <w:t>формотвірний</w:t>
      </w:r>
      <w:proofErr w:type="spellEnd"/>
      <w:r w:rsidRPr="00200CD1">
        <w:rPr>
          <w:rFonts w:ascii="Times New Roman" w:eastAsia="Calibri" w:hAnsi="Times New Roman" w:cs="Times New Roman"/>
          <w:sz w:val="24"/>
          <w:szCs w:val="24"/>
          <w:lang w:val="uk-UA"/>
        </w:rPr>
        <w:t xml:space="preserve"> засіб, тип форми (лише для означальних на -о, -е).</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6. Морфологічні особливості.</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7. Синтаксичні особливості.</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8. Походження СКС.</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lastRenderedPageBreak/>
        <w:t>9. Синтаксична функція в реченні.</w:t>
      </w:r>
    </w:p>
    <w:p w:rsidR="00200CD1" w:rsidRPr="00200CD1" w:rsidRDefault="00200CD1" w:rsidP="00200CD1">
      <w:pPr>
        <w:spacing w:after="0" w:line="240" w:lineRule="auto"/>
        <w:ind w:firstLine="0"/>
        <w:rPr>
          <w:rFonts w:ascii="Times New Roman" w:eastAsia="Calibri" w:hAnsi="Times New Roman" w:cs="Times New Roman"/>
          <w:i/>
          <w:sz w:val="24"/>
          <w:szCs w:val="24"/>
          <w:u w:val="single"/>
          <w:lang w:val="uk-UA"/>
        </w:rPr>
      </w:pPr>
      <w:r w:rsidRPr="00200CD1">
        <w:rPr>
          <w:rFonts w:ascii="Times New Roman" w:eastAsia="Calibri" w:hAnsi="Times New Roman" w:cs="Times New Roman"/>
          <w:i/>
          <w:sz w:val="24"/>
          <w:szCs w:val="24"/>
          <w:u w:val="single"/>
          <w:lang w:val="uk-UA"/>
        </w:rPr>
        <w:t>Зразок аналізу слів категорії стану:</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Надворі було тихо, як у хаті (І. Нечуй-Левицький).</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 xml:space="preserve">1. Словоформа в реченні – </w:t>
      </w:r>
      <w:r w:rsidRPr="00200CD1">
        <w:rPr>
          <w:rFonts w:ascii="Times New Roman" w:eastAsia="Calibri" w:hAnsi="Times New Roman" w:cs="Times New Roman"/>
          <w:i/>
          <w:sz w:val="24"/>
          <w:szCs w:val="24"/>
          <w:lang w:val="uk-UA"/>
        </w:rPr>
        <w:t>(було) тихо</w:t>
      </w:r>
      <w:r w:rsidRPr="00200CD1">
        <w:rPr>
          <w:rFonts w:ascii="Times New Roman" w:eastAsia="Calibri" w:hAnsi="Times New Roman" w:cs="Times New Roman"/>
          <w:sz w:val="24"/>
          <w:szCs w:val="24"/>
          <w:lang w:val="uk-UA"/>
        </w:rPr>
        <w:t>.</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2. Частина мови – слово категорії стану.</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 xml:space="preserve">3. </w:t>
      </w:r>
      <w:proofErr w:type="spellStart"/>
      <w:r w:rsidRPr="00200CD1">
        <w:rPr>
          <w:rFonts w:ascii="Times New Roman" w:eastAsia="Calibri" w:hAnsi="Times New Roman" w:cs="Times New Roman"/>
          <w:sz w:val="24"/>
          <w:szCs w:val="24"/>
          <w:lang w:val="uk-UA"/>
        </w:rPr>
        <w:t>Загальнокатегорійне</w:t>
      </w:r>
      <w:proofErr w:type="spellEnd"/>
      <w:r w:rsidRPr="00200CD1">
        <w:rPr>
          <w:rFonts w:ascii="Times New Roman" w:eastAsia="Calibri" w:hAnsi="Times New Roman" w:cs="Times New Roman"/>
          <w:sz w:val="24"/>
          <w:szCs w:val="24"/>
          <w:lang w:val="uk-UA"/>
        </w:rPr>
        <w:t xml:space="preserve"> значення: позначає стан, сполучаючись зі зв’язкою </w:t>
      </w:r>
      <w:r w:rsidRPr="00200CD1">
        <w:rPr>
          <w:rFonts w:ascii="Times New Roman" w:eastAsia="Calibri" w:hAnsi="Times New Roman" w:cs="Times New Roman"/>
          <w:i/>
          <w:sz w:val="24"/>
          <w:szCs w:val="24"/>
          <w:lang w:val="uk-UA"/>
        </w:rPr>
        <w:t>було</w:t>
      </w:r>
      <w:r w:rsidRPr="00200CD1">
        <w:rPr>
          <w:rFonts w:ascii="Times New Roman" w:eastAsia="Calibri" w:hAnsi="Times New Roman" w:cs="Times New Roman"/>
          <w:sz w:val="24"/>
          <w:szCs w:val="24"/>
          <w:lang w:val="uk-UA"/>
        </w:rPr>
        <w:t>.</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4. Семантичний розряд – СКС, що виражає стан навколишнього середовища.</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5. Нульовий ступінь порівняння.</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6. Морфологічні особливості: дійсний спосіб, минулий час, значення виду не виражає.</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 xml:space="preserve">7. З аналізованим СКС сполучається шляхом прилягання прислівник </w:t>
      </w:r>
      <w:r w:rsidRPr="00200CD1">
        <w:rPr>
          <w:rFonts w:ascii="Times New Roman" w:eastAsia="Calibri" w:hAnsi="Times New Roman" w:cs="Times New Roman"/>
          <w:i/>
          <w:sz w:val="24"/>
          <w:szCs w:val="24"/>
          <w:lang w:val="uk-UA"/>
        </w:rPr>
        <w:t>надворі</w:t>
      </w:r>
      <w:r w:rsidRPr="00200CD1">
        <w:rPr>
          <w:rFonts w:ascii="Times New Roman" w:eastAsia="Calibri" w:hAnsi="Times New Roman" w:cs="Times New Roman"/>
          <w:sz w:val="24"/>
          <w:szCs w:val="24"/>
          <w:lang w:val="uk-UA"/>
        </w:rPr>
        <w:t xml:space="preserve">. </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 xml:space="preserve">8. Походження СКС: </w:t>
      </w:r>
      <w:proofErr w:type="spellStart"/>
      <w:r w:rsidRPr="00200CD1">
        <w:rPr>
          <w:rFonts w:ascii="Times New Roman" w:eastAsia="Calibri" w:hAnsi="Times New Roman" w:cs="Times New Roman"/>
          <w:sz w:val="24"/>
          <w:szCs w:val="24"/>
          <w:lang w:val="uk-UA"/>
        </w:rPr>
        <w:t>виникло</w:t>
      </w:r>
      <w:proofErr w:type="spellEnd"/>
      <w:r w:rsidRPr="00200CD1">
        <w:rPr>
          <w:rFonts w:ascii="Times New Roman" w:eastAsia="Calibri" w:hAnsi="Times New Roman" w:cs="Times New Roman"/>
          <w:sz w:val="24"/>
          <w:szCs w:val="24"/>
          <w:lang w:val="uk-UA"/>
        </w:rPr>
        <w:t xml:space="preserve"> внаслідок транспозиції означального якісного прислівника </w:t>
      </w:r>
      <w:r w:rsidRPr="00200CD1">
        <w:rPr>
          <w:rFonts w:ascii="Times New Roman" w:eastAsia="Calibri" w:hAnsi="Times New Roman" w:cs="Times New Roman"/>
          <w:i/>
          <w:sz w:val="24"/>
          <w:szCs w:val="24"/>
          <w:lang w:val="uk-UA"/>
        </w:rPr>
        <w:t>тихо</w:t>
      </w:r>
      <w:r w:rsidRPr="00200CD1">
        <w:rPr>
          <w:rFonts w:ascii="Times New Roman" w:eastAsia="Calibri" w:hAnsi="Times New Roman" w:cs="Times New Roman"/>
          <w:sz w:val="24"/>
          <w:szCs w:val="24"/>
          <w:lang w:val="uk-UA"/>
        </w:rPr>
        <w:t>.</w:t>
      </w:r>
    </w:p>
    <w:p w:rsidR="00200CD1" w:rsidRPr="00200CD1" w:rsidRDefault="00200CD1" w:rsidP="00200CD1">
      <w:pPr>
        <w:spacing w:after="0" w:line="240"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 xml:space="preserve">9. Синтаксична функція в реченні: </w:t>
      </w:r>
      <w:r w:rsidRPr="00200CD1">
        <w:rPr>
          <w:rFonts w:ascii="Times New Roman" w:eastAsia="Calibri" w:hAnsi="Times New Roman" w:cs="Times New Roman"/>
          <w:i/>
          <w:sz w:val="24"/>
          <w:szCs w:val="24"/>
          <w:u w:val="double"/>
          <w:lang w:val="uk-UA"/>
        </w:rPr>
        <w:t>було тихо</w:t>
      </w:r>
      <w:r w:rsidRPr="00200CD1">
        <w:rPr>
          <w:rFonts w:ascii="Times New Roman" w:eastAsia="Calibri" w:hAnsi="Times New Roman" w:cs="Times New Roman"/>
          <w:sz w:val="24"/>
          <w:szCs w:val="24"/>
          <w:lang w:val="uk-UA"/>
        </w:rPr>
        <w:t xml:space="preserve"> – іменна частина складеного головного члена односкладного безособового речення.</w:t>
      </w:r>
    </w:p>
    <w:p w:rsidR="00200CD1" w:rsidRPr="00200CD1" w:rsidRDefault="00200CD1" w:rsidP="00200CD1">
      <w:pPr>
        <w:spacing w:after="0" w:line="240" w:lineRule="auto"/>
        <w:ind w:firstLine="0"/>
        <w:rPr>
          <w:rFonts w:ascii="Times New Roman" w:eastAsia="Calibri" w:hAnsi="Times New Roman" w:cs="Times New Roman"/>
          <w:i/>
          <w:sz w:val="24"/>
          <w:szCs w:val="24"/>
          <w:u w:val="single"/>
          <w:lang w:val="uk-UA"/>
        </w:rPr>
      </w:pPr>
      <w:r w:rsidRPr="00200CD1">
        <w:rPr>
          <w:rFonts w:ascii="Times New Roman" w:eastAsia="Calibri" w:hAnsi="Times New Roman" w:cs="Times New Roman"/>
          <w:i/>
          <w:sz w:val="24"/>
          <w:szCs w:val="24"/>
          <w:u w:val="single"/>
          <w:lang w:val="uk-UA"/>
        </w:rPr>
        <w:t>Речення для аналізу:</w:t>
      </w:r>
    </w:p>
    <w:p w:rsidR="00200CD1" w:rsidRPr="00200CD1" w:rsidRDefault="00200CD1" w:rsidP="00200CD1">
      <w:pPr>
        <w:spacing w:after="0" w:line="276" w:lineRule="auto"/>
        <w:ind w:firstLine="0"/>
        <w:jc w:val="both"/>
        <w:rPr>
          <w:rFonts w:ascii="Times New Roman" w:eastAsia="Calibri" w:hAnsi="Times New Roman" w:cs="Times New Roman"/>
          <w:sz w:val="24"/>
          <w:szCs w:val="24"/>
          <w:lang w:val="uk-UA"/>
        </w:rPr>
      </w:pPr>
      <w:r w:rsidRPr="00200CD1">
        <w:rPr>
          <w:rFonts w:ascii="Times New Roman" w:eastAsia="Calibri" w:hAnsi="Times New Roman" w:cs="Times New Roman"/>
          <w:sz w:val="24"/>
          <w:szCs w:val="24"/>
          <w:lang w:val="uk-UA"/>
        </w:rPr>
        <w:t xml:space="preserve">Сіро й </w:t>
      </w:r>
      <w:r w:rsidRPr="00200CD1">
        <w:rPr>
          <w:rFonts w:ascii="Times New Roman" w:eastAsia="Calibri" w:hAnsi="Times New Roman" w:cs="Times New Roman"/>
          <w:b/>
          <w:i/>
          <w:sz w:val="24"/>
          <w:szCs w:val="24"/>
          <w:lang w:val="uk-UA"/>
        </w:rPr>
        <w:t>сумно</w:t>
      </w:r>
      <w:r w:rsidRPr="00200CD1">
        <w:rPr>
          <w:rFonts w:ascii="Times New Roman" w:eastAsia="Calibri" w:hAnsi="Times New Roman" w:cs="Times New Roman"/>
          <w:sz w:val="24"/>
          <w:szCs w:val="24"/>
          <w:lang w:val="uk-UA"/>
        </w:rPr>
        <w:t xml:space="preserve"> ставало на заході сонця (М. Коцюбинський). Дітям спочатку було дуже </w:t>
      </w:r>
      <w:r w:rsidRPr="00200CD1">
        <w:rPr>
          <w:rFonts w:ascii="Times New Roman" w:eastAsia="Calibri" w:hAnsi="Times New Roman" w:cs="Times New Roman"/>
          <w:b/>
          <w:i/>
          <w:sz w:val="24"/>
          <w:szCs w:val="24"/>
          <w:lang w:val="uk-UA"/>
        </w:rPr>
        <w:t>чудно</w:t>
      </w:r>
      <w:r w:rsidRPr="00200CD1">
        <w:rPr>
          <w:rFonts w:ascii="Times New Roman" w:eastAsia="Calibri" w:hAnsi="Times New Roman" w:cs="Times New Roman"/>
          <w:sz w:val="24"/>
          <w:szCs w:val="24"/>
          <w:lang w:val="uk-UA"/>
        </w:rPr>
        <w:t xml:space="preserve"> (І. Нечуй-Левицький). Їй зробилося </w:t>
      </w:r>
      <w:r w:rsidRPr="00200CD1">
        <w:rPr>
          <w:rFonts w:ascii="Times New Roman" w:eastAsia="Calibri" w:hAnsi="Times New Roman" w:cs="Times New Roman"/>
          <w:b/>
          <w:i/>
          <w:sz w:val="24"/>
          <w:szCs w:val="24"/>
          <w:lang w:val="uk-UA"/>
        </w:rPr>
        <w:t>душно</w:t>
      </w:r>
      <w:r w:rsidRPr="00200CD1">
        <w:rPr>
          <w:rFonts w:ascii="Times New Roman" w:eastAsia="Calibri" w:hAnsi="Times New Roman" w:cs="Times New Roman"/>
          <w:sz w:val="24"/>
          <w:szCs w:val="24"/>
          <w:lang w:val="uk-UA"/>
        </w:rPr>
        <w:t>, немов  щось стискало груди (І. Франко). Надворі стало</w:t>
      </w:r>
      <w:r w:rsidRPr="00200CD1">
        <w:rPr>
          <w:rFonts w:ascii="Times New Roman" w:eastAsia="Calibri" w:hAnsi="Times New Roman" w:cs="Times New Roman"/>
          <w:b/>
          <w:sz w:val="24"/>
          <w:szCs w:val="24"/>
          <w:lang w:val="uk-UA"/>
        </w:rPr>
        <w:t xml:space="preserve"> </w:t>
      </w:r>
      <w:r w:rsidRPr="00200CD1">
        <w:rPr>
          <w:rFonts w:ascii="Times New Roman" w:eastAsia="Calibri" w:hAnsi="Times New Roman" w:cs="Times New Roman"/>
          <w:b/>
          <w:i/>
          <w:sz w:val="24"/>
          <w:szCs w:val="24"/>
          <w:lang w:val="uk-UA"/>
        </w:rPr>
        <w:t>ясніше</w:t>
      </w:r>
      <w:r w:rsidRPr="00200CD1">
        <w:rPr>
          <w:rFonts w:ascii="Times New Roman" w:eastAsia="Calibri" w:hAnsi="Times New Roman" w:cs="Times New Roman"/>
          <w:sz w:val="24"/>
          <w:szCs w:val="24"/>
          <w:lang w:val="uk-UA"/>
        </w:rPr>
        <w:t xml:space="preserve">, хоч голки визбируй (І. Нечуй-Левицький). </w:t>
      </w:r>
      <w:proofErr w:type="spellStart"/>
      <w:r w:rsidRPr="00200CD1">
        <w:rPr>
          <w:rFonts w:ascii="Times New Roman" w:eastAsia="Calibri" w:hAnsi="Times New Roman" w:cs="Times New Roman"/>
          <w:sz w:val="24"/>
          <w:szCs w:val="24"/>
          <w:lang w:val="uk-UA"/>
        </w:rPr>
        <w:t>Стахові</w:t>
      </w:r>
      <w:proofErr w:type="spellEnd"/>
      <w:r w:rsidRPr="00200CD1">
        <w:rPr>
          <w:rFonts w:ascii="Times New Roman" w:eastAsia="Calibri" w:hAnsi="Times New Roman" w:cs="Times New Roman"/>
          <w:sz w:val="24"/>
          <w:szCs w:val="24"/>
          <w:lang w:val="uk-UA"/>
        </w:rPr>
        <w:t xml:space="preserve"> стало враз дуже </w:t>
      </w:r>
      <w:r w:rsidRPr="00200CD1">
        <w:rPr>
          <w:rFonts w:ascii="Times New Roman" w:eastAsia="Calibri" w:hAnsi="Times New Roman" w:cs="Times New Roman"/>
          <w:b/>
          <w:i/>
          <w:sz w:val="24"/>
          <w:szCs w:val="24"/>
          <w:lang w:val="uk-UA"/>
        </w:rPr>
        <w:t>шкода</w:t>
      </w:r>
      <w:r w:rsidRPr="00200CD1">
        <w:rPr>
          <w:rFonts w:ascii="Times New Roman" w:eastAsia="Calibri" w:hAnsi="Times New Roman" w:cs="Times New Roman"/>
          <w:sz w:val="24"/>
          <w:szCs w:val="24"/>
          <w:lang w:val="uk-UA"/>
        </w:rPr>
        <w:t xml:space="preserve"> товариша (Ю. Смолич). І тільки </w:t>
      </w:r>
      <w:proofErr w:type="spellStart"/>
      <w:r w:rsidRPr="00200CD1">
        <w:rPr>
          <w:rFonts w:ascii="Times New Roman" w:eastAsia="Calibri" w:hAnsi="Times New Roman" w:cs="Times New Roman"/>
          <w:b/>
          <w:i/>
          <w:sz w:val="24"/>
          <w:szCs w:val="24"/>
          <w:lang w:val="uk-UA"/>
        </w:rPr>
        <w:t>щемно</w:t>
      </w:r>
      <w:proofErr w:type="spellEnd"/>
      <w:r w:rsidRPr="00200CD1">
        <w:rPr>
          <w:rFonts w:ascii="Times New Roman" w:eastAsia="Calibri" w:hAnsi="Times New Roman" w:cs="Times New Roman"/>
          <w:sz w:val="24"/>
          <w:szCs w:val="24"/>
          <w:lang w:val="uk-UA"/>
        </w:rPr>
        <w:t xml:space="preserve"> на душі: нема уже Марії (Г. Лук’яненко).</w:t>
      </w:r>
    </w:p>
    <w:p w:rsidR="00264FE6" w:rsidRDefault="00264FE6" w:rsidP="007F4DF1">
      <w:pPr>
        <w:spacing w:after="0" w:line="240" w:lineRule="auto"/>
        <w:ind w:left="644" w:firstLine="0"/>
        <w:contextualSpacing/>
        <w:rPr>
          <w:rFonts w:ascii="Times New Roman" w:eastAsia="Times New Roman" w:hAnsi="Times New Roman" w:cs="Times New Roman"/>
          <w:b/>
          <w:sz w:val="24"/>
          <w:szCs w:val="24"/>
          <w:lang w:val="uk-UA" w:eastAsia="ru-RU"/>
        </w:rPr>
      </w:pPr>
    </w:p>
    <w:p w:rsidR="00264FE6" w:rsidRDefault="00264FE6" w:rsidP="007F4DF1">
      <w:pPr>
        <w:spacing w:after="0" w:line="240" w:lineRule="auto"/>
        <w:ind w:left="644" w:firstLine="0"/>
        <w:contextualSpacing/>
        <w:rPr>
          <w:rFonts w:ascii="Times New Roman" w:eastAsia="Times New Roman" w:hAnsi="Times New Roman" w:cs="Times New Roman"/>
          <w:b/>
          <w:sz w:val="24"/>
          <w:szCs w:val="24"/>
          <w:lang w:val="uk-UA" w:eastAsia="ru-RU"/>
        </w:rPr>
      </w:pPr>
    </w:p>
    <w:p w:rsidR="007F4DF1" w:rsidRPr="007F4DF1" w:rsidRDefault="00200CD1" w:rsidP="007F4DF1">
      <w:pPr>
        <w:spacing w:after="0" w:line="240" w:lineRule="auto"/>
        <w:ind w:left="720" w:firstLine="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5.3. Зразок </w:t>
      </w:r>
      <w:r w:rsidR="007F4DF1" w:rsidRPr="007F4DF1">
        <w:rPr>
          <w:rFonts w:ascii="Times New Roman" w:eastAsia="Times New Roman" w:hAnsi="Times New Roman" w:cs="Times New Roman"/>
          <w:sz w:val="24"/>
          <w:szCs w:val="24"/>
          <w:lang w:val="uk-UA" w:eastAsia="ru-RU"/>
        </w:rPr>
        <w:t>варіанта екзаменаційного білета</w:t>
      </w:r>
    </w:p>
    <w:p w:rsidR="007F4DF1" w:rsidRPr="007F4DF1" w:rsidRDefault="007F4DF1" w:rsidP="007F4DF1">
      <w:pPr>
        <w:spacing w:after="0" w:line="240" w:lineRule="auto"/>
        <w:ind w:left="720" w:firstLine="0"/>
        <w:contextualSpacing/>
        <w:rPr>
          <w:rFonts w:ascii="Times New Roman" w:eastAsia="Times New Roman" w:hAnsi="Times New Roman" w:cs="Times New Roman"/>
          <w:b/>
          <w:sz w:val="24"/>
          <w:szCs w:val="24"/>
          <w:lang w:val="uk-UA" w:eastAsia="ru-RU"/>
        </w:rPr>
      </w:pPr>
    </w:p>
    <w:p w:rsidR="007F4DF1" w:rsidRPr="007F4DF1" w:rsidRDefault="007F4DF1" w:rsidP="007F4DF1">
      <w:pPr>
        <w:spacing w:after="0" w:line="240" w:lineRule="auto"/>
        <w:ind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ЧОРНОМОРСЬКИЙ НАЦІОНАЛЬНИЙ УНІВЕРСИТЕТ ІМ. ПЕТРА МОГИЛИ</w:t>
      </w:r>
    </w:p>
    <w:p w:rsidR="007F4DF1" w:rsidRPr="007F4DF1" w:rsidRDefault="007F4DF1" w:rsidP="007F4DF1">
      <w:pPr>
        <w:tabs>
          <w:tab w:val="left" w:pos="1260"/>
        </w:tabs>
        <w:spacing w:after="0" w:line="240" w:lineRule="auto"/>
        <w:ind w:firstLine="0"/>
        <w:jc w:val="left"/>
        <w:rPr>
          <w:rFonts w:ascii="Times New Roman" w:eastAsia="Times New Roman" w:hAnsi="Times New Roman" w:cs="Times New Roman"/>
          <w:sz w:val="24"/>
          <w:szCs w:val="24"/>
          <w:lang w:val="uk-UA" w:eastAsia="ru-RU"/>
        </w:rPr>
      </w:pPr>
    </w:p>
    <w:p w:rsidR="007F4DF1" w:rsidRPr="00200CD1" w:rsidRDefault="007F4DF1" w:rsidP="007F4DF1">
      <w:pPr>
        <w:tabs>
          <w:tab w:val="left" w:pos="0"/>
        </w:tabs>
        <w:spacing w:after="0" w:line="240" w:lineRule="auto"/>
        <w:ind w:firstLine="0"/>
        <w:jc w:val="left"/>
        <w:rPr>
          <w:rFonts w:ascii="Times New Roman" w:eastAsia="Times New Roman" w:hAnsi="Times New Roman" w:cs="Times New Roman"/>
          <w:sz w:val="24"/>
          <w:szCs w:val="24"/>
          <w:lang w:val="uk-UA" w:eastAsia="ru-RU"/>
        </w:rPr>
      </w:pPr>
      <w:r w:rsidRPr="00200CD1">
        <w:rPr>
          <w:rFonts w:ascii="Times New Roman" w:eastAsia="Times New Roman" w:hAnsi="Times New Roman" w:cs="Times New Roman"/>
          <w:sz w:val="24"/>
          <w:szCs w:val="24"/>
          <w:lang w:val="uk-UA" w:eastAsia="ru-RU"/>
        </w:rPr>
        <w:t>Освітньо-кваліфікаційний рівень</w:t>
      </w:r>
      <w:r w:rsidRPr="00200CD1">
        <w:rPr>
          <w:rFonts w:ascii="Times New Roman" w:eastAsia="Times New Roman" w:hAnsi="Times New Roman" w:cs="Times New Roman"/>
          <w:sz w:val="24"/>
          <w:szCs w:val="24"/>
          <w:lang w:val="uk-UA" w:eastAsia="ru-RU"/>
        </w:rPr>
        <w:tab/>
      </w:r>
      <w:r w:rsidRPr="00200CD1">
        <w:rPr>
          <w:rFonts w:ascii="Times New Roman" w:eastAsia="Times New Roman" w:hAnsi="Times New Roman" w:cs="Times New Roman"/>
          <w:sz w:val="24"/>
          <w:szCs w:val="24"/>
          <w:lang w:val="uk-UA" w:eastAsia="ru-RU"/>
        </w:rPr>
        <w:tab/>
        <w:t>бакалавр</w:t>
      </w:r>
      <w:r w:rsidRPr="00200CD1">
        <w:rPr>
          <w:rFonts w:ascii="Times New Roman" w:eastAsia="Times New Roman" w:hAnsi="Times New Roman" w:cs="Times New Roman"/>
          <w:color w:val="FFFFFF"/>
          <w:sz w:val="24"/>
          <w:szCs w:val="24"/>
          <w:lang w:val="uk-UA" w:eastAsia="ru-RU"/>
        </w:rPr>
        <w:t xml:space="preserve"> </w:t>
      </w:r>
    </w:p>
    <w:p w:rsidR="00200CD1" w:rsidRDefault="007F4DF1" w:rsidP="007F4DF1">
      <w:pPr>
        <w:tabs>
          <w:tab w:val="left" w:pos="0"/>
        </w:tabs>
        <w:spacing w:after="0" w:line="240" w:lineRule="auto"/>
        <w:ind w:firstLine="0"/>
        <w:jc w:val="left"/>
        <w:rPr>
          <w:rFonts w:ascii="Times New Roman" w:eastAsia="Times New Roman" w:hAnsi="Times New Roman" w:cs="Times New Roman"/>
          <w:sz w:val="24"/>
          <w:szCs w:val="24"/>
          <w:lang w:val="uk-UA" w:eastAsia="ru-RU"/>
        </w:rPr>
      </w:pPr>
      <w:r w:rsidRPr="00200CD1">
        <w:rPr>
          <w:rFonts w:ascii="Times New Roman" w:eastAsia="Times New Roman" w:hAnsi="Times New Roman" w:cs="Times New Roman"/>
          <w:sz w:val="24"/>
          <w:szCs w:val="24"/>
          <w:lang w:val="uk-UA" w:eastAsia="ru-RU"/>
        </w:rPr>
        <w:t xml:space="preserve">Спеціальність </w:t>
      </w:r>
      <w:r w:rsidRPr="00200CD1">
        <w:rPr>
          <w:rFonts w:ascii="Times New Roman" w:eastAsia="Times New Roman" w:hAnsi="Times New Roman" w:cs="Times New Roman"/>
          <w:sz w:val="24"/>
          <w:szCs w:val="24"/>
          <w:lang w:val="uk-UA" w:eastAsia="ru-RU"/>
        </w:rPr>
        <w:tab/>
      </w:r>
      <w:r w:rsidRPr="00200CD1">
        <w:rPr>
          <w:rFonts w:ascii="Times New Roman" w:eastAsia="Times New Roman" w:hAnsi="Times New Roman" w:cs="Times New Roman"/>
          <w:sz w:val="24"/>
          <w:szCs w:val="24"/>
          <w:lang w:val="uk-UA" w:eastAsia="ru-RU"/>
        </w:rPr>
        <w:tab/>
      </w:r>
      <w:r w:rsidRPr="00200CD1">
        <w:rPr>
          <w:rFonts w:ascii="Times New Roman" w:eastAsia="Times New Roman" w:hAnsi="Times New Roman" w:cs="Times New Roman"/>
          <w:sz w:val="24"/>
          <w:szCs w:val="24"/>
          <w:lang w:val="uk-UA" w:eastAsia="ru-RU"/>
        </w:rPr>
        <w:tab/>
      </w:r>
      <w:r w:rsidRPr="00200CD1">
        <w:rPr>
          <w:rFonts w:ascii="Times New Roman" w:eastAsia="Times New Roman" w:hAnsi="Times New Roman" w:cs="Times New Roman"/>
          <w:sz w:val="24"/>
          <w:szCs w:val="24"/>
          <w:lang w:val="uk-UA" w:eastAsia="ru-RU"/>
        </w:rPr>
        <w:tab/>
        <w:t>014 «Середня освіта»</w:t>
      </w:r>
    </w:p>
    <w:p w:rsidR="007F4DF1" w:rsidRPr="00200CD1" w:rsidRDefault="00200CD1" w:rsidP="007F4DF1">
      <w:pPr>
        <w:tabs>
          <w:tab w:val="left" w:pos="0"/>
        </w:tabs>
        <w:spacing w:after="0" w:line="240" w:lineRule="auto"/>
        <w:ind w:firstLine="0"/>
        <w:jc w:val="lef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Спеціалізація</w:t>
      </w:r>
      <w:r w:rsidR="007F4DF1" w:rsidRPr="00200CD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014.01 «Українська мова і література»</w:t>
      </w:r>
    </w:p>
    <w:p w:rsidR="007F4DF1" w:rsidRPr="00200CD1" w:rsidRDefault="007F4DF1" w:rsidP="007F4DF1">
      <w:pPr>
        <w:tabs>
          <w:tab w:val="left" w:pos="0"/>
        </w:tabs>
        <w:spacing w:after="0" w:line="240" w:lineRule="auto"/>
        <w:ind w:firstLine="0"/>
        <w:jc w:val="left"/>
        <w:rPr>
          <w:rFonts w:ascii="Times New Roman" w:eastAsia="Times New Roman" w:hAnsi="Times New Roman" w:cs="Times New Roman"/>
          <w:sz w:val="24"/>
          <w:szCs w:val="24"/>
          <w:lang w:val="uk-UA" w:eastAsia="ru-RU"/>
        </w:rPr>
      </w:pPr>
      <w:proofErr w:type="spellStart"/>
      <w:r w:rsidRPr="00200CD1">
        <w:rPr>
          <w:rFonts w:ascii="Times New Roman" w:eastAsia="Times New Roman" w:hAnsi="Times New Roman" w:cs="Times New Roman"/>
          <w:sz w:val="24"/>
          <w:szCs w:val="24"/>
          <w:lang w:val="uk-UA" w:eastAsia="ru-RU"/>
        </w:rPr>
        <w:t>Cеместр</w:t>
      </w:r>
      <w:proofErr w:type="spellEnd"/>
      <w:r w:rsidRPr="00200CD1">
        <w:rPr>
          <w:rFonts w:ascii="Times New Roman" w:eastAsia="Times New Roman" w:hAnsi="Times New Roman" w:cs="Times New Roman"/>
          <w:sz w:val="24"/>
          <w:szCs w:val="24"/>
          <w:lang w:val="uk-UA" w:eastAsia="ru-RU"/>
        </w:rPr>
        <w:t xml:space="preserve"> </w:t>
      </w:r>
      <w:r w:rsidRPr="00200CD1">
        <w:rPr>
          <w:rFonts w:ascii="Times New Roman" w:eastAsia="Times New Roman" w:hAnsi="Times New Roman" w:cs="Times New Roman"/>
          <w:sz w:val="24"/>
          <w:szCs w:val="24"/>
          <w:lang w:val="uk-UA" w:eastAsia="ru-RU"/>
        </w:rPr>
        <w:tab/>
      </w:r>
      <w:r w:rsidRPr="00200CD1">
        <w:rPr>
          <w:rFonts w:ascii="Times New Roman" w:eastAsia="Times New Roman" w:hAnsi="Times New Roman" w:cs="Times New Roman"/>
          <w:sz w:val="24"/>
          <w:szCs w:val="24"/>
          <w:lang w:val="uk-UA" w:eastAsia="ru-RU"/>
        </w:rPr>
        <w:tab/>
      </w:r>
      <w:r w:rsidRPr="00200CD1">
        <w:rPr>
          <w:rFonts w:ascii="Times New Roman" w:eastAsia="Times New Roman" w:hAnsi="Times New Roman" w:cs="Times New Roman"/>
          <w:sz w:val="24"/>
          <w:szCs w:val="24"/>
          <w:lang w:val="uk-UA" w:eastAsia="ru-RU"/>
        </w:rPr>
        <w:tab/>
      </w:r>
      <w:r w:rsidRPr="00200CD1">
        <w:rPr>
          <w:rFonts w:ascii="Times New Roman" w:eastAsia="Times New Roman" w:hAnsi="Times New Roman" w:cs="Times New Roman"/>
          <w:sz w:val="24"/>
          <w:szCs w:val="24"/>
          <w:lang w:val="uk-UA" w:eastAsia="ru-RU"/>
        </w:rPr>
        <w:tab/>
      </w:r>
      <w:r w:rsidRPr="00200CD1">
        <w:rPr>
          <w:rFonts w:ascii="Times New Roman" w:eastAsia="Times New Roman" w:hAnsi="Times New Roman" w:cs="Times New Roman"/>
          <w:sz w:val="24"/>
          <w:szCs w:val="24"/>
          <w:lang w:val="uk-UA" w:eastAsia="ru-RU"/>
        </w:rPr>
        <w:tab/>
      </w:r>
      <w:r w:rsidR="00CC2D39" w:rsidRPr="00200CD1">
        <w:rPr>
          <w:rFonts w:ascii="Times New Roman" w:eastAsia="Times New Roman" w:hAnsi="Times New Roman" w:cs="Times New Roman"/>
          <w:sz w:val="24"/>
          <w:szCs w:val="24"/>
          <w:lang w:val="uk-UA" w:eastAsia="ru-RU"/>
        </w:rPr>
        <w:t>4</w:t>
      </w:r>
    </w:p>
    <w:p w:rsidR="007F4DF1" w:rsidRPr="00200CD1" w:rsidRDefault="007F4DF1" w:rsidP="007F4DF1">
      <w:pPr>
        <w:tabs>
          <w:tab w:val="left" w:pos="0"/>
        </w:tabs>
        <w:spacing w:after="0" w:line="240" w:lineRule="auto"/>
        <w:ind w:left="4245" w:hanging="4245"/>
        <w:jc w:val="both"/>
        <w:rPr>
          <w:rFonts w:ascii="Times New Roman" w:eastAsia="Times New Roman" w:hAnsi="Times New Roman" w:cs="Times New Roman"/>
          <w:sz w:val="24"/>
          <w:szCs w:val="24"/>
          <w:lang w:val="uk-UA" w:eastAsia="ru-RU"/>
        </w:rPr>
      </w:pPr>
      <w:r w:rsidRPr="00200CD1">
        <w:rPr>
          <w:rFonts w:ascii="Times New Roman" w:eastAsia="Times New Roman" w:hAnsi="Times New Roman" w:cs="Times New Roman"/>
          <w:sz w:val="24"/>
          <w:szCs w:val="24"/>
          <w:lang w:val="uk-UA" w:eastAsia="ru-RU"/>
        </w:rPr>
        <w:t xml:space="preserve">Навчальна дисципліна </w:t>
      </w:r>
      <w:r w:rsidRPr="00200CD1">
        <w:rPr>
          <w:rFonts w:ascii="Times New Roman" w:eastAsia="Times New Roman" w:hAnsi="Times New Roman" w:cs="Times New Roman"/>
          <w:sz w:val="24"/>
          <w:szCs w:val="24"/>
          <w:lang w:val="uk-UA" w:eastAsia="ru-RU"/>
        </w:rPr>
        <w:tab/>
      </w:r>
      <w:r w:rsidRPr="00200CD1">
        <w:rPr>
          <w:rFonts w:ascii="Times New Roman" w:eastAsia="Times New Roman" w:hAnsi="Times New Roman" w:cs="Times New Roman"/>
          <w:sz w:val="24"/>
          <w:szCs w:val="24"/>
          <w:lang w:val="uk-UA" w:eastAsia="ru-RU"/>
        </w:rPr>
        <w:tab/>
        <w:t>«Сучасна українська мова (</w:t>
      </w:r>
      <w:r w:rsidR="00CC2D39" w:rsidRPr="00200CD1">
        <w:rPr>
          <w:rFonts w:ascii="Times New Roman" w:eastAsia="Times New Roman" w:hAnsi="Times New Roman" w:cs="Times New Roman"/>
          <w:sz w:val="24"/>
          <w:szCs w:val="24"/>
          <w:lang w:val="uk-UA" w:eastAsia="ru-RU"/>
        </w:rPr>
        <w:t>морфологія</w:t>
      </w:r>
      <w:r w:rsidRPr="00200CD1">
        <w:rPr>
          <w:rFonts w:ascii="Times New Roman" w:eastAsia="Times New Roman" w:hAnsi="Times New Roman" w:cs="Times New Roman"/>
          <w:sz w:val="24"/>
          <w:szCs w:val="24"/>
          <w:lang w:val="uk-UA" w:eastAsia="ru-RU"/>
        </w:rPr>
        <w:t xml:space="preserve">)» </w:t>
      </w:r>
    </w:p>
    <w:p w:rsidR="007F4DF1" w:rsidRPr="007F4DF1" w:rsidRDefault="007F4DF1" w:rsidP="007F4DF1">
      <w:pPr>
        <w:spacing w:after="0" w:line="240" w:lineRule="auto"/>
        <w:ind w:firstLine="0"/>
        <w:rPr>
          <w:rFonts w:ascii="Times New Roman" w:eastAsia="Times New Roman" w:hAnsi="Times New Roman" w:cs="Times New Roman"/>
          <w:b/>
          <w:sz w:val="24"/>
          <w:szCs w:val="24"/>
          <w:lang w:val="uk-UA" w:eastAsia="ru-RU"/>
        </w:rPr>
      </w:pPr>
    </w:p>
    <w:p w:rsidR="007F4DF1" w:rsidRPr="007F4DF1" w:rsidRDefault="00CC2D39" w:rsidP="007F4DF1">
      <w:pPr>
        <w:spacing w:after="0" w:line="240" w:lineRule="auto"/>
        <w:ind w:firstLine="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ЕКЗАМЕНАЦІЙНИЙ БІЛЕТ № 0</w:t>
      </w:r>
    </w:p>
    <w:p w:rsidR="007F4DF1" w:rsidRPr="007F4DF1" w:rsidRDefault="007F4DF1" w:rsidP="007F4DF1">
      <w:pPr>
        <w:spacing w:after="0" w:line="240" w:lineRule="auto"/>
        <w:ind w:left="284" w:hanging="284"/>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1.</w:t>
      </w:r>
      <w:r w:rsidRPr="007F4DF1">
        <w:rPr>
          <w:rFonts w:ascii="Times New Roman" w:eastAsia="Times New Roman" w:hAnsi="Times New Roman" w:cs="Times New Roman"/>
          <w:sz w:val="24"/>
          <w:szCs w:val="24"/>
          <w:lang w:val="uk-UA" w:eastAsia="ru-RU"/>
        </w:rPr>
        <w:tab/>
      </w:r>
      <w:r w:rsidRPr="007F4DF1">
        <w:rPr>
          <w:rFonts w:ascii="Times New Roman" w:eastAsia="Times New Roman" w:hAnsi="Times New Roman" w:cs="Times New Roman"/>
          <w:i/>
          <w:sz w:val="24"/>
          <w:szCs w:val="24"/>
          <w:lang w:val="uk-UA" w:eastAsia="ru-RU"/>
        </w:rPr>
        <w:t>Теоретичне питання</w:t>
      </w:r>
      <w:r w:rsidR="00CC2D39">
        <w:rPr>
          <w:rFonts w:ascii="Times New Roman" w:eastAsia="Times New Roman" w:hAnsi="Times New Roman" w:cs="Times New Roman"/>
          <w:sz w:val="24"/>
          <w:szCs w:val="24"/>
          <w:lang w:val="uk-UA" w:eastAsia="ru-RU"/>
        </w:rPr>
        <w:t>. Морфологія</w:t>
      </w:r>
      <w:r w:rsidRPr="007F4DF1">
        <w:rPr>
          <w:rFonts w:ascii="Times New Roman" w:eastAsia="Times New Roman" w:hAnsi="Times New Roman" w:cs="Times New Roman"/>
          <w:sz w:val="24"/>
          <w:szCs w:val="24"/>
          <w:lang w:val="uk-UA" w:eastAsia="ru-RU"/>
        </w:rPr>
        <w:t xml:space="preserve"> як розділ граматики. </w:t>
      </w:r>
    </w:p>
    <w:p w:rsidR="007F4DF1" w:rsidRPr="007F4DF1" w:rsidRDefault="007F4DF1" w:rsidP="007F4DF1">
      <w:pPr>
        <w:spacing w:after="0" w:line="240" w:lineRule="auto"/>
        <w:ind w:left="284" w:hanging="284"/>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2.</w:t>
      </w:r>
      <w:r w:rsidRPr="007F4DF1">
        <w:rPr>
          <w:rFonts w:ascii="Times New Roman" w:eastAsia="Times New Roman" w:hAnsi="Times New Roman" w:cs="Times New Roman"/>
          <w:sz w:val="24"/>
          <w:szCs w:val="24"/>
          <w:lang w:val="uk-UA" w:eastAsia="ru-RU"/>
        </w:rPr>
        <w:tab/>
      </w:r>
      <w:r w:rsidRPr="007F4DF1">
        <w:rPr>
          <w:rFonts w:ascii="Times New Roman" w:eastAsia="Times New Roman" w:hAnsi="Times New Roman" w:cs="Times New Roman"/>
          <w:i/>
          <w:sz w:val="24"/>
          <w:szCs w:val="24"/>
          <w:lang w:val="uk-UA" w:eastAsia="ru-RU"/>
        </w:rPr>
        <w:t>Теоретичне питання</w:t>
      </w:r>
      <w:r w:rsidRPr="007F4DF1">
        <w:rPr>
          <w:rFonts w:ascii="Times New Roman" w:eastAsia="Times New Roman" w:hAnsi="Times New Roman" w:cs="Times New Roman"/>
          <w:sz w:val="24"/>
          <w:szCs w:val="24"/>
          <w:lang w:val="uk-UA" w:eastAsia="ru-RU"/>
        </w:rPr>
        <w:t xml:space="preserve">. </w:t>
      </w:r>
      <w:r w:rsidR="00CC2D39">
        <w:rPr>
          <w:rFonts w:ascii="Times New Roman" w:eastAsia="Times New Roman" w:hAnsi="Times New Roman" w:cs="Times New Roman"/>
          <w:sz w:val="24"/>
          <w:szCs w:val="24"/>
          <w:lang w:val="uk-UA" w:eastAsia="ru-RU"/>
        </w:rPr>
        <w:t>Категорія відмінка іменника.</w:t>
      </w:r>
    </w:p>
    <w:p w:rsidR="007F4DF1" w:rsidRPr="007F4DF1" w:rsidRDefault="007F4DF1" w:rsidP="007F4DF1">
      <w:pPr>
        <w:spacing w:after="0" w:line="240" w:lineRule="auto"/>
        <w:ind w:left="284" w:hanging="284"/>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3.</w:t>
      </w:r>
      <w:r w:rsidRPr="007F4DF1">
        <w:rPr>
          <w:rFonts w:ascii="Times New Roman" w:eastAsia="Times New Roman" w:hAnsi="Times New Roman" w:cs="Times New Roman"/>
          <w:sz w:val="24"/>
          <w:szCs w:val="24"/>
          <w:lang w:val="uk-UA" w:eastAsia="ru-RU"/>
        </w:rPr>
        <w:tab/>
      </w:r>
      <w:r w:rsidRPr="007F4DF1">
        <w:rPr>
          <w:rFonts w:ascii="Times New Roman" w:eastAsia="Times New Roman" w:hAnsi="Times New Roman" w:cs="Times New Roman"/>
          <w:i/>
          <w:sz w:val="24"/>
          <w:szCs w:val="24"/>
          <w:lang w:val="uk-UA" w:eastAsia="ru-RU"/>
        </w:rPr>
        <w:t>Практичне завдання</w:t>
      </w:r>
      <w:r w:rsidRPr="007F4DF1">
        <w:rPr>
          <w:rFonts w:ascii="Times New Roman" w:eastAsia="Times New Roman" w:hAnsi="Times New Roman" w:cs="Times New Roman"/>
          <w:sz w:val="24"/>
          <w:szCs w:val="24"/>
          <w:lang w:val="uk-UA" w:eastAsia="ru-RU"/>
        </w:rPr>
        <w:t xml:space="preserve">: зробити повний </w:t>
      </w:r>
      <w:r w:rsidR="00CC2D39">
        <w:rPr>
          <w:rFonts w:ascii="Times New Roman" w:eastAsia="Times New Roman" w:hAnsi="Times New Roman" w:cs="Times New Roman"/>
          <w:sz w:val="24"/>
          <w:szCs w:val="24"/>
          <w:lang w:val="uk-UA" w:eastAsia="ru-RU"/>
        </w:rPr>
        <w:t xml:space="preserve">морфологічний </w:t>
      </w:r>
      <w:r w:rsidRPr="007F4DF1">
        <w:rPr>
          <w:rFonts w:ascii="Times New Roman" w:eastAsia="Times New Roman" w:hAnsi="Times New Roman" w:cs="Times New Roman"/>
          <w:sz w:val="24"/>
          <w:szCs w:val="24"/>
          <w:lang w:val="uk-UA" w:eastAsia="ru-RU"/>
        </w:rPr>
        <w:t xml:space="preserve">аналіз </w:t>
      </w:r>
      <w:r w:rsidR="00CC2D39">
        <w:rPr>
          <w:rFonts w:ascii="Times New Roman" w:eastAsia="Times New Roman" w:hAnsi="Times New Roman" w:cs="Times New Roman"/>
          <w:sz w:val="24"/>
          <w:szCs w:val="24"/>
          <w:lang w:val="uk-UA" w:eastAsia="ru-RU"/>
        </w:rPr>
        <w:t>виділених слів</w:t>
      </w:r>
      <w:r w:rsidRPr="007F4DF1">
        <w:rPr>
          <w:rFonts w:ascii="Times New Roman" w:eastAsia="Times New Roman" w:hAnsi="Times New Roman" w:cs="Times New Roman"/>
          <w:sz w:val="24"/>
          <w:szCs w:val="24"/>
          <w:lang w:val="uk-UA" w:eastAsia="ru-RU"/>
        </w:rPr>
        <w:t>.</w:t>
      </w:r>
    </w:p>
    <w:p w:rsidR="007F4DF1" w:rsidRPr="007F4DF1" w:rsidRDefault="007F4DF1" w:rsidP="007F4DF1">
      <w:pPr>
        <w:spacing w:after="0" w:line="276" w:lineRule="auto"/>
        <w:ind w:firstLine="0"/>
        <w:jc w:val="both"/>
        <w:rPr>
          <w:rFonts w:ascii="Times New Roman" w:eastAsia="Times New Roman" w:hAnsi="Times New Roman" w:cs="Times New Roman"/>
          <w:i/>
          <w:sz w:val="24"/>
          <w:szCs w:val="24"/>
          <w:lang w:val="uk-UA" w:eastAsia="ru-RU"/>
        </w:rPr>
      </w:pPr>
      <w:r w:rsidRPr="007F4DF1">
        <w:rPr>
          <w:rFonts w:ascii="Times New Roman" w:eastAsia="Times New Roman" w:hAnsi="Times New Roman" w:cs="Times New Roman"/>
          <w:i/>
          <w:sz w:val="24"/>
          <w:szCs w:val="24"/>
          <w:lang w:val="uk-UA" w:eastAsia="ru-RU"/>
        </w:rPr>
        <w:t xml:space="preserve">Прислухаєшся до того співу і </w:t>
      </w:r>
      <w:r w:rsidRPr="007F4DF1">
        <w:rPr>
          <w:rFonts w:ascii="Times New Roman" w:eastAsia="Times New Roman" w:hAnsi="Times New Roman" w:cs="Times New Roman"/>
          <w:b/>
          <w:i/>
          <w:sz w:val="24"/>
          <w:szCs w:val="24"/>
          <w:lang w:val="uk-UA" w:eastAsia="ru-RU"/>
        </w:rPr>
        <w:t>гомін степу</w:t>
      </w:r>
      <w:r w:rsidRPr="007F4DF1">
        <w:rPr>
          <w:rFonts w:ascii="Times New Roman" w:eastAsia="Times New Roman" w:hAnsi="Times New Roman" w:cs="Times New Roman"/>
          <w:i/>
          <w:sz w:val="24"/>
          <w:szCs w:val="24"/>
          <w:lang w:val="uk-UA" w:eastAsia="ru-RU"/>
        </w:rPr>
        <w:t>, його нескінченну пісню.</w:t>
      </w:r>
    </w:p>
    <w:p w:rsidR="007F4DF1" w:rsidRPr="007F4DF1" w:rsidRDefault="007F4DF1" w:rsidP="007F4DF1">
      <w:pPr>
        <w:spacing w:after="0" w:line="240" w:lineRule="auto"/>
        <w:ind w:firstLine="0"/>
        <w:jc w:val="left"/>
        <w:rPr>
          <w:rFonts w:ascii="Times New Roman" w:eastAsia="Times New Roman" w:hAnsi="Times New Roman" w:cs="Times New Roman"/>
          <w:b/>
          <w:sz w:val="24"/>
          <w:szCs w:val="24"/>
          <w:lang w:val="uk-UA" w:eastAsia="ru-RU"/>
        </w:rPr>
      </w:pPr>
    </w:p>
    <w:p w:rsidR="007F4DF1" w:rsidRPr="007F4DF1" w:rsidRDefault="007F4DF1" w:rsidP="007F4DF1">
      <w:pPr>
        <w:spacing w:after="0" w:line="240" w:lineRule="auto"/>
        <w:ind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Затверджено на засіданні </w:t>
      </w:r>
    </w:p>
    <w:p w:rsidR="007F4DF1" w:rsidRPr="007F4DF1" w:rsidRDefault="007F4DF1" w:rsidP="007F4DF1">
      <w:pPr>
        <w:spacing w:after="0" w:line="240" w:lineRule="auto"/>
        <w:ind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кафедри      </w:t>
      </w:r>
      <w:r w:rsidRPr="007F4DF1">
        <w:rPr>
          <w:rFonts w:ascii="Times New Roman" w:eastAsia="Times New Roman" w:hAnsi="Times New Roman" w:cs="Times New Roman"/>
          <w:sz w:val="24"/>
          <w:szCs w:val="24"/>
          <w:u w:val="single"/>
          <w:lang w:val="uk-UA" w:eastAsia="ru-RU"/>
        </w:rPr>
        <w:t>_</w:t>
      </w:r>
      <w:r w:rsidRPr="007F4DF1">
        <w:rPr>
          <w:rFonts w:ascii="Times New Roman" w:eastAsia="Times New Roman" w:hAnsi="Times New Roman" w:cs="Times New Roman"/>
          <w:b/>
          <w:sz w:val="24"/>
          <w:szCs w:val="24"/>
          <w:u w:val="single"/>
          <w:lang w:val="uk-UA" w:eastAsia="ru-RU"/>
        </w:rPr>
        <w:t>української філології, теорії та історії літератури</w:t>
      </w:r>
      <w:r w:rsidRPr="007F4DF1">
        <w:rPr>
          <w:rFonts w:ascii="Times New Roman" w:eastAsia="Times New Roman" w:hAnsi="Times New Roman" w:cs="Times New Roman"/>
          <w:sz w:val="24"/>
          <w:szCs w:val="24"/>
          <w:u w:val="single"/>
          <w:lang w:val="uk-UA" w:eastAsia="ru-RU"/>
        </w:rPr>
        <w:t>_</w:t>
      </w:r>
    </w:p>
    <w:p w:rsidR="007F4DF1" w:rsidRPr="007F4DF1" w:rsidRDefault="00375D60" w:rsidP="007F4DF1">
      <w:pPr>
        <w:spacing w:after="0" w:line="240" w:lineRule="auto"/>
        <w:ind w:firstLine="0"/>
        <w:jc w:val="left"/>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Протокол №3  від «»</w:t>
      </w:r>
      <w:r w:rsidR="007F4DF1" w:rsidRPr="007F4DF1">
        <w:rPr>
          <w:rFonts w:ascii="Times New Roman" w:eastAsia="Times New Roman" w:hAnsi="Times New Roman" w:cs="Times New Roman"/>
          <w:sz w:val="24"/>
          <w:szCs w:val="24"/>
          <w:u w:val="single"/>
          <w:lang w:val="uk-UA" w:eastAsia="ru-RU"/>
        </w:rPr>
        <w:t xml:space="preserve"> 2018 року</w:t>
      </w:r>
    </w:p>
    <w:p w:rsidR="007F4DF1" w:rsidRPr="007F4DF1" w:rsidRDefault="007F4DF1" w:rsidP="007F4DF1">
      <w:pPr>
        <w:spacing w:after="0" w:line="240" w:lineRule="auto"/>
        <w:ind w:firstLine="0"/>
        <w:jc w:val="left"/>
        <w:rPr>
          <w:rFonts w:ascii="Times New Roman" w:eastAsia="Times New Roman" w:hAnsi="Times New Roman" w:cs="Times New Roman"/>
          <w:b/>
          <w:sz w:val="24"/>
          <w:szCs w:val="24"/>
          <w:lang w:val="uk-UA" w:eastAsia="ru-RU"/>
        </w:rPr>
      </w:pPr>
    </w:p>
    <w:p w:rsidR="007F4DF1" w:rsidRPr="007F4DF1" w:rsidRDefault="007F4DF1" w:rsidP="007F4DF1">
      <w:pPr>
        <w:spacing w:after="0" w:line="240" w:lineRule="auto"/>
        <w:ind w:firstLine="0"/>
        <w:jc w:val="left"/>
        <w:rPr>
          <w:rFonts w:ascii="Times New Roman" w:eastAsia="Times New Roman" w:hAnsi="Times New Roman" w:cs="Times New Roman"/>
          <w:b/>
          <w:sz w:val="24"/>
          <w:szCs w:val="24"/>
          <w:lang w:val="uk-UA" w:eastAsia="ru-RU"/>
        </w:rPr>
      </w:pPr>
      <w:r w:rsidRPr="007F4DF1">
        <w:rPr>
          <w:rFonts w:ascii="Times New Roman" w:eastAsia="Times New Roman" w:hAnsi="Times New Roman" w:cs="Times New Roman"/>
          <w:b/>
          <w:sz w:val="24"/>
          <w:szCs w:val="24"/>
          <w:lang w:val="uk-UA" w:eastAsia="ru-RU"/>
        </w:rPr>
        <w:t xml:space="preserve">Завідувач кафедри                                                        ________________ </w:t>
      </w:r>
      <w:r w:rsidRPr="007F4DF1">
        <w:rPr>
          <w:rFonts w:ascii="Times New Roman" w:eastAsia="Times New Roman" w:hAnsi="Times New Roman" w:cs="Times New Roman"/>
          <w:b/>
          <w:sz w:val="24"/>
          <w:szCs w:val="24"/>
          <w:u w:val="single"/>
          <w:lang w:val="uk-UA" w:eastAsia="ru-RU"/>
        </w:rPr>
        <w:t>Т.П. Шестопалова</w:t>
      </w:r>
    </w:p>
    <w:p w:rsidR="007F4DF1" w:rsidRPr="007F4DF1" w:rsidRDefault="007F4DF1" w:rsidP="007F4DF1">
      <w:pPr>
        <w:spacing w:after="0" w:line="240" w:lineRule="auto"/>
        <w:ind w:firstLine="0"/>
        <w:jc w:val="left"/>
        <w:rPr>
          <w:rFonts w:ascii="Times New Roman" w:eastAsia="Times New Roman" w:hAnsi="Times New Roman" w:cs="Times New Roman"/>
          <w:b/>
          <w:sz w:val="24"/>
          <w:szCs w:val="24"/>
          <w:lang w:val="uk-UA" w:eastAsia="ru-RU"/>
        </w:rPr>
      </w:pPr>
      <w:r w:rsidRPr="007F4DF1">
        <w:rPr>
          <w:rFonts w:ascii="Times New Roman" w:eastAsia="Times New Roman" w:hAnsi="Times New Roman" w:cs="Times New Roman"/>
          <w:sz w:val="24"/>
          <w:szCs w:val="24"/>
          <w:lang w:val="uk-UA" w:eastAsia="ru-RU"/>
        </w:rPr>
        <w:t xml:space="preserve">                                                                                            (підпис)             (прізвище та ініціали)      </w:t>
      </w:r>
    </w:p>
    <w:p w:rsidR="007F4DF1" w:rsidRPr="007F4DF1" w:rsidRDefault="007F4DF1" w:rsidP="007F4DF1">
      <w:pPr>
        <w:spacing w:after="0" w:line="240" w:lineRule="auto"/>
        <w:ind w:firstLine="0"/>
        <w:jc w:val="left"/>
        <w:rPr>
          <w:rFonts w:ascii="Times New Roman" w:eastAsia="Times New Roman" w:hAnsi="Times New Roman" w:cs="Times New Roman"/>
          <w:b/>
          <w:sz w:val="24"/>
          <w:szCs w:val="24"/>
          <w:lang w:val="uk-UA" w:eastAsia="ru-RU"/>
        </w:rPr>
      </w:pPr>
      <w:r w:rsidRPr="007F4DF1">
        <w:rPr>
          <w:rFonts w:ascii="Times New Roman" w:eastAsia="Times New Roman" w:hAnsi="Times New Roman" w:cs="Times New Roman"/>
          <w:b/>
          <w:sz w:val="24"/>
          <w:szCs w:val="24"/>
          <w:lang w:val="uk-UA" w:eastAsia="ru-RU"/>
        </w:rPr>
        <w:t xml:space="preserve">Екзаменатор                                                          </w:t>
      </w:r>
      <w:r w:rsidRPr="007F4DF1">
        <w:rPr>
          <w:rFonts w:ascii="Times New Roman" w:eastAsia="Times New Roman" w:hAnsi="Times New Roman" w:cs="Times New Roman"/>
          <w:b/>
          <w:sz w:val="24"/>
          <w:szCs w:val="24"/>
          <w:lang w:val="uk-UA" w:eastAsia="ru-RU"/>
        </w:rPr>
        <w:tab/>
        <w:t xml:space="preserve">________________  </w:t>
      </w:r>
      <w:r w:rsidRPr="007F4DF1">
        <w:rPr>
          <w:rFonts w:ascii="Times New Roman" w:eastAsia="Times New Roman" w:hAnsi="Times New Roman" w:cs="Times New Roman"/>
          <w:b/>
          <w:sz w:val="24"/>
          <w:szCs w:val="24"/>
          <w:lang w:val="uk-UA" w:eastAsia="ru-RU"/>
        </w:rPr>
        <w:tab/>
      </w:r>
      <w:r w:rsidR="00375D60">
        <w:rPr>
          <w:rFonts w:ascii="Times New Roman" w:eastAsia="Times New Roman" w:hAnsi="Times New Roman" w:cs="Times New Roman"/>
          <w:b/>
          <w:sz w:val="24"/>
          <w:szCs w:val="24"/>
          <w:u w:val="single"/>
          <w:lang w:val="uk-UA" w:eastAsia="ru-RU"/>
        </w:rPr>
        <w:t>С.С. Пономаренко</w:t>
      </w:r>
      <w:bookmarkStart w:id="0" w:name="_GoBack"/>
      <w:bookmarkEnd w:id="0"/>
    </w:p>
    <w:p w:rsidR="007F4DF1" w:rsidRPr="007F4DF1" w:rsidRDefault="007F4DF1" w:rsidP="007F4DF1">
      <w:pPr>
        <w:spacing w:after="0" w:line="240" w:lineRule="auto"/>
        <w:ind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sz w:val="24"/>
          <w:szCs w:val="24"/>
          <w:lang w:val="uk-UA" w:eastAsia="ru-RU"/>
        </w:rPr>
        <w:t xml:space="preserve">                                                                                            </w:t>
      </w:r>
      <w:r w:rsidRPr="007F4DF1">
        <w:rPr>
          <w:rFonts w:ascii="Times New Roman" w:eastAsia="Times New Roman" w:hAnsi="Times New Roman" w:cs="Times New Roman"/>
          <w:sz w:val="24"/>
          <w:szCs w:val="24"/>
          <w:lang w:val="uk-UA" w:eastAsia="ru-RU"/>
        </w:rPr>
        <w:t xml:space="preserve">(підпис)                 (прізвище та ініціали)     </w:t>
      </w:r>
    </w:p>
    <w:p w:rsidR="00200CD1" w:rsidRPr="007F4DF1" w:rsidRDefault="00200CD1" w:rsidP="00200CD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u w:val="single"/>
          <w:lang w:val="uk-UA" w:eastAsia="ru-RU"/>
        </w:rPr>
        <w:t>Критерії оцінювання відповіді на іспиті:</w:t>
      </w:r>
    </w:p>
    <w:p w:rsidR="00200CD1" w:rsidRPr="007F4DF1" w:rsidRDefault="00200CD1" w:rsidP="00200CD1">
      <w:pPr>
        <w:spacing w:after="0" w:line="240" w:lineRule="auto"/>
        <w:ind w:firstLine="54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Іспитовий білет складається з 4-х завдань: </w:t>
      </w:r>
    </w:p>
    <w:p w:rsidR="00200CD1" w:rsidRPr="007F4DF1" w:rsidRDefault="00200CD1" w:rsidP="00200CD1">
      <w:pPr>
        <w:spacing w:after="0" w:line="240" w:lineRule="auto"/>
        <w:ind w:firstLine="54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теоретичне питання № 1 (10 балів);</w:t>
      </w:r>
    </w:p>
    <w:p w:rsidR="00200CD1" w:rsidRPr="007F4DF1" w:rsidRDefault="00200CD1" w:rsidP="00200CD1">
      <w:pPr>
        <w:spacing w:after="0" w:line="240" w:lineRule="auto"/>
        <w:ind w:firstLine="54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теоретичне питання № 2 (10 балів);</w:t>
      </w:r>
    </w:p>
    <w:p w:rsidR="00200CD1" w:rsidRPr="007F4DF1" w:rsidRDefault="00200CD1" w:rsidP="00200CD1">
      <w:pPr>
        <w:spacing w:after="0" w:line="240" w:lineRule="auto"/>
        <w:ind w:firstLine="54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 виконання </w:t>
      </w:r>
      <w:r>
        <w:rPr>
          <w:rFonts w:ascii="Times New Roman" w:eastAsia="Times New Roman" w:hAnsi="Times New Roman" w:cs="Times New Roman"/>
          <w:sz w:val="24"/>
          <w:szCs w:val="24"/>
          <w:lang w:val="uk-UA" w:eastAsia="ru-RU"/>
        </w:rPr>
        <w:t>морфологічного аналізу  (2</w:t>
      </w:r>
      <w:r w:rsidRPr="007F4DF1">
        <w:rPr>
          <w:rFonts w:ascii="Times New Roman" w:eastAsia="Times New Roman" w:hAnsi="Times New Roman" w:cs="Times New Roman"/>
          <w:sz w:val="24"/>
          <w:szCs w:val="24"/>
          <w:lang w:val="uk-UA" w:eastAsia="ru-RU"/>
        </w:rPr>
        <w:t>0 балів);</w:t>
      </w:r>
    </w:p>
    <w:p w:rsidR="007F4DF1" w:rsidRPr="007F4DF1" w:rsidRDefault="007F4DF1" w:rsidP="007F4DF1">
      <w:pPr>
        <w:spacing w:after="0" w:line="240" w:lineRule="auto"/>
        <w:ind w:left="709" w:firstLine="0"/>
        <w:contextualSpacing/>
        <w:jc w:val="left"/>
        <w:rPr>
          <w:rFonts w:ascii="Times New Roman" w:eastAsia="Times New Roman" w:hAnsi="Times New Roman" w:cs="Times New Roman"/>
          <w:b/>
          <w:sz w:val="24"/>
          <w:szCs w:val="24"/>
          <w:lang w:val="uk-UA" w:eastAsia="ru-RU"/>
        </w:rPr>
      </w:pPr>
    </w:p>
    <w:p w:rsidR="007F4DF1" w:rsidRPr="007F4DF1" w:rsidRDefault="007F4DF1" w:rsidP="007F4DF1">
      <w:pPr>
        <w:spacing w:after="0" w:line="240" w:lineRule="auto"/>
        <w:ind w:left="709" w:firstLine="0"/>
        <w:contextualSpacing/>
        <w:jc w:val="left"/>
        <w:rPr>
          <w:rFonts w:ascii="Times New Roman" w:eastAsia="Times New Roman" w:hAnsi="Times New Roman" w:cs="Times New Roman"/>
          <w:b/>
          <w:sz w:val="24"/>
          <w:szCs w:val="24"/>
          <w:lang w:val="uk-UA" w:eastAsia="ru-RU"/>
        </w:rPr>
      </w:pPr>
      <w:r w:rsidRPr="007F4DF1">
        <w:rPr>
          <w:rFonts w:ascii="Times New Roman" w:eastAsia="Times New Roman" w:hAnsi="Times New Roman" w:cs="Times New Roman"/>
          <w:b/>
          <w:sz w:val="24"/>
          <w:szCs w:val="24"/>
          <w:lang w:val="uk-UA" w:eastAsia="ru-RU"/>
        </w:rPr>
        <w:lastRenderedPageBreak/>
        <w:t>6. Критерії оцінювання та засоби діагностики результатів навчання </w:t>
      </w:r>
    </w:p>
    <w:p w:rsidR="007F4DF1" w:rsidRDefault="007F4DF1" w:rsidP="007F4DF1">
      <w:pPr>
        <w:shd w:val="clear" w:color="auto" w:fill="FFFFFF"/>
        <w:spacing w:after="0" w:line="240" w:lineRule="auto"/>
        <w:ind w:firstLine="0"/>
        <w:rPr>
          <w:rFonts w:ascii="Times New Roman" w:eastAsia="Times New Roman" w:hAnsi="Times New Roman" w:cs="Times New Roman"/>
          <w:sz w:val="24"/>
          <w:szCs w:val="24"/>
          <w:lang w:val="uk-UA" w:eastAsia="ru-RU"/>
        </w:rPr>
      </w:pPr>
    </w:p>
    <w:p w:rsidR="006474ED" w:rsidRDefault="006474ED" w:rsidP="007F4DF1">
      <w:pPr>
        <w:shd w:val="clear" w:color="auto" w:fill="FFFFFF"/>
        <w:spacing w:after="0" w:line="240" w:lineRule="auto"/>
        <w:ind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4-й семестр</w:t>
      </w:r>
    </w:p>
    <w:p w:rsidR="006474ED" w:rsidRPr="007F4DF1" w:rsidRDefault="006474ED" w:rsidP="007F4DF1">
      <w:pPr>
        <w:shd w:val="clear" w:color="auto" w:fill="FFFFFF"/>
        <w:spacing w:after="0" w:line="240" w:lineRule="auto"/>
        <w:ind w:firstLine="0"/>
        <w:rPr>
          <w:rFonts w:ascii="Times New Roman" w:eastAsia="Times New Roman" w:hAnsi="Times New Roman" w:cs="Times New Roman"/>
          <w:sz w:val="24"/>
          <w:szCs w:val="24"/>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324"/>
        <w:gridCol w:w="1749"/>
      </w:tblGrid>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left="142" w:hanging="142"/>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w:t>
            </w:r>
          </w:p>
          <w:p w:rsidR="006474ED" w:rsidRPr="006474ED" w:rsidRDefault="006474ED" w:rsidP="006474ED">
            <w:pPr>
              <w:spacing w:after="0" w:line="240" w:lineRule="auto"/>
              <w:ind w:left="142" w:hanging="142"/>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з/п</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Вид діяльності</w:t>
            </w:r>
            <w:r w:rsidRPr="006474ED">
              <w:rPr>
                <w:rFonts w:ascii="Times New Roman" w:eastAsia="Times New Roman" w:hAnsi="Times New Roman" w:cs="Times New Roman"/>
                <w:b/>
                <w:sz w:val="24"/>
                <w:szCs w:val="24"/>
                <w:lang w:eastAsia="ru-RU"/>
              </w:rPr>
              <w:t xml:space="preserve"> (</w:t>
            </w:r>
            <w:r w:rsidRPr="006474ED">
              <w:rPr>
                <w:rFonts w:ascii="Times New Roman" w:eastAsia="Times New Roman" w:hAnsi="Times New Roman" w:cs="Times New Roman"/>
                <w:b/>
                <w:sz w:val="24"/>
                <w:szCs w:val="24"/>
                <w:lang w:val="uk-UA" w:eastAsia="ru-RU"/>
              </w:rPr>
              <w:t>завдання)</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Максимальна кількість балів</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b/>
                <w:i/>
                <w:sz w:val="24"/>
                <w:szCs w:val="24"/>
                <w:lang w:val="uk-UA" w:eastAsia="ru-RU"/>
              </w:rPr>
            </w:pPr>
            <w:r w:rsidRPr="006474ED">
              <w:rPr>
                <w:rFonts w:ascii="Times New Roman" w:eastAsia="Times New Roman" w:hAnsi="Times New Roman" w:cs="Times New Roman"/>
                <w:b/>
                <w:i/>
                <w:sz w:val="24"/>
                <w:szCs w:val="24"/>
                <w:lang w:val="uk-UA" w:eastAsia="ru-RU"/>
              </w:rPr>
              <w:t>1</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jc w:val="both"/>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i/>
                <w:sz w:val="24"/>
                <w:szCs w:val="24"/>
                <w:lang w:val="uk-UA" w:eastAsia="ru-RU"/>
              </w:rPr>
              <w:t xml:space="preserve">Практичні заняття </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36</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1.1.</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Конспект-відповідь до плану практичного заняття</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1</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1.2.</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Письмові відповіді на контрольні й проблемні питання практичного заняття</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1</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 xml:space="preserve">1.3. </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Виконання вправ і завдань</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1</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b/>
                <w:i/>
                <w:sz w:val="24"/>
                <w:szCs w:val="24"/>
                <w:lang w:val="uk-UA" w:eastAsia="ru-RU"/>
              </w:rPr>
            </w:pPr>
            <w:r w:rsidRPr="006474ED">
              <w:rPr>
                <w:rFonts w:ascii="Times New Roman" w:eastAsia="Times New Roman" w:hAnsi="Times New Roman" w:cs="Times New Roman"/>
                <w:b/>
                <w:i/>
                <w:sz w:val="24"/>
                <w:szCs w:val="24"/>
                <w:lang w:val="uk-UA" w:eastAsia="ru-RU"/>
              </w:rPr>
              <w:t>2</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jc w:val="both"/>
              <w:rPr>
                <w:rFonts w:ascii="Times New Roman" w:eastAsia="Times New Roman" w:hAnsi="Times New Roman" w:cs="Times New Roman"/>
                <w:b/>
                <w:i/>
                <w:sz w:val="24"/>
                <w:szCs w:val="24"/>
                <w:lang w:val="uk-UA" w:eastAsia="ru-RU"/>
              </w:rPr>
            </w:pPr>
            <w:r w:rsidRPr="006474ED">
              <w:rPr>
                <w:rFonts w:ascii="Times New Roman" w:eastAsia="Times New Roman" w:hAnsi="Times New Roman" w:cs="Times New Roman"/>
                <w:b/>
                <w:i/>
                <w:sz w:val="24"/>
                <w:szCs w:val="24"/>
                <w:lang w:val="uk-UA" w:eastAsia="ru-RU"/>
              </w:rPr>
              <w:t>Контрольні роботи</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r w:rsidRPr="006474ED">
              <w:rPr>
                <w:rFonts w:ascii="Times New Roman" w:eastAsia="Times New Roman" w:hAnsi="Times New Roman" w:cs="Times New Roman"/>
                <w:b/>
                <w:sz w:val="24"/>
                <w:szCs w:val="24"/>
                <w:lang w:val="uk-UA" w:eastAsia="ru-RU"/>
              </w:rPr>
              <w:t>4</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2.1.</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Модульна контрольна робота №1</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2.2.</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Модульна контрольна робота №2</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2.3</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Модульна контрольна робота №3</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3</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Залік</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r w:rsidRPr="006474ED">
              <w:rPr>
                <w:rFonts w:ascii="Times New Roman" w:eastAsia="Times New Roman" w:hAnsi="Times New Roman" w:cs="Times New Roman"/>
                <w:b/>
                <w:sz w:val="24"/>
                <w:szCs w:val="24"/>
                <w:lang w:val="uk-UA" w:eastAsia="ru-RU"/>
              </w:rPr>
              <w:t>0</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3.1</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Теоретичні питання</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3.2</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Практичні завдання</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sz w:val="24"/>
                <w:szCs w:val="24"/>
                <w:lang w:val="uk-UA" w:eastAsia="ru-RU"/>
              </w:rPr>
            </w:pP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jc w:val="both"/>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Усього</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6474ED">
            <w:pPr>
              <w:spacing w:after="0" w:line="240" w:lineRule="auto"/>
              <w:ind w:firstLine="0"/>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100</w:t>
            </w:r>
          </w:p>
        </w:tc>
      </w:tr>
    </w:tbl>
    <w:p w:rsidR="006474ED" w:rsidRDefault="006474ED" w:rsidP="007F4DF1">
      <w:pPr>
        <w:spacing w:after="0" w:line="240" w:lineRule="auto"/>
        <w:ind w:firstLine="0"/>
        <w:rPr>
          <w:rFonts w:ascii="Times New Roman" w:eastAsia="Times New Roman" w:hAnsi="Times New Roman" w:cs="Times New Roman"/>
          <w:i/>
          <w:sz w:val="24"/>
          <w:szCs w:val="24"/>
          <w:lang w:val="uk-UA" w:eastAsia="ru-RU"/>
        </w:rPr>
      </w:pPr>
    </w:p>
    <w:p w:rsidR="006474ED" w:rsidRDefault="006474ED" w:rsidP="007F4DF1">
      <w:pPr>
        <w:spacing w:after="0" w:line="240" w:lineRule="auto"/>
        <w:ind w:firstLine="0"/>
        <w:rPr>
          <w:rFonts w:ascii="Times New Roman" w:eastAsia="Times New Roman" w:hAnsi="Times New Roman" w:cs="Times New Roman"/>
          <w:i/>
          <w:sz w:val="24"/>
          <w:szCs w:val="24"/>
          <w:lang w:val="uk-UA" w:eastAsia="ru-RU"/>
        </w:rPr>
      </w:pPr>
    </w:p>
    <w:p w:rsidR="006474ED" w:rsidRDefault="006474ED" w:rsidP="006474ED">
      <w:pPr>
        <w:shd w:val="clear" w:color="auto" w:fill="FFFFFF"/>
        <w:spacing w:after="0" w:line="240" w:lineRule="auto"/>
        <w:ind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5-й семестр</w:t>
      </w:r>
    </w:p>
    <w:p w:rsidR="006474ED" w:rsidRDefault="006474ED" w:rsidP="006474ED">
      <w:pPr>
        <w:shd w:val="clear" w:color="auto" w:fill="FFFFFF"/>
        <w:spacing w:after="0" w:line="240" w:lineRule="auto"/>
        <w:ind w:firstLine="0"/>
        <w:rPr>
          <w:rFonts w:ascii="Times New Roman" w:eastAsia="Times New Roman" w:hAnsi="Times New Roman" w:cs="Times New Roman"/>
          <w:sz w:val="24"/>
          <w:szCs w:val="24"/>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324"/>
        <w:gridCol w:w="1749"/>
      </w:tblGrid>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left="142" w:hanging="142"/>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w:t>
            </w:r>
          </w:p>
          <w:p w:rsidR="006474ED" w:rsidRPr="006474ED" w:rsidRDefault="006474ED" w:rsidP="00BB3AAB">
            <w:pPr>
              <w:spacing w:after="0" w:line="240" w:lineRule="auto"/>
              <w:ind w:left="142" w:hanging="142"/>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з/п</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Вид діяльності</w:t>
            </w:r>
            <w:r w:rsidRPr="006474ED">
              <w:rPr>
                <w:rFonts w:ascii="Times New Roman" w:eastAsia="Times New Roman" w:hAnsi="Times New Roman" w:cs="Times New Roman"/>
                <w:b/>
                <w:sz w:val="24"/>
                <w:szCs w:val="24"/>
                <w:lang w:eastAsia="ru-RU"/>
              </w:rPr>
              <w:t xml:space="preserve"> (</w:t>
            </w:r>
            <w:r w:rsidRPr="006474ED">
              <w:rPr>
                <w:rFonts w:ascii="Times New Roman" w:eastAsia="Times New Roman" w:hAnsi="Times New Roman" w:cs="Times New Roman"/>
                <w:b/>
                <w:sz w:val="24"/>
                <w:szCs w:val="24"/>
                <w:lang w:val="uk-UA" w:eastAsia="ru-RU"/>
              </w:rPr>
              <w:t>завдання)</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Максимальна кількість балів</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b/>
                <w:i/>
                <w:sz w:val="24"/>
                <w:szCs w:val="24"/>
                <w:lang w:val="uk-UA" w:eastAsia="ru-RU"/>
              </w:rPr>
            </w:pPr>
            <w:r w:rsidRPr="006474ED">
              <w:rPr>
                <w:rFonts w:ascii="Times New Roman" w:eastAsia="Times New Roman" w:hAnsi="Times New Roman" w:cs="Times New Roman"/>
                <w:b/>
                <w:i/>
                <w:sz w:val="24"/>
                <w:szCs w:val="24"/>
                <w:lang w:val="uk-UA" w:eastAsia="ru-RU"/>
              </w:rPr>
              <w:t>1</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i/>
                <w:sz w:val="24"/>
                <w:szCs w:val="24"/>
                <w:lang w:val="uk-UA" w:eastAsia="ru-RU"/>
              </w:rPr>
              <w:t xml:space="preserve">Практичні заняття </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36</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1.1.</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Конспект-відповідь до плану практичного заняття</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1</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1.2.</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Письмові відповіді на контрольні й проблемні питання практичного заняття</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1</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 xml:space="preserve">1.3. </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Виконання вправ і завдань</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1</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b/>
                <w:i/>
                <w:sz w:val="24"/>
                <w:szCs w:val="24"/>
                <w:lang w:val="uk-UA" w:eastAsia="ru-RU"/>
              </w:rPr>
            </w:pPr>
            <w:r w:rsidRPr="006474ED">
              <w:rPr>
                <w:rFonts w:ascii="Times New Roman" w:eastAsia="Times New Roman" w:hAnsi="Times New Roman" w:cs="Times New Roman"/>
                <w:b/>
                <w:i/>
                <w:sz w:val="24"/>
                <w:szCs w:val="24"/>
                <w:lang w:val="uk-UA" w:eastAsia="ru-RU"/>
              </w:rPr>
              <w:t>2</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b/>
                <w:i/>
                <w:sz w:val="24"/>
                <w:szCs w:val="24"/>
                <w:lang w:val="uk-UA" w:eastAsia="ru-RU"/>
              </w:rPr>
            </w:pPr>
            <w:r w:rsidRPr="006474ED">
              <w:rPr>
                <w:rFonts w:ascii="Times New Roman" w:eastAsia="Times New Roman" w:hAnsi="Times New Roman" w:cs="Times New Roman"/>
                <w:b/>
                <w:i/>
                <w:sz w:val="24"/>
                <w:szCs w:val="24"/>
                <w:lang w:val="uk-UA" w:eastAsia="ru-RU"/>
              </w:rPr>
              <w:t>Контрольні роботи</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24</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2.1.</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Модульна контрольна робота №1</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8</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2.2.</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Модульна контрольна робота №2</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8</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2.3</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Модульна контрольна робота №3</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8</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3</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b/>
                <w:i/>
                <w:sz w:val="24"/>
                <w:szCs w:val="24"/>
                <w:lang w:val="uk-UA" w:eastAsia="ru-RU"/>
              </w:rPr>
            </w:pPr>
            <w:r w:rsidRPr="006474ED">
              <w:rPr>
                <w:rFonts w:ascii="Times New Roman" w:eastAsia="Times New Roman" w:hAnsi="Times New Roman" w:cs="Times New Roman"/>
                <w:b/>
                <w:i/>
                <w:sz w:val="24"/>
                <w:szCs w:val="24"/>
                <w:lang w:val="uk-UA" w:eastAsia="ru-RU"/>
              </w:rPr>
              <w:t>Іспит</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40</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3.1</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Теоретичні питання</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20</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3.2</w:t>
            </w: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Практичні завдання</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20</w:t>
            </w:r>
          </w:p>
        </w:tc>
      </w:tr>
      <w:tr w:rsidR="006474ED" w:rsidRPr="006474ED" w:rsidTr="00BB3AAB">
        <w:tc>
          <w:tcPr>
            <w:tcW w:w="70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p>
        </w:tc>
        <w:tc>
          <w:tcPr>
            <w:tcW w:w="735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Усього</w:t>
            </w:r>
          </w:p>
        </w:tc>
        <w:tc>
          <w:tcPr>
            <w:tcW w:w="1716"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100</w:t>
            </w:r>
          </w:p>
        </w:tc>
      </w:tr>
    </w:tbl>
    <w:p w:rsidR="006474ED" w:rsidRDefault="006474ED" w:rsidP="007F4DF1">
      <w:pPr>
        <w:spacing w:after="0" w:line="240" w:lineRule="auto"/>
        <w:ind w:firstLine="0"/>
        <w:rPr>
          <w:rFonts w:ascii="Times New Roman" w:eastAsia="Times New Roman" w:hAnsi="Times New Roman" w:cs="Times New Roman"/>
          <w:i/>
          <w:sz w:val="24"/>
          <w:szCs w:val="24"/>
          <w:lang w:val="uk-UA" w:eastAsia="ru-RU"/>
        </w:rPr>
      </w:pPr>
    </w:p>
    <w:p w:rsidR="006474ED" w:rsidRDefault="006474ED" w:rsidP="007F4DF1">
      <w:pPr>
        <w:spacing w:after="0" w:line="240" w:lineRule="auto"/>
        <w:ind w:firstLine="0"/>
        <w:rPr>
          <w:rFonts w:ascii="Times New Roman" w:eastAsia="Times New Roman" w:hAnsi="Times New Roman" w:cs="Times New Roman"/>
          <w:i/>
          <w:sz w:val="24"/>
          <w:szCs w:val="24"/>
          <w:lang w:val="uk-UA" w:eastAsia="ru-RU"/>
        </w:rPr>
      </w:pPr>
    </w:p>
    <w:p w:rsidR="006474ED" w:rsidRDefault="006474ED" w:rsidP="006474ED">
      <w:pPr>
        <w:shd w:val="clear" w:color="auto" w:fill="FFFFFF"/>
        <w:spacing w:after="0" w:line="240" w:lineRule="auto"/>
        <w:ind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6-й семестр</w:t>
      </w:r>
    </w:p>
    <w:p w:rsidR="006474ED" w:rsidRDefault="006474ED" w:rsidP="006474ED">
      <w:pPr>
        <w:shd w:val="clear" w:color="auto" w:fill="FFFFFF"/>
        <w:spacing w:after="0" w:line="240" w:lineRule="auto"/>
        <w:ind w:firstLine="0"/>
        <w:rPr>
          <w:rFonts w:ascii="Times New Roman" w:eastAsia="Times New Roman" w:hAnsi="Times New Roman" w:cs="Times New Roman"/>
          <w:sz w:val="24"/>
          <w:szCs w:val="24"/>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324"/>
        <w:gridCol w:w="1749"/>
      </w:tblGrid>
      <w:tr w:rsidR="006474ED" w:rsidRPr="006474ED" w:rsidTr="009A3188">
        <w:tc>
          <w:tcPr>
            <w:tcW w:w="708"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left="142" w:hanging="142"/>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w:t>
            </w:r>
          </w:p>
          <w:p w:rsidR="006474ED" w:rsidRPr="006474ED" w:rsidRDefault="006474ED" w:rsidP="00BB3AAB">
            <w:pPr>
              <w:spacing w:after="0" w:line="240" w:lineRule="auto"/>
              <w:ind w:left="142" w:hanging="142"/>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з/п</w:t>
            </w:r>
          </w:p>
        </w:tc>
        <w:tc>
          <w:tcPr>
            <w:tcW w:w="7324"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Вид діяльності</w:t>
            </w:r>
            <w:r w:rsidRPr="006474ED">
              <w:rPr>
                <w:rFonts w:ascii="Times New Roman" w:eastAsia="Times New Roman" w:hAnsi="Times New Roman" w:cs="Times New Roman"/>
                <w:b/>
                <w:sz w:val="24"/>
                <w:szCs w:val="24"/>
                <w:lang w:eastAsia="ru-RU"/>
              </w:rPr>
              <w:t xml:space="preserve"> (</w:t>
            </w:r>
            <w:r w:rsidRPr="006474ED">
              <w:rPr>
                <w:rFonts w:ascii="Times New Roman" w:eastAsia="Times New Roman" w:hAnsi="Times New Roman" w:cs="Times New Roman"/>
                <w:b/>
                <w:sz w:val="24"/>
                <w:szCs w:val="24"/>
                <w:lang w:val="uk-UA" w:eastAsia="ru-RU"/>
              </w:rPr>
              <w:t>завдання)</w:t>
            </w:r>
          </w:p>
        </w:tc>
        <w:tc>
          <w:tcPr>
            <w:tcW w:w="174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Максимальна кількість балів</w:t>
            </w:r>
          </w:p>
        </w:tc>
      </w:tr>
      <w:tr w:rsidR="006474ED" w:rsidRPr="006474ED" w:rsidTr="009A3188">
        <w:tc>
          <w:tcPr>
            <w:tcW w:w="708"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b/>
                <w:i/>
                <w:sz w:val="24"/>
                <w:szCs w:val="24"/>
                <w:lang w:val="uk-UA" w:eastAsia="ru-RU"/>
              </w:rPr>
            </w:pPr>
            <w:r w:rsidRPr="006474ED">
              <w:rPr>
                <w:rFonts w:ascii="Times New Roman" w:eastAsia="Times New Roman" w:hAnsi="Times New Roman" w:cs="Times New Roman"/>
                <w:b/>
                <w:i/>
                <w:sz w:val="24"/>
                <w:szCs w:val="24"/>
                <w:lang w:val="uk-UA" w:eastAsia="ru-RU"/>
              </w:rPr>
              <w:t>1</w:t>
            </w:r>
          </w:p>
        </w:tc>
        <w:tc>
          <w:tcPr>
            <w:tcW w:w="7324"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i/>
                <w:sz w:val="24"/>
                <w:szCs w:val="24"/>
                <w:lang w:val="uk-UA" w:eastAsia="ru-RU"/>
              </w:rPr>
              <w:t xml:space="preserve">Практичні заняття </w:t>
            </w:r>
          </w:p>
        </w:tc>
        <w:tc>
          <w:tcPr>
            <w:tcW w:w="174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36</w:t>
            </w:r>
          </w:p>
        </w:tc>
      </w:tr>
      <w:tr w:rsidR="006474ED" w:rsidRPr="006474ED" w:rsidTr="009A3188">
        <w:tc>
          <w:tcPr>
            <w:tcW w:w="708"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1.1.</w:t>
            </w:r>
          </w:p>
        </w:tc>
        <w:tc>
          <w:tcPr>
            <w:tcW w:w="7324"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Конспект-відповідь до плану практичного заняття</w:t>
            </w:r>
          </w:p>
        </w:tc>
        <w:tc>
          <w:tcPr>
            <w:tcW w:w="174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1</w:t>
            </w:r>
          </w:p>
        </w:tc>
      </w:tr>
      <w:tr w:rsidR="006474ED" w:rsidRPr="006474ED" w:rsidTr="009A3188">
        <w:tc>
          <w:tcPr>
            <w:tcW w:w="708"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1.2.</w:t>
            </w:r>
          </w:p>
        </w:tc>
        <w:tc>
          <w:tcPr>
            <w:tcW w:w="7324"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Письмові відповіді на контрольні й проблемні питання практичного заняття</w:t>
            </w:r>
          </w:p>
        </w:tc>
        <w:tc>
          <w:tcPr>
            <w:tcW w:w="174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1</w:t>
            </w:r>
          </w:p>
        </w:tc>
      </w:tr>
      <w:tr w:rsidR="006474ED" w:rsidRPr="006474ED" w:rsidTr="009A3188">
        <w:tc>
          <w:tcPr>
            <w:tcW w:w="708"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lastRenderedPageBreak/>
              <w:t xml:space="preserve">1.3. </w:t>
            </w:r>
          </w:p>
        </w:tc>
        <w:tc>
          <w:tcPr>
            <w:tcW w:w="7324"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Виконання вправ і завдань</w:t>
            </w:r>
          </w:p>
        </w:tc>
        <w:tc>
          <w:tcPr>
            <w:tcW w:w="174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1</w:t>
            </w:r>
          </w:p>
        </w:tc>
      </w:tr>
      <w:tr w:rsidR="006474ED" w:rsidRPr="006474ED" w:rsidTr="009A3188">
        <w:tc>
          <w:tcPr>
            <w:tcW w:w="708"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b/>
                <w:i/>
                <w:sz w:val="24"/>
                <w:szCs w:val="24"/>
                <w:lang w:val="uk-UA" w:eastAsia="ru-RU"/>
              </w:rPr>
            </w:pPr>
            <w:r w:rsidRPr="006474ED">
              <w:rPr>
                <w:rFonts w:ascii="Times New Roman" w:eastAsia="Times New Roman" w:hAnsi="Times New Roman" w:cs="Times New Roman"/>
                <w:b/>
                <w:i/>
                <w:sz w:val="24"/>
                <w:szCs w:val="24"/>
                <w:lang w:val="uk-UA" w:eastAsia="ru-RU"/>
              </w:rPr>
              <w:t>2</w:t>
            </w:r>
          </w:p>
        </w:tc>
        <w:tc>
          <w:tcPr>
            <w:tcW w:w="7324"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b/>
                <w:i/>
                <w:sz w:val="24"/>
                <w:szCs w:val="24"/>
                <w:lang w:val="uk-UA" w:eastAsia="ru-RU"/>
              </w:rPr>
            </w:pPr>
            <w:r w:rsidRPr="006474ED">
              <w:rPr>
                <w:rFonts w:ascii="Times New Roman" w:eastAsia="Times New Roman" w:hAnsi="Times New Roman" w:cs="Times New Roman"/>
                <w:b/>
                <w:i/>
                <w:sz w:val="24"/>
                <w:szCs w:val="24"/>
                <w:lang w:val="uk-UA" w:eastAsia="ru-RU"/>
              </w:rPr>
              <w:t>Контрольні роботи</w:t>
            </w:r>
          </w:p>
        </w:tc>
        <w:tc>
          <w:tcPr>
            <w:tcW w:w="174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24</w:t>
            </w:r>
          </w:p>
        </w:tc>
      </w:tr>
      <w:tr w:rsidR="006474ED" w:rsidRPr="006474ED" w:rsidTr="009A3188">
        <w:tc>
          <w:tcPr>
            <w:tcW w:w="708"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2.1.</w:t>
            </w:r>
          </w:p>
        </w:tc>
        <w:tc>
          <w:tcPr>
            <w:tcW w:w="7324"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Модульна контрольна робота №1</w:t>
            </w:r>
          </w:p>
        </w:tc>
        <w:tc>
          <w:tcPr>
            <w:tcW w:w="1749" w:type="dxa"/>
            <w:tcBorders>
              <w:top w:val="single" w:sz="4" w:space="0" w:color="auto"/>
              <w:left w:val="single" w:sz="4" w:space="0" w:color="auto"/>
              <w:bottom w:val="single" w:sz="4" w:space="0" w:color="auto"/>
              <w:right w:val="single" w:sz="4" w:space="0" w:color="auto"/>
            </w:tcBorders>
          </w:tcPr>
          <w:p w:rsidR="006474ED" w:rsidRPr="006474ED" w:rsidRDefault="009A3188" w:rsidP="00BB3AAB">
            <w:pPr>
              <w:spacing w:after="0" w:line="240" w:lineRule="auto"/>
              <w:ind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6474ED" w:rsidRPr="006474ED" w:rsidTr="009A3188">
        <w:tc>
          <w:tcPr>
            <w:tcW w:w="708"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2.2.</w:t>
            </w:r>
          </w:p>
        </w:tc>
        <w:tc>
          <w:tcPr>
            <w:tcW w:w="7324"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Модульна контрольна робота №2</w:t>
            </w:r>
          </w:p>
        </w:tc>
        <w:tc>
          <w:tcPr>
            <w:tcW w:w="1749" w:type="dxa"/>
            <w:tcBorders>
              <w:top w:val="single" w:sz="4" w:space="0" w:color="auto"/>
              <w:left w:val="single" w:sz="4" w:space="0" w:color="auto"/>
              <w:bottom w:val="single" w:sz="4" w:space="0" w:color="auto"/>
              <w:right w:val="single" w:sz="4" w:space="0" w:color="auto"/>
            </w:tcBorders>
          </w:tcPr>
          <w:p w:rsidR="006474ED" w:rsidRPr="006474ED" w:rsidRDefault="009A3188" w:rsidP="00BB3AAB">
            <w:pPr>
              <w:spacing w:after="0" w:line="240" w:lineRule="auto"/>
              <w:ind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6474ED" w:rsidRPr="006474ED" w:rsidTr="009A3188">
        <w:tc>
          <w:tcPr>
            <w:tcW w:w="708"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3</w:t>
            </w:r>
          </w:p>
        </w:tc>
        <w:tc>
          <w:tcPr>
            <w:tcW w:w="7324"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b/>
                <w:i/>
                <w:sz w:val="24"/>
                <w:szCs w:val="24"/>
                <w:lang w:val="uk-UA" w:eastAsia="ru-RU"/>
              </w:rPr>
            </w:pPr>
            <w:r w:rsidRPr="006474ED">
              <w:rPr>
                <w:rFonts w:ascii="Times New Roman" w:eastAsia="Times New Roman" w:hAnsi="Times New Roman" w:cs="Times New Roman"/>
                <w:b/>
                <w:i/>
                <w:sz w:val="24"/>
                <w:szCs w:val="24"/>
                <w:lang w:val="uk-UA" w:eastAsia="ru-RU"/>
              </w:rPr>
              <w:t>Іспит</w:t>
            </w:r>
          </w:p>
        </w:tc>
        <w:tc>
          <w:tcPr>
            <w:tcW w:w="174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40</w:t>
            </w:r>
          </w:p>
        </w:tc>
      </w:tr>
      <w:tr w:rsidR="006474ED" w:rsidRPr="006474ED" w:rsidTr="009A3188">
        <w:tc>
          <w:tcPr>
            <w:tcW w:w="708"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3.1</w:t>
            </w:r>
          </w:p>
        </w:tc>
        <w:tc>
          <w:tcPr>
            <w:tcW w:w="7324"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Теоретичні питання</w:t>
            </w:r>
          </w:p>
        </w:tc>
        <w:tc>
          <w:tcPr>
            <w:tcW w:w="174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20</w:t>
            </w:r>
          </w:p>
        </w:tc>
      </w:tr>
      <w:tr w:rsidR="006474ED" w:rsidRPr="006474ED" w:rsidTr="009A3188">
        <w:tc>
          <w:tcPr>
            <w:tcW w:w="708"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3.2</w:t>
            </w:r>
          </w:p>
        </w:tc>
        <w:tc>
          <w:tcPr>
            <w:tcW w:w="7324"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Практичні завдання</w:t>
            </w:r>
          </w:p>
        </w:tc>
        <w:tc>
          <w:tcPr>
            <w:tcW w:w="174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r w:rsidRPr="006474ED">
              <w:rPr>
                <w:rFonts w:ascii="Times New Roman" w:eastAsia="Times New Roman" w:hAnsi="Times New Roman" w:cs="Times New Roman"/>
                <w:sz w:val="24"/>
                <w:szCs w:val="24"/>
                <w:lang w:val="uk-UA" w:eastAsia="ru-RU"/>
              </w:rPr>
              <w:t>20</w:t>
            </w:r>
          </w:p>
        </w:tc>
      </w:tr>
      <w:tr w:rsidR="006474ED" w:rsidRPr="006474ED" w:rsidTr="009A3188">
        <w:tc>
          <w:tcPr>
            <w:tcW w:w="708"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sz w:val="24"/>
                <w:szCs w:val="24"/>
                <w:lang w:val="uk-UA" w:eastAsia="ru-RU"/>
              </w:rPr>
            </w:pPr>
          </w:p>
        </w:tc>
        <w:tc>
          <w:tcPr>
            <w:tcW w:w="7324"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jc w:val="both"/>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Усього</w:t>
            </w:r>
          </w:p>
        </w:tc>
        <w:tc>
          <w:tcPr>
            <w:tcW w:w="1749" w:type="dxa"/>
            <w:tcBorders>
              <w:top w:val="single" w:sz="4" w:space="0" w:color="auto"/>
              <w:left w:val="single" w:sz="4" w:space="0" w:color="auto"/>
              <w:bottom w:val="single" w:sz="4" w:space="0" w:color="auto"/>
              <w:right w:val="single" w:sz="4" w:space="0" w:color="auto"/>
            </w:tcBorders>
          </w:tcPr>
          <w:p w:rsidR="006474ED" w:rsidRPr="006474ED" w:rsidRDefault="006474ED" w:rsidP="00BB3AAB">
            <w:pPr>
              <w:spacing w:after="0" w:line="240" w:lineRule="auto"/>
              <w:ind w:firstLine="0"/>
              <w:rPr>
                <w:rFonts w:ascii="Times New Roman" w:eastAsia="Times New Roman" w:hAnsi="Times New Roman" w:cs="Times New Roman"/>
                <w:b/>
                <w:sz w:val="24"/>
                <w:szCs w:val="24"/>
                <w:lang w:val="uk-UA" w:eastAsia="ru-RU"/>
              </w:rPr>
            </w:pPr>
            <w:r w:rsidRPr="006474ED">
              <w:rPr>
                <w:rFonts w:ascii="Times New Roman" w:eastAsia="Times New Roman" w:hAnsi="Times New Roman" w:cs="Times New Roman"/>
                <w:b/>
                <w:sz w:val="24"/>
                <w:szCs w:val="24"/>
                <w:lang w:val="uk-UA" w:eastAsia="ru-RU"/>
              </w:rPr>
              <w:t>100</w:t>
            </w:r>
          </w:p>
        </w:tc>
      </w:tr>
    </w:tbl>
    <w:p w:rsidR="006474ED" w:rsidRDefault="006474ED" w:rsidP="007F4DF1">
      <w:pPr>
        <w:spacing w:after="0" w:line="240" w:lineRule="auto"/>
        <w:ind w:firstLine="0"/>
        <w:rPr>
          <w:rFonts w:ascii="Times New Roman" w:eastAsia="Times New Roman" w:hAnsi="Times New Roman" w:cs="Times New Roman"/>
          <w:i/>
          <w:sz w:val="24"/>
          <w:szCs w:val="24"/>
          <w:lang w:val="uk-UA" w:eastAsia="ru-RU"/>
        </w:rPr>
      </w:pPr>
    </w:p>
    <w:p w:rsidR="006474ED" w:rsidRDefault="006474ED" w:rsidP="007F4DF1">
      <w:pPr>
        <w:spacing w:after="0" w:line="240" w:lineRule="auto"/>
        <w:ind w:firstLine="0"/>
        <w:rPr>
          <w:rFonts w:ascii="Times New Roman" w:eastAsia="Times New Roman" w:hAnsi="Times New Roman" w:cs="Times New Roman"/>
          <w:i/>
          <w:sz w:val="24"/>
          <w:szCs w:val="24"/>
          <w:lang w:val="uk-UA" w:eastAsia="ru-RU"/>
        </w:rPr>
      </w:pPr>
    </w:p>
    <w:p w:rsidR="006474ED" w:rsidRDefault="006474ED" w:rsidP="007F4DF1">
      <w:pPr>
        <w:spacing w:after="0" w:line="240" w:lineRule="auto"/>
        <w:ind w:firstLine="0"/>
        <w:rPr>
          <w:rFonts w:ascii="Times New Roman" w:eastAsia="Times New Roman" w:hAnsi="Times New Roman" w:cs="Times New Roman"/>
          <w:i/>
          <w:sz w:val="24"/>
          <w:szCs w:val="24"/>
          <w:lang w:val="uk-UA" w:eastAsia="ru-RU"/>
        </w:rPr>
      </w:pPr>
    </w:p>
    <w:p w:rsidR="007F4DF1" w:rsidRPr="007F4DF1" w:rsidRDefault="007F4DF1" w:rsidP="007F4DF1">
      <w:pPr>
        <w:spacing w:after="0" w:line="240" w:lineRule="auto"/>
        <w:ind w:firstLine="0"/>
        <w:rPr>
          <w:rFonts w:ascii="Times New Roman" w:eastAsia="Times New Roman" w:hAnsi="Times New Roman" w:cs="Times New Roman"/>
          <w:i/>
          <w:sz w:val="24"/>
          <w:szCs w:val="24"/>
          <w:lang w:val="uk-UA" w:eastAsia="ru-RU"/>
        </w:rPr>
      </w:pPr>
      <w:r w:rsidRPr="007F4DF1">
        <w:rPr>
          <w:rFonts w:ascii="Times New Roman" w:eastAsia="Times New Roman" w:hAnsi="Times New Roman" w:cs="Times New Roman"/>
          <w:i/>
          <w:sz w:val="24"/>
          <w:szCs w:val="24"/>
          <w:lang w:val="uk-UA" w:eastAsia="ru-RU"/>
        </w:rPr>
        <w:t>Критерії оцінювання ЗУН студентів:</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u w:val="single"/>
          <w:lang w:val="uk-UA" w:eastAsia="ru-RU"/>
        </w:rPr>
      </w:pPr>
      <w:r w:rsidRPr="007F4DF1">
        <w:rPr>
          <w:rFonts w:ascii="Times New Roman" w:eastAsia="Times New Roman" w:hAnsi="Times New Roman" w:cs="Times New Roman"/>
          <w:sz w:val="24"/>
          <w:szCs w:val="24"/>
          <w:u w:val="single"/>
          <w:lang w:val="uk-UA" w:eastAsia="ru-RU"/>
        </w:rPr>
        <w:t>1. Оцінювання якості підготовки до семінарських занять:</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а) </w:t>
      </w:r>
      <w:r w:rsidR="00652F09">
        <w:rPr>
          <w:rFonts w:ascii="Times New Roman" w:eastAsia="Times New Roman" w:hAnsi="Times New Roman" w:cs="Times New Roman"/>
          <w:i/>
          <w:sz w:val="24"/>
          <w:szCs w:val="24"/>
          <w:lang w:val="uk-UA" w:eastAsia="ru-RU"/>
        </w:rPr>
        <w:t>оцінка «відмінно» (3</w:t>
      </w:r>
      <w:r w:rsidRPr="007F4DF1">
        <w:rPr>
          <w:rFonts w:ascii="Times New Roman" w:eastAsia="Times New Roman" w:hAnsi="Times New Roman" w:cs="Times New Roman"/>
          <w:i/>
          <w:sz w:val="24"/>
          <w:szCs w:val="24"/>
          <w:lang w:val="uk-UA" w:eastAsia="ru-RU"/>
        </w:rPr>
        <w:t xml:space="preserve"> бали)</w:t>
      </w:r>
      <w:r w:rsidRPr="007F4DF1">
        <w:rPr>
          <w:rFonts w:ascii="Times New Roman" w:eastAsia="Times New Roman" w:hAnsi="Times New Roman" w:cs="Times New Roman"/>
          <w:sz w:val="24"/>
          <w:szCs w:val="24"/>
          <w:lang w:val="uk-UA" w:eastAsia="ru-RU"/>
        </w:rPr>
        <w:t xml:space="preserve"> виставляється студентові, якщо він:</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 у повному обсязі (на 100%) підготував семінарське заняття, по суті й за змістом розкрив поставлену перед ним проблему; </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 дав розгорнуту логічну відповідь на контрольне (-і) питання, при цьому під час підготовки використав додаткову літературу, добре ознайомився з конспектом лекції; </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правильно (без помилок) виконав вправу чи завдання, обґрунтувавши хід власних думок;</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б)  </w:t>
      </w:r>
      <w:r w:rsidR="00652F09">
        <w:rPr>
          <w:rFonts w:ascii="Times New Roman" w:eastAsia="Times New Roman" w:hAnsi="Times New Roman" w:cs="Times New Roman"/>
          <w:i/>
          <w:sz w:val="24"/>
          <w:szCs w:val="24"/>
          <w:lang w:val="uk-UA" w:eastAsia="ru-RU"/>
        </w:rPr>
        <w:t>оцінка «добре» ( 2</w:t>
      </w:r>
      <w:r w:rsidRPr="007F4DF1">
        <w:rPr>
          <w:rFonts w:ascii="Times New Roman" w:eastAsia="Times New Roman" w:hAnsi="Times New Roman" w:cs="Times New Roman"/>
          <w:i/>
          <w:sz w:val="24"/>
          <w:szCs w:val="24"/>
          <w:lang w:val="uk-UA" w:eastAsia="ru-RU"/>
        </w:rPr>
        <w:t xml:space="preserve"> бали)</w:t>
      </w:r>
      <w:r w:rsidRPr="007F4DF1">
        <w:rPr>
          <w:rFonts w:ascii="Times New Roman" w:eastAsia="Times New Roman" w:hAnsi="Times New Roman" w:cs="Times New Roman"/>
          <w:sz w:val="24"/>
          <w:szCs w:val="24"/>
          <w:lang w:val="uk-UA" w:eastAsia="ru-RU"/>
        </w:rPr>
        <w:t xml:space="preserve"> виставляється студентові, якщо він:</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 підготував 75% практичного заняття, по суті й за змістом розкрив поставлену перед ним проблему, але при цьому допустив неточності у формулюванні визначень, понять і явищ; </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 дав розгорнуту логічну відповідь на контрольне (-і) питання, при цьому під час підготовки, добре ознайомився з конспектом лекції, але не користувався додатковою літературою; </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правильно, в цілому, виконав вправу чи завдання, допустивши 1-2 помилки, проте обґрунтувавши хід власних думок;</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в) </w:t>
      </w:r>
      <w:r w:rsidR="00652F09">
        <w:rPr>
          <w:rFonts w:ascii="Times New Roman" w:eastAsia="Times New Roman" w:hAnsi="Times New Roman" w:cs="Times New Roman"/>
          <w:i/>
          <w:sz w:val="24"/>
          <w:szCs w:val="24"/>
          <w:lang w:val="uk-UA" w:eastAsia="ru-RU"/>
        </w:rPr>
        <w:t>оцінка «задовільно» (1 бал</w:t>
      </w:r>
      <w:r w:rsidRPr="007F4DF1">
        <w:rPr>
          <w:rFonts w:ascii="Times New Roman" w:eastAsia="Times New Roman" w:hAnsi="Times New Roman" w:cs="Times New Roman"/>
          <w:i/>
          <w:sz w:val="24"/>
          <w:szCs w:val="24"/>
          <w:lang w:val="uk-UA" w:eastAsia="ru-RU"/>
        </w:rPr>
        <w:t>)</w:t>
      </w:r>
      <w:r w:rsidRPr="007F4DF1">
        <w:rPr>
          <w:rFonts w:ascii="Times New Roman" w:eastAsia="Times New Roman" w:hAnsi="Times New Roman" w:cs="Times New Roman"/>
          <w:sz w:val="24"/>
          <w:szCs w:val="24"/>
          <w:lang w:val="uk-UA" w:eastAsia="ru-RU"/>
        </w:rPr>
        <w:t xml:space="preserve"> виставляється студентові, якщо він: </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підготував 50% семінарського заняття, загалом розкрив поставлену перед ним проблему, але під час відповіді допустив низку помилок, або пропустив важливі факти, або не зміг пояснити сутність того чи іншого явища;</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 дав неповну (часткову) відповідь на контрольне (-і) питання, що потребувало суттєвих доповнень чи коментарів збоку викладача чи інших студентів, при цьому під час підготовки не використав додаткової літератури, погано ознайомився з конспектом лекції; </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 виконав вправу чи завдання зі значною кількістю помилок або </w:t>
      </w:r>
      <w:proofErr w:type="spellStart"/>
      <w:r w:rsidRPr="007F4DF1">
        <w:rPr>
          <w:rFonts w:ascii="Times New Roman" w:eastAsia="Times New Roman" w:hAnsi="Times New Roman" w:cs="Times New Roman"/>
          <w:sz w:val="24"/>
          <w:szCs w:val="24"/>
          <w:lang w:val="uk-UA" w:eastAsia="ru-RU"/>
        </w:rPr>
        <w:t>неточностей</w:t>
      </w:r>
      <w:proofErr w:type="spellEnd"/>
      <w:r w:rsidRPr="007F4DF1">
        <w:rPr>
          <w:rFonts w:ascii="Times New Roman" w:eastAsia="Times New Roman" w:hAnsi="Times New Roman" w:cs="Times New Roman"/>
          <w:sz w:val="24"/>
          <w:szCs w:val="24"/>
          <w:lang w:val="uk-UA" w:eastAsia="ru-RU"/>
        </w:rPr>
        <w:t>, не зміг обґрунтувати (або частково обґрунтував) хід власних думок;</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г) </w:t>
      </w:r>
      <w:r w:rsidRPr="007F4DF1">
        <w:rPr>
          <w:rFonts w:ascii="Times New Roman" w:eastAsia="Times New Roman" w:hAnsi="Times New Roman" w:cs="Times New Roman"/>
          <w:i/>
          <w:sz w:val="24"/>
          <w:szCs w:val="24"/>
          <w:lang w:val="uk-UA" w:eastAsia="ru-RU"/>
        </w:rPr>
        <w:t>оцінка «незадовільно» ( 0 балів)</w:t>
      </w:r>
      <w:r w:rsidRPr="007F4DF1">
        <w:rPr>
          <w:rFonts w:ascii="Times New Roman" w:eastAsia="Times New Roman" w:hAnsi="Times New Roman" w:cs="Times New Roman"/>
          <w:sz w:val="24"/>
          <w:szCs w:val="24"/>
          <w:lang w:val="uk-UA" w:eastAsia="ru-RU"/>
        </w:rPr>
        <w:t xml:space="preserve"> виставляється студентові, якщо він:</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підготував семінарське заняття в обсязі, меншому за 50%, по суті й за змістом не розкрив поставленої перед ним проблеми або відмовився відповідати;</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 дав неправильну (нелогічну) відповідь на контрольне (-і) питання, при цьому під час підготовки не використав додаткової літератури або відмовився відповідати; </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 неправильно (зі значною кількістю помилок чи </w:t>
      </w:r>
      <w:proofErr w:type="spellStart"/>
      <w:r w:rsidRPr="007F4DF1">
        <w:rPr>
          <w:rFonts w:ascii="Times New Roman" w:eastAsia="Times New Roman" w:hAnsi="Times New Roman" w:cs="Times New Roman"/>
          <w:sz w:val="24"/>
          <w:szCs w:val="24"/>
          <w:lang w:val="uk-UA" w:eastAsia="ru-RU"/>
        </w:rPr>
        <w:t>неточностей</w:t>
      </w:r>
      <w:proofErr w:type="spellEnd"/>
      <w:r w:rsidRPr="007F4DF1">
        <w:rPr>
          <w:rFonts w:ascii="Times New Roman" w:eastAsia="Times New Roman" w:hAnsi="Times New Roman" w:cs="Times New Roman"/>
          <w:sz w:val="24"/>
          <w:szCs w:val="24"/>
          <w:lang w:val="uk-UA" w:eastAsia="ru-RU"/>
        </w:rPr>
        <w:t>) виконав вправу чи завдання, не зміг пояснити хід виконання або зовсім не виконав вправи чи завдання.</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u w:val="single"/>
          <w:lang w:val="uk-UA" w:eastAsia="ru-RU"/>
        </w:rPr>
      </w:pPr>
    </w:p>
    <w:p w:rsidR="007F4DF1" w:rsidRPr="007F4DF1" w:rsidRDefault="007F4DF1" w:rsidP="007F4DF1">
      <w:pPr>
        <w:spacing w:after="0" w:line="240" w:lineRule="auto"/>
        <w:ind w:firstLine="0"/>
        <w:jc w:val="both"/>
        <w:rPr>
          <w:rFonts w:ascii="Times New Roman" w:eastAsia="Times New Roman" w:hAnsi="Times New Roman" w:cs="Times New Roman"/>
          <w:sz w:val="24"/>
          <w:szCs w:val="24"/>
          <w:u w:val="single"/>
          <w:lang w:val="uk-UA" w:eastAsia="ru-RU"/>
        </w:rPr>
      </w:pPr>
      <w:r w:rsidRPr="007F4DF1">
        <w:rPr>
          <w:rFonts w:ascii="Times New Roman" w:eastAsia="Times New Roman" w:hAnsi="Times New Roman" w:cs="Times New Roman"/>
          <w:sz w:val="24"/>
          <w:szCs w:val="24"/>
          <w:u w:val="single"/>
          <w:lang w:val="uk-UA" w:eastAsia="ru-RU"/>
        </w:rPr>
        <w:t>3. Оцінювання якості виконаної модульної контрольної роботи:</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а) </w:t>
      </w:r>
      <w:r w:rsidR="009A3188">
        <w:rPr>
          <w:rFonts w:ascii="Times New Roman" w:eastAsia="Times New Roman" w:hAnsi="Times New Roman" w:cs="Times New Roman"/>
          <w:i/>
          <w:sz w:val="24"/>
          <w:szCs w:val="24"/>
          <w:lang w:val="uk-UA" w:eastAsia="ru-RU"/>
        </w:rPr>
        <w:t>оцінка «відмінно» (12/10/8</w:t>
      </w:r>
      <w:r w:rsidRPr="007F4DF1">
        <w:rPr>
          <w:rFonts w:ascii="Times New Roman" w:eastAsia="Times New Roman" w:hAnsi="Times New Roman" w:cs="Times New Roman"/>
          <w:i/>
          <w:sz w:val="24"/>
          <w:szCs w:val="24"/>
          <w:lang w:val="uk-UA" w:eastAsia="ru-RU"/>
        </w:rPr>
        <w:t xml:space="preserve"> балів)</w:t>
      </w:r>
      <w:r w:rsidRPr="007F4DF1">
        <w:rPr>
          <w:rFonts w:ascii="Times New Roman" w:eastAsia="Times New Roman" w:hAnsi="Times New Roman" w:cs="Times New Roman"/>
          <w:sz w:val="24"/>
          <w:szCs w:val="24"/>
          <w:lang w:val="uk-UA" w:eastAsia="ru-RU"/>
        </w:rPr>
        <w:t xml:space="preserve"> виставляється студентові, якщо:</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 відповідь на теоретичне питання є вичерпною, змістовною, логічною, у ній відсутні фактичні помилки та порушення </w:t>
      </w:r>
      <w:proofErr w:type="spellStart"/>
      <w:r w:rsidRPr="007F4DF1">
        <w:rPr>
          <w:rFonts w:ascii="Times New Roman" w:eastAsia="Times New Roman" w:hAnsi="Times New Roman" w:cs="Times New Roman"/>
          <w:sz w:val="24"/>
          <w:szCs w:val="24"/>
          <w:lang w:val="uk-UA" w:eastAsia="ru-RU"/>
        </w:rPr>
        <w:t>мовних</w:t>
      </w:r>
      <w:proofErr w:type="spellEnd"/>
      <w:r w:rsidRPr="007F4DF1">
        <w:rPr>
          <w:rFonts w:ascii="Times New Roman" w:eastAsia="Times New Roman" w:hAnsi="Times New Roman" w:cs="Times New Roman"/>
          <w:sz w:val="24"/>
          <w:szCs w:val="24"/>
          <w:lang w:val="uk-UA" w:eastAsia="ru-RU"/>
        </w:rPr>
        <w:t xml:space="preserve"> норм, а терміни, явища й поняття проілюстровано прикладами;</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практичне завдання виконано без помилок відповідно до зразків-еталонів, поданих у лекціях та на практичних заняттях;</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б)  </w:t>
      </w:r>
      <w:r w:rsidR="00652F09">
        <w:rPr>
          <w:rFonts w:ascii="Times New Roman" w:eastAsia="Times New Roman" w:hAnsi="Times New Roman" w:cs="Times New Roman"/>
          <w:i/>
          <w:sz w:val="24"/>
          <w:szCs w:val="24"/>
          <w:lang w:val="uk-UA" w:eastAsia="ru-RU"/>
        </w:rPr>
        <w:t xml:space="preserve">оцінка «добре» ( </w:t>
      </w:r>
      <w:r w:rsidR="009A3188">
        <w:rPr>
          <w:rFonts w:ascii="Times New Roman" w:eastAsia="Times New Roman" w:hAnsi="Times New Roman" w:cs="Times New Roman"/>
          <w:i/>
          <w:sz w:val="24"/>
          <w:szCs w:val="24"/>
          <w:lang w:val="uk-UA" w:eastAsia="ru-RU"/>
        </w:rPr>
        <w:t>10/8/</w:t>
      </w:r>
      <w:r w:rsidR="00652F09">
        <w:rPr>
          <w:rFonts w:ascii="Times New Roman" w:eastAsia="Times New Roman" w:hAnsi="Times New Roman" w:cs="Times New Roman"/>
          <w:i/>
          <w:sz w:val="24"/>
          <w:szCs w:val="24"/>
          <w:lang w:val="uk-UA" w:eastAsia="ru-RU"/>
        </w:rPr>
        <w:t>6 балів</w:t>
      </w:r>
      <w:r w:rsidRPr="007F4DF1">
        <w:rPr>
          <w:rFonts w:ascii="Times New Roman" w:eastAsia="Times New Roman" w:hAnsi="Times New Roman" w:cs="Times New Roman"/>
          <w:i/>
          <w:sz w:val="24"/>
          <w:szCs w:val="24"/>
          <w:lang w:val="uk-UA" w:eastAsia="ru-RU"/>
        </w:rPr>
        <w:t>)</w:t>
      </w:r>
      <w:r w:rsidRPr="007F4DF1">
        <w:rPr>
          <w:rFonts w:ascii="Times New Roman" w:eastAsia="Times New Roman" w:hAnsi="Times New Roman" w:cs="Times New Roman"/>
          <w:sz w:val="24"/>
          <w:szCs w:val="24"/>
          <w:lang w:val="uk-UA" w:eastAsia="ru-RU"/>
        </w:rPr>
        <w:t xml:space="preserve"> виставляється студентові, якщо:</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lastRenderedPageBreak/>
        <w:t xml:space="preserve">- відповідь на теоретичне питання є повною, змістовною, логічною, проте в ній є незначні неточності, а в окремих випадках наявні </w:t>
      </w:r>
      <w:proofErr w:type="spellStart"/>
      <w:r w:rsidRPr="007F4DF1">
        <w:rPr>
          <w:rFonts w:ascii="Times New Roman" w:eastAsia="Times New Roman" w:hAnsi="Times New Roman" w:cs="Times New Roman"/>
          <w:sz w:val="24"/>
          <w:szCs w:val="24"/>
          <w:lang w:val="uk-UA" w:eastAsia="ru-RU"/>
        </w:rPr>
        <w:t>мовні</w:t>
      </w:r>
      <w:proofErr w:type="spellEnd"/>
      <w:r w:rsidRPr="007F4DF1">
        <w:rPr>
          <w:rFonts w:ascii="Times New Roman" w:eastAsia="Times New Roman" w:hAnsi="Times New Roman" w:cs="Times New Roman"/>
          <w:sz w:val="24"/>
          <w:szCs w:val="24"/>
          <w:lang w:val="uk-UA" w:eastAsia="ru-RU"/>
        </w:rPr>
        <w:t xml:space="preserve"> та мовленнєві помилки (не більше 3-х); терміни, явища й поняття загалом проілюстровано прикладами;</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практичне завдання виконано відповідно до зразків-еталонів, поданих у лекціях та на практичних заняттях, але в ньому наявні помилки (не більше 2-х);</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в) </w:t>
      </w:r>
      <w:r w:rsidR="00652F09">
        <w:rPr>
          <w:rFonts w:ascii="Times New Roman" w:eastAsia="Times New Roman" w:hAnsi="Times New Roman" w:cs="Times New Roman"/>
          <w:i/>
          <w:sz w:val="24"/>
          <w:szCs w:val="24"/>
          <w:lang w:val="uk-UA" w:eastAsia="ru-RU"/>
        </w:rPr>
        <w:t xml:space="preserve">оцінка «задовільно» ( </w:t>
      </w:r>
      <w:r w:rsidR="009A3188">
        <w:rPr>
          <w:rFonts w:ascii="Times New Roman" w:eastAsia="Times New Roman" w:hAnsi="Times New Roman" w:cs="Times New Roman"/>
          <w:i/>
          <w:sz w:val="24"/>
          <w:szCs w:val="24"/>
          <w:lang w:val="uk-UA" w:eastAsia="ru-RU"/>
        </w:rPr>
        <w:t>8/6/</w:t>
      </w:r>
      <w:r w:rsidR="00652F09">
        <w:rPr>
          <w:rFonts w:ascii="Times New Roman" w:eastAsia="Times New Roman" w:hAnsi="Times New Roman" w:cs="Times New Roman"/>
          <w:i/>
          <w:sz w:val="24"/>
          <w:szCs w:val="24"/>
          <w:lang w:val="uk-UA" w:eastAsia="ru-RU"/>
        </w:rPr>
        <w:t xml:space="preserve">4 </w:t>
      </w:r>
      <w:r w:rsidRPr="007F4DF1">
        <w:rPr>
          <w:rFonts w:ascii="Times New Roman" w:eastAsia="Times New Roman" w:hAnsi="Times New Roman" w:cs="Times New Roman"/>
          <w:i/>
          <w:sz w:val="24"/>
          <w:szCs w:val="24"/>
          <w:lang w:val="uk-UA" w:eastAsia="ru-RU"/>
        </w:rPr>
        <w:t>бали)</w:t>
      </w:r>
      <w:r w:rsidRPr="007F4DF1">
        <w:rPr>
          <w:rFonts w:ascii="Times New Roman" w:eastAsia="Times New Roman" w:hAnsi="Times New Roman" w:cs="Times New Roman"/>
          <w:sz w:val="24"/>
          <w:szCs w:val="24"/>
          <w:lang w:val="uk-UA" w:eastAsia="ru-RU"/>
        </w:rPr>
        <w:t xml:space="preserve"> виставляється студентові, якщо: </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 відповідь на теоретичне питання є неповною, але змістовною, проте в ній є неточності, порушено логічний виклад думок, а в окремих випадках наявні </w:t>
      </w:r>
      <w:proofErr w:type="spellStart"/>
      <w:r w:rsidRPr="007F4DF1">
        <w:rPr>
          <w:rFonts w:ascii="Times New Roman" w:eastAsia="Times New Roman" w:hAnsi="Times New Roman" w:cs="Times New Roman"/>
          <w:sz w:val="24"/>
          <w:szCs w:val="24"/>
          <w:lang w:val="uk-UA" w:eastAsia="ru-RU"/>
        </w:rPr>
        <w:t>мовні</w:t>
      </w:r>
      <w:proofErr w:type="spellEnd"/>
      <w:r w:rsidRPr="007F4DF1">
        <w:rPr>
          <w:rFonts w:ascii="Times New Roman" w:eastAsia="Times New Roman" w:hAnsi="Times New Roman" w:cs="Times New Roman"/>
          <w:sz w:val="24"/>
          <w:szCs w:val="24"/>
          <w:lang w:val="uk-UA" w:eastAsia="ru-RU"/>
        </w:rPr>
        <w:t xml:space="preserve"> та мовленнєві помилки (не більше 5-х); терміни, явища й поняття загалом майже не проілюстровано прикладами;</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практичне завдання виконано, але порушено порядок його виконання або в ньому є суттєві неточності; у завданні допущено студентом помилки (не більше 4-х);</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г) </w:t>
      </w:r>
      <w:r w:rsidR="00652F09">
        <w:rPr>
          <w:rFonts w:ascii="Times New Roman" w:eastAsia="Times New Roman" w:hAnsi="Times New Roman" w:cs="Times New Roman"/>
          <w:i/>
          <w:sz w:val="24"/>
          <w:szCs w:val="24"/>
          <w:lang w:val="uk-UA" w:eastAsia="ru-RU"/>
        </w:rPr>
        <w:t>оцінка «незадові</w:t>
      </w:r>
      <w:r w:rsidR="009A3188">
        <w:rPr>
          <w:rFonts w:ascii="Times New Roman" w:eastAsia="Times New Roman" w:hAnsi="Times New Roman" w:cs="Times New Roman"/>
          <w:i/>
          <w:sz w:val="24"/>
          <w:szCs w:val="24"/>
          <w:lang w:val="uk-UA" w:eastAsia="ru-RU"/>
        </w:rPr>
        <w:t xml:space="preserve">льно» ( від 6/ 4/ 2 до 0 </w:t>
      </w:r>
      <w:r w:rsidRPr="007F4DF1">
        <w:rPr>
          <w:rFonts w:ascii="Times New Roman" w:eastAsia="Times New Roman" w:hAnsi="Times New Roman" w:cs="Times New Roman"/>
          <w:i/>
          <w:sz w:val="24"/>
          <w:szCs w:val="24"/>
          <w:lang w:val="uk-UA" w:eastAsia="ru-RU"/>
        </w:rPr>
        <w:t>бали)</w:t>
      </w:r>
      <w:r w:rsidRPr="007F4DF1">
        <w:rPr>
          <w:rFonts w:ascii="Times New Roman" w:eastAsia="Times New Roman" w:hAnsi="Times New Roman" w:cs="Times New Roman"/>
          <w:sz w:val="24"/>
          <w:szCs w:val="24"/>
          <w:lang w:val="uk-UA" w:eastAsia="ru-RU"/>
        </w:rPr>
        <w:t xml:space="preserve"> виставляється студентові, якщо:</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xml:space="preserve">- відповідь на теоретичне питання є поверховою (або відповідь на питання відсутня), яка не відповідає змісту питання, у ній є суттєві неточності, порушено логічний виклад думок, наявні </w:t>
      </w:r>
      <w:proofErr w:type="spellStart"/>
      <w:r w:rsidRPr="007F4DF1">
        <w:rPr>
          <w:rFonts w:ascii="Times New Roman" w:eastAsia="Times New Roman" w:hAnsi="Times New Roman" w:cs="Times New Roman"/>
          <w:sz w:val="24"/>
          <w:szCs w:val="24"/>
          <w:lang w:val="uk-UA" w:eastAsia="ru-RU"/>
        </w:rPr>
        <w:t>мовні</w:t>
      </w:r>
      <w:proofErr w:type="spellEnd"/>
      <w:r w:rsidRPr="007F4DF1">
        <w:rPr>
          <w:rFonts w:ascii="Times New Roman" w:eastAsia="Times New Roman" w:hAnsi="Times New Roman" w:cs="Times New Roman"/>
          <w:sz w:val="24"/>
          <w:szCs w:val="24"/>
          <w:lang w:val="uk-UA" w:eastAsia="ru-RU"/>
        </w:rPr>
        <w:t xml:space="preserve"> та мовленнєві помилки (від 6-ти та більше); терміни, явища і поняття загалом не проілюстровано прикладами;</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4"/>
          <w:szCs w:val="24"/>
          <w:lang w:val="uk-UA" w:eastAsia="ru-RU"/>
        </w:rPr>
        <w:t>- практичне завдання виконано, але порушено порядок його виконання або в ньому є суттєві порушення; у завданні допущено студентом помилки (від 5-ти і більше).</w:t>
      </w:r>
    </w:p>
    <w:p w:rsidR="007F4DF1" w:rsidRPr="007F4DF1" w:rsidRDefault="007F4DF1" w:rsidP="007F4DF1">
      <w:pPr>
        <w:spacing w:after="0" w:line="240" w:lineRule="auto"/>
        <w:ind w:firstLine="0"/>
        <w:jc w:val="both"/>
        <w:rPr>
          <w:rFonts w:ascii="Times New Roman" w:eastAsia="Times New Roman" w:hAnsi="Times New Roman" w:cs="Times New Roman"/>
          <w:sz w:val="24"/>
          <w:szCs w:val="24"/>
          <w:lang w:val="uk-UA" w:eastAsia="ru-RU"/>
        </w:rPr>
      </w:pPr>
    </w:p>
    <w:p w:rsidR="007F4DF1" w:rsidRPr="007F4DF1" w:rsidRDefault="007F4DF1" w:rsidP="007F4DF1">
      <w:pPr>
        <w:spacing w:after="0" w:line="240" w:lineRule="auto"/>
        <w:ind w:firstLine="540"/>
        <w:jc w:val="both"/>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sz w:val="26"/>
          <w:szCs w:val="26"/>
          <w:lang w:val="uk-UA" w:eastAsia="ru-RU"/>
        </w:rPr>
        <w:t xml:space="preserve">  </w:t>
      </w:r>
      <w:r w:rsidRPr="007F4DF1">
        <w:rPr>
          <w:rFonts w:ascii="Times New Roman" w:eastAsia="Times New Roman" w:hAnsi="Times New Roman" w:cs="Times New Roman"/>
          <w:b/>
          <w:bCs/>
          <w:color w:val="000000"/>
          <w:sz w:val="24"/>
          <w:szCs w:val="24"/>
          <w:lang w:val="uk-UA" w:eastAsia="ru-RU"/>
        </w:rPr>
        <w:t>Відповідність підсумкових семестрових рейтингових оцінок у балах оцінкам за національною шкалою та шкалою ЕСТS</w:t>
      </w:r>
    </w:p>
    <w:p w:rsidR="007F4DF1" w:rsidRPr="007F4DF1" w:rsidRDefault="007F4DF1" w:rsidP="007F4DF1">
      <w:pPr>
        <w:spacing w:after="0" w:line="240" w:lineRule="auto"/>
        <w:ind w:firstLine="0"/>
        <w:jc w:val="left"/>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000" w:firstRow="0" w:lastRow="0" w:firstColumn="0" w:lastColumn="0" w:noHBand="0" w:noVBand="0"/>
      </w:tblPr>
      <w:tblGrid>
        <w:gridCol w:w="1946"/>
        <w:gridCol w:w="1762"/>
        <w:gridCol w:w="1313"/>
        <w:gridCol w:w="4601"/>
      </w:tblGrid>
      <w:tr w:rsidR="007F4DF1" w:rsidRPr="007F4DF1" w:rsidTr="007F4DF1">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432" w:right="418" w:firstLine="5"/>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color w:val="000000"/>
                <w:sz w:val="24"/>
                <w:szCs w:val="24"/>
                <w:lang w:val="uk-UA" w:eastAsia="ru-RU"/>
              </w:rPr>
              <w:t>Оцінка в балах</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240" w:lineRule="auto"/>
              <w:ind w:left="34"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color w:val="000000"/>
                <w:sz w:val="24"/>
                <w:szCs w:val="24"/>
                <w:lang w:val="uk-UA" w:eastAsia="ru-RU"/>
              </w:rPr>
              <w:t>Оцінка</w:t>
            </w:r>
          </w:p>
          <w:p w:rsidR="007F4DF1" w:rsidRPr="007F4DF1" w:rsidRDefault="007F4DF1" w:rsidP="007F4DF1">
            <w:pPr>
              <w:spacing w:after="0" w:line="240" w:lineRule="auto"/>
              <w:ind w:left="34"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color w:val="000000"/>
                <w:sz w:val="24"/>
                <w:szCs w:val="24"/>
                <w:lang w:val="uk-UA" w:eastAsia="ru-RU"/>
              </w:rPr>
              <w:t>за національною</w:t>
            </w:r>
          </w:p>
          <w:p w:rsidR="007F4DF1" w:rsidRPr="007F4DF1" w:rsidRDefault="007F4DF1" w:rsidP="007F4DF1">
            <w:pPr>
              <w:spacing w:after="0" w:line="0" w:lineRule="atLeast"/>
              <w:ind w:left="34"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color w:val="000000"/>
                <w:sz w:val="24"/>
                <w:szCs w:val="24"/>
                <w:lang w:val="uk-UA" w:eastAsia="ru-RU"/>
              </w:rPr>
              <w:t>шкалою</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1810" w:right="1858" w:firstLine="557"/>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color w:val="000000"/>
                <w:sz w:val="24"/>
                <w:szCs w:val="24"/>
                <w:lang w:val="uk-UA" w:eastAsia="ru-RU"/>
              </w:rPr>
              <w:t>Оцінка за шкалою ЕСТS</w:t>
            </w:r>
          </w:p>
        </w:tc>
      </w:tr>
      <w:tr w:rsidR="007F4DF1" w:rsidRPr="007F4DF1" w:rsidTr="007F4DF1">
        <w:tc>
          <w:tcPr>
            <w:tcW w:w="0" w:type="auto"/>
            <w:tcBorders>
              <w:top w:val="single" w:sz="2"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240" w:line="240" w:lineRule="auto"/>
              <w:ind w:firstLine="0"/>
              <w:jc w:val="left"/>
              <w:rPr>
                <w:rFonts w:ascii="Times New Roman" w:eastAsia="Times New Roman" w:hAnsi="Times New Roman" w:cs="Times New Roman"/>
                <w:sz w:val="24"/>
                <w:szCs w:val="24"/>
                <w:lang w:val="uk-UA" w:eastAsia="ru-RU"/>
              </w:rPr>
            </w:pP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240" w:line="240" w:lineRule="auto"/>
              <w:ind w:firstLine="0"/>
              <w:jc w:val="left"/>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499"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color w:val="000000"/>
                <w:sz w:val="24"/>
                <w:szCs w:val="24"/>
                <w:lang w:val="uk-UA" w:eastAsia="ru-RU"/>
              </w:rPr>
              <w:t>Оцінка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color w:val="000000"/>
                <w:sz w:val="24"/>
                <w:szCs w:val="24"/>
                <w:lang w:val="uk-UA" w:eastAsia="ru-RU"/>
              </w:rPr>
              <w:t>Пояснення</w:t>
            </w:r>
          </w:p>
        </w:tc>
      </w:tr>
      <w:tr w:rsidR="007F4DF1" w:rsidRPr="007F4DF1" w:rsidTr="007F4DF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461"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90-100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446"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Відмінно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787"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240" w:lineRule="auto"/>
              <w:ind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Відмінно</w:t>
            </w:r>
          </w:p>
          <w:p w:rsidR="007F4DF1" w:rsidRPr="007F4DF1" w:rsidRDefault="007F4DF1" w:rsidP="007F4DF1">
            <w:pPr>
              <w:spacing w:after="0" w:line="0" w:lineRule="atLeast"/>
              <w:ind w:left="24" w:right="53"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color w:val="000000"/>
                <w:sz w:val="24"/>
                <w:szCs w:val="24"/>
                <w:lang w:val="uk-UA" w:eastAsia="ru-RU"/>
              </w:rPr>
              <w:t>(відмінне виконання лише з незначною кількістю помилок)</w:t>
            </w:r>
          </w:p>
        </w:tc>
      </w:tr>
      <w:tr w:rsidR="007F4DF1" w:rsidRPr="007F4DF1" w:rsidTr="007F4DF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442"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82-89</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619"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Добре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806"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240" w:lineRule="auto"/>
              <w:ind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Дуже добре</w:t>
            </w:r>
          </w:p>
          <w:p w:rsidR="007F4DF1" w:rsidRPr="007F4DF1" w:rsidRDefault="007F4DF1" w:rsidP="007F4DF1">
            <w:pPr>
              <w:spacing w:after="0" w:line="0" w:lineRule="atLeast"/>
              <w:ind w:left="360" w:right="389"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color w:val="000000"/>
                <w:sz w:val="24"/>
                <w:szCs w:val="24"/>
                <w:lang w:val="uk-UA" w:eastAsia="ru-RU"/>
              </w:rPr>
              <w:t>(вище середнього рівня з кількома помилками)</w:t>
            </w:r>
          </w:p>
        </w:tc>
      </w:tr>
      <w:tr w:rsidR="007F4DF1" w:rsidRPr="007F4DF1" w:rsidTr="007F4DF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442"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75-81</w:t>
            </w: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240" w:line="240" w:lineRule="auto"/>
              <w:ind w:firstLine="0"/>
              <w:jc w:val="left"/>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787"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240" w:lineRule="auto"/>
              <w:ind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Добре</w:t>
            </w:r>
          </w:p>
          <w:p w:rsidR="007F4DF1" w:rsidRPr="007F4DF1" w:rsidRDefault="007F4DF1" w:rsidP="007F4DF1">
            <w:pPr>
              <w:spacing w:after="0" w:line="240" w:lineRule="auto"/>
              <w:ind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color w:val="000000"/>
                <w:sz w:val="24"/>
                <w:szCs w:val="24"/>
                <w:lang w:val="uk-UA" w:eastAsia="ru-RU"/>
              </w:rPr>
              <w:t>(в загальному вірне виконання</w:t>
            </w:r>
          </w:p>
          <w:p w:rsidR="007F4DF1" w:rsidRPr="007F4DF1" w:rsidRDefault="007F4DF1" w:rsidP="007F4DF1">
            <w:pPr>
              <w:spacing w:after="0" w:line="240" w:lineRule="auto"/>
              <w:ind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color w:val="000000"/>
                <w:sz w:val="24"/>
                <w:szCs w:val="24"/>
                <w:lang w:val="uk-UA" w:eastAsia="ru-RU"/>
              </w:rPr>
              <w:t>з певною кількістю суттєвих</w:t>
            </w:r>
          </w:p>
          <w:p w:rsidR="007F4DF1" w:rsidRPr="007F4DF1" w:rsidRDefault="007F4DF1" w:rsidP="007F4DF1">
            <w:pPr>
              <w:spacing w:after="0" w:line="0" w:lineRule="atLeast"/>
              <w:ind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color w:val="000000"/>
                <w:sz w:val="24"/>
                <w:szCs w:val="24"/>
                <w:lang w:val="uk-UA" w:eastAsia="ru-RU"/>
              </w:rPr>
              <w:t>помилок)</w:t>
            </w:r>
          </w:p>
        </w:tc>
      </w:tr>
      <w:tr w:rsidR="007F4DF1" w:rsidRPr="007F4DF1" w:rsidTr="007F4DF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442"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67-74</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312"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Задовільно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811"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240" w:lineRule="auto"/>
              <w:ind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Задовільно</w:t>
            </w:r>
          </w:p>
          <w:p w:rsidR="007F4DF1" w:rsidRPr="007F4DF1" w:rsidRDefault="007F4DF1" w:rsidP="007F4DF1">
            <w:pPr>
              <w:spacing w:after="0" w:line="0" w:lineRule="atLeast"/>
              <w:ind w:left="312" w:right="370"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color w:val="000000"/>
                <w:sz w:val="24"/>
                <w:szCs w:val="24"/>
                <w:lang w:val="uk-UA" w:eastAsia="ru-RU"/>
              </w:rPr>
              <w:t>(непогано, але зі значною кількістю недоліків)</w:t>
            </w:r>
          </w:p>
        </w:tc>
      </w:tr>
      <w:tr w:rsidR="007F4DF1" w:rsidRPr="007F4DF1" w:rsidTr="007F4DF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432"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60-66</w:t>
            </w: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240" w:line="240" w:lineRule="auto"/>
              <w:ind w:firstLine="0"/>
              <w:jc w:val="left"/>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797"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240" w:lineRule="auto"/>
              <w:ind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Достатньо</w:t>
            </w:r>
          </w:p>
          <w:p w:rsidR="007F4DF1" w:rsidRPr="007F4DF1" w:rsidRDefault="007F4DF1" w:rsidP="007F4DF1">
            <w:pPr>
              <w:spacing w:after="0" w:line="240" w:lineRule="auto"/>
              <w:ind w:left="408" w:right="446"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color w:val="000000"/>
                <w:sz w:val="24"/>
                <w:szCs w:val="24"/>
                <w:lang w:val="uk-UA" w:eastAsia="ru-RU"/>
              </w:rPr>
              <w:t>(виконання задовольняє мінімальним критеріям)</w:t>
            </w:r>
          </w:p>
          <w:p w:rsidR="007F4DF1" w:rsidRPr="007F4DF1" w:rsidRDefault="007F4DF1" w:rsidP="007F4DF1">
            <w:pPr>
              <w:spacing w:after="0" w:line="0" w:lineRule="atLeast"/>
              <w:ind w:firstLine="0"/>
              <w:jc w:val="left"/>
              <w:rPr>
                <w:rFonts w:ascii="Times New Roman" w:eastAsia="Times New Roman" w:hAnsi="Times New Roman" w:cs="Times New Roman"/>
                <w:sz w:val="24"/>
                <w:szCs w:val="24"/>
                <w:lang w:val="uk-UA" w:eastAsia="ru-RU"/>
              </w:rPr>
            </w:pPr>
          </w:p>
        </w:tc>
      </w:tr>
      <w:tr w:rsidR="007F4DF1" w:rsidRPr="007F4DF1" w:rsidTr="007F4DF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432"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35-59</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163"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Незадовільно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710"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FХ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240" w:lineRule="auto"/>
              <w:ind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Незадовільно</w:t>
            </w:r>
          </w:p>
          <w:p w:rsidR="007F4DF1" w:rsidRPr="007F4DF1" w:rsidRDefault="007F4DF1" w:rsidP="007F4DF1">
            <w:pPr>
              <w:spacing w:after="0" w:line="0" w:lineRule="atLeast"/>
              <w:ind w:left="264" w:right="322"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color w:val="000000"/>
                <w:sz w:val="24"/>
                <w:szCs w:val="24"/>
                <w:lang w:val="uk-UA" w:eastAsia="ru-RU"/>
              </w:rPr>
              <w:t>(з можливістю повторного складання)</w:t>
            </w:r>
          </w:p>
        </w:tc>
      </w:tr>
      <w:tr w:rsidR="007F4DF1" w:rsidRPr="007F4DF1" w:rsidTr="007F4DF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518"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1-34</w:t>
            </w: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240" w:line="240" w:lineRule="auto"/>
              <w:ind w:firstLine="0"/>
              <w:jc w:val="left"/>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0" w:lineRule="atLeast"/>
              <w:ind w:left="806" w:firstLine="0"/>
              <w:jc w:val="left"/>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7" w:type="dxa"/>
              <w:bottom w:w="0" w:type="dxa"/>
              <w:right w:w="47" w:type="dxa"/>
            </w:tcMar>
          </w:tcPr>
          <w:p w:rsidR="007F4DF1" w:rsidRPr="007F4DF1" w:rsidRDefault="007F4DF1" w:rsidP="007F4DF1">
            <w:pPr>
              <w:spacing w:after="0" w:line="240" w:lineRule="auto"/>
              <w:ind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b/>
                <w:bCs/>
                <w:color w:val="000000"/>
                <w:sz w:val="24"/>
                <w:szCs w:val="24"/>
                <w:lang w:val="uk-UA" w:eastAsia="ru-RU"/>
              </w:rPr>
              <w:t>Незадовільно</w:t>
            </w:r>
          </w:p>
          <w:p w:rsidR="007F4DF1" w:rsidRPr="007F4DF1" w:rsidRDefault="007F4DF1" w:rsidP="007F4DF1">
            <w:pPr>
              <w:spacing w:after="0" w:line="0" w:lineRule="atLeast"/>
              <w:ind w:left="187" w:right="245" w:firstLine="0"/>
              <w:rPr>
                <w:rFonts w:ascii="Times New Roman" w:eastAsia="Times New Roman" w:hAnsi="Times New Roman" w:cs="Times New Roman"/>
                <w:sz w:val="24"/>
                <w:szCs w:val="24"/>
                <w:lang w:val="uk-UA" w:eastAsia="ru-RU"/>
              </w:rPr>
            </w:pPr>
            <w:r w:rsidRPr="007F4DF1">
              <w:rPr>
                <w:rFonts w:ascii="Times New Roman" w:eastAsia="Times New Roman" w:hAnsi="Times New Roman" w:cs="Times New Roman"/>
                <w:color w:val="000000"/>
                <w:sz w:val="24"/>
                <w:szCs w:val="24"/>
                <w:lang w:val="uk-UA" w:eastAsia="ru-RU"/>
              </w:rPr>
              <w:t>(з обов'язковим повторним курсом)</w:t>
            </w:r>
          </w:p>
        </w:tc>
      </w:tr>
    </w:tbl>
    <w:p w:rsidR="007F4DF1" w:rsidRPr="007F4DF1" w:rsidRDefault="007F4DF1" w:rsidP="007F4DF1">
      <w:pPr>
        <w:spacing w:after="0" w:line="240" w:lineRule="auto"/>
        <w:ind w:firstLine="0"/>
        <w:rPr>
          <w:rFonts w:ascii="Times New Roman" w:eastAsia="Times New Roman" w:hAnsi="Times New Roman" w:cs="Times New Roman"/>
          <w:i/>
          <w:sz w:val="26"/>
          <w:szCs w:val="26"/>
          <w:u w:val="single"/>
          <w:lang w:val="uk-UA" w:eastAsia="ru-RU"/>
        </w:rPr>
      </w:pPr>
    </w:p>
    <w:p w:rsidR="007F4DF1" w:rsidRDefault="007F4DF1" w:rsidP="007F4DF1">
      <w:pPr>
        <w:tabs>
          <w:tab w:val="left" w:pos="0"/>
        </w:tabs>
        <w:spacing w:after="0" w:line="240" w:lineRule="auto"/>
        <w:ind w:left="709" w:firstLine="0"/>
        <w:jc w:val="both"/>
        <w:rPr>
          <w:rFonts w:ascii="Times New Roman" w:eastAsia="Calibri" w:hAnsi="Times New Roman" w:cs="Times New Roman"/>
          <w:b/>
          <w:sz w:val="26"/>
          <w:szCs w:val="26"/>
          <w:lang w:val="uk-UA" w:eastAsia="ru-RU"/>
        </w:rPr>
      </w:pPr>
    </w:p>
    <w:p w:rsidR="009A3188" w:rsidRDefault="009A3188" w:rsidP="007F4DF1">
      <w:pPr>
        <w:tabs>
          <w:tab w:val="left" w:pos="0"/>
        </w:tabs>
        <w:spacing w:after="0" w:line="240" w:lineRule="auto"/>
        <w:ind w:left="709" w:firstLine="0"/>
        <w:jc w:val="both"/>
        <w:rPr>
          <w:rFonts w:ascii="Times New Roman" w:eastAsia="Calibri" w:hAnsi="Times New Roman" w:cs="Times New Roman"/>
          <w:b/>
          <w:sz w:val="26"/>
          <w:szCs w:val="26"/>
          <w:lang w:val="uk-UA" w:eastAsia="ru-RU"/>
        </w:rPr>
      </w:pPr>
    </w:p>
    <w:p w:rsidR="007F4DF1" w:rsidRPr="007F4DF1" w:rsidRDefault="007F4DF1" w:rsidP="007F4DF1">
      <w:pPr>
        <w:shd w:val="clear" w:color="auto" w:fill="FFFFFF"/>
        <w:spacing w:after="0" w:line="240" w:lineRule="auto"/>
        <w:ind w:firstLine="0"/>
        <w:rPr>
          <w:rFonts w:ascii="Times New Roman" w:eastAsia="Times New Roman" w:hAnsi="Times New Roman" w:cs="Times New Roman"/>
          <w:b/>
          <w:sz w:val="26"/>
          <w:szCs w:val="26"/>
          <w:lang w:val="uk-UA" w:eastAsia="ru-RU"/>
        </w:rPr>
      </w:pPr>
      <w:r w:rsidRPr="007F4DF1">
        <w:rPr>
          <w:rFonts w:ascii="Times New Roman" w:eastAsia="Times New Roman" w:hAnsi="Times New Roman" w:cs="Times New Roman"/>
          <w:b/>
          <w:sz w:val="24"/>
          <w:szCs w:val="24"/>
          <w:lang w:val="uk-UA" w:eastAsia="ru-RU"/>
        </w:rPr>
        <w:lastRenderedPageBreak/>
        <w:t>7. Рекомендовані джерела інформації</w:t>
      </w:r>
    </w:p>
    <w:p w:rsidR="007F4DF1" w:rsidRPr="007F4DF1" w:rsidRDefault="007F4DF1" w:rsidP="007F4DF1">
      <w:pPr>
        <w:shd w:val="clear" w:color="auto" w:fill="FFFFFF"/>
        <w:spacing w:after="0" w:line="240" w:lineRule="auto"/>
        <w:ind w:firstLine="0"/>
        <w:rPr>
          <w:rFonts w:ascii="Times New Roman" w:eastAsia="Times New Roman" w:hAnsi="Times New Roman" w:cs="Times New Roman"/>
          <w:b/>
          <w:bCs/>
          <w:sz w:val="24"/>
          <w:szCs w:val="24"/>
          <w:lang w:val="uk-UA" w:eastAsia="ru-RU"/>
        </w:rPr>
      </w:pPr>
      <w:r w:rsidRPr="007F4DF1">
        <w:rPr>
          <w:rFonts w:ascii="Times New Roman" w:eastAsia="Times New Roman" w:hAnsi="Times New Roman" w:cs="Times New Roman"/>
          <w:b/>
          <w:bCs/>
          <w:sz w:val="24"/>
          <w:szCs w:val="24"/>
          <w:lang w:val="uk-UA" w:eastAsia="ru-RU"/>
        </w:rPr>
        <w:t>7.1. Основні</w:t>
      </w:r>
    </w:p>
    <w:p w:rsidR="0052313E" w:rsidRDefault="0052313E" w:rsidP="007F4DF1">
      <w:pPr>
        <w:shd w:val="clear" w:color="auto" w:fill="FFFFFF"/>
        <w:spacing w:after="0" w:line="240" w:lineRule="auto"/>
        <w:ind w:firstLine="0"/>
        <w:rPr>
          <w:rFonts w:ascii="Times New Roman" w:eastAsia="Times New Roman" w:hAnsi="Times New Roman" w:cs="Times New Roman"/>
          <w:bCs/>
          <w:sz w:val="24"/>
          <w:szCs w:val="24"/>
          <w:lang w:val="uk-UA" w:eastAsia="ru-RU"/>
        </w:rPr>
      </w:pP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r w:rsidRPr="0052313E">
        <w:rPr>
          <w:rFonts w:ascii="Times New Roman" w:eastAsia="Times New Roman" w:hAnsi="Times New Roman" w:cs="Times New Roman"/>
          <w:bCs/>
          <w:sz w:val="24"/>
          <w:szCs w:val="24"/>
          <w:lang w:val="uk-UA" w:eastAsia="ru-RU"/>
        </w:rPr>
        <w:t xml:space="preserve">Безпояско О.К. Граматика української мови. Морфологія: підручник / </w:t>
      </w:r>
      <w:proofErr w:type="spellStart"/>
      <w:r w:rsidRPr="0052313E">
        <w:rPr>
          <w:rFonts w:ascii="Times New Roman" w:eastAsia="Times New Roman" w:hAnsi="Times New Roman" w:cs="Times New Roman"/>
          <w:bCs/>
          <w:sz w:val="24"/>
          <w:szCs w:val="24"/>
          <w:lang w:val="uk-UA" w:eastAsia="ru-RU"/>
        </w:rPr>
        <w:t>О.К.Безпояско</w:t>
      </w:r>
      <w:proofErr w:type="spellEnd"/>
      <w:r w:rsidRPr="0052313E">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К.Г. </w:t>
      </w:r>
      <w:proofErr w:type="spellStart"/>
      <w:r w:rsidRPr="0052313E">
        <w:rPr>
          <w:rFonts w:ascii="Times New Roman" w:eastAsia="Times New Roman" w:hAnsi="Times New Roman" w:cs="Times New Roman"/>
          <w:bCs/>
          <w:sz w:val="24"/>
          <w:szCs w:val="24"/>
          <w:lang w:val="uk-UA" w:eastAsia="ru-RU"/>
        </w:rPr>
        <w:t>Городенська</w:t>
      </w:r>
      <w:proofErr w:type="spellEnd"/>
      <w:r w:rsidRPr="0052313E">
        <w:rPr>
          <w:rFonts w:ascii="Times New Roman" w:eastAsia="Times New Roman" w:hAnsi="Times New Roman" w:cs="Times New Roman"/>
          <w:bCs/>
          <w:sz w:val="24"/>
          <w:szCs w:val="24"/>
          <w:lang w:val="uk-UA" w:eastAsia="ru-RU"/>
        </w:rPr>
        <w:t xml:space="preserve">, В.М. </w:t>
      </w:r>
      <w:proofErr w:type="spellStart"/>
      <w:r w:rsidRPr="0052313E">
        <w:rPr>
          <w:rFonts w:ascii="Times New Roman" w:eastAsia="Times New Roman" w:hAnsi="Times New Roman" w:cs="Times New Roman"/>
          <w:bCs/>
          <w:sz w:val="24"/>
          <w:szCs w:val="24"/>
          <w:lang w:val="uk-UA" w:eastAsia="ru-RU"/>
        </w:rPr>
        <w:t>Русанівський</w:t>
      </w:r>
      <w:proofErr w:type="spellEnd"/>
      <w:r w:rsidRPr="0052313E">
        <w:rPr>
          <w:rFonts w:ascii="Times New Roman" w:eastAsia="Times New Roman" w:hAnsi="Times New Roman" w:cs="Times New Roman"/>
          <w:bCs/>
          <w:sz w:val="24"/>
          <w:szCs w:val="24"/>
          <w:lang w:val="uk-UA" w:eastAsia="ru-RU"/>
        </w:rPr>
        <w:t>. – К.: Либідь, 1993. – 336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2. </w:t>
      </w:r>
      <w:proofErr w:type="spellStart"/>
      <w:r w:rsidRPr="0052313E">
        <w:rPr>
          <w:rFonts w:ascii="Times New Roman" w:eastAsia="Times New Roman" w:hAnsi="Times New Roman" w:cs="Times New Roman"/>
          <w:bCs/>
          <w:sz w:val="24"/>
          <w:szCs w:val="24"/>
          <w:lang w:val="uk-UA" w:eastAsia="ru-RU"/>
        </w:rPr>
        <w:t>Безпояско</w:t>
      </w:r>
      <w:proofErr w:type="spellEnd"/>
      <w:r w:rsidRPr="0052313E">
        <w:rPr>
          <w:rFonts w:ascii="Times New Roman" w:eastAsia="Times New Roman" w:hAnsi="Times New Roman" w:cs="Times New Roman"/>
          <w:bCs/>
          <w:sz w:val="24"/>
          <w:szCs w:val="24"/>
          <w:lang w:val="uk-UA" w:eastAsia="ru-RU"/>
        </w:rPr>
        <w:t xml:space="preserve"> О.К. Іменні граматичні категорії / О.К. </w:t>
      </w:r>
      <w:proofErr w:type="spellStart"/>
      <w:r w:rsidRPr="0052313E">
        <w:rPr>
          <w:rFonts w:ascii="Times New Roman" w:eastAsia="Times New Roman" w:hAnsi="Times New Roman" w:cs="Times New Roman"/>
          <w:bCs/>
          <w:sz w:val="24"/>
          <w:szCs w:val="24"/>
          <w:lang w:val="uk-UA" w:eastAsia="ru-RU"/>
        </w:rPr>
        <w:t>Безпояско</w:t>
      </w:r>
      <w:proofErr w:type="spellEnd"/>
      <w:r w:rsidRPr="0052313E">
        <w:rPr>
          <w:rFonts w:ascii="Times New Roman" w:eastAsia="Times New Roman" w:hAnsi="Times New Roman" w:cs="Times New Roman"/>
          <w:bCs/>
          <w:sz w:val="24"/>
          <w:szCs w:val="24"/>
          <w:lang w:val="uk-UA" w:eastAsia="ru-RU"/>
        </w:rPr>
        <w:t>. – К.: Наук. думка, 1991. –</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171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3. Вихованець І.Р. Прийменникова система української мови / І.Р. Вихованець. – К.: Наук.</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думка, 1980. – 286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4. Вихованець І.Р. Теоретична морфологія української мови: Академічна граматика</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української мови / Іван Вихованець, Катерина </w:t>
      </w:r>
      <w:proofErr w:type="spellStart"/>
      <w:r w:rsidRPr="0052313E">
        <w:rPr>
          <w:rFonts w:ascii="Times New Roman" w:eastAsia="Times New Roman" w:hAnsi="Times New Roman" w:cs="Times New Roman"/>
          <w:bCs/>
          <w:sz w:val="24"/>
          <w:szCs w:val="24"/>
          <w:lang w:val="uk-UA" w:eastAsia="ru-RU"/>
        </w:rPr>
        <w:t>Городенська</w:t>
      </w:r>
      <w:proofErr w:type="spellEnd"/>
      <w:r w:rsidRPr="0052313E">
        <w:rPr>
          <w:rFonts w:ascii="Times New Roman" w:eastAsia="Times New Roman" w:hAnsi="Times New Roman" w:cs="Times New Roman"/>
          <w:bCs/>
          <w:sz w:val="24"/>
          <w:szCs w:val="24"/>
          <w:lang w:val="uk-UA" w:eastAsia="ru-RU"/>
        </w:rPr>
        <w:t xml:space="preserve">; за ред. </w:t>
      </w:r>
      <w:proofErr w:type="spellStart"/>
      <w:r w:rsidRPr="0052313E">
        <w:rPr>
          <w:rFonts w:ascii="Times New Roman" w:eastAsia="Times New Roman" w:hAnsi="Times New Roman" w:cs="Times New Roman"/>
          <w:bCs/>
          <w:sz w:val="24"/>
          <w:szCs w:val="24"/>
          <w:lang w:val="uk-UA" w:eastAsia="ru-RU"/>
        </w:rPr>
        <w:t>чл</w:t>
      </w:r>
      <w:proofErr w:type="spellEnd"/>
      <w:r w:rsidRPr="0052313E">
        <w:rPr>
          <w:rFonts w:ascii="Times New Roman" w:eastAsia="Times New Roman" w:hAnsi="Times New Roman" w:cs="Times New Roman"/>
          <w:bCs/>
          <w:sz w:val="24"/>
          <w:szCs w:val="24"/>
          <w:lang w:val="uk-UA" w:eastAsia="ru-RU"/>
        </w:rPr>
        <w:t>.-</w:t>
      </w:r>
      <w:proofErr w:type="spellStart"/>
      <w:r w:rsidRPr="0052313E">
        <w:rPr>
          <w:rFonts w:ascii="Times New Roman" w:eastAsia="Times New Roman" w:hAnsi="Times New Roman" w:cs="Times New Roman"/>
          <w:bCs/>
          <w:sz w:val="24"/>
          <w:szCs w:val="24"/>
          <w:lang w:val="uk-UA" w:eastAsia="ru-RU"/>
        </w:rPr>
        <w:t>кор</w:t>
      </w:r>
      <w:proofErr w:type="spellEnd"/>
      <w:r w:rsidRPr="0052313E">
        <w:rPr>
          <w:rFonts w:ascii="Times New Roman" w:eastAsia="Times New Roman" w:hAnsi="Times New Roman" w:cs="Times New Roman"/>
          <w:bCs/>
          <w:sz w:val="24"/>
          <w:szCs w:val="24"/>
          <w:lang w:val="uk-UA" w:eastAsia="ru-RU"/>
        </w:rPr>
        <w:t>. НАН України</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Івана Вихованця. – К.: Пульсари, 2004. – 400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5. Вихованець І.Р. Частини мови в семантико-граматичному аспекті /</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І.Р. Вихованець. – К.: Наук. думка, 1988. – 256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6. Волох О.Т. Сучасна українська літературна мова / О.Т. Волох, М.Т. </w:t>
      </w:r>
      <w:proofErr w:type="spellStart"/>
      <w:r w:rsidRPr="0052313E">
        <w:rPr>
          <w:rFonts w:ascii="Times New Roman" w:eastAsia="Times New Roman" w:hAnsi="Times New Roman" w:cs="Times New Roman"/>
          <w:bCs/>
          <w:sz w:val="24"/>
          <w:szCs w:val="24"/>
          <w:lang w:val="uk-UA" w:eastAsia="ru-RU"/>
        </w:rPr>
        <w:t>Чемерисов</w:t>
      </w:r>
      <w:proofErr w:type="spellEnd"/>
      <w:r w:rsidRPr="0052313E">
        <w:rPr>
          <w:rFonts w:ascii="Times New Roman" w:eastAsia="Times New Roman" w:hAnsi="Times New Roman" w:cs="Times New Roman"/>
          <w:bCs/>
          <w:sz w:val="24"/>
          <w:szCs w:val="24"/>
          <w:lang w:val="uk-UA" w:eastAsia="ru-RU"/>
        </w:rPr>
        <w:t>, Є.І.</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Чернов. – К.: Вища школа, 1976. – 376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7. </w:t>
      </w:r>
      <w:proofErr w:type="spellStart"/>
      <w:r w:rsidRPr="0052313E">
        <w:rPr>
          <w:rFonts w:ascii="Times New Roman" w:eastAsia="Times New Roman" w:hAnsi="Times New Roman" w:cs="Times New Roman"/>
          <w:bCs/>
          <w:sz w:val="24"/>
          <w:szCs w:val="24"/>
          <w:lang w:val="uk-UA" w:eastAsia="ru-RU"/>
        </w:rPr>
        <w:t>Горпинич</w:t>
      </w:r>
      <w:proofErr w:type="spellEnd"/>
      <w:r w:rsidRPr="0052313E">
        <w:rPr>
          <w:rFonts w:ascii="Times New Roman" w:eastAsia="Times New Roman" w:hAnsi="Times New Roman" w:cs="Times New Roman"/>
          <w:bCs/>
          <w:sz w:val="24"/>
          <w:szCs w:val="24"/>
          <w:lang w:val="uk-UA" w:eastAsia="ru-RU"/>
        </w:rPr>
        <w:t xml:space="preserve"> В.О. Морфологія української мови: підручник / В.О. </w:t>
      </w:r>
      <w:proofErr w:type="spellStart"/>
      <w:r w:rsidRPr="0052313E">
        <w:rPr>
          <w:rFonts w:ascii="Times New Roman" w:eastAsia="Times New Roman" w:hAnsi="Times New Roman" w:cs="Times New Roman"/>
          <w:bCs/>
          <w:sz w:val="24"/>
          <w:szCs w:val="24"/>
          <w:lang w:val="uk-UA" w:eastAsia="ru-RU"/>
        </w:rPr>
        <w:t>Горпинич</w:t>
      </w:r>
      <w:proofErr w:type="spellEnd"/>
      <w:r w:rsidRPr="0052313E">
        <w:rPr>
          <w:rFonts w:ascii="Times New Roman" w:eastAsia="Times New Roman" w:hAnsi="Times New Roman" w:cs="Times New Roman"/>
          <w:bCs/>
          <w:sz w:val="24"/>
          <w:szCs w:val="24"/>
          <w:lang w:val="uk-UA" w:eastAsia="ru-RU"/>
        </w:rPr>
        <w:t>. – К.: Академія,</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2004. – 336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8. </w:t>
      </w:r>
      <w:proofErr w:type="spellStart"/>
      <w:r w:rsidRPr="0052313E">
        <w:rPr>
          <w:rFonts w:ascii="Times New Roman" w:eastAsia="Times New Roman" w:hAnsi="Times New Roman" w:cs="Times New Roman"/>
          <w:bCs/>
          <w:sz w:val="24"/>
          <w:szCs w:val="24"/>
          <w:lang w:val="uk-UA" w:eastAsia="ru-RU"/>
        </w:rPr>
        <w:t>Горпинич</w:t>
      </w:r>
      <w:proofErr w:type="spellEnd"/>
      <w:r w:rsidRPr="0052313E">
        <w:rPr>
          <w:rFonts w:ascii="Times New Roman" w:eastAsia="Times New Roman" w:hAnsi="Times New Roman" w:cs="Times New Roman"/>
          <w:bCs/>
          <w:sz w:val="24"/>
          <w:szCs w:val="24"/>
          <w:lang w:val="uk-UA" w:eastAsia="ru-RU"/>
        </w:rPr>
        <w:t xml:space="preserve"> В.О. Українська морфологія / В.О. </w:t>
      </w:r>
      <w:proofErr w:type="spellStart"/>
      <w:r w:rsidRPr="0052313E">
        <w:rPr>
          <w:rFonts w:ascii="Times New Roman" w:eastAsia="Times New Roman" w:hAnsi="Times New Roman" w:cs="Times New Roman"/>
          <w:bCs/>
          <w:sz w:val="24"/>
          <w:szCs w:val="24"/>
          <w:lang w:val="uk-UA" w:eastAsia="ru-RU"/>
        </w:rPr>
        <w:t>Горпинич</w:t>
      </w:r>
      <w:proofErr w:type="spellEnd"/>
      <w:r w:rsidRPr="0052313E">
        <w:rPr>
          <w:rFonts w:ascii="Times New Roman" w:eastAsia="Times New Roman" w:hAnsi="Times New Roman" w:cs="Times New Roman"/>
          <w:bCs/>
          <w:sz w:val="24"/>
          <w:szCs w:val="24"/>
          <w:lang w:val="uk-UA" w:eastAsia="ru-RU"/>
        </w:rPr>
        <w:t>. – Дніпропетровськ: ДДУ, 2000. –</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359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9. Жовтобрюх М.А. Курс сучасної української літературної мови. Ч. І. /</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М.А. Жовтобрюх, Б.М. Кулик. – Вид. четверте. – К.: Вища школа, 1972. – 403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10.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xml:space="preserve"> А.П. Дієслівні категорії в синтагматиці і парадигматиці / А.П.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 К.:</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НМК ВО, 1990. – 132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11.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xml:space="preserve"> А.П. Основи функціональної морфології української мови / А.П.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 К.:</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Вища школа, 1991. – 77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12.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xml:space="preserve"> А.П. Система і структура морфологічних категорій сучасної української мови</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(проблеми теорії) / А.П.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 К.: Інститут системних досліджень освіти, 1993. –</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343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13.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xml:space="preserve"> А.П. Теоретична граматика української мови. Морфологія / А.П.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Донецьк: ДонДУ, 1996. – 435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14. Курс сучасної української літературної мови / за ред. </w:t>
      </w:r>
      <w:proofErr w:type="spellStart"/>
      <w:r w:rsidRPr="0052313E">
        <w:rPr>
          <w:rFonts w:ascii="Times New Roman" w:eastAsia="Times New Roman" w:hAnsi="Times New Roman" w:cs="Times New Roman"/>
          <w:bCs/>
          <w:sz w:val="24"/>
          <w:szCs w:val="24"/>
          <w:lang w:val="uk-UA" w:eastAsia="ru-RU"/>
        </w:rPr>
        <w:t>Л.А.Булаховського</w:t>
      </w:r>
      <w:proofErr w:type="spellEnd"/>
      <w:r w:rsidRPr="0052313E">
        <w:rPr>
          <w:rFonts w:ascii="Times New Roman" w:eastAsia="Times New Roman" w:hAnsi="Times New Roman" w:cs="Times New Roman"/>
          <w:bCs/>
          <w:sz w:val="24"/>
          <w:szCs w:val="24"/>
          <w:lang w:val="uk-UA" w:eastAsia="ru-RU"/>
        </w:rPr>
        <w:t>. – К.: Рад.</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школа, 1951. – Т.1. – 519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15. Кучеренко І.К. Теоретичні питання граматики української мови: Морфологія. Ч. 1. / І.К.</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Кучеренко. – К.: Вид-во Київ. ун-ту, 1961. – 170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16. Кучеренко І.К. Теоретичні питання граматики української мови: Морфологія. Ч. 2. / І.К.</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Кучеренко. – К.: Вид-во Київ. ун-ту, 1964. – 159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17. Леонова М.В. Сучасна українська літературна мова. Морфологія / М.В. Леонова. – К.:</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Вища школа, 1983. – 264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18. Мацько Л.І. </w:t>
      </w:r>
      <w:proofErr w:type="spellStart"/>
      <w:r w:rsidRPr="0052313E">
        <w:rPr>
          <w:rFonts w:ascii="Times New Roman" w:eastAsia="Times New Roman" w:hAnsi="Times New Roman" w:cs="Times New Roman"/>
          <w:bCs/>
          <w:sz w:val="24"/>
          <w:szCs w:val="24"/>
          <w:lang w:val="uk-UA" w:eastAsia="ru-RU"/>
        </w:rPr>
        <w:t>Інтер’єктиви</w:t>
      </w:r>
      <w:proofErr w:type="spellEnd"/>
      <w:r w:rsidRPr="0052313E">
        <w:rPr>
          <w:rFonts w:ascii="Times New Roman" w:eastAsia="Times New Roman" w:hAnsi="Times New Roman" w:cs="Times New Roman"/>
          <w:bCs/>
          <w:sz w:val="24"/>
          <w:szCs w:val="24"/>
          <w:lang w:val="uk-UA" w:eastAsia="ru-RU"/>
        </w:rPr>
        <w:t xml:space="preserve"> в українській мові: </w:t>
      </w:r>
      <w:proofErr w:type="spellStart"/>
      <w:r w:rsidRPr="0052313E">
        <w:rPr>
          <w:rFonts w:ascii="Times New Roman" w:eastAsia="Times New Roman" w:hAnsi="Times New Roman" w:cs="Times New Roman"/>
          <w:bCs/>
          <w:sz w:val="24"/>
          <w:szCs w:val="24"/>
          <w:lang w:val="uk-UA" w:eastAsia="ru-RU"/>
        </w:rPr>
        <w:t>навч</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посібн</w:t>
      </w:r>
      <w:proofErr w:type="spellEnd"/>
      <w:r w:rsidRPr="0052313E">
        <w:rPr>
          <w:rFonts w:ascii="Times New Roman" w:eastAsia="Times New Roman" w:hAnsi="Times New Roman" w:cs="Times New Roman"/>
          <w:bCs/>
          <w:sz w:val="24"/>
          <w:szCs w:val="24"/>
          <w:lang w:val="uk-UA" w:eastAsia="ru-RU"/>
        </w:rPr>
        <w:t>. / Л.І. Мацько. – К.: КДПІ,</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1981. – 130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19. Самійленко С.П. Нариси з історичної морфології української мови /</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С.П. Самійленко. – К.: Рад. школа, 1964. – Ч.І. –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20. Сучасна українська літературна мова. Морфологія / за </w:t>
      </w:r>
      <w:proofErr w:type="spellStart"/>
      <w:r w:rsidRPr="0052313E">
        <w:rPr>
          <w:rFonts w:ascii="Times New Roman" w:eastAsia="Times New Roman" w:hAnsi="Times New Roman" w:cs="Times New Roman"/>
          <w:bCs/>
          <w:sz w:val="24"/>
          <w:szCs w:val="24"/>
          <w:lang w:val="uk-UA" w:eastAsia="ru-RU"/>
        </w:rPr>
        <w:t>заг</w:t>
      </w:r>
      <w:proofErr w:type="spellEnd"/>
      <w:r w:rsidRPr="0052313E">
        <w:rPr>
          <w:rFonts w:ascii="Times New Roman" w:eastAsia="Times New Roman" w:hAnsi="Times New Roman" w:cs="Times New Roman"/>
          <w:bCs/>
          <w:sz w:val="24"/>
          <w:szCs w:val="24"/>
          <w:lang w:val="uk-UA" w:eastAsia="ru-RU"/>
        </w:rPr>
        <w:t xml:space="preserve">. ред. </w:t>
      </w:r>
      <w:proofErr w:type="spellStart"/>
      <w:r w:rsidRPr="0052313E">
        <w:rPr>
          <w:rFonts w:ascii="Times New Roman" w:eastAsia="Times New Roman" w:hAnsi="Times New Roman" w:cs="Times New Roman"/>
          <w:bCs/>
          <w:sz w:val="24"/>
          <w:szCs w:val="24"/>
          <w:lang w:val="uk-UA" w:eastAsia="ru-RU"/>
        </w:rPr>
        <w:t>І.К.Білодіда</w:t>
      </w:r>
      <w:proofErr w:type="spellEnd"/>
      <w:r w:rsidRPr="0052313E">
        <w:rPr>
          <w:rFonts w:ascii="Times New Roman" w:eastAsia="Times New Roman" w:hAnsi="Times New Roman" w:cs="Times New Roman"/>
          <w:bCs/>
          <w:sz w:val="24"/>
          <w:szCs w:val="24"/>
          <w:lang w:val="uk-UA" w:eastAsia="ru-RU"/>
        </w:rPr>
        <w:t>. – К.: Наук.</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думка, 1969. – 583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21. Сучасна українська літературна мова: підручник /[ </w:t>
      </w:r>
      <w:proofErr w:type="spellStart"/>
      <w:r w:rsidRPr="0052313E">
        <w:rPr>
          <w:rFonts w:ascii="Times New Roman" w:eastAsia="Times New Roman" w:hAnsi="Times New Roman" w:cs="Times New Roman"/>
          <w:bCs/>
          <w:sz w:val="24"/>
          <w:szCs w:val="24"/>
          <w:lang w:val="uk-UA" w:eastAsia="ru-RU"/>
        </w:rPr>
        <w:t>М.Я.Плющ</w:t>
      </w:r>
      <w:proofErr w:type="spellEnd"/>
      <w:r w:rsidRPr="0052313E">
        <w:rPr>
          <w:rFonts w:ascii="Times New Roman" w:eastAsia="Times New Roman" w:hAnsi="Times New Roman" w:cs="Times New Roman"/>
          <w:bCs/>
          <w:sz w:val="24"/>
          <w:szCs w:val="24"/>
          <w:lang w:val="uk-UA" w:eastAsia="ru-RU"/>
        </w:rPr>
        <w:t xml:space="preserve">, С.П. </w:t>
      </w:r>
      <w:proofErr w:type="spellStart"/>
      <w:r w:rsidRPr="0052313E">
        <w:rPr>
          <w:rFonts w:ascii="Times New Roman" w:eastAsia="Times New Roman" w:hAnsi="Times New Roman" w:cs="Times New Roman"/>
          <w:bCs/>
          <w:sz w:val="24"/>
          <w:szCs w:val="24"/>
          <w:lang w:val="uk-UA" w:eastAsia="ru-RU"/>
        </w:rPr>
        <w:t>Бевзенко</w:t>
      </w:r>
      <w:proofErr w:type="spellEnd"/>
      <w:r w:rsidRPr="0052313E">
        <w:rPr>
          <w:rFonts w:ascii="Times New Roman" w:eastAsia="Times New Roman" w:hAnsi="Times New Roman" w:cs="Times New Roman"/>
          <w:bCs/>
          <w:sz w:val="24"/>
          <w:szCs w:val="24"/>
          <w:lang w:val="uk-UA" w:eastAsia="ru-RU"/>
        </w:rPr>
        <w:t>, Н.Я.</w:t>
      </w:r>
      <w:r>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Грипас</w:t>
      </w:r>
      <w:proofErr w:type="spellEnd"/>
      <w:r w:rsidRPr="0052313E">
        <w:rPr>
          <w:rFonts w:ascii="Times New Roman" w:eastAsia="Times New Roman" w:hAnsi="Times New Roman" w:cs="Times New Roman"/>
          <w:bCs/>
          <w:sz w:val="24"/>
          <w:szCs w:val="24"/>
          <w:lang w:val="uk-UA" w:eastAsia="ru-RU"/>
        </w:rPr>
        <w:t xml:space="preserve"> та ін.]; за ред. М.Я. Плющ. – К.: Вища школа, 1994. – 414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22. Сучасна українська літературна мова: підручник / [</w:t>
      </w:r>
      <w:proofErr w:type="spellStart"/>
      <w:r w:rsidRPr="0052313E">
        <w:rPr>
          <w:rFonts w:ascii="Times New Roman" w:eastAsia="Times New Roman" w:hAnsi="Times New Roman" w:cs="Times New Roman"/>
          <w:bCs/>
          <w:sz w:val="24"/>
          <w:szCs w:val="24"/>
          <w:lang w:val="uk-UA" w:eastAsia="ru-RU"/>
        </w:rPr>
        <w:t>А.П.Грищенко</w:t>
      </w:r>
      <w:proofErr w:type="spellEnd"/>
      <w:r w:rsidRPr="0052313E">
        <w:rPr>
          <w:rFonts w:ascii="Times New Roman" w:eastAsia="Times New Roman" w:hAnsi="Times New Roman" w:cs="Times New Roman"/>
          <w:bCs/>
          <w:sz w:val="24"/>
          <w:szCs w:val="24"/>
          <w:lang w:val="uk-UA" w:eastAsia="ru-RU"/>
        </w:rPr>
        <w:t>, Л.І. Мацько, М.Я.</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Плющ та ін.]; за ред. А.П. Грищенка. – 2-ге вид., перероб. і </w:t>
      </w:r>
      <w:proofErr w:type="spellStart"/>
      <w:r w:rsidRPr="0052313E">
        <w:rPr>
          <w:rFonts w:ascii="Times New Roman" w:eastAsia="Times New Roman" w:hAnsi="Times New Roman" w:cs="Times New Roman"/>
          <w:bCs/>
          <w:sz w:val="24"/>
          <w:szCs w:val="24"/>
          <w:lang w:val="uk-UA" w:eastAsia="ru-RU"/>
        </w:rPr>
        <w:t>допов</w:t>
      </w:r>
      <w:proofErr w:type="spellEnd"/>
      <w:r w:rsidRPr="0052313E">
        <w:rPr>
          <w:rFonts w:ascii="Times New Roman" w:eastAsia="Times New Roman" w:hAnsi="Times New Roman" w:cs="Times New Roman"/>
          <w:bCs/>
          <w:sz w:val="24"/>
          <w:szCs w:val="24"/>
          <w:lang w:val="uk-UA" w:eastAsia="ru-RU"/>
        </w:rPr>
        <w:t>. – К.: Вища школа,</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1997. – 493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23. Сучасна українська літературна мова. Морфологія. Синтаксис: підручник /</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[А.К. </w:t>
      </w:r>
      <w:proofErr w:type="spellStart"/>
      <w:r w:rsidRPr="0052313E">
        <w:rPr>
          <w:rFonts w:ascii="Times New Roman" w:eastAsia="Times New Roman" w:hAnsi="Times New Roman" w:cs="Times New Roman"/>
          <w:bCs/>
          <w:sz w:val="24"/>
          <w:szCs w:val="24"/>
          <w:lang w:val="uk-UA" w:eastAsia="ru-RU"/>
        </w:rPr>
        <w:t>Мойсієнко</w:t>
      </w:r>
      <w:proofErr w:type="spellEnd"/>
      <w:r w:rsidRPr="0052313E">
        <w:rPr>
          <w:rFonts w:ascii="Times New Roman" w:eastAsia="Times New Roman" w:hAnsi="Times New Roman" w:cs="Times New Roman"/>
          <w:bCs/>
          <w:sz w:val="24"/>
          <w:szCs w:val="24"/>
          <w:lang w:val="uk-UA" w:eastAsia="ru-RU"/>
        </w:rPr>
        <w:t xml:space="preserve">, І.М. </w:t>
      </w:r>
      <w:proofErr w:type="spellStart"/>
      <w:r w:rsidRPr="0052313E">
        <w:rPr>
          <w:rFonts w:ascii="Times New Roman" w:eastAsia="Times New Roman" w:hAnsi="Times New Roman" w:cs="Times New Roman"/>
          <w:bCs/>
          <w:sz w:val="24"/>
          <w:szCs w:val="24"/>
          <w:lang w:val="uk-UA" w:eastAsia="ru-RU"/>
        </w:rPr>
        <w:t>Арібжанова</w:t>
      </w:r>
      <w:proofErr w:type="spellEnd"/>
      <w:r w:rsidRPr="0052313E">
        <w:rPr>
          <w:rFonts w:ascii="Times New Roman" w:eastAsia="Times New Roman" w:hAnsi="Times New Roman" w:cs="Times New Roman"/>
          <w:bCs/>
          <w:sz w:val="24"/>
          <w:szCs w:val="24"/>
          <w:lang w:val="uk-UA" w:eastAsia="ru-RU"/>
        </w:rPr>
        <w:t xml:space="preserve">, В.В. </w:t>
      </w:r>
      <w:proofErr w:type="spellStart"/>
      <w:r w:rsidRPr="0052313E">
        <w:rPr>
          <w:rFonts w:ascii="Times New Roman" w:eastAsia="Times New Roman" w:hAnsi="Times New Roman" w:cs="Times New Roman"/>
          <w:bCs/>
          <w:sz w:val="24"/>
          <w:szCs w:val="24"/>
          <w:lang w:val="uk-UA" w:eastAsia="ru-RU"/>
        </w:rPr>
        <w:t>Коломийцева</w:t>
      </w:r>
      <w:proofErr w:type="spellEnd"/>
      <w:r w:rsidRPr="0052313E">
        <w:rPr>
          <w:rFonts w:ascii="Times New Roman" w:eastAsia="Times New Roman" w:hAnsi="Times New Roman" w:cs="Times New Roman"/>
          <w:bCs/>
          <w:sz w:val="24"/>
          <w:szCs w:val="24"/>
          <w:lang w:val="uk-UA" w:eastAsia="ru-RU"/>
        </w:rPr>
        <w:t xml:space="preserve"> та ін.]. – К.: Знання, 2010. – 374 с.</w:t>
      </w:r>
    </w:p>
    <w:p w:rsid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lastRenderedPageBreak/>
        <w:t xml:space="preserve">25. Українська мова. Енциклопедія / </w:t>
      </w:r>
      <w:proofErr w:type="spellStart"/>
      <w:r w:rsidRPr="0052313E">
        <w:rPr>
          <w:rFonts w:ascii="Times New Roman" w:eastAsia="Times New Roman" w:hAnsi="Times New Roman" w:cs="Times New Roman"/>
          <w:bCs/>
          <w:sz w:val="24"/>
          <w:szCs w:val="24"/>
          <w:lang w:val="uk-UA" w:eastAsia="ru-RU"/>
        </w:rPr>
        <w:t>редкол</w:t>
      </w:r>
      <w:proofErr w:type="spellEnd"/>
      <w:r w:rsidRPr="0052313E">
        <w:rPr>
          <w:rFonts w:ascii="Times New Roman" w:eastAsia="Times New Roman" w:hAnsi="Times New Roman" w:cs="Times New Roman"/>
          <w:bCs/>
          <w:sz w:val="24"/>
          <w:szCs w:val="24"/>
          <w:lang w:val="uk-UA" w:eastAsia="ru-RU"/>
        </w:rPr>
        <w:t xml:space="preserve">.: В.М. </w:t>
      </w:r>
      <w:proofErr w:type="spellStart"/>
      <w:r w:rsidRPr="0052313E">
        <w:rPr>
          <w:rFonts w:ascii="Times New Roman" w:eastAsia="Times New Roman" w:hAnsi="Times New Roman" w:cs="Times New Roman"/>
          <w:bCs/>
          <w:sz w:val="24"/>
          <w:szCs w:val="24"/>
          <w:lang w:val="uk-UA" w:eastAsia="ru-RU"/>
        </w:rPr>
        <w:t>Русанівський</w:t>
      </w:r>
      <w:proofErr w:type="spellEnd"/>
      <w:r w:rsidRPr="0052313E">
        <w:rPr>
          <w:rFonts w:ascii="Times New Roman" w:eastAsia="Times New Roman" w:hAnsi="Times New Roman" w:cs="Times New Roman"/>
          <w:bCs/>
          <w:sz w:val="24"/>
          <w:szCs w:val="24"/>
          <w:lang w:val="uk-UA" w:eastAsia="ru-RU"/>
        </w:rPr>
        <w:t>, О.О. Тараненко</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(співголови), М.П. </w:t>
      </w:r>
      <w:proofErr w:type="spellStart"/>
      <w:r w:rsidRPr="0052313E">
        <w:rPr>
          <w:rFonts w:ascii="Times New Roman" w:eastAsia="Times New Roman" w:hAnsi="Times New Roman" w:cs="Times New Roman"/>
          <w:bCs/>
          <w:sz w:val="24"/>
          <w:szCs w:val="24"/>
          <w:lang w:val="uk-UA" w:eastAsia="ru-RU"/>
        </w:rPr>
        <w:t>Зяблюк</w:t>
      </w:r>
      <w:proofErr w:type="spellEnd"/>
      <w:r w:rsidRPr="0052313E">
        <w:rPr>
          <w:rFonts w:ascii="Times New Roman" w:eastAsia="Times New Roman" w:hAnsi="Times New Roman" w:cs="Times New Roman"/>
          <w:bCs/>
          <w:sz w:val="24"/>
          <w:szCs w:val="24"/>
          <w:lang w:val="uk-UA" w:eastAsia="ru-RU"/>
        </w:rPr>
        <w:t xml:space="preserve"> та ін. – К.: Українська енциклопедія, 2000. – 752 с.</w:t>
      </w:r>
    </w:p>
    <w:p w:rsidR="0052313E" w:rsidRDefault="0052313E" w:rsidP="007F4DF1">
      <w:pPr>
        <w:shd w:val="clear" w:color="auto" w:fill="FFFFFF"/>
        <w:spacing w:after="0" w:line="240" w:lineRule="auto"/>
        <w:ind w:firstLine="0"/>
        <w:rPr>
          <w:rFonts w:ascii="Times New Roman" w:eastAsia="Times New Roman" w:hAnsi="Times New Roman" w:cs="Times New Roman"/>
          <w:bCs/>
          <w:sz w:val="24"/>
          <w:szCs w:val="24"/>
          <w:lang w:val="uk-UA" w:eastAsia="ru-RU"/>
        </w:rPr>
      </w:pPr>
    </w:p>
    <w:p w:rsidR="0052313E" w:rsidRDefault="0052313E" w:rsidP="007F4DF1">
      <w:pPr>
        <w:shd w:val="clear" w:color="auto" w:fill="FFFFFF"/>
        <w:spacing w:after="0" w:line="240" w:lineRule="auto"/>
        <w:ind w:firstLine="0"/>
        <w:rPr>
          <w:rFonts w:ascii="Times New Roman" w:eastAsia="Times New Roman" w:hAnsi="Times New Roman" w:cs="Times New Roman"/>
          <w:bCs/>
          <w:sz w:val="24"/>
          <w:szCs w:val="24"/>
          <w:lang w:val="uk-UA" w:eastAsia="ru-RU"/>
        </w:rPr>
      </w:pPr>
    </w:p>
    <w:p w:rsidR="007F4DF1" w:rsidRPr="007F4DF1" w:rsidRDefault="007F4DF1" w:rsidP="007F4DF1">
      <w:pPr>
        <w:shd w:val="clear" w:color="auto" w:fill="FFFFFF"/>
        <w:spacing w:after="0" w:line="240" w:lineRule="auto"/>
        <w:ind w:firstLine="0"/>
        <w:rPr>
          <w:rFonts w:ascii="Times New Roman" w:eastAsia="Times New Roman" w:hAnsi="Times New Roman" w:cs="Times New Roman"/>
          <w:b/>
          <w:bCs/>
          <w:sz w:val="24"/>
          <w:szCs w:val="24"/>
          <w:lang w:val="uk-UA" w:eastAsia="ru-RU"/>
        </w:rPr>
      </w:pPr>
      <w:r w:rsidRPr="007F4DF1">
        <w:rPr>
          <w:rFonts w:ascii="Times New Roman" w:eastAsia="Times New Roman" w:hAnsi="Times New Roman" w:cs="Times New Roman"/>
          <w:b/>
          <w:bCs/>
          <w:sz w:val="24"/>
          <w:szCs w:val="24"/>
          <w:lang w:val="uk-UA" w:eastAsia="ru-RU"/>
        </w:rPr>
        <w:t>7.2. Додаткові</w:t>
      </w:r>
    </w:p>
    <w:p w:rsidR="007F4DF1" w:rsidRDefault="007F4DF1" w:rsidP="007F4DF1">
      <w:pPr>
        <w:shd w:val="clear" w:color="auto" w:fill="FFFFFF"/>
        <w:spacing w:after="0" w:line="240" w:lineRule="auto"/>
        <w:ind w:firstLine="0"/>
        <w:rPr>
          <w:rFonts w:ascii="Times New Roman" w:eastAsia="Times New Roman" w:hAnsi="Times New Roman" w:cs="Times New Roman"/>
          <w:bCs/>
          <w:sz w:val="24"/>
          <w:szCs w:val="24"/>
          <w:lang w:val="uk-UA" w:eastAsia="ru-RU"/>
        </w:rPr>
      </w:pP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1. </w:t>
      </w:r>
      <w:proofErr w:type="spellStart"/>
      <w:r w:rsidRPr="0052313E">
        <w:rPr>
          <w:rFonts w:ascii="Times New Roman" w:eastAsia="Times New Roman" w:hAnsi="Times New Roman" w:cs="Times New Roman"/>
          <w:bCs/>
          <w:sz w:val="24"/>
          <w:szCs w:val="24"/>
          <w:lang w:val="uk-UA" w:eastAsia="ru-RU"/>
        </w:rPr>
        <w:t>Алпатов</w:t>
      </w:r>
      <w:proofErr w:type="spellEnd"/>
      <w:r w:rsidRPr="0052313E">
        <w:rPr>
          <w:rFonts w:ascii="Times New Roman" w:eastAsia="Times New Roman" w:hAnsi="Times New Roman" w:cs="Times New Roman"/>
          <w:bCs/>
          <w:sz w:val="24"/>
          <w:szCs w:val="24"/>
          <w:lang w:val="uk-UA" w:eastAsia="ru-RU"/>
        </w:rPr>
        <w:t xml:space="preserve"> В.М. О </w:t>
      </w:r>
      <w:proofErr w:type="spellStart"/>
      <w:r w:rsidRPr="0052313E">
        <w:rPr>
          <w:rFonts w:ascii="Times New Roman" w:eastAsia="Times New Roman" w:hAnsi="Times New Roman" w:cs="Times New Roman"/>
          <w:bCs/>
          <w:sz w:val="24"/>
          <w:szCs w:val="24"/>
          <w:lang w:val="uk-UA" w:eastAsia="ru-RU"/>
        </w:rPr>
        <w:t>разных</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подходах</w:t>
      </w:r>
      <w:proofErr w:type="spellEnd"/>
      <w:r w:rsidRPr="0052313E">
        <w:rPr>
          <w:rFonts w:ascii="Times New Roman" w:eastAsia="Times New Roman" w:hAnsi="Times New Roman" w:cs="Times New Roman"/>
          <w:bCs/>
          <w:sz w:val="24"/>
          <w:szCs w:val="24"/>
          <w:lang w:val="uk-UA" w:eastAsia="ru-RU"/>
        </w:rPr>
        <w:t xml:space="preserve"> к </w:t>
      </w:r>
      <w:proofErr w:type="spellStart"/>
      <w:r w:rsidRPr="0052313E">
        <w:rPr>
          <w:rFonts w:ascii="Times New Roman" w:eastAsia="Times New Roman" w:hAnsi="Times New Roman" w:cs="Times New Roman"/>
          <w:bCs/>
          <w:sz w:val="24"/>
          <w:szCs w:val="24"/>
          <w:lang w:val="uk-UA" w:eastAsia="ru-RU"/>
        </w:rPr>
        <w:t>выделению</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частей</w:t>
      </w:r>
      <w:proofErr w:type="spellEnd"/>
      <w:r w:rsidRPr="0052313E">
        <w:rPr>
          <w:rFonts w:ascii="Times New Roman" w:eastAsia="Times New Roman" w:hAnsi="Times New Roman" w:cs="Times New Roman"/>
          <w:bCs/>
          <w:sz w:val="24"/>
          <w:szCs w:val="24"/>
          <w:lang w:val="uk-UA" w:eastAsia="ru-RU"/>
        </w:rPr>
        <w:t xml:space="preserve"> речи / В.М. </w:t>
      </w:r>
      <w:proofErr w:type="spellStart"/>
      <w:r w:rsidRPr="0052313E">
        <w:rPr>
          <w:rFonts w:ascii="Times New Roman" w:eastAsia="Times New Roman" w:hAnsi="Times New Roman" w:cs="Times New Roman"/>
          <w:bCs/>
          <w:sz w:val="24"/>
          <w:szCs w:val="24"/>
          <w:lang w:val="uk-UA" w:eastAsia="ru-RU"/>
        </w:rPr>
        <w:t>Алпатов</w:t>
      </w:r>
      <w:proofErr w:type="spellEnd"/>
      <w:r w:rsidRPr="0052313E">
        <w:rPr>
          <w:rFonts w:ascii="Times New Roman" w:eastAsia="Times New Roman" w:hAnsi="Times New Roman" w:cs="Times New Roman"/>
          <w:bCs/>
          <w:sz w:val="24"/>
          <w:szCs w:val="24"/>
          <w:lang w:val="uk-UA" w:eastAsia="ru-RU"/>
        </w:rPr>
        <w:t xml:space="preserve"> // </w:t>
      </w:r>
      <w:proofErr w:type="spellStart"/>
      <w:r w:rsidRPr="0052313E">
        <w:rPr>
          <w:rFonts w:ascii="Times New Roman" w:eastAsia="Times New Roman" w:hAnsi="Times New Roman" w:cs="Times New Roman"/>
          <w:bCs/>
          <w:sz w:val="24"/>
          <w:szCs w:val="24"/>
          <w:lang w:val="uk-UA" w:eastAsia="ru-RU"/>
        </w:rPr>
        <w:t>Вопросы</w:t>
      </w:r>
      <w:proofErr w:type="spellEnd"/>
      <w:r>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языкознания</w:t>
      </w:r>
      <w:proofErr w:type="spellEnd"/>
      <w:r w:rsidRPr="0052313E">
        <w:rPr>
          <w:rFonts w:ascii="Times New Roman" w:eastAsia="Times New Roman" w:hAnsi="Times New Roman" w:cs="Times New Roman"/>
          <w:bCs/>
          <w:sz w:val="24"/>
          <w:szCs w:val="24"/>
          <w:lang w:val="uk-UA" w:eastAsia="ru-RU"/>
        </w:rPr>
        <w:t>. – 1986. – № 4. – С. 37-46.</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2. </w:t>
      </w:r>
      <w:proofErr w:type="spellStart"/>
      <w:r w:rsidRPr="0052313E">
        <w:rPr>
          <w:rFonts w:ascii="Times New Roman" w:eastAsia="Times New Roman" w:hAnsi="Times New Roman" w:cs="Times New Roman"/>
          <w:bCs/>
          <w:sz w:val="24"/>
          <w:szCs w:val="24"/>
          <w:lang w:val="uk-UA" w:eastAsia="ru-RU"/>
        </w:rPr>
        <w:t>Андерш</w:t>
      </w:r>
      <w:proofErr w:type="spellEnd"/>
      <w:r w:rsidRPr="0052313E">
        <w:rPr>
          <w:rFonts w:ascii="Times New Roman" w:eastAsia="Times New Roman" w:hAnsi="Times New Roman" w:cs="Times New Roman"/>
          <w:bCs/>
          <w:sz w:val="24"/>
          <w:szCs w:val="24"/>
          <w:lang w:val="uk-UA" w:eastAsia="ru-RU"/>
        </w:rPr>
        <w:t xml:space="preserve"> Й.Ф. Особливості адвербіалізації іменників / Й.Ф. </w:t>
      </w:r>
      <w:proofErr w:type="spellStart"/>
      <w:r w:rsidRPr="0052313E">
        <w:rPr>
          <w:rFonts w:ascii="Times New Roman" w:eastAsia="Times New Roman" w:hAnsi="Times New Roman" w:cs="Times New Roman"/>
          <w:bCs/>
          <w:sz w:val="24"/>
          <w:szCs w:val="24"/>
          <w:lang w:val="uk-UA" w:eastAsia="ru-RU"/>
        </w:rPr>
        <w:t>Андерш</w:t>
      </w:r>
      <w:proofErr w:type="spellEnd"/>
      <w:r w:rsidRPr="0052313E">
        <w:rPr>
          <w:rFonts w:ascii="Times New Roman" w:eastAsia="Times New Roman" w:hAnsi="Times New Roman" w:cs="Times New Roman"/>
          <w:bCs/>
          <w:sz w:val="24"/>
          <w:szCs w:val="24"/>
          <w:lang w:val="uk-UA" w:eastAsia="ru-RU"/>
        </w:rPr>
        <w:t xml:space="preserve"> // Мовознавство. –</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1999. – № 1. – С. 22-29.</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3. </w:t>
      </w:r>
      <w:proofErr w:type="spellStart"/>
      <w:r w:rsidRPr="0052313E">
        <w:rPr>
          <w:rFonts w:ascii="Times New Roman" w:eastAsia="Times New Roman" w:hAnsi="Times New Roman" w:cs="Times New Roman"/>
          <w:bCs/>
          <w:sz w:val="24"/>
          <w:szCs w:val="24"/>
          <w:lang w:val="uk-UA" w:eastAsia="ru-RU"/>
        </w:rPr>
        <w:t>Арполенко</w:t>
      </w:r>
      <w:proofErr w:type="spellEnd"/>
      <w:r w:rsidRPr="0052313E">
        <w:rPr>
          <w:rFonts w:ascii="Times New Roman" w:eastAsia="Times New Roman" w:hAnsi="Times New Roman" w:cs="Times New Roman"/>
          <w:bCs/>
          <w:sz w:val="24"/>
          <w:szCs w:val="24"/>
          <w:lang w:val="uk-UA" w:eastAsia="ru-RU"/>
        </w:rPr>
        <w:t xml:space="preserve"> Г.П. Числівник української мови / Г.П. </w:t>
      </w:r>
      <w:proofErr w:type="spellStart"/>
      <w:r w:rsidRPr="0052313E">
        <w:rPr>
          <w:rFonts w:ascii="Times New Roman" w:eastAsia="Times New Roman" w:hAnsi="Times New Roman" w:cs="Times New Roman"/>
          <w:bCs/>
          <w:sz w:val="24"/>
          <w:szCs w:val="24"/>
          <w:lang w:val="uk-UA" w:eastAsia="ru-RU"/>
        </w:rPr>
        <w:t>Арполенко</w:t>
      </w:r>
      <w:proofErr w:type="spellEnd"/>
      <w:r w:rsidRPr="0052313E">
        <w:rPr>
          <w:rFonts w:ascii="Times New Roman" w:eastAsia="Times New Roman" w:hAnsi="Times New Roman" w:cs="Times New Roman"/>
          <w:bCs/>
          <w:sz w:val="24"/>
          <w:szCs w:val="24"/>
          <w:lang w:val="uk-UA" w:eastAsia="ru-RU"/>
        </w:rPr>
        <w:t xml:space="preserve">, К.Г. </w:t>
      </w:r>
      <w:proofErr w:type="spellStart"/>
      <w:r w:rsidRPr="0052313E">
        <w:rPr>
          <w:rFonts w:ascii="Times New Roman" w:eastAsia="Times New Roman" w:hAnsi="Times New Roman" w:cs="Times New Roman"/>
          <w:bCs/>
          <w:sz w:val="24"/>
          <w:szCs w:val="24"/>
          <w:lang w:val="uk-UA" w:eastAsia="ru-RU"/>
        </w:rPr>
        <w:t>Городенська</w:t>
      </w:r>
      <w:proofErr w:type="spellEnd"/>
      <w:r w:rsidRPr="0052313E">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Г.Х. </w:t>
      </w:r>
      <w:proofErr w:type="spellStart"/>
      <w:r w:rsidRPr="0052313E">
        <w:rPr>
          <w:rFonts w:ascii="Times New Roman" w:eastAsia="Times New Roman" w:hAnsi="Times New Roman" w:cs="Times New Roman"/>
          <w:bCs/>
          <w:sz w:val="24"/>
          <w:szCs w:val="24"/>
          <w:lang w:val="uk-UA" w:eastAsia="ru-RU"/>
        </w:rPr>
        <w:t>Щербатюк</w:t>
      </w:r>
      <w:proofErr w:type="spellEnd"/>
      <w:r w:rsidRPr="0052313E">
        <w:rPr>
          <w:rFonts w:ascii="Times New Roman" w:eastAsia="Times New Roman" w:hAnsi="Times New Roman" w:cs="Times New Roman"/>
          <w:bCs/>
          <w:sz w:val="24"/>
          <w:szCs w:val="24"/>
          <w:lang w:val="uk-UA" w:eastAsia="ru-RU"/>
        </w:rPr>
        <w:t xml:space="preserve"> . – К.: Наук. думка, 1980. – 242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4. Бабій І.М. Службові слова в сучасній українській мові / І.М. Бабій, Т.П. </w:t>
      </w:r>
      <w:proofErr w:type="spellStart"/>
      <w:r w:rsidRPr="0052313E">
        <w:rPr>
          <w:rFonts w:ascii="Times New Roman" w:eastAsia="Times New Roman" w:hAnsi="Times New Roman" w:cs="Times New Roman"/>
          <w:bCs/>
          <w:sz w:val="24"/>
          <w:szCs w:val="24"/>
          <w:lang w:val="uk-UA" w:eastAsia="ru-RU"/>
        </w:rPr>
        <w:t>Вільчинська</w:t>
      </w:r>
      <w:proofErr w:type="spellEnd"/>
      <w:r w:rsidRPr="0052313E">
        <w:rPr>
          <w:rFonts w:ascii="Times New Roman" w:eastAsia="Times New Roman" w:hAnsi="Times New Roman" w:cs="Times New Roman"/>
          <w:bCs/>
          <w:sz w:val="24"/>
          <w:szCs w:val="24"/>
          <w:lang w:val="uk-UA" w:eastAsia="ru-RU"/>
        </w:rPr>
        <w:t>. –</w:t>
      </w:r>
      <w:r>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Тернопіль: Навчальна книга – Богдан, 2004. – 96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5. </w:t>
      </w:r>
      <w:proofErr w:type="spellStart"/>
      <w:r w:rsidRPr="0052313E">
        <w:rPr>
          <w:rFonts w:ascii="Times New Roman" w:eastAsia="Times New Roman" w:hAnsi="Times New Roman" w:cs="Times New Roman"/>
          <w:bCs/>
          <w:sz w:val="24"/>
          <w:szCs w:val="24"/>
          <w:lang w:val="uk-UA" w:eastAsia="ru-RU"/>
        </w:rPr>
        <w:t>Барчук</w:t>
      </w:r>
      <w:proofErr w:type="spellEnd"/>
      <w:r w:rsidRPr="0052313E">
        <w:rPr>
          <w:rFonts w:ascii="Times New Roman" w:eastAsia="Times New Roman" w:hAnsi="Times New Roman" w:cs="Times New Roman"/>
          <w:bCs/>
          <w:sz w:val="24"/>
          <w:szCs w:val="24"/>
          <w:lang w:val="uk-UA" w:eastAsia="ru-RU"/>
        </w:rPr>
        <w:t xml:space="preserve"> В. Формальна і функціонально-семантична співвіднесеність категорій часу та</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способу / В. </w:t>
      </w:r>
      <w:proofErr w:type="spellStart"/>
      <w:r w:rsidRPr="0052313E">
        <w:rPr>
          <w:rFonts w:ascii="Times New Roman" w:eastAsia="Times New Roman" w:hAnsi="Times New Roman" w:cs="Times New Roman"/>
          <w:bCs/>
          <w:sz w:val="24"/>
          <w:szCs w:val="24"/>
          <w:lang w:val="uk-UA" w:eastAsia="ru-RU"/>
        </w:rPr>
        <w:t>Барчук</w:t>
      </w:r>
      <w:proofErr w:type="spellEnd"/>
      <w:r w:rsidRPr="0052313E">
        <w:rPr>
          <w:rFonts w:ascii="Times New Roman" w:eastAsia="Times New Roman" w:hAnsi="Times New Roman" w:cs="Times New Roman"/>
          <w:bCs/>
          <w:sz w:val="24"/>
          <w:szCs w:val="24"/>
          <w:lang w:val="uk-UA" w:eastAsia="ru-RU"/>
        </w:rPr>
        <w:t xml:space="preserve"> // Українська мова. – 2011. – № 4. – С.77-84.</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6. </w:t>
      </w:r>
      <w:proofErr w:type="spellStart"/>
      <w:r w:rsidRPr="0052313E">
        <w:rPr>
          <w:rFonts w:ascii="Times New Roman" w:eastAsia="Times New Roman" w:hAnsi="Times New Roman" w:cs="Times New Roman"/>
          <w:bCs/>
          <w:sz w:val="24"/>
          <w:szCs w:val="24"/>
          <w:lang w:val="uk-UA" w:eastAsia="ru-RU"/>
        </w:rPr>
        <w:t>Бацевич</w:t>
      </w:r>
      <w:proofErr w:type="spellEnd"/>
      <w:r w:rsidRPr="0052313E">
        <w:rPr>
          <w:rFonts w:ascii="Times New Roman" w:eastAsia="Times New Roman" w:hAnsi="Times New Roman" w:cs="Times New Roman"/>
          <w:bCs/>
          <w:sz w:val="24"/>
          <w:szCs w:val="24"/>
          <w:lang w:val="uk-UA" w:eastAsia="ru-RU"/>
        </w:rPr>
        <w:t xml:space="preserve"> Ф.С. Єдність </w:t>
      </w:r>
      <w:proofErr w:type="spellStart"/>
      <w:r w:rsidRPr="0052313E">
        <w:rPr>
          <w:rFonts w:ascii="Times New Roman" w:eastAsia="Times New Roman" w:hAnsi="Times New Roman" w:cs="Times New Roman"/>
          <w:bCs/>
          <w:sz w:val="24"/>
          <w:szCs w:val="24"/>
          <w:lang w:val="uk-UA" w:eastAsia="ru-RU"/>
        </w:rPr>
        <w:t>мовної</w:t>
      </w:r>
      <w:proofErr w:type="spellEnd"/>
      <w:r w:rsidRPr="0052313E">
        <w:rPr>
          <w:rFonts w:ascii="Times New Roman" w:eastAsia="Times New Roman" w:hAnsi="Times New Roman" w:cs="Times New Roman"/>
          <w:bCs/>
          <w:sz w:val="24"/>
          <w:szCs w:val="24"/>
          <w:lang w:val="uk-UA" w:eastAsia="ru-RU"/>
        </w:rPr>
        <w:t xml:space="preserve"> системи в концепції Є. </w:t>
      </w:r>
      <w:proofErr w:type="spellStart"/>
      <w:r w:rsidRPr="0052313E">
        <w:rPr>
          <w:rFonts w:ascii="Times New Roman" w:eastAsia="Times New Roman" w:hAnsi="Times New Roman" w:cs="Times New Roman"/>
          <w:bCs/>
          <w:sz w:val="24"/>
          <w:szCs w:val="24"/>
          <w:lang w:val="uk-UA" w:eastAsia="ru-RU"/>
        </w:rPr>
        <w:t>Куриловича</w:t>
      </w:r>
      <w:proofErr w:type="spellEnd"/>
      <w:r w:rsidRPr="0052313E">
        <w:rPr>
          <w:rFonts w:ascii="Times New Roman" w:eastAsia="Times New Roman" w:hAnsi="Times New Roman" w:cs="Times New Roman"/>
          <w:bCs/>
          <w:sz w:val="24"/>
          <w:szCs w:val="24"/>
          <w:lang w:val="uk-UA" w:eastAsia="ru-RU"/>
        </w:rPr>
        <w:t xml:space="preserve"> / Ф.С. </w:t>
      </w:r>
      <w:proofErr w:type="spellStart"/>
      <w:r w:rsidRPr="0052313E">
        <w:rPr>
          <w:rFonts w:ascii="Times New Roman" w:eastAsia="Times New Roman" w:hAnsi="Times New Roman" w:cs="Times New Roman"/>
          <w:bCs/>
          <w:sz w:val="24"/>
          <w:szCs w:val="24"/>
          <w:lang w:val="uk-UA" w:eastAsia="ru-RU"/>
        </w:rPr>
        <w:t>Бацевич</w:t>
      </w:r>
      <w:proofErr w:type="spellEnd"/>
      <w:r w:rsidRPr="0052313E">
        <w:rPr>
          <w:rFonts w:ascii="Times New Roman" w:eastAsia="Times New Roman" w:hAnsi="Times New Roman" w:cs="Times New Roman"/>
          <w:bCs/>
          <w:sz w:val="24"/>
          <w:szCs w:val="24"/>
          <w:lang w:val="uk-UA" w:eastAsia="ru-RU"/>
        </w:rPr>
        <w:t xml:space="preserve">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Мовознавство. – 1996. – № 1. – С. 3-7.</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7. </w:t>
      </w:r>
      <w:proofErr w:type="spellStart"/>
      <w:r w:rsidRPr="0052313E">
        <w:rPr>
          <w:rFonts w:ascii="Times New Roman" w:eastAsia="Times New Roman" w:hAnsi="Times New Roman" w:cs="Times New Roman"/>
          <w:bCs/>
          <w:sz w:val="24"/>
          <w:szCs w:val="24"/>
          <w:lang w:val="uk-UA" w:eastAsia="ru-RU"/>
        </w:rPr>
        <w:t>Бацевич</w:t>
      </w:r>
      <w:proofErr w:type="spellEnd"/>
      <w:r w:rsidRPr="0052313E">
        <w:rPr>
          <w:rFonts w:ascii="Times New Roman" w:eastAsia="Times New Roman" w:hAnsi="Times New Roman" w:cs="Times New Roman"/>
          <w:bCs/>
          <w:sz w:val="24"/>
          <w:szCs w:val="24"/>
          <w:lang w:val="uk-UA" w:eastAsia="ru-RU"/>
        </w:rPr>
        <w:t xml:space="preserve"> Ф. Прагматика загального дейксису (на матеріалі часток сучасної української</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мови) / Ф. </w:t>
      </w:r>
      <w:proofErr w:type="spellStart"/>
      <w:r w:rsidRPr="0052313E">
        <w:rPr>
          <w:rFonts w:ascii="Times New Roman" w:eastAsia="Times New Roman" w:hAnsi="Times New Roman" w:cs="Times New Roman"/>
          <w:bCs/>
          <w:sz w:val="24"/>
          <w:szCs w:val="24"/>
          <w:lang w:val="uk-UA" w:eastAsia="ru-RU"/>
        </w:rPr>
        <w:t>Бацевич</w:t>
      </w:r>
      <w:proofErr w:type="spellEnd"/>
      <w:r w:rsidRPr="0052313E">
        <w:rPr>
          <w:rFonts w:ascii="Times New Roman" w:eastAsia="Times New Roman" w:hAnsi="Times New Roman" w:cs="Times New Roman"/>
          <w:bCs/>
          <w:sz w:val="24"/>
          <w:szCs w:val="24"/>
          <w:lang w:val="uk-UA" w:eastAsia="ru-RU"/>
        </w:rPr>
        <w:t xml:space="preserve"> // Українська мова. – 2010. – № 2. – С. 15-25.</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8. </w:t>
      </w:r>
      <w:proofErr w:type="spellStart"/>
      <w:r w:rsidRPr="0052313E">
        <w:rPr>
          <w:rFonts w:ascii="Times New Roman" w:eastAsia="Times New Roman" w:hAnsi="Times New Roman" w:cs="Times New Roman"/>
          <w:bCs/>
          <w:sz w:val="24"/>
          <w:szCs w:val="24"/>
          <w:lang w:val="uk-UA" w:eastAsia="ru-RU"/>
        </w:rPr>
        <w:t>Бацевич</w:t>
      </w:r>
      <w:proofErr w:type="spellEnd"/>
      <w:r w:rsidRPr="0052313E">
        <w:rPr>
          <w:rFonts w:ascii="Times New Roman" w:eastAsia="Times New Roman" w:hAnsi="Times New Roman" w:cs="Times New Roman"/>
          <w:bCs/>
          <w:sz w:val="24"/>
          <w:szCs w:val="24"/>
          <w:lang w:val="uk-UA" w:eastAsia="ru-RU"/>
        </w:rPr>
        <w:t xml:space="preserve"> Ф.С. Функціональна типологія прихованих семантичних категорій дієслівної дії</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 Ф.С. </w:t>
      </w:r>
      <w:proofErr w:type="spellStart"/>
      <w:r w:rsidRPr="0052313E">
        <w:rPr>
          <w:rFonts w:ascii="Times New Roman" w:eastAsia="Times New Roman" w:hAnsi="Times New Roman" w:cs="Times New Roman"/>
          <w:bCs/>
          <w:sz w:val="24"/>
          <w:szCs w:val="24"/>
          <w:lang w:val="uk-UA" w:eastAsia="ru-RU"/>
        </w:rPr>
        <w:t>Бацевич</w:t>
      </w:r>
      <w:proofErr w:type="spellEnd"/>
      <w:r w:rsidRPr="0052313E">
        <w:rPr>
          <w:rFonts w:ascii="Times New Roman" w:eastAsia="Times New Roman" w:hAnsi="Times New Roman" w:cs="Times New Roman"/>
          <w:bCs/>
          <w:sz w:val="24"/>
          <w:szCs w:val="24"/>
          <w:lang w:val="uk-UA" w:eastAsia="ru-RU"/>
        </w:rPr>
        <w:t xml:space="preserve"> // Мовознавство. – 1990. – № 5. – С. 46-51.</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9. Бондарко А.В. О </w:t>
      </w:r>
      <w:proofErr w:type="spellStart"/>
      <w:r w:rsidRPr="0052313E">
        <w:rPr>
          <w:rFonts w:ascii="Times New Roman" w:eastAsia="Times New Roman" w:hAnsi="Times New Roman" w:cs="Times New Roman"/>
          <w:bCs/>
          <w:sz w:val="24"/>
          <w:szCs w:val="24"/>
          <w:lang w:val="uk-UA" w:eastAsia="ru-RU"/>
        </w:rPr>
        <w:t>структуре</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грамматических</w:t>
      </w:r>
      <w:proofErr w:type="spellEnd"/>
      <w:r w:rsidRPr="0052313E">
        <w:rPr>
          <w:rFonts w:ascii="Times New Roman" w:eastAsia="Times New Roman" w:hAnsi="Times New Roman" w:cs="Times New Roman"/>
          <w:bCs/>
          <w:sz w:val="24"/>
          <w:szCs w:val="24"/>
          <w:lang w:val="uk-UA" w:eastAsia="ru-RU"/>
        </w:rPr>
        <w:t xml:space="preserve"> значений: (</w:t>
      </w:r>
      <w:proofErr w:type="spellStart"/>
      <w:r w:rsidRPr="0052313E">
        <w:rPr>
          <w:rFonts w:ascii="Times New Roman" w:eastAsia="Times New Roman" w:hAnsi="Times New Roman" w:cs="Times New Roman"/>
          <w:bCs/>
          <w:sz w:val="24"/>
          <w:szCs w:val="24"/>
          <w:lang w:val="uk-UA" w:eastAsia="ru-RU"/>
        </w:rPr>
        <w:t>Отношения</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оппозиции</w:t>
      </w:r>
      <w:proofErr w:type="spellEnd"/>
      <w:r w:rsidRPr="0052313E">
        <w:rPr>
          <w:rFonts w:ascii="Times New Roman" w:eastAsia="Times New Roman" w:hAnsi="Times New Roman" w:cs="Times New Roman"/>
          <w:bCs/>
          <w:sz w:val="24"/>
          <w:szCs w:val="24"/>
          <w:lang w:val="uk-UA" w:eastAsia="ru-RU"/>
        </w:rPr>
        <w:t xml:space="preserve"> и</w:t>
      </w:r>
      <w:r w:rsidR="000224EC">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неоппозитивного</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различия</w:t>
      </w:r>
      <w:proofErr w:type="spellEnd"/>
      <w:r w:rsidRPr="0052313E">
        <w:rPr>
          <w:rFonts w:ascii="Times New Roman" w:eastAsia="Times New Roman" w:hAnsi="Times New Roman" w:cs="Times New Roman"/>
          <w:bCs/>
          <w:sz w:val="24"/>
          <w:szCs w:val="24"/>
          <w:lang w:val="uk-UA" w:eastAsia="ru-RU"/>
        </w:rPr>
        <w:t xml:space="preserve">) / А.В. Бондарко. – </w:t>
      </w:r>
      <w:proofErr w:type="spellStart"/>
      <w:r w:rsidRPr="0052313E">
        <w:rPr>
          <w:rFonts w:ascii="Times New Roman" w:eastAsia="Times New Roman" w:hAnsi="Times New Roman" w:cs="Times New Roman"/>
          <w:bCs/>
          <w:sz w:val="24"/>
          <w:szCs w:val="24"/>
          <w:lang w:val="uk-UA" w:eastAsia="ru-RU"/>
        </w:rPr>
        <w:t>Вопросы</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языкознания</w:t>
      </w:r>
      <w:proofErr w:type="spellEnd"/>
      <w:r w:rsidRPr="0052313E">
        <w:rPr>
          <w:rFonts w:ascii="Times New Roman" w:eastAsia="Times New Roman" w:hAnsi="Times New Roman" w:cs="Times New Roman"/>
          <w:bCs/>
          <w:sz w:val="24"/>
          <w:szCs w:val="24"/>
          <w:lang w:val="uk-UA" w:eastAsia="ru-RU"/>
        </w:rPr>
        <w:t>. – 1981. – № 6. – С.</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17-28.</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10. Білодід Ю.І. Про лексико-семантичну сполучуваність дієслів / Ю.І. Білодід,</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Н.Б. </w:t>
      </w:r>
      <w:proofErr w:type="spellStart"/>
      <w:r w:rsidRPr="0052313E">
        <w:rPr>
          <w:rFonts w:ascii="Times New Roman" w:eastAsia="Times New Roman" w:hAnsi="Times New Roman" w:cs="Times New Roman"/>
          <w:bCs/>
          <w:sz w:val="24"/>
          <w:szCs w:val="24"/>
          <w:lang w:val="uk-UA" w:eastAsia="ru-RU"/>
        </w:rPr>
        <w:t>Датман</w:t>
      </w:r>
      <w:proofErr w:type="spellEnd"/>
      <w:r w:rsidRPr="0052313E">
        <w:rPr>
          <w:rFonts w:ascii="Times New Roman" w:eastAsia="Times New Roman" w:hAnsi="Times New Roman" w:cs="Times New Roman"/>
          <w:bCs/>
          <w:sz w:val="24"/>
          <w:szCs w:val="24"/>
          <w:lang w:val="uk-UA" w:eastAsia="ru-RU"/>
        </w:rPr>
        <w:t xml:space="preserve"> // Мовознавство. – 1984. – № 3. – С. 36-39.</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11. Білоусенко П.І. Прислівники часу в сучасній українській мові / П.І. Білоусенко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Українська мова і література в школі. – 1982. – № 7. – С. 43-46.</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12. </w:t>
      </w:r>
      <w:proofErr w:type="spellStart"/>
      <w:r w:rsidRPr="0052313E">
        <w:rPr>
          <w:rFonts w:ascii="Times New Roman" w:eastAsia="Times New Roman" w:hAnsi="Times New Roman" w:cs="Times New Roman"/>
          <w:bCs/>
          <w:sz w:val="24"/>
          <w:szCs w:val="24"/>
          <w:lang w:val="uk-UA" w:eastAsia="ru-RU"/>
        </w:rPr>
        <w:t>Болюх</w:t>
      </w:r>
      <w:proofErr w:type="spellEnd"/>
      <w:r w:rsidRPr="0052313E">
        <w:rPr>
          <w:rFonts w:ascii="Times New Roman" w:eastAsia="Times New Roman" w:hAnsi="Times New Roman" w:cs="Times New Roman"/>
          <w:bCs/>
          <w:sz w:val="24"/>
          <w:szCs w:val="24"/>
          <w:lang w:val="uk-UA" w:eastAsia="ru-RU"/>
        </w:rPr>
        <w:t xml:space="preserve"> О.В. Морфолого-синтаксичні особливості прислівників / О.В. </w:t>
      </w:r>
      <w:proofErr w:type="spellStart"/>
      <w:r w:rsidRPr="0052313E">
        <w:rPr>
          <w:rFonts w:ascii="Times New Roman" w:eastAsia="Times New Roman" w:hAnsi="Times New Roman" w:cs="Times New Roman"/>
          <w:bCs/>
          <w:sz w:val="24"/>
          <w:szCs w:val="24"/>
          <w:lang w:val="uk-UA" w:eastAsia="ru-RU"/>
        </w:rPr>
        <w:t>Болюх</w:t>
      </w:r>
      <w:proofErr w:type="spellEnd"/>
      <w:r w:rsidRPr="0052313E">
        <w:rPr>
          <w:rFonts w:ascii="Times New Roman" w:eastAsia="Times New Roman" w:hAnsi="Times New Roman" w:cs="Times New Roman"/>
          <w:bCs/>
          <w:sz w:val="24"/>
          <w:szCs w:val="24"/>
          <w:lang w:val="uk-UA" w:eastAsia="ru-RU"/>
        </w:rPr>
        <w:t xml:space="preserve">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Мовознавство. – 1994. – № 6. – С. 34-39.</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13. </w:t>
      </w:r>
      <w:proofErr w:type="spellStart"/>
      <w:r w:rsidRPr="0052313E">
        <w:rPr>
          <w:rFonts w:ascii="Times New Roman" w:eastAsia="Times New Roman" w:hAnsi="Times New Roman" w:cs="Times New Roman"/>
          <w:bCs/>
          <w:sz w:val="24"/>
          <w:szCs w:val="24"/>
          <w:lang w:val="uk-UA" w:eastAsia="ru-RU"/>
        </w:rPr>
        <w:t>Бугаков</w:t>
      </w:r>
      <w:proofErr w:type="spellEnd"/>
      <w:r w:rsidRPr="0052313E">
        <w:rPr>
          <w:rFonts w:ascii="Times New Roman" w:eastAsia="Times New Roman" w:hAnsi="Times New Roman" w:cs="Times New Roman"/>
          <w:bCs/>
          <w:sz w:val="24"/>
          <w:szCs w:val="24"/>
          <w:lang w:val="uk-UA" w:eastAsia="ru-RU"/>
        </w:rPr>
        <w:t xml:space="preserve"> О.В. Аналіз граматичної омонімії прийменників у мові й у тексті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О.В. </w:t>
      </w:r>
      <w:proofErr w:type="spellStart"/>
      <w:r w:rsidRPr="0052313E">
        <w:rPr>
          <w:rFonts w:ascii="Times New Roman" w:eastAsia="Times New Roman" w:hAnsi="Times New Roman" w:cs="Times New Roman"/>
          <w:bCs/>
          <w:sz w:val="24"/>
          <w:szCs w:val="24"/>
          <w:lang w:val="uk-UA" w:eastAsia="ru-RU"/>
        </w:rPr>
        <w:t>Бугаков</w:t>
      </w:r>
      <w:proofErr w:type="spellEnd"/>
      <w:r w:rsidRPr="0052313E">
        <w:rPr>
          <w:rFonts w:ascii="Times New Roman" w:eastAsia="Times New Roman" w:hAnsi="Times New Roman" w:cs="Times New Roman"/>
          <w:bCs/>
          <w:sz w:val="24"/>
          <w:szCs w:val="24"/>
          <w:lang w:val="uk-UA" w:eastAsia="ru-RU"/>
        </w:rPr>
        <w:t xml:space="preserve"> // Мовознавство. – 2004. – № 5-6. – С. 87-98.</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14. </w:t>
      </w:r>
      <w:proofErr w:type="spellStart"/>
      <w:r w:rsidRPr="0052313E">
        <w:rPr>
          <w:rFonts w:ascii="Times New Roman" w:eastAsia="Times New Roman" w:hAnsi="Times New Roman" w:cs="Times New Roman"/>
          <w:bCs/>
          <w:sz w:val="24"/>
          <w:szCs w:val="24"/>
          <w:lang w:val="uk-UA" w:eastAsia="ru-RU"/>
        </w:rPr>
        <w:t>Бугаков</w:t>
      </w:r>
      <w:proofErr w:type="spellEnd"/>
      <w:r w:rsidRPr="0052313E">
        <w:rPr>
          <w:rFonts w:ascii="Times New Roman" w:eastAsia="Times New Roman" w:hAnsi="Times New Roman" w:cs="Times New Roman"/>
          <w:bCs/>
          <w:sz w:val="24"/>
          <w:szCs w:val="24"/>
          <w:lang w:val="uk-UA" w:eastAsia="ru-RU"/>
        </w:rPr>
        <w:t xml:space="preserve"> О.В. Зони прийменникових </w:t>
      </w:r>
      <w:proofErr w:type="spellStart"/>
      <w:r w:rsidRPr="0052313E">
        <w:rPr>
          <w:rFonts w:ascii="Times New Roman" w:eastAsia="Times New Roman" w:hAnsi="Times New Roman" w:cs="Times New Roman"/>
          <w:bCs/>
          <w:sz w:val="24"/>
          <w:szCs w:val="24"/>
          <w:lang w:val="uk-UA" w:eastAsia="ru-RU"/>
        </w:rPr>
        <w:t>зв’язків</w:t>
      </w:r>
      <w:proofErr w:type="spellEnd"/>
      <w:r w:rsidRPr="0052313E">
        <w:rPr>
          <w:rFonts w:ascii="Times New Roman" w:eastAsia="Times New Roman" w:hAnsi="Times New Roman" w:cs="Times New Roman"/>
          <w:bCs/>
          <w:sz w:val="24"/>
          <w:szCs w:val="24"/>
          <w:lang w:val="uk-UA" w:eastAsia="ru-RU"/>
        </w:rPr>
        <w:t xml:space="preserve"> у синтаксичній структурі речення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О.В. </w:t>
      </w:r>
      <w:proofErr w:type="spellStart"/>
      <w:r w:rsidRPr="0052313E">
        <w:rPr>
          <w:rFonts w:ascii="Times New Roman" w:eastAsia="Times New Roman" w:hAnsi="Times New Roman" w:cs="Times New Roman"/>
          <w:bCs/>
          <w:sz w:val="24"/>
          <w:szCs w:val="24"/>
          <w:lang w:val="uk-UA" w:eastAsia="ru-RU"/>
        </w:rPr>
        <w:t>Бугаков</w:t>
      </w:r>
      <w:proofErr w:type="spellEnd"/>
      <w:r w:rsidRPr="0052313E">
        <w:rPr>
          <w:rFonts w:ascii="Times New Roman" w:eastAsia="Times New Roman" w:hAnsi="Times New Roman" w:cs="Times New Roman"/>
          <w:bCs/>
          <w:sz w:val="24"/>
          <w:szCs w:val="24"/>
          <w:lang w:val="uk-UA" w:eastAsia="ru-RU"/>
        </w:rPr>
        <w:t xml:space="preserve"> // Мовознавство. – 2005. – № 5. – С. 75-88.</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15. Вербовий М.В. Прислівники із суфіксами –</w:t>
      </w:r>
      <w:proofErr w:type="spellStart"/>
      <w:r w:rsidRPr="0052313E">
        <w:rPr>
          <w:rFonts w:ascii="Times New Roman" w:eastAsia="Times New Roman" w:hAnsi="Times New Roman" w:cs="Times New Roman"/>
          <w:bCs/>
          <w:sz w:val="24"/>
          <w:szCs w:val="24"/>
          <w:lang w:val="uk-UA" w:eastAsia="ru-RU"/>
        </w:rPr>
        <w:t>ма</w:t>
      </w:r>
      <w:proofErr w:type="spellEnd"/>
      <w:r w:rsidRPr="0052313E">
        <w:rPr>
          <w:rFonts w:ascii="Times New Roman" w:eastAsia="Times New Roman" w:hAnsi="Times New Roman" w:cs="Times New Roman"/>
          <w:bCs/>
          <w:sz w:val="24"/>
          <w:szCs w:val="24"/>
          <w:lang w:val="uk-UA" w:eastAsia="ru-RU"/>
        </w:rPr>
        <w:t>, -ми, -</w:t>
      </w:r>
      <w:proofErr w:type="spellStart"/>
      <w:r w:rsidRPr="0052313E">
        <w:rPr>
          <w:rFonts w:ascii="Times New Roman" w:eastAsia="Times New Roman" w:hAnsi="Times New Roman" w:cs="Times New Roman"/>
          <w:bCs/>
          <w:sz w:val="24"/>
          <w:szCs w:val="24"/>
          <w:lang w:val="uk-UA" w:eastAsia="ru-RU"/>
        </w:rPr>
        <w:t>мо</w:t>
      </w:r>
      <w:proofErr w:type="spellEnd"/>
      <w:r w:rsidRPr="0052313E">
        <w:rPr>
          <w:rFonts w:ascii="Times New Roman" w:eastAsia="Times New Roman" w:hAnsi="Times New Roman" w:cs="Times New Roman"/>
          <w:bCs/>
          <w:sz w:val="24"/>
          <w:szCs w:val="24"/>
          <w:lang w:val="uk-UA" w:eastAsia="ru-RU"/>
        </w:rPr>
        <w:t xml:space="preserve"> в історії української мови / М.В.</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Вербовий // Мовознавство. – 1993. – № 4.– С. 42-47.</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16. </w:t>
      </w:r>
      <w:proofErr w:type="spellStart"/>
      <w:r w:rsidRPr="0052313E">
        <w:rPr>
          <w:rFonts w:ascii="Times New Roman" w:eastAsia="Times New Roman" w:hAnsi="Times New Roman" w:cs="Times New Roman"/>
          <w:bCs/>
          <w:sz w:val="24"/>
          <w:szCs w:val="24"/>
          <w:lang w:val="uk-UA" w:eastAsia="ru-RU"/>
        </w:rPr>
        <w:t>Весельська</w:t>
      </w:r>
      <w:proofErr w:type="spellEnd"/>
      <w:r w:rsidRPr="0052313E">
        <w:rPr>
          <w:rFonts w:ascii="Times New Roman" w:eastAsia="Times New Roman" w:hAnsi="Times New Roman" w:cs="Times New Roman"/>
          <w:bCs/>
          <w:sz w:val="24"/>
          <w:szCs w:val="24"/>
          <w:lang w:val="uk-UA" w:eastAsia="ru-RU"/>
        </w:rPr>
        <w:t xml:space="preserve"> Г. Нові явища у функціонально-стилістичному вживанні протиставних</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сполучників в українській літературній мові кінця ХХ – початку ХХІ століть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Г. </w:t>
      </w:r>
      <w:proofErr w:type="spellStart"/>
      <w:r w:rsidRPr="0052313E">
        <w:rPr>
          <w:rFonts w:ascii="Times New Roman" w:eastAsia="Times New Roman" w:hAnsi="Times New Roman" w:cs="Times New Roman"/>
          <w:bCs/>
          <w:sz w:val="24"/>
          <w:szCs w:val="24"/>
          <w:lang w:val="uk-UA" w:eastAsia="ru-RU"/>
        </w:rPr>
        <w:t>Весельська</w:t>
      </w:r>
      <w:proofErr w:type="spellEnd"/>
      <w:r w:rsidRPr="0052313E">
        <w:rPr>
          <w:rFonts w:ascii="Times New Roman" w:eastAsia="Times New Roman" w:hAnsi="Times New Roman" w:cs="Times New Roman"/>
          <w:bCs/>
          <w:sz w:val="24"/>
          <w:szCs w:val="24"/>
          <w:lang w:val="uk-UA" w:eastAsia="ru-RU"/>
        </w:rPr>
        <w:t xml:space="preserve"> // Українська мова. – 2011. – № 1. – С. 36-44.</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17. Виноградов В.В. </w:t>
      </w:r>
      <w:proofErr w:type="spellStart"/>
      <w:r w:rsidRPr="0052313E">
        <w:rPr>
          <w:rFonts w:ascii="Times New Roman" w:eastAsia="Times New Roman" w:hAnsi="Times New Roman" w:cs="Times New Roman"/>
          <w:bCs/>
          <w:sz w:val="24"/>
          <w:szCs w:val="24"/>
          <w:lang w:val="uk-UA" w:eastAsia="ru-RU"/>
        </w:rPr>
        <w:t>Русский</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язык</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Грамматическое</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учение</w:t>
      </w:r>
      <w:proofErr w:type="spellEnd"/>
      <w:r w:rsidRPr="0052313E">
        <w:rPr>
          <w:rFonts w:ascii="Times New Roman" w:eastAsia="Times New Roman" w:hAnsi="Times New Roman" w:cs="Times New Roman"/>
          <w:bCs/>
          <w:sz w:val="24"/>
          <w:szCs w:val="24"/>
          <w:lang w:val="uk-UA" w:eastAsia="ru-RU"/>
        </w:rPr>
        <w:t xml:space="preserve"> о </w:t>
      </w:r>
      <w:proofErr w:type="spellStart"/>
      <w:r w:rsidRPr="0052313E">
        <w:rPr>
          <w:rFonts w:ascii="Times New Roman" w:eastAsia="Times New Roman" w:hAnsi="Times New Roman" w:cs="Times New Roman"/>
          <w:bCs/>
          <w:sz w:val="24"/>
          <w:szCs w:val="24"/>
          <w:lang w:val="uk-UA" w:eastAsia="ru-RU"/>
        </w:rPr>
        <w:t>слове</w:t>
      </w:r>
      <w:proofErr w:type="spellEnd"/>
      <w:r w:rsidRPr="0052313E">
        <w:rPr>
          <w:rFonts w:ascii="Times New Roman" w:eastAsia="Times New Roman" w:hAnsi="Times New Roman" w:cs="Times New Roman"/>
          <w:bCs/>
          <w:sz w:val="24"/>
          <w:szCs w:val="24"/>
          <w:lang w:val="uk-UA" w:eastAsia="ru-RU"/>
        </w:rPr>
        <w:t xml:space="preserve"> / В.В. Виноградов. – </w:t>
      </w:r>
      <w:proofErr w:type="spellStart"/>
      <w:r w:rsidRPr="0052313E">
        <w:rPr>
          <w:rFonts w:ascii="Times New Roman" w:eastAsia="Times New Roman" w:hAnsi="Times New Roman" w:cs="Times New Roman"/>
          <w:bCs/>
          <w:sz w:val="24"/>
          <w:szCs w:val="24"/>
          <w:lang w:val="uk-UA" w:eastAsia="ru-RU"/>
        </w:rPr>
        <w:t>Изд</w:t>
      </w:r>
      <w:proofErr w:type="spellEnd"/>
      <w:r w:rsidRPr="0052313E">
        <w:rPr>
          <w:rFonts w:ascii="Times New Roman" w:eastAsia="Times New Roman" w:hAnsi="Times New Roman" w:cs="Times New Roman"/>
          <w:bCs/>
          <w:sz w:val="24"/>
          <w:szCs w:val="24"/>
          <w:lang w:val="uk-UA" w:eastAsia="ru-RU"/>
        </w:rPr>
        <w:t>.</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3. – М.: </w:t>
      </w:r>
      <w:proofErr w:type="spellStart"/>
      <w:r w:rsidRPr="0052313E">
        <w:rPr>
          <w:rFonts w:ascii="Times New Roman" w:eastAsia="Times New Roman" w:hAnsi="Times New Roman" w:cs="Times New Roman"/>
          <w:bCs/>
          <w:sz w:val="24"/>
          <w:szCs w:val="24"/>
          <w:lang w:val="uk-UA" w:eastAsia="ru-RU"/>
        </w:rPr>
        <w:t>Высшая</w:t>
      </w:r>
      <w:proofErr w:type="spellEnd"/>
      <w:r w:rsidRPr="0052313E">
        <w:rPr>
          <w:rFonts w:ascii="Times New Roman" w:eastAsia="Times New Roman" w:hAnsi="Times New Roman" w:cs="Times New Roman"/>
          <w:bCs/>
          <w:sz w:val="24"/>
          <w:szCs w:val="24"/>
          <w:lang w:val="uk-UA" w:eastAsia="ru-RU"/>
        </w:rPr>
        <w:t xml:space="preserve"> школа, 1986. – 640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18. Вихованець І.Р. Дієслівно-іменниковий тип української мови / І.Р. Вихованець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Українська мова. – 2012. – № 2. – С. 3-11.</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19. Вихованець І.Р. Морфологічні категорії? Словотвірні? Чи граматичні між рівневі? / І.Р.</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Вихованець // Актуальні проблеми українського словотвору / за ред. В. </w:t>
      </w:r>
      <w:proofErr w:type="spellStart"/>
      <w:r w:rsidRPr="0052313E">
        <w:rPr>
          <w:rFonts w:ascii="Times New Roman" w:eastAsia="Times New Roman" w:hAnsi="Times New Roman" w:cs="Times New Roman"/>
          <w:bCs/>
          <w:sz w:val="24"/>
          <w:szCs w:val="24"/>
          <w:lang w:val="uk-UA" w:eastAsia="ru-RU"/>
        </w:rPr>
        <w:t>Грещука</w:t>
      </w:r>
      <w:proofErr w:type="spellEnd"/>
      <w:r w:rsidRPr="0052313E">
        <w:rPr>
          <w:rFonts w:ascii="Times New Roman" w:eastAsia="Times New Roman" w:hAnsi="Times New Roman" w:cs="Times New Roman"/>
          <w:bCs/>
          <w:sz w:val="24"/>
          <w:szCs w:val="24"/>
          <w:lang w:val="uk-UA" w:eastAsia="ru-RU"/>
        </w:rPr>
        <w:t>. – Івано-</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Франківськ: Плай, 2002. – С. 13-18.</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20. Вихованець І.Р. Принципи категорійної граматики української мови / І.Р. Вихованець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ІІІ Міжнародний конгрес україністів. Мовознавство. – Харків, 1996. – С. 177-181.</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21. Вихованець І.Р. Родовий відмінок на тлі синтаксичної деривації / І.Р. Вихованець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Мовознавство. – 1983. – № 2. – С. 65-71.</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lastRenderedPageBreak/>
        <w:t>22. Вихованець І.Р. Семантико-синтаксичні параметри прийменника (на матеріалі</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східнослов’янських мов) / І.Р. Вихованець // Мовознавство. – 1986. – № 6. – С. 17-24.</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23. </w:t>
      </w:r>
      <w:proofErr w:type="spellStart"/>
      <w:r w:rsidRPr="0052313E">
        <w:rPr>
          <w:rFonts w:ascii="Times New Roman" w:eastAsia="Times New Roman" w:hAnsi="Times New Roman" w:cs="Times New Roman"/>
          <w:bCs/>
          <w:sz w:val="24"/>
          <w:szCs w:val="24"/>
          <w:lang w:val="uk-UA" w:eastAsia="ru-RU"/>
        </w:rPr>
        <w:t>Гальона</w:t>
      </w:r>
      <w:proofErr w:type="spellEnd"/>
      <w:r w:rsidRPr="0052313E">
        <w:rPr>
          <w:rFonts w:ascii="Times New Roman" w:eastAsia="Times New Roman" w:hAnsi="Times New Roman" w:cs="Times New Roman"/>
          <w:bCs/>
          <w:sz w:val="24"/>
          <w:szCs w:val="24"/>
          <w:lang w:val="uk-UA" w:eastAsia="ru-RU"/>
        </w:rPr>
        <w:t xml:space="preserve"> Н.П. Функції модальних часток / Н.П. </w:t>
      </w:r>
      <w:proofErr w:type="spellStart"/>
      <w:r w:rsidRPr="0052313E">
        <w:rPr>
          <w:rFonts w:ascii="Times New Roman" w:eastAsia="Times New Roman" w:hAnsi="Times New Roman" w:cs="Times New Roman"/>
          <w:bCs/>
          <w:sz w:val="24"/>
          <w:szCs w:val="24"/>
          <w:lang w:val="uk-UA" w:eastAsia="ru-RU"/>
        </w:rPr>
        <w:t>Гальона</w:t>
      </w:r>
      <w:proofErr w:type="spellEnd"/>
      <w:r w:rsidRPr="0052313E">
        <w:rPr>
          <w:rFonts w:ascii="Times New Roman" w:eastAsia="Times New Roman" w:hAnsi="Times New Roman" w:cs="Times New Roman"/>
          <w:bCs/>
          <w:sz w:val="24"/>
          <w:szCs w:val="24"/>
          <w:lang w:val="uk-UA" w:eastAsia="ru-RU"/>
        </w:rPr>
        <w:t xml:space="preserve"> // Українська мова і література в</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школі. – 1990. – № 11. – С. 23-34.</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24. Гнатюк Г.М. Дієприкметник в сучасній українській літературній мові / Г.М. Гнатюк.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К.: Наук. думка, 1982. – 248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25. </w:t>
      </w:r>
      <w:proofErr w:type="spellStart"/>
      <w:r w:rsidRPr="0052313E">
        <w:rPr>
          <w:rFonts w:ascii="Times New Roman" w:eastAsia="Times New Roman" w:hAnsi="Times New Roman" w:cs="Times New Roman"/>
          <w:bCs/>
          <w:sz w:val="24"/>
          <w:szCs w:val="24"/>
          <w:lang w:val="uk-UA" w:eastAsia="ru-RU"/>
        </w:rPr>
        <w:t>Голосовська</w:t>
      </w:r>
      <w:proofErr w:type="spellEnd"/>
      <w:r w:rsidRPr="0052313E">
        <w:rPr>
          <w:rFonts w:ascii="Times New Roman" w:eastAsia="Times New Roman" w:hAnsi="Times New Roman" w:cs="Times New Roman"/>
          <w:bCs/>
          <w:sz w:val="24"/>
          <w:szCs w:val="24"/>
          <w:lang w:val="uk-UA" w:eastAsia="ru-RU"/>
        </w:rPr>
        <w:t xml:space="preserve"> Г. Активні дієприкметники в українській літературній мові: уживати чи ні? /</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Г. </w:t>
      </w:r>
      <w:proofErr w:type="spellStart"/>
      <w:r w:rsidRPr="0052313E">
        <w:rPr>
          <w:rFonts w:ascii="Times New Roman" w:eastAsia="Times New Roman" w:hAnsi="Times New Roman" w:cs="Times New Roman"/>
          <w:bCs/>
          <w:sz w:val="24"/>
          <w:szCs w:val="24"/>
          <w:lang w:val="uk-UA" w:eastAsia="ru-RU"/>
        </w:rPr>
        <w:t>Голосовська</w:t>
      </w:r>
      <w:proofErr w:type="spellEnd"/>
      <w:r w:rsidRPr="0052313E">
        <w:rPr>
          <w:rFonts w:ascii="Times New Roman" w:eastAsia="Times New Roman" w:hAnsi="Times New Roman" w:cs="Times New Roman"/>
          <w:bCs/>
          <w:sz w:val="24"/>
          <w:szCs w:val="24"/>
          <w:lang w:val="uk-UA" w:eastAsia="ru-RU"/>
        </w:rPr>
        <w:t xml:space="preserve"> // Українська мова. – 2011. – № 4. – С. 63-69.</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26. </w:t>
      </w:r>
      <w:proofErr w:type="spellStart"/>
      <w:r w:rsidRPr="0052313E">
        <w:rPr>
          <w:rFonts w:ascii="Times New Roman" w:eastAsia="Times New Roman" w:hAnsi="Times New Roman" w:cs="Times New Roman"/>
          <w:bCs/>
          <w:sz w:val="24"/>
          <w:szCs w:val="24"/>
          <w:lang w:val="uk-UA" w:eastAsia="ru-RU"/>
        </w:rPr>
        <w:t>Голосовська</w:t>
      </w:r>
      <w:proofErr w:type="spellEnd"/>
      <w:r w:rsidRPr="0052313E">
        <w:rPr>
          <w:rFonts w:ascii="Times New Roman" w:eastAsia="Times New Roman" w:hAnsi="Times New Roman" w:cs="Times New Roman"/>
          <w:bCs/>
          <w:sz w:val="24"/>
          <w:szCs w:val="24"/>
          <w:lang w:val="uk-UA" w:eastAsia="ru-RU"/>
        </w:rPr>
        <w:t xml:space="preserve"> Г. Неповнозначні частини мови у функціональному аспекті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Г. </w:t>
      </w:r>
      <w:proofErr w:type="spellStart"/>
      <w:r w:rsidRPr="0052313E">
        <w:rPr>
          <w:rFonts w:ascii="Times New Roman" w:eastAsia="Times New Roman" w:hAnsi="Times New Roman" w:cs="Times New Roman"/>
          <w:bCs/>
          <w:sz w:val="24"/>
          <w:szCs w:val="24"/>
          <w:lang w:val="uk-UA" w:eastAsia="ru-RU"/>
        </w:rPr>
        <w:t>Голосовська</w:t>
      </w:r>
      <w:proofErr w:type="spellEnd"/>
      <w:r w:rsidRPr="0052313E">
        <w:rPr>
          <w:rFonts w:ascii="Times New Roman" w:eastAsia="Times New Roman" w:hAnsi="Times New Roman" w:cs="Times New Roman"/>
          <w:bCs/>
          <w:sz w:val="24"/>
          <w:szCs w:val="24"/>
          <w:lang w:val="uk-UA" w:eastAsia="ru-RU"/>
        </w:rPr>
        <w:t xml:space="preserve"> // Українська мова. – 2012. – № 1. – С. 96-101.</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27. </w:t>
      </w:r>
      <w:proofErr w:type="spellStart"/>
      <w:r w:rsidRPr="0052313E">
        <w:rPr>
          <w:rFonts w:ascii="Times New Roman" w:eastAsia="Times New Roman" w:hAnsi="Times New Roman" w:cs="Times New Roman"/>
          <w:bCs/>
          <w:sz w:val="24"/>
          <w:szCs w:val="24"/>
          <w:lang w:val="uk-UA" w:eastAsia="ru-RU"/>
        </w:rPr>
        <w:t>Гомонай</w:t>
      </w:r>
      <w:proofErr w:type="spellEnd"/>
      <w:r w:rsidRPr="0052313E">
        <w:rPr>
          <w:rFonts w:ascii="Times New Roman" w:eastAsia="Times New Roman" w:hAnsi="Times New Roman" w:cs="Times New Roman"/>
          <w:bCs/>
          <w:sz w:val="24"/>
          <w:szCs w:val="24"/>
          <w:lang w:val="uk-UA" w:eastAsia="ru-RU"/>
        </w:rPr>
        <w:t xml:space="preserve"> Р. Префікси на позначення недостатнього ступеня прояву ознаки в історії</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української мови і їх сучасний статус / Р. </w:t>
      </w:r>
      <w:proofErr w:type="spellStart"/>
      <w:r w:rsidRPr="0052313E">
        <w:rPr>
          <w:rFonts w:ascii="Times New Roman" w:eastAsia="Times New Roman" w:hAnsi="Times New Roman" w:cs="Times New Roman"/>
          <w:bCs/>
          <w:sz w:val="24"/>
          <w:szCs w:val="24"/>
          <w:lang w:val="uk-UA" w:eastAsia="ru-RU"/>
        </w:rPr>
        <w:t>Гомонай</w:t>
      </w:r>
      <w:proofErr w:type="spellEnd"/>
      <w:r w:rsidRPr="0052313E">
        <w:rPr>
          <w:rFonts w:ascii="Times New Roman" w:eastAsia="Times New Roman" w:hAnsi="Times New Roman" w:cs="Times New Roman"/>
          <w:bCs/>
          <w:sz w:val="24"/>
          <w:szCs w:val="24"/>
          <w:lang w:val="uk-UA" w:eastAsia="ru-RU"/>
        </w:rPr>
        <w:t xml:space="preserve"> // Українська мова. – 2009. – № 1. – С.</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97-104.</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28. </w:t>
      </w:r>
      <w:proofErr w:type="spellStart"/>
      <w:r w:rsidRPr="0052313E">
        <w:rPr>
          <w:rFonts w:ascii="Times New Roman" w:eastAsia="Times New Roman" w:hAnsi="Times New Roman" w:cs="Times New Roman"/>
          <w:bCs/>
          <w:sz w:val="24"/>
          <w:szCs w:val="24"/>
          <w:lang w:val="uk-UA" w:eastAsia="ru-RU"/>
        </w:rPr>
        <w:t>Городенська</w:t>
      </w:r>
      <w:proofErr w:type="spellEnd"/>
      <w:r w:rsidRPr="0052313E">
        <w:rPr>
          <w:rFonts w:ascii="Times New Roman" w:eastAsia="Times New Roman" w:hAnsi="Times New Roman" w:cs="Times New Roman"/>
          <w:bCs/>
          <w:sz w:val="24"/>
          <w:szCs w:val="24"/>
          <w:lang w:val="uk-UA" w:eastAsia="ru-RU"/>
        </w:rPr>
        <w:t xml:space="preserve"> К.Г. Видові протиставлення в системі сучасних дієслів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К.Г. </w:t>
      </w:r>
      <w:proofErr w:type="spellStart"/>
      <w:r w:rsidRPr="0052313E">
        <w:rPr>
          <w:rFonts w:ascii="Times New Roman" w:eastAsia="Times New Roman" w:hAnsi="Times New Roman" w:cs="Times New Roman"/>
          <w:bCs/>
          <w:sz w:val="24"/>
          <w:szCs w:val="24"/>
          <w:lang w:val="uk-UA" w:eastAsia="ru-RU"/>
        </w:rPr>
        <w:t>Городенська</w:t>
      </w:r>
      <w:proofErr w:type="spellEnd"/>
      <w:r w:rsidRPr="0052313E">
        <w:rPr>
          <w:rFonts w:ascii="Times New Roman" w:eastAsia="Times New Roman" w:hAnsi="Times New Roman" w:cs="Times New Roman"/>
          <w:bCs/>
          <w:sz w:val="24"/>
          <w:szCs w:val="24"/>
          <w:lang w:val="uk-UA" w:eastAsia="ru-RU"/>
        </w:rPr>
        <w:t xml:space="preserve"> // Слово. Стиль. Норма: </w:t>
      </w:r>
      <w:proofErr w:type="spellStart"/>
      <w:r w:rsidRPr="0052313E">
        <w:rPr>
          <w:rFonts w:ascii="Times New Roman" w:eastAsia="Times New Roman" w:hAnsi="Times New Roman" w:cs="Times New Roman"/>
          <w:bCs/>
          <w:sz w:val="24"/>
          <w:szCs w:val="24"/>
          <w:lang w:val="uk-UA" w:eastAsia="ru-RU"/>
        </w:rPr>
        <w:t>зб</w:t>
      </w:r>
      <w:proofErr w:type="spellEnd"/>
      <w:r w:rsidRPr="0052313E">
        <w:rPr>
          <w:rFonts w:ascii="Times New Roman" w:eastAsia="Times New Roman" w:hAnsi="Times New Roman" w:cs="Times New Roman"/>
          <w:bCs/>
          <w:sz w:val="24"/>
          <w:szCs w:val="24"/>
          <w:lang w:val="uk-UA" w:eastAsia="ru-RU"/>
        </w:rPr>
        <w:t>. наук. праць. – К., 2002. – С. 118-121.</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29. </w:t>
      </w:r>
      <w:proofErr w:type="spellStart"/>
      <w:r w:rsidRPr="0052313E">
        <w:rPr>
          <w:rFonts w:ascii="Times New Roman" w:eastAsia="Times New Roman" w:hAnsi="Times New Roman" w:cs="Times New Roman"/>
          <w:bCs/>
          <w:sz w:val="24"/>
          <w:szCs w:val="24"/>
          <w:lang w:val="uk-UA" w:eastAsia="ru-RU"/>
        </w:rPr>
        <w:t>Городенська</w:t>
      </w:r>
      <w:proofErr w:type="spellEnd"/>
      <w:r w:rsidRPr="0052313E">
        <w:rPr>
          <w:rFonts w:ascii="Times New Roman" w:eastAsia="Times New Roman" w:hAnsi="Times New Roman" w:cs="Times New Roman"/>
          <w:bCs/>
          <w:sz w:val="24"/>
          <w:szCs w:val="24"/>
          <w:lang w:val="uk-UA" w:eastAsia="ru-RU"/>
        </w:rPr>
        <w:t xml:space="preserve"> К.Г. Морфологізація транспозиційних переходів / К.Г. </w:t>
      </w:r>
      <w:proofErr w:type="spellStart"/>
      <w:r w:rsidRPr="0052313E">
        <w:rPr>
          <w:rFonts w:ascii="Times New Roman" w:eastAsia="Times New Roman" w:hAnsi="Times New Roman" w:cs="Times New Roman"/>
          <w:bCs/>
          <w:sz w:val="24"/>
          <w:szCs w:val="24"/>
          <w:lang w:val="uk-UA" w:eastAsia="ru-RU"/>
        </w:rPr>
        <w:t>Городенська</w:t>
      </w:r>
      <w:proofErr w:type="spellEnd"/>
      <w:r w:rsidRPr="0052313E">
        <w:rPr>
          <w:rFonts w:ascii="Times New Roman" w:eastAsia="Times New Roman" w:hAnsi="Times New Roman" w:cs="Times New Roman"/>
          <w:bCs/>
          <w:sz w:val="24"/>
          <w:szCs w:val="24"/>
          <w:lang w:val="uk-UA" w:eastAsia="ru-RU"/>
        </w:rPr>
        <w:t xml:space="preserve">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Теоретичні проблеми граматики. – Донецьк: ДонДУ, 1995. – С. 51-61.</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30. </w:t>
      </w:r>
      <w:proofErr w:type="spellStart"/>
      <w:r w:rsidRPr="0052313E">
        <w:rPr>
          <w:rFonts w:ascii="Times New Roman" w:eastAsia="Times New Roman" w:hAnsi="Times New Roman" w:cs="Times New Roman"/>
          <w:bCs/>
          <w:sz w:val="24"/>
          <w:szCs w:val="24"/>
          <w:lang w:val="uk-UA" w:eastAsia="ru-RU"/>
        </w:rPr>
        <w:t>Городенська</w:t>
      </w:r>
      <w:proofErr w:type="spellEnd"/>
      <w:r w:rsidRPr="0052313E">
        <w:rPr>
          <w:rFonts w:ascii="Times New Roman" w:eastAsia="Times New Roman" w:hAnsi="Times New Roman" w:cs="Times New Roman"/>
          <w:bCs/>
          <w:sz w:val="24"/>
          <w:szCs w:val="24"/>
          <w:lang w:val="uk-UA" w:eastAsia="ru-RU"/>
        </w:rPr>
        <w:t xml:space="preserve"> К.Г. Онтологічні параметри граматичних категорій способу та часу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К.Г. </w:t>
      </w:r>
      <w:proofErr w:type="spellStart"/>
      <w:r w:rsidRPr="0052313E">
        <w:rPr>
          <w:rFonts w:ascii="Times New Roman" w:eastAsia="Times New Roman" w:hAnsi="Times New Roman" w:cs="Times New Roman"/>
          <w:bCs/>
          <w:sz w:val="24"/>
          <w:szCs w:val="24"/>
          <w:lang w:val="uk-UA" w:eastAsia="ru-RU"/>
        </w:rPr>
        <w:t>Городенська</w:t>
      </w:r>
      <w:proofErr w:type="spellEnd"/>
      <w:r w:rsidRPr="0052313E">
        <w:rPr>
          <w:rFonts w:ascii="Times New Roman" w:eastAsia="Times New Roman" w:hAnsi="Times New Roman" w:cs="Times New Roman"/>
          <w:bCs/>
          <w:sz w:val="24"/>
          <w:szCs w:val="24"/>
          <w:lang w:val="uk-UA" w:eastAsia="ru-RU"/>
        </w:rPr>
        <w:t xml:space="preserve"> // Мовознавство. – 1997. – № 1. – С.39-42.</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31. Даниленко А.І. Наскільки український синтетичний майбутній час є синтетичним? / А.І.</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Даниленко // Мовознавство. – 2010. – № 4-5. – С. 113-122.</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32. Дубова О.А. </w:t>
      </w:r>
      <w:proofErr w:type="spellStart"/>
      <w:r w:rsidRPr="0052313E">
        <w:rPr>
          <w:rFonts w:ascii="Times New Roman" w:eastAsia="Times New Roman" w:hAnsi="Times New Roman" w:cs="Times New Roman"/>
          <w:bCs/>
          <w:sz w:val="24"/>
          <w:szCs w:val="24"/>
          <w:lang w:val="uk-UA" w:eastAsia="ru-RU"/>
        </w:rPr>
        <w:t>Формомодель</w:t>
      </w:r>
      <w:proofErr w:type="spellEnd"/>
      <w:r w:rsidRPr="0052313E">
        <w:rPr>
          <w:rFonts w:ascii="Times New Roman" w:eastAsia="Times New Roman" w:hAnsi="Times New Roman" w:cs="Times New Roman"/>
          <w:bCs/>
          <w:sz w:val="24"/>
          <w:szCs w:val="24"/>
          <w:lang w:val="uk-UA" w:eastAsia="ru-RU"/>
        </w:rPr>
        <w:t xml:space="preserve"> як морфологічна одиниця-конструкт / О.А. Дубова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Мовознавство. – 2002. – № 1. – С. 46-55.</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33. Єрмоленко С.С. Деякі питання граматичної семантики у висвітленні О.С. Мельничука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С.С. Єрмоленко // Мовознавство. – 2001. – № 6. – С. 43-50.</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34. </w:t>
      </w:r>
      <w:proofErr w:type="spellStart"/>
      <w:r w:rsidRPr="0052313E">
        <w:rPr>
          <w:rFonts w:ascii="Times New Roman" w:eastAsia="Times New Roman" w:hAnsi="Times New Roman" w:cs="Times New Roman"/>
          <w:bCs/>
          <w:sz w:val="24"/>
          <w:szCs w:val="24"/>
          <w:lang w:val="uk-UA" w:eastAsia="ru-RU"/>
        </w:rPr>
        <w:t>Жежеря</w:t>
      </w:r>
      <w:proofErr w:type="spellEnd"/>
      <w:r w:rsidRPr="0052313E">
        <w:rPr>
          <w:rFonts w:ascii="Times New Roman" w:eastAsia="Times New Roman" w:hAnsi="Times New Roman" w:cs="Times New Roman"/>
          <w:bCs/>
          <w:sz w:val="24"/>
          <w:szCs w:val="24"/>
          <w:lang w:val="uk-UA" w:eastAsia="ru-RU"/>
        </w:rPr>
        <w:t xml:space="preserve"> М.А. Ступені порівняння прислівників / М.А. </w:t>
      </w:r>
      <w:proofErr w:type="spellStart"/>
      <w:r w:rsidRPr="0052313E">
        <w:rPr>
          <w:rFonts w:ascii="Times New Roman" w:eastAsia="Times New Roman" w:hAnsi="Times New Roman" w:cs="Times New Roman"/>
          <w:bCs/>
          <w:sz w:val="24"/>
          <w:szCs w:val="24"/>
          <w:lang w:val="uk-UA" w:eastAsia="ru-RU"/>
        </w:rPr>
        <w:t>Жежеря</w:t>
      </w:r>
      <w:proofErr w:type="spellEnd"/>
      <w:r w:rsidRPr="0052313E">
        <w:rPr>
          <w:rFonts w:ascii="Times New Roman" w:eastAsia="Times New Roman" w:hAnsi="Times New Roman" w:cs="Times New Roman"/>
          <w:bCs/>
          <w:sz w:val="24"/>
          <w:szCs w:val="24"/>
          <w:lang w:val="uk-UA" w:eastAsia="ru-RU"/>
        </w:rPr>
        <w:t xml:space="preserve"> // Українська мова і</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література в школі. – 1970. – № 3. – С. 63-67.</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35. </w:t>
      </w:r>
      <w:proofErr w:type="spellStart"/>
      <w:r w:rsidRPr="0052313E">
        <w:rPr>
          <w:rFonts w:ascii="Times New Roman" w:eastAsia="Times New Roman" w:hAnsi="Times New Roman" w:cs="Times New Roman"/>
          <w:bCs/>
          <w:sz w:val="24"/>
          <w:szCs w:val="24"/>
          <w:lang w:val="uk-UA" w:eastAsia="ru-RU"/>
        </w:rPr>
        <w:t>Жирмунский</w:t>
      </w:r>
      <w:proofErr w:type="spellEnd"/>
      <w:r w:rsidRPr="0052313E">
        <w:rPr>
          <w:rFonts w:ascii="Times New Roman" w:eastAsia="Times New Roman" w:hAnsi="Times New Roman" w:cs="Times New Roman"/>
          <w:bCs/>
          <w:sz w:val="24"/>
          <w:szCs w:val="24"/>
          <w:lang w:val="uk-UA" w:eastAsia="ru-RU"/>
        </w:rPr>
        <w:t xml:space="preserve"> В.М. О </w:t>
      </w:r>
      <w:proofErr w:type="spellStart"/>
      <w:r w:rsidRPr="0052313E">
        <w:rPr>
          <w:rFonts w:ascii="Times New Roman" w:eastAsia="Times New Roman" w:hAnsi="Times New Roman" w:cs="Times New Roman"/>
          <w:bCs/>
          <w:sz w:val="24"/>
          <w:szCs w:val="24"/>
          <w:lang w:val="uk-UA" w:eastAsia="ru-RU"/>
        </w:rPr>
        <w:t>природе</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частей</w:t>
      </w:r>
      <w:proofErr w:type="spellEnd"/>
      <w:r w:rsidRPr="0052313E">
        <w:rPr>
          <w:rFonts w:ascii="Times New Roman" w:eastAsia="Times New Roman" w:hAnsi="Times New Roman" w:cs="Times New Roman"/>
          <w:bCs/>
          <w:sz w:val="24"/>
          <w:szCs w:val="24"/>
          <w:lang w:val="uk-UA" w:eastAsia="ru-RU"/>
        </w:rPr>
        <w:t xml:space="preserve"> речи и </w:t>
      </w:r>
      <w:proofErr w:type="spellStart"/>
      <w:r w:rsidRPr="0052313E">
        <w:rPr>
          <w:rFonts w:ascii="Times New Roman" w:eastAsia="Times New Roman" w:hAnsi="Times New Roman" w:cs="Times New Roman"/>
          <w:bCs/>
          <w:sz w:val="24"/>
          <w:szCs w:val="24"/>
          <w:lang w:val="uk-UA" w:eastAsia="ru-RU"/>
        </w:rPr>
        <w:t>их</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классификации</w:t>
      </w:r>
      <w:proofErr w:type="spellEnd"/>
      <w:r w:rsidRPr="0052313E">
        <w:rPr>
          <w:rFonts w:ascii="Times New Roman" w:eastAsia="Times New Roman" w:hAnsi="Times New Roman" w:cs="Times New Roman"/>
          <w:bCs/>
          <w:sz w:val="24"/>
          <w:szCs w:val="24"/>
          <w:lang w:val="uk-UA" w:eastAsia="ru-RU"/>
        </w:rPr>
        <w:t xml:space="preserve"> / В.М. </w:t>
      </w:r>
      <w:proofErr w:type="spellStart"/>
      <w:r w:rsidRPr="0052313E">
        <w:rPr>
          <w:rFonts w:ascii="Times New Roman" w:eastAsia="Times New Roman" w:hAnsi="Times New Roman" w:cs="Times New Roman"/>
          <w:bCs/>
          <w:sz w:val="24"/>
          <w:szCs w:val="24"/>
          <w:lang w:val="uk-UA" w:eastAsia="ru-RU"/>
        </w:rPr>
        <w:t>Жирмунский</w:t>
      </w:r>
      <w:proofErr w:type="spellEnd"/>
      <w:r w:rsidRPr="0052313E">
        <w:rPr>
          <w:rFonts w:ascii="Times New Roman" w:eastAsia="Times New Roman" w:hAnsi="Times New Roman" w:cs="Times New Roman"/>
          <w:bCs/>
          <w:sz w:val="24"/>
          <w:szCs w:val="24"/>
          <w:lang w:val="uk-UA" w:eastAsia="ru-RU"/>
        </w:rPr>
        <w:t xml:space="preserve"> //</w:t>
      </w:r>
      <w:r w:rsidR="000224EC">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Вопросы</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теории</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частей</w:t>
      </w:r>
      <w:proofErr w:type="spellEnd"/>
      <w:r w:rsidRPr="0052313E">
        <w:rPr>
          <w:rFonts w:ascii="Times New Roman" w:eastAsia="Times New Roman" w:hAnsi="Times New Roman" w:cs="Times New Roman"/>
          <w:bCs/>
          <w:sz w:val="24"/>
          <w:szCs w:val="24"/>
          <w:lang w:val="uk-UA" w:eastAsia="ru-RU"/>
        </w:rPr>
        <w:t xml:space="preserve"> речи: На </w:t>
      </w:r>
      <w:proofErr w:type="spellStart"/>
      <w:r w:rsidRPr="0052313E">
        <w:rPr>
          <w:rFonts w:ascii="Times New Roman" w:eastAsia="Times New Roman" w:hAnsi="Times New Roman" w:cs="Times New Roman"/>
          <w:bCs/>
          <w:sz w:val="24"/>
          <w:szCs w:val="24"/>
          <w:lang w:val="uk-UA" w:eastAsia="ru-RU"/>
        </w:rPr>
        <w:t>материале</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языков</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различных</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типов</w:t>
      </w:r>
      <w:proofErr w:type="spellEnd"/>
      <w:r w:rsidRPr="0052313E">
        <w:rPr>
          <w:rFonts w:ascii="Times New Roman" w:eastAsia="Times New Roman" w:hAnsi="Times New Roman" w:cs="Times New Roman"/>
          <w:bCs/>
          <w:sz w:val="24"/>
          <w:szCs w:val="24"/>
          <w:lang w:val="uk-UA" w:eastAsia="ru-RU"/>
        </w:rPr>
        <w:t>. – Л.: Наука, 1968.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С. 7-32.</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36. Жовтобрюх М.А. Займенник у системі частин мови / М.А. Жовтобрюх // Мовознавство. –</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1994. – № 6. – С. 18-22.</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37. Жовтобрюх М.А. Система частин мови в українській лінгвістичний традиції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М.А. Жовтобрюх // Мовознавство. – 1993. – № 3. – С. 3-13.</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38.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xml:space="preserve"> А.П. Аналітизм у системі дієслівних категорій /А.П.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Мовознавство. –</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1993. – № 1. – С. 25-33.</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39.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xml:space="preserve"> А.П. Взаємодія іменних і дієслівних категорій / А.П.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xml:space="preserve"> // Мовознавство. –</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1992. – № 5. – С. 19-29.</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40.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xml:space="preserve"> А.П. Категорія стану в системі граматичних категорій дієслова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А.П.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xml:space="preserve"> // Українське мовознавство. – К.: Вища школа, 1990. – </w:t>
      </w:r>
      <w:proofErr w:type="spellStart"/>
      <w:r w:rsidRPr="0052313E">
        <w:rPr>
          <w:rFonts w:ascii="Times New Roman" w:eastAsia="Times New Roman" w:hAnsi="Times New Roman" w:cs="Times New Roman"/>
          <w:bCs/>
          <w:sz w:val="24"/>
          <w:szCs w:val="24"/>
          <w:lang w:val="uk-UA" w:eastAsia="ru-RU"/>
        </w:rPr>
        <w:t>Вип</w:t>
      </w:r>
      <w:proofErr w:type="spellEnd"/>
      <w:r w:rsidRPr="0052313E">
        <w:rPr>
          <w:rFonts w:ascii="Times New Roman" w:eastAsia="Times New Roman" w:hAnsi="Times New Roman" w:cs="Times New Roman"/>
          <w:bCs/>
          <w:sz w:val="24"/>
          <w:szCs w:val="24"/>
          <w:lang w:val="uk-UA" w:eastAsia="ru-RU"/>
        </w:rPr>
        <w:t>. 17. – С. 77-84.</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41.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xml:space="preserve"> А.П. Основи еволюції граматичних категорій / А.П.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xml:space="preserve"> // Мовознавство. –</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1991. – № 5. – С. 7-14.</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42.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xml:space="preserve"> А.П. Центр і периферія функціональної морфології / А.П. </w:t>
      </w:r>
      <w:proofErr w:type="spellStart"/>
      <w:r w:rsidRPr="0052313E">
        <w:rPr>
          <w:rFonts w:ascii="Times New Roman" w:eastAsia="Times New Roman" w:hAnsi="Times New Roman" w:cs="Times New Roman"/>
          <w:bCs/>
          <w:sz w:val="24"/>
          <w:szCs w:val="24"/>
          <w:lang w:val="uk-UA" w:eastAsia="ru-RU"/>
        </w:rPr>
        <w:t>Загнітко</w:t>
      </w:r>
      <w:proofErr w:type="spellEnd"/>
      <w:r w:rsidRPr="0052313E">
        <w:rPr>
          <w:rFonts w:ascii="Times New Roman" w:eastAsia="Times New Roman" w:hAnsi="Times New Roman" w:cs="Times New Roman"/>
          <w:bCs/>
          <w:sz w:val="24"/>
          <w:szCs w:val="24"/>
          <w:lang w:val="uk-UA" w:eastAsia="ru-RU"/>
        </w:rPr>
        <w:t xml:space="preserve">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Мовознавство. – 1991. – № 2. – С. 54-61.</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43. Задорожний В.Б. Видоутворення як причина акцентних змін у системі дієслова в</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українській мові / В.Б. Задорожний // Мовознавство. – 2002. – № 4-5. – С. 12-21.</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44. Зінченко С.В. Вчення про ступені порівняння в граматичних працях другої половини</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ХІХ ст. / С.В. Зінченко // Мовознавство. – 2000. – № 2-3.– С. 41-45.</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45. Іваницька Н.Л. Службові частини мови / Н.Л. Іваницька // Українська мова і література в</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школі. – 1991. – № 8. – С. 22-27.</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46. Калько М. </w:t>
      </w:r>
      <w:proofErr w:type="spellStart"/>
      <w:r w:rsidRPr="0052313E">
        <w:rPr>
          <w:rFonts w:ascii="Times New Roman" w:eastAsia="Times New Roman" w:hAnsi="Times New Roman" w:cs="Times New Roman"/>
          <w:bCs/>
          <w:sz w:val="24"/>
          <w:szCs w:val="24"/>
          <w:lang w:val="uk-UA" w:eastAsia="ru-RU"/>
        </w:rPr>
        <w:t>Аспектуальні</w:t>
      </w:r>
      <w:proofErr w:type="spellEnd"/>
      <w:r w:rsidRPr="0052313E">
        <w:rPr>
          <w:rFonts w:ascii="Times New Roman" w:eastAsia="Times New Roman" w:hAnsi="Times New Roman" w:cs="Times New Roman"/>
          <w:bCs/>
          <w:sz w:val="24"/>
          <w:szCs w:val="24"/>
          <w:lang w:val="uk-UA" w:eastAsia="ru-RU"/>
        </w:rPr>
        <w:t xml:space="preserve"> класи українського дієслова на тлі класів </w:t>
      </w:r>
      <w:proofErr w:type="spellStart"/>
      <w:r w:rsidRPr="0052313E">
        <w:rPr>
          <w:rFonts w:ascii="Times New Roman" w:eastAsia="Times New Roman" w:hAnsi="Times New Roman" w:cs="Times New Roman"/>
          <w:bCs/>
          <w:sz w:val="24"/>
          <w:szCs w:val="24"/>
          <w:lang w:val="uk-UA" w:eastAsia="ru-RU"/>
        </w:rPr>
        <w:t>З.Вендлера</w:t>
      </w:r>
      <w:proofErr w:type="spellEnd"/>
      <w:r w:rsidRPr="0052313E">
        <w:rPr>
          <w:rFonts w:ascii="Times New Roman" w:eastAsia="Times New Roman" w:hAnsi="Times New Roman" w:cs="Times New Roman"/>
          <w:bCs/>
          <w:sz w:val="24"/>
          <w:szCs w:val="24"/>
          <w:lang w:val="uk-UA" w:eastAsia="ru-RU"/>
        </w:rPr>
        <w:t xml:space="preserve">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М. Калько // Українська мова. – 2009. – №3.– С.17-27.</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lastRenderedPageBreak/>
        <w:t>47. Карпенко Ю.О. Ще раз про критерії виділення частин мови / Ю.О. Карпенко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Мовознавство. – 2001. – № 3. – С. 76-81.</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48. Карпенко Ю.О. Ступені порівняння різних частин мови та їхні функції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Ю.О. Карпенко // Мовознавство. – 2010. – № 2-3. – С. 41-49.</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49. Ковалик І.І. До питання про поняттєві і </w:t>
      </w:r>
      <w:proofErr w:type="spellStart"/>
      <w:r w:rsidRPr="0052313E">
        <w:rPr>
          <w:rFonts w:ascii="Times New Roman" w:eastAsia="Times New Roman" w:hAnsi="Times New Roman" w:cs="Times New Roman"/>
          <w:bCs/>
          <w:sz w:val="24"/>
          <w:szCs w:val="24"/>
          <w:lang w:val="uk-UA" w:eastAsia="ru-RU"/>
        </w:rPr>
        <w:t>мовні</w:t>
      </w:r>
      <w:proofErr w:type="spellEnd"/>
      <w:r w:rsidRPr="0052313E">
        <w:rPr>
          <w:rFonts w:ascii="Times New Roman" w:eastAsia="Times New Roman" w:hAnsi="Times New Roman" w:cs="Times New Roman"/>
          <w:bCs/>
          <w:sz w:val="24"/>
          <w:szCs w:val="24"/>
          <w:lang w:val="uk-UA" w:eastAsia="ru-RU"/>
        </w:rPr>
        <w:t xml:space="preserve"> категорії / І.І. Ковалик // Мовознавство. –</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1987. – № 1. – С. 15-20.</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50. Ковалик І.І. Про </w:t>
      </w:r>
      <w:proofErr w:type="spellStart"/>
      <w:r w:rsidRPr="0052313E">
        <w:rPr>
          <w:rFonts w:ascii="Times New Roman" w:eastAsia="Times New Roman" w:hAnsi="Times New Roman" w:cs="Times New Roman"/>
          <w:bCs/>
          <w:sz w:val="24"/>
          <w:szCs w:val="24"/>
          <w:lang w:val="uk-UA" w:eastAsia="ru-RU"/>
        </w:rPr>
        <w:t>лінгвальні</w:t>
      </w:r>
      <w:proofErr w:type="spellEnd"/>
      <w:r w:rsidRPr="0052313E">
        <w:rPr>
          <w:rFonts w:ascii="Times New Roman" w:eastAsia="Times New Roman" w:hAnsi="Times New Roman" w:cs="Times New Roman"/>
          <w:bCs/>
          <w:sz w:val="24"/>
          <w:szCs w:val="24"/>
          <w:lang w:val="uk-UA" w:eastAsia="ru-RU"/>
        </w:rPr>
        <w:t xml:space="preserve"> категорії, їх властивості й види / І.І. Ковалик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Мовознавство. – 1980. – № 5. – С. 10-13.</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51. </w:t>
      </w:r>
      <w:proofErr w:type="spellStart"/>
      <w:r w:rsidRPr="0052313E">
        <w:rPr>
          <w:rFonts w:ascii="Times New Roman" w:eastAsia="Times New Roman" w:hAnsi="Times New Roman" w:cs="Times New Roman"/>
          <w:bCs/>
          <w:sz w:val="24"/>
          <w:szCs w:val="24"/>
          <w:lang w:val="uk-UA" w:eastAsia="ru-RU"/>
        </w:rPr>
        <w:t>Костусяк</w:t>
      </w:r>
      <w:proofErr w:type="spellEnd"/>
      <w:r w:rsidRPr="0052313E">
        <w:rPr>
          <w:rFonts w:ascii="Times New Roman" w:eastAsia="Times New Roman" w:hAnsi="Times New Roman" w:cs="Times New Roman"/>
          <w:bCs/>
          <w:sz w:val="24"/>
          <w:szCs w:val="24"/>
          <w:lang w:val="uk-UA" w:eastAsia="ru-RU"/>
        </w:rPr>
        <w:t xml:space="preserve"> Н.М. Категорія ступенів порівняння прикметників і прислівників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Н.М. </w:t>
      </w:r>
      <w:proofErr w:type="spellStart"/>
      <w:r w:rsidRPr="0052313E">
        <w:rPr>
          <w:rFonts w:ascii="Times New Roman" w:eastAsia="Times New Roman" w:hAnsi="Times New Roman" w:cs="Times New Roman"/>
          <w:bCs/>
          <w:sz w:val="24"/>
          <w:szCs w:val="24"/>
          <w:lang w:val="uk-UA" w:eastAsia="ru-RU"/>
        </w:rPr>
        <w:t>Костусяк</w:t>
      </w:r>
      <w:proofErr w:type="spellEnd"/>
      <w:r w:rsidRPr="0052313E">
        <w:rPr>
          <w:rFonts w:ascii="Times New Roman" w:eastAsia="Times New Roman" w:hAnsi="Times New Roman" w:cs="Times New Roman"/>
          <w:bCs/>
          <w:sz w:val="24"/>
          <w:szCs w:val="24"/>
          <w:lang w:val="uk-UA" w:eastAsia="ru-RU"/>
        </w:rPr>
        <w:t>. – Луцьк: Вежа, 2002. – 179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52. Курило О. Уваги до сучасної української літературної мови / О. Курило. – К.: Вид-во</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Соломії Павличко «Основи», 2008. – 303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53. Кучеренко І.К. Граматична характеристика дієприкметника і його місце в системі частин</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мови / І.К. Кучеренко // Мовознавство. – 1967. – № 4. – С. 12-20.</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54. Кучеренко І.К. Лексичне значення прийменника / І.К. Кучеренко // Мовознавство.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1973. – № 3. – С. 14-19.</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55. </w:t>
      </w:r>
      <w:proofErr w:type="spellStart"/>
      <w:r w:rsidRPr="0052313E">
        <w:rPr>
          <w:rFonts w:ascii="Times New Roman" w:eastAsia="Times New Roman" w:hAnsi="Times New Roman" w:cs="Times New Roman"/>
          <w:bCs/>
          <w:sz w:val="24"/>
          <w:szCs w:val="24"/>
          <w:lang w:val="uk-UA" w:eastAsia="ru-RU"/>
        </w:rPr>
        <w:t>Кушлик</w:t>
      </w:r>
      <w:proofErr w:type="spellEnd"/>
      <w:r w:rsidRPr="0052313E">
        <w:rPr>
          <w:rFonts w:ascii="Times New Roman" w:eastAsia="Times New Roman" w:hAnsi="Times New Roman" w:cs="Times New Roman"/>
          <w:bCs/>
          <w:sz w:val="24"/>
          <w:szCs w:val="24"/>
          <w:lang w:val="uk-UA" w:eastAsia="ru-RU"/>
        </w:rPr>
        <w:t xml:space="preserve"> О.П. Комплексне визначення частиномовного статусу „перехідних” одиниць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О.П. </w:t>
      </w:r>
      <w:proofErr w:type="spellStart"/>
      <w:r w:rsidRPr="0052313E">
        <w:rPr>
          <w:rFonts w:ascii="Times New Roman" w:eastAsia="Times New Roman" w:hAnsi="Times New Roman" w:cs="Times New Roman"/>
          <w:bCs/>
          <w:sz w:val="24"/>
          <w:szCs w:val="24"/>
          <w:lang w:val="uk-UA" w:eastAsia="ru-RU"/>
        </w:rPr>
        <w:t>Кушлик</w:t>
      </w:r>
      <w:proofErr w:type="spellEnd"/>
      <w:r w:rsidRPr="0052313E">
        <w:rPr>
          <w:rFonts w:ascii="Times New Roman" w:eastAsia="Times New Roman" w:hAnsi="Times New Roman" w:cs="Times New Roman"/>
          <w:bCs/>
          <w:sz w:val="24"/>
          <w:szCs w:val="24"/>
          <w:lang w:val="uk-UA" w:eastAsia="ru-RU"/>
        </w:rPr>
        <w:t xml:space="preserve"> // Мовознавство. – 1997. – № 4-5. – С. 45-48.</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56. </w:t>
      </w:r>
      <w:proofErr w:type="spellStart"/>
      <w:r w:rsidRPr="0052313E">
        <w:rPr>
          <w:rFonts w:ascii="Times New Roman" w:eastAsia="Times New Roman" w:hAnsi="Times New Roman" w:cs="Times New Roman"/>
          <w:bCs/>
          <w:sz w:val="24"/>
          <w:szCs w:val="24"/>
          <w:lang w:val="uk-UA" w:eastAsia="ru-RU"/>
        </w:rPr>
        <w:t>Лаврінець</w:t>
      </w:r>
      <w:proofErr w:type="spellEnd"/>
      <w:r w:rsidRPr="0052313E">
        <w:rPr>
          <w:rFonts w:ascii="Times New Roman" w:eastAsia="Times New Roman" w:hAnsi="Times New Roman" w:cs="Times New Roman"/>
          <w:bCs/>
          <w:sz w:val="24"/>
          <w:szCs w:val="24"/>
          <w:lang w:val="uk-UA" w:eastAsia="ru-RU"/>
        </w:rPr>
        <w:t xml:space="preserve"> О. З історії вивчення предикативних форм на –но, -то в українській мові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О. </w:t>
      </w:r>
      <w:proofErr w:type="spellStart"/>
      <w:r w:rsidRPr="0052313E">
        <w:rPr>
          <w:rFonts w:ascii="Times New Roman" w:eastAsia="Times New Roman" w:hAnsi="Times New Roman" w:cs="Times New Roman"/>
          <w:bCs/>
          <w:sz w:val="24"/>
          <w:szCs w:val="24"/>
          <w:lang w:val="uk-UA" w:eastAsia="ru-RU"/>
        </w:rPr>
        <w:t>Лаврінець</w:t>
      </w:r>
      <w:proofErr w:type="spellEnd"/>
      <w:r w:rsidRPr="0052313E">
        <w:rPr>
          <w:rFonts w:ascii="Times New Roman" w:eastAsia="Times New Roman" w:hAnsi="Times New Roman" w:cs="Times New Roman"/>
          <w:bCs/>
          <w:sz w:val="24"/>
          <w:szCs w:val="24"/>
          <w:lang w:val="uk-UA" w:eastAsia="ru-RU"/>
        </w:rPr>
        <w:t xml:space="preserve"> // Українська мова. – 2012. – № 2. С. 45-58.</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57. </w:t>
      </w:r>
      <w:proofErr w:type="spellStart"/>
      <w:r w:rsidRPr="0052313E">
        <w:rPr>
          <w:rFonts w:ascii="Times New Roman" w:eastAsia="Times New Roman" w:hAnsi="Times New Roman" w:cs="Times New Roman"/>
          <w:bCs/>
          <w:sz w:val="24"/>
          <w:szCs w:val="24"/>
          <w:lang w:val="uk-UA" w:eastAsia="ru-RU"/>
        </w:rPr>
        <w:t>Леута</w:t>
      </w:r>
      <w:proofErr w:type="spellEnd"/>
      <w:r w:rsidRPr="0052313E">
        <w:rPr>
          <w:rFonts w:ascii="Times New Roman" w:eastAsia="Times New Roman" w:hAnsi="Times New Roman" w:cs="Times New Roman"/>
          <w:bCs/>
          <w:sz w:val="24"/>
          <w:szCs w:val="24"/>
          <w:lang w:val="uk-UA" w:eastAsia="ru-RU"/>
        </w:rPr>
        <w:t xml:space="preserve"> О.І. Синтаксичні структури з дієсловами стану / О.І. </w:t>
      </w:r>
      <w:proofErr w:type="spellStart"/>
      <w:r w:rsidRPr="0052313E">
        <w:rPr>
          <w:rFonts w:ascii="Times New Roman" w:eastAsia="Times New Roman" w:hAnsi="Times New Roman" w:cs="Times New Roman"/>
          <w:bCs/>
          <w:sz w:val="24"/>
          <w:szCs w:val="24"/>
          <w:lang w:val="uk-UA" w:eastAsia="ru-RU"/>
        </w:rPr>
        <w:t>Леута</w:t>
      </w:r>
      <w:proofErr w:type="spellEnd"/>
      <w:r w:rsidRPr="0052313E">
        <w:rPr>
          <w:rFonts w:ascii="Times New Roman" w:eastAsia="Times New Roman" w:hAnsi="Times New Roman" w:cs="Times New Roman"/>
          <w:bCs/>
          <w:sz w:val="24"/>
          <w:szCs w:val="24"/>
          <w:lang w:val="uk-UA" w:eastAsia="ru-RU"/>
        </w:rPr>
        <w:t xml:space="preserve"> // Українська мова і</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література в школі. – 1988. – № 10. – С. 54-61.</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58. Лукінова Т.Б. До реконструкції праслов’янської системи квантитативних утворень / Т.Б.</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Лукінова // Мовознавство. – 2000. – № 4-5. – С. 15-25.</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59. Лукінова Т.Б. Числівники в слов’янських мовах (порівняльно-історичний нарис)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Т.Б. Лукінова. – К.: Наук. думка, 2000. – 370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60. </w:t>
      </w:r>
      <w:proofErr w:type="spellStart"/>
      <w:r w:rsidRPr="0052313E">
        <w:rPr>
          <w:rFonts w:ascii="Times New Roman" w:eastAsia="Times New Roman" w:hAnsi="Times New Roman" w:cs="Times New Roman"/>
          <w:bCs/>
          <w:sz w:val="24"/>
          <w:szCs w:val="24"/>
          <w:lang w:val="uk-UA" w:eastAsia="ru-RU"/>
        </w:rPr>
        <w:t>Лучик</w:t>
      </w:r>
      <w:proofErr w:type="spellEnd"/>
      <w:r w:rsidRPr="0052313E">
        <w:rPr>
          <w:rFonts w:ascii="Times New Roman" w:eastAsia="Times New Roman" w:hAnsi="Times New Roman" w:cs="Times New Roman"/>
          <w:bCs/>
          <w:sz w:val="24"/>
          <w:szCs w:val="24"/>
          <w:lang w:val="uk-UA" w:eastAsia="ru-RU"/>
        </w:rPr>
        <w:t xml:space="preserve"> А.А. Лексична семантика прийменникових еквівалентів слова української мови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А.А. </w:t>
      </w:r>
      <w:proofErr w:type="spellStart"/>
      <w:r w:rsidRPr="0052313E">
        <w:rPr>
          <w:rFonts w:ascii="Times New Roman" w:eastAsia="Times New Roman" w:hAnsi="Times New Roman" w:cs="Times New Roman"/>
          <w:bCs/>
          <w:sz w:val="24"/>
          <w:szCs w:val="24"/>
          <w:lang w:val="uk-UA" w:eastAsia="ru-RU"/>
        </w:rPr>
        <w:t>Лучик</w:t>
      </w:r>
      <w:proofErr w:type="spellEnd"/>
      <w:r w:rsidRPr="0052313E">
        <w:rPr>
          <w:rFonts w:ascii="Times New Roman" w:eastAsia="Times New Roman" w:hAnsi="Times New Roman" w:cs="Times New Roman"/>
          <w:bCs/>
          <w:sz w:val="24"/>
          <w:szCs w:val="24"/>
          <w:lang w:val="uk-UA" w:eastAsia="ru-RU"/>
        </w:rPr>
        <w:t xml:space="preserve"> // Мовознавство. – 2003. – № 5. – С. 43-50.</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61. </w:t>
      </w:r>
      <w:proofErr w:type="spellStart"/>
      <w:r w:rsidRPr="0052313E">
        <w:rPr>
          <w:rFonts w:ascii="Times New Roman" w:eastAsia="Times New Roman" w:hAnsi="Times New Roman" w:cs="Times New Roman"/>
          <w:bCs/>
          <w:sz w:val="24"/>
          <w:szCs w:val="24"/>
          <w:lang w:val="uk-UA" w:eastAsia="ru-RU"/>
        </w:rPr>
        <w:t>Марван</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Їржі</w:t>
      </w:r>
      <w:proofErr w:type="spellEnd"/>
      <w:r w:rsidRPr="0052313E">
        <w:rPr>
          <w:rFonts w:ascii="Times New Roman" w:eastAsia="Times New Roman" w:hAnsi="Times New Roman" w:cs="Times New Roman"/>
          <w:bCs/>
          <w:sz w:val="24"/>
          <w:szCs w:val="24"/>
          <w:lang w:val="uk-UA" w:eastAsia="ru-RU"/>
        </w:rPr>
        <w:t xml:space="preserve">. Статус українських дієслівних субстантивів і дієприкметників / </w:t>
      </w:r>
      <w:proofErr w:type="spellStart"/>
      <w:r w:rsidRPr="0052313E">
        <w:rPr>
          <w:rFonts w:ascii="Times New Roman" w:eastAsia="Times New Roman" w:hAnsi="Times New Roman" w:cs="Times New Roman"/>
          <w:bCs/>
          <w:sz w:val="24"/>
          <w:szCs w:val="24"/>
          <w:lang w:val="uk-UA" w:eastAsia="ru-RU"/>
        </w:rPr>
        <w:t>Їржі</w:t>
      </w:r>
      <w:proofErr w:type="spellEnd"/>
      <w:r w:rsidR="000224EC">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Марван</w:t>
      </w:r>
      <w:proofErr w:type="spellEnd"/>
      <w:r w:rsidRPr="0052313E">
        <w:rPr>
          <w:rFonts w:ascii="Times New Roman" w:eastAsia="Times New Roman" w:hAnsi="Times New Roman" w:cs="Times New Roman"/>
          <w:bCs/>
          <w:sz w:val="24"/>
          <w:szCs w:val="24"/>
          <w:lang w:val="uk-UA" w:eastAsia="ru-RU"/>
        </w:rPr>
        <w:t xml:space="preserve"> // Мовознавство. – 1992. – № 2. – С. 3-7.</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62. </w:t>
      </w:r>
      <w:proofErr w:type="spellStart"/>
      <w:r w:rsidRPr="0052313E">
        <w:rPr>
          <w:rFonts w:ascii="Times New Roman" w:eastAsia="Times New Roman" w:hAnsi="Times New Roman" w:cs="Times New Roman"/>
          <w:bCs/>
          <w:sz w:val="24"/>
          <w:szCs w:val="24"/>
          <w:lang w:val="uk-UA" w:eastAsia="ru-RU"/>
        </w:rPr>
        <w:t>Масицька</w:t>
      </w:r>
      <w:proofErr w:type="spellEnd"/>
      <w:r w:rsidRPr="0052313E">
        <w:rPr>
          <w:rFonts w:ascii="Times New Roman" w:eastAsia="Times New Roman" w:hAnsi="Times New Roman" w:cs="Times New Roman"/>
          <w:bCs/>
          <w:sz w:val="24"/>
          <w:szCs w:val="24"/>
          <w:lang w:val="uk-UA" w:eastAsia="ru-RU"/>
        </w:rPr>
        <w:t xml:space="preserve"> Т.Є. Граматична структура дієслівної валентності / Т.Є. </w:t>
      </w:r>
      <w:proofErr w:type="spellStart"/>
      <w:r w:rsidRPr="0052313E">
        <w:rPr>
          <w:rFonts w:ascii="Times New Roman" w:eastAsia="Times New Roman" w:hAnsi="Times New Roman" w:cs="Times New Roman"/>
          <w:bCs/>
          <w:sz w:val="24"/>
          <w:szCs w:val="24"/>
          <w:lang w:val="uk-UA" w:eastAsia="ru-RU"/>
        </w:rPr>
        <w:t>Масицька</w:t>
      </w:r>
      <w:proofErr w:type="spellEnd"/>
      <w:r w:rsidRPr="0052313E">
        <w:rPr>
          <w:rFonts w:ascii="Times New Roman" w:eastAsia="Times New Roman" w:hAnsi="Times New Roman" w:cs="Times New Roman"/>
          <w:bCs/>
          <w:sz w:val="24"/>
          <w:szCs w:val="24"/>
          <w:lang w:val="uk-UA" w:eastAsia="ru-RU"/>
        </w:rPr>
        <w:t>. – Луцьк:</w:t>
      </w:r>
      <w:r w:rsidR="000224EC">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Волинськ</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держ</w:t>
      </w:r>
      <w:proofErr w:type="spellEnd"/>
      <w:r w:rsidRPr="0052313E">
        <w:rPr>
          <w:rFonts w:ascii="Times New Roman" w:eastAsia="Times New Roman" w:hAnsi="Times New Roman" w:cs="Times New Roman"/>
          <w:bCs/>
          <w:sz w:val="24"/>
          <w:szCs w:val="24"/>
          <w:lang w:val="uk-UA" w:eastAsia="ru-RU"/>
        </w:rPr>
        <w:t>. ун-т, 1998. – 206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63. </w:t>
      </w:r>
      <w:proofErr w:type="spellStart"/>
      <w:r w:rsidRPr="0052313E">
        <w:rPr>
          <w:rFonts w:ascii="Times New Roman" w:eastAsia="Times New Roman" w:hAnsi="Times New Roman" w:cs="Times New Roman"/>
          <w:bCs/>
          <w:sz w:val="24"/>
          <w:szCs w:val="24"/>
          <w:lang w:val="uk-UA" w:eastAsia="ru-RU"/>
        </w:rPr>
        <w:t>Матвіяс</w:t>
      </w:r>
      <w:proofErr w:type="spellEnd"/>
      <w:r w:rsidRPr="0052313E">
        <w:rPr>
          <w:rFonts w:ascii="Times New Roman" w:eastAsia="Times New Roman" w:hAnsi="Times New Roman" w:cs="Times New Roman"/>
          <w:bCs/>
          <w:sz w:val="24"/>
          <w:szCs w:val="24"/>
          <w:lang w:val="uk-UA" w:eastAsia="ru-RU"/>
        </w:rPr>
        <w:t xml:space="preserve"> І.Г. Особливості граматики С. </w:t>
      </w:r>
      <w:proofErr w:type="spellStart"/>
      <w:r w:rsidRPr="0052313E">
        <w:rPr>
          <w:rFonts w:ascii="Times New Roman" w:eastAsia="Times New Roman" w:hAnsi="Times New Roman" w:cs="Times New Roman"/>
          <w:bCs/>
          <w:sz w:val="24"/>
          <w:szCs w:val="24"/>
          <w:lang w:val="uk-UA" w:eastAsia="ru-RU"/>
        </w:rPr>
        <w:t>Смаль-Стоцького</w:t>
      </w:r>
      <w:proofErr w:type="spellEnd"/>
      <w:r w:rsidRPr="0052313E">
        <w:rPr>
          <w:rFonts w:ascii="Times New Roman" w:eastAsia="Times New Roman" w:hAnsi="Times New Roman" w:cs="Times New Roman"/>
          <w:bCs/>
          <w:sz w:val="24"/>
          <w:szCs w:val="24"/>
          <w:lang w:val="uk-UA" w:eastAsia="ru-RU"/>
        </w:rPr>
        <w:t xml:space="preserve"> і Ф. </w:t>
      </w:r>
      <w:proofErr w:type="spellStart"/>
      <w:r w:rsidRPr="0052313E">
        <w:rPr>
          <w:rFonts w:ascii="Times New Roman" w:eastAsia="Times New Roman" w:hAnsi="Times New Roman" w:cs="Times New Roman"/>
          <w:bCs/>
          <w:sz w:val="24"/>
          <w:szCs w:val="24"/>
          <w:lang w:val="uk-UA" w:eastAsia="ru-RU"/>
        </w:rPr>
        <w:t>Гартнера</w:t>
      </w:r>
      <w:proofErr w:type="spellEnd"/>
      <w:r w:rsidRPr="0052313E">
        <w:rPr>
          <w:rFonts w:ascii="Times New Roman" w:eastAsia="Times New Roman" w:hAnsi="Times New Roman" w:cs="Times New Roman"/>
          <w:bCs/>
          <w:sz w:val="24"/>
          <w:szCs w:val="24"/>
          <w:lang w:val="uk-UA" w:eastAsia="ru-RU"/>
        </w:rPr>
        <w:t xml:space="preserve"> / І.Г. </w:t>
      </w:r>
      <w:proofErr w:type="spellStart"/>
      <w:r w:rsidRPr="0052313E">
        <w:rPr>
          <w:rFonts w:ascii="Times New Roman" w:eastAsia="Times New Roman" w:hAnsi="Times New Roman" w:cs="Times New Roman"/>
          <w:bCs/>
          <w:sz w:val="24"/>
          <w:szCs w:val="24"/>
          <w:lang w:val="uk-UA" w:eastAsia="ru-RU"/>
        </w:rPr>
        <w:t>Матвіяс</w:t>
      </w:r>
      <w:proofErr w:type="spellEnd"/>
      <w:r w:rsidRPr="0052313E">
        <w:rPr>
          <w:rFonts w:ascii="Times New Roman" w:eastAsia="Times New Roman" w:hAnsi="Times New Roman" w:cs="Times New Roman"/>
          <w:bCs/>
          <w:sz w:val="24"/>
          <w:szCs w:val="24"/>
          <w:lang w:val="uk-UA" w:eastAsia="ru-RU"/>
        </w:rPr>
        <w:t xml:space="preserve">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Мовознавство. – 2010. – № 3. – С. 3-11.</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64. Медведєва Л.М. Слово як сфера взаємодії лексичного і граматичного значень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Л.М. Медведєва // Мовознавство. – 1987. – № 3. – С. 28-34.</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65. </w:t>
      </w:r>
      <w:proofErr w:type="spellStart"/>
      <w:r w:rsidRPr="0052313E">
        <w:rPr>
          <w:rFonts w:ascii="Times New Roman" w:eastAsia="Times New Roman" w:hAnsi="Times New Roman" w:cs="Times New Roman"/>
          <w:bCs/>
          <w:sz w:val="24"/>
          <w:szCs w:val="24"/>
          <w:lang w:val="uk-UA" w:eastAsia="ru-RU"/>
        </w:rPr>
        <w:t>Мединська</w:t>
      </w:r>
      <w:proofErr w:type="spellEnd"/>
      <w:r w:rsidRPr="0052313E">
        <w:rPr>
          <w:rFonts w:ascii="Times New Roman" w:eastAsia="Times New Roman" w:hAnsi="Times New Roman" w:cs="Times New Roman"/>
          <w:bCs/>
          <w:sz w:val="24"/>
          <w:szCs w:val="24"/>
          <w:lang w:val="uk-UA" w:eastAsia="ru-RU"/>
        </w:rPr>
        <w:t xml:space="preserve"> Н. Специфіка </w:t>
      </w:r>
      <w:proofErr w:type="spellStart"/>
      <w:r w:rsidRPr="0052313E">
        <w:rPr>
          <w:rFonts w:ascii="Times New Roman" w:eastAsia="Times New Roman" w:hAnsi="Times New Roman" w:cs="Times New Roman"/>
          <w:bCs/>
          <w:sz w:val="24"/>
          <w:szCs w:val="24"/>
          <w:lang w:val="uk-UA" w:eastAsia="ru-RU"/>
        </w:rPr>
        <w:t>аспектуального</w:t>
      </w:r>
      <w:proofErr w:type="spellEnd"/>
      <w:r w:rsidRPr="0052313E">
        <w:rPr>
          <w:rFonts w:ascii="Times New Roman" w:eastAsia="Times New Roman" w:hAnsi="Times New Roman" w:cs="Times New Roman"/>
          <w:bCs/>
          <w:sz w:val="24"/>
          <w:szCs w:val="24"/>
          <w:lang w:val="uk-UA" w:eastAsia="ru-RU"/>
        </w:rPr>
        <w:t xml:space="preserve"> значення дієслів багатократно-дистрибутивної</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та розподільної дії / Н. </w:t>
      </w:r>
      <w:proofErr w:type="spellStart"/>
      <w:r w:rsidRPr="0052313E">
        <w:rPr>
          <w:rFonts w:ascii="Times New Roman" w:eastAsia="Times New Roman" w:hAnsi="Times New Roman" w:cs="Times New Roman"/>
          <w:bCs/>
          <w:sz w:val="24"/>
          <w:szCs w:val="24"/>
          <w:lang w:val="uk-UA" w:eastAsia="ru-RU"/>
        </w:rPr>
        <w:t>Мединська</w:t>
      </w:r>
      <w:proofErr w:type="spellEnd"/>
      <w:r w:rsidRPr="0052313E">
        <w:rPr>
          <w:rFonts w:ascii="Times New Roman" w:eastAsia="Times New Roman" w:hAnsi="Times New Roman" w:cs="Times New Roman"/>
          <w:bCs/>
          <w:sz w:val="24"/>
          <w:szCs w:val="24"/>
          <w:lang w:val="uk-UA" w:eastAsia="ru-RU"/>
        </w:rPr>
        <w:t xml:space="preserve"> // Українська мова. – 2012. – № 1. – С. 32-39.</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66. Мельник І. Відприкметникова дієслівна морфологічна транспозиція / І. Мельник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Українська мова. – 2012. – № 2. – С. 11-24.</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67. Мельник Ю.В. Давноминулий час: проблема та гіпотези / Ю.В. Мельник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Мовознавство. – 1996. – № 1. – С. 30-33.</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68. Мельничук О.С. Історичний розвиток функцій і складу прийменників в українській мові</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 О.С. Мельничук // Слов’янське мовознавство. – 1961. – </w:t>
      </w:r>
      <w:proofErr w:type="spellStart"/>
      <w:r w:rsidRPr="0052313E">
        <w:rPr>
          <w:rFonts w:ascii="Times New Roman" w:eastAsia="Times New Roman" w:hAnsi="Times New Roman" w:cs="Times New Roman"/>
          <w:bCs/>
          <w:sz w:val="24"/>
          <w:szCs w:val="24"/>
          <w:lang w:val="uk-UA" w:eastAsia="ru-RU"/>
        </w:rPr>
        <w:t>Вип</w:t>
      </w:r>
      <w:proofErr w:type="spellEnd"/>
      <w:r w:rsidRPr="0052313E">
        <w:rPr>
          <w:rFonts w:ascii="Times New Roman" w:eastAsia="Times New Roman" w:hAnsi="Times New Roman" w:cs="Times New Roman"/>
          <w:bCs/>
          <w:sz w:val="24"/>
          <w:szCs w:val="24"/>
          <w:lang w:val="uk-UA" w:eastAsia="ru-RU"/>
        </w:rPr>
        <w:t>. 3. – С. 124-194.</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69. </w:t>
      </w:r>
      <w:proofErr w:type="spellStart"/>
      <w:r w:rsidRPr="0052313E">
        <w:rPr>
          <w:rFonts w:ascii="Times New Roman" w:eastAsia="Times New Roman" w:hAnsi="Times New Roman" w:cs="Times New Roman"/>
          <w:bCs/>
          <w:sz w:val="24"/>
          <w:szCs w:val="24"/>
          <w:lang w:val="uk-UA" w:eastAsia="ru-RU"/>
        </w:rPr>
        <w:t>Милославский</w:t>
      </w:r>
      <w:proofErr w:type="spellEnd"/>
      <w:r w:rsidRPr="0052313E">
        <w:rPr>
          <w:rFonts w:ascii="Times New Roman" w:eastAsia="Times New Roman" w:hAnsi="Times New Roman" w:cs="Times New Roman"/>
          <w:bCs/>
          <w:sz w:val="24"/>
          <w:szCs w:val="24"/>
          <w:lang w:val="uk-UA" w:eastAsia="ru-RU"/>
        </w:rPr>
        <w:t xml:space="preserve"> И.Г. </w:t>
      </w:r>
      <w:proofErr w:type="spellStart"/>
      <w:r w:rsidRPr="0052313E">
        <w:rPr>
          <w:rFonts w:ascii="Times New Roman" w:eastAsia="Times New Roman" w:hAnsi="Times New Roman" w:cs="Times New Roman"/>
          <w:bCs/>
          <w:sz w:val="24"/>
          <w:szCs w:val="24"/>
          <w:lang w:val="uk-UA" w:eastAsia="ru-RU"/>
        </w:rPr>
        <w:t>Морфологические</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категории</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современного</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русского</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языка</w:t>
      </w:r>
      <w:proofErr w:type="spellEnd"/>
      <w:r w:rsidRPr="0052313E">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учеб</w:t>
      </w:r>
      <w:proofErr w:type="spellEnd"/>
      <w:r w:rsidRPr="0052313E">
        <w:rPr>
          <w:rFonts w:ascii="Times New Roman" w:eastAsia="Times New Roman" w:hAnsi="Times New Roman" w:cs="Times New Roman"/>
          <w:bCs/>
          <w:sz w:val="24"/>
          <w:szCs w:val="24"/>
          <w:lang w:val="uk-UA" w:eastAsia="ru-RU"/>
        </w:rPr>
        <w:t>.</w:t>
      </w:r>
      <w:r w:rsidR="000224EC">
        <w:rPr>
          <w:rFonts w:ascii="Times New Roman" w:eastAsia="Times New Roman" w:hAnsi="Times New Roman" w:cs="Times New Roman"/>
          <w:bCs/>
          <w:sz w:val="24"/>
          <w:szCs w:val="24"/>
          <w:lang w:val="uk-UA" w:eastAsia="ru-RU"/>
        </w:rPr>
        <w:t xml:space="preserve"> </w:t>
      </w:r>
      <w:proofErr w:type="spellStart"/>
      <w:r w:rsidR="000224EC">
        <w:rPr>
          <w:rFonts w:ascii="Times New Roman" w:eastAsia="Times New Roman" w:hAnsi="Times New Roman" w:cs="Times New Roman"/>
          <w:bCs/>
          <w:sz w:val="24"/>
          <w:szCs w:val="24"/>
          <w:lang w:val="uk-UA" w:eastAsia="ru-RU"/>
        </w:rPr>
        <w:t>п</w:t>
      </w:r>
      <w:r w:rsidRPr="0052313E">
        <w:rPr>
          <w:rFonts w:ascii="Times New Roman" w:eastAsia="Times New Roman" w:hAnsi="Times New Roman" w:cs="Times New Roman"/>
          <w:bCs/>
          <w:sz w:val="24"/>
          <w:szCs w:val="24"/>
          <w:lang w:val="uk-UA" w:eastAsia="ru-RU"/>
        </w:rPr>
        <w:t>особие</w:t>
      </w:r>
      <w:proofErr w:type="spellEnd"/>
      <w:r w:rsidRPr="0052313E">
        <w:rPr>
          <w:rFonts w:ascii="Times New Roman" w:eastAsia="Times New Roman" w:hAnsi="Times New Roman" w:cs="Times New Roman"/>
          <w:bCs/>
          <w:sz w:val="24"/>
          <w:szCs w:val="24"/>
          <w:lang w:val="uk-UA" w:eastAsia="ru-RU"/>
        </w:rPr>
        <w:t xml:space="preserve"> / И.Г. </w:t>
      </w:r>
      <w:proofErr w:type="spellStart"/>
      <w:r w:rsidRPr="0052313E">
        <w:rPr>
          <w:rFonts w:ascii="Times New Roman" w:eastAsia="Times New Roman" w:hAnsi="Times New Roman" w:cs="Times New Roman"/>
          <w:bCs/>
          <w:sz w:val="24"/>
          <w:szCs w:val="24"/>
          <w:lang w:val="uk-UA" w:eastAsia="ru-RU"/>
        </w:rPr>
        <w:t>Милославский</w:t>
      </w:r>
      <w:proofErr w:type="spellEnd"/>
      <w:r w:rsidRPr="0052313E">
        <w:rPr>
          <w:rFonts w:ascii="Times New Roman" w:eastAsia="Times New Roman" w:hAnsi="Times New Roman" w:cs="Times New Roman"/>
          <w:bCs/>
          <w:sz w:val="24"/>
          <w:szCs w:val="24"/>
          <w:lang w:val="uk-UA" w:eastAsia="ru-RU"/>
        </w:rPr>
        <w:t xml:space="preserve">. – М.: </w:t>
      </w:r>
      <w:proofErr w:type="spellStart"/>
      <w:r w:rsidRPr="0052313E">
        <w:rPr>
          <w:rFonts w:ascii="Times New Roman" w:eastAsia="Times New Roman" w:hAnsi="Times New Roman" w:cs="Times New Roman"/>
          <w:bCs/>
          <w:sz w:val="24"/>
          <w:szCs w:val="24"/>
          <w:lang w:val="uk-UA" w:eastAsia="ru-RU"/>
        </w:rPr>
        <w:t>Просвещение</w:t>
      </w:r>
      <w:proofErr w:type="spellEnd"/>
      <w:r w:rsidRPr="0052313E">
        <w:rPr>
          <w:rFonts w:ascii="Times New Roman" w:eastAsia="Times New Roman" w:hAnsi="Times New Roman" w:cs="Times New Roman"/>
          <w:bCs/>
          <w:sz w:val="24"/>
          <w:szCs w:val="24"/>
          <w:lang w:val="uk-UA" w:eastAsia="ru-RU"/>
        </w:rPr>
        <w:t>, 1981. – 254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70. Мовчун А. Етимологія граматичних термінів / А. Мовчун // </w:t>
      </w:r>
      <w:proofErr w:type="spellStart"/>
      <w:r w:rsidRPr="0052313E">
        <w:rPr>
          <w:rFonts w:ascii="Times New Roman" w:eastAsia="Times New Roman" w:hAnsi="Times New Roman" w:cs="Times New Roman"/>
          <w:bCs/>
          <w:sz w:val="24"/>
          <w:szCs w:val="24"/>
          <w:lang w:val="uk-UA" w:eastAsia="ru-RU"/>
        </w:rPr>
        <w:t>Дивослово</w:t>
      </w:r>
      <w:proofErr w:type="spellEnd"/>
      <w:r w:rsidRPr="0052313E">
        <w:rPr>
          <w:rFonts w:ascii="Times New Roman" w:eastAsia="Times New Roman" w:hAnsi="Times New Roman" w:cs="Times New Roman"/>
          <w:bCs/>
          <w:sz w:val="24"/>
          <w:szCs w:val="24"/>
          <w:lang w:val="uk-UA" w:eastAsia="ru-RU"/>
        </w:rPr>
        <w:t>. – 2000. – № 7. –</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С. 24-26.</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71. </w:t>
      </w:r>
      <w:proofErr w:type="spellStart"/>
      <w:r w:rsidRPr="0052313E">
        <w:rPr>
          <w:rFonts w:ascii="Times New Roman" w:eastAsia="Times New Roman" w:hAnsi="Times New Roman" w:cs="Times New Roman"/>
          <w:bCs/>
          <w:sz w:val="24"/>
          <w:szCs w:val="24"/>
          <w:lang w:val="uk-UA" w:eastAsia="ru-RU"/>
        </w:rPr>
        <w:t>Мукан</w:t>
      </w:r>
      <w:proofErr w:type="spellEnd"/>
      <w:r w:rsidRPr="0052313E">
        <w:rPr>
          <w:rFonts w:ascii="Times New Roman" w:eastAsia="Times New Roman" w:hAnsi="Times New Roman" w:cs="Times New Roman"/>
          <w:bCs/>
          <w:sz w:val="24"/>
          <w:szCs w:val="24"/>
          <w:lang w:val="uk-UA" w:eastAsia="ru-RU"/>
        </w:rPr>
        <w:t xml:space="preserve"> Г.М. Морфологічна будова і способи творення прислівників / Г.М. </w:t>
      </w:r>
      <w:proofErr w:type="spellStart"/>
      <w:r w:rsidRPr="0052313E">
        <w:rPr>
          <w:rFonts w:ascii="Times New Roman" w:eastAsia="Times New Roman" w:hAnsi="Times New Roman" w:cs="Times New Roman"/>
          <w:bCs/>
          <w:sz w:val="24"/>
          <w:szCs w:val="24"/>
          <w:lang w:val="uk-UA" w:eastAsia="ru-RU"/>
        </w:rPr>
        <w:t>Мукан</w:t>
      </w:r>
      <w:proofErr w:type="spellEnd"/>
      <w:r w:rsidRPr="0052313E">
        <w:rPr>
          <w:rFonts w:ascii="Times New Roman" w:eastAsia="Times New Roman" w:hAnsi="Times New Roman" w:cs="Times New Roman"/>
          <w:bCs/>
          <w:sz w:val="24"/>
          <w:szCs w:val="24"/>
          <w:lang w:val="uk-UA" w:eastAsia="ru-RU"/>
        </w:rPr>
        <w:t xml:space="preserve">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Українська мова і література в школі. – 1983. – № 10. – С. 33-38.</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72. </w:t>
      </w:r>
      <w:proofErr w:type="spellStart"/>
      <w:r w:rsidRPr="0052313E">
        <w:rPr>
          <w:rFonts w:ascii="Times New Roman" w:eastAsia="Times New Roman" w:hAnsi="Times New Roman" w:cs="Times New Roman"/>
          <w:bCs/>
          <w:sz w:val="24"/>
          <w:szCs w:val="24"/>
          <w:lang w:val="uk-UA" w:eastAsia="ru-RU"/>
        </w:rPr>
        <w:t>Ожоган</w:t>
      </w:r>
      <w:proofErr w:type="spellEnd"/>
      <w:r w:rsidRPr="0052313E">
        <w:rPr>
          <w:rFonts w:ascii="Times New Roman" w:eastAsia="Times New Roman" w:hAnsi="Times New Roman" w:cs="Times New Roman"/>
          <w:bCs/>
          <w:sz w:val="24"/>
          <w:szCs w:val="24"/>
          <w:lang w:val="uk-UA" w:eastAsia="ru-RU"/>
        </w:rPr>
        <w:t xml:space="preserve"> В. Займенникові слова у граматичній структурі сучасної української мови. – К.,</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1997. – 230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lastRenderedPageBreak/>
        <w:t xml:space="preserve">73. </w:t>
      </w:r>
      <w:proofErr w:type="spellStart"/>
      <w:r w:rsidRPr="0052313E">
        <w:rPr>
          <w:rFonts w:ascii="Times New Roman" w:eastAsia="Times New Roman" w:hAnsi="Times New Roman" w:cs="Times New Roman"/>
          <w:bCs/>
          <w:sz w:val="24"/>
          <w:szCs w:val="24"/>
          <w:lang w:val="uk-UA" w:eastAsia="ru-RU"/>
        </w:rPr>
        <w:t>Ожоган</w:t>
      </w:r>
      <w:proofErr w:type="spellEnd"/>
      <w:r w:rsidRPr="0052313E">
        <w:rPr>
          <w:rFonts w:ascii="Times New Roman" w:eastAsia="Times New Roman" w:hAnsi="Times New Roman" w:cs="Times New Roman"/>
          <w:bCs/>
          <w:sz w:val="24"/>
          <w:szCs w:val="24"/>
          <w:lang w:val="uk-UA" w:eastAsia="ru-RU"/>
        </w:rPr>
        <w:t xml:space="preserve"> В.М. Категорія числа займенникових іменників / В.М. </w:t>
      </w:r>
      <w:proofErr w:type="spellStart"/>
      <w:r w:rsidRPr="0052313E">
        <w:rPr>
          <w:rFonts w:ascii="Times New Roman" w:eastAsia="Times New Roman" w:hAnsi="Times New Roman" w:cs="Times New Roman"/>
          <w:bCs/>
          <w:sz w:val="24"/>
          <w:szCs w:val="24"/>
          <w:lang w:val="uk-UA" w:eastAsia="ru-RU"/>
        </w:rPr>
        <w:t>Ожоган</w:t>
      </w:r>
      <w:proofErr w:type="spellEnd"/>
      <w:r w:rsidRPr="0052313E">
        <w:rPr>
          <w:rFonts w:ascii="Times New Roman" w:eastAsia="Times New Roman" w:hAnsi="Times New Roman" w:cs="Times New Roman"/>
          <w:bCs/>
          <w:sz w:val="24"/>
          <w:szCs w:val="24"/>
          <w:lang w:val="uk-UA" w:eastAsia="ru-RU"/>
        </w:rPr>
        <w:t xml:space="preserve"> // Мовознавство.</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1996. – № 2-3. – С. 55-60.</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74. </w:t>
      </w:r>
      <w:proofErr w:type="spellStart"/>
      <w:r w:rsidRPr="0052313E">
        <w:rPr>
          <w:rFonts w:ascii="Times New Roman" w:eastAsia="Times New Roman" w:hAnsi="Times New Roman" w:cs="Times New Roman"/>
          <w:bCs/>
          <w:sz w:val="24"/>
          <w:szCs w:val="24"/>
          <w:lang w:val="uk-UA" w:eastAsia="ru-RU"/>
        </w:rPr>
        <w:t>Ожоган</w:t>
      </w:r>
      <w:proofErr w:type="spellEnd"/>
      <w:r w:rsidRPr="0052313E">
        <w:rPr>
          <w:rFonts w:ascii="Times New Roman" w:eastAsia="Times New Roman" w:hAnsi="Times New Roman" w:cs="Times New Roman"/>
          <w:bCs/>
          <w:sz w:val="24"/>
          <w:szCs w:val="24"/>
          <w:lang w:val="uk-UA" w:eastAsia="ru-RU"/>
        </w:rPr>
        <w:t xml:space="preserve"> В. Особливості функціонування особового займенникового слова ми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В. </w:t>
      </w:r>
      <w:proofErr w:type="spellStart"/>
      <w:r w:rsidRPr="0052313E">
        <w:rPr>
          <w:rFonts w:ascii="Times New Roman" w:eastAsia="Times New Roman" w:hAnsi="Times New Roman" w:cs="Times New Roman"/>
          <w:bCs/>
          <w:sz w:val="24"/>
          <w:szCs w:val="24"/>
          <w:lang w:val="uk-UA" w:eastAsia="ru-RU"/>
        </w:rPr>
        <w:t>Ожоган</w:t>
      </w:r>
      <w:proofErr w:type="spellEnd"/>
      <w:r w:rsidRPr="0052313E">
        <w:rPr>
          <w:rFonts w:ascii="Times New Roman" w:eastAsia="Times New Roman" w:hAnsi="Times New Roman" w:cs="Times New Roman"/>
          <w:bCs/>
          <w:sz w:val="24"/>
          <w:szCs w:val="24"/>
          <w:lang w:val="uk-UA" w:eastAsia="ru-RU"/>
        </w:rPr>
        <w:t xml:space="preserve"> // </w:t>
      </w:r>
      <w:proofErr w:type="spellStart"/>
      <w:r w:rsidRPr="0052313E">
        <w:rPr>
          <w:rFonts w:ascii="Times New Roman" w:eastAsia="Times New Roman" w:hAnsi="Times New Roman" w:cs="Times New Roman"/>
          <w:bCs/>
          <w:sz w:val="24"/>
          <w:szCs w:val="24"/>
          <w:lang w:val="uk-UA" w:eastAsia="ru-RU"/>
        </w:rPr>
        <w:t>Дивослово</w:t>
      </w:r>
      <w:proofErr w:type="spellEnd"/>
      <w:r w:rsidRPr="0052313E">
        <w:rPr>
          <w:rFonts w:ascii="Times New Roman" w:eastAsia="Times New Roman" w:hAnsi="Times New Roman" w:cs="Times New Roman"/>
          <w:bCs/>
          <w:sz w:val="24"/>
          <w:szCs w:val="24"/>
          <w:lang w:val="uk-UA" w:eastAsia="ru-RU"/>
        </w:rPr>
        <w:t>. – 1996. – № 4-5. – С. 13-14.</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75. </w:t>
      </w:r>
      <w:proofErr w:type="spellStart"/>
      <w:r w:rsidRPr="0052313E">
        <w:rPr>
          <w:rFonts w:ascii="Times New Roman" w:eastAsia="Times New Roman" w:hAnsi="Times New Roman" w:cs="Times New Roman"/>
          <w:bCs/>
          <w:sz w:val="24"/>
          <w:szCs w:val="24"/>
          <w:lang w:val="uk-UA" w:eastAsia="ru-RU"/>
        </w:rPr>
        <w:t>Передрій</w:t>
      </w:r>
      <w:proofErr w:type="spellEnd"/>
      <w:r w:rsidRPr="0052313E">
        <w:rPr>
          <w:rFonts w:ascii="Times New Roman" w:eastAsia="Times New Roman" w:hAnsi="Times New Roman" w:cs="Times New Roman"/>
          <w:bCs/>
          <w:sz w:val="24"/>
          <w:szCs w:val="24"/>
          <w:lang w:val="uk-UA" w:eastAsia="ru-RU"/>
        </w:rPr>
        <w:t xml:space="preserve"> Г. Дієприкметник / Г. </w:t>
      </w:r>
      <w:proofErr w:type="spellStart"/>
      <w:r w:rsidRPr="0052313E">
        <w:rPr>
          <w:rFonts w:ascii="Times New Roman" w:eastAsia="Times New Roman" w:hAnsi="Times New Roman" w:cs="Times New Roman"/>
          <w:bCs/>
          <w:sz w:val="24"/>
          <w:szCs w:val="24"/>
          <w:lang w:val="uk-UA" w:eastAsia="ru-RU"/>
        </w:rPr>
        <w:t>Передрій</w:t>
      </w:r>
      <w:proofErr w:type="spellEnd"/>
      <w:r w:rsidRPr="0052313E">
        <w:rPr>
          <w:rFonts w:ascii="Times New Roman" w:eastAsia="Times New Roman" w:hAnsi="Times New Roman" w:cs="Times New Roman"/>
          <w:bCs/>
          <w:sz w:val="24"/>
          <w:szCs w:val="24"/>
          <w:lang w:val="uk-UA" w:eastAsia="ru-RU"/>
        </w:rPr>
        <w:t xml:space="preserve"> // Українська мова і література в школі. – 1993.</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 11. – С. 33-36.</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76. </w:t>
      </w:r>
      <w:proofErr w:type="spellStart"/>
      <w:r w:rsidRPr="0052313E">
        <w:rPr>
          <w:rFonts w:ascii="Times New Roman" w:eastAsia="Times New Roman" w:hAnsi="Times New Roman" w:cs="Times New Roman"/>
          <w:bCs/>
          <w:sz w:val="24"/>
          <w:szCs w:val="24"/>
          <w:lang w:val="uk-UA" w:eastAsia="ru-RU"/>
        </w:rPr>
        <w:t>Передрій</w:t>
      </w:r>
      <w:proofErr w:type="spellEnd"/>
      <w:r w:rsidRPr="0052313E">
        <w:rPr>
          <w:rFonts w:ascii="Times New Roman" w:eastAsia="Times New Roman" w:hAnsi="Times New Roman" w:cs="Times New Roman"/>
          <w:bCs/>
          <w:sz w:val="24"/>
          <w:szCs w:val="24"/>
          <w:lang w:val="uk-UA" w:eastAsia="ru-RU"/>
        </w:rPr>
        <w:t xml:space="preserve"> Г. Дієслово / Г. </w:t>
      </w:r>
      <w:proofErr w:type="spellStart"/>
      <w:r w:rsidRPr="0052313E">
        <w:rPr>
          <w:rFonts w:ascii="Times New Roman" w:eastAsia="Times New Roman" w:hAnsi="Times New Roman" w:cs="Times New Roman"/>
          <w:bCs/>
          <w:sz w:val="24"/>
          <w:szCs w:val="24"/>
          <w:lang w:val="uk-UA" w:eastAsia="ru-RU"/>
        </w:rPr>
        <w:t>Передрій</w:t>
      </w:r>
      <w:proofErr w:type="spellEnd"/>
      <w:r w:rsidRPr="0052313E">
        <w:rPr>
          <w:rFonts w:ascii="Times New Roman" w:eastAsia="Times New Roman" w:hAnsi="Times New Roman" w:cs="Times New Roman"/>
          <w:bCs/>
          <w:sz w:val="24"/>
          <w:szCs w:val="24"/>
          <w:lang w:val="uk-UA" w:eastAsia="ru-RU"/>
        </w:rPr>
        <w:t xml:space="preserve"> // </w:t>
      </w:r>
      <w:proofErr w:type="spellStart"/>
      <w:r w:rsidRPr="0052313E">
        <w:rPr>
          <w:rFonts w:ascii="Times New Roman" w:eastAsia="Times New Roman" w:hAnsi="Times New Roman" w:cs="Times New Roman"/>
          <w:bCs/>
          <w:sz w:val="24"/>
          <w:szCs w:val="24"/>
          <w:lang w:val="uk-UA" w:eastAsia="ru-RU"/>
        </w:rPr>
        <w:t>Дивослово</w:t>
      </w:r>
      <w:proofErr w:type="spellEnd"/>
      <w:r w:rsidRPr="0052313E">
        <w:rPr>
          <w:rFonts w:ascii="Times New Roman" w:eastAsia="Times New Roman" w:hAnsi="Times New Roman" w:cs="Times New Roman"/>
          <w:bCs/>
          <w:sz w:val="24"/>
          <w:szCs w:val="24"/>
          <w:lang w:val="uk-UA" w:eastAsia="ru-RU"/>
        </w:rPr>
        <w:t>. – 1994. – № 4. – С. 43-48.</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77. Покидько О.М. Інтонаційна функція </w:t>
      </w:r>
      <w:proofErr w:type="spellStart"/>
      <w:r w:rsidRPr="0052313E">
        <w:rPr>
          <w:rFonts w:ascii="Times New Roman" w:eastAsia="Times New Roman" w:hAnsi="Times New Roman" w:cs="Times New Roman"/>
          <w:bCs/>
          <w:sz w:val="24"/>
          <w:szCs w:val="24"/>
          <w:lang w:val="uk-UA" w:eastAsia="ru-RU"/>
        </w:rPr>
        <w:t>підсилювально</w:t>
      </w:r>
      <w:proofErr w:type="spellEnd"/>
      <w:r w:rsidRPr="0052313E">
        <w:rPr>
          <w:rFonts w:ascii="Times New Roman" w:eastAsia="Times New Roman" w:hAnsi="Times New Roman" w:cs="Times New Roman"/>
          <w:bCs/>
          <w:sz w:val="24"/>
          <w:szCs w:val="24"/>
          <w:lang w:val="uk-UA" w:eastAsia="ru-RU"/>
        </w:rPr>
        <w:t>-видільних часток в українській мові</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О.М. Покидько // Мовознавство. – 1991. –№ 1. – С. 33-38.</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78. Пономаренко С. Акцентні відмінності активних дієприкметників теперішнього та</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минулого часів у львівському виданні Апостола 1574 р. порівняно з московським</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виданням 1564 р. / С. Пономаренко // Українська мова. – 2011. – № 4. – С. 40-54.</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79. </w:t>
      </w:r>
      <w:proofErr w:type="spellStart"/>
      <w:r w:rsidRPr="0052313E">
        <w:rPr>
          <w:rFonts w:ascii="Times New Roman" w:eastAsia="Times New Roman" w:hAnsi="Times New Roman" w:cs="Times New Roman"/>
          <w:bCs/>
          <w:sz w:val="24"/>
          <w:szCs w:val="24"/>
          <w:lang w:val="uk-UA" w:eastAsia="ru-RU"/>
        </w:rPr>
        <w:t>Примушко</w:t>
      </w:r>
      <w:proofErr w:type="spellEnd"/>
      <w:r w:rsidRPr="0052313E">
        <w:rPr>
          <w:rFonts w:ascii="Times New Roman" w:eastAsia="Times New Roman" w:hAnsi="Times New Roman" w:cs="Times New Roman"/>
          <w:bCs/>
          <w:sz w:val="24"/>
          <w:szCs w:val="24"/>
          <w:lang w:val="uk-UA" w:eastAsia="ru-RU"/>
        </w:rPr>
        <w:t xml:space="preserve"> Н. Морфологія інфінітива з основами на гортанний і задньоязиковий за</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пам’ятками староукраїнської мови / Н. </w:t>
      </w:r>
      <w:proofErr w:type="spellStart"/>
      <w:r w:rsidRPr="0052313E">
        <w:rPr>
          <w:rFonts w:ascii="Times New Roman" w:eastAsia="Times New Roman" w:hAnsi="Times New Roman" w:cs="Times New Roman"/>
          <w:bCs/>
          <w:sz w:val="24"/>
          <w:szCs w:val="24"/>
          <w:lang w:val="uk-UA" w:eastAsia="ru-RU"/>
        </w:rPr>
        <w:t>Примушко</w:t>
      </w:r>
      <w:proofErr w:type="spellEnd"/>
      <w:r w:rsidRPr="0052313E">
        <w:rPr>
          <w:rFonts w:ascii="Times New Roman" w:eastAsia="Times New Roman" w:hAnsi="Times New Roman" w:cs="Times New Roman"/>
          <w:bCs/>
          <w:sz w:val="24"/>
          <w:szCs w:val="24"/>
          <w:lang w:val="uk-UA" w:eastAsia="ru-RU"/>
        </w:rPr>
        <w:t xml:space="preserve"> // Українська мова. – 2009. – № 2. – С.</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21-25.</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80. Прокопенко І.М. Значеннєві характеристики </w:t>
      </w:r>
      <w:proofErr w:type="spellStart"/>
      <w:r w:rsidRPr="0052313E">
        <w:rPr>
          <w:rFonts w:ascii="Times New Roman" w:eastAsia="Times New Roman" w:hAnsi="Times New Roman" w:cs="Times New Roman"/>
          <w:bCs/>
          <w:sz w:val="24"/>
          <w:szCs w:val="24"/>
          <w:lang w:val="uk-UA" w:eastAsia="ru-RU"/>
        </w:rPr>
        <w:t>міжчастиномовних</w:t>
      </w:r>
      <w:proofErr w:type="spellEnd"/>
      <w:r w:rsidRPr="0052313E">
        <w:rPr>
          <w:rFonts w:ascii="Times New Roman" w:eastAsia="Times New Roman" w:hAnsi="Times New Roman" w:cs="Times New Roman"/>
          <w:bCs/>
          <w:sz w:val="24"/>
          <w:szCs w:val="24"/>
          <w:lang w:val="uk-UA" w:eastAsia="ru-RU"/>
        </w:rPr>
        <w:t xml:space="preserve"> дієслів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І.М. Прокопенко // Мовознавство. – 2004. – № 2-3. – С. 61-66.</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81. Пугач В. Історія формування та функціонування предикативних форм на –но, -то в</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українській мові / В. Пугач. – К., 1996.</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82. Рискаль Н.М. Синтагматичні зв’язки і парадигматичні відношення слів категорії стану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Н.М. Рискаль // Мовознавство. – 1993. – № 4. – С. 53-57.</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83. Романюк О. Типологія української дієслівної словозміни: регулярність та унікальність /</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О. Романюк // Українська мова. – 2012. – № 4. – С. 41-55.</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84. </w:t>
      </w:r>
      <w:proofErr w:type="spellStart"/>
      <w:r w:rsidRPr="0052313E">
        <w:rPr>
          <w:rFonts w:ascii="Times New Roman" w:eastAsia="Times New Roman" w:hAnsi="Times New Roman" w:cs="Times New Roman"/>
          <w:bCs/>
          <w:sz w:val="24"/>
          <w:szCs w:val="24"/>
          <w:lang w:val="uk-UA" w:eastAsia="ru-RU"/>
        </w:rPr>
        <w:t>Русанівський</w:t>
      </w:r>
      <w:proofErr w:type="spellEnd"/>
      <w:r w:rsidRPr="0052313E">
        <w:rPr>
          <w:rFonts w:ascii="Times New Roman" w:eastAsia="Times New Roman" w:hAnsi="Times New Roman" w:cs="Times New Roman"/>
          <w:bCs/>
          <w:sz w:val="24"/>
          <w:szCs w:val="24"/>
          <w:lang w:val="uk-UA" w:eastAsia="ru-RU"/>
        </w:rPr>
        <w:t xml:space="preserve"> В.М. Дієслово – рух, дія, образ / В.М. </w:t>
      </w:r>
      <w:proofErr w:type="spellStart"/>
      <w:r w:rsidRPr="0052313E">
        <w:rPr>
          <w:rFonts w:ascii="Times New Roman" w:eastAsia="Times New Roman" w:hAnsi="Times New Roman" w:cs="Times New Roman"/>
          <w:bCs/>
          <w:sz w:val="24"/>
          <w:szCs w:val="24"/>
          <w:lang w:val="uk-UA" w:eastAsia="ru-RU"/>
        </w:rPr>
        <w:t>Русанівський</w:t>
      </w:r>
      <w:proofErr w:type="spellEnd"/>
      <w:r w:rsidRPr="0052313E">
        <w:rPr>
          <w:rFonts w:ascii="Times New Roman" w:eastAsia="Times New Roman" w:hAnsi="Times New Roman" w:cs="Times New Roman"/>
          <w:bCs/>
          <w:sz w:val="24"/>
          <w:szCs w:val="24"/>
          <w:lang w:val="uk-UA" w:eastAsia="ru-RU"/>
        </w:rPr>
        <w:t>. – К.: Рад. школа, 1977.</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96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85. </w:t>
      </w:r>
      <w:proofErr w:type="spellStart"/>
      <w:r w:rsidRPr="0052313E">
        <w:rPr>
          <w:rFonts w:ascii="Times New Roman" w:eastAsia="Times New Roman" w:hAnsi="Times New Roman" w:cs="Times New Roman"/>
          <w:bCs/>
          <w:sz w:val="24"/>
          <w:szCs w:val="24"/>
          <w:lang w:val="uk-UA" w:eastAsia="ru-RU"/>
        </w:rPr>
        <w:t>Русанівський</w:t>
      </w:r>
      <w:proofErr w:type="spellEnd"/>
      <w:r w:rsidRPr="0052313E">
        <w:rPr>
          <w:rFonts w:ascii="Times New Roman" w:eastAsia="Times New Roman" w:hAnsi="Times New Roman" w:cs="Times New Roman"/>
          <w:bCs/>
          <w:sz w:val="24"/>
          <w:szCs w:val="24"/>
          <w:lang w:val="uk-UA" w:eastAsia="ru-RU"/>
        </w:rPr>
        <w:t xml:space="preserve"> В.М. Структура українського дієслова / В.М. </w:t>
      </w:r>
      <w:proofErr w:type="spellStart"/>
      <w:r w:rsidRPr="0052313E">
        <w:rPr>
          <w:rFonts w:ascii="Times New Roman" w:eastAsia="Times New Roman" w:hAnsi="Times New Roman" w:cs="Times New Roman"/>
          <w:bCs/>
          <w:sz w:val="24"/>
          <w:szCs w:val="24"/>
          <w:lang w:val="uk-UA" w:eastAsia="ru-RU"/>
        </w:rPr>
        <w:t>Русанівський</w:t>
      </w:r>
      <w:proofErr w:type="spellEnd"/>
      <w:r w:rsidRPr="0052313E">
        <w:rPr>
          <w:rFonts w:ascii="Times New Roman" w:eastAsia="Times New Roman" w:hAnsi="Times New Roman" w:cs="Times New Roman"/>
          <w:bCs/>
          <w:sz w:val="24"/>
          <w:szCs w:val="24"/>
          <w:lang w:val="uk-UA" w:eastAsia="ru-RU"/>
        </w:rPr>
        <w:t>. – К.: Наук.</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думка, 1971. –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86. </w:t>
      </w:r>
      <w:proofErr w:type="spellStart"/>
      <w:r w:rsidRPr="0052313E">
        <w:rPr>
          <w:rFonts w:ascii="Times New Roman" w:eastAsia="Times New Roman" w:hAnsi="Times New Roman" w:cs="Times New Roman"/>
          <w:bCs/>
          <w:sz w:val="24"/>
          <w:szCs w:val="24"/>
          <w:lang w:val="uk-UA" w:eastAsia="ru-RU"/>
        </w:rPr>
        <w:t>Сигеда</w:t>
      </w:r>
      <w:proofErr w:type="spellEnd"/>
      <w:r w:rsidRPr="0052313E">
        <w:rPr>
          <w:rFonts w:ascii="Times New Roman" w:eastAsia="Times New Roman" w:hAnsi="Times New Roman" w:cs="Times New Roman"/>
          <w:bCs/>
          <w:sz w:val="24"/>
          <w:szCs w:val="24"/>
          <w:lang w:val="uk-UA" w:eastAsia="ru-RU"/>
        </w:rPr>
        <w:t xml:space="preserve"> П.І. Морфологічна парадигматика і дієслівна парадигма в сучасній українській</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літературній мові / П.І. </w:t>
      </w:r>
      <w:proofErr w:type="spellStart"/>
      <w:r w:rsidRPr="0052313E">
        <w:rPr>
          <w:rFonts w:ascii="Times New Roman" w:eastAsia="Times New Roman" w:hAnsi="Times New Roman" w:cs="Times New Roman"/>
          <w:bCs/>
          <w:sz w:val="24"/>
          <w:szCs w:val="24"/>
          <w:lang w:val="uk-UA" w:eastAsia="ru-RU"/>
        </w:rPr>
        <w:t>Сигеда</w:t>
      </w:r>
      <w:proofErr w:type="spellEnd"/>
      <w:r w:rsidRPr="0052313E">
        <w:rPr>
          <w:rFonts w:ascii="Times New Roman" w:eastAsia="Times New Roman" w:hAnsi="Times New Roman" w:cs="Times New Roman"/>
          <w:bCs/>
          <w:sz w:val="24"/>
          <w:szCs w:val="24"/>
          <w:lang w:val="uk-UA" w:eastAsia="ru-RU"/>
        </w:rPr>
        <w:t>, М.Г. Сердюк // Мовознавство. – 1992. – № 3. – С. 23-27.</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87. Сидоренко В.С. Вивчення способів дієслова / В.С. Сидоренко // Українська мова і</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література в школі. – 1985. – № 3. – С. 32-38.</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88. </w:t>
      </w:r>
      <w:proofErr w:type="spellStart"/>
      <w:r w:rsidRPr="0052313E">
        <w:rPr>
          <w:rFonts w:ascii="Times New Roman" w:eastAsia="Times New Roman" w:hAnsi="Times New Roman" w:cs="Times New Roman"/>
          <w:bCs/>
          <w:sz w:val="24"/>
          <w:szCs w:val="24"/>
          <w:lang w:val="uk-UA" w:eastAsia="ru-RU"/>
        </w:rPr>
        <w:t>Симоненкова</w:t>
      </w:r>
      <w:proofErr w:type="spellEnd"/>
      <w:r w:rsidRPr="0052313E">
        <w:rPr>
          <w:rFonts w:ascii="Times New Roman" w:eastAsia="Times New Roman" w:hAnsi="Times New Roman" w:cs="Times New Roman"/>
          <w:bCs/>
          <w:sz w:val="24"/>
          <w:szCs w:val="24"/>
          <w:lang w:val="uk-UA" w:eastAsia="ru-RU"/>
        </w:rPr>
        <w:t xml:space="preserve"> Л. Числівник / Л. </w:t>
      </w:r>
      <w:proofErr w:type="spellStart"/>
      <w:r w:rsidRPr="0052313E">
        <w:rPr>
          <w:rFonts w:ascii="Times New Roman" w:eastAsia="Times New Roman" w:hAnsi="Times New Roman" w:cs="Times New Roman"/>
          <w:bCs/>
          <w:sz w:val="24"/>
          <w:szCs w:val="24"/>
          <w:lang w:val="uk-UA" w:eastAsia="ru-RU"/>
        </w:rPr>
        <w:t>Симоненкова</w:t>
      </w:r>
      <w:proofErr w:type="spellEnd"/>
      <w:r w:rsidRPr="0052313E">
        <w:rPr>
          <w:rFonts w:ascii="Times New Roman" w:eastAsia="Times New Roman" w:hAnsi="Times New Roman" w:cs="Times New Roman"/>
          <w:bCs/>
          <w:sz w:val="24"/>
          <w:szCs w:val="24"/>
          <w:lang w:val="uk-UA" w:eastAsia="ru-RU"/>
        </w:rPr>
        <w:t xml:space="preserve">, Я. </w:t>
      </w:r>
      <w:proofErr w:type="spellStart"/>
      <w:r w:rsidRPr="0052313E">
        <w:rPr>
          <w:rFonts w:ascii="Times New Roman" w:eastAsia="Times New Roman" w:hAnsi="Times New Roman" w:cs="Times New Roman"/>
          <w:bCs/>
          <w:sz w:val="24"/>
          <w:szCs w:val="24"/>
          <w:lang w:val="uk-UA" w:eastAsia="ru-RU"/>
        </w:rPr>
        <w:t>Остаф</w:t>
      </w:r>
      <w:proofErr w:type="spellEnd"/>
      <w:r w:rsidRPr="0052313E">
        <w:rPr>
          <w:rFonts w:ascii="Times New Roman" w:eastAsia="Times New Roman" w:hAnsi="Times New Roman" w:cs="Times New Roman"/>
          <w:bCs/>
          <w:sz w:val="24"/>
          <w:szCs w:val="24"/>
          <w:lang w:val="uk-UA" w:eastAsia="ru-RU"/>
        </w:rPr>
        <w:t xml:space="preserve"> // </w:t>
      </w:r>
      <w:proofErr w:type="spellStart"/>
      <w:r w:rsidRPr="0052313E">
        <w:rPr>
          <w:rFonts w:ascii="Times New Roman" w:eastAsia="Times New Roman" w:hAnsi="Times New Roman" w:cs="Times New Roman"/>
          <w:bCs/>
          <w:sz w:val="24"/>
          <w:szCs w:val="24"/>
          <w:lang w:val="uk-UA" w:eastAsia="ru-RU"/>
        </w:rPr>
        <w:t>Дивослово</w:t>
      </w:r>
      <w:proofErr w:type="spellEnd"/>
      <w:r w:rsidRPr="0052313E">
        <w:rPr>
          <w:rFonts w:ascii="Times New Roman" w:eastAsia="Times New Roman" w:hAnsi="Times New Roman" w:cs="Times New Roman"/>
          <w:bCs/>
          <w:sz w:val="24"/>
          <w:szCs w:val="24"/>
          <w:lang w:val="uk-UA" w:eastAsia="ru-RU"/>
        </w:rPr>
        <w:t>. – 1994. – № 7. – С.</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37-39.</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89. Симонова К. Граматичні категорії дієслова: основні підходи до вивчення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К. Симонова // Українська мова. – 2012. – № 2. – С. 34-45.</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90. Симонова К.С. Категоріальні ознаки та синтаксичні функції часток / К.С. Симонова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Українська мова і література в школі. – 1983. – № 7. – С. 47-50.</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91. Синиця І.А. </w:t>
      </w:r>
      <w:proofErr w:type="spellStart"/>
      <w:r w:rsidRPr="0052313E">
        <w:rPr>
          <w:rFonts w:ascii="Times New Roman" w:eastAsia="Times New Roman" w:hAnsi="Times New Roman" w:cs="Times New Roman"/>
          <w:bCs/>
          <w:sz w:val="24"/>
          <w:szCs w:val="24"/>
          <w:lang w:val="uk-UA" w:eastAsia="ru-RU"/>
        </w:rPr>
        <w:t>Авторизуюча</w:t>
      </w:r>
      <w:proofErr w:type="spellEnd"/>
      <w:r w:rsidRPr="0052313E">
        <w:rPr>
          <w:rFonts w:ascii="Times New Roman" w:eastAsia="Times New Roman" w:hAnsi="Times New Roman" w:cs="Times New Roman"/>
          <w:bCs/>
          <w:sz w:val="24"/>
          <w:szCs w:val="24"/>
          <w:lang w:val="uk-UA" w:eastAsia="ru-RU"/>
        </w:rPr>
        <w:t xml:space="preserve"> функція займенників у науково-гуманітарних текстах другої</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половини ХІХ ст. / І.А. Синиця // Мовознавство. – 2005. – № 2. – С. 51-58.</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92. Сич В.Ф. Заперечні займенники / В.Ф. Сич // Українська мова і література в школі.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1980. – № 3. – С. 24-31.</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93. Сич В.Ф. Перехід у займенники слів інших частин мови / В.Ф. Сич // Українська мова і</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література в школі. – 1984. – № 10. – С. 28-33.</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94. Сич В.Ф. Присвійні займенники / В.Ф. Сич // Українська мова і література в школі.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1982. – № 2. – С. 39-44.</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95. </w:t>
      </w:r>
      <w:proofErr w:type="spellStart"/>
      <w:r w:rsidRPr="0052313E">
        <w:rPr>
          <w:rFonts w:ascii="Times New Roman" w:eastAsia="Times New Roman" w:hAnsi="Times New Roman" w:cs="Times New Roman"/>
          <w:bCs/>
          <w:sz w:val="24"/>
          <w:szCs w:val="24"/>
          <w:lang w:val="uk-UA" w:eastAsia="ru-RU"/>
        </w:rPr>
        <w:t>Сімович</w:t>
      </w:r>
      <w:proofErr w:type="spellEnd"/>
      <w:r w:rsidRPr="0052313E">
        <w:rPr>
          <w:rFonts w:ascii="Times New Roman" w:eastAsia="Times New Roman" w:hAnsi="Times New Roman" w:cs="Times New Roman"/>
          <w:bCs/>
          <w:sz w:val="24"/>
          <w:szCs w:val="24"/>
          <w:lang w:val="uk-UA" w:eastAsia="ru-RU"/>
        </w:rPr>
        <w:t xml:space="preserve"> В. Українське „що” /</w:t>
      </w:r>
      <w:proofErr w:type="spellStart"/>
      <w:r w:rsidRPr="0052313E">
        <w:rPr>
          <w:rFonts w:ascii="Times New Roman" w:eastAsia="Times New Roman" w:hAnsi="Times New Roman" w:cs="Times New Roman"/>
          <w:bCs/>
          <w:sz w:val="24"/>
          <w:szCs w:val="24"/>
          <w:lang w:val="uk-UA" w:eastAsia="ru-RU"/>
        </w:rPr>
        <w:t>sco</w:t>
      </w:r>
      <w:proofErr w:type="spellEnd"/>
      <w:r w:rsidRPr="0052313E">
        <w:rPr>
          <w:rFonts w:ascii="Times New Roman" w:eastAsia="Times New Roman" w:hAnsi="Times New Roman" w:cs="Times New Roman"/>
          <w:bCs/>
          <w:sz w:val="24"/>
          <w:szCs w:val="24"/>
          <w:lang w:val="uk-UA" w:eastAsia="ru-RU"/>
        </w:rPr>
        <w:t xml:space="preserve">/ В. </w:t>
      </w:r>
      <w:proofErr w:type="spellStart"/>
      <w:r w:rsidRPr="0052313E">
        <w:rPr>
          <w:rFonts w:ascii="Times New Roman" w:eastAsia="Times New Roman" w:hAnsi="Times New Roman" w:cs="Times New Roman"/>
          <w:bCs/>
          <w:sz w:val="24"/>
          <w:szCs w:val="24"/>
          <w:lang w:val="uk-UA" w:eastAsia="ru-RU"/>
        </w:rPr>
        <w:t>Сімович</w:t>
      </w:r>
      <w:proofErr w:type="spellEnd"/>
      <w:r w:rsidRPr="0052313E">
        <w:rPr>
          <w:rFonts w:ascii="Times New Roman" w:eastAsia="Times New Roman" w:hAnsi="Times New Roman" w:cs="Times New Roman"/>
          <w:bCs/>
          <w:sz w:val="24"/>
          <w:szCs w:val="24"/>
          <w:lang w:val="uk-UA" w:eastAsia="ru-RU"/>
        </w:rPr>
        <w:t xml:space="preserve"> // Мовознавство. – 1990. – № 5. – С. 67-72.</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96. Скляренко В.Г. З історії акцентуації дієприкметників української мови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В.Г. Скляренко // Мовознавство. – 1991. – № 5. – С. 14-19.</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97. Скляренко В.Г. З історії акцентуації іменників при числівниках два (дві), три, чотири в</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українській мові // Мовознавство. – 1983. – № 1. – С. 60-68.</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98. Слинько І.І. Сполучник чи сполучне слово? / І.І. Слинько // Українська мова і література</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в школі. – 1984. – № 4. – С. 31-36.</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lastRenderedPageBreak/>
        <w:t xml:space="preserve">99. Соколова С.О. </w:t>
      </w:r>
      <w:proofErr w:type="spellStart"/>
      <w:r w:rsidRPr="0052313E">
        <w:rPr>
          <w:rFonts w:ascii="Times New Roman" w:eastAsia="Times New Roman" w:hAnsi="Times New Roman" w:cs="Times New Roman"/>
          <w:bCs/>
          <w:sz w:val="24"/>
          <w:szCs w:val="24"/>
          <w:lang w:val="uk-UA" w:eastAsia="ru-RU"/>
        </w:rPr>
        <w:t>Аспектуально</w:t>
      </w:r>
      <w:proofErr w:type="spellEnd"/>
      <w:r w:rsidRPr="0052313E">
        <w:rPr>
          <w:rFonts w:ascii="Times New Roman" w:eastAsia="Times New Roman" w:hAnsi="Times New Roman" w:cs="Times New Roman"/>
          <w:bCs/>
          <w:sz w:val="24"/>
          <w:szCs w:val="24"/>
          <w:lang w:val="uk-UA" w:eastAsia="ru-RU"/>
        </w:rPr>
        <w:t>-фазова система українського дієслова у функціональному</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аспекті / С.О. Соколова // Мовознавство. – 1994. – № 6. – С. 29-34.</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100. Соколова С.О. Час та його відображення в граматичних категоріях дієслова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С.О. Соколова // Мовознавство. – 1995. – № 4-5. – С. 11-17.</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101. Сорокін С.В. Категорія родів дії в українській мові та способи її відтворення</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турецькою мовою: </w:t>
      </w:r>
      <w:proofErr w:type="spellStart"/>
      <w:r w:rsidRPr="0052313E">
        <w:rPr>
          <w:rFonts w:ascii="Times New Roman" w:eastAsia="Times New Roman" w:hAnsi="Times New Roman" w:cs="Times New Roman"/>
          <w:bCs/>
          <w:sz w:val="24"/>
          <w:szCs w:val="24"/>
          <w:lang w:val="uk-UA" w:eastAsia="ru-RU"/>
        </w:rPr>
        <w:t>зіставно</w:t>
      </w:r>
      <w:proofErr w:type="spellEnd"/>
      <w:r w:rsidRPr="0052313E">
        <w:rPr>
          <w:rFonts w:ascii="Times New Roman" w:eastAsia="Times New Roman" w:hAnsi="Times New Roman" w:cs="Times New Roman"/>
          <w:bCs/>
          <w:sz w:val="24"/>
          <w:szCs w:val="24"/>
          <w:lang w:val="uk-UA" w:eastAsia="ru-RU"/>
        </w:rPr>
        <w:t>-типологічне дослідження / С.В. Сорокін // Мовознавство.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2009. – № 2. – С. 79-92.</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102. </w:t>
      </w:r>
      <w:proofErr w:type="spellStart"/>
      <w:r w:rsidRPr="0052313E">
        <w:rPr>
          <w:rFonts w:ascii="Times New Roman" w:eastAsia="Times New Roman" w:hAnsi="Times New Roman" w:cs="Times New Roman"/>
          <w:bCs/>
          <w:sz w:val="24"/>
          <w:szCs w:val="24"/>
          <w:lang w:val="uk-UA" w:eastAsia="ru-RU"/>
        </w:rPr>
        <w:t>Сухомел</w:t>
      </w:r>
      <w:proofErr w:type="spellEnd"/>
      <w:r w:rsidRPr="0052313E">
        <w:rPr>
          <w:rFonts w:ascii="Times New Roman" w:eastAsia="Times New Roman" w:hAnsi="Times New Roman" w:cs="Times New Roman"/>
          <w:bCs/>
          <w:sz w:val="24"/>
          <w:szCs w:val="24"/>
          <w:lang w:val="uk-UA" w:eastAsia="ru-RU"/>
        </w:rPr>
        <w:t xml:space="preserve"> М.О. Вивчення перехідних і неперехідних дієслів / М.О. </w:t>
      </w:r>
      <w:proofErr w:type="spellStart"/>
      <w:r w:rsidRPr="0052313E">
        <w:rPr>
          <w:rFonts w:ascii="Times New Roman" w:eastAsia="Times New Roman" w:hAnsi="Times New Roman" w:cs="Times New Roman"/>
          <w:bCs/>
          <w:sz w:val="24"/>
          <w:szCs w:val="24"/>
          <w:lang w:val="uk-UA" w:eastAsia="ru-RU"/>
        </w:rPr>
        <w:t>Сухомел</w:t>
      </w:r>
      <w:proofErr w:type="spellEnd"/>
      <w:r w:rsidRPr="0052313E">
        <w:rPr>
          <w:rFonts w:ascii="Times New Roman" w:eastAsia="Times New Roman" w:hAnsi="Times New Roman" w:cs="Times New Roman"/>
          <w:bCs/>
          <w:sz w:val="24"/>
          <w:szCs w:val="24"/>
          <w:lang w:val="uk-UA" w:eastAsia="ru-RU"/>
        </w:rPr>
        <w:t xml:space="preserve">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Українська мова і література в школі. – 1982. – № 2. – С. 56-62.</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103. Тараненко О.О. Дієслово в контексті сучасних тенденцій до перегляду нормативних</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засад української літературної мови / О.О. Тараненко // Мовознавство. – 2006. – № 2-3.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С. 55-77.</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104. </w:t>
      </w:r>
      <w:proofErr w:type="spellStart"/>
      <w:r w:rsidRPr="0052313E">
        <w:rPr>
          <w:rFonts w:ascii="Times New Roman" w:eastAsia="Times New Roman" w:hAnsi="Times New Roman" w:cs="Times New Roman"/>
          <w:bCs/>
          <w:sz w:val="24"/>
          <w:szCs w:val="24"/>
          <w:lang w:val="uk-UA" w:eastAsia="ru-RU"/>
        </w:rPr>
        <w:t>Терехова</w:t>
      </w:r>
      <w:proofErr w:type="spellEnd"/>
      <w:r w:rsidRPr="0052313E">
        <w:rPr>
          <w:rFonts w:ascii="Times New Roman" w:eastAsia="Times New Roman" w:hAnsi="Times New Roman" w:cs="Times New Roman"/>
          <w:bCs/>
          <w:sz w:val="24"/>
          <w:szCs w:val="24"/>
          <w:lang w:val="uk-UA" w:eastAsia="ru-RU"/>
        </w:rPr>
        <w:t xml:space="preserve"> С.І. Типологія вказівних особових репрезентацій / С.І. </w:t>
      </w:r>
      <w:proofErr w:type="spellStart"/>
      <w:r w:rsidRPr="0052313E">
        <w:rPr>
          <w:rFonts w:ascii="Times New Roman" w:eastAsia="Times New Roman" w:hAnsi="Times New Roman" w:cs="Times New Roman"/>
          <w:bCs/>
          <w:sz w:val="24"/>
          <w:szCs w:val="24"/>
          <w:lang w:val="uk-UA" w:eastAsia="ru-RU"/>
        </w:rPr>
        <w:t>Терехова</w:t>
      </w:r>
      <w:proofErr w:type="spellEnd"/>
      <w:r w:rsidRPr="0052313E">
        <w:rPr>
          <w:rFonts w:ascii="Times New Roman" w:eastAsia="Times New Roman" w:hAnsi="Times New Roman" w:cs="Times New Roman"/>
          <w:bCs/>
          <w:sz w:val="24"/>
          <w:szCs w:val="24"/>
          <w:lang w:val="uk-UA" w:eastAsia="ru-RU"/>
        </w:rPr>
        <w:t xml:space="preserve"> //</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Мовознавство. – 2007. – № 2. – С. 49-58.</w:t>
      </w:r>
      <w:r w:rsidR="000224EC">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105. </w:t>
      </w:r>
      <w:proofErr w:type="spellStart"/>
      <w:r w:rsidRPr="0052313E">
        <w:rPr>
          <w:rFonts w:ascii="Times New Roman" w:eastAsia="Times New Roman" w:hAnsi="Times New Roman" w:cs="Times New Roman"/>
          <w:bCs/>
          <w:sz w:val="24"/>
          <w:szCs w:val="24"/>
          <w:lang w:val="uk-UA" w:eastAsia="ru-RU"/>
        </w:rPr>
        <w:t>Терехова</w:t>
      </w:r>
      <w:proofErr w:type="spellEnd"/>
      <w:r w:rsidRPr="0052313E">
        <w:rPr>
          <w:rFonts w:ascii="Times New Roman" w:eastAsia="Times New Roman" w:hAnsi="Times New Roman" w:cs="Times New Roman"/>
          <w:bCs/>
          <w:sz w:val="24"/>
          <w:szCs w:val="24"/>
          <w:lang w:val="uk-UA" w:eastAsia="ru-RU"/>
        </w:rPr>
        <w:t xml:space="preserve"> С.І. Типологія дейксису / С.І. </w:t>
      </w:r>
      <w:proofErr w:type="spellStart"/>
      <w:r w:rsidRPr="0052313E">
        <w:rPr>
          <w:rFonts w:ascii="Times New Roman" w:eastAsia="Times New Roman" w:hAnsi="Times New Roman" w:cs="Times New Roman"/>
          <w:bCs/>
          <w:sz w:val="24"/>
          <w:szCs w:val="24"/>
          <w:lang w:val="uk-UA" w:eastAsia="ru-RU"/>
        </w:rPr>
        <w:t>Терехова</w:t>
      </w:r>
      <w:proofErr w:type="spellEnd"/>
      <w:r w:rsidRPr="0052313E">
        <w:rPr>
          <w:rFonts w:ascii="Times New Roman" w:eastAsia="Times New Roman" w:hAnsi="Times New Roman" w:cs="Times New Roman"/>
          <w:bCs/>
          <w:sz w:val="24"/>
          <w:szCs w:val="24"/>
          <w:lang w:val="uk-UA" w:eastAsia="ru-RU"/>
        </w:rPr>
        <w:t xml:space="preserve"> // Мовознавство. – 2004. – № 2-3. –</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С. 48-55.</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106. </w:t>
      </w:r>
      <w:proofErr w:type="spellStart"/>
      <w:r w:rsidRPr="0052313E">
        <w:rPr>
          <w:rFonts w:ascii="Times New Roman" w:eastAsia="Times New Roman" w:hAnsi="Times New Roman" w:cs="Times New Roman"/>
          <w:bCs/>
          <w:sz w:val="24"/>
          <w:szCs w:val="24"/>
          <w:lang w:val="uk-UA" w:eastAsia="ru-RU"/>
        </w:rPr>
        <w:t>Тішечкіна</w:t>
      </w:r>
      <w:proofErr w:type="spellEnd"/>
      <w:r w:rsidRPr="0052313E">
        <w:rPr>
          <w:rFonts w:ascii="Times New Roman" w:eastAsia="Times New Roman" w:hAnsi="Times New Roman" w:cs="Times New Roman"/>
          <w:bCs/>
          <w:sz w:val="24"/>
          <w:szCs w:val="24"/>
          <w:lang w:val="uk-UA" w:eastAsia="ru-RU"/>
        </w:rPr>
        <w:t xml:space="preserve"> К. З історії акцентуації дієприслівників на –</w:t>
      </w:r>
      <w:proofErr w:type="spellStart"/>
      <w:r w:rsidRPr="0052313E">
        <w:rPr>
          <w:rFonts w:ascii="Times New Roman" w:eastAsia="Times New Roman" w:hAnsi="Times New Roman" w:cs="Times New Roman"/>
          <w:bCs/>
          <w:sz w:val="24"/>
          <w:szCs w:val="24"/>
          <w:lang w:val="uk-UA" w:eastAsia="ru-RU"/>
        </w:rPr>
        <w:t>ши</w:t>
      </w:r>
      <w:proofErr w:type="spellEnd"/>
      <w:r w:rsidRPr="0052313E">
        <w:rPr>
          <w:rFonts w:ascii="Times New Roman" w:eastAsia="Times New Roman" w:hAnsi="Times New Roman" w:cs="Times New Roman"/>
          <w:bCs/>
          <w:sz w:val="24"/>
          <w:szCs w:val="24"/>
          <w:lang w:val="uk-UA" w:eastAsia="ru-RU"/>
        </w:rPr>
        <w:t>, -</w:t>
      </w:r>
      <w:proofErr w:type="spellStart"/>
      <w:r w:rsidRPr="0052313E">
        <w:rPr>
          <w:rFonts w:ascii="Times New Roman" w:eastAsia="Times New Roman" w:hAnsi="Times New Roman" w:cs="Times New Roman"/>
          <w:bCs/>
          <w:sz w:val="24"/>
          <w:szCs w:val="24"/>
          <w:lang w:val="uk-UA" w:eastAsia="ru-RU"/>
        </w:rPr>
        <w:t>вши</w:t>
      </w:r>
      <w:proofErr w:type="spellEnd"/>
      <w:r w:rsidRPr="0052313E">
        <w:rPr>
          <w:rFonts w:ascii="Times New Roman" w:eastAsia="Times New Roman" w:hAnsi="Times New Roman" w:cs="Times New Roman"/>
          <w:bCs/>
          <w:sz w:val="24"/>
          <w:szCs w:val="24"/>
          <w:lang w:val="uk-UA" w:eastAsia="ru-RU"/>
        </w:rPr>
        <w:t xml:space="preserve"> / К. </w:t>
      </w:r>
      <w:proofErr w:type="spellStart"/>
      <w:r w:rsidRPr="0052313E">
        <w:rPr>
          <w:rFonts w:ascii="Times New Roman" w:eastAsia="Times New Roman" w:hAnsi="Times New Roman" w:cs="Times New Roman"/>
          <w:bCs/>
          <w:sz w:val="24"/>
          <w:szCs w:val="24"/>
          <w:lang w:val="uk-UA" w:eastAsia="ru-RU"/>
        </w:rPr>
        <w:t>Тішечкіна</w:t>
      </w:r>
      <w:proofErr w:type="spellEnd"/>
      <w:r w:rsidRPr="0052313E">
        <w:rPr>
          <w:rFonts w:ascii="Times New Roman" w:eastAsia="Times New Roman" w:hAnsi="Times New Roman" w:cs="Times New Roman"/>
          <w:bCs/>
          <w:sz w:val="24"/>
          <w:szCs w:val="24"/>
          <w:lang w:val="uk-UA" w:eastAsia="ru-RU"/>
        </w:rPr>
        <w:t xml:space="preserve"> //</w:t>
      </w:r>
      <w:r w:rsidR="00940AEB">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Українська мова. – 2010. – № 2. – С. 25-33.</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107. </w:t>
      </w:r>
      <w:proofErr w:type="spellStart"/>
      <w:r w:rsidRPr="0052313E">
        <w:rPr>
          <w:rFonts w:ascii="Times New Roman" w:eastAsia="Times New Roman" w:hAnsi="Times New Roman" w:cs="Times New Roman"/>
          <w:bCs/>
          <w:sz w:val="24"/>
          <w:szCs w:val="24"/>
          <w:lang w:val="uk-UA" w:eastAsia="ru-RU"/>
        </w:rPr>
        <w:t>Тішечкіна</w:t>
      </w:r>
      <w:proofErr w:type="spellEnd"/>
      <w:r w:rsidRPr="0052313E">
        <w:rPr>
          <w:rFonts w:ascii="Times New Roman" w:eastAsia="Times New Roman" w:hAnsi="Times New Roman" w:cs="Times New Roman"/>
          <w:bCs/>
          <w:sz w:val="24"/>
          <w:szCs w:val="24"/>
          <w:lang w:val="uk-UA" w:eastAsia="ru-RU"/>
        </w:rPr>
        <w:t xml:space="preserve"> К. З історії акцентуації дієприслівників, утворених від дієслів на</w:t>
      </w:r>
      <w:r w:rsidR="00940AEB">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w:t>
      </w:r>
      <w:proofErr w:type="spellStart"/>
      <w:r w:rsidRPr="0052313E">
        <w:rPr>
          <w:rFonts w:ascii="Times New Roman" w:eastAsia="Times New Roman" w:hAnsi="Times New Roman" w:cs="Times New Roman"/>
          <w:bCs/>
          <w:sz w:val="24"/>
          <w:szCs w:val="24"/>
          <w:lang w:val="uk-UA" w:eastAsia="ru-RU"/>
        </w:rPr>
        <w:t>ати</w:t>
      </w:r>
      <w:proofErr w:type="spellEnd"/>
      <w:r w:rsidRPr="0052313E">
        <w:rPr>
          <w:rFonts w:ascii="Times New Roman" w:eastAsia="Times New Roman" w:hAnsi="Times New Roman" w:cs="Times New Roman"/>
          <w:bCs/>
          <w:sz w:val="24"/>
          <w:szCs w:val="24"/>
          <w:lang w:val="uk-UA" w:eastAsia="ru-RU"/>
        </w:rPr>
        <w:t xml:space="preserve">, -е/-є / К. </w:t>
      </w:r>
      <w:proofErr w:type="spellStart"/>
      <w:r w:rsidRPr="0052313E">
        <w:rPr>
          <w:rFonts w:ascii="Times New Roman" w:eastAsia="Times New Roman" w:hAnsi="Times New Roman" w:cs="Times New Roman"/>
          <w:bCs/>
          <w:sz w:val="24"/>
          <w:szCs w:val="24"/>
          <w:lang w:val="uk-UA" w:eastAsia="ru-RU"/>
        </w:rPr>
        <w:t>Тішечкіна</w:t>
      </w:r>
      <w:proofErr w:type="spellEnd"/>
      <w:r w:rsidRPr="0052313E">
        <w:rPr>
          <w:rFonts w:ascii="Times New Roman" w:eastAsia="Times New Roman" w:hAnsi="Times New Roman" w:cs="Times New Roman"/>
          <w:bCs/>
          <w:sz w:val="24"/>
          <w:szCs w:val="24"/>
          <w:lang w:val="uk-UA" w:eastAsia="ru-RU"/>
        </w:rPr>
        <w:t xml:space="preserve"> // Українська мова. – 2009. – № 1. – С. 87-97.</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108. Труб В. Про обмеження на варіативність виду дієслівних форм та деякі функції</w:t>
      </w:r>
      <w:r w:rsidR="00940AEB">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видового протиставлення / В. Труб // Українська мова. – 2012. – № 1. – С. 18-32.</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109. </w:t>
      </w:r>
      <w:proofErr w:type="spellStart"/>
      <w:r w:rsidRPr="0052313E">
        <w:rPr>
          <w:rFonts w:ascii="Times New Roman" w:eastAsia="Times New Roman" w:hAnsi="Times New Roman" w:cs="Times New Roman"/>
          <w:bCs/>
          <w:sz w:val="24"/>
          <w:szCs w:val="24"/>
          <w:lang w:val="uk-UA" w:eastAsia="ru-RU"/>
        </w:rPr>
        <w:t>Халчанська</w:t>
      </w:r>
      <w:proofErr w:type="spellEnd"/>
      <w:r w:rsidRPr="0052313E">
        <w:rPr>
          <w:rFonts w:ascii="Times New Roman" w:eastAsia="Times New Roman" w:hAnsi="Times New Roman" w:cs="Times New Roman"/>
          <w:bCs/>
          <w:sz w:val="24"/>
          <w:szCs w:val="24"/>
          <w:lang w:val="uk-UA" w:eastAsia="ru-RU"/>
        </w:rPr>
        <w:t xml:space="preserve"> О.В. Синонімічні прийменникові конструкції причини /</w:t>
      </w:r>
      <w:r w:rsidR="00940AEB">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О.В. </w:t>
      </w:r>
      <w:proofErr w:type="spellStart"/>
      <w:r w:rsidRPr="0052313E">
        <w:rPr>
          <w:rFonts w:ascii="Times New Roman" w:eastAsia="Times New Roman" w:hAnsi="Times New Roman" w:cs="Times New Roman"/>
          <w:bCs/>
          <w:sz w:val="24"/>
          <w:szCs w:val="24"/>
          <w:lang w:val="uk-UA" w:eastAsia="ru-RU"/>
        </w:rPr>
        <w:t>Халчанська</w:t>
      </w:r>
      <w:proofErr w:type="spellEnd"/>
      <w:r w:rsidRPr="0052313E">
        <w:rPr>
          <w:rFonts w:ascii="Times New Roman" w:eastAsia="Times New Roman" w:hAnsi="Times New Roman" w:cs="Times New Roman"/>
          <w:bCs/>
          <w:sz w:val="24"/>
          <w:szCs w:val="24"/>
          <w:lang w:val="uk-UA" w:eastAsia="ru-RU"/>
        </w:rPr>
        <w:t xml:space="preserve"> // Українська мова і література в школі. – 1986. – № 1. – С. 60-62.</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110. </w:t>
      </w:r>
      <w:proofErr w:type="spellStart"/>
      <w:r w:rsidRPr="0052313E">
        <w:rPr>
          <w:rFonts w:ascii="Times New Roman" w:eastAsia="Times New Roman" w:hAnsi="Times New Roman" w:cs="Times New Roman"/>
          <w:bCs/>
          <w:sz w:val="24"/>
          <w:szCs w:val="24"/>
          <w:lang w:val="uk-UA" w:eastAsia="ru-RU"/>
        </w:rPr>
        <w:t>Циганенко</w:t>
      </w:r>
      <w:proofErr w:type="spellEnd"/>
      <w:r w:rsidRPr="0052313E">
        <w:rPr>
          <w:rFonts w:ascii="Times New Roman" w:eastAsia="Times New Roman" w:hAnsi="Times New Roman" w:cs="Times New Roman"/>
          <w:bCs/>
          <w:sz w:val="24"/>
          <w:szCs w:val="24"/>
          <w:lang w:val="uk-UA" w:eastAsia="ru-RU"/>
        </w:rPr>
        <w:t xml:space="preserve"> Г.П. Категорія особи і суб’єктність дієслова / Г.П. </w:t>
      </w:r>
      <w:proofErr w:type="spellStart"/>
      <w:r w:rsidRPr="0052313E">
        <w:rPr>
          <w:rFonts w:ascii="Times New Roman" w:eastAsia="Times New Roman" w:hAnsi="Times New Roman" w:cs="Times New Roman"/>
          <w:bCs/>
          <w:sz w:val="24"/>
          <w:szCs w:val="24"/>
          <w:lang w:val="uk-UA" w:eastAsia="ru-RU"/>
        </w:rPr>
        <w:t>Циганенко</w:t>
      </w:r>
      <w:proofErr w:type="spellEnd"/>
      <w:r w:rsidRPr="0052313E">
        <w:rPr>
          <w:rFonts w:ascii="Times New Roman" w:eastAsia="Times New Roman" w:hAnsi="Times New Roman" w:cs="Times New Roman"/>
          <w:bCs/>
          <w:sz w:val="24"/>
          <w:szCs w:val="24"/>
          <w:lang w:val="uk-UA" w:eastAsia="ru-RU"/>
        </w:rPr>
        <w:t xml:space="preserve"> //</w:t>
      </w:r>
      <w:r w:rsidR="00940AEB">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Мовознавство. – 1994. – № 4-5. – С. 40-45.</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111. </w:t>
      </w:r>
      <w:proofErr w:type="spellStart"/>
      <w:r w:rsidRPr="0052313E">
        <w:rPr>
          <w:rFonts w:ascii="Times New Roman" w:eastAsia="Times New Roman" w:hAnsi="Times New Roman" w:cs="Times New Roman"/>
          <w:bCs/>
          <w:sz w:val="24"/>
          <w:szCs w:val="24"/>
          <w:lang w:val="uk-UA" w:eastAsia="ru-RU"/>
        </w:rPr>
        <w:t>Чубань</w:t>
      </w:r>
      <w:proofErr w:type="spellEnd"/>
      <w:r w:rsidRPr="0052313E">
        <w:rPr>
          <w:rFonts w:ascii="Times New Roman" w:eastAsia="Times New Roman" w:hAnsi="Times New Roman" w:cs="Times New Roman"/>
          <w:bCs/>
          <w:sz w:val="24"/>
          <w:szCs w:val="24"/>
          <w:lang w:val="uk-UA" w:eastAsia="ru-RU"/>
        </w:rPr>
        <w:t xml:space="preserve"> Т.В. Особливості префіксального вираження видових відмінностей у системі</w:t>
      </w:r>
      <w:r w:rsidR="00940AEB">
        <w:rPr>
          <w:rFonts w:ascii="Times New Roman" w:eastAsia="Times New Roman" w:hAnsi="Times New Roman" w:cs="Times New Roman"/>
          <w:bCs/>
          <w:sz w:val="24"/>
          <w:szCs w:val="24"/>
          <w:lang w:val="uk-UA" w:eastAsia="ru-RU"/>
        </w:rPr>
        <w:t xml:space="preserve"> </w:t>
      </w:r>
      <w:proofErr w:type="spellStart"/>
      <w:r w:rsidRPr="0052313E">
        <w:rPr>
          <w:rFonts w:ascii="Times New Roman" w:eastAsia="Times New Roman" w:hAnsi="Times New Roman" w:cs="Times New Roman"/>
          <w:bCs/>
          <w:sz w:val="24"/>
          <w:szCs w:val="24"/>
          <w:lang w:val="uk-UA" w:eastAsia="ru-RU"/>
        </w:rPr>
        <w:t>двовидових</w:t>
      </w:r>
      <w:proofErr w:type="spellEnd"/>
      <w:r w:rsidRPr="0052313E">
        <w:rPr>
          <w:rFonts w:ascii="Times New Roman" w:eastAsia="Times New Roman" w:hAnsi="Times New Roman" w:cs="Times New Roman"/>
          <w:bCs/>
          <w:sz w:val="24"/>
          <w:szCs w:val="24"/>
          <w:lang w:val="uk-UA" w:eastAsia="ru-RU"/>
        </w:rPr>
        <w:t xml:space="preserve"> дієслів / Т.В. </w:t>
      </w:r>
      <w:proofErr w:type="spellStart"/>
      <w:r w:rsidRPr="0052313E">
        <w:rPr>
          <w:rFonts w:ascii="Times New Roman" w:eastAsia="Times New Roman" w:hAnsi="Times New Roman" w:cs="Times New Roman"/>
          <w:bCs/>
          <w:sz w:val="24"/>
          <w:szCs w:val="24"/>
          <w:lang w:val="uk-UA" w:eastAsia="ru-RU"/>
        </w:rPr>
        <w:t>Чубань</w:t>
      </w:r>
      <w:proofErr w:type="spellEnd"/>
      <w:r w:rsidRPr="0052313E">
        <w:rPr>
          <w:rFonts w:ascii="Times New Roman" w:eastAsia="Times New Roman" w:hAnsi="Times New Roman" w:cs="Times New Roman"/>
          <w:bCs/>
          <w:sz w:val="24"/>
          <w:szCs w:val="24"/>
          <w:lang w:val="uk-UA" w:eastAsia="ru-RU"/>
        </w:rPr>
        <w:t xml:space="preserve"> // Мовознавство. – 1996. – № 2-3. – С. 60-64.</w:t>
      </w:r>
    </w:p>
    <w:p w:rsidR="0052313E" w:rsidRPr="0052313E" w:rsidRDefault="00940AEB"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112. Шевчук </w:t>
      </w:r>
      <w:r w:rsidR="0052313E" w:rsidRPr="0052313E">
        <w:rPr>
          <w:rFonts w:ascii="Times New Roman" w:eastAsia="Times New Roman" w:hAnsi="Times New Roman" w:cs="Times New Roman"/>
          <w:bCs/>
          <w:sz w:val="24"/>
          <w:szCs w:val="24"/>
          <w:lang w:val="uk-UA" w:eastAsia="ru-RU"/>
        </w:rPr>
        <w:t>О.С. Стилістичне вживання час</w:t>
      </w:r>
      <w:r>
        <w:rPr>
          <w:rFonts w:ascii="Times New Roman" w:eastAsia="Times New Roman" w:hAnsi="Times New Roman" w:cs="Times New Roman"/>
          <w:bCs/>
          <w:sz w:val="24"/>
          <w:szCs w:val="24"/>
          <w:lang w:val="uk-UA" w:eastAsia="ru-RU"/>
        </w:rPr>
        <w:t>ових форм дієслова / О.С. Шевчук</w:t>
      </w:r>
      <w:r w:rsidR="0052313E" w:rsidRPr="0052313E">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 xml:space="preserve"> Українськ</w:t>
      </w:r>
      <w:r w:rsidR="0052313E" w:rsidRPr="0052313E">
        <w:rPr>
          <w:rFonts w:ascii="Times New Roman" w:eastAsia="Times New Roman" w:hAnsi="Times New Roman" w:cs="Times New Roman"/>
          <w:bCs/>
          <w:sz w:val="24"/>
          <w:szCs w:val="24"/>
          <w:lang w:val="uk-UA" w:eastAsia="ru-RU"/>
        </w:rPr>
        <w:t>а мова і література в школі. – 1974. – № 1. – С. 28-31.</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113. </w:t>
      </w:r>
      <w:proofErr w:type="spellStart"/>
      <w:r w:rsidRPr="0052313E">
        <w:rPr>
          <w:rFonts w:ascii="Times New Roman" w:eastAsia="Times New Roman" w:hAnsi="Times New Roman" w:cs="Times New Roman"/>
          <w:bCs/>
          <w:sz w:val="24"/>
          <w:szCs w:val="24"/>
          <w:lang w:val="uk-UA" w:eastAsia="ru-RU"/>
        </w:rPr>
        <w:t>Шелехова</w:t>
      </w:r>
      <w:proofErr w:type="spellEnd"/>
      <w:r w:rsidRPr="0052313E">
        <w:rPr>
          <w:rFonts w:ascii="Times New Roman" w:eastAsia="Times New Roman" w:hAnsi="Times New Roman" w:cs="Times New Roman"/>
          <w:bCs/>
          <w:sz w:val="24"/>
          <w:szCs w:val="24"/>
          <w:lang w:val="uk-UA" w:eastAsia="ru-RU"/>
        </w:rPr>
        <w:t xml:space="preserve"> Г. Займенник / Г. </w:t>
      </w:r>
      <w:proofErr w:type="spellStart"/>
      <w:r w:rsidRPr="0052313E">
        <w:rPr>
          <w:rFonts w:ascii="Times New Roman" w:eastAsia="Times New Roman" w:hAnsi="Times New Roman" w:cs="Times New Roman"/>
          <w:bCs/>
          <w:sz w:val="24"/>
          <w:szCs w:val="24"/>
          <w:lang w:val="uk-UA" w:eastAsia="ru-RU"/>
        </w:rPr>
        <w:t>Шелехова</w:t>
      </w:r>
      <w:proofErr w:type="spellEnd"/>
      <w:r w:rsidRPr="0052313E">
        <w:rPr>
          <w:rFonts w:ascii="Times New Roman" w:eastAsia="Times New Roman" w:hAnsi="Times New Roman" w:cs="Times New Roman"/>
          <w:bCs/>
          <w:sz w:val="24"/>
          <w:szCs w:val="24"/>
          <w:lang w:val="uk-UA" w:eastAsia="ru-RU"/>
        </w:rPr>
        <w:t xml:space="preserve"> // </w:t>
      </w:r>
      <w:proofErr w:type="spellStart"/>
      <w:r w:rsidRPr="0052313E">
        <w:rPr>
          <w:rFonts w:ascii="Times New Roman" w:eastAsia="Times New Roman" w:hAnsi="Times New Roman" w:cs="Times New Roman"/>
          <w:bCs/>
          <w:sz w:val="24"/>
          <w:szCs w:val="24"/>
          <w:lang w:val="uk-UA" w:eastAsia="ru-RU"/>
        </w:rPr>
        <w:t>Дивослово</w:t>
      </w:r>
      <w:proofErr w:type="spellEnd"/>
      <w:r w:rsidRPr="0052313E">
        <w:rPr>
          <w:rFonts w:ascii="Times New Roman" w:eastAsia="Times New Roman" w:hAnsi="Times New Roman" w:cs="Times New Roman"/>
          <w:bCs/>
          <w:sz w:val="24"/>
          <w:szCs w:val="24"/>
          <w:lang w:val="uk-UA" w:eastAsia="ru-RU"/>
        </w:rPr>
        <w:t>. – 1995. – № 9. – С. 24-28.</w:t>
      </w:r>
    </w:p>
    <w:p w:rsidR="0052313E" w:rsidRP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114. </w:t>
      </w:r>
      <w:proofErr w:type="spellStart"/>
      <w:r w:rsidRPr="0052313E">
        <w:rPr>
          <w:rFonts w:ascii="Times New Roman" w:eastAsia="Times New Roman" w:hAnsi="Times New Roman" w:cs="Times New Roman"/>
          <w:bCs/>
          <w:sz w:val="24"/>
          <w:szCs w:val="24"/>
          <w:lang w:val="uk-UA" w:eastAsia="ru-RU"/>
        </w:rPr>
        <w:t>Шипнівська</w:t>
      </w:r>
      <w:proofErr w:type="spellEnd"/>
      <w:r w:rsidRPr="0052313E">
        <w:rPr>
          <w:rFonts w:ascii="Times New Roman" w:eastAsia="Times New Roman" w:hAnsi="Times New Roman" w:cs="Times New Roman"/>
          <w:bCs/>
          <w:sz w:val="24"/>
          <w:szCs w:val="24"/>
          <w:lang w:val="uk-UA" w:eastAsia="ru-RU"/>
        </w:rPr>
        <w:t xml:space="preserve"> О.О. Функціонування </w:t>
      </w:r>
      <w:proofErr w:type="spellStart"/>
      <w:r w:rsidRPr="0052313E">
        <w:rPr>
          <w:rFonts w:ascii="Times New Roman" w:eastAsia="Times New Roman" w:hAnsi="Times New Roman" w:cs="Times New Roman"/>
          <w:bCs/>
          <w:sz w:val="24"/>
          <w:szCs w:val="24"/>
          <w:lang w:val="uk-UA" w:eastAsia="ru-RU"/>
        </w:rPr>
        <w:t>міжчастиномовних</w:t>
      </w:r>
      <w:proofErr w:type="spellEnd"/>
      <w:r w:rsidRPr="0052313E">
        <w:rPr>
          <w:rFonts w:ascii="Times New Roman" w:eastAsia="Times New Roman" w:hAnsi="Times New Roman" w:cs="Times New Roman"/>
          <w:bCs/>
          <w:sz w:val="24"/>
          <w:szCs w:val="24"/>
          <w:lang w:val="uk-UA" w:eastAsia="ru-RU"/>
        </w:rPr>
        <w:t xml:space="preserve"> морфологічних омонімів в</w:t>
      </w:r>
      <w:r w:rsidR="00940AEB">
        <w:rPr>
          <w:rFonts w:ascii="Times New Roman" w:eastAsia="Times New Roman" w:hAnsi="Times New Roman" w:cs="Times New Roman"/>
          <w:bCs/>
          <w:sz w:val="24"/>
          <w:szCs w:val="24"/>
          <w:lang w:val="uk-UA" w:eastAsia="ru-RU"/>
        </w:rPr>
        <w:t xml:space="preserve"> </w:t>
      </w:r>
      <w:r w:rsidRPr="0052313E">
        <w:rPr>
          <w:rFonts w:ascii="Times New Roman" w:eastAsia="Times New Roman" w:hAnsi="Times New Roman" w:cs="Times New Roman"/>
          <w:bCs/>
          <w:sz w:val="24"/>
          <w:szCs w:val="24"/>
          <w:lang w:val="uk-UA" w:eastAsia="ru-RU"/>
        </w:rPr>
        <w:t xml:space="preserve">українських текстах / О.О. </w:t>
      </w:r>
      <w:proofErr w:type="spellStart"/>
      <w:r w:rsidRPr="0052313E">
        <w:rPr>
          <w:rFonts w:ascii="Times New Roman" w:eastAsia="Times New Roman" w:hAnsi="Times New Roman" w:cs="Times New Roman"/>
          <w:bCs/>
          <w:sz w:val="24"/>
          <w:szCs w:val="24"/>
          <w:lang w:val="uk-UA" w:eastAsia="ru-RU"/>
        </w:rPr>
        <w:t>Шипнівська</w:t>
      </w:r>
      <w:proofErr w:type="spellEnd"/>
      <w:r w:rsidRPr="0052313E">
        <w:rPr>
          <w:rFonts w:ascii="Times New Roman" w:eastAsia="Times New Roman" w:hAnsi="Times New Roman" w:cs="Times New Roman"/>
          <w:bCs/>
          <w:sz w:val="24"/>
          <w:szCs w:val="24"/>
          <w:lang w:val="uk-UA" w:eastAsia="ru-RU"/>
        </w:rPr>
        <w:t xml:space="preserve"> // Мовознавство. – 2005. – № 6. – С. 70-79.</w:t>
      </w:r>
    </w:p>
    <w:p w:rsidR="0052313E" w:rsidRDefault="0052313E" w:rsidP="0052313E">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52313E">
        <w:rPr>
          <w:rFonts w:ascii="Times New Roman" w:eastAsia="Times New Roman" w:hAnsi="Times New Roman" w:cs="Times New Roman"/>
          <w:bCs/>
          <w:sz w:val="24"/>
          <w:szCs w:val="24"/>
          <w:lang w:val="uk-UA" w:eastAsia="ru-RU"/>
        </w:rPr>
        <w:t xml:space="preserve">115. </w:t>
      </w:r>
      <w:proofErr w:type="spellStart"/>
      <w:r w:rsidRPr="0052313E">
        <w:rPr>
          <w:rFonts w:ascii="Times New Roman" w:eastAsia="Times New Roman" w:hAnsi="Times New Roman" w:cs="Times New Roman"/>
          <w:bCs/>
          <w:sz w:val="24"/>
          <w:szCs w:val="24"/>
          <w:lang w:val="uk-UA" w:eastAsia="ru-RU"/>
        </w:rPr>
        <w:t>Ярошевич</w:t>
      </w:r>
      <w:proofErr w:type="spellEnd"/>
      <w:r w:rsidRPr="0052313E">
        <w:rPr>
          <w:rFonts w:ascii="Times New Roman" w:eastAsia="Times New Roman" w:hAnsi="Times New Roman" w:cs="Times New Roman"/>
          <w:bCs/>
          <w:sz w:val="24"/>
          <w:szCs w:val="24"/>
          <w:lang w:val="uk-UA" w:eastAsia="ru-RU"/>
        </w:rPr>
        <w:t xml:space="preserve"> І. Становлення і кодифікація української морфологічної термінології / </w:t>
      </w:r>
      <w:proofErr w:type="spellStart"/>
      <w:r w:rsidRPr="0052313E">
        <w:rPr>
          <w:rFonts w:ascii="Times New Roman" w:eastAsia="Times New Roman" w:hAnsi="Times New Roman" w:cs="Times New Roman"/>
          <w:bCs/>
          <w:sz w:val="24"/>
          <w:szCs w:val="24"/>
          <w:lang w:val="uk-UA" w:eastAsia="ru-RU"/>
        </w:rPr>
        <w:t>І.Ярошевич</w:t>
      </w:r>
      <w:proofErr w:type="spellEnd"/>
      <w:r w:rsidRPr="0052313E">
        <w:rPr>
          <w:rFonts w:ascii="Times New Roman" w:eastAsia="Times New Roman" w:hAnsi="Times New Roman" w:cs="Times New Roman"/>
          <w:bCs/>
          <w:sz w:val="24"/>
          <w:szCs w:val="24"/>
          <w:lang w:val="uk-UA" w:eastAsia="ru-RU"/>
        </w:rPr>
        <w:t>. – Українська мова. – 2010. – № 3. – С. 44-55.</w:t>
      </w:r>
    </w:p>
    <w:p w:rsidR="0052313E" w:rsidRDefault="0052313E" w:rsidP="007F4DF1">
      <w:pPr>
        <w:shd w:val="clear" w:color="auto" w:fill="FFFFFF"/>
        <w:spacing w:after="0" w:line="240" w:lineRule="auto"/>
        <w:ind w:firstLine="0"/>
        <w:rPr>
          <w:rFonts w:ascii="Times New Roman" w:eastAsia="Times New Roman" w:hAnsi="Times New Roman" w:cs="Times New Roman"/>
          <w:bCs/>
          <w:sz w:val="24"/>
          <w:szCs w:val="24"/>
          <w:lang w:val="uk-UA" w:eastAsia="ru-RU"/>
        </w:rPr>
      </w:pPr>
    </w:p>
    <w:p w:rsidR="007F4DF1" w:rsidRPr="007F4DF1" w:rsidRDefault="007F4DF1" w:rsidP="007F4DF1">
      <w:pPr>
        <w:shd w:val="clear" w:color="auto" w:fill="FFFFFF"/>
        <w:spacing w:after="0" w:line="240" w:lineRule="auto"/>
        <w:ind w:firstLine="0"/>
        <w:rPr>
          <w:rFonts w:ascii="Times New Roman" w:eastAsia="Times New Roman" w:hAnsi="Times New Roman" w:cs="Times New Roman"/>
          <w:b/>
          <w:bCs/>
          <w:sz w:val="24"/>
          <w:szCs w:val="24"/>
          <w:lang w:val="uk-UA" w:eastAsia="ru-RU"/>
        </w:rPr>
      </w:pPr>
      <w:r w:rsidRPr="007F4DF1">
        <w:rPr>
          <w:rFonts w:ascii="Times New Roman" w:eastAsia="Times New Roman" w:hAnsi="Times New Roman" w:cs="Times New Roman"/>
          <w:b/>
          <w:bCs/>
          <w:sz w:val="24"/>
          <w:szCs w:val="24"/>
          <w:lang w:val="uk-UA" w:eastAsia="ru-RU"/>
        </w:rPr>
        <w:t>7.3. Довідкові</w:t>
      </w:r>
    </w:p>
    <w:p w:rsidR="007F4DF1" w:rsidRPr="007F4DF1" w:rsidRDefault="007F4DF1" w:rsidP="007F4DF1">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sidRPr="007F4DF1">
        <w:rPr>
          <w:rFonts w:ascii="Times New Roman" w:eastAsia="Times New Roman" w:hAnsi="Times New Roman" w:cs="Times New Roman"/>
          <w:bCs/>
          <w:sz w:val="24"/>
          <w:szCs w:val="24"/>
          <w:lang w:val="uk-UA" w:eastAsia="ru-RU"/>
        </w:rPr>
        <w:t xml:space="preserve">1. </w:t>
      </w:r>
      <w:proofErr w:type="spellStart"/>
      <w:r w:rsidRPr="007F4DF1">
        <w:rPr>
          <w:rFonts w:ascii="Times New Roman" w:eastAsia="Times New Roman" w:hAnsi="Times New Roman" w:cs="Times New Roman"/>
          <w:bCs/>
          <w:sz w:val="24"/>
          <w:szCs w:val="24"/>
          <w:lang w:val="uk-UA" w:eastAsia="ru-RU"/>
        </w:rPr>
        <w:t>Ахманова</w:t>
      </w:r>
      <w:proofErr w:type="spellEnd"/>
      <w:r w:rsidRPr="007F4DF1">
        <w:rPr>
          <w:rFonts w:ascii="Times New Roman" w:eastAsia="Times New Roman" w:hAnsi="Times New Roman" w:cs="Times New Roman"/>
          <w:bCs/>
          <w:sz w:val="24"/>
          <w:szCs w:val="24"/>
          <w:lang w:val="uk-UA" w:eastAsia="ru-RU"/>
        </w:rPr>
        <w:t xml:space="preserve"> О.С. </w:t>
      </w:r>
      <w:proofErr w:type="spellStart"/>
      <w:r w:rsidRPr="007F4DF1">
        <w:rPr>
          <w:rFonts w:ascii="Times New Roman" w:eastAsia="Times New Roman" w:hAnsi="Times New Roman" w:cs="Times New Roman"/>
          <w:bCs/>
          <w:sz w:val="24"/>
          <w:szCs w:val="24"/>
          <w:lang w:val="uk-UA" w:eastAsia="ru-RU"/>
        </w:rPr>
        <w:t>Словарь</w:t>
      </w:r>
      <w:proofErr w:type="spellEnd"/>
      <w:r w:rsidRPr="007F4DF1">
        <w:rPr>
          <w:rFonts w:ascii="Times New Roman" w:eastAsia="Times New Roman" w:hAnsi="Times New Roman" w:cs="Times New Roman"/>
          <w:bCs/>
          <w:sz w:val="24"/>
          <w:szCs w:val="24"/>
          <w:lang w:val="uk-UA" w:eastAsia="ru-RU"/>
        </w:rPr>
        <w:t xml:space="preserve"> </w:t>
      </w:r>
      <w:proofErr w:type="spellStart"/>
      <w:r w:rsidRPr="007F4DF1">
        <w:rPr>
          <w:rFonts w:ascii="Times New Roman" w:eastAsia="Times New Roman" w:hAnsi="Times New Roman" w:cs="Times New Roman"/>
          <w:bCs/>
          <w:sz w:val="24"/>
          <w:szCs w:val="24"/>
          <w:lang w:val="uk-UA" w:eastAsia="ru-RU"/>
        </w:rPr>
        <w:t>лингвистических</w:t>
      </w:r>
      <w:proofErr w:type="spellEnd"/>
      <w:r w:rsidRPr="007F4DF1">
        <w:rPr>
          <w:rFonts w:ascii="Times New Roman" w:eastAsia="Times New Roman" w:hAnsi="Times New Roman" w:cs="Times New Roman"/>
          <w:bCs/>
          <w:sz w:val="24"/>
          <w:szCs w:val="24"/>
          <w:lang w:val="uk-UA" w:eastAsia="ru-RU"/>
        </w:rPr>
        <w:t xml:space="preserve"> </w:t>
      </w:r>
      <w:proofErr w:type="spellStart"/>
      <w:r w:rsidRPr="007F4DF1">
        <w:rPr>
          <w:rFonts w:ascii="Times New Roman" w:eastAsia="Times New Roman" w:hAnsi="Times New Roman" w:cs="Times New Roman"/>
          <w:bCs/>
          <w:sz w:val="24"/>
          <w:szCs w:val="24"/>
          <w:lang w:val="uk-UA" w:eastAsia="ru-RU"/>
        </w:rPr>
        <w:t>терминов</w:t>
      </w:r>
      <w:proofErr w:type="spellEnd"/>
      <w:r w:rsidRPr="007F4DF1">
        <w:rPr>
          <w:rFonts w:ascii="Times New Roman" w:eastAsia="Times New Roman" w:hAnsi="Times New Roman" w:cs="Times New Roman"/>
          <w:bCs/>
          <w:sz w:val="24"/>
          <w:szCs w:val="24"/>
          <w:lang w:val="uk-UA" w:eastAsia="ru-RU"/>
        </w:rPr>
        <w:t xml:space="preserve"> / О.С. </w:t>
      </w:r>
      <w:proofErr w:type="spellStart"/>
      <w:r w:rsidRPr="007F4DF1">
        <w:rPr>
          <w:rFonts w:ascii="Times New Roman" w:eastAsia="Times New Roman" w:hAnsi="Times New Roman" w:cs="Times New Roman"/>
          <w:bCs/>
          <w:sz w:val="24"/>
          <w:szCs w:val="24"/>
          <w:lang w:val="uk-UA" w:eastAsia="ru-RU"/>
        </w:rPr>
        <w:t>Ахманова</w:t>
      </w:r>
      <w:proofErr w:type="spellEnd"/>
      <w:r w:rsidRPr="007F4DF1">
        <w:rPr>
          <w:rFonts w:ascii="Times New Roman" w:eastAsia="Times New Roman" w:hAnsi="Times New Roman" w:cs="Times New Roman"/>
          <w:bCs/>
          <w:sz w:val="24"/>
          <w:szCs w:val="24"/>
          <w:lang w:val="uk-UA" w:eastAsia="ru-RU"/>
        </w:rPr>
        <w:t xml:space="preserve">. – М. : </w:t>
      </w:r>
      <w:proofErr w:type="spellStart"/>
      <w:r w:rsidRPr="007F4DF1">
        <w:rPr>
          <w:rFonts w:ascii="Times New Roman" w:eastAsia="Times New Roman" w:hAnsi="Times New Roman" w:cs="Times New Roman"/>
          <w:bCs/>
          <w:sz w:val="24"/>
          <w:szCs w:val="24"/>
          <w:lang w:val="uk-UA" w:eastAsia="ru-RU"/>
        </w:rPr>
        <w:t>Советская</w:t>
      </w:r>
      <w:proofErr w:type="spellEnd"/>
      <w:r w:rsidRPr="007F4DF1">
        <w:rPr>
          <w:rFonts w:ascii="Times New Roman" w:eastAsia="Times New Roman" w:hAnsi="Times New Roman" w:cs="Times New Roman"/>
          <w:bCs/>
          <w:sz w:val="24"/>
          <w:szCs w:val="24"/>
          <w:lang w:val="uk-UA" w:eastAsia="ru-RU"/>
        </w:rPr>
        <w:t xml:space="preserve"> </w:t>
      </w:r>
      <w:proofErr w:type="spellStart"/>
      <w:r w:rsidRPr="007F4DF1">
        <w:rPr>
          <w:rFonts w:ascii="Times New Roman" w:eastAsia="Times New Roman" w:hAnsi="Times New Roman" w:cs="Times New Roman"/>
          <w:bCs/>
          <w:sz w:val="24"/>
          <w:szCs w:val="24"/>
          <w:lang w:val="uk-UA" w:eastAsia="ru-RU"/>
        </w:rPr>
        <w:t>энциклопедия</w:t>
      </w:r>
      <w:proofErr w:type="spellEnd"/>
      <w:r w:rsidRPr="007F4DF1">
        <w:rPr>
          <w:rFonts w:ascii="Times New Roman" w:eastAsia="Times New Roman" w:hAnsi="Times New Roman" w:cs="Times New Roman"/>
          <w:bCs/>
          <w:sz w:val="24"/>
          <w:szCs w:val="24"/>
          <w:lang w:val="uk-UA" w:eastAsia="ru-RU"/>
        </w:rPr>
        <w:t>, 1969. – 608 с.</w:t>
      </w:r>
    </w:p>
    <w:p w:rsidR="007F4DF1" w:rsidRPr="007F4DF1" w:rsidRDefault="00940AEB" w:rsidP="007F4DF1">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r w:rsidR="007F4DF1" w:rsidRPr="007F4DF1">
        <w:rPr>
          <w:rFonts w:ascii="Times New Roman" w:eastAsia="Times New Roman" w:hAnsi="Times New Roman" w:cs="Times New Roman"/>
          <w:bCs/>
          <w:sz w:val="24"/>
          <w:szCs w:val="24"/>
          <w:lang w:val="uk-UA" w:eastAsia="ru-RU"/>
        </w:rPr>
        <w:t xml:space="preserve">. </w:t>
      </w:r>
      <w:proofErr w:type="spellStart"/>
      <w:r w:rsidR="007F4DF1" w:rsidRPr="007F4DF1">
        <w:rPr>
          <w:rFonts w:ascii="Times New Roman" w:eastAsia="Times New Roman" w:hAnsi="Times New Roman" w:cs="Times New Roman"/>
          <w:bCs/>
          <w:sz w:val="24"/>
          <w:szCs w:val="24"/>
          <w:lang w:val="uk-UA" w:eastAsia="ru-RU"/>
        </w:rPr>
        <w:t>Языкознание</w:t>
      </w:r>
      <w:proofErr w:type="spellEnd"/>
      <w:r w:rsidR="007F4DF1" w:rsidRPr="007F4DF1">
        <w:rPr>
          <w:rFonts w:ascii="Times New Roman" w:eastAsia="Times New Roman" w:hAnsi="Times New Roman" w:cs="Times New Roman"/>
          <w:bCs/>
          <w:sz w:val="24"/>
          <w:szCs w:val="24"/>
          <w:lang w:val="uk-UA" w:eastAsia="ru-RU"/>
        </w:rPr>
        <w:t xml:space="preserve"> / </w:t>
      </w:r>
      <w:proofErr w:type="spellStart"/>
      <w:r w:rsidR="007F4DF1" w:rsidRPr="007F4DF1">
        <w:rPr>
          <w:rFonts w:ascii="Times New Roman" w:eastAsia="Times New Roman" w:hAnsi="Times New Roman" w:cs="Times New Roman"/>
          <w:bCs/>
          <w:sz w:val="24"/>
          <w:szCs w:val="24"/>
          <w:lang w:val="uk-UA" w:eastAsia="ru-RU"/>
        </w:rPr>
        <w:t>Гл</w:t>
      </w:r>
      <w:proofErr w:type="spellEnd"/>
      <w:r w:rsidR="007F4DF1" w:rsidRPr="007F4DF1">
        <w:rPr>
          <w:rFonts w:ascii="Times New Roman" w:eastAsia="Times New Roman" w:hAnsi="Times New Roman" w:cs="Times New Roman"/>
          <w:bCs/>
          <w:sz w:val="24"/>
          <w:szCs w:val="24"/>
          <w:lang w:val="uk-UA" w:eastAsia="ru-RU"/>
        </w:rPr>
        <w:t xml:space="preserve">. ред. В.Н. </w:t>
      </w:r>
      <w:proofErr w:type="spellStart"/>
      <w:r w:rsidR="007F4DF1" w:rsidRPr="007F4DF1">
        <w:rPr>
          <w:rFonts w:ascii="Times New Roman" w:eastAsia="Times New Roman" w:hAnsi="Times New Roman" w:cs="Times New Roman"/>
          <w:bCs/>
          <w:sz w:val="24"/>
          <w:szCs w:val="24"/>
          <w:lang w:val="uk-UA" w:eastAsia="ru-RU"/>
        </w:rPr>
        <w:t>Ярцева</w:t>
      </w:r>
      <w:proofErr w:type="spellEnd"/>
      <w:r w:rsidR="007F4DF1" w:rsidRPr="007F4DF1">
        <w:rPr>
          <w:rFonts w:ascii="Times New Roman" w:eastAsia="Times New Roman" w:hAnsi="Times New Roman" w:cs="Times New Roman"/>
          <w:bCs/>
          <w:sz w:val="24"/>
          <w:szCs w:val="24"/>
          <w:lang w:val="uk-UA" w:eastAsia="ru-RU"/>
        </w:rPr>
        <w:t xml:space="preserve"> : [</w:t>
      </w:r>
      <w:proofErr w:type="spellStart"/>
      <w:r w:rsidR="007F4DF1" w:rsidRPr="007F4DF1">
        <w:rPr>
          <w:rFonts w:ascii="Times New Roman" w:eastAsia="Times New Roman" w:hAnsi="Times New Roman" w:cs="Times New Roman"/>
          <w:bCs/>
          <w:sz w:val="24"/>
          <w:szCs w:val="24"/>
          <w:lang w:val="uk-UA" w:eastAsia="ru-RU"/>
        </w:rPr>
        <w:t>Большой</w:t>
      </w:r>
      <w:proofErr w:type="spellEnd"/>
      <w:r w:rsidR="007F4DF1" w:rsidRPr="007F4DF1">
        <w:rPr>
          <w:rFonts w:ascii="Times New Roman" w:eastAsia="Times New Roman" w:hAnsi="Times New Roman" w:cs="Times New Roman"/>
          <w:bCs/>
          <w:sz w:val="24"/>
          <w:szCs w:val="24"/>
          <w:lang w:val="uk-UA" w:eastAsia="ru-RU"/>
        </w:rPr>
        <w:t xml:space="preserve"> </w:t>
      </w:r>
      <w:proofErr w:type="spellStart"/>
      <w:r w:rsidR="007F4DF1" w:rsidRPr="007F4DF1">
        <w:rPr>
          <w:rFonts w:ascii="Times New Roman" w:eastAsia="Times New Roman" w:hAnsi="Times New Roman" w:cs="Times New Roman"/>
          <w:bCs/>
          <w:sz w:val="24"/>
          <w:szCs w:val="24"/>
          <w:lang w:val="uk-UA" w:eastAsia="ru-RU"/>
        </w:rPr>
        <w:t>энциклопедический</w:t>
      </w:r>
      <w:proofErr w:type="spellEnd"/>
      <w:r w:rsidR="007F4DF1" w:rsidRPr="007F4DF1">
        <w:rPr>
          <w:rFonts w:ascii="Times New Roman" w:eastAsia="Times New Roman" w:hAnsi="Times New Roman" w:cs="Times New Roman"/>
          <w:bCs/>
          <w:sz w:val="24"/>
          <w:szCs w:val="24"/>
          <w:lang w:val="uk-UA" w:eastAsia="ru-RU"/>
        </w:rPr>
        <w:t xml:space="preserve"> </w:t>
      </w:r>
      <w:proofErr w:type="spellStart"/>
      <w:r w:rsidR="007F4DF1" w:rsidRPr="007F4DF1">
        <w:rPr>
          <w:rFonts w:ascii="Times New Roman" w:eastAsia="Times New Roman" w:hAnsi="Times New Roman" w:cs="Times New Roman"/>
          <w:bCs/>
          <w:sz w:val="24"/>
          <w:szCs w:val="24"/>
          <w:lang w:val="uk-UA" w:eastAsia="ru-RU"/>
        </w:rPr>
        <w:t>словарь</w:t>
      </w:r>
      <w:proofErr w:type="spellEnd"/>
      <w:r w:rsidR="007F4DF1" w:rsidRPr="007F4DF1">
        <w:rPr>
          <w:rFonts w:ascii="Times New Roman" w:eastAsia="Times New Roman" w:hAnsi="Times New Roman" w:cs="Times New Roman"/>
          <w:bCs/>
          <w:sz w:val="24"/>
          <w:szCs w:val="24"/>
          <w:lang w:val="uk-UA" w:eastAsia="ru-RU"/>
        </w:rPr>
        <w:t xml:space="preserve">]. – М. : </w:t>
      </w:r>
      <w:proofErr w:type="spellStart"/>
      <w:r w:rsidR="007F4DF1" w:rsidRPr="007F4DF1">
        <w:rPr>
          <w:rFonts w:ascii="Times New Roman" w:eastAsia="Times New Roman" w:hAnsi="Times New Roman" w:cs="Times New Roman"/>
          <w:bCs/>
          <w:sz w:val="24"/>
          <w:szCs w:val="24"/>
          <w:lang w:val="uk-UA" w:eastAsia="ru-RU"/>
        </w:rPr>
        <w:t>Научное</w:t>
      </w:r>
      <w:proofErr w:type="spellEnd"/>
      <w:r w:rsidR="007F4DF1" w:rsidRPr="007F4DF1">
        <w:rPr>
          <w:rFonts w:ascii="Times New Roman" w:eastAsia="Times New Roman" w:hAnsi="Times New Roman" w:cs="Times New Roman"/>
          <w:bCs/>
          <w:sz w:val="24"/>
          <w:szCs w:val="24"/>
          <w:lang w:val="uk-UA" w:eastAsia="ru-RU"/>
        </w:rPr>
        <w:t xml:space="preserve"> </w:t>
      </w:r>
      <w:proofErr w:type="spellStart"/>
      <w:r w:rsidR="007F4DF1" w:rsidRPr="007F4DF1">
        <w:rPr>
          <w:rFonts w:ascii="Times New Roman" w:eastAsia="Times New Roman" w:hAnsi="Times New Roman" w:cs="Times New Roman"/>
          <w:bCs/>
          <w:sz w:val="24"/>
          <w:szCs w:val="24"/>
          <w:lang w:val="uk-UA" w:eastAsia="ru-RU"/>
        </w:rPr>
        <w:t>издательство</w:t>
      </w:r>
      <w:proofErr w:type="spellEnd"/>
      <w:r w:rsidR="007F4DF1" w:rsidRPr="007F4DF1">
        <w:rPr>
          <w:rFonts w:ascii="Times New Roman" w:eastAsia="Times New Roman" w:hAnsi="Times New Roman" w:cs="Times New Roman"/>
          <w:bCs/>
          <w:sz w:val="24"/>
          <w:szCs w:val="24"/>
          <w:lang w:val="uk-UA" w:eastAsia="ru-RU"/>
        </w:rPr>
        <w:t xml:space="preserve"> «</w:t>
      </w:r>
      <w:proofErr w:type="spellStart"/>
      <w:r w:rsidR="007F4DF1" w:rsidRPr="007F4DF1">
        <w:rPr>
          <w:rFonts w:ascii="Times New Roman" w:eastAsia="Times New Roman" w:hAnsi="Times New Roman" w:cs="Times New Roman"/>
          <w:bCs/>
          <w:sz w:val="24"/>
          <w:szCs w:val="24"/>
          <w:lang w:val="uk-UA" w:eastAsia="ru-RU"/>
        </w:rPr>
        <w:t>Большая</w:t>
      </w:r>
      <w:proofErr w:type="spellEnd"/>
      <w:r w:rsidR="007F4DF1" w:rsidRPr="007F4DF1">
        <w:rPr>
          <w:rFonts w:ascii="Times New Roman" w:eastAsia="Times New Roman" w:hAnsi="Times New Roman" w:cs="Times New Roman"/>
          <w:bCs/>
          <w:sz w:val="24"/>
          <w:szCs w:val="24"/>
          <w:lang w:val="uk-UA" w:eastAsia="ru-RU"/>
        </w:rPr>
        <w:t xml:space="preserve"> </w:t>
      </w:r>
      <w:proofErr w:type="spellStart"/>
      <w:r w:rsidR="007F4DF1" w:rsidRPr="007F4DF1">
        <w:rPr>
          <w:rFonts w:ascii="Times New Roman" w:eastAsia="Times New Roman" w:hAnsi="Times New Roman" w:cs="Times New Roman"/>
          <w:bCs/>
          <w:sz w:val="24"/>
          <w:szCs w:val="24"/>
          <w:lang w:val="uk-UA" w:eastAsia="ru-RU"/>
        </w:rPr>
        <w:t>Российская</w:t>
      </w:r>
      <w:proofErr w:type="spellEnd"/>
      <w:r w:rsidR="007F4DF1" w:rsidRPr="007F4DF1">
        <w:rPr>
          <w:rFonts w:ascii="Times New Roman" w:eastAsia="Times New Roman" w:hAnsi="Times New Roman" w:cs="Times New Roman"/>
          <w:bCs/>
          <w:sz w:val="24"/>
          <w:szCs w:val="24"/>
          <w:lang w:val="uk-UA" w:eastAsia="ru-RU"/>
        </w:rPr>
        <w:t xml:space="preserve"> </w:t>
      </w:r>
      <w:proofErr w:type="spellStart"/>
      <w:r w:rsidR="007F4DF1" w:rsidRPr="007F4DF1">
        <w:rPr>
          <w:rFonts w:ascii="Times New Roman" w:eastAsia="Times New Roman" w:hAnsi="Times New Roman" w:cs="Times New Roman"/>
          <w:bCs/>
          <w:sz w:val="24"/>
          <w:szCs w:val="24"/>
          <w:lang w:val="uk-UA" w:eastAsia="ru-RU"/>
        </w:rPr>
        <w:t>энциклопедия</w:t>
      </w:r>
      <w:proofErr w:type="spellEnd"/>
      <w:r w:rsidR="007F4DF1" w:rsidRPr="007F4DF1">
        <w:rPr>
          <w:rFonts w:ascii="Times New Roman" w:eastAsia="Times New Roman" w:hAnsi="Times New Roman" w:cs="Times New Roman"/>
          <w:bCs/>
          <w:sz w:val="24"/>
          <w:szCs w:val="24"/>
          <w:lang w:val="uk-UA" w:eastAsia="ru-RU"/>
        </w:rPr>
        <w:t>», 1998. – 685 с.</w:t>
      </w:r>
    </w:p>
    <w:p w:rsidR="007F4DF1" w:rsidRPr="007F4DF1" w:rsidRDefault="00940AEB" w:rsidP="007F4DF1">
      <w:pPr>
        <w:shd w:val="clear" w:color="auto" w:fill="FFFFFF"/>
        <w:spacing w:after="0" w:line="240" w:lineRule="auto"/>
        <w:ind w:firstLine="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r w:rsidR="007F4DF1" w:rsidRPr="007F4DF1">
        <w:rPr>
          <w:rFonts w:ascii="Times New Roman" w:eastAsia="Times New Roman" w:hAnsi="Times New Roman" w:cs="Times New Roman"/>
          <w:bCs/>
          <w:sz w:val="24"/>
          <w:szCs w:val="24"/>
          <w:lang w:val="uk-UA" w:eastAsia="ru-RU"/>
        </w:rPr>
        <w:t xml:space="preserve">. Українська мова / Відп. ред. В.М. </w:t>
      </w:r>
      <w:proofErr w:type="spellStart"/>
      <w:r w:rsidR="007F4DF1" w:rsidRPr="007F4DF1">
        <w:rPr>
          <w:rFonts w:ascii="Times New Roman" w:eastAsia="Times New Roman" w:hAnsi="Times New Roman" w:cs="Times New Roman"/>
          <w:bCs/>
          <w:sz w:val="24"/>
          <w:szCs w:val="24"/>
          <w:lang w:val="uk-UA" w:eastAsia="ru-RU"/>
        </w:rPr>
        <w:t>Русанівський</w:t>
      </w:r>
      <w:proofErr w:type="spellEnd"/>
      <w:r w:rsidR="007F4DF1" w:rsidRPr="007F4DF1">
        <w:rPr>
          <w:rFonts w:ascii="Times New Roman" w:eastAsia="Times New Roman" w:hAnsi="Times New Roman" w:cs="Times New Roman"/>
          <w:bCs/>
          <w:sz w:val="24"/>
          <w:szCs w:val="24"/>
          <w:lang w:val="uk-UA" w:eastAsia="ru-RU"/>
        </w:rPr>
        <w:t>, О.О. Тараненко : [енциклопедія]. – К. : Вид-во «Українська енциклопедія ім. М.П. Бажана, 2004. – 833 с.</w:t>
      </w:r>
    </w:p>
    <w:p w:rsidR="007F4DF1" w:rsidRPr="007F4DF1" w:rsidRDefault="007F4DF1" w:rsidP="007F4DF1">
      <w:pPr>
        <w:shd w:val="clear" w:color="auto" w:fill="FFFFFF"/>
        <w:spacing w:after="0" w:line="240" w:lineRule="auto"/>
        <w:ind w:firstLine="0"/>
        <w:rPr>
          <w:rFonts w:ascii="Times New Roman" w:eastAsia="Times New Roman" w:hAnsi="Times New Roman" w:cs="Times New Roman"/>
          <w:b/>
          <w:sz w:val="24"/>
          <w:szCs w:val="24"/>
          <w:lang w:val="uk-UA" w:eastAsia="ru-RU"/>
        </w:rPr>
      </w:pPr>
    </w:p>
    <w:p w:rsidR="007F4DF1" w:rsidRPr="007F4DF1" w:rsidRDefault="007F4DF1" w:rsidP="007F4DF1">
      <w:pPr>
        <w:spacing w:after="0" w:line="240" w:lineRule="auto"/>
        <w:jc w:val="both"/>
        <w:rPr>
          <w:rFonts w:ascii="Times New Roman" w:eastAsia="Times New Roman" w:hAnsi="Times New Roman" w:cs="Times New Roman"/>
          <w:sz w:val="26"/>
          <w:szCs w:val="26"/>
          <w:lang w:val="uk-UA" w:eastAsia="ru-RU"/>
        </w:rPr>
      </w:pPr>
    </w:p>
    <w:p w:rsidR="00837CD9" w:rsidRDefault="00837CD9"/>
    <w:sectPr w:rsidR="00837CD9" w:rsidSect="007F4D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C287B"/>
    <w:multiLevelType w:val="hybridMultilevel"/>
    <w:tmpl w:val="DB447EBC"/>
    <w:lvl w:ilvl="0" w:tplc="B9E40E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32A16E5"/>
    <w:multiLevelType w:val="hybridMultilevel"/>
    <w:tmpl w:val="75920054"/>
    <w:lvl w:ilvl="0" w:tplc="F2CAF5BE">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C27FAD"/>
    <w:multiLevelType w:val="hybridMultilevel"/>
    <w:tmpl w:val="5E487BB6"/>
    <w:lvl w:ilvl="0" w:tplc="735AB3C6">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65D1562C"/>
    <w:multiLevelType w:val="hybridMultilevel"/>
    <w:tmpl w:val="6848FA72"/>
    <w:lvl w:ilvl="0" w:tplc="A08C84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24AE5"/>
    <w:multiLevelType w:val="hybridMultilevel"/>
    <w:tmpl w:val="BBD8E848"/>
    <w:lvl w:ilvl="0" w:tplc="833C3A68">
      <w:start w:val="1"/>
      <w:numFmt w:val="decimal"/>
      <w:lvlText w:val="%1)"/>
      <w:lvlJc w:val="left"/>
      <w:pPr>
        <w:ind w:left="1429" w:hanging="360"/>
      </w:pPr>
      <w:rPr>
        <w:rFonts w:hint="default"/>
      </w:rPr>
    </w:lvl>
    <w:lvl w:ilvl="1" w:tplc="BE182D88">
      <w:start w:val="1"/>
      <w:numFmt w:val="decimal"/>
      <w:lvlText w:val="%2."/>
      <w:lvlJc w:val="left"/>
      <w:pPr>
        <w:ind w:left="2149"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753C477A"/>
    <w:multiLevelType w:val="multilevel"/>
    <w:tmpl w:val="0C3010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4"/>
  </w:num>
  <w:num w:numId="3">
    <w:abstractNumId w:val="2"/>
  </w:num>
  <w:num w:numId="4">
    <w:abstractNumId w:val="1"/>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14"/>
    <w:rsid w:val="0000010C"/>
    <w:rsid w:val="00000392"/>
    <w:rsid w:val="0000080E"/>
    <w:rsid w:val="00000BC2"/>
    <w:rsid w:val="0000132A"/>
    <w:rsid w:val="00001C0C"/>
    <w:rsid w:val="00001D8C"/>
    <w:rsid w:val="0000241E"/>
    <w:rsid w:val="000024A1"/>
    <w:rsid w:val="00003561"/>
    <w:rsid w:val="00003859"/>
    <w:rsid w:val="00003A17"/>
    <w:rsid w:val="00003BC1"/>
    <w:rsid w:val="00003D44"/>
    <w:rsid w:val="00004024"/>
    <w:rsid w:val="00004332"/>
    <w:rsid w:val="00004382"/>
    <w:rsid w:val="00004838"/>
    <w:rsid w:val="000048DC"/>
    <w:rsid w:val="00004A3B"/>
    <w:rsid w:val="000050AD"/>
    <w:rsid w:val="00005A28"/>
    <w:rsid w:val="00005ADC"/>
    <w:rsid w:val="00005F26"/>
    <w:rsid w:val="00005F92"/>
    <w:rsid w:val="00006941"/>
    <w:rsid w:val="00006D04"/>
    <w:rsid w:val="00006E1E"/>
    <w:rsid w:val="00006E75"/>
    <w:rsid w:val="00006FE5"/>
    <w:rsid w:val="00010154"/>
    <w:rsid w:val="0001018A"/>
    <w:rsid w:val="0001038C"/>
    <w:rsid w:val="00010B64"/>
    <w:rsid w:val="00011174"/>
    <w:rsid w:val="000112A2"/>
    <w:rsid w:val="00011840"/>
    <w:rsid w:val="00011CAE"/>
    <w:rsid w:val="00011E6A"/>
    <w:rsid w:val="00012DFC"/>
    <w:rsid w:val="0001315D"/>
    <w:rsid w:val="000135F8"/>
    <w:rsid w:val="00013C60"/>
    <w:rsid w:val="00013E64"/>
    <w:rsid w:val="000142D9"/>
    <w:rsid w:val="00014497"/>
    <w:rsid w:val="000147C2"/>
    <w:rsid w:val="00014DAD"/>
    <w:rsid w:val="00015C7F"/>
    <w:rsid w:val="00016432"/>
    <w:rsid w:val="00016821"/>
    <w:rsid w:val="000168E8"/>
    <w:rsid w:val="00016CC5"/>
    <w:rsid w:val="00017137"/>
    <w:rsid w:val="00017CC0"/>
    <w:rsid w:val="0002043C"/>
    <w:rsid w:val="0002096F"/>
    <w:rsid w:val="000209A4"/>
    <w:rsid w:val="000209C1"/>
    <w:rsid w:val="000214DC"/>
    <w:rsid w:val="000215B9"/>
    <w:rsid w:val="00021D71"/>
    <w:rsid w:val="000224EC"/>
    <w:rsid w:val="000226CE"/>
    <w:rsid w:val="00022806"/>
    <w:rsid w:val="00023542"/>
    <w:rsid w:val="00023E80"/>
    <w:rsid w:val="00023FBE"/>
    <w:rsid w:val="00025060"/>
    <w:rsid w:val="00025123"/>
    <w:rsid w:val="0002549B"/>
    <w:rsid w:val="000258D6"/>
    <w:rsid w:val="00025B50"/>
    <w:rsid w:val="00026218"/>
    <w:rsid w:val="00026BD5"/>
    <w:rsid w:val="000279AE"/>
    <w:rsid w:val="00030340"/>
    <w:rsid w:val="000303AC"/>
    <w:rsid w:val="0003041A"/>
    <w:rsid w:val="00030699"/>
    <w:rsid w:val="000307D6"/>
    <w:rsid w:val="00030CEE"/>
    <w:rsid w:val="00031374"/>
    <w:rsid w:val="00031A33"/>
    <w:rsid w:val="000320B4"/>
    <w:rsid w:val="000324D4"/>
    <w:rsid w:val="000326F0"/>
    <w:rsid w:val="00032A4E"/>
    <w:rsid w:val="000332F3"/>
    <w:rsid w:val="000333F6"/>
    <w:rsid w:val="000338CA"/>
    <w:rsid w:val="00034205"/>
    <w:rsid w:val="0003445B"/>
    <w:rsid w:val="0003493E"/>
    <w:rsid w:val="000349CB"/>
    <w:rsid w:val="000350A0"/>
    <w:rsid w:val="000353F9"/>
    <w:rsid w:val="00035558"/>
    <w:rsid w:val="000355AE"/>
    <w:rsid w:val="00035D2D"/>
    <w:rsid w:val="00035FFE"/>
    <w:rsid w:val="0003615D"/>
    <w:rsid w:val="00036295"/>
    <w:rsid w:val="00036D15"/>
    <w:rsid w:val="00036DBA"/>
    <w:rsid w:val="000371A2"/>
    <w:rsid w:val="000372A0"/>
    <w:rsid w:val="000375CB"/>
    <w:rsid w:val="00037D28"/>
    <w:rsid w:val="00037FDA"/>
    <w:rsid w:val="000400B3"/>
    <w:rsid w:val="00040E24"/>
    <w:rsid w:val="0004130B"/>
    <w:rsid w:val="00041A6D"/>
    <w:rsid w:val="00041C0B"/>
    <w:rsid w:val="00041C37"/>
    <w:rsid w:val="00041DFC"/>
    <w:rsid w:val="00042B95"/>
    <w:rsid w:val="00042D4C"/>
    <w:rsid w:val="00043034"/>
    <w:rsid w:val="00043052"/>
    <w:rsid w:val="000437B4"/>
    <w:rsid w:val="00043FC8"/>
    <w:rsid w:val="000444E5"/>
    <w:rsid w:val="00044C1E"/>
    <w:rsid w:val="00044E91"/>
    <w:rsid w:val="00045F3B"/>
    <w:rsid w:val="000460B5"/>
    <w:rsid w:val="000460B7"/>
    <w:rsid w:val="000461E6"/>
    <w:rsid w:val="000461ED"/>
    <w:rsid w:val="000465BA"/>
    <w:rsid w:val="000466E7"/>
    <w:rsid w:val="000469EF"/>
    <w:rsid w:val="00046D64"/>
    <w:rsid w:val="000470B3"/>
    <w:rsid w:val="000472F1"/>
    <w:rsid w:val="00047DC7"/>
    <w:rsid w:val="000500DE"/>
    <w:rsid w:val="000501FF"/>
    <w:rsid w:val="0005056F"/>
    <w:rsid w:val="000509DD"/>
    <w:rsid w:val="00050E0B"/>
    <w:rsid w:val="000516A1"/>
    <w:rsid w:val="0005172D"/>
    <w:rsid w:val="00052583"/>
    <w:rsid w:val="0005393C"/>
    <w:rsid w:val="000549C5"/>
    <w:rsid w:val="0005581C"/>
    <w:rsid w:val="00055950"/>
    <w:rsid w:val="00055DFE"/>
    <w:rsid w:val="00056151"/>
    <w:rsid w:val="0005667F"/>
    <w:rsid w:val="00056D45"/>
    <w:rsid w:val="00057D5C"/>
    <w:rsid w:val="00057E4C"/>
    <w:rsid w:val="00060045"/>
    <w:rsid w:val="00061E16"/>
    <w:rsid w:val="000624A9"/>
    <w:rsid w:val="000624B5"/>
    <w:rsid w:val="00062BE4"/>
    <w:rsid w:val="00062ED1"/>
    <w:rsid w:val="00063237"/>
    <w:rsid w:val="00063698"/>
    <w:rsid w:val="00063BA0"/>
    <w:rsid w:val="00064263"/>
    <w:rsid w:val="00064A31"/>
    <w:rsid w:val="00065576"/>
    <w:rsid w:val="00065714"/>
    <w:rsid w:val="000657E5"/>
    <w:rsid w:val="000658ED"/>
    <w:rsid w:val="00065955"/>
    <w:rsid w:val="00066138"/>
    <w:rsid w:val="00066292"/>
    <w:rsid w:val="000664DB"/>
    <w:rsid w:val="00066C93"/>
    <w:rsid w:val="0006740B"/>
    <w:rsid w:val="000674DA"/>
    <w:rsid w:val="00067763"/>
    <w:rsid w:val="0006794C"/>
    <w:rsid w:val="00070879"/>
    <w:rsid w:val="00070E5C"/>
    <w:rsid w:val="00070E8E"/>
    <w:rsid w:val="00071018"/>
    <w:rsid w:val="000710AC"/>
    <w:rsid w:val="0007138E"/>
    <w:rsid w:val="00071B27"/>
    <w:rsid w:val="00071BAB"/>
    <w:rsid w:val="00071C32"/>
    <w:rsid w:val="00072195"/>
    <w:rsid w:val="000723C2"/>
    <w:rsid w:val="00072B4C"/>
    <w:rsid w:val="0007314B"/>
    <w:rsid w:val="000733DA"/>
    <w:rsid w:val="00073CE5"/>
    <w:rsid w:val="0007405B"/>
    <w:rsid w:val="000743D1"/>
    <w:rsid w:val="0007452C"/>
    <w:rsid w:val="0007483E"/>
    <w:rsid w:val="0007494C"/>
    <w:rsid w:val="00074E59"/>
    <w:rsid w:val="00075CBB"/>
    <w:rsid w:val="00075EF3"/>
    <w:rsid w:val="00075F0F"/>
    <w:rsid w:val="00075FA3"/>
    <w:rsid w:val="00075FEF"/>
    <w:rsid w:val="00076238"/>
    <w:rsid w:val="000766B8"/>
    <w:rsid w:val="00077138"/>
    <w:rsid w:val="00077603"/>
    <w:rsid w:val="00077C41"/>
    <w:rsid w:val="00077C67"/>
    <w:rsid w:val="00077E32"/>
    <w:rsid w:val="0008023F"/>
    <w:rsid w:val="000804B9"/>
    <w:rsid w:val="0008053D"/>
    <w:rsid w:val="000806F8"/>
    <w:rsid w:val="00080A5B"/>
    <w:rsid w:val="00080C9D"/>
    <w:rsid w:val="00081E90"/>
    <w:rsid w:val="00081F6C"/>
    <w:rsid w:val="0008228F"/>
    <w:rsid w:val="00082E77"/>
    <w:rsid w:val="00082F1B"/>
    <w:rsid w:val="00083696"/>
    <w:rsid w:val="000838B7"/>
    <w:rsid w:val="00083C03"/>
    <w:rsid w:val="000842F3"/>
    <w:rsid w:val="00084BF4"/>
    <w:rsid w:val="00085165"/>
    <w:rsid w:val="00085C12"/>
    <w:rsid w:val="00085F8B"/>
    <w:rsid w:val="00085FC9"/>
    <w:rsid w:val="0008631A"/>
    <w:rsid w:val="00086699"/>
    <w:rsid w:val="00086886"/>
    <w:rsid w:val="000868F8"/>
    <w:rsid w:val="00086B37"/>
    <w:rsid w:val="0008752A"/>
    <w:rsid w:val="000875FF"/>
    <w:rsid w:val="00087CAA"/>
    <w:rsid w:val="00087EC6"/>
    <w:rsid w:val="00090D3B"/>
    <w:rsid w:val="00090F76"/>
    <w:rsid w:val="00090F86"/>
    <w:rsid w:val="000916F3"/>
    <w:rsid w:val="0009183E"/>
    <w:rsid w:val="00091C2F"/>
    <w:rsid w:val="00091CF1"/>
    <w:rsid w:val="00091F0D"/>
    <w:rsid w:val="00091F6A"/>
    <w:rsid w:val="000920C8"/>
    <w:rsid w:val="00092191"/>
    <w:rsid w:val="000923DC"/>
    <w:rsid w:val="000925F8"/>
    <w:rsid w:val="00092BDF"/>
    <w:rsid w:val="000930A5"/>
    <w:rsid w:val="00093433"/>
    <w:rsid w:val="000935D0"/>
    <w:rsid w:val="0009425B"/>
    <w:rsid w:val="0009525A"/>
    <w:rsid w:val="00095302"/>
    <w:rsid w:val="00095342"/>
    <w:rsid w:val="0009565C"/>
    <w:rsid w:val="000957E9"/>
    <w:rsid w:val="000968A4"/>
    <w:rsid w:val="00097234"/>
    <w:rsid w:val="000972F9"/>
    <w:rsid w:val="0009755B"/>
    <w:rsid w:val="0009757C"/>
    <w:rsid w:val="00097EFA"/>
    <w:rsid w:val="000A0388"/>
    <w:rsid w:val="000A0FA7"/>
    <w:rsid w:val="000A1AB6"/>
    <w:rsid w:val="000A2618"/>
    <w:rsid w:val="000A2683"/>
    <w:rsid w:val="000A2957"/>
    <w:rsid w:val="000A2ABC"/>
    <w:rsid w:val="000A2C1F"/>
    <w:rsid w:val="000A30A9"/>
    <w:rsid w:val="000A346B"/>
    <w:rsid w:val="000A3CA1"/>
    <w:rsid w:val="000A3E71"/>
    <w:rsid w:val="000A4330"/>
    <w:rsid w:val="000A45D0"/>
    <w:rsid w:val="000A4866"/>
    <w:rsid w:val="000A52E5"/>
    <w:rsid w:val="000A5352"/>
    <w:rsid w:val="000A5392"/>
    <w:rsid w:val="000A5F50"/>
    <w:rsid w:val="000A60BC"/>
    <w:rsid w:val="000A65C4"/>
    <w:rsid w:val="000A67A2"/>
    <w:rsid w:val="000A67D6"/>
    <w:rsid w:val="000A6B61"/>
    <w:rsid w:val="000A6D20"/>
    <w:rsid w:val="000A7983"/>
    <w:rsid w:val="000A7A0B"/>
    <w:rsid w:val="000B06B9"/>
    <w:rsid w:val="000B13AB"/>
    <w:rsid w:val="000B18B0"/>
    <w:rsid w:val="000B1B3E"/>
    <w:rsid w:val="000B213D"/>
    <w:rsid w:val="000B23B4"/>
    <w:rsid w:val="000B254E"/>
    <w:rsid w:val="000B2DA2"/>
    <w:rsid w:val="000B2FB5"/>
    <w:rsid w:val="000B2FF5"/>
    <w:rsid w:val="000B3113"/>
    <w:rsid w:val="000B3250"/>
    <w:rsid w:val="000B45DE"/>
    <w:rsid w:val="000B463F"/>
    <w:rsid w:val="000B4671"/>
    <w:rsid w:val="000B4BCA"/>
    <w:rsid w:val="000B4FA0"/>
    <w:rsid w:val="000B5261"/>
    <w:rsid w:val="000B539A"/>
    <w:rsid w:val="000B563A"/>
    <w:rsid w:val="000B5866"/>
    <w:rsid w:val="000B6026"/>
    <w:rsid w:val="000B64A6"/>
    <w:rsid w:val="000B67BA"/>
    <w:rsid w:val="000B6BCD"/>
    <w:rsid w:val="000B71FA"/>
    <w:rsid w:val="000C03E6"/>
    <w:rsid w:val="000C0524"/>
    <w:rsid w:val="000C1052"/>
    <w:rsid w:val="000C14FE"/>
    <w:rsid w:val="000C1500"/>
    <w:rsid w:val="000C172C"/>
    <w:rsid w:val="000C1920"/>
    <w:rsid w:val="000C2358"/>
    <w:rsid w:val="000C2DA3"/>
    <w:rsid w:val="000C3949"/>
    <w:rsid w:val="000C39B0"/>
    <w:rsid w:val="000C43BA"/>
    <w:rsid w:val="000C466B"/>
    <w:rsid w:val="000C46AD"/>
    <w:rsid w:val="000C4826"/>
    <w:rsid w:val="000C515D"/>
    <w:rsid w:val="000C5C56"/>
    <w:rsid w:val="000C67EA"/>
    <w:rsid w:val="000C6857"/>
    <w:rsid w:val="000C7697"/>
    <w:rsid w:val="000C7796"/>
    <w:rsid w:val="000C781B"/>
    <w:rsid w:val="000C7DB6"/>
    <w:rsid w:val="000D0B6D"/>
    <w:rsid w:val="000D105F"/>
    <w:rsid w:val="000D1D86"/>
    <w:rsid w:val="000D1F7C"/>
    <w:rsid w:val="000D2C56"/>
    <w:rsid w:val="000D2D64"/>
    <w:rsid w:val="000D2E66"/>
    <w:rsid w:val="000D4247"/>
    <w:rsid w:val="000D4836"/>
    <w:rsid w:val="000D4B56"/>
    <w:rsid w:val="000D4C8D"/>
    <w:rsid w:val="000D4EA6"/>
    <w:rsid w:val="000D53AD"/>
    <w:rsid w:val="000D56F7"/>
    <w:rsid w:val="000D5890"/>
    <w:rsid w:val="000D5EEE"/>
    <w:rsid w:val="000D6255"/>
    <w:rsid w:val="000D65D1"/>
    <w:rsid w:val="000D6B7A"/>
    <w:rsid w:val="000D7069"/>
    <w:rsid w:val="000D717F"/>
    <w:rsid w:val="000D71C4"/>
    <w:rsid w:val="000D7412"/>
    <w:rsid w:val="000E037A"/>
    <w:rsid w:val="000E044C"/>
    <w:rsid w:val="000E107B"/>
    <w:rsid w:val="000E15B9"/>
    <w:rsid w:val="000E15E1"/>
    <w:rsid w:val="000E1D0A"/>
    <w:rsid w:val="000E255E"/>
    <w:rsid w:val="000E2669"/>
    <w:rsid w:val="000E2953"/>
    <w:rsid w:val="000E2A84"/>
    <w:rsid w:val="000E2BB2"/>
    <w:rsid w:val="000E2E75"/>
    <w:rsid w:val="000E34FB"/>
    <w:rsid w:val="000E378F"/>
    <w:rsid w:val="000E3801"/>
    <w:rsid w:val="000E4719"/>
    <w:rsid w:val="000E523F"/>
    <w:rsid w:val="000E5580"/>
    <w:rsid w:val="000E563C"/>
    <w:rsid w:val="000E5EE8"/>
    <w:rsid w:val="000E639D"/>
    <w:rsid w:val="000E6B74"/>
    <w:rsid w:val="000E7088"/>
    <w:rsid w:val="000E7D2A"/>
    <w:rsid w:val="000F0190"/>
    <w:rsid w:val="000F08A7"/>
    <w:rsid w:val="000F0C46"/>
    <w:rsid w:val="000F0D2E"/>
    <w:rsid w:val="000F11BE"/>
    <w:rsid w:val="000F1319"/>
    <w:rsid w:val="000F136A"/>
    <w:rsid w:val="000F153E"/>
    <w:rsid w:val="000F1663"/>
    <w:rsid w:val="000F1A1F"/>
    <w:rsid w:val="000F1CFF"/>
    <w:rsid w:val="000F1F73"/>
    <w:rsid w:val="000F2153"/>
    <w:rsid w:val="000F251F"/>
    <w:rsid w:val="000F2F6E"/>
    <w:rsid w:val="000F37A8"/>
    <w:rsid w:val="000F3BAF"/>
    <w:rsid w:val="000F3E56"/>
    <w:rsid w:val="000F4076"/>
    <w:rsid w:val="000F41C5"/>
    <w:rsid w:val="000F43E9"/>
    <w:rsid w:val="000F4F30"/>
    <w:rsid w:val="000F5062"/>
    <w:rsid w:val="000F5347"/>
    <w:rsid w:val="000F538D"/>
    <w:rsid w:val="000F54F1"/>
    <w:rsid w:val="000F5A65"/>
    <w:rsid w:val="000F5B47"/>
    <w:rsid w:val="000F5E85"/>
    <w:rsid w:val="000F63F4"/>
    <w:rsid w:val="000F6C7E"/>
    <w:rsid w:val="000F74AA"/>
    <w:rsid w:val="000F7D12"/>
    <w:rsid w:val="000F7EAD"/>
    <w:rsid w:val="00100107"/>
    <w:rsid w:val="00100822"/>
    <w:rsid w:val="0010108F"/>
    <w:rsid w:val="001014ED"/>
    <w:rsid w:val="00101645"/>
    <w:rsid w:val="00101AAB"/>
    <w:rsid w:val="00102117"/>
    <w:rsid w:val="0010248A"/>
    <w:rsid w:val="00102678"/>
    <w:rsid w:val="001026CE"/>
    <w:rsid w:val="00102A0F"/>
    <w:rsid w:val="00103875"/>
    <w:rsid w:val="00104E43"/>
    <w:rsid w:val="001054FC"/>
    <w:rsid w:val="00105791"/>
    <w:rsid w:val="00105839"/>
    <w:rsid w:val="00105E03"/>
    <w:rsid w:val="00105EAE"/>
    <w:rsid w:val="00105F33"/>
    <w:rsid w:val="001060F1"/>
    <w:rsid w:val="001061E5"/>
    <w:rsid w:val="0010635C"/>
    <w:rsid w:val="00106601"/>
    <w:rsid w:val="00106B6A"/>
    <w:rsid w:val="00106C58"/>
    <w:rsid w:val="00106DE5"/>
    <w:rsid w:val="00107963"/>
    <w:rsid w:val="00107DC1"/>
    <w:rsid w:val="001100CE"/>
    <w:rsid w:val="00110EBF"/>
    <w:rsid w:val="00110ED7"/>
    <w:rsid w:val="001118A6"/>
    <w:rsid w:val="001118F2"/>
    <w:rsid w:val="00111B72"/>
    <w:rsid w:val="00111E92"/>
    <w:rsid w:val="00111FCD"/>
    <w:rsid w:val="00112773"/>
    <w:rsid w:val="0011293F"/>
    <w:rsid w:val="001139E5"/>
    <w:rsid w:val="00113AB3"/>
    <w:rsid w:val="00114266"/>
    <w:rsid w:val="0011452F"/>
    <w:rsid w:val="00114637"/>
    <w:rsid w:val="0011471F"/>
    <w:rsid w:val="00114BDD"/>
    <w:rsid w:val="00114C13"/>
    <w:rsid w:val="001165B6"/>
    <w:rsid w:val="00116899"/>
    <w:rsid w:val="00116B22"/>
    <w:rsid w:val="00116F4F"/>
    <w:rsid w:val="00116F73"/>
    <w:rsid w:val="0011743A"/>
    <w:rsid w:val="0011761F"/>
    <w:rsid w:val="00117F60"/>
    <w:rsid w:val="001200A1"/>
    <w:rsid w:val="0012062A"/>
    <w:rsid w:val="00121235"/>
    <w:rsid w:val="00121A6B"/>
    <w:rsid w:val="00122827"/>
    <w:rsid w:val="00122A02"/>
    <w:rsid w:val="00123103"/>
    <w:rsid w:val="0012313D"/>
    <w:rsid w:val="00123388"/>
    <w:rsid w:val="00123F0D"/>
    <w:rsid w:val="0012401D"/>
    <w:rsid w:val="00124A98"/>
    <w:rsid w:val="00124DF2"/>
    <w:rsid w:val="0012560C"/>
    <w:rsid w:val="001256B3"/>
    <w:rsid w:val="001256CE"/>
    <w:rsid w:val="00125B70"/>
    <w:rsid w:val="00125D74"/>
    <w:rsid w:val="00125EC5"/>
    <w:rsid w:val="0012607A"/>
    <w:rsid w:val="00126BCE"/>
    <w:rsid w:val="00126C78"/>
    <w:rsid w:val="00126DA3"/>
    <w:rsid w:val="00127908"/>
    <w:rsid w:val="0012791B"/>
    <w:rsid w:val="00127CAE"/>
    <w:rsid w:val="00130315"/>
    <w:rsid w:val="001303BB"/>
    <w:rsid w:val="001308E9"/>
    <w:rsid w:val="00130ED8"/>
    <w:rsid w:val="00131526"/>
    <w:rsid w:val="00131E0C"/>
    <w:rsid w:val="00132399"/>
    <w:rsid w:val="0013269E"/>
    <w:rsid w:val="001331FE"/>
    <w:rsid w:val="001339DA"/>
    <w:rsid w:val="00133CC7"/>
    <w:rsid w:val="00134701"/>
    <w:rsid w:val="00134DC9"/>
    <w:rsid w:val="00135625"/>
    <w:rsid w:val="00135B11"/>
    <w:rsid w:val="00135BA1"/>
    <w:rsid w:val="00135D9E"/>
    <w:rsid w:val="00136999"/>
    <w:rsid w:val="001378D8"/>
    <w:rsid w:val="001403AF"/>
    <w:rsid w:val="001407E1"/>
    <w:rsid w:val="00140A97"/>
    <w:rsid w:val="00140BC7"/>
    <w:rsid w:val="00140E54"/>
    <w:rsid w:val="00141137"/>
    <w:rsid w:val="001416B8"/>
    <w:rsid w:val="00141976"/>
    <w:rsid w:val="001420A6"/>
    <w:rsid w:val="00142182"/>
    <w:rsid w:val="00143DEF"/>
    <w:rsid w:val="00144725"/>
    <w:rsid w:val="00144BEC"/>
    <w:rsid w:val="00144C8F"/>
    <w:rsid w:val="00144E48"/>
    <w:rsid w:val="00145360"/>
    <w:rsid w:val="00145450"/>
    <w:rsid w:val="0014678A"/>
    <w:rsid w:val="00146AD9"/>
    <w:rsid w:val="00146B08"/>
    <w:rsid w:val="00146B1F"/>
    <w:rsid w:val="00146E00"/>
    <w:rsid w:val="001470A1"/>
    <w:rsid w:val="00147B61"/>
    <w:rsid w:val="00150330"/>
    <w:rsid w:val="001508EA"/>
    <w:rsid w:val="00150921"/>
    <w:rsid w:val="00150BA8"/>
    <w:rsid w:val="00150C4C"/>
    <w:rsid w:val="00150DC1"/>
    <w:rsid w:val="00150FCB"/>
    <w:rsid w:val="00153081"/>
    <w:rsid w:val="001540A6"/>
    <w:rsid w:val="0015437E"/>
    <w:rsid w:val="00154539"/>
    <w:rsid w:val="00154DE4"/>
    <w:rsid w:val="00154E7F"/>
    <w:rsid w:val="001550DB"/>
    <w:rsid w:val="001556AA"/>
    <w:rsid w:val="00155CEE"/>
    <w:rsid w:val="001561F2"/>
    <w:rsid w:val="00156238"/>
    <w:rsid w:val="00156A6C"/>
    <w:rsid w:val="00156C41"/>
    <w:rsid w:val="00156C4C"/>
    <w:rsid w:val="00156DDD"/>
    <w:rsid w:val="0015705A"/>
    <w:rsid w:val="001574F1"/>
    <w:rsid w:val="00157541"/>
    <w:rsid w:val="00157AD2"/>
    <w:rsid w:val="00157EDE"/>
    <w:rsid w:val="00157F5B"/>
    <w:rsid w:val="001606F8"/>
    <w:rsid w:val="001608AE"/>
    <w:rsid w:val="00160930"/>
    <w:rsid w:val="00160A1C"/>
    <w:rsid w:val="00160A4E"/>
    <w:rsid w:val="00160B90"/>
    <w:rsid w:val="00160E1E"/>
    <w:rsid w:val="00160ED1"/>
    <w:rsid w:val="00161175"/>
    <w:rsid w:val="00161345"/>
    <w:rsid w:val="00161B82"/>
    <w:rsid w:val="00161C4E"/>
    <w:rsid w:val="001620D2"/>
    <w:rsid w:val="0016231E"/>
    <w:rsid w:val="00162395"/>
    <w:rsid w:val="0016249D"/>
    <w:rsid w:val="0016268A"/>
    <w:rsid w:val="00162A8F"/>
    <w:rsid w:val="00162EFD"/>
    <w:rsid w:val="001631F2"/>
    <w:rsid w:val="0016479C"/>
    <w:rsid w:val="00164B8F"/>
    <w:rsid w:val="0016500E"/>
    <w:rsid w:val="00165086"/>
    <w:rsid w:val="00165277"/>
    <w:rsid w:val="00165891"/>
    <w:rsid w:val="001661E3"/>
    <w:rsid w:val="00166DD7"/>
    <w:rsid w:val="001671CC"/>
    <w:rsid w:val="001674C6"/>
    <w:rsid w:val="001677FA"/>
    <w:rsid w:val="00167DD3"/>
    <w:rsid w:val="00170376"/>
    <w:rsid w:val="00171602"/>
    <w:rsid w:val="00171F7D"/>
    <w:rsid w:val="00172121"/>
    <w:rsid w:val="001722C7"/>
    <w:rsid w:val="001723B5"/>
    <w:rsid w:val="00172613"/>
    <w:rsid w:val="001731B4"/>
    <w:rsid w:val="001734DD"/>
    <w:rsid w:val="00173662"/>
    <w:rsid w:val="0017406A"/>
    <w:rsid w:val="001748D6"/>
    <w:rsid w:val="00174ACE"/>
    <w:rsid w:val="00174C6E"/>
    <w:rsid w:val="001762AC"/>
    <w:rsid w:val="001763EF"/>
    <w:rsid w:val="0017644C"/>
    <w:rsid w:val="001769FE"/>
    <w:rsid w:val="00177149"/>
    <w:rsid w:val="00177358"/>
    <w:rsid w:val="001775BD"/>
    <w:rsid w:val="00177B19"/>
    <w:rsid w:val="00177D5B"/>
    <w:rsid w:val="0018007F"/>
    <w:rsid w:val="0018055A"/>
    <w:rsid w:val="00180923"/>
    <w:rsid w:val="00180CB5"/>
    <w:rsid w:val="0018152E"/>
    <w:rsid w:val="00181BAE"/>
    <w:rsid w:val="0018255B"/>
    <w:rsid w:val="00182FD5"/>
    <w:rsid w:val="00183389"/>
    <w:rsid w:val="001835D4"/>
    <w:rsid w:val="00183D03"/>
    <w:rsid w:val="00183E3B"/>
    <w:rsid w:val="00184180"/>
    <w:rsid w:val="001844BE"/>
    <w:rsid w:val="00184DAC"/>
    <w:rsid w:val="00185002"/>
    <w:rsid w:val="001856E0"/>
    <w:rsid w:val="001857BE"/>
    <w:rsid w:val="00185A4C"/>
    <w:rsid w:val="00185E10"/>
    <w:rsid w:val="00185F1E"/>
    <w:rsid w:val="00186678"/>
    <w:rsid w:val="00186F1A"/>
    <w:rsid w:val="00186F20"/>
    <w:rsid w:val="0018740F"/>
    <w:rsid w:val="00187530"/>
    <w:rsid w:val="00187562"/>
    <w:rsid w:val="0018794E"/>
    <w:rsid w:val="00187D23"/>
    <w:rsid w:val="00187F4C"/>
    <w:rsid w:val="00190728"/>
    <w:rsid w:val="00190AE3"/>
    <w:rsid w:val="00190BAC"/>
    <w:rsid w:val="001923B7"/>
    <w:rsid w:val="001926CC"/>
    <w:rsid w:val="00192D2E"/>
    <w:rsid w:val="00192FC4"/>
    <w:rsid w:val="001930A4"/>
    <w:rsid w:val="001932C5"/>
    <w:rsid w:val="001933E3"/>
    <w:rsid w:val="00193541"/>
    <w:rsid w:val="001936E4"/>
    <w:rsid w:val="00193A4A"/>
    <w:rsid w:val="00193A75"/>
    <w:rsid w:val="00193D8C"/>
    <w:rsid w:val="001944EA"/>
    <w:rsid w:val="00194823"/>
    <w:rsid w:val="0019492F"/>
    <w:rsid w:val="00194DDA"/>
    <w:rsid w:val="00195284"/>
    <w:rsid w:val="0019576D"/>
    <w:rsid w:val="0019589F"/>
    <w:rsid w:val="00195B88"/>
    <w:rsid w:val="001961FA"/>
    <w:rsid w:val="0019632D"/>
    <w:rsid w:val="00196722"/>
    <w:rsid w:val="00196DFB"/>
    <w:rsid w:val="00196EFD"/>
    <w:rsid w:val="00197335"/>
    <w:rsid w:val="001976AD"/>
    <w:rsid w:val="00197AE9"/>
    <w:rsid w:val="00197D31"/>
    <w:rsid w:val="00197D49"/>
    <w:rsid w:val="001A0057"/>
    <w:rsid w:val="001A0C19"/>
    <w:rsid w:val="001A143C"/>
    <w:rsid w:val="001A1550"/>
    <w:rsid w:val="001A1C78"/>
    <w:rsid w:val="001A1F4B"/>
    <w:rsid w:val="001A21B8"/>
    <w:rsid w:val="001A26FA"/>
    <w:rsid w:val="001A2794"/>
    <w:rsid w:val="001A3AEF"/>
    <w:rsid w:val="001A4176"/>
    <w:rsid w:val="001A4395"/>
    <w:rsid w:val="001A49C7"/>
    <w:rsid w:val="001A4A56"/>
    <w:rsid w:val="001A4D50"/>
    <w:rsid w:val="001A5366"/>
    <w:rsid w:val="001A54D4"/>
    <w:rsid w:val="001A5593"/>
    <w:rsid w:val="001A58F3"/>
    <w:rsid w:val="001A590B"/>
    <w:rsid w:val="001A5934"/>
    <w:rsid w:val="001A5E8E"/>
    <w:rsid w:val="001A6817"/>
    <w:rsid w:val="001A6876"/>
    <w:rsid w:val="001A7019"/>
    <w:rsid w:val="001A7476"/>
    <w:rsid w:val="001B093E"/>
    <w:rsid w:val="001B0A3E"/>
    <w:rsid w:val="001B1DE7"/>
    <w:rsid w:val="001B2823"/>
    <w:rsid w:val="001B2963"/>
    <w:rsid w:val="001B2D4C"/>
    <w:rsid w:val="001B3843"/>
    <w:rsid w:val="001B4A20"/>
    <w:rsid w:val="001B4A4E"/>
    <w:rsid w:val="001B4CD6"/>
    <w:rsid w:val="001B5827"/>
    <w:rsid w:val="001B5997"/>
    <w:rsid w:val="001B60CD"/>
    <w:rsid w:val="001B6210"/>
    <w:rsid w:val="001B645E"/>
    <w:rsid w:val="001B6689"/>
    <w:rsid w:val="001B74EF"/>
    <w:rsid w:val="001B7547"/>
    <w:rsid w:val="001B783B"/>
    <w:rsid w:val="001B7937"/>
    <w:rsid w:val="001B7BB6"/>
    <w:rsid w:val="001B7F58"/>
    <w:rsid w:val="001C012A"/>
    <w:rsid w:val="001C0988"/>
    <w:rsid w:val="001C0C6B"/>
    <w:rsid w:val="001C1832"/>
    <w:rsid w:val="001C1C41"/>
    <w:rsid w:val="001C3083"/>
    <w:rsid w:val="001C31E1"/>
    <w:rsid w:val="001C3787"/>
    <w:rsid w:val="001C38EA"/>
    <w:rsid w:val="001C3A19"/>
    <w:rsid w:val="001C44B7"/>
    <w:rsid w:val="001C476C"/>
    <w:rsid w:val="001C4AB4"/>
    <w:rsid w:val="001C4F7E"/>
    <w:rsid w:val="001C51EE"/>
    <w:rsid w:val="001C55A6"/>
    <w:rsid w:val="001C5BF1"/>
    <w:rsid w:val="001C5F26"/>
    <w:rsid w:val="001C6BCC"/>
    <w:rsid w:val="001C7BA2"/>
    <w:rsid w:val="001D049F"/>
    <w:rsid w:val="001D0ACF"/>
    <w:rsid w:val="001D0B7E"/>
    <w:rsid w:val="001D123C"/>
    <w:rsid w:val="001D137E"/>
    <w:rsid w:val="001D16AC"/>
    <w:rsid w:val="001D16B0"/>
    <w:rsid w:val="001D1E1B"/>
    <w:rsid w:val="001D1F7F"/>
    <w:rsid w:val="001D2482"/>
    <w:rsid w:val="001D2E4B"/>
    <w:rsid w:val="001D2EBB"/>
    <w:rsid w:val="001D300E"/>
    <w:rsid w:val="001D3209"/>
    <w:rsid w:val="001D32D8"/>
    <w:rsid w:val="001D343E"/>
    <w:rsid w:val="001D36E7"/>
    <w:rsid w:val="001D3837"/>
    <w:rsid w:val="001D3B66"/>
    <w:rsid w:val="001D3EC7"/>
    <w:rsid w:val="001D43D6"/>
    <w:rsid w:val="001D542C"/>
    <w:rsid w:val="001D597E"/>
    <w:rsid w:val="001D5E60"/>
    <w:rsid w:val="001D668C"/>
    <w:rsid w:val="001D716C"/>
    <w:rsid w:val="001D7314"/>
    <w:rsid w:val="001D7C9E"/>
    <w:rsid w:val="001E0331"/>
    <w:rsid w:val="001E044C"/>
    <w:rsid w:val="001E076E"/>
    <w:rsid w:val="001E0B01"/>
    <w:rsid w:val="001E0C61"/>
    <w:rsid w:val="001E1070"/>
    <w:rsid w:val="001E2DAF"/>
    <w:rsid w:val="001E2E8B"/>
    <w:rsid w:val="001E331B"/>
    <w:rsid w:val="001E37E8"/>
    <w:rsid w:val="001E3B49"/>
    <w:rsid w:val="001E3C44"/>
    <w:rsid w:val="001E3C92"/>
    <w:rsid w:val="001E4029"/>
    <w:rsid w:val="001E421D"/>
    <w:rsid w:val="001E422F"/>
    <w:rsid w:val="001E42E0"/>
    <w:rsid w:val="001E4358"/>
    <w:rsid w:val="001E4B95"/>
    <w:rsid w:val="001E517C"/>
    <w:rsid w:val="001E599E"/>
    <w:rsid w:val="001E5DA0"/>
    <w:rsid w:val="001E6400"/>
    <w:rsid w:val="001E64B2"/>
    <w:rsid w:val="001E6D44"/>
    <w:rsid w:val="001E6ED1"/>
    <w:rsid w:val="001E6F1F"/>
    <w:rsid w:val="001E7593"/>
    <w:rsid w:val="001E7C82"/>
    <w:rsid w:val="001E7C88"/>
    <w:rsid w:val="001E7D16"/>
    <w:rsid w:val="001F007A"/>
    <w:rsid w:val="001F0467"/>
    <w:rsid w:val="001F0906"/>
    <w:rsid w:val="001F09DB"/>
    <w:rsid w:val="001F0B6D"/>
    <w:rsid w:val="001F1121"/>
    <w:rsid w:val="001F18EB"/>
    <w:rsid w:val="001F2050"/>
    <w:rsid w:val="001F27C3"/>
    <w:rsid w:val="001F2D0B"/>
    <w:rsid w:val="001F2D0D"/>
    <w:rsid w:val="001F2FFE"/>
    <w:rsid w:val="001F3847"/>
    <w:rsid w:val="001F40EA"/>
    <w:rsid w:val="001F49DD"/>
    <w:rsid w:val="001F57F4"/>
    <w:rsid w:val="001F5D35"/>
    <w:rsid w:val="001F6A92"/>
    <w:rsid w:val="001F6B0B"/>
    <w:rsid w:val="001F6DC2"/>
    <w:rsid w:val="001F70E1"/>
    <w:rsid w:val="001F74ED"/>
    <w:rsid w:val="001F75CE"/>
    <w:rsid w:val="001F77A0"/>
    <w:rsid w:val="001F793A"/>
    <w:rsid w:val="00200262"/>
    <w:rsid w:val="0020027F"/>
    <w:rsid w:val="00200749"/>
    <w:rsid w:val="00200883"/>
    <w:rsid w:val="00200AEC"/>
    <w:rsid w:val="00200BD6"/>
    <w:rsid w:val="00200CD1"/>
    <w:rsid w:val="00200E8A"/>
    <w:rsid w:val="00201129"/>
    <w:rsid w:val="00201AF7"/>
    <w:rsid w:val="002021DA"/>
    <w:rsid w:val="0020269D"/>
    <w:rsid w:val="002026C3"/>
    <w:rsid w:val="002027C7"/>
    <w:rsid w:val="00202B78"/>
    <w:rsid w:val="00202FB6"/>
    <w:rsid w:val="002036EB"/>
    <w:rsid w:val="002042DE"/>
    <w:rsid w:val="00204BEB"/>
    <w:rsid w:val="00204BF0"/>
    <w:rsid w:val="002050BB"/>
    <w:rsid w:val="00205177"/>
    <w:rsid w:val="002051EE"/>
    <w:rsid w:val="00205C74"/>
    <w:rsid w:val="0020632E"/>
    <w:rsid w:val="00206733"/>
    <w:rsid w:val="00207271"/>
    <w:rsid w:val="00207521"/>
    <w:rsid w:val="00207525"/>
    <w:rsid w:val="0020772F"/>
    <w:rsid w:val="00207CDC"/>
    <w:rsid w:val="00210100"/>
    <w:rsid w:val="002102EC"/>
    <w:rsid w:val="00210521"/>
    <w:rsid w:val="00210FA1"/>
    <w:rsid w:val="00211629"/>
    <w:rsid w:val="00212FA5"/>
    <w:rsid w:val="002130EA"/>
    <w:rsid w:val="002131CB"/>
    <w:rsid w:val="002136F5"/>
    <w:rsid w:val="00214172"/>
    <w:rsid w:val="00214AEB"/>
    <w:rsid w:val="00214C9C"/>
    <w:rsid w:val="00214CC3"/>
    <w:rsid w:val="00214D54"/>
    <w:rsid w:val="00214FDA"/>
    <w:rsid w:val="00215259"/>
    <w:rsid w:val="00215896"/>
    <w:rsid w:val="00215A78"/>
    <w:rsid w:val="0021621F"/>
    <w:rsid w:val="00216F4A"/>
    <w:rsid w:val="00217236"/>
    <w:rsid w:val="00217E39"/>
    <w:rsid w:val="00217E40"/>
    <w:rsid w:val="00217E5D"/>
    <w:rsid w:val="0022050C"/>
    <w:rsid w:val="00221022"/>
    <w:rsid w:val="00221663"/>
    <w:rsid w:val="002219F8"/>
    <w:rsid w:val="00221BC0"/>
    <w:rsid w:val="00221EF9"/>
    <w:rsid w:val="00221FF1"/>
    <w:rsid w:val="00222092"/>
    <w:rsid w:val="00222233"/>
    <w:rsid w:val="00223610"/>
    <w:rsid w:val="0022371B"/>
    <w:rsid w:val="00223A0C"/>
    <w:rsid w:val="002244E9"/>
    <w:rsid w:val="0022477E"/>
    <w:rsid w:val="002249C8"/>
    <w:rsid w:val="00224BA5"/>
    <w:rsid w:val="00224F87"/>
    <w:rsid w:val="0022552E"/>
    <w:rsid w:val="002257AB"/>
    <w:rsid w:val="00225807"/>
    <w:rsid w:val="0022597A"/>
    <w:rsid w:val="00225E55"/>
    <w:rsid w:val="00225E71"/>
    <w:rsid w:val="00225EF6"/>
    <w:rsid w:val="0022600A"/>
    <w:rsid w:val="00227554"/>
    <w:rsid w:val="00227568"/>
    <w:rsid w:val="00227653"/>
    <w:rsid w:val="002278FE"/>
    <w:rsid w:val="00227B52"/>
    <w:rsid w:val="002302C5"/>
    <w:rsid w:val="00230715"/>
    <w:rsid w:val="00230BE9"/>
    <w:rsid w:val="00231B71"/>
    <w:rsid w:val="00231E96"/>
    <w:rsid w:val="0023248A"/>
    <w:rsid w:val="00232F16"/>
    <w:rsid w:val="00232F7A"/>
    <w:rsid w:val="002331F4"/>
    <w:rsid w:val="002332ED"/>
    <w:rsid w:val="00233657"/>
    <w:rsid w:val="00233C28"/>
    <w:rsid w:val="00233E2E"/>
    <w:rsid w:val="00234145"/>
    <w:rsid w:val="0023428A"/>
    <w:rsid w:val="00234B04"/>
    <w:rsid w:val="00234B84"/>
    <w:rsid w:val="002350AE"/>
    <w:rsid w:val="00235C39"/>
    <w:rsid w:val="00235F5E"/>
    <w:rsid w:val="0023625D"/>
    <w:rsid w:val="002365E4"/>
    <w:rsid w:val="00236BD8"/>
    <w:rsid w:val="0023787D"/>
    <w:rsid w:val="00237C21"/>
    <w:rsid w:val="00237FEA"/>
    <w:rsid w:val="00240535"/>
    <w:rsid w:val="00240E80"/>
    <w:rsid w:val="00241160"/>
    <w:rsid w:val="00241546"/>
    <w:rsid w:val="00241577"/>
    <w:rsid w:val="002417D1"/>
    <w:rsid w:val="00241BCA"/>
    <w:rsid w:val="0024289D"/>
    <w:rsid w:val="002428A7"/>
    <w:rsid w:val="00242F15"/>
    <w:rsid w:val="0024328A"/>
    <w:rsid w:val="00244687"/>
    <w:rsid w:val="00244954"/>
    <w:rsid w:val="00245D3A"/>
    <w:rsid w:val="00245FB3"/>
    <w:rsid w:val="002464EB"/>
    <w:rsid w:val="002467BC"/>
    <w:rsid w:val="002471C5"/>
    <w:rsid w:val="00247D29"/>
    <w:rsid w:val="00250648"/>
    <w:rsid w:val="002507B6"/>
    <w:rsid w:val="00250DE1"/>
    <w:rsid w:val="0025186C"/>
    <w:rsid w:val="002520B9"/>
    <w:rsid w:val="00252E2B"/>
    <w:rsid w:val="002533E2"/>
    <w:rsid w:val="00253549"/>
    <w:rsid w:val="00253FAC"/>
    <w:rsid w:val="00254591"/>
    <w:rsid w:val="0025465F"/>
    <w:rsid w:val="0025470C"/>
    <w:rsid w:val="0025477B"/>
    <w:rsid w:val="00254940"/>
    <w:rsid w:val="00254976"/>
    <w:rsid w:val="00254B1F"/>
    <w:rsid w:val="00256511"/>
    <w:rsid w:val="00256E33"/>
    <w:rsid w:val="00260F5E"/>
    <w:rsid w:val="0026172E"/>
    <w:rsid w:val="0026197F"/>
    <w:rsid w:val="002630AD"/>
    <w:rsid w:val="002635B2"/>
    <w:rsid w:val="0026394D"/>
    <w:rsid w:val="00263950"/>
    <w:rsid w:val="00263A5B"/>
    <w:rsid w:val="002642A0"/>
    <w:rsid w:val="00264780"/>
    <w:rsid w:val="00264F00"/>
    <w:rsid w:val="00264FE6"/>
    <w:rsid w:val="002655ED"/>
    <w:rsid w:val="002657CF"/>
    <w:rsid w:val="00265833"/>
    <w:rsid w:val="002658ED"/>
    <w:rsid w:val="00265BFA"/>
    <w:rsid w:val="002662CF"/>
    <w:rsid w:val="0026654D"/>
    <w:rsid w:val="00266AE8"/>
    <w:rsid w:val="00266B3A"/>
    <w:rsid w:val="00266C10"/>
    <w:rsid w:val="002674E4"/>
    <w:rsid w:val="00267650"/>
    <w:rsid w:val="00267FC1"/>
    <w:rsid w:val="0027025E"/>
    <w:rsid w:val="0027029D"/>
    <w:rsid w:val="00270819"/>
    <w:rsid w:val="00270DE5"/>
    <w:rsid w:val="0027173B"/>
    <w:rsid w:val="00271B7B"/>
    <w:rsid w:val="002724B2"/>
    <w:rsid w:val="00272520"/>
    <w:rsid w:val="0027290D"/>
    <w:rsid w:val="00273314"/>
    <w:rsid w:val="00274BE9"/>
    <w:rsid w:val="00274E31"/>
    <w:rsid w:val="0027537E"/>
    <w:rsid w:val="00275514"/>
    <w:rsid w:val="00275588"/>
    <w:rsid w:val="0027574F"/>
    <w:rsid w:val="00275E36"/>
    <w:rsid w:val="00276259"/>
    <w:rsid w:val="00276273"/>
    <w:rsid w:val="00276536"/>
    <w:rsid w:val="0027698E"/>
    <w:rsid w:val="00276C2A"/>
    <w:rsid w:val="00276FCA"/>
    <w:rsid w:val="00276FD8"/>
    <w:rsid w:val="00277013"/>
    <w:rsid w:val="0027714B"/>
    <w:rsid w:val="002773B0"/>
    <w:rsid w:val="0027758E"/>
    <w:rsid w:val="002777EC"/>
    <w:rsid w:val="00280BDA"/>
    <w:rsid w:val="00280C1F"/>
    <w:rsid w:val="0028138F"/>
    <w:rsid w:val="002813C3"/>
    <w:rsid w:val="00281AED"/>
    <w:rsid w:val="00281FEC"/>
    <w:rsid w:val="00282244"/>
    <w:rsid w:val="00282853"/>
    <w:rsid w:val="00282875"/>
    <w:rsid w:val="0028294D"/>
    <w:rsid w:val="00282BFC"/>
    <w:rsid w:val="00282C18"/>
    <w:rsid w:val="00282C19"/>
    <w:rsid w:val="0028312E"/>
    <w:rsid w:val="002832E4"/>
    <w:rsid w:val="00283451"/>
    <w:rsid w:val="00283A85"/>
    <w:rsid w:val="00283E61"/>
    <w:rsid w:val="0028408B"/>
    <w:rsid w:val="00284800"/>
    <w:rsid w:val="002850C5"/>
    <w:rsid w:val="002850CC"/>
    <w:rsid w:val="002850EB"/>
    <w:rsid w:val="002851B9"/>
    <w:rsid w:val="002855D8"/>
    <w:rsid w:val="00285A57"/>
    <w:rsid w:val="00285E6A"/>
    <w:rsid w:val="00285FE8"/>
    <w:rsid w:val="00286F9D"/>
    <w:rsid w:val="00287063"/>
    <w:rsid w:val="00287981"/>
    <w:rsid w:val="002879AD"/>
    <w:rsid w:val="00287F46"/>
    <w:rsid w:val="0029002A"/>
    <w:rsid w:val="0029044C"/>
    <w:rsid w:val="00290496"/>
    <w:rsid w:val="00290508"/>
    <w:rsid w:val="00290DE9"/>
    <w:rsid w:val="0029134F"/>
    <w:rsid w:val="002915F5"/>
    <w:rsid w:val="00292734"/>
    <w:rsid w:val="00292AF4"/>
    <w:rsid w:val="00292CD4"/>
    <w:rsid w:val="00292DE9"/>
    <w:rsid w:val="00293238"/>
    <w:rsid w:val="00293317"/>
    <w:rsid w:val="0029340B"/>
    <w:rsid w:val="00294310"/>
    <w:rsid w:val="00294599"/>
    <w:rsid w:val="00294DEA"/>
    <w:rsid w:val="0029501A"/>
    <w:rsid w:val="00295585"/>
    <w:rsid w:val="00295640"/>
    <w:rsid w:val="00295685"/>
    <w:rsid w:val="00295A95"/>
    <w:rsid w:val="00295DF5"/>
    <w:rsid w:val="002966E4"/>
    <w:rsid w:val="0029698A"/>
    <w:rsid w:val="00296B9A"/>
    <w:rsid w:val="00296C45"/>
    <w:rsid w:val="00296E46"/>
    <w:rsid w:val="0029743F"/>
    <w:rsid w:val="00297D73"/>
    <w:rsid w:val="002A0818"/>
    <w:rsid w:val="002A0910"/>
    <w:rsid w:val="002A0A93"/>
    <w:rsid w:val="002A0EE3"/>
    <w:rsid w:val="002A0FEF"/>
    <w:rsid w:val="002A11FA"/>
    <w:rsid w:val="002A12F6"/>
    <w:rsid w:val="002A142E"/>
    <w:rsid w:val="002A1628"/>
    <w:rsid w:val="002A163F"/>
    <w:rsid w:val="002A1C95"/>
    <w:rsid w:val="002A1FB0"/>
    <w:rsid w:val="002A238F"/>
    <w:rsid w:val="002A25D9"/>
    <w:rsid w:val="002A25F6"/>
    <w:rsid w:val="002A2BD5"/>
    <w:rsid w:val="002A2DAA"/>
    <w:rsid w:val="002A3163"/>
    <w:rsid w:val="002A3CFF"/>
    <w:rsid w:val="002A3DEC"/>
    <w:rsid w:val="002A447D"/>
    <w:rsid w:val="002A4489"/>
    <w:rsid w:val="002A4682"/>
    <w:rsid w:val="002A488F"/>
    <w:rsid w:val="002A4F18"/>
    <w:rsid w:val="002A59F4"/>
    <w:rsid w:val="002A5BEE"/>
    <w:rsid w:val="002A60FB"/>
    <w:rsid w:val="002A630A"/>
    <w:rsid w:val="002A6629"/>
    <w:rsid w:val="002A6A19"/>
    <w:rsid w:val="002A6DAD"/>
    <w:rsid w:val="002A727C"/>
    <w:rsid w:val="002B06FC"/>
    <w:rsid w:val="002B0D42"/>
    <w:rsid w:val="002B10BA"/>
    <w:rsid w:val="002B17E3"/>
    <w:rsid w:val="002B1C5F"/>
    <w:rsid w:val="002B1ED0"/>
    <w:rsid w:val="002B25EB"/>
    <w:rsid w:val="002B2C1C"/>
    <w:rsid w:val="002B405A"/>
    <w:rsid w:val="002B411E"/>
    <w:rsid w:val="002B4A03"/>
    <w:rsid w:val="002B5900"/>
    <w:rsid w:val="002B5A22"/>
    <w:rsid w:val="002B66F6"/>
    <w:rsid w:val="002B6B79"/>
    <w:rsid w:val="002B6D2C"/>
    <w:rsid w:val="002B7145"/>
    <w:rsid w:val="002B7170"/>
    <w:rsid w:val="002C0264"/>
    <w:rsid w:val="002C0288"/>
    <w:rsid w:val="002C07DC"/>
    <w:rsid w:val="002C082B"/>
    <w:rsid w:val="002C140E"/>
    <w:rsid w:val="002C16B4"/>
    <w:rsid w:val="002C16BF"/>
    <w:rsid w:val="002C1920"/>
    <w:rsid w:val="002C1B85"/>
    <w:rsid w:val="002C1C9F"/>
    <w:rsid w:val="002C1E1A"/>
    <w:rsid w:val="002C1F57"/>
    <w:rsid w:val="002C265C"/>
    <w:rsid w:val="002C27D4"/>
    <w:rsid w:val="002C2A4F"/>
    <w:rsid w:val="002C36B2"/>
    <w:rsid w:val="002C43D2"/>
    <w:rsid w:val="002C4507"/>
    <w:rsid w:val="002C47F4"/>
    <w:rsid w:val="002C48FF"/>
    <w:rsid w:val="002C4B76"/>
    <w:rsid w:val="002C4D9A"/>
    <w:rsid w:val="002C5257"/>
    <w:rsid w:val="002C5984"/>
    <w:rsid w:val="002C5AD1"/>
    <w:rsid w:val="002C5D37"/>
    <w:rsid w:val="002C6A67"/>
    <w:rsid w:val="002C6A8C"/>
    <w:rsid w:val="002C6BD7"/>
    <w:rsid w:val="002C6CAA"/>
    <w:rsid w:val="002C7265"/>
    <w:rsid w:val="002C765A"/>
    <w:rsid w:val="002C77A5"/>
    <w:rsid w:val="002C7A88"/>
    <w:rsid w:val="002D0014"/>
    <w:rsid w:val="002D03D2"/>
    <w:rsid w:val="002D042B"/>
    <w:rsid w:val="002D0858"/>
    <w:rsid w:val="002D0FF0"/>
    <w:rsid w:val="002D1637"/>
    <w:rsid w:val="002D1806"/>
    <w:rsid w:val="002D1C17"/>
    <w:rsid w:val="002D2892"/>
    <w:rsid w:val="002D2BD3"/>
    <w:rsid w:val="002D333B"/>
    <w:rsid w:val="002D3991"/>
    <w:rsid w:val="002D3BE6"/>
    <w:rsid w:val="002D43E0"/>
    <w:rsid w:val="002D4A84"/>
    <w:rsid w:val="002D4C04"/>
    <w:rsid w:val="002D4C61"/>
    <w:rsid w:val="002D4E62"/>
    <w:rsid w:val="002D545C"/>
    <w:rsid w:val="002D5666"/>
    <w:rsid w:val="002D5677"/>
    <w:rsid w:val="002D57F9"/>
    <w:rsid w:val="002D5893"/>
    <w:rsid w:val="002D5AE4"/>
    <w:rsid w:val="002D690B"/>
    <w:rsid w:val="002D6E47"/>
    <w:rsid w:val="002D722E"/>
    <w:rsid w:val="002D7383"/>
    <w:rsid w:val="002D76E2"/>
    <w:rsid w:val="002D7877"/>
    <w:rsid w:val="002D7AB2"/>
    <w:rsid w:val="002E023C"/>
    <w:rsid w:val="002E0379"/>
    <w:rsid w:val="002E0A26"/>
    <w:rsid w:val="002E0A31"/>
    <w:rsid w:val="002E10AC"/>
    <w:rsid w:val="002E1223"/>
    <w:rsid w:val="002E1485"/>
    <w:rsid w:val="002E1513"/>
    <w:rsid w:val="002E1B00"/>
    <w:rsid w:val="002E24E7"/>
    <w:rsid w:val="002E270D"/>
    <w:rsid w:val="002E2D22"/>
    <w:rsid w:val="002E2D87"/>
    <w:rsid w:val="002E38B9"/>
    <w:rsid w:val="002E4272"/>
    <w:rsid w:val="002E434B"/>
    <w:rsid w:val="002E4585"/>
    <w:rsid w:val="002E4661"/>
    <w:rsid w:val="002E48CF"/>
    <w:rsid w:val="002E4CC2"/>
    <w:rsid w:val="002E560D"/>
    <w:rsid w:val="002E570E"/>
    <w:rsid w:val="002E58EF"/>
    <w:rsid w:val="002E60D1"/>
    <w:rsid w:val="002E6A4A"/>
    <w:rsid w:val="002E6BE8"/>
    <w:rsid w:val="002E7514"/>
    <w:rsid w:val="002F01CF"/>
    <w:rsid w:val="002F0223"/>
    <w:rsid w:val="002F0472"/>
    <w:rsid w:val="002F0B3F"/>
    <w:rsid w:val="002F175D"/>
    <w:rsid w:val="002F2174"/>
    <w:rsid w:val="002F270E"/>
    <w:rsid w:val="002F28EE"/>
    <w:rsid w:val="002F291C"/>
    <w:rsid w:val="002F296A"/>
    <w:rsid w:val="002F32B5"/>
    <w:rsid w:val="002F471D"/>
    <w:rsid w:val="002F4C45"/>
    <w:rsid w:val="002F5524"/>
    <w:rsid w:val="002F5B27"/>
    <w:rsid w:val="002F5F10"/>
    <w:rsid w:val="002F66E2"/>
    <w:rsid w:val="002F6791"/>
    <w:rsid w:val="002F6A4A"/>
    <w:rsid w:val="002F786D"/>
    <w:rsid w:val="002F78E2"/>
    <w:rsid w:val="00300295"/>
    <w:rsid w:val="00300387"/>
    <w:rsid w:val="00300AD4"/>
    <w:rsid w:val="00300AED"/>
    <w:rsid w:val="00301049"/>
    <w:rsid w:val="003019AB"/>
    <w:rsid w:val="0030203E"/>
    <w:rsid w:val="003020D9"/>
    <w:rsid w:val="00302151"/>
    <w:rsid w:val="003026A9"/>
    <w:rsid w:val="00302C22"/>
    <w:rsid w:val="003030F9"/>
    <w:rsid w:val="00303A2B"/>
    <w:rsid w:val="003044C6"/>
    <w:rsid w:val="003047D2"/>
    <w:rsid w:val="00305992"/>
    <w:rsid w:val="00305A0F"/>
    <w:rsid w:val="00305C0A"/>
    <w:rsid w:val="00305CEE"/>
    <w:rsid w:val="003060BD"/>
    <w:rsid w:val="00306969"/>
    <w:rsid w:val="00306A0C"/>
    <w:rsid w:val="00306EE9"/>
    <w:rsid w:val="003072B8"/>
    <w:rsid w:val="003075CA"/>
    <w:rsid w:val="0030788D"/>
    <w:rsid w:val="003079AA"/>
    <w:rsid w:val="00307B0F"/>
    <w:rsid w:val="00307F4C"/>
    <w:rsid w:val="00307FC8"/>
    <w:rsid w:val="003108C1"/>
    <w:rsid w:val="00310AFA"/>
    <w:rsid w:val="00310B9A"/>
    <w:rsid w:val="0031236C"/>
    <w:rsid w:val="00312565"/>
    <w:rsid w:val="00312F33"/>
    <w:rsid w:val="0031317A"/>
    <w:rsid w:val="00313C2C"/>
    <w:rsid w:val="00314A32"/>
    <w:rsid w:val="00315C61"/>
    <w:rsid w:val="003163C7"/>
    <w:rsid w:val="003163F0"/>
    <w:rsid w:val="00316480"/>
    <w:rsid w:val="003168A1"/>
    <w:rsid w:val="00316B3F"/>
    <w:rsid w:val="00316F71"/>
    <w:rsid w:val="0031740A"/>
    <w:rsid w:val="0031762A"/>
    <w:rsid w:val="00317D4E"/>
    <w:rsid w:val="00320570"/>
    <w:rsid w:val="00320B39"/>
    <w:rsid w:val="00321337"/>
    <w:rsid w:val="0032145A"/>
    <w:rsid w:val="00321D42"/>
    <w:rsid w:val="00321EEA"/>
    <w:rsid w:val="00322203"/>
    <w:rsid w:val="0032253B"/>
    <w:rsid w:val="003226DA"/>
    <w:rsid w:val="003227FE"/>
    <w:rsid w:val="00322C85"/>
    <w:rsid w:val="00322E84"/>
    <w:rsid w:val="003232D6"/>
    <w:rsid w:val="00323A7A"/>
    <w:rsid w:val="00323AF4"/>
    <w:rsid w:val="00323D2C"/>
    <w:rsid w:val="0032476D"/>
    <w:rsid w:val="00324E90"/>
    <w:rsid w:val="003250D1"/>
    <w:rsid w:val="00325C32"/>
    <w:rsid w:val="00325F32"/>
    <w:rsid w:val="00326041"/>
    <w:rsid w:val="003264B4"/>
    <w:rsid w:val="00326692"/>
    <w:rsid w:val="00326AB1"/>
    <w:rsid w:val="00327A31"/>
    <w:rsid w:val="00330009"/>
    <w:rsid w:val="00330568"/>
    <w:rsid w:val="00330570"/>
    <w:rsid w:val="00330697"/>
    <w:rsid w:val="00330B58"/>
    <w:rsid w:val="00330C08"/>
    <w:rsid w:val="00330DBF"/>
    <w:rsid w:val="0033163D"/>
    <w:rsid w:val="003319D2"/>
    <w:rsid w:val="00331C1D"/>
    <w:rsid w:val="0033225A"/>
    <w:rsid w:val="003323FC"/>
    <w:rsid w:val="0033279F"/>
    <w:rsid w:val="00332833"/>
    <w:rsid w:val="00332B87"/>
    <w:rsid w:val="00332BF5"/>
    <w:rsid w:val="00332C32"/>
    <w:rsid w:val="00332EFA"/>
    <w:rsid w:val="00333086"/>
    <w:rsid w:val="00333E21"/>
    <w:rsid w:val="00333E3F"/>
    <w:rsid w:val="00334213"/>
    <w:rsid w:val="00334614"/>
    <w:rsid w:val="00334633"/>
    <w:rsid w:val="00334A4C"/>
    <w:rsid w:val="00334CE0"/>
    <w:rsid w:val="00334DC3"/>
    <w:rsid w:val="00334F64"/>
    <w:rsid w:val="00335180"/>
    <w:rsid w:val="00335310"/>
    <w:rsid w:val="00335413"/>
    <w:rsid w:val="003356BA"/>
    <w:rsid w:val="00335EEF"/>
    <w:rsid w:val="00335F55"/>
    <w:rsid w:val="00335F93"/>
    <w:rsid w:val="0033601E"/>
    <w:rsid w:val="00336899"/>
    <w:rsid w:val="00336F30"/>
    <w:rsid w:val="003378E9"/>
    <w:rsid w:val="00337B4D"/>
    <w:rsid w:val="00337BD2"/>
    <w:rsid w:val="00340780"/>
    <w:rsid w:val="00340C7E"/>
    <w:rsid w:val="0034108F"/>
    <w:rsid w:val="003410BC"/>
    <w:rsid w:val="003411C3"/>
    <w:rsid w:val="003421F4"/>
    <w:rsid w:val="00342383"/>
    <w:rsid w:val="003429EC"/>
    <w:rsid w:val="00342D8E"/>
    <w:rsid w:val="00342DB6"/>
    <w:rsid w:val="003435D3"/>
    <w:rsid w:val="00343D17"/>
    <w:rsid w:val="00344312"/>
    <w:rsid w:val="00344595"/>
    <w:rsid w:val="00344C77"/>
    <w:rsid w:val="00345320"/>
    <w:rsid w:val="00345A0C"/>
    <w:rsid w:val="00346869"/>
    <w:rsid w:val="00346BC5"/>
    <w:rsid w:val="00346E49"/>
    <w:rsid w:val="00346FC2"/>
    <w:rsid w:val="003472D1"/>
    <w:rsid w:val="003474CF"/>
    <w:rsid w:val="00347622"/>
    <w:rsid w:val="00347776"/>
    <w:rsid w:val="00350717"/>
    <w:rsid w:val="003508F2"/>
    <w:rsid w:val="00350C14"/>
    <w:rsid w:val="00350E97"/>
    <w:rsid w:val="00350FDF"/>
    <w:rsid w:val="003517D3"/>
    <w:rsid w:val="00351A57"/>
    <w:rsid w:val="00351CCF"/>
    <w:rsid w:val="00352248"/>
    <w:rsid w:val="0035279E"/>
    <w:rsid w:val="003527A1"/>
    <w:rsid w:val="00352D62"/>
    <w:rsid w:val="0035319D"/>
    <w:rsid w:val="003531FE"/>
    <w:rsid w:val="00353471"/>
    <w:rsid w:val="00353991"/>
    <w:rsid w:val="00353F22"/>
    <w:rsid w:val="003545F4"/>
    <w:rsid w:val="003545FF"/>
    <w:rsid w:val="003546FB"/>
    <w:rsid w:val="003547C3"/>
    <w:rsid w:val="00354C13"/>
    <w:rsid w:val="00354CA5"/>
    <w:rsid w:val="0035510F"/>
    <w:rsid w:val="00355181"/>
    <w:rsid w:val="00355463"/>
    <w:rsid w:val="003554BB"/>
    <w:rsid w:val="0035614D"/>
    <w:rsid w:val="00356825"/>
    <w:rsid w:val="00356AAB"/>
    <w:rsid w:val="00357272"/>
    <w:rsid w:val="00357277"/>
    <w:rsid w:val="00357D98"/>
    <w:rsid w:val="00357F47"/>
    <w:rsid w:val="00357FE6"/>
    <w:rsid w:val="0036043C"/>
    <w:rsid w:val="0036064E"/>
    <w:rsid w:val="00360A7A"/>
    <w:rsid w:val="00360B8B"/>
    <w:rsid w:val="00360DD5"/>
    <w:rsid w:val="00361254"/>
    <w:rsid w:val="0036142A"/>
    <w:rsid w:val="00361663"/>
    <w:rsid w:val="00361C5E"/>
    <w:rsid w:val="00361D69"/>
    <w:rsid w:val="0036204D"/>
    <w:rsid w:val="00362745"/>
    <w:rsid w:val="00362AAF"/>
    <w:rsid w:val="00362DDE"/>
    <w:rsid w:val="003633C5"/>
    <w:rsid w:val="0036342B"/>
    <w:rsid w:val="0036344E"/>
    <w:rsid w:val="0036397C"/>
    <w:rsid w:val="00363A41"/>
    <w:rsid w:val="00363B36"/>
    <w:rsid w:val="0036457C"/>
    <w:rsid w:val="00364AA1"/>
    <w:rsid w:val="0036503C"/>
    <w:rsid w:val="003652A0"/>
    <w:rsid w:val="0036567D"/>
    <w:rsid w:val="003659F6"/>
    <w:rsid w:val="00365A0D"/>
    <w:rsid w:val="00366498"/>
    <w:rsid w:val="00366776"/>
    <w:rsid w:val="00366A01"/>
    <w:rsid w:val="00366B11"/>
    <w:rsid w:val="00366F59"/>
    <w:rsid w:val="0036706A"/>
    <w:rsid w:val="00367699"/>
    <w:rsid w:val="003709C8"/>
    <w:rsid w:val="003709FB"/>
    <w:rsid w:val="00370FFB"/>
    <w:rsid w:val="00371149"/>
    <w:rsid w:val="003711C0"/>
    <w:rsid w:val="0037150E"/>
    <w:rsid w:val="00371997"/>
    <w:rsid w:val="00371BE3"/>
    <w:rsid w:val="00371BED"/>
    <w:rsid w:val="00371EA7"/>
    <w:rsid w:val="00371EF8"/>
    <w:rsid w:val="00372170"/>
    <w:rsid w:val="003723A3"/>
    <w:rsid w:val="003727C8"/>
    <w:rsid w:val="00372FE0"/>
    <w:rsid w:val="003732AB"/>
    <w:rsid w:val="00374034"/>
    <w:rsid w:val="003743FC"/>
    <w:rsid w:val="003748ED"/>
    <w:rsid w:val="00374DFD"/>
    <w:rsid w:val="003754C6"/>
    <w:rsid w:val="00375509"/>
    <w:rsid w:val="003755BF"/>
    <w:rsid w:val="00375AA7"/>
    <w:rsid w:val="00375D60"/>
    <w:rsid w:val="00376277"/>
    <w:rsid w:val="00376A7A"/>
    <w:rsid w:val="00376E4C"/>
    <w:rsid w:val="003770BA"/>
    <w:rsid w:val="00377702"/>
    <w:rsid w:val="00377B4D"/>
    <w:rsid w:val="00377E02"/>
    <w:rsid w:val="00380076"/>
    <w:rsid w:val="003802CF"/>
    <w:rsid w:val="00380E7F"/>
    <w:rsid w:val="00381142"/>
    <w:rsid w:val="00381276"/>
    <w:rsid w:val="0038178C"/>
    <w:rsid w:val="00381B3E"/>
    <w:rsid w:val="00381C3A"/>
    <w:rsid w:val="00381E1C"/>
    <w:rsid w:val="00381FB6"/>
    <w:rsid w:val="00383001"/>
    <w:rsid w:val="00383929"/>
    <w:rsid w:val="00383AFC"/>
    <w:rsid w:val="00383EA4"/>
    <w:rsid w:val="00384272"/>
    <w:rsid w:val="00384829"/>
    <w:rsid w:val="00384AC1"/>
    <w:rsid w:val="003853F3"/>
    <w:rsid w:val="00385673"/>
    <w:rsid w:val="00385951"/>
    <w:rsid w:val="00385A94"/>
    <w:rsid w:val="00385FEE"/>
    <w:rsid w:val="003862F1"/>
    <w:rsid w:val="00386373"/>
    <w:rsid w:val="0038667D"/>
    <w:rsid w:val="00386817"/>
    <w:rsid w:val="00386826"/>
    <w:rsid w:val="00386929"/>
    <w:rsid w:val="00386E06"/>
    <w:rsid w:val="00390194"/>
    <w:rsid w:val="00390224"/>
    <w:rsid w:val="003907F5"/>
    <w:rsid w:val="003909CF"/>
    <w:rsid w:val="00391117"/>
    <w:rsid w:val="00391364"/>
    <w:rsid w:val="00391E95"/>
    <w:rsid w:val="0039280B"/>
    <w:rsid w:val="00392AC3"/>
    <w:rsid w:val="0039437B"/>
    <w:rsid w:val="00394E22"/>
    <w:rsid w:val="003955F7"/>
    <w:rsid w:val="003956F7"/>
    <w:rsid w:val="00395865"/>
    <w:rsid w:val="00395A67"/>
    <w:rsid w:val="00395DEA"/>
    <w:rsid w:val="00396A9F"/>
    <w:rsid w:val="00396AE3"/>
    <w:rsid w:val="00396C3A"/>
    <w:rsid w:val="003970DF"/>
    <w:rsid w:val="003970F8"/>
    <w:rsid w:val="00397317"/>
    <w:rsid w:val="00397661"/>
    <w:rsid w:val="00397835"/>
    <w:rsid w:val="00397A22"/>
    <w:rsid w:val="00397A59"/>
    <w:rsid w:val="003A00EF"/>
    <w:rsid w:val="003A02EA"/>
    <w:rsid w:val="003A0911"/>
    <w:rsid w:val="003A10AE"/>
    <w:rsid w:val="003A1A71"/>
    <w:rsid w:val="003A2009"/>
    <w:rsid w:val="003A233F"/>
    <w:rsid w:val="003A26E5"/>
    <w:rsid w:val="003A302C"/>
    <w:rsid w:val="003A30C3"/>
    <w:rsid w:val="003A3442"/>
    <w:rsid w:val="003A360B"/>
    <w:rsid w:val="003A3A2B"/>
    <w:rsid w:val="003A3F8F"/>
    <w:rsid w:val="003A41CB"/>
    <w:rsid w:val="003A4321"/>
    <w:rsid w:val="003A4BDF"/>
    <w:rsid w:val="003A55E7"/>
    <w:rsid w:val="003A6A5C"/>
    <w:rsid w:val="003A6C32"/>
    <w:rsid w:val="003A6E3E"/>
    <w:rsid w:val="003A6EC9"/>
    <w:rsid w:val="003A7374"/>
    <w:rsid w:val="003A7583"/>
    <w:rsid w:val="003A767F"/>
    <w:rsid w:val="003A79BF"/>
    <w:rsid w:val="003A79DD"/>
    <w:rsid w:val="003A7E1B"/>
    <w:rsid w:val="003B0058"/>
    <w:rsid w:val="003B0CE3"/>
    <w:rsid w:val="003B0E4B"/>
    <w:rsid w:val="003B12A2"/>
    <w:rsid w:val="003B1515"/>
    <w:rsid w:val="003B154F"/>
    <w:rsid w:val="003B19D1"/>
    <w:rsid w:val="003B1A2F"/>
    <w:rsid w:val="003B1F00"/>
    <w:rsid w:val="003B1F45"/>
    <w:rsid w:val="003B210F"/>
    <w:rsid w:val="003B26C1"/>
    <w:rsid w:val="003B2C90"/>
    <w:rsid w:val="003B31ED"/>
    <w:rsid w:val="003B3493"/>
    <w:rsid w:val="003B3773"/>
    <w:rsid w:val="003B3911"/>
    <w:rsid w:val="003B46A4"/>
    <w:rsid w:val="003B4795"/>
    <w:rsid w:val="003B4EF2"/>
    <w:rsid w:val="003B4F9F"/>
    <w:rsid w:val="003B52DB"/>
    <w:rsid w:val="003B5DA0"/>
    <w:rsid w:val="003B5DFB"/>
    <w:rsid w:val="003B632B"/>
    <w:rsid w:val="003B64B5"/>
    <w:rsid w:val="003B64CE"/>
    <w:rsid w:val="003B656B"/>
    <w:rsid w:val="003B6FC1"/>
    <w:rsid w:val="003B6FF2"/>
    <w:rsid w:val="003B7419"/>
    <w:rsid w:val="003B7C73"/>
    <w:rsid w:val="003B7DA6"/>
    <w:rsid w:val="003B7E8D"/>
    <w:rsid w:val="003B7F05"/>
    <w:rsid w:val="003C00D2"/>
    <w:rsid w:val="003C031C"/>
    <w:rsid w:val="003C055B"/>
    <w:rsid w:val="003C05DF"/>
    <w:rsid w:val="003C0848"/>
    <w:rsid w:val="003C0B11"/>
    <w:rsid w:val="003C0C68"/>
    <w:rsid w:val="003C1211"/>
    <w:rsid w:val="003C143E"/>
    <w:rsid w:val="003C180E"/>
    <w:rsid w:val="003C1A5D"/>
    <w:rsid w:val="003C1CCF"/>
    <w:rsid w:val="003C1E23"/>
    <w:rsid w:val="003C1F15"/>
    <w:rsid w:val="003C28B9"/>
    <w:rsid w:val="003C2939"/>
    <w:rsid w:val="003C2BCC"/>
    <w:rsid w:val="003C2E65"/>
    <w:rsid w:val="003C3B46"/>
    <w:rsid w:val="003C3C51"/>
    <w:rsid w:val="003C402F"/>
    <w:rsid w:val="003C494A"/>
    <w:rsid w:val="003C4A13"/>
    <w:rsid w:val="003C4A8C"/>
    <w:rsid w:val="003C4D5E"/>
    <w:rsid w:val="003C5192"/>
    <w:rsid w:val="003C5366"/>
    <w:rsid w:val="003C536B"/>
    <w:rsid w:val="003C538A"/>
    <w:rsid w:val="003C57B9"/>
    <w:rsid w:val="003C5974"/>
    <w:rsid w:val="003C5B0F"/>
    <w:rsid w:val="003C5C9B"/>
    <w:rsid w:val="003C664E"/>
    <w:rsid w:val="003C6F23"/>
    <w:rsid w:val="003C7051"/>
    <w:rsid w:val="003C7485"/>
    <w:rsid w:val="003C76E8"/>
    <w:rsid w:val="003D067B"/>
    <w:rsid w:val="003D0980"/>
    <w:rsid w:val="003D0B41"/>
    <w:rsid w:val="003D0DB9"/>
    <w:rsid w:val="003D11FB"/>
    <w:rsid w:val="003D1443"/>
    <w:rsid w:val="003D1585"/>
    <w:rsid w:val="003D1CD2"/>
    <w:rsid w:val="003D2381"/>
    <w:rsid w:val="003D2694"/>
    <w:rsid w:val="003D2736"/>
    <w:rsid w:val="003D2755"/>
    <w:rsid w:val="003D2868"/>
    <w:rsid w:val="003D2EBD"/>
    <w:rsid w:val="003D3FE7"/>
    <w:rsid w:val="003D4075"/>
    <w:rsid w:val="003D439D"/>
    <w:rsid w:val="003D481E"/>
    <w:rsid w:val="003D4C84"/>
    <w:rsid w:val="003D54D3"/>
    <w:rsid w:val="003D5620"/>
    <w:rsid w:val="003D5AED"/>
    <w:rsid w:val="003D6B0A"/>
    <w:rsid w:val="003D6E09"/>
    <w:rsid w:val="003D6E12"/>
    <w:rsid w:val="003D6F73"/>
    <w:rsid w:val="003D7104"/>
    <w:rsid w:val="003D71D5"/>
    <w:rsid w:val="003D75A4"/>
    <w:rsid w:val="003D7D1D"/>
    <w:rsid w:val="003D7EF8"/>
    <w:rsid w:val="003D7F90"/>
    <w:rsid w:val="003E0276"/>
    <w:rsid w:val="003E0515"/>
    <w:rsid w:val="003E05DB"/>
    <w:rsid w:val="003E0E53"/>
    <w:rsid w:val="003E0FA2"/>
    <w:rsid w:val="003E1050"/>
    <w:rsid w:val="003E1396"/>
    <w:rsid w:val="003E1810"/>
    <w:rsid w:val="003E1D3F"/>
    <w:rsid w:val="003E1DEF"/>
    <w:rsid w:val="003E20EA"/>
    <w:rsid w:val="003E21C0"/>
    <w:rsid w:val="003E21F8"/>
    <w:rsid w:val="003E2402"/>
    <w:rsid w:val="003E2408"/>
    <w:rsid w:val="003E245A"/>
    <w:rsid w:val="003E2B75"/>
    <w:rsid w:val="003E2BDF"/>
    <w:rsid w:val="003E310F"/>
    <w:rsid w:val="003E3BA1"/>
    <w:rsid w:val="003E3EF8"/>
    <w:rsid w:val="003E4D57"/>
    <w:rsid w:val="003E4D85"/>
    <w:rsid w:val="003E4F2F"/>
    <w:rsid w:val="003E520D"/>
    <w:rsid w:val="003E557F"/>
    <w:rsid w:val="003E55D2"/>
    <w:rsid w:val="003E58B7"/>
    <w:rsid w:val="003E58C0"/>
    <w:rsid w:val="003E5CF7"/>
    <w:rsid w:val="003E5F1F"/>
    <w:rsid w:val="003E65BA"/>
    <w:rsid w:val="003E6B2F"/>
    <w:rsid w:val="003E6C85"/>
    <w:rsid w:val="003E7172"/>
    <w:rsid w:val="003E7610"/>
    <w:rsid w:val="003E774C"/>
    <w:rsid w:val="003E7DF5"/>
    <w:rsid w:val="003E7E3E"/>
    <w:rsid w:val="003F0F41"/>
    <w:rsid w:val="003F11B0"/>
    <w:rsid w:val="003F128B"/>
    <w:rsid w:val="003F1334"/>
    <w:rsid w:val="003F1B30"/>
    <w:rsid w:val="003F1FC2"/>
    <w:rsid w:val="003F2169"/>
    <w:rsid w:val="003F22BB"/>
    <w:rsid w:val="003F2538"/>
    <w:rsid w:val="003F33A5"/>
    <w:rsid w:val="003F3629"/>
    <w:rsid w:val="003F3643"/>
    <w:rsid w:val="003F382D"/>
    <w:rsid w:val="003F3CB1"/>
    <w:rsid w:val="003F424B"/>
    <w:rsid w:val="003F44D3"/>
    <w:rsid w:val="003F46F7"/>
    <w:rsid w:val="003F4F03"/>
    <w:rsid w:val="003F4FB3"/>
    <w:rsid w:val="003F544B"/>
    <w:rsid w:val="003F5BF0"/>
    <w:rsid w:val="003F64B8"/>
    <w:rsid w:val="003F6623"/>
    <w:rsid w:val="003F6724"/>
    <w:rsid w:val="003F6793"/>
    <w:rsid w:val="003F6CB0"/>
    <w:rsid w:val="003F7A9C"/>
    <w:rsid w:val="003F7CD0"/>
    <w:rsid w:val="003F7EFE"/>
    <w:rsid w:val="004003E8"/>
    <w:rsid w:val="004005BC"/>
    <w:rsid w:val="00400890"/>
    <w:rsid w:val="004008AF"/>
    <w:rsid w:val="004009E9"/>
    <w:rsid w:val="00400B8C"/>
    <w:rsid w:val="00400DF0"/>
    <w:rsid w:val="00400FC5"/>
    <w:rsid w:val="0040136F"/>
    <w:rsid w:val="00401579"/>
    <w:rsid w:val="004015C8"/>
    <w:rsid w:val="00401773"/>
    <w:rsid w:val="00402052"/>
    <w:rsid w:val="0040209F"/>
    <w:rsid w:val="004024FF"/>
    <w:rsid w:val="00402ABD"/>
    <w:rsid w:val="004032C8"/>
    <w:rsid w:val="0040373D"/>
    <w:rsid w:val="00403C27"/>
    <w:rsid w:val="0040406C"/>
    <w:rsid w:val="004045A8"/>
    <w:rsid w:val="00404673"/>
    <w:rsid w:val="00404979"/>
    <w:rsid w:val="00404BAC"/>
    <w:rsid w:val="004052FA"/>
    <w:rsid w:val="004053D0"/>
    <w:rsid w:val="00405D75"/>
    <w:rsid w:val="00406C2A"/>
    <w:rsid w:val="00406DC0"/>
    <w:rsid w:val="00407439"/>
    <w:rsid w:val="00407D3A"/>
    <w:rsid w:val="00410236"/>
    <w:rsid w:val="0041077A"/>
    <w:rsid w:val="004108EE"/>
    <w:rsid w:val="00410A4E"/>
    <w:rsid w:val="00410CA9"/>
    <w:rsid w:val="0041199B"/>
    <w:rsid w:val="00411A47"/>
    <w:rsid w:val="00411A72"/>
    <w:rsid w:val="004122CA"/>
    <w:rsid w:val="004127C4"/>
    <w:rsid w:val="00413666"/>
    <w:rsid w:val="0041367C"/>
    <w:rsid w:val="004137BD"/>
    <w:rsid w:val="00413AAE"/>
    <w:rsid w:val="00413B0F"/>
    <w:rsid w:val="00414C8A"/>
    <w:rsid w:val="00414CFD"/>
    <w:rsid w:val="0041512B"/>
    <w:rsid w:val="0041543F"/>
    <w:rsid w:val="00415CB0"/>
    <w:rsid w:val="00415E6A"/>
    <w:rsid w:val="00415F9F"/>
    <w:rsid w:val="00417402"/>
    <w:rsid w:val="00417778"/>
    <w:rsid w:val="00420083"/>
    <w:rsid w:val="00420CD5"/>
    <w:rsid w:val="00421122"/>
    <w:rsid w:val="004213FE"/>
    <w:rsid w:val="004215D1"/>
    <w:rsid w:val="004229BE"/>
    <w:rsid w:val="0042358A"/>
    <w:rsid w:val="0042401C"/>
    <w:rsid w:val="004241C9"/>
    <w:rsid w:val="004243FE"/>
    <w:rsid w:val="00424960"/>
    <w:rsid w:val="00425A1E"/>
    <w:rsid w:val="00426255"/>
    <w:rsid w:val="0042689A"/>
    <w:rsid w:val="00426B05"/>
    <w:rsid w:val="00426CD9"/>
    <w:rsid w:val="00426D1C"/>
    <w:rsid w:val="0042734D"/>
    <w:rsid w:val="0042789B"/>
    <w:rsid w:val="004278D1"/>
    <w:rsid w:val="004306A9"/>
    <w:rsid w:val="00430844"/>
    <w:rsid w:val="004313A7"/>
    <w:rsid w:val="004313AE"/>
    <w:rsid w:val="0043152E"/>
    <w:rsid w:val="00431674"/>
    <w:rsid w:val="00431702"/>
    <w:rsid w:val="004318A3"/>
    <w:rsid w:val="00431BC9"/>
    <w:rsid w:val="0043204F"/>
    <w:rsid w:val="00432763"/>
    <w:rsid w:val="00433865"/>
    <w:rsid w:val="00433914"/>
    <w:rsid w:val="00433B1E"/>
    <w:rsid w:val="00433E73"/>
    <w:rsid w:val="004340A3"/>
    <w:rsid w:val="00434608"/>
    <w:rsid w:val="00434699"/>
    <w:rsid w:val="00434CEC"/>
    <w:rsid w:val="00434D7B"/>
    <w:rsid w:val="0043624E"/>
    <w:rsid w:val="0043674B"/>
    <w:rsid w:val="004367D0"/>
    <w:rsid w:val="00436AC5"/>
    <w:rsid w:val="00436AF5"/>
    <w:rsid w:val="00436C06"/>
    <w:rsid w:val="00436F1C"/>
    <w:rsid w:val="004371B6"/>
    <w:rsid w:val="004371C0"/>
    <w:rsid w:val="004372FB"/>
    <w:rsid w:val="00437DE9"/>
    <w:rsid w:val="004408D0"/>
    <w:rsid w:val="00440B72"/>
    <w:rsid w:val="00440B84"/>
    <w:rsid w:val="00440DCD"/>
    <w:rsid w:val="00440EAD"/>
    <w:rsid w:val="00441044"/>
    <w:rsid w:val="00441090"/>
    <w:rsid w:val="004411F0"/>
    <w:rsid w:val="00441268"/>
    <w:rsid w:val="00441311"/>
    <w:rsid w:val="004417FE"/>
    <w:rsid w:val="00441958"/>
    <w:rsid w:val="00441EB1"/>
    <w:rsid w:val="00441FFB"/>
    <w:rsid w:val="00442705"/>
    <w:rsid w:val="00442CC5"/>
    <w:rsid w:val="004431ED"/>
    <w:rsid w:val="004445EF"/>
    <w:rsid w:val="004448D8"/>
    <w:rsid w:val="00444AE5"/>
    <w:rsid w:val="004452E7"/>
    <w:rsid w:val="00445352"/>
    <w:rsid w:val="00445365"/>
    <w:rsid w:val="004453F3"/>
    <w:rsid w:val="0044544D"/>
    <w:rsid w:val="004459BA"/>
    <w:rsid w:val="0044605B"/>
    <w:rsid w:val="004460B1"/>
    <w:rsid w:val="00446359"/>
    <w:rsid w:val="00446666"/>
    <w:rsid w:val="00446768"/>
    <w:rsid w:val="00447317"/>
    <w:rsid w:val="00447634"/>
    <w:rsid w:val="00447C93"/>
    <w:rsid w:val="0045021E"/>
    <w:rsid w:val="0045086C"/>
    <w:rsid w:val="00450C40"/>
    <w:rsid w:val="00450D5E"/>
    <w:rsid w:val="0045100D"/>
    <w:rsid w:val="00451019"/>
    <w:rsid w:val="00451020"/>
    <w:rsid w:val="00451130"/>
    <w:rsid w:val="00451553"/>
    <w:rsid w:val="00451B71"/>
    <w:rsid w:val="00451BA2"/>
    <w:rsid w:val="00451BE1"/>
    <w:rsid w:val="00451C06"/>
    <w:rsid w:val="00451C71"/>
    <w:rsid w:val="004527E7"/>
    <w:rsid w:val="00452B17"/>
    <w:rsid w:val="004532A9"/>
    <w:rsid w:val="004534F7"/>
    <w:rsid w:val="00453981"/>
    <w:rsid w:val="00453D1B"/>
    <w:rsid w:val="00453E95"/>
    <w:rsid w:val="00454017"/>
    <w:rsid w:val="004546C9"/>
    <w:rsid w:val="004548E8"/>
    <w:rsid w:val="00454D38"/>
    <w:rsid w:val="004551B9"/>
    <w:rsid w:val="00455890"/>
    <w:rsid w:val="00455B56"/>
    <w:rsid w:val="00455C47"/>
    <w:rsid w:val="00455DC4"/>
    <w:rsid w:val="0045620D"/>
    <w:rsid w:val="004562D3"/>
    <w:rsid w:val="00456C9E"/>
    <w:rsid w:val="0045714D"/>
    <w:rsid w:val="00457178"/>
    <w:rsid w:val="00457574"/>
    <w:rsid w:val="004575BF"/>
    <w:rsid w:val="0045787B"/>
    <w:rsid w:val="004579EA"/>
    <w:rsid w:val="00457CD5"/>
    <w:rsid w:val="00460612"/>
    <w:rsid w:val="00461827"/>
    <w:rsid w:val="004621DF"/>
    <w:rsid w:val="004629EA"/>
    <w:rsid w:val="00462E11"/>
    <w:rsid w:val="004632B6"/>
    <w:rsid w:val="00463879"/>
    <w:rsid w:val="00463A60"/>
    <w:rsid w:val="00463AE8"/>
    <w:rsid w:val="00463C1A"/>
    <w:rsid w:val="00464357"/>
    <w:rsid w:val="0046449C"/>
    <w:rsid w:val="0046450F"/>
    <w:rsid w:val="00464BCD"/>
    <w:rsid w:val="00464E97"/>
    <w:rsid w:val="0046506E"/>
    <w:rsid w:val="004654AF"/>
    <w:rsid w:val="004654D9"/>
    <w:rsid w:val="00466AFF"/>
    <w:rsid w:val="00466BF9"/>
    <w:rsid w:val="004672A7"/>
    <w:rsid w:val="004675CE"/>
    <w:rsid w:val="0046762E"/>
    <w:rsid w:val="004677ED"/>
    <w:rsid w:val="00467974"/>
    <w:rsid w:val="00467C61"/>
    <w:rsid w:val="00467C7D"/>
    <w:rsid w:val="00470294"/>
    <w:rsid w:val="00470420"/>
    <w:rsid w:val="0047070F"/>
    <w:rsid w:val="00470829"/>
    <w:rsid w:val="00470940"/>
    <w:rsid w:val="00471C69"/>
    <w:rsid w:val="004720F2"/>
    <w:rsid w:val="004723AE"/>
    <w:rsid w:val="00472525"/>
    <w:rsid w:val="00472982"/>
    <w:rsid w:val="00472E72"/>
    <w:rsid w:val="00473C93"/>
    <w:rsid w:val="004741B1"/>
    <w:rsid w:val="0047421A"/>
    <w:rsid w:val="004746E4"/>
    <w:rsid w:val="00474DA9"/>
    <w:rsid w:val="00474E99"/>
    <w:rsid w:val="00475201"/>
    <w:rsid w:val="0047526A"/>
    <w:rsid w:val="004755F1"/>
    <w:rsid w:val="00475687"/>
    <w:rsid w:val="004757CA"/>
    <w:rsid w:val="00475C25"/>
    <w:rsid w:val="00476371"/>
    <w:rsid w:val="0047653C"/>
    <w:rsid w:val="00476FF1"/>
    <w:rsid w:val="0047718A"/>
    <w:rsid w:val="0047721B"/>
    <w:rsid w:val="00477552"/>
    <w:rsid w:val="00477732"/>
    <w:rsid w:val="00477BE8"/>
    <w:rsid w:val="00480191"/>
    <w:rsid w:val="00480863"/>
    <w:rsid w:val="00480B7A"/>
    <w:rsid w:val="00481943"/>
    <w:rsid w:val="00481BB1"/>
    <w:rsid w:val="00481ED7"/>
    <w:rsid w:val="004829AB"/>
    <w:rsid w:val="004829E5"/>
    <w:rsid w:val="0048378F"/>
    <w:rsid w:val="00483D6F"/>
    <w:rsid w:val="00484703"/>
    <w:rsid w:val="0048472A"/>
    <w:rsid w:val="0048498E"/>
    <w:rsid w:val="00485A7E"/>
    <w:rsid w:val="00485F41"/>
    <w:rsid w:val="00485FE2"/>
    <w:rsid w:val="004868CC"/>
    <w:rsid w:val="00486A57"/>
    <w:rsid w:val="00490726"/>
    <w:rsid w:val="00490C6F"/>
    <w:rsid w:val="00490E3E"/>
    <w:rsid w:val="004911E5"/>
    <w:rsid w:val="0049172D"/>
    <w:rsid w:val="00492015"/>
    <w:rsid w:val="004924D2"/>
    <w:rsid w:val="00492F01"/>
    <w:rsid w:val="004932CB"/>
    <w:rsid w:val="004934E1"/>
    <w:rsid w:val="0049379C"/>
    <w:rsid w:val="0049419E"/>
    <w:rsid w:val="004947E7"/>
    <w:rsid w:val="00495678"/>
    <w:rsid w:val="004957D7"/>
    <w:rsid w:val="00495A12"/>
    <w:rsid w:val="00495AF7"/>
    <w:rsid w:val="00495DBB"/>
    <w:rsid w:val="00495E89"/>
    <w:rsid w:val="00496025"/>
    <w:rsid w:val="004960BD"/>
    <w:rsid w:val="004962A2"/>
    <w:rsid w:val="0049636C"/>
    <w:rsid w:val="004969B1"/>
    <w:rsid w:val="00497692"/>
    <w:rsid w:val="00497895"/>
    <w:rsid w:val="00497A36"/>
    <w:rsid w:val="00497EDD"/>
    <w:rsid w:val="004A0272"/>
    <w:rsid w:val="004A03E9"/>
    <w:rsid w:val="004A0477"/>
    <w:rsid w:val="004A06C4"/>
    <w:rsid w:val="004A0940"/>
    <w:rsid w:val="004A10D3"/>
    <w:rsid w:val="004A1386"/>
    <w:rsid w:val="004A1614"/>
    <w:rsid w:val="004A1AFE"/>
    <w:rsid w:val="004A1C65"/>
    <w:rsid w:val="004A1C6E"/>
    <w:rsid w:val="004A21D3"/>
    <w:rsid w:val="004A222F"/>
    <w:rsid w:val="004A241D"/>
    <w:rsid w:val="004A25FB"/>
    <w:rsid w:val="004A2616"/>
    <w:rsid w:val="004A2623"/>
    <w:rsid w:val="004A2914"/>
    <w:rsid w:val="004A2B88"/>
    <w:rsid w:val="004A2D9E"/>
    <w:rsid w:val="004A338F"/>
    <w:rsid w:val="004A351D"/>
    <w:rsid w:val="004A3CD0"/>
    <w:rsid w:val="004A3E6D"/>
    <w:rsid w:val="004A3F06"/>
    <w:rsid w:val="004A4142"/>
    <w:rsid w:val="004A4791"/>
    <w:rsid w:val="004A4C41"/>
    <w:rsid w:val="004A51F6"/>
    <w:rsid w:val="004A5B92"/>
    <w:rsid w:val="004A5D69"/>
    <w:rsid w:val="004A6587"/>
    <w:rsid w:val="004A7208"/>
    <w:rsid w:val="004A7AE4"/>
    <w:rsid w:val="004A7CA7"/>
    <w:rsid w:val="004A7FD1"/>
    <w:rsid w:val="004B01A6"/>
    <w:rsid w:val="004B0AA5"/>
    <w:rsid w:val="004B0C75"/>
    <w:rsid w:val="004B14BD"/>
    <w:rsid w:val="004B151B"/>
    <w:rsid w:val="004B1661"/>
    <w:rsid w:val="004B176E"/>
    <w:rsid w:val="004B1980"/>
    <w:rsid w:val="004B2005"/>
    <w:rsid w:val="004B234D"/>
    <w:rsid w:val="004B23A5"/>
    <w:rsid w:val="004B2783"/>
    <w:rsid w:val="004B2A05"/>
    <w:rsid w:val="004B2C9B"/>
    <w:rsid w:val="004B32C6"/>
    <w:rsid w:val="004B3740"/>
    <w:rsid w:val="004B3935"/>
    <w:rsid w:val="004B3ADB"/>
    <w:rsid w:val="004B3D4D"/>
    <w:rsid w:val="004B4201"/>
    <w:rsid w:val="004B4448"/>
    <w:rsid w:val="004B4E55"/>
    <w:rsid w:val="004B51D7"/>
    <w:rsid w:val="004B5647"/>
    <w:rsid w:val="004B60FB"/>
    <w:rsid w:val="004B6253"/>
    <w:rsid w:val="004B682D"/>
    <w:rsid w:val="004B7C91"/>
    <w:rsid w:val="004C02B0"/>
    <w:rsid w:val="004C0445"/>
    <w:rsid w:val="004C050A"/>
    <w:rsid w:val="004C06E6"/>
    <w:rsid w:val="004C08E5"/>
    <w:rsid w:val="004C1028"/>
    <w:rsid w:val="004C1048"/>
    <w:rsid w:val="004C262A"/>
    <w:rsid w:val="004C26EF"/>
    <w:rsid w:val="004C28E9"/>
    <w:rsid w:val="004C31CD"/>
    <w:rsid w:val="004C3512"/>
    <w:rsid w:val="004C35F0"/>
    <w:rsid w:val="004C3ADB"/>
    <w:rsid w:val="004C48E0"/>
    <w:rsid w:val="004C4FC0"/>
    <w:rsid w:val="004C50FB"/>
    <w:rsid w:val="004C5107"/>
    <w:rsid w:val="004C523B"/>
    <w:rsid w:val="004C576B"/>
    <w:rsid w:val="004C5792"/>
    <w:rsid w:val="004C57D9"/>
    <w:rsid w:val="004C591F"/>
    <w:rsid w:val="004C5928"/>
    <w:rsid w:val="004C5C3C"/>
    <w:rsid w:val="004C6019"/>
    <w:rsid w:val="004C6177"/>
    <w:rsid w:val="004C6C88"/>
    <w:rsid w:val="004C6F9B"/>
    <w:rsid w:val="004C7202"/>
    <w:rsid w:val="004C7C48"/>
    <w:rsid w:val="004C7CE5"/>
    <w:rsid w:val="004C7CFB"/>
    <w:rsid w:val="004C7DAF"/>
    <w:rsid w:val="004C7EC0"/>
    <w:rsid w:val="004C7F41"/>
    <w:rsid w:val="004D068B"/>
    <w:rsid w:val="004D0E04"/>
    <w:rsid w:val="004D0EBA"/>
    <w:rsid w:val="004D107B"/>
    <w:rsid w:val="004D1081"/>
    <w:rsid w:val="004D15F2"/>
    <w:rsid w:val="004D18A2"/>
    <w:rsid w:val="004D1939"/>
    <w:rsid w:val="004D24C2"/>
    <w:rsid w:val="004D2B1E"/>
    <w:rsid w:val="004D30E7"/>
    <w:rsid w:val="004D3B1D"/>
    <w:rsid w:val="004D3E0D"/>
    <w:rsid w:val="004D3FE0"/>
    <w:rsid w:val="004D4164"/>
    <w:rsid w:val="004D47F1"/>
    <w:rsid w:val="004D4A1D"/>
    <w:rsid w:val="004D4CB2"/>
    <w:rsid w:val="004D4DCE"/>
    <w:rsid w:val="004D4FD9"/>
    <w:rsid w:val="004D5196"/>
    <w:rsid w:val="004D550C"/>
    <w:rsid w:val="004D6349"/>
    <w:rsid w:val="004D6534"/>
    <w:rsid w:val="004D674E"/>
    <w:rsid w:val="004D6A7D"/>
    <w:rsid w:val="004D6B9F"/>
    <w:rsid w:val="004D6DB7"/>
    <w:rsid w:val="004D71B9"/>
    <w:rsid w:val="004D7329"/>
    <w:rsid w:val="004D74BA"/>
    <w:rsid w:val="004E05A0"/>
    <w:rsid w:val="004E0A28"/>
    <w:rsid w:val="004E1D0F"/>
    <w:rsid w:val="004E1DBA"/>
    <w:rsid w:val="004E1E91"/>
    <w:rsid w:val="004E20C0"/>
    <w:rsid w:val="004E24D6"/>
    <w:rsid w:val="004E27BE"/>
    <w:rsid w:val="004E2839"/>
    <w:rsid w:val="004E2A0D"/>
    <w:rsid w:val="004E2B00"/>
    <w:rsid w:val="004E2B14"/>
    <w:rsid w:val="004E2BD0"/>
    <w:rsid w:val="004E33F7"/>
    <w:rsid w:val="004E34AC"/>
    <w:rsid w:val="004E34BF"/>
    <w:rsid w:val="004E36D9"/>
    <w:rsid w:val="004E36EF"/>
    <w:rsid w:val="004E3B78"/>
    <w:rsid w:val="004E3DB5"/>
    <w:rsid w:val="004E481D"/>
    <w:rsid w:val="004E4EAB"/>
    <w:rsid w:val="004E5A42"/>
    <w:rsid w:val="004E5B1F"/>
    <w:rsid w:val="004E7274"/>
    <w:rsid w:val="004E727C"/>
    <w:rsid w:val="004E7EED"/>
    <w:rsid w:val="004F00AA"/>
    <w:rsid w:val="004F0407"/>
    <w:rsid w:val="004F06A5"/>
    <w:rsid w:val="004F099C"/>
    <w:rsid w:val="004F0BB8"/>
    <w:rsid w:val="004F0C7B"/>
    <w:rsid w:val="004F0D91"/>
    <w:rsid w:val="004F0F71"/>
    <w:rsid w:val="004F1349"/>
    <w:rsid w:val="004F1354"/>
    <w:rsid w:val="004F1391"/>
    <w:rsid w:val="004F1C42"/>
    <w:rsid w:val="004F1C7D"/>
    <w:rsid w:val="004F2D95"/>
    <w:rsid w:val="004F30BC"/>
    <w:rsid w:val="004F34AC"/>
    <w:rsid w:val="004F3634"/>
    <w:rsid w:val="004F372E"/>
    <w:rsid w:val="004F3734"/>
    <w:rsid w:val="004F398F"/>
    <w:rsid w:val="004F41FC"/>
    <w:rsid w:val="004F4406"/>
    <w:rsid w:val="004F4E54"/>
    <w:rsid w:val="004F4EC8"/>
    <w:rsid w:val="004F5685"/>
    <w:rsid w:val="004F5C6C"/>
    <w:rsid w:val="004F61A5"/>
    <w:rsid w:val="004F61D9"/>
    <w:rsid w:val="004F6299"/>
    <w:rsid w:val="004F63E5"/>
    <w:rsid w:val="004F6B94"/>
    <w:rsid w:val="004F6BA6"/>
    <w:rsid w:val="004F6C6B"/>
    <w:rsid w:val="004F748C"/>
    <w:rsid w:val="004F7DCC"/>
    <w:rsid w:val="004F7FA5"/>
    <w:rsid w:val="00500018"/>
    <w:rsid w:val="00500907"/>
    <w:rsid w:val="00500C97"/>
    <w:rsid w:val="00500D49"/>
    <w:rsid w:val="005012C2"/>
    <w:rsid w:val="00502092"/>
    <w:rsid w:val="005022FC"/>
    <w:rsid w:val="00502589"/>
    <w:rsid w:val="00502CE8"/>
    <w:rsid w:val="00502DCC"/>
    <w:rsid w:val="00502DD4"/>
    <w:rsid w:val="00502E66"/>
    <w:rsid w:val="005035DF"/>
    <w:rsid w:val="00503622"/>
    <w:rsid w:val="005038A8"/>
    <w:rsid w:val="00503FBA"/>
    <w:rsid w:val="00504623"/>
    <w:rsid w:val="005047E7"/>
    <w:rsid w:val="00504BF1"/>
    <w:rsid w:val="005057B1"/>
    <w:rsid w:val="00505BB7"/>
    <w:rsid w:val="005060B6"/>
    <w:rsid w:val="0050625D"/>
    <w:rsid w:val="00506370"/>
    <w:rsid w:val="00506696"/>
    <w:rsid w:val="0050732A"/>
    <w:rsid w:val="005076B0"/>
    <w:rsid w:val="00510517"/>
    <w:rsid w:val="0051173D"/>
    <w:rsid w:val="00511CD1"/>
    <w:rsid w:val="00511CFE"/>
    <w:rsid w:val="00511DD6"/>
    <w:rsid w:val="0051292C"/>
    <w:rsid w:val="00512AC2"/>
    <w:rsid w:val="00512AF1"/>
    <w:rsid w:val="00512B1A"/>
    <w:rsid w:val="005132E6"/>
    <w:rsid w:val="005135D1"/>
    <w:rsid w:val="00513D77"/>
    <w:rsid w:val="00514779"/>
    <w:rsid w:val="005147C4"/>
    <w:rsid w:val="00514C2A"/>
    <w:rsid w:val="0051528B"/>
    <w:rsid w:val="00515583"/>
    <w:rsid w:val="005156F9"/>
    <w:rsid w:val="005156FD"/>
    <w:rsid w:val="00515AF3"/>
    <w:rsid w:val="00516461"/>
    <w:rsid w:val="005167DE"/>
    <w:rsid w:val="00516982"/>
    <w:rsid w:val="005169FE"/>
    <w:rsid w:val="00516B21"/>
    <w:rsid w:val="005171CF"/>
    <w:rsid w:val="0051776B"/>
    <w:rsid w:val="0051798A"/>
    <w:rsid w:val="00517A98"/>
    <w:rsid w:val="00520F47"/>
    <w:rsid w:val="00521547"/>
    <w:rsid w:val="00521E1D"/>
    <w:rsid w:val="005229EA"/>
    <w:rsid w:val="00522B1B"/>
    <w:rsid w:val="00522D03"/>
    <w:rsid w:val="00522EAB"/>
    <w:rsid w:val="005230F7"/>
    <w:rsid w:val="0052313E"/>
    <w:rsid w:val="00523332"/>
    <w:rsid w:val="0052372C"/>
    <w:rsid w:val="00523DA7"/>
    <w:rsid w:val="00523F6B"/>
    <w:rsid w:val="005246F6"/>
    <w:rsid w:val="00524818"/>
    <w:rsid w:val="005248C8"/>
    <w:rsid w:val="00524A36"/>
    <w:rsid w:val="00524C4A"/>
    <w:rsid w:val="005265C7"/>
    <w:rsid w:val="005267DA"/>
    <w:rsid w:val="005269C7"/>
    <w:rsid w:val="00526A05"/>
    <w:rsid w:val="00526F28"/>
    <w:rsid w:val="005273F2"/>
    <w:rsid w:val="00527653"/>
    <w:rsid w:val="005276DF"/>
    <w:rsid w:val="0052783E"/>
    <w:rsid w:val="005279FA"/>
    <w:rsid w:val="00527C87"/>
    <w:rsid w:val="005308A0"/>
    <w:rsid w:val="00530A16"/>
    <w:rsid w:val="00530B95"/>
    <w:rsid w:val="00530C5B"/>
    <w:rsid w:val="00531104"/>
    <w:rsid w:val="005316F0"/>
    <w:rsid w:val="00531833"/>
    <w:rsid w:val="00532630"/>
    <w:rsid w:val="00532C13"/>
    <w:rsid w:val="00532C69"/>
    <w:rsid w:val="00533030"/>
    <w:rsid w:val="005332B2"/>
    <w:rsid w:val="0053330C"/>
    <w:rsid w:val="0053332D"/>
    <w:rsid w:val="005338E5"/>
    <w:rsid w:val="00533BF6"/>
    <w:rsid w:val="00533C71"/>
    <w:rsid w:val="00533CCC"/>
    <w:rsid w:val="005349F8"/>
    <w:rsid w:val="00535195"/>
    <w:rsid w:val="00535839"/>
    <w:rsid w:val="005359A2"/>
    <w:rsid w:val="00536730"/>
    <w:rsid w:val="005367D6"/>
    <w:rsid w:val="00536F76"/>
    <w:rsid w:val="005376F2"/>
    <w:rsid w:val="0053787F"/>
    <w:rsid w:val="00537B3D"/>
    <w:rsid w:val="00537BAB"/>
    <w:rsid w:val="00540571"/>
    <w:rsid w:val="00540731"/>
    <w:rsid w:val="0054083A"/>
    <w:rsid w:val="0054090B"/>
    <w:rsid w:val="00540F5D"/>
    <w:rsid w:val="0054113C"/>
    <w:rsid w:val="005419B3"/>
    <w:rsid w:val="00541E78"/>
    <w:rsid w:val="00541F22"/>
    <w:rsid w:val="00542423"/>
    <w:rsid w:val="00542AFE"/>
    <w:rsid w:val="00542F32"/>
    <w:rsid w:val="0054369F"/>
    <w:rsid w:val="00543AF0"/>
    <w:rsid w:val="00543D09"/>
    <w:rsid w:val="005442E5"/>
    <w:rsid w:val="005444C8"/>
    <w:rsid w:val="005445B7"/>
    <w:rsid w:val="00544C65"/>
    <w:rsid w:val="005450CC"/>
    <w:rsid w:val="005452A1"/>
    <w:rsid w:val="005457AA"/>
    <w:rsid w:val="00545F37"/>
    <w:rsid w:val="00546BC2"/>
    <w:rsid w:val="00546DD5"/>
    <w:rsid w:val="00546EF1"/>
    <w:rsid w:val="00547536"/>
    <w:rsid w:val="005478F0"/>
    <w:rsid w:val="00550156"/>
    <w:rsid w:val="00550616"/>
    <w:rsid w:val="0055072F"/>
    <w:rsid w:val="005507AA"/>
    <w:rsid w:val="00550865"/>
    <w:rsid w:val="00551735"/>
    <w:rsid w:val="0055184E"/>
    <w:rsid w:val="00551B2E"/>
    <w:rsid w:val="00551C7A"/>
    <w:rsid w:val="00551DBA"/>
    <w:rsid w:val="005524FB"/>
    <w:rsid w:val="005527AF"/>
    <w:rsid w:val="00552EE8"/>
    <w:rsid w:val="00553236"/>
    <w:rsid w:val="00553B1D"/>
    <w:rsid w:val="00553EA2"/>
    <w:rsid w:val="00555730"/>
    <w:rsid w:val="005559DA"/>
    <w:rsid w:val="00555D14"/>
    <w:rsid w:val="00556040"/>
    <w:rsid w:val="00556557"/>
    <w:rsid w:val="00556740"/>
    <w:rsid w:val="005567C1"/>
    <w:rsid w:val="00556CED"/>
    <w:rsid w:val="00556F6B"/>
    <w:rsid w:val="00557692"/>
    <w:rsid w:val="00557DB7"/>
    <w:rsid w:val="00560593"/>
    <w:rsid w:val="00560770"/>
    <w:rsid w:val="00560C2D"/>
    <w:rsid w:val="00561C4E"/>
    <w:rsid w:val="005620C7"/>
    <w:rsid w:val="00562431"/>
    <w:rsid w:val="005624DF"/>
    <w:rsid w:val="005626D7"/>
    <w:rsid w:val="005632C9"/>
    <w:rsid w:val="00563691"/>
    <w:rsid w:val="00563E05"/>
    <w:rsid w:val="00563E93"/>
    <w:rsid w:val="005647DF"/>
    <w:rsid w:val="00564C93"/>
    <w:rsid w:val="005652D7"/>
    <w:rsid w:val="005653EC"/>
    <w:rsid w:val="0056589B"/>
    <w:rsid w:val="00565E19"/>
    <w:rsid w:val="00565E7E"/>
    <w:rsid w:val="00566405"/>
    <w:rsid w:val="00566CB1"/>
    <w:rsid w:val="0056704C"/>
    <w:rsid w:val="005674C7"/>
    <w:rsid w:val="00567EA7"/>
    <w:rsid w:val="00567F93"/>
    <w:rsid w:val="00570091"/>
    <w:rsid w:val="00570A75"/>
    <w:rsid w:val="00571186"/>
    <w:rsid w:val="00571457"/>
    <w:rsid w:val="00571B18"/>
    <w:rsid w:val="00571B53"/>
    <w:rsid w:val="00571F49"/>
    <w:rsid w:val="00571F4E"/>
    <w:rsid w:val="00572135"/>
    <w:rsid w:val="0057261C"/>
    <w:rsid w:val="0057297A"/>
    <w:rsid w:val="00573279"/>
    <w:rsid w:val="00573A12"/>
    <w:rsid w:val="00573FC2"/>
    <w:rsid w:val="0057424A"/>
    <w:rsid w:val="005746D7"/>
    <w:rsid w:val="0057473F"/>
    <w:rsid w:val="005749D2"/>
    <w:rsid w:val="005750C9"/>
    <w:rsid w:val="0057516C"/>
    <w:rsid w:val="0057530B"/>
    <w:rsid w:val="0057557A"/>
    <w:rsid w:val="00575AD6"/>
    <w:rsid w:val="005762D2"/>
    <w:rsid w:val="005774BD"/>
    <w:rsid w:val="00577C99"/>
    <w:rsid w:val="00577EEC"/>
    <w:rsid w:val="005800DF"/>
    <w:rsid w:val="005802D5"/>
    <w:rsid w:val="005803E8"/>
    <w:rsid w:val="00580562"/>
    <w:rsid w:val="00580D0C"/>
    <w:rsid w:val="005813BB"/>
    <w:rsid w:val="00581643"/>
    <w:rsid w:val="00581BCF"/>
    <w:rsid w:val="00581C17"/>
    <w:rsid w:val="00581F0D"/>
    <w:rsid w:val="0058200A"/>
    <w:rsid w:val="005830C3"/>
    <w:rsid w:val="0058312D"/>
    <w:rsid w:val="005837FF"/>
    <w:rsid w:val="0058405E"/>
    <w:rsid w:val="005841EE"/>
    <w:rsid w:val="00585559"/>
    <w:rsid w:val="00585810"/>
    <w:rsid w:val="005858B7"/>
    <w:rsid w:val="00585BAA"/>
    <w:rsid w:val="00585CA8"/>
    <w:rsid w:val="00585FDF"/>
    <w:rsid w:val="00586410"/>
    <w:rsid w:val="00586F2E"/>
    <w:rsid w:val="005871E9"/>
    <w:rsid w:val="00587670"/>
    <w:rsid w:val="005878E2"/>
    <w:rsid w:val="00587A2C"/>
    <w:rsid w:val="005908A0"/>
    <w:rsid w:val="00591489"/>
    <w:rsid w:val="005918DA"/>
    <w:rsid w:val="00591A9A"/>
    <w:rsid w:val="00591F0E"/>
    <w:rsid w:val="00592B36"/>
    <w:rsid w:val="00592EDE"/>
    <w:rsid w:val="005945F5"/>
    <w:rsid w:val="0059479E"/>
    <w:rsid w:val="005950FD"/>
    <w:rsid w:val="0059538C"/>
    <w:rsid w:val="00595F2F"/>
    <w:rsid w:val="0059646D"/>
    <w:rsid w:val="00596A6C"/>
    <w:rsid w:val="00596B8E"/>
    <w:rsid w:val="005974F2"/>
    <w:rsid w:val="005979A1"/>
    <w:rsid w:val="00597F0B"/>
    <w:rsid w:val="00597FA2"/>
    <w:rsid w:val="005A0274"/>
    <w:rsid w:val="005A03C3"/>
    <w:rsid w:val="005A0686"/>
    <w:rsid w:val="005A1A36"/>
    <w:rsid w:val="005A1C20"/>
    <w:rsid w:val="005A1F9C"/>
    <w:rsid w:val="005A1FB1"/>
    <w:rsid w:val="005A2203"/>
    <w:rsid w:val="005A2CB6"/>
    <w:rsid w:val="005A2E2F"/>
    <w:rsid w:val="005A350A"/>
    <w:rsid w:val="005A3F25"/>
    <w:rsid w:val="005A418D"/>
    <w:rsid w:val="005A4223"/>
    <w:rsid w:val="005A48C9"/>
    <w:rsid w:val="005A4D91"/>
    <w:rsid w:val="005A5346"/>
    <w:rsid w:val="005A5416"/>
    <w:rsid w:val="005A5531"/>
    <w:rsid w:val="005A5C18"/>
    <w:rsid w:val="005A64C0"/>
    <w:rsid w:val="005A6F04"/>
    <w:rsid w:val="005A775E"/>
    <w:rsid w:val="005A7842"/>
    <w:rsid w:val="005A7A07"/>
    <w:rsid w:val="005A7B66"/>
    <w:rsid w:val="005A7D91"/>
    <w:rsid w:val="005B03A7"/>
    <w:rsid w:val="005B03E8"/>
    <w:rsid w:val="005B0479"/>
    <w:rsid w:val="005B12C0"/>
    <w:rsid w:val="005B1F32"/>
    <w:rsid w:val="005B1F7A"/>
    <w:rsid w:val="005B2448"/>
    <w:rsid w:val="005B28CA"/>
    <w:rsid w:val="005B2925"/>
    <w:rsid w:val="005B2B20"/>
    <w:rsid w:val="005B2C17"/>
    <w:rsid w:val="005B3BB6"/>
    <w:rsid w:val="005B4632"/>
    <w:rsid w:val="005B5655"/>
    <w:rsid w:val="005B588E"/>
    <w:rsid w:val="005B5DE1"/>
    <w:rsid w:val="005B6196"/>
    <w:rsid w:val="005B6205"/>
    <w:rsid w:val="005B6737"/>
    <w:rsid w:val="005B6E7E"/>
    <w:rsid w:val="005B7265"/>
    <w:rsid w:val="005B78E5"/>
    <w:rsid w:val="005B7A67"/>
    <w:rsid w:val="005B7C96"/>
    <w:rsid w:val="005C0777"/>
    <w:rsid w:val="005C07E2"/>
    <w:rsid w:val="005C0810"/>
    <w:rsid w:val="005C0A23"/>
    <w:rsid w:val="005C0DFF"/>
    <w:rsid w:val="005C2773"/>
    <w:rsid w:val="005C2D36"/>
    <w:rsid w:val="005C311F"/>
    <w:rsid w:val="005C328C"/>
    <w:rsid w:val="005C34A1"/>
    <w:rsid w:val="005C3AF7"/>
    <w:rsid w:val="005C3CC8"/>
    <w:rsid w:val="005C479C"/>
    <w:rsid w:val="005C47B1"/>
    <w:rsid w:val="005C4A5F"/>
    <w:rsid w:val="005C4AA5"/>
    <w:rsid w:val="005C5F11"/>
    <w:rsid w:val="005C659B"/>
    <w:rsid w:val="005C6642"/>
    <w:rsid w:val="005C6F55"/>
    <w:rsid w:val="005C707C"/>
    <w:rsid w:val="005C74E9"/>
    <w:rsid w:val="005C7C96"/>
    <w:rsid w:val="005C7D35"/>
    <w:rsid w:val="005D008B"/>
    <w:rsid w:val="005D0315"/>
    <w:rsid w:val="005D03B2"/>
    <w:rsid w:val="005D0630"/>
    <w:rsid w:val="005D0C80"/>
    <w:rsid w:val="005D0EF0"/>
    <w:rsid w:val="005D0F00"/>
    <w:rsid w:val="005D122A"/>
    <w:rsid w:val="005D1496"/>
    <w:rsid w:val="005D1550"/>
    <w:rsid w:val="005D1B09"/>
    <w:rsid w:val="005D1F60"/>
    <w:rsid w:val="005D25C7"/>
    <w:rsid w:val="005D2857"/>
    <w:rsid w:val="005D30C1"/>
    <w:rsid w:val="005D337F"/>
    <w:rsid w:val="005D3598"/>
    <w:rsid w:val="005D397D"/>
    <w:rsid w:val="005D3A36"/>
    <w:rsid w:val="005D3B97"/>
    <w:rsid w:val="005D4332"/>
    <w:rsid w:val="005D470D"/>
    <w:rsid w:val="005D5437"/>
    <w:rsid w:val="005D5775"/>
    <w:rsid w:val="005D59ED"/>
    <w:rsid w:val="005D5CC7"/>
    <w:rsid w:val="005D6024"/>
    <w:rsid w:val="005D602C"/>
    <w:rsid w:val="005D61E2"/>
    <w:rsid w:val="005D6493"/>
    <w:rsid w:val="005D6AD7"/>
    <w:rsid w:val="005D6B70"/>
    <w:rsid w:val="005D712B"/>
    <w:rsid w:val="005D71C5"/>
    <w:rsid w:val="005D7E0B"/>
    <w:rsid w:val="005E0188"/>
    <w:rsid w:val="005E03BC"/>
    <w:rsid w:val="005E0919"/>
    <w:rsid w:val="005E0F54"/>
    <w:rsid w:val="005E10F9"/>
    <w:rsid w:val="005E1415"/>
    <w:rsid w:val="005E245B"/>
    <w:rsid w:val="005E2A7B"/>
    <w:rsid w:val="005E2E02"/>
    <w:rsid w:val="005E3549"/>
    <w:rsid w:val="005E356F"/>
    <w:rsid w:val="005E3AD0"/>
    <w:rsid w:val="005E3CA9"/>
    <w:rsid w:val="005E4FEA"/>
    <w:rsid w:val="005E500F"/>
    <w:rsid w:val="005E5619"/>
    <w:rsid w:val="005E5E65"/>
    <w:rsid w:val="005E6701"/>
    <w:rsid w:val="005E6C27"/>
    <w:rsid w:val="005E76E7"/>
    <w:rsid w:val="005E7CE3"/>
    <w:rsid w:val="005E7FE6"/>
    <w:rsid w:val="005F0141"/>
    <w:rsid w:val="005F01FE"/>
    <w:rsid w:val="005F0D65"/>
    <w:rsid w:val="005F137E"/>
    <w:rsid w:val="005F166A"/>
    <w:rsid w:val="005F1B0F"/>
    <w:rsid w:val="005F27B3"/>
    <w:rsid w:val="005F2BD8"/>
    <w:rsid w:val="005F2FAD"/>
    <w:rsid w:val="005F3323"/>
    <w:rsid w:val="005F3472"/>
    <w:rsid w:val="005F3DB0"/>
    <w:rsid w:val="005F3DDA"/>
    <w:rsid w:val="005F3F4F"/>
    <w:rsid w:val="005F43F9"/>
    <w:rsid w:val="005F4570"/>
    <w:rsid w:val="005F4D4E"/>
    <w:rsid w:val="005F52D5"/>
    <w:rsid w:val="005F5671"/>
    <w:rsid w:val="005F5ACA"/>
    <w:rsid w:val="005F5C51"/>
    <w:rsid w:val="005F5E19"/>
    <w:rsid w:val="005F7037"/>
    <w:rsid w:val="005F7335"/>
    <w:rsid w:val="005F75C4"/>
    <w:rsid w:val="005F7910"/>
    <w:rsid w:val="005F7B68"/>
    <w:rsid w:val="005F7B6A"/>
    <w:rsid w:val="005F7CE6"/>
    <w:rsid w:val="0060001A"/>
    <w:rsid w:val="00600424"/>
    <w:rsid w:val="00600737"/>
    <w:rsid w:val="006009C1"/>
    <w:rsid w:val="00600BDF"/>
    <w:rsid w:val="00600E43"/>
    <w:rsid w:val="00600ED5"/>
    <w:rsid w:val="00601062"/>
    <w:rsid w:val="006021A8"/>
    <w:rsid w:val="00602859"/>
    <w:rsid w:val="0060299C"/>
    <w:rsid w:val="00602CE1"/>
    <w:rsid w:val="00602D4C"/>
    <w:rsid w:val="00603844"/>
    <w:rsid w:val="00603AC4"/>
    <w:rsid w:val="00603D48"/>
    <w:rsid w:val="00603E5C"/>
    <w:rsid w:val="00603FE1"/>
    <w:rsid w:val="006044E8"/>
    <w:rsid w:val="00604502"/>
    <w:rsid w:val="00604876"/>
    <w:rsid w:val="00604B77"/>
    <w:rsid w:val="00604CE7"/>
    <w:rsid w:val="00604E40"/>
    <w:rsid w:val="00604FA1"/>
    <w:rsid w:val="00605402"/>
    <w:rsid w:val="006056F0"/>
    <w:rsid w:val="0060595D"/>
    <w:rsid w:val="006060FF"/>
    <w:rsid w:val="00606263"/>
    <w:rsid w:val="006062FD"/>
    <w:rsid w:val="00606B1E"/>
    <w:rsid w:val="00607BCF"/>
    <w:rsid w:val="0061043F"/>
    <w:rsid w:val="006108DC"/>
    <w:rsid w:val="00610BC2"/>
    <w:rsid w:val="00610E33"/>
    <w:rsid w:val="00610F71"/>
    <w:rsid w:val="00611665"/>
    <w:rsid w:val="00611DD8"/>
    <w:rsid w:val="0061239C"/>
    <w:rsid w:val="0061255F"/>
    <w:rsid w:val="006127C2"/>
    <w:rsid w:val="006134B4"/>
    <w:rsid w:val="00613A12"/>
    <w:rsid w:val="0061461F"/>
    <w:rsid w:val="00614928"/>
    <w:rsid w:val="00614C0C"/>
    <w:rsid w:val="00614D20"/>
    <w:rsid w:val="006158CE"/>
    <w:rsid w:val="00615EBD"/>
    <w:rsid w:val="00615FB8"/>
    <w:rsid w:val="00616005"/>
    <w:rsid w:val="00616660"/>
    <w:rsid w:val="006166AE"/>
    <w:rsid w:val="00616732"/>
    <w:rsid w:val="00616851"/>
    <w:rsid w:val="00616897"/>
    <w:rsid w:val="00616D6F"/>
    <w:rsid w:val="006207A8"/>
    <w:rsid w:val="006207DF"/>
    <w:rsid w:val="00620B1E"/>
    <w:rsid w:val="00620F20"/>
    <w:rsid w:val="0062182C"/>
    <w:rsid w:val="00621A21"/>
    <w:rsid w:val="00621EFF"/>
    <w:rsid w:val="0062211C"/>
    <w:rsid w:val="00622307"/>
    <w:rsid w:val="00622600"/>
    <w:rsid w:val="0062325C"/>
    <w:rsid w:val="0062366C"/>
    <w:rsid w:val="00623CFD"/>
    <w:rsid w:val="00623F08"/>
    <w:rsid w:val="006244F9"/>
    <w:rsid w:val="00624915"/>
    <w:rsid w:val="00625516"/>
    <w:rsid w:val="006257D0"/>
    <w:rsid w:val="0062609C"/>
    <w:rsid w:val="00626246"/>
    <w:rsid w:val="0062662D"/>
    <w:rsid w:val="00626917"/>
    <w:rsid w:val="00626CC4"/>
    <w:rsid w:val="0062713B"/>
    <w:rsid w:val="0062779A"/>
    <w:rsid w:val="00627802"/>
    <w:rsid w:val="00627CBB"/>
    <w:rsid w:val="00627EDF"/>
    <w:rsid w:val="006306F4"/>
    <w:rsid w:val="00631958"/>
    <w:rsid w:val="00631AC6"/>
    <w:rsid w:val="00631C7E"/>
    <w:rsid w:val="00632092"/>
    <w:rsid w:val="0063223F"/>
    <w:rsid w:val="0063233E"/>
    <w:rsid w:val="0063337C"/>
    <w:rsid w:val="006334E8"/>
    <w:rsid w:val="006336FA"/>
    <w:rsid w:val="006337CF"/>
    <w:rsid w:val="006337DF"/>
    <w:rsid w:val="00633913"/>
    <w:rsid w:val="006343B0"/>
    <w:rsid w:val="00634672"/>
    <w:rsid w:val="0063489B"/>
    <w:rsid w:val="00634A0F"/>
    <w:rsid w:val="00634F3B"/>
    <w:rsid w:val="00636284"/>
    <w:rsid w:val="00636B4B"/>
    <w:rsid w:val="00636CC5"/>
    <w:rsid w:val="006375B8"/>
    <w:rsid w:val="00637A78"/>
    <w:rsid w:val="00637CCC"/>
    <w:rsid w:val="00637DA6"/>
    <w:rsid w:val="00637DB6"/>
    <w:rsid w:val="00637FD3"/>
    <w:rsid w:val="00640210"/>
    <w:rsid w:val="0064037A"/>
    <w:rsid w:val="00640E7D"/>
    <w:rsid w:val="00642731"/>
    <w:rsid w:val="0064273E"/>
    <w:rsid w:val="006427BD"/>
    <w:rsid w:val="00642DFB"/>
    <w:rsid w:val="006435CB"/>
    <w:rsid w:val="00643DD8"/>
    <w:rsid w:val="00643F3E"/>
    <w:rsid w:val="0064495E"/>
    <w:rsid w:val="00644A1B"/>
    <w:rsid w:val="00644A9D"/>
    <w:rsid w:val="00644B44"/>
    <w:rsid w:val="00644C5D"/>
    <w:rsid w:val="006454AF"/>
    <w:rsid w:val="00645A40"/>
    <w:rsid w:val="00646513"/>
    <w:rsid w:val="006467FE"/>
    <w:rsid w:val="00646DB2"/>
    <w:rsid w:val="006474ED"/>
    <w:rsid w:val="006476E3"/>
    <w:rsid w:val="00647DC7"/>
    <w:rsid w:val="00647FE1"/>
    <w:rsid w:val="0065025E"/>
    <w:rsid w:val="00650315"/>
    <w:rsid w:val="0065032A"/>
    <w:rsid w:val="00650369"/>
    <w:rsid w:val="0065039A"/>
    <w:rsid w:val="00650496"/>
    <w:rsid w:val="00650B2D"/>
    <w:rsid w:val="00651C36"/>
    <w:rsid w:val="006525A1"/>
    <w:rsid w:val="006528EB"/>
    <w:rsid w:val="00652970"/>
    <w:rsid w:val="00652F09"/>
    <w:rsid w:val="00652F51"/>
    <w:rsid w:val="0065308B"/>
    <w:rsid w:val="00653293"/>
    <w:rsid w:val="006533B1"/>
    <w:rsid w:val="00653999"/>
    <w:rsid w:val="00653DD9"/>
    <w:rsid w:val="006549D2"/>
    <w:rsid w:val="00654EA5"/>
    <w:rsid w:val="00654F69"/>
    <w:rsid w:val="00654F89"/>
    <w:rsid w:val="006550D2"/>
    <w:rsid w:val="006555E1"/>
    <w:rsid w:val="0065569B"/>
    <w:rsid w:val="00655818"/>
    <w:rsid w:val="006558DD"/>
    <w:rsid w:val="00655AD9"/>
    <w:rsid w:val="006567B7"/>
    <w:rsid w:val="006568CC"/>
    <w:rsid w:val="00656BB9"/>
    <w:rsid w:val="00656DF8"/>
    <w:rsid w:val="00656E13"/>
    <w:rsid w:val="00657070"/>
    <w:rsid w:val="00657A0A"/>
    <w:rsid w:val="006600DE"/>
    <w:rsid w:val="006604D6"/>
    <w:rsid w:val="00660A75"/>
    <w:rsid w:val="00661015"/>
    <w:rsid w:val="006611D3"/>
    <w:rsid w:val="00661CA2"/>
    <w:rsid w:val="00662D79"/>
    <w:rsid w:val="00662F13"/>
    <w:rsid w:val="0066318E"/>
    <w:rsid w:val="00663677"/>
    <w:rsid w:val="006638A4"/>
    <w:rsid w:val="00663CA8"/>
    <w:rsid w:val="00663D3C"/>
    <w:rsid w:val="00663D6D"/>
    <w:rsid w:val="006641F9"/>
    <w:rsid w:val="00664D00"/>
    <w:rsid w:val="00664DD3"/>
    <w:rsid w:val="006659B6"/>
    <w:rsid w:val="00665A6D"/>
    <w:rsid w:val="00666276"/>
    <w:rsid w:val="006663B2"/>
    <w:rsid w:val="00666F1B"/>
    <w:rsid w:val="0066739E"/>
    <w:rsid w:val="00667867"/>
    <w:rsid w:val="00667D8D"/>
    <w:rsid w:val="00667E04"/>
    <w:rsid w:val="00667F5B"/>
    <w:rsid w:val="0067003F"/>
    <w:rsid w:val="006705D3"/>
    <w:rsid w:val="006709C6"/>
    <w:rsid w:val="00671218"/>
    <w:rsid w:val="00671248"/>
    <w:rsid w:val="00671B28"/>
    <w:rsid w:val="00671B91"/>
    <w:rsid w:val="00671D2C"/>
    <w:rsid w:val="00671D32"/>
    <w:rsid w:val="00672658"/>
    <w:rsid w:val="006729BA"/>
    <w:rsid w:val="00672E3D"/>
    <w:rsid w:val="0067314E"/>
    <w:rsid w:val="006737D9"/>
    <w:rsid w:val="0067414F"/>
    <w:rsid w:val="00674204"/>
    <w:rsid w:val="00674442"/>
    <w:rsid w:val="00674626"/>
    <w:rsid w:val="00674EE6"/>
    <w:rsid w:val="006761B5"/>
    <w:rsid w:val="00676532"/>
    <w:rsid w:val="00676C60"/>
    <w:rsid w:val="00677BBB"/>
    <w:rsid w:val="00677DD6"/>
    <w:rsid w:val="00680043"/>
    <w:rsid w:val="00680684"/>
    <w:rsid w:val="00680D7A"/>
    <w:rsid w:val="00680ED0"/>
    <w:rsid w:val="006815FF"/>
    <w:rsid w:val="00681DC9"/>
    <w:rsid w:val="00681FA8"/>
    <w:rsid w:val="00682386"/>
    <w:rsid w:val="00682604"/>
    <w:rsid w:val="00682829"/>
    <w:rsid w:val="006829B2"/>
    <w:rsid w:val="00682A0D"/>
    <w:rsid w:val="00682A78"/>
    <w:rsid w:val="00682C4F"/>
    <w:rsid w:val="00682ECF"/>
    <w:rsid w:val="00682F83"/>
    <w:rsid w:val="006833A7"/>
    <w:rsid w:val="0068370A"/>
    <w:rsid w:val="00683C09"/>
    <w:rsid w:val="00683ED1"/>
    <w:rsid w:val="00683F8C"/>
    <w:rsid w:val="006848F3"/>
    <w:rsid w:val="00685287"/>
    <w:rsid w:val="006862E7"/>
    <w:rsid w:val="00686B35"/>
    <w:rsid w:val="006878FA"/>
    <w:rsid w:val="0068796C"/>
    <w:rsid w:val="00687AE7"/>
    <w:rsid w:val="00687AFC"/>
    <w:rsid w:val="00687B5A"/>
    <w:rsid w:val="00687B72"/>
    <w:rsid w:val="006900D5"/>
    <w:rsid w:val="0069012B"/>
    <w:rsid w:val="00691279"/>
    <w:rsid w:val="00691B47"/>
    <w:rsid w:val="00691C59"/>
    <w:rsid w:val="00692A2B"/>
    <w:rsid w:val="00693DE9"/>
    <w:rsid w:val="00693FCC"/>
    <w:rsid w:val="00693FF6"/>
    <w:rsid w:val="006947AA"/>
    <w:rsid w:val="00694A74"/>
    <w:rsid w:val="00694B3C"/>
    <w:rsid w:val="0069521A"/>
    <w:rsid w:val="006953C3"/>
    <w:rsid w:val="00695497"/>
    <w:rsid w:val="006956B4"/>
    <w:rsid w:val="006958B1"/>
    <w:rsid w:val="00695AE2"/>
    <w:rsid w:val="00695CCC"/>
    <w:rsid w:val="00696584"/>
    <w:rsid w:val="00696F47"/>
    <w:rsid w:val="006978F3"/>
    <w:rsid w:val="00697AC5"/>
    <w:rsid w:val="00697B6E"/>
    <w:rsid w:val="00697D73"/>
    <w:rsid w:val="00697DA1"/>
    <w:rsid w:val="00697E65"/>
    <w:rsid w:val="006A0089"/>
    <w:rsid w:val="006A0288"/>
    <w:rsid w:val="006A037E"/>
    <w:rsid w:val="006A0877"/>
    <w:rsid w:val="006A0E74"/>
    <w:rsid w:val="006A1085"/>
    <w:rsid w:val="006A1E24"/>
    <w:rsid w:val="006A213A"/>
    <w:rsid w:val="006A21E6"/>
    <w:rsid w:val="006A2525"/>
    <w:rsid w:val="006A26D7"/>
    <w:rsid w:val="006A34E2"/>
    <w:rsid w:val="006A3AB8"/>
    <w:rsid w:val="006A3B2A"/>
    <w:rsid w:val="006A477B"/>
    <w:rsid w:val="006A47EE"/>
    <w:rsid w:val="006A4AE5"/>
    <w:rsid w:val="006A4D11"/>
    <w:rsid w:val="006A4DA5"/>
    <w:rsid w:val="006A5535"/>
    <w:rsid w:val="006A5667"/>
    <w:rsid w:val="006A58A4"/>
    <w:rsid w:val="006A5A86"/>
    <w:rsid w:val="006A5DD6"/>
    <w:rsid w:val="006A5E64"/>
    <w:rsid w:val="006A661C"/>
    <w:rsid w:val="006A68E2"/>
    <w:rsid w:val="006A6F5A"/>
    <w:rsid w:val="006A6FE1"/>
    <w:rsid w:val="006A7783"/>
    <w:rsid w:val="006A7965"/>
    <w:rsid w:val="006B0501"/>
    <w:rsid w:val="006B0656"/>
    <w:rsid w:val="006B1295"/>
    <w:rsid w:val="006B16F9"/>
    <w:rsid w:val="006B1908"/>
    <w:rsid w:val="006B1D89"/>
    <w:rsid w:val="006B1EED"/>
    <w:rsid w:val="006B2E10"/>
    <w:rsid w:val="006B339F"/>
    <w:rsid w:val="006B34B0"/>
    <w:rsid w:val="006B37B4"/>
    <w:rsid w:val="006B38C3"/>
    <w:rsid w:val="006B3B6B"/>
    <w:rsid w:val="006B3B9F"/>
    <w:rsid w:val="006B3DC9"/>
    <w:rsid w:val="006B42F1"/>
    <w:rsid w:val="006B466E"/>
    <w:rsid w:val="006B46BB"/>
    <w:rsid w:val="006B4879"/>
    <w:rsid w:val="006B48C1"/>
    <w:rsid w:val="006B4B20"/>
    <w:rsid w:val="006B5176"/>
    <w:rsid w:val="006B55ED"/>
    <w:rsid w:val="006B5A95"/>
    <w:rsid w:val="006B5FAF"/>
    <w:rsid w:val="006B6699"/>
    <w:rsid w:val="006B66FE"/>
    <w:rsid w:val="006B676C"/>
    <w:rsid w:val="006B6EE2"/>
    <w:rsid w:val="006B705F"/>
    <w:rsid w:val="006C01A4"/>
    <w:rsid w:val="006C051D"/>
    <w:rsid w:val="006C0578"/>
    <w:rsid w:val="006C0645"/>
    <w:rsid w:val="006C0CC0"/>
    <w:rsid w:val="006C1113"/>
    <w:rsid w:val="006C111B"/>
    <w:rsid w:val="006C1E13"/>
    <w:rsid w:val="006C23E8"/>
    <w:rsid w:val="006C2474"/>
    <w:rsid w:val="006C29FC"/>
    <w:rsid w:val="006C2C23"/>
    <w:rsid w:val="006C2F72"/>
    <w:rsid w:val="006C35DD"/>
    <w:rsid w:val="006C3709"/>
    <w:rsid w:val="006C453D"/>
    <w:rsid w:val="006C478A"/>
    <w:rsid w:val="006C4A2C"/>
    <w:rsid w:val="006C53A3"/>
    <w:rsid w:val="006C58F6"/>
    <w:rsid w:val="006C5FD4"/>
    <w:rsid w:val="006C679A"/>
    <w:rsid w:val="006C690D"/>
    <w:rsid w:val="006C6ACE"/>
    <w:rsid w:val="006D1BF3"/>
    <w:rsid w:val="006D1DD8"/>
    <w:rsid w:val="006D2105"/>
    <w:rsid w:val="006D27CE"/>
    <w:rsid w:val="006D31D2"/>
    <w:rsid w:val="006D355D"/>
    <w:rsid w:val="006D3669"/>
    <w:rsid w:val="006D3F66"/>
    <w:rsid w:val="006D4607"/>
    <w:rsid w:val="006D5236"/>
    <w:rsid w:val="006D5702"/>
    <w:rsid w:val="006D5C72"/>
    <w:rsid w:val="006D6154"/>
    <w:rsid w:val="006D61AD"/>
    <w:rsid w:val="006D6374"/>
    <w:rsid w:val="006D6489"/>
    <w:rsid w:val="006D6958"/>
    <w:rsid w:val="006D6A2C"/>
    <w:rsid w:val="006D709E"/>
    <w:rsid w:val="006D71E2"/>
    <w:rsid w:val="006D7211"/>
    <w:rsid w:val="006E0166"/>
    <w:rsid w:val="006E0441"/>
    <w:rsid w:val="006E0594"/>
    <w:rsid w:val="006E128C"/>
    <w:rsid w:val="006E161B"/>
    <w:rsid w:val="006E1726"/>
    <w:rsid w:val="006E1DA5"/>
    <w:rsid w:val="006E1F3E"/>
    <w:rsid w:val="006E266D"/>
    <w:rsid w:val="006E274D"/>
    <w:rsid w:val="006E2EB3"/>
    <w:rsid w:val="006E3A8C"/>
    <w:rsid w:val="006E3B63"/>
    <w:rsid w:val="006E3C6D"/>
    <w:rsid w:val="006E43CD"/>
    <w:rsid w:val="006E537C"/>
    <w:rsid w:val="006E546E"/>
    <w:rsid w:val="006E5A8B"/>
    <w:rsid w:val="006E5ADA"/>
    <w:rsid w:val="006E5CA7"/>
    <w:rsid w:val="006E5E1A"/>
    <w:rsid w:val="006E66B8"/>
    <w:rsid w:val="006E6E23"/>
    <w:rsid w:val="006E75C5"/>
    <w:rsid w:val="006E762C"/>
    <w:rsid w:val="006E77F8"/>
    <w:rsid w:val="006E78F7"/>
    <w:rsid w:val="006E7A60"/>
    <w:rsid w:val="006F0120"/>
    <w:rsid w:val="006F0451"/>
    <w:rsid w:val="006F0702"/>
    <w:rsid w:val="006F1079"/>
    <w:rsid w:val="006F189C"/>
    <w:rsid w:val="006F1C33"/>
    <w:rsid w:val="006F1CC1"/>
    <w:rsid w:val="006F1CF6"/>
    <w:rsid w:val="006F2D59"/>
    <w:rsid w:val="006F3011"/>
    <w:rsid w:val="006F30B1"/>
    <w:rsid w:val="006F3661"/>
    <w:rsid w:val="006F3A39"/>
    <w:rsid w:val="006F3A52"/>
    <w:rsid w:val="006F3D45"/>
    <w:rsid w:val="006F3F6C"/>
    <w:rsid w:val="006F40C5"/>
    <w:rsid w:val="006F4242"/>
    <w:rsid w:val="006F4551"/>
    <w:rsid w:val="006F470E"/>
    <w:rsid w:val="006F4DDC"/>
    <w:rsid w:val="006F4E47"/>
    <w:rsid w:val="006F52C5"/>
    <w:rsid w:val="006F53C8"/>
    <w:rsid w:val="006F5A65"/>
    <w:rsid w:val="006F5C1B"/>
    <w:rsid w:val="006F5C8A"/>
    <w:rsid w:val="006F5D8D"/>
    <w:rsid w:val="006F618E"/>
    <w:rsid w:val="006F6811"/>
    <w:rsid w:val="006F6846"/>
    <w:rsid w:val="006F69BC"/>
    <w:rsid w:val="006F7B7C"/>
    <w:rsid w:val="0070026B"/>
    <w:rsid w:val="00700568"/>
    <w:rsid w:val="0070062A"/>
    <w:rsid w:val="00700D84"/>
    <w:rsid w:val="0070208C"/>
    <w:rsid w:val="0070250C"/>
    <w:rsid w:val="007029BA"/>
    <w:rsid w:val="00703160"/>
    <w:rsid w:val="0070378C"/>
    <w:rsid w:val="00703E2A"/>
    <w:rsid w:val="007044BD"/>
    <w:rsid w:val="00704B17"/>
    <w:rsid w:val="007050A6"/>
    <w:rsid w:val="0070547E"/>
    <w:rsid w:val="007054F9"/>
    <w:rsid w:val="0070553D"/>
    <w:rsid w:val="007058F7"/>
    <w:rsid w:val="00705F1F"/>
    <w:rsid w:val="0070643E"/>
    <w:rsid w:val="00706D56"/>
    <w:rsid w:val="00707471"/>
    <w:rsid w:val="007075D3"/>
    <w:rsid w:val="00707A5D"/>
    <w:rsid w:val="007108F4"/>
    <w:rsid w:val="00710A8A"/>
    <w:rsid w:val="00710A8E"/>
    <w:rsid w:val="007113EB"/>
    <w:rsid w:val="00711BB1"/>
    <w:rsid w:val="00711E59"/>
    <w:rsid w:val="00711E9A"/>
    <w:rsid w:val="00711EA1"/>
    <w:rsid w:val="00712DBE"/>
    <w:rsid w:val="007130D0"/>
    <w:rsid w:val="00713C0C"/>
    <w:rsid w:val="00713F44"/>
    <w:rsid w:val="0071437A"/>
    <w:rsid w:val="007149DF"/>
    <w:rsid w:val="007153FE"/>
    <w:rsid w:val="00715463"/>
    <w:rsid w:val="00715B97"/>
    <w:rsid w:val="007161CF"/>
    <w:rsid w:val="00717218"/>
    <w:rsid w:val="00717321"/>
    <w:rsid w:val="00717625"/>
    <w:rsid w:val="0071767F"/>
    <w:rsid w:val="00717743"/>
    <w:rsid w:val="00717CF2"/>
    <w:rsid w:val="00717D21"/>
    <w:rsid w:val="00717EDF"/>
    <w:rsid w:val="00720BB9"/>
    <w:rsid w:val="00721421"/>
    <w:rsid w:val="00722071"/>
    <w:rsid w:val="0072225F"/>
    <w:rsid w:val="007222AD"/>
    <w:rsid w:val="00722586"/>
    <w:rsid w:val="007228E5"/>
    <w:rsid w:val="007233F0"/>
    <w:rsid w:val="00723413"/>
    <w:rsid w:val="00723833"/>
    <w:rsid w:val="00723D1E"/>
    <w:rsid w:val="00723FEB"/>
    <w:rsid w:val="00724CFA"/>
    <w:rsid w:val="007252EE"/>
    <w:rsid w:val="007252F7"/>
    <w:rsid w:val="007254BB"/>
    <w:rsid w:val="0072598E"/>
    <w:rsid w:val="00725DD7"/>
    <w:rsid w:val="00726948"/>
    <w:rsid w:val="00726E0C"/>
    <w:rsid w:val="00726FBA"/>
    <w:rsid w:val="00727138"/>
    <w:rsid w:val="00727309"/>
    <w:rsid w:val="0072732E"/>
    <w:rsid w:val="0072767A"/>
    <w:rsid w:val="007278A4"/>
    <w:rsid w:val="00727A62"/>
    <w:rsid w:val="00727F1E"/>
    <w:rsid w:val="0073023E"/>
    <w:rsid w:val="00730F49"/>
    <w:rsid w:val="00730F88"/>
    <w:rsid w:val="00730FE0"/>
    <w:rsid w:val="00731322"/>
    <w:rsid w:val="00731945"/>
    <w:rsid w:val="007328ED"/>
    <w:rsid w:val="00732F03"/>
    <w:rsid w:val="00732F05"/>
    <w:rsid w:val="00732FD6"/>
    <w:rsid w:val="00733FEF"/>
    <w:rsid w:val="00734152"/>
    <w:rsid w:val="00734503"/>
    <w:rsid w:val="007345E0"/>
    <w:rsid w:val="00734EC2"/>
    <w:rsid w:val="00735239"/>
    <w:rsid w:val="007359E6"/>
    <w:rsid w:val="00735E0B"/>
    <w:rsid w:val="00735FB0"/>
    <w:rsid w:val="0073662D"/>
    <w:rsid w:val="00736C18"/>
    <w:rsid w:val="00736F41"/>
    <w:rsid w:val="00737B00"/>
    <w:rsid w:val="007402FF"/>
    <w:rsid w:val="007408BC"/>
    <w:rsid w:val="00740990"/>
    <w:rsid w:val="00740D55"/>
    <w:rsid w:val="007410CB"/>
    <w:rsid w:val="00741387"/>
    <w:rsid w:val="00742027"/>
    <w:rsid w:val="007421E5"/>
    <w:rsid w:val="00742E9A"/>
    <w:rsid w:val="007432DD"/>
    <w:rsid w:val="0074357E"/>
    <w:rsid w:val="00743683"/>
    <w:rsid w:val="00743A03"/>
    <w:rsid w:val="007451D0"/>
    <w:rsid w:val="00745485"/>
    <w:rsid w:val="00745CD6"/>
    <w:rsid w:val="0074623E"/>
    <w:rsid w:val="007463ED"/>
    <w:rsid w:val="00746777"/>
    <w:rsid w:val="007468DB"/>
    <w:rsid w:val="00746B1C"/>
    <w:rsid w:val="007475D2"/>
    <w:rsid w:val="00750173"/>
    <w:rsid w:val="007503E0"/>
    <w:rsid w:val="007506B2"/>
    <w:rsid w:val="00750A02"/>
    <w:rsid w:val="00750A8F"/>
    <w:rsid w:val="00750D2C"/>
    <w:rsid w:val="007512AE"/>
    <w:rsid w:val="0075152D"/>
    <w:rsid w:val="007519A4"/>
    <w:rsid w:val="00751ADE"/>
    <w:rsid w:val="00751B53"/>
    <w:rsid w:val="00751BFD"/>
    <w:rsid w:val="007524BE"/>
    <w:rsid w:val="0075270B"/>
    <w:rsid w:val="0075324B"/>
    <w:rsid w:val="0075374C"/>
    <w:rsid w:val="0075384F"/>
    <w:rsid w:val="00753D99"/>
    <w:rsid w:val="00753E40"/>
    <w:rsid w:val="0075428F"/>
    <w:rsid w:val="007544F2"/>
    <w:rsid w:val="00754666"/>
    <w:rsid w:val="007548B2"/>
    <w:rsid w:val="00755013"/>
    <w:rsid w:val="00755278"/>
    <w:rsid w:val="007554BB"/>
    <w:rsid w:val="00755532"/>
    <w:rsid w:val="00755E56"/>
    <w:rsid w:val="007569E5"/>
    <w:rsid w:val="00756A19"/>
    <w:rsid w:val="007572C3"/>
    <w:rsid w:val="007575FD"/>
    <w:rsid w:val="00757753"/>
    <w:rsid w:val="00757F28"/>
    <w:rsid w:val="00760144"/>
    <w:rsid w:val="00760750"/>
    <w:rsid w:val="00760802"/>
    <w:rsid w:val="00760C5D"/>
    <w:rsid w:val="00760DBB"/>
    <w:rsid w:val="00760F40"/>
    <w:rsid w:val="00761178"/>
    <w:rsid w:val="0076170D"/>
    <w:rsid w:val="00761FA3"/>
    <w:rsid w:val="00762110"/>
    <w:rsid w:val="007624CD"/>
    <w:rsid w:val="00762750"/>
    <w:rsid w:val="00762A85"/>
    <w:rsid w:val="00763164"/>
    <w:rsid w:val="007633B0"/>
    <w:rsid w:val="007634ED"/>
    <w:rsid w:val="0076363C"/>
    <w:rsid w:val="00763F09"/>
    <w:rsid w:val="00764588"/>
    <w:rsid w:val="0076495D"/>
    <w:rsid w:val="00764B38"/>
    <w:rsid w:val="00764B5A"/>
    <w:rsid w:val="007654C2"/>
    <w:rsid w:val="00765E65"/>
    <w:rsid w:val="007661DC"/>
    <w:rsid w:val="00766759"/>
    <w:rsid w:val="00766BC5"/>
    <w:rsid w:val="00767BF6"/>
    <w:rsid w:val="00767C5F"/>
    <w:rsid w:val="007703CF"/>
    <w:rsid w:val="00770763"/>
    <w:rsid w:val="00770C0B"/>
    <w:rsid w:val="00770D6E"/>
    <w:rsid w:val="00771135"/>
    <w:rsid w:val="00771283"/>
    <w:rsid w:val="00771A1B"/>
    <w:rsid w:val="00771BA3"/>
    <w:rsid w:val="00771C8F"/>
    <w:rsid w:val="007721D7"/>
    <w:rsid w:val="007722F1"/>
    <w:rsid w:val="00772DD8"/>
    <w:rsid w:val="00773090"/>
    <w:rsid w:val="00773BF9"/>
    <w:rsid w:val="007749FF"/>
    <w:rsid w:val="007750A2"/>
    <w:rsid w:val="007762D0"/>
    <w:rsid w:val="0077643B"/>
    <w:rsid w:val="007771EC"/>
    <w:rsid w:val="00777539"/>
    <w:rsid w:val="0077758A"/>
    <w:rsid w:val="00777EB2"/>
    <w:rsid w:val="0078000E"/>
    <w:rsid w:val="0078026A"/>
    <w:rsid w:val="00780341"/>
    <w:rsid w:val="0078035D"/>
    <w:rsid w:val="00780767"/>
    <w:rsid w:val="0078122C"/>
    <w:rsid w:val="00781789"/>
    <w:rsid w:val="00781919"/>
    <w:rsid w:val="007824A6"/>
    <w:rsid w:val="0078275F"/>
    <w:rsid w:val="00782797"/>
    <w:rsid w:val="007832F5"/>
    <w:rsid w:val="007839D2"/>
    <w:rsid w:val="00783B57"/>
    <w:rsid w:val="00783D69"/>
    <w:rsid w:val="00784349"/>
    <w:rsid w:val="007843E5"/>
    <w:rsid w:val="0078443B"/>
    <w:rsid w:val="007846E5"/>
    <w:rsid w:val="00785B7E"/>
    <w:rsid w:val="00785C09"/>
    <w:rsid w:val="007864BB"/>
    <w:rsid w:val="00786785"/>
    <w:rsid w:val="00786A65"/>
    <w:rsid w:val="007876AE"/>
    <w:rsid w:val="00787933"/>
    <w:rsid w:val="0079038E"/>
    <w:rsid w:val="00790575"/>
    <w:rsid w:val="00790FFF"/>
    <w:rsid w:val="00791655"/>
    <w:rsid w:val="00792419"/>
    <w:rsid w:val="007924D9"/>
    <w:rsid w:val="007927F3"/>
    <w:rsid w:val="00792B55"/>
    <w:rsid w:val="0079331D"/>
    <w:rsid w:val="00793392"/>
    <w:rsid w:val="00793F0F"/>
    <w:rsid w:val="007943E5"/>
    <w:rsid w:val="00794B20"/>
    <w:rsid w:val="00795264"/>
    <w:rsid w:val="0079538A"/>
    <w:rsid w:val="007954E8"/>
    <w:rsid w:val="00795635"/>
    <w:rsid w:val="007957F0"/>
    <w:rsid w:val="00795DB7"/>
    <w:rsid w:val="0079625A"/>
    <w:rsid w:val="00796BFF"/>
    <w:rsid w:val="00796D5D"/>
    <w:rsid w:val="00796E3D"/>
    <w:rsid w:val="00797C31"/>
    <w:rsid w:val="00797F73"/>
    <w:rsid w:val="007A0026"/>
    <w:rsid w:val="007A04E6"/>
    <w:rsid w:val="007A0AD0"/>
    <w:rsid w:val="007A0AF6"/>
    <w:rsid w:val="007A0F0B"/>
    <w:rsid w:val="007A1150"/>
    <w:rsid w:val="007A2302"/>
    <w:rsid w:val="007A27E8"/>
    <w:rsid w:val="007A2850"/>
    <w:rsid w:val="007A3334"/>
    <w:rsid w:val="007A333D"/>
    <w:rsid w:val="007A3584"/>
    <w:rsid w:val="007A4575"/>
    <w:rsid w:val="007A4856"/>
    <w:rsid w:val="007A515C"/>
    <w:rsid w:val="007A5B3A"/>
    <w:rsid w:val="007A5D7E"/>
    <w:rsid w:val="007A61DD"/>
    <w:rsid w:val="007A63CA"/>
    <w:rsid w:val="007A6473"/>
    <w:rsid w:val="007A6683"/>
    <w:rsid w:val="007A6B1C"/>
    <w:rsid w:val="007A6FCF"/>
    <w:rsid w:val="007B1774"/>
    <w:rsid w:val="007B19E9"/>
    <w:rsid w:val="007B24DE"/>
    <w:rsid w:val="007B251D"/>
    <w:rsid w:val="007B2BBE"/>
    <w:rsid w:val="007B2D2E"/>
    <w:rsid w:val="007B2F50"/>
    <w:rsid w:val="007B300F"/>
    <w:rsid w:val="007B31F9"/>
    <w:rsid w:val="007B334F"/>
    <w:rsid w:val="007B366C"/>
    <w:rsid w:val="007B3FC8"/>
    <w:rsid w:val="007B4775"/>
    <w:rsid w:val="007B4DA1"/>
    <w:rsid w:val="007B4E82"/>
    <w:rsid w:val="007B552B"/>
    <w:rsid w:val="007B5A5C"/>
    <w:rsid w:val="007B5CAD"/>
    <w:rsid w:val="007B620E"/>
    <w:rsid w:val="007B6298"/>
    <w:rsid w:val="007B646C"/>
    <w:rsid w:val="007B6708"/>
    <w:rsid w:val="007B70E1"/>
    <w:rsid w:val="007B75B6"/>
    <w:rsid w:val="007B77BF"/>
    <w:rsid w:val="007B7C06"/>
    <w:rsid w:val="007C0236"/>
    <w:rsid w:val="007C0CEC"/>
    <w:rsid w:val="007C15E8"/>
    <w:rsid w:val="007C1CE5"/>
    <w:rsid w:val="007C204D"/>
    <w:rsid w:val="007C2413"/>
    <w:rsid w:val="007C380A"/>
    <w:rsid w:val="007C4459"/>
    <w:rsid w:val="007C5580"/>
    <w:rsid w:val="007C564C"/>
    <w:rsid w:val="007C6149"/>
    <w:rsid w:val="007C6422"/>
    <w:rsid w:val="007C65BF"/>
    <w:rsid w:val="007C6888"/>
    <w:rsid w:val="007C6E6D"/>
    <w:rsid w:val="007C7959"/>
    <w:rsid w:val="007C7B94"/>
    <w:rsid w:val="007C7F39"/>
    <w:rsid w:val="007D07D3"/>
    <w:rsid w:val="007D0CB9"/>
    <w:rsid w:val="007D0D6F"/>
    <w:rsid w:val="007D0F32"/>
    <w:rsid w:val="007D1BB0"/>
    <w:rsid w:val="007D21FB"/>
    <w:rsid w:val="007D2378"/>
    <w:rsid w:val="007D2B29"/>
    <w:rsid w:val="007D30A9"/>
    <w:rsid w:val="007D3890"/>
    <w:rsid w:val="007D3F0F"/>
    <w:rsid w:val="007D404A"/>
    <w:rsid w:val="007D49FE"/>
    <w:rsid w:val="007D4BDF"/>
    <w:rsid w:val="007D5365"/>
    <w:rsid w:val="007D5E8E"/>
    <w:rsid w:val="007D6016"/>
    <w:rsid w:val="007D63DC"/>
    <w:rsid w:val="007D6531"/>
    <w:rsid w:val="007D65A6"/>
    <w:rsid w:val="007D6E1A"/>
    <w:rsid w:val="007D7240"/>
    <w:rsid w:val="007D798F"/>
    <w:rsid w:val="007E0755"/>
    <w:rsid w:val="007E0FAD"/>
    <w:rsid w:val="007E1132"/>
    <w:rsid w:val="007E141D"/>
    <w:rsid w:val="007E1545"/>
    <w:rsid w:val="007E17CE"/>
    <w:rsid w:val="007E1EB7"/>
    <w:rsid w:val="007E251B"/>
    <w:rsid w:val="007E2592"/>
    <w:rsid w:val="007E2CDD"/>
    <w:rsid w:val="007E3325"/>
    <w:rsid w:val="007E3A84"/>
    <w:rsid w:val="007E3E5D"/>
    <w:rsid w:val="007E426B"/>
    <w:rsid w:val="007E42F3"/>
    <w:rsid w:val="007E4654"/>
    <w:rsid w:val="007E4EFE"/>
    <w:rsid w:val="007E56B1"/>
    <w:rsid w:val="007E57B6"/>
    <w:rsid w:val="007E60D9"/>
    <w:rsid w:val="007E6553"/>
    <w:rsid w:val="007E67B8"/>
    <w:rsid w:val="007E6959"/>
    <w:rsid w:val="007E6CCF"/>
    <w:rsid w:val="007E706A"/>
    <w:rsid w:val="007E7569"/>
    <w:rsid w:val="007E7B59"/>
    <w:rsid w:val="007F003E"/>
    <w:rsid w:val="007F0108"/>
    <w:rsid w:val="007F0172"/>
    <w:rsid w:val="007F09E8"/>
    <w:rsid w:val="007F1087"/>
    <w:rsid w:val="007F10E6"/>
    <w:rsid w:val="007F13D3"/>
    <w:rsid w:val="007F1861"/>
    <w:rsid w:val="007F1ACE"/>
    <w:rsid w:val="007F1D94"/>
    <w:rsid w:val="007F20E2"/>
    <w:rsid w:val="007F2A8F"/>
    <w:rsid w:val="007F3051"/>
    <w:rsid w:val="007F4473"/>
    <w:rsid w:val="007F4730"/>
    <w:rsid w:val="007F477B"/>
    <w:rsid w:val="007F4B02"/>
    <w:rsid w:val="007F4DF1"/>
    <w:rsid w:val="007F5864"/>
    <w:rsid w:val="007F5907"/>
    <w:rsid w:val="007F59C4"/>
    <w:rsid w:val="007F60B0"/>
    <w:rsid w:val="007F62DE"/>
    <w:rsid w:val="007F6AD1"/>
    <w:rsid w:val="007F6CAF"/>
    <w:rsid w:val="007F725C"/>
    <w:rsid w:val="007F7276"/>
    <w:rsid w:val="007F7464"/>
    <w:rsid w:val="007F7CCB"/>
    <w:rsid w:val="007F7D3B"/>
    <w:rsid w:val="00800076"/>
    <w:rsid w:val="00800096"/>
    <w:rsid w:val="008003B7"/>
    <w:rsid w:val="00800DB4"/>
    <w:rsid w:val="00800E6C"/>
    <w:rsid w:val="00800F8E"/>
    <w:rsid w:val="0080113B"/>
    <w:rsid w:val="008011A4"/>
    <w:rsid w:val="00801311"/>
    <w:rsid w:val="0080177E"/>
    <w:rsid w:val="00801AAD"/>
    <w:rsid w:val="00802097"/>
    <w:rsid w:val="008021B1"/>
    <w:rsid w:val="00802B4D"/>
    <w:rsid w:val="00802FA2"/>
    <w:rsid w:val="00803036"/>
    <w:rsid w:val="008030D5"/>
    <w:rsid w:val="00803364"/>
    <w:rsid w:val="00803370"/>
    <w:rsid w:val="00803654"/>
    <w:rsid w:val="00803C44"/>
    <w:rsid w:val="00803D76"/>
    <w:rsid w:val="00803D81"/>
    <w:rsid w:val="00803F83"/>
    <w:rsid w:val="00804164"/>
    <w:rsid w:val="00804171"/>
    <w:rsid w:val="0080458B"/>
    <w:rsid w:val="008048A4"/>
    <w:rsid w:val="00805544"/>
    <w:rsid w:val="00805584"/>
    <w:rsid w:val="008056DD"/>
    <w:rsid w:val="00805D5B"/>
    <w:rsid w:val="00806245"/>
    <w:rsid w:val="00806A8C"/>
    <w:rsid w:val="0080733E"/>
    <w:rsid w:val="00810757"/>
    <w:rsid w:val="00810BD1"/>
    <w:rsid w:val="0081142C"/>
    <w:rsid w:val="00811B7B"/>
    <w:rsid w:val="00811B7D"/>
    <w:rsid w:val="00811CAE"/>
    <w:rsid w:val="0081223A"/>
    <w:rsid w:val="00812730"/>
    <w:rsid w:val="00812E1E"/>
    <w:rsid w:val="00813253"/>
    <w:rsid w:val="00813358"/>
    <w:rsid w:val="008135A8"/>
    <w:rsid w:val="00813656"/>
    <w:rsid w:val="00813F77"/>
    <w:rsid w:val="008143ED"/>
    <w:rsid w:val="00814428"/>
    <w:rsid w:val="0081454A"/>
    <w:rsid w:val="0081457B"/>
    <w:rsid w:val="00814758"/>
    <w:rsid w:val="00814A0D"/>
    <w:rsid w:val="00815742"/>
    <w:rsid w:val="00815B37"/>
    <w:rsid w:val="00815F2C"/>
    <w:rsid w:val="00816527"/>
    <w:rsid w:val="008169D9"/>
    <w:rsid w:val="00816AA8"/>
    <w:rsid w:val="00816ACE"/>
    <w:rsid w:val="00816B41"/>
    <w:rsid w:val="00817451"/>
    <w:rsid w:val="008175B6"/>
    <w:rsid w:val="00817FD7"/>
    <w:rsid w:val="0082090C"/>
    <w:rsid w:val="00820954"/>
    <w:rsid w:val="008209D3"/>
    <w:rsid w:val="00820AF7"/>
    <w:rsid w:val="008218A2"/>
    <w:rsid w:val="008218DD"/>
    <w:rsid w:val="00821FE2"/>
    <w:rsid w:val="008220E6"/>
    <w:rsid w:val="00822D55"/>
    <w:rsid w:val="00822DDC"/>
    <w:rsid w:val="00822FC0"/>
    <w:rsid w:val="008231F7"/>
    <w:rsid w:val="0082363D"/>
    <w:rsid w:val="00823B6A"/>
    <w:rsid w:val="00824DC5"/>
    <w:rsid w:val="00825069"/>
    <w:rsid w:val="00825CA1"/>
    <w:rsid w:val="00825DE5"/>
    <w:rsid w:val="008261EE"/>
    <w:rsid w:val="008266C6"/>
    <w:rsid w:val="008270CC"/>
    <w:rsid w:val="008270E6"/>
    <w:rsid w:val="0082791F"/>
    <w:rsid w:val="00827AED"/>
    <w:rsid w:val="008305BC"/>
    <w:rsid w:val="0083089C"/>
    <w:rsid w:val="00830FE6"/>
    <w:rsid w:val="00831308"/>
    <w:rsid w:val="008317D6"/>
    <w:rsid w:val="0083183C"/>
    <w:rsid w:val="00831CC2"/>
    <w:rsid w:val="00833438"/>
    <w:rsid w:val="0083345F"/>
    <w:rsid w:val="00833659"/>
    <w:rsid w:val="008336DC"/>
    <w:rsid w:val="00833976"/>
    <w:rsid w:val="00833A00"/>
    <w:rsid w:val="008346CE"/>
    <w:rsid w:val="008346DB"/>
    <w:rsid w:val="008346E7"/>
    <w:rsid w:val="00834CD8"/>
    <w:rsid w:val="008358B0"/>
    <w:rsid w:val="00835927"/>
    <w:rsid w:val="0083598D"/>
    <w:rsid w:val="00835A77"/>
    <w:rsid w:val="00836E5C"/>
    <w:rsid w:val="00837003"/>
    <w:rsid w:val="0083713F"/>
    <w:rsid w:val="00837CD9"/>
    <w:rsid w:val="00837D59"/>
    <w:rsid w:val="00837ECF"/>
    <w:rsid w:val="00840B11"/>
    <w:rsid w:val="00840D28"/>
    <w:rsid w:val="00840D6E"/>
    <w:rsid w:val="00840E91"/>
    <w:rsid w:val="008419EB"/>
    <w:rsid w:val="00841D6F"/>
    <w:rsid w:val="00842761"/>
    <w:rsid w:val="00842932"/>
    <w:rsid w:val="008433F0"/>
    <w:rsid w:val="00843486"/>
    <w:rsid w:val="00843667"/>
    <w:rsid w:val="0084372B"/>
    <w:rsid w:val="00843C36"/>
    <w:rsid w:val="00843C91"/>
    <w:rsid w:val="008443CB"/>
    <w:rsid w:val="00844A22"/>
    <w:rsid w:val="00844B6B"/>
    <w:rsid w:val="00844C1B"/>
    <w:rsid w:val="00845012"/>
    <w:rsid w:val="00845514"/>
    <w:rsid w:val="00845946"/>
    <w:rsid w:val="00845B80"/>
    <w:rsid w:val="00845C6A"/>
    <w:rsid w:val="00845DFD"/>
    <w:rsid w:val="00845ECD"/>
    <w:rsid w:val="00846376"/>
    <w:rsid w:val="0084640D"/>
    <w:rsid w:val="00847EE7"/>
    <w:rsid w:val="00850183"/>
    <w:rsid w:val="00850472"/>
    <w:rsid w:val="0085135A"/>
    <w:rsid w:val="00852EAA"/>
    <w:rsid w:val="008536B1"/>
    <w:rsid w:val="00853A6B"/>
    <w:rsid w:val="0085471E"/>
    <w:rsid w:val="00854B62"/>
    <w:rsid w:val="00854E78"/>
    <w:rsid w:val="0085567C"/>
    <w:rsid w:val="008560E6"/>
    <w:rsid w:val="00856106"/>
    <w:rsid w:val="008569A9"/>
    <w:rsid w:val="00856B0E"/>
    <w:rsid w:val="00856DCF"/>
    <w:rsid w:val="00856E04"/>
    <w:rsid w:val="008571DF"/>
    <w:rsid w:val="00857397"/>
    <w:rsid w:val="0085789A"/>
    <w:rsid w:val="008602FB"/>
    <w:rsid w:val="00861DEC"/>
    <w:rsid w:val="00861FAA"/>
    <w:rsid w:val="0086217A"/>
    <w:rsid w:val="008622ED"/>
    <w:rsid w:val="00862960"/>
    <w:rsid w:val="0086300E"/>
    <w:rsid w:val="008632AD"/>
    <w:rsid w:val="008634D7"/>
    <w:rsid w:val="008637B0"/>
    <w:rsid w:val="00863B6C"/>
    <w:rsid w:val="0086418E"/>
    <w:rsid w:val="0086464E"/>
    <w:rsid w:val="00864659"/>
    <w:rsid w:val="0086466F"/>
    <w:rsid w:val="00864D32"/>
    <w:rsid w:val="008650CF"/>
    <w:rsid w:val="008650FF"/>
    <w:rsid w:val="00866452"/>
    <w:rsid w:val="0086728F"/>
    <w:rsid w:val="00867AD0"/>
    <w:rsid w:val="008707A7"/>
    <w:rsid w:val="008708E7"/>
    <w:rsid w:val="00870B31"/>
    <w:rsid w:val="00870D3B"/>
    <w:rsid w:val="00871C95"/>
    <w:rsid w:val="00871E07"/>
    <w:rsid w:val="00872694"/>
    <w:rsid w:val="00872B0D"/>
    <w:rsid w:val="00872D0D"/>
    <w:rsid w:val="00872D99"/>
    <w:rsid w:val="00872EC3"/>
    <w:rsid w:val="008740E9"/>
    <w:rsid w:val="0087428B"/>
    <w:rsid w:val="00874946"/>
    <w:rsid w:val="00874CD3"/>
    <w:rsid w:val="008753E6"/>
    <w:rsid w:val="00875455"/>
    <w:rsid w:val="0087566E"/>
    <w:rsid w:val="00875A9B"/>
    <w:rsid w:val="00876306"/>
    <w:rsid w:val="0087642E"/>
    <w:rsid w:val="00876DAE"/>
    <w:rsid w:val="00876FEC"/>
    <w:rsid w:val="00877301"/>
    <w:rsid w:val="00877DAC"/>
    <w:rsid w:val="00877F1B"/>
    <w:rsid w:val="0088039B"/>
    <w:rsid w:val="008807DB"/>
    <w:rsid w:val="008814FD"/>
    <w:rsid w:val="00881DC0"/>
    <w:rsid w:val="0088282D"/>
    <w:rsid w:val="008828B7"/>
    <w:rsid w:val="00882A9B"/>
    <w:rsid w:val="008831E4"/>
    <w:rsid w:val="008834A3"/>
    <w:rsid w:val="008834B1"/>
    <w:rsid w:val="008834ED"/>
    <w:rsid w:val="00883913"/>
    <w:rsid w:val="00883A24"/>
    <w:rsid w:val="0088401F"/>
    <w:rsid w:val="008844CE"/>
    <w:rsid w:val="00884638"/>
    <w:rsid w:val="00884BE7"/>
    <w:rsid w:val="00884E8F"/>
    <w:rsid w:val="00885DAD"/>
    <w:rsid w:val="00885EC0"/>
    <w:rsid w:val="00886627"/>
    <w:rsid w:val="008869F4"/>
    <w:rsid w:val="00886C29"/>
    <w:rsid w:val="00887311"/>
    <w:rsid w:val="00887510"/>
    <w:rsid w:val="008878DE"/>
    <w:rsid w:val="00887B5C"/>
    <w:rsid w:val="00887EB1"/>
    <w:rsid w:val="008901BE"/>
    <w:rsid w:val="0089023A"/>
    <w:rsid w:val="00890263"/>
    <w:rsid w:val="0089029B"/>
    <w:rsid w:val="0089044C"/>
    <w:rsid w:val="008905F6"/>
    <w:rsid w:val="008909C0"/>
    <w:rsid w:val="00890AD2"/>
    <w:rsid w:val="00890E63"/>
    <w:rsid w:val="00891085"/>
    <w:rsid w:val="00891403"/>
    <w:rsid w:val="00891407"/>
    <w:rsid w:val="00892136"/>
    <w:rsid w:val="008923CD"/>
    <w:rsid w:val="008923E4"/>
    <w:rsid w:val="00892819"/>
    <w:rsid w:val="00892905"/>
    <w:rsid w:val="0089298F"/>
    <w:rsid w:val="00893964"/>
    <w:rsid w:val="0089403D"/>
    <w:rsid w:val="008940F3"/>
    <w:rsid w:val="0089437E"/>
    <w:rsid w:val="00894467"/>
    <w:rsid w:val="008945F0"/>
    <w:rsid w:val="00894D78"/>
    <w:rsid w:val="00895A89"/>
    <w:rsid w:val="00895EAA"/>
    <w:rsid w:val="00896951"/>
    <w:rsid w:val="00897038"/>
    <w:rsid w:val="00897125"/>
    <w:rsid w:val="00897301"/>
    <w:rsid w:val="0089767C"/>
    <w:rsid w:val="008979F1"/>
    <w:rsid w:val="00897B83"/>
    <w:rsid w:val="00897E72"/>
    <w:rsid w:val="008A01EC"/>
    <w:rsid w:val="008A05EA"/>
    <w:rsid w:val="008A088F"/>
    <w:rsid w:val="008A148F"/>
    <w:rsid w:val="008A1987"/>
    <w:rsid w:val="008A25B6"/>
    <w:rsid w:val="008A291B"/>
    <w:rsid w:val="008A2D4E"/>
    <w:rsid w:val="008A2DF4"/>
    <w:rsid w:val="008A3AD9"/>
    <w:rsid w:val="008A4054"/>
    <w:rsid w:val="008A40B5"/>
    <w:rsid w:val="008A4111"/>
    <w:rsid w:val="008A44B4"/>
    <w:rsid w:val="008A4ED9"/>
    <w:rsid w:val="008A5A0B"/>
    <w:rsid w:val="008A62CB"/>
    <w:rsid w:val="008A6455"/>
    <w:rsid w:val="008A6B6A"/>
    <w:rsid w:val="008A6BDA"/>
    <w:rsid w:val="008A7348"/>
    <w:rsid w:val="008A7C7B"/>
    <w:rsid w:val="008B0130"/>
    <w:rsid w:val="008B07B9"/>
    <w:rsid w:val="008B0B72"/>
    <w:rsid w:val="008B0DF2"/>
    <w:rsid w:val="008B0FDA"/>
    <w:rsid w:val="008B1298"/>
    <w:rsid w:val="008B148C"/>
    <w:rsid w:val="008B20F6"/>
    <w:rsid w:val="008B248B"/>
    <w:rsid w:val="008B2C33"/>
    <w:rsid w:val="008B30E3"/>
    <w:rsid w:val="008B3419"/>
    <w:rsid w:val="008B3657"/>
    <w:rsid w:val="008B4811"/>
    <w:rsid w:val="008B4D0E"/>
    <w:rsid w:val="008B5948"/>
    <w:rsid w:val="008B5E4A"/>
    <w:rsid w:val="008B6080"/>
    <w:rsid w:val="008B6272"/>
    <w:rsid w:val="008B6407"/>
    <w:rsid w:val="008B65CC"/>
    <w:rsid w:val="008B729F"/>
    <w:rsid w:val="008B7AC9"/>
    <w:rsid w:val="008C0132"/>
    <w:rsid w:val="008C02A6"/>
    <w:rsid w:val="008C0702"/>
    <w:rsid w:val="008C0AAB"/>
    <w:rsid w:val="008C0CA4"/>
    <w:rsid w:val="008C0ED8"/>
    <w:rsid w:val="008C2902"/>
    <w:rsid w:val="008C2D73"/>
    <w:rsid w:val="008C4B3D"/>
    <w:rsid w:val="008C4B55"/>
    <w:rsid w:val="008C4D35"/>
    <w:rsid w:val="008C5347"/>
    <w:rsid w:val="008C54EC"/>
    <w:rsid w:val="008C5512"/>
    <w:rsid w:val="008C553B"/>
    <w:rsid w:val="008C591E"/>
    <w:rsid w:val="008C5A34"/>
    <w:rsid w:val="008C6D66"/>
    <w:rsid w:val="008C7021"/>
    <w:rsid w:val="008C70F1"/>
    <w:rsid w:val="008C7465"/>
    <w:rsid w:val="008C7618"/>
    <w:rsid w:val="008C779E"/>
    <w:rsid w:val="008C79CD"/>
    <w:rsid w:val="008C7E59"/>
    <w:rsid w:val="008D01C1"/>
    <w:rsid w:val="008D10D2"/>
    <w:rsid w:val="008D13E2"/>
    <w:rsid w:val="008D2493"/>
    <w:rsid w:val="008D24C0"/>
    <w:rsid w:val="008D25E4"/>
    <w:rsid w:val="008D2A96"/>
    <w:rsid w:val="008D3608"/>
    <w:rsid w:val="008D367B"/>
    <w:rsid w:val="008D373B"/>
    <w:rsid w:val="008D441B"/>
    <w:rsid w:val="008D4CC7"/>
    <w:rsid w:val="008D50B4"/>
    <w:rsid w:val="008D57A1"/>
    <w:rsid w:val="008D5B7F"/>
    <w:rsid w:val="008D611D"/>
    <w:rsid w:val="008D64BE"/>
    <w:rsid w:val="008D6A10"/>
    <w:rsid w:val="008D6B55"/>
    <w:rsid w:val="008D70F7"/>
    <w:rsid w:val="008D7CAE"/>
    <w:rsid w:val="008E014E"/>
    <w:rsid w:val="008E02F9"/>
    <w:rsid w:val="008E0E3B"/>
    <w:rsid w:val="008E0EA6"/>
    <w:rsid w:val="008E192C"/>
    <w:rsid w:val="008E1ECF"/>
    <w:rsid w:val="008E3192"/>
    <w:rsid w:val="008E3A18"/>
    <w:rsid w:val="008E3FE6"/>
    <w:rsid w:val="008E41FC"/>
    <w:rsid w:val="008E434B"/>
    <w:rsid w:val="008E48A6"/>
    <w:rsid w:val="008E4C72"/>
    <w:rsid w:val="008E4FFA"/>
    <w:rsid w:val="008E52D0"/>
    <w:rsid w:val="008E5AD4"/>
    <w:rsid w:val="008E5F31"/>
    <w:rsid w:val="008E60ED"/>
    <w:rsid w:val="008E63D2"/>
    <w:rsid w:val="008E6492"/>
    <w:rsid w:val="008E6B89"/>
    <w:rsid w:val="008E6F09"/>
    <w:rsid w:val="008E72C2"/>
    <w:rsid w:val="008E7414"/>
    <w:rsid w:val="008E7507"/>
    <w:rsid w:val="008E77C6"/>
    <w:rsid w:val="008E795F"/>
    <w:rsid w:val="008E79F2"/>
    <w:rsid w:val="008F01B0"/>
    <w:rsid w:val="008F1651"/>
    <w:rsid w:val="008F1931"/>
    <w:rsid w:val="008F1C8E"/>
    <w:rsid w:val="008F2337"/>
    <w:rsid w:val="008F26CF"/>
    <w:rsid w:val="008F2E44"/>
    <w:rsid w:val="008F3400"/>
    <w:rsid w:val="008F361F"/>
    <w:rsid w:val="008F3E9A"/>
    <w:rsid w:val="008F4022"/>
    <w:rsid w:val="008F483D"/>
    <w:rsid w:val="008F4999"/>
    <w:rsid w:val="008F4C1B"/>
    <w:rsid w:val="008F4D47"/>
    <w:rsid w:val="008F4E25"/>
    <w:rsid w:val="008F53D5"/>
    <w:rsid w:val="008F5822"/>
    <w:rsid w:val="008F58B0"/>
    <w:rsid w:val="008F59A6"/>
    <w:rsid w:val="008F5EFA"/>
    <w:rsid w:val="008F622A"/>
    <w:rsid w:val="008F6615"/>
    <w:rsid w:val="008F7DEE"/>
    <w:rsid w:val="008F7E11"/>
    <w:rsid w:val="0090098A"/>
    <w:rsid w:val="00900FA2"/>
    <w:rsid w:val="009014A4"/>
    <w:rsid w:val="00901A38"/>
    <w:rsid w:val="009022C9"/>
    <w:rsid w:val="009025DE"/>
    <w:rsid w:val="00902722"/>
    <w:rsid w:val="0090297D"/>
    <w:rsid w:val="00902A65"/>
    <w:rsid w:val="009036D7"/>
    <w:rsid w:val="00903D5F"/>
    <w:rsid w:val="00904134"/>
    <w:rsid w:val="0090424B"/>
    <w:rsid w:val="0090430D"/>
    <w:rsid w:val="00904D36"/>
    <w:rsid w:val="009053E9"/>
    <w:rsid w:val="00905529"/>
    <w:rsid w:val="0090553D"/>
    <w:rsid w:val="0090588A"/>
    <w:rsid w:val="0090592F"/>
    <w:rsid w:val="00905F1A"/>
    <w:rsid w:val="009066C2"/>
    <w:rsid w:val="009067D1"/>
    <w:rsid w:val="009068B5"/>
    <w:rsid w:val="0090693B"/>
    <w:rsid w:val="00906D68"/>
    <w:rsid w:val="00906F64"/>
    <w:rsid w:val="00907167"/>
    <w:rsid w:val="00907538"/>
    <w:rsid w:val="00907F34"/>
    <w:rsid w:val="00907F42"/>
    <w:rsid w:val="00910917"/>
    <w:rsid w:val="0091122B"/>
    <w:rsid w:val="00911464"/>
    <w:rsid w:val="009119DD"/>
    <w:rsid w:val="00911AD2"/>
    <w:rsid w:val="00911BB4"/>
    <w:rsid w:val="00912298"/>
    <w:rsid w:val="00912613"/>
    <w:rsid w:val="0091272C"/>
    <w:rsid w:val="00912AC7"/>
    <w:rsid w:val="00912B06"/>
    <w:rsid w:val="00912C11"/>
    <w:rsid w:val="0091302B"/>
    <w:rsid w:val="00913E0B"/>
    <w:rsid w:val="009143DD"/>
    <w:rsid w:val="0091443C"/>
    <w:rsid w:val="0091456C"/>
    <w:rsid w:val="00915B89"/>
    <w:rsid w:val="00915C38"/>
    <w:rsid w:val="00916266"/>
    <w:rsid w:val="00916298"/>
    <w:rsid w:val="00916493"/>
    <w:rsid w:val="00916777"/>
    <w:rsid w:val="00917743"/>
    <w:rsid w:val="00917879"/>
    <w:rsid w:val="00917C39"/>
    <w:rsid w:val="00920A16"/>
    <w:rsid w:val="00920A98"/>
    <w:rsid w:val="0092107D"/>
    <w:rsid w:val="00921F1D"/>
    <w:rsid w:val="00921FF4"/>
    <w:rsid w:val="009226EF"/>
    <w:rsid w:val="00922B6A"/>
    <w:rsid w:val="00922D3B"/>
    <w:rsid w:val="00923F89"/>
    <w:rsid w:val="0092437E"/>
    <w:rsid w:val="00924628"/>
    <w:rsid w:val="0092476C"/>
    <w:rsid w:val="00924A37"/>
    <w:rsid w:val="00924C66"/>
    <w:rsid w:val="00924CC1"/>
    <w:rsid w:val="00925080"/>
    <w:rsid w:val="00925F9C"/>
    <w:rsid w:val="00926424"/>
    <w:rsid w:val="00926429"/>
    <w:rsid w:val="0092645D"/>
    <w:rsid w:val="009266FC"/>
    <w:rsid w:val="00926774"/>
    <w:rsid w:val="00926EA3"/>
    <w:rsid w:val="00926F7C"/>
    <w:rsid w:val="009279C1"/>
    <w:rsid w:val="00927C40"/>
    <w:rsid w:val="00930008"/>
    <w:rsid w:val="00930468"/>
    <w:rsid w:val="00930DFD"/>
    <w:rsid w:val="00931261"/>
    <w:rsid w:val="009319C3"/>
    <w:rsid w:val="00931DBF"/>
    <w:rsid w:val="00931DFA"/>
    <w:rsid w:val="0093211F"/>
    <w:rsid w:val="00932841"/>
    <w:rsid w:val="00932972"/>
    <w:rsid w:val="00932CC9"/>
    <w:rsid w:val="009331E6"/>
    <w:rsid w:val="00934972"/>
    <w:rsid w:val="009353D6"/>
    <w:rsid w:val="009355E3"/>
    <w:rsid w:val="00935CE8"/>
    <w:rsid w:val="00935D4B"/>
    <w:rsid w:val="00935EF5"/>
    <w:rsid w:val="00936CC8"/>
    <w:rsid w:val="009371EF"/>
    <w:rsid w:val="0094090B"/>
    <w:rsid w:val="00940AEB"/>
    <w:rsid w:val="00940C8F"/>
    <w:rsid w:val="00941823"/>
    <w:rsid w:val="00941CF6"/>
    <w:rsid w:val="00941FA1"/>
    <w:rsid w:val="00942338"/>
    <w:rsid w:val="0094263D"/>
    <w:rsid w:val="00942814"/>
    <w:rsid w:val="009428A6"/>
    <w:rsid w:val="0094309C"/>
    <w:rsid w:val="00943CFA"/>
    <w:rsid w:val="00943F21"/>
    <w:rsid w:val="00944AC4"/>
    <w:rsid w:val="00944DB2"/>
    <w:rsid w:val="0094569F"/>
    <w:rsid w:val="00945783"/>
    <w:rsid w:val="00945DC6"/>
    <w:rsid w:val="00946009"/>
    <w:rsid w:val="009463A3"/>
    <w:rsid w:val="00946ABA"/>
    <w:rsid w:val="00946F44"/>
    <w:rsid w:val="009470F4"/>
    <w:rsid w:val="00947482"/>
    <w:rsid w:val="009503BE"/>
    <w:rsid w:val="00950824"/>
    <w:rsid w:val="00950E31"/>
    <w:rsid w:val="00950E38"/>
    <w:rsid w:val="0095210C"/>
    <w:rsid w:val="009521CA"/>
    <w:rsid w:val="00952553"/>
    <w:rsid w:val="00952B26"/>
    <w:rsid w:val="00952EBD"/>
    <w:rsid w:val="009536AE"/>
    <w:rsid w:val="009538D3"/>
    <w:rsid w:val="00953EFB"/>
    <w:rsid w:val="009541BE"/>
    <w:rsid w:val="0095442E"/>
    <w:rsid w:val="00954819"/>
    <w:rsid w:val="00954A09"/>
    <w:rsid w:val="00954BEB"/>
    <w:rsid w:val="00955113"/>
    <w:rsid w:val="0095525E"/>
    <w:rsid w:val="00956489"/>
    <w:rsid w:val="00956576"/>
    <w:rsid w:val="009569A4"/>
    <w:rsid w:val="00956A23"/>
    <w:rsid w:val="00956B06"/>
    <w:rsid w:val="00957F04"/>
    <w:rsid w:val="0096032D"/>
    <w:rsid w:val="00960797"/>
    <w:rsid w:val="0096098F"/>
    <w:rsid w:val="00961F6A"/>
    <w:rsid w:val="00962300"/>
    <w:rsid w:val="009626D1"/>
    <w:rsid w:val="00962A95"/>
    <w:rsid w:val="009631ED"/>
    <w:rsid w:val="00963265"/>
    <w:rsid w:val="00963478"/>
    <w:rsid w:val="009640E5"/>
    <w:rsid w:val="00964164"/>
    <w:rsid w:val="009641C7"/>
    <w:rsid w:val="009644F2"/>
    <w:rsid w:val="0096505E"/>
    <w:rsid w:val="00965371"/>
    <w:rsid w:val="00965DCC"/>
    <w:rsid w:val="009662F8"/>
    <w:rsid w:val="00966326"/>
    <w:rsid w:val="0096705F"/>
    <w:rsid w:val="00967193"/>
    <w:rsid w:val="00967D54"/>
    <w:rsid w:val="00970065"/>
    <w:rsid w:val="0097017A"/>
    <w:rsid w:val="00970235"/>
    <w:rsid w:val="009702CB"/>
    <w:rsid w:val="009707A1"/>
    <w:rsid w:val="00971109"/>
    <w:rsid w:val="00971584"/>
    <w:rsid w:val="009715E7"/>
    <w:rsid w:val="00971615"/>
    <w:rsid w:val="009716C0"/>
    <w:rsid w:val="00971D7A"/>
    <w:rsid w:val="00971EBF"/>
    <w:rsid w:val="00972423"/>
    <w:rsid w:val="0097251F"/>
    <w:rsid w:val="00972928"/>
    <w:rsid w:val="00973287"/>
    <w:rsid w:val="0097343B"/>
    <w:rsid w:val="00973A16"/>
    <w:rsid w:val="00973B61"/>
    <w:rsid w:val="00974593"/>
    <w:rsid w:val="0097484F"/>
    <w:rsid w:val="009754D4"/>
    <w:rsid w:val="00975553"/>
    <w:rsid w:val="009760D0"/>
    <w:rsid w:val="00976754"/>
    <w:rsid w:val="00977614"/>
    <w:rsid w:val="00977686"/>
    <w:rsid w:val="00977C1F"/>
    <w:rsid w:val="00977D3D"/>
    <w:rsid w:val="00977EF4"/>
    <w:rsid w:val="00980353"/>
    <w:rsid w:val="00980C45"/>
    <w:rsid w:val="009811F5"/>
    <w:rsid w:val="00981791"/>
    <w:rsid w:val="009817B1"/>
    <w:rsid w:val="00981F24"/>
    <w:rsid w:val="009821F8"/>
    <w:rsid w:val="009823A4"/>
    <w:rsid w:val="00982784"/>
    <w:rsid w:val="0098284A"/>
    <w:rsid w:val="00982957"/>
    <w:rsid w:val="009831F1"/>
    <w:rsid w:val="009837BC"/>
    <w:rsid w:val="00983B02"/>
    <w:rsid w:val="009841B5"/>
    <w:rsid w:val="00984EB2"/>
    <w:rsid w:val="0098517C"/>
    <w:rsid w:val="009857FB"/>
    <w:rsid w:val="00985C2B"/>
    <w:rsid w:val="00986327"/>
    <w:rsid w:val="0098634C"/>
    <w:rsid w:val="00986782"/>
    <w:rsid w:val="00986C05"/>
    <w:rsid w:val="00986CA0"/>
    <w:rsid w:val="0099078D"/>
    <w:rsid w:val="00990C48"/>
    <w:rsid w:val="00990CD1"/>
    <w:rsid w:val="00991140"/>
    <w:rsid w:val="00991BF8"/>
    <w:rsid w:val="009924D2"/>
    <w:rsid w:val="00992624"/>
    <w:rsid w:val="00992709"/>
    <w:rsid w:val="00992917"/>
    <w:rsid w:val="00992B13"/>
    <w:rsid w:val="00992CA9"/>
    <w:rsid w:val="00992CFB"/>
    <w:rsid w:val="00992D20"/>
    <w:rsid w:val="00993117"/>
    <w:rsid w:val="00993756"/>
    <w:rsid w:val="009937B9"/>
    <w:rsid w:val="0099394E"/>
    <w:rsid w:val="00993AAE"/>
    <w:rsid w:val="00993FC5"/>
    <w:rsid w:val="009945E9"/>
    <w:rsid w:val="0099531C"/>
    <w:rsid w:val="009953B1"/>
    <w:rsid w:val="0099554C"/>
    <w:rsid w:val="00995564"/>
    <w:rsid w:val="009955F7"/>
    <w:rsid w:val="00995B5F"/>
    <w:rsid w:val="00995F48"/>
    <w:rsid w:val="00997171"/>
    <w:rsid w:val="009973B6"/>
    <w:rsid w:val="0099763F"/>
    <w:rsid w:val="00997CE3"/>
    <w:rsid w:val="00997E8C"/>
    <w:rsid w:val="00997FBC"/>
    <w:rsid w:val="009A0EBF"/>
    <w:rsid w:val="009A10FF"/>
    <w:rsid w:val="009A138A"/>
    <w:rsid w:val="009A1781"/>
    <w:rsid w:val="009A18F4"/>
    <w:rsid w:val="009A1F76"/>
    <w:rsid w:val="009A2246"/>
    <w:rsid w:val="009A2262"/>
    <w:rsid w:val="009A2345"/>
    <w:rsid w:val="009A25BE"/>
    <w:rsid w:val="009A28F7"/>
    <w:rsid w:val="009A2B78"/>
    <w:rsid w:val="009A3059"/>
    <w:rsid w:val="009A3188"/>
    <w:rsid w:val="009A3212"/>
    <w:rsid w:val="009A35F2"/>
    <w:rsid w:val="009A395C"/>
    <w:rsid w:val="009A3EE5"/>
    <w:rsid w:val="009A4327"/>
    <w:rsid w:val="009A45AE"/>
    <w:rsid w:val="009A47DA"/>
    <w:rsid w:val="009A4CEA"/>
    <w:rsid w:val="009A54E4"/>
    <w:rsid w:val="009A5FFB"/>
    <w:rsid w:val="009A606F"/>
    <w:rsid w:val="009A6184"/>
    <w:rsid w:val="009A65CB"/>
    <w:rsid w:val="009A683B"/>
    <w:rsid w:val="009A69B9"/>
    <w:rsid w:val="009A69CF"/>
    <w:rsid w:val="009A6A9C"/>
    <w:rsid w:val="009A72C0"/>
    <w:rsid w:val="009A78BE"/>
    <w:rsid w:val="009B04C0"/>
    <w:rsid w:val="009B0874"/>
    <w:rsid w:val="009B0979"/>
    <w:rsid w:val="009B1A0E"/>
    <w:rsid w:val="009B1C39"/>
    <w:rsid w:val="009B1EFF"/>
    <w:rsid w:val="009B235A"/>
    <w:rsid w:val="009B26CE"/>
    <w:rsid w:val="009B271E"/>
    <w:rsid w:val="009B28A0"/>
    <w:rsid w:val="009B2AE3"/>
    <w:rsid w:val="009B2B44"/>
    <w:rsid w:val="009B358E"/>
    <w:rsid w:val="009B3703"/>
    <w:rsid w:val="009B384F"/>
    <w:rsid w:val="009B3DD5"/>
    <w:rsid w:val="009B3EC3"/>
    <w:rsid w:val="009B4BBC"/>
    <w:rsid w:val="009B4E01"/>
    <w:rsid w:val="009B594C"/>
    <w:rsid w:val="009B5DE6"/>
    <w:rsid w:val="009B6242"/>
    <w:rsid w:val="009B6407"/>
    <w:rsid w:val="009B674A"/>
    <w:rsid w:val="009B67AD"/>
    <w:rsid w:val="009B6B9D"/>
    <w:rsid w:val="009B71AD"/>
    <w:rsid w:val="009B740E"/>
    <w:rsid w:val="009B7842"/>
    <w:rsid w:val="009B79E5"/>
    <w:rsid w:val="009B7EA4"/>
    <w:rsid w:val="009B7F65"/>
    <w:rsid w:val="009C0697"/>
    <w:rsid w:val="009C09C6"/>
    <w:rsid w:val="009C0B21"/>
    <w:rsid w:val="009C0D82"/>
    <w:rsid w:val="009C120E"/>
    <w:rsid w:val="009C20A1"/>
    <w:rsid w:val="009C2270"/>
    <w:rsid w:val="009C2582"/>
    <w:rsid w:val="009C27E7"/>
    <w:rsid w:val="009C2A8C"/>
    <w:rsid w:val="009C2F16"/>
    <w:rsid w:val="009C30B9"/>
    <w:rsid w:val="009C373F"/>
    <w:rsid w:val="009C4861"/>
    <w:rsid w:val="009C4EBB"/>
    <w:rsid w:val="009C5389"/>
    <w:rsid w:val="009C5477"/>
    <w:rsid w:val="009C5537"/>
    <w:rsid w:val="009C5A1C"/>
    <w:rsid w:val="009C67E2"/>
    <w:rsid w:val="009C6CE3"/>
    <w:rsid w:val="009C7BE4"/>
    <w:rsid w:val="009C7EF2"/>
    <w:rsid w:val="009D0770"/>
    <w:rsid w:val="009D0A20"/>
    <w:rsid w:val="009D0E66"/>
    <w:rsid w:val="009D1986"/>
    <w:rsid w:val="009D19FE"/>
    <w:rsid w:val="009D236F"/>
    <w:rsid w:val="009D2623"/>
    <w:rsid w:val="009D32D0"/>
    <w:rsid w:val="009D3779"/>
    <w:rsid w:val="009D37C4"/>
    <w:rsid w:val="009D3B55"/>
    <w:rsid w:val="009D45A2"/>
    <w:rsid w:val="009D48E5"/>
    <w:rsid w:val="009D4BAC"/>
    <w:rsid w:val="009D4BEA"/>
    <w:rsid w:val="009D4E93"/>
    <w:rsid w:val="009D573D"/>
    <w:rsid w:val="009D5A52"/>
    <w:rsid w:val="009D5A7A"/>
    <w:rsid w:val="009D6196"/>
    <w:rsid w:val="009D64FA"/>
    <w:rsid w:val="009D65BF"/>
    <w:rsid w:val="009D6F0F"/>
    <w:rsid w:val="009D6F93"/>
    <w:rsid w:val="009D6FBE"/>
    <w:rsid w:val="009D7026"/>
    <w:rsid w:val="009D7507"/>
    <w:rsid w:val="009D7876"/>
    <w:rsid w:val="009D79D6"/>
    <w:rsid w:val="009D7CC0"/>
    <w:rsid w:val="009E07D0"/>
    <w:rsid w:val="009E13AD"/>
    <w:rsid w:val="009E13FC"/>
    <w:rsid w:val="009E15B3"/>
    <w:rsid w:val="009E1657"/>
    <w:rsid w:val="009E1A5A"/>
    <w:rsid w:val="009E1C90"/>
    <w:rsid w:val="009E1FA2"/>
    <w:rsid w:val="009E2977"/>
    <w:rsid w:val="009E299A"/>
    <w:rsid w:val="009E2BB5"/>
    <w:rsid w:val="009E2F23"/>
    <w:rsid w:val="009E3221"/>
    <w:rsid w:val="009E33DF"/>
    <w:rsid w:val="009E39D7"/>
    <w:rsid w:val="009E3DAB"/>
    <w:rsid w:val="009E45DA"/>
    <w:rsid w:val="009E4ED9"/>
    <w:rsid w:val="009E4FE7"/>
    <w:rsid w:val="009E5467"/>
    <w:rsid w:val="009E55D0"/>
    <w:rsid w:val="009E5775"/>
    <w:rsid w:val="009E5895"/>
    <w:rsid w:val="009E63D3"/>
    <w:rsid w:val="009E68E6"/>
    <w:rsid w:val="009E6C91"/>
    <w:rsid w:val="009E6F16"/>
    <w:rsid w:val="009E6F68"/>
    <w:rsid w:val="009E721B"/>
    <w:rsid w:val="009E737C"/>
    <w:rsid w:val="009F00A0"/>
    <w:rsid w:val="009F0945"/>
    <w:rsid w:val="009F0DE0"/>
    <w:rsid w:val="009F13AA"/>
    <w:rsid w:val="009F16F8"/>
    <w:rsid w:val="009F1CDA"/>
    <w:rsid w:val="009F1DC7"/>
    <w:rsid w:val="009F1EF1"/>
    <w:rsid w:val="009F268D"/>
    <w:rsid w:val="009F391C"/>
    <w:rsid w:val="009F3B9B"/>
    <w:rsid w:val="009F3C97"/>
    <w:rsid w:val="009F429B"/>
    <w:rsid w:val="009F43D9"/>
    <w:rsid w:val="009F468F"/>
    <w:rsid w:val="009F4897"/>
    <w:rsid w:val="009F5372"/>
    <w:rsid w:val="009F54F2"/>
    <w:rsid w:val="009F562D"/>
    <w:rsid w:val="009F5BF2"/>
    <w:rsid w:val="009F5E96"/>
    <w:rsid w:val="009F5FF3"/>
    <w:rsid w:val="009F6362"/>
    <w:rsid w:val="009F6C55"/>
    <w:rsid w:val="009F6F79"/>
    <w:rsid w:val="009F7175"/>
    <w:rsid w:val="00A00164"/>
    <w:rsid w:val="00A0047D"/>
    <w:rsid w:val="00A00AC5"/>
    <w:rsid w:val="00A00DF4"/>
    <w:rsid w:val="00A012B4"/>
    <w:rsid w:val="00A01A9F"/>
    <w:rsid w:val="00A02246"/>
    <w:rsid w:val="00A02468"/>
    <w:rsid w:val="00A02698"/>
    <w:rsid w:val="00A02E56"/>
    <w:rsid w:val="00A03F75"/>
    <w:rsid w:val="00A045A5"/>
    <w:rsid w:val="00A04B50"/>
    <w:rsid w:val="00A04DAE"/>
    <w:rsid w:val="00A05028"/>
    <w:rsid w:val="00A05398"/>
    <w:rsid w:val="00A05566"/>
    <w:rsid w:val="00A0586B"/>
    <w:rsid w:val="00A062DE"/>
    <w:rsid w:val="00A066F5"/>
    <w:rsid w:val="00A069D8"/>
    <w:rsid w:val="00A06D7B"/>
    <w:rsid w:val="00A078C4"/>
    <w:rsid w:val="00A07E27"/>
    <w:rsid w:val="00A10777"/>
    <w:rsid w:val="00A10A7E"/>
    <w:rsid w:val="00A10C67"/>
    <w:rsid w:val="00A11431"/>
    <w:rsid w:val="00A118B3"/>
    <w:rsid w:val="00A118C2"/>
    <w:rsid w:val="00A11CB2"/>
    <w:rsid w:val="00A11FA4"/>
    <w:rsid w:val="00A121AC"/>
    <w:rsid w:val="00A1242A"/>
    <w:rsid w:val="00A12AB6"/>
    <w:rsid w:val="00A12CA1"/>
    <w:rsid w:val="00A12DD9"/>
    <w:rsid w:val="00A13049"/>
    <w:rsid w:val="00A1499F"/>
    <w:rsid w:val="00A14A69"/>
    <w:rsid w:val="00A14BBF"/>
    <w:rsid w:val="00A14EF8"/>
    <w:rsid w:val="00A1533F"/>
    <w:rsid w:val="00A15C3C"/>
    <w:rsid w:val="00A169D9"/>
    <w:rsid w:val="00A16D17"/>
    <w:rsid w:val="00A17053"/>
    <w:rsid w:val="00A17C4C"/>
    <w:rsid w:val="00A20104"/>
    <w:rsid w:val="00A2041A"/>
    <w:rsid w:val="00A204E8"/>
    <w:rsid w:val="00A208A7"/>
    <w:rsid w:val="00A20A08"/>
    <w:rsid w:val="00A210F2"/>
    <w:rsid w:val="00A21B03"/>
    <w:rsid w:val="00A21B29"/>
    <w:rsid w:val="00A21D68"/>
    <w:rsid w:val="00A223B5"/>
    <w:rsid w:val="00A22583"/>
    <w:rsid w:val="00A2334C"/>
    <w:rsid w:val="00A236AC"/>
    <w:rsid w:val="00A23A06"/>
    <w:rsid w:val="00A23B14"/>
    <w:rsid w:val="00A2458F"/>
    <w:rsid w:val="00A24D4D"/>
    <w:rsid w:val="00A25546"/>
    <w:rsid w:val="00A25E29"/>
    <w:rsid w:val="00A26025"/>
    <w:rsid w:val="00A26146"/>
    <w:rsid w:val="00A261F6"/>
    <w:rsid w:val="00A264D1"/>
    <w:rsid w:val="00A26971"/>
    <w:rsid w:val="00A26C94"/>
    <w:rsid w:val="00A26F80"/>
    <w:rsid w:val="00A26FA1"/>
    <w:rsid w:val="00A27D15"/>
    <w:rsid w:val="00A27F54"/>
    <w:rsid w:val="00A3091A"/>
    <w:rsid w:val="00A30A96"/>
    <w:rsid w:val="00A310EE"/>
    <w:rsid w:val="00A3114D"/>
    <w:rsid w:val="00A3114F"/>
    <w:rsid w:val="00A3162F"/>
    <w:rsid w:val="00A31D63"/>
    <w:rsid w:val="00A32186"/>
    <w:rsid w:val="00A323FC"/>
    <w:rsid w:val="00A32BBE"/>
    <w:rsid w:val="00A3318E"/>
    <w:rsid w:val="00A33569"/>
    <w:rsid w:val="00A33E03"/>
    <w:rsid w:val="00A341C0"/>
    <w:rsid w:val="00A3464A"/>
    <w:rsid w:val="00A348F4"/>
    <w:rsid w:val="00A34D66"/>
    <w:rsid w:val="00A35271"/>
    <w:rsid w:val="00A352B7"/>
    <w:rsid w:val="00A357D9"/>
    <w:rsid w:val="00A358CA"/>
    <w:rsid w:val="00A36283"/>
    <w:rsid w:val="00A363F8"/>
    <w:rsid w:val="00A36488"/>
    <w:rsid w:val="00A366BA"/>
    <w:rsid w:val="00A36866"/>
    <w:rsid w:val="00A36A20"/>
    <w:rsid w:val="00A36D35"/>
    <w:rsid w:val="00A36DFE"/>
    <w:rsid w:val="00A37DC6"/>
    <w:rsid w:val="00A37F70"/>
    <w:rsid w:val="00A4031D"/>
    <w:rsid w:val="00A40610"/>
    <w:rsid w:val="00A40B4E"/>
    <w:rsid w:val="00A42574"/>
    <w:rsid w:val="00A42A9B"/>
    <w:rsid w:val="00A42C72"/>
    <w:rsid w:val="00A43803"/>
    <w:rsid w:val="00A43894"/>
    <w:rsid w:val="00A43E4F"/>
    <w:rsid w:val="00A442D9"/>
    <w:rsid w:val="00A443E5"/>
    <w:rsid w:val="00A452A9"/>
    <w:rsid w:val="00A4532D"/>
    <w:rsid w:val="00A45524"/>
    <w:rsid w:val="00A45589"/>
    <w:rsid w:val="00A457C4"/>
    <w:rsid w:val="00A45A64"/>
    <w:rsid w:val="00A45AC7"/>
    <w:rsid w:val="00A45BB5"/>
    <w:rsid w:val="00A45BE3"/>
    <w:rsid w:val="00A46CAF"/>
    <w:rsid w:val="00A46CEF"/>
    <w:rsid w:val="00A4789C"/>
    <w:rsid w:val="00A47965"/>
    <w:rsid w:val="00A503A0"/>
    <w:rsid w:val="00A505C5"/>
    <w:rsid w:val="00A5067B"/>
    <w:rsid w:val="00A507D0"/>
    <w:rsid w:val="00A50BA2"/>
    <w:rsid w:val="00A50D96"/>
    <w:rsid w:val="00A51A66"/>
    <w:rsid w:val="00A51C40"/>
    <w:rsid w:val="00A5233B"/>
    <w:rsid w:val="00A52347"/>
    <w:rsid w:val="00A530F3"/>
    <w:rsid w:val="00A53103"/>
    <w:rsid w:val="00A533D9"/>
    <w:rsid w:val="00A53C54"/>
    <w:rsid w:val="00A53F41"/>
    <w:rsid w:val="00A5426F"/>
    <w:rsid w:val="00A546DD"/>
    <w:rsid w:val="00A555FB"/>
    <w:rsid w:val="00A55AE2"/>
    <w:rsid w:val="00A56049"/>
    <w:rsid w:val="00A56834"/>
    <w:rsid w:val="00A56956"/>
    <w:rsid w:val="00A57422"/>
    <w:rsid w:val="00A576F7"/>
    <w:rsid w:val="00A57884"/>
    <w:rsid w:val="00A57B42"/>
    <w:rsid w:val="00A6036C"/>
    <w:rsid w:val="00A604A3"/>
    <w:rsid w:val="00A60D1C"/>
    <w:rsid w:val="00A60F31"/>
    <w:rsid w:val="00A60F9D"/>
    <w:rsid w:val="00A61A24"/>
    <w:rsid w:val="00A61D1D"/>
    <w:rsid w:val="00A620AA"/>
    <w:rsid w:val="00A62941"/>
    <w:rsid w:val="00A62A99"/>
    <w:rsid w:val="00A6381D"/>
    <w:rsid w:val="00A638F7"/>
    <w:rsid w:val="00A63AC9"/>
    <w:rsid w:val="00A63DC5"/>
    <w:rsid w:val="00A63DDC"/>
    <w:rsid w:val="00A63DE8"/>
    <w:rsid w:val="00A63EB4"/>
    <w:rsid w:val="00A64317"/>
    <w:rsid w:val="00A645FC"/>
    <w:rsid w:val="00A64D78"/>
    <w:rsid w:val="00A64EA0"/>
    <w:rsid w:val="00A65055"/>
    <w:rsid w:val="00A654FF"/>
    <w:rsid w:val="00A65951"/>
    <w:rsid w:val="00A65A49"/>
    <w:rsid w:val="00A6608C"/>
    <w:rsid w:val="00A665D6"/>
    <w:rsid w:val="00A67095"/>
    <w:rsid w:val="00A67B3D"/>
    <w:rsid w:val="00A700A6"/>
    <w:rsid w:val="00A706DA"/>
    <w:rsid w:val="00A7156A"/>
    <w:rsid w:val="00A7171A"/>
    <w:rsid w:val="00A71D3D"/>
    <w:rsid w:val="00A71D92"/>
    <w:rsid w:val="00A71FEB"/>
    <w:rsid w:val="00A720F6"/>
    <w:rsid w:val="00A72322"/>
    <w:rsid w:val="00A724AA"/>
    <w:rsid w:val="00A72E04"/>
    <w:rsid w:val="00A730FB"/>
    <w:rsid w:val="00A73877"/>
    <w:rsid w:val="00A738E0"/>
    <w:rsid w:val="00A73954"/>
    <w:rsid w:val="00A7398F"/>
    <w:rsid w:val="00A74128"/>
    <w:rsid w:val="00A74B3E"/>
    <w:rsid w:val="00A74F42"/>
    <w:rsid w:val="00A76242"/>
    <w:rsid w:val="00A762B0"/>
    <w:rsid w:val="00A76398"/>
    <w:rsid w:val="00A766D8"/>
    <w:rsid w:val="00A7671D"/>
    <w:rsid w:val="00A76885"/>
    <w:rsid w:val="00A76F66"/>
    <w:rsid w:val="00A7722A"/>
    <w:rsid w:val="00A77289"/>
    <w:rsid w:val="00A77AA5"/>
    <w:rsid w:val="00A77EBA"/>
    <w:rsid w:val="00A80013"/>
    <w:rsid w:val="00A80BE5"/>
    <w:rsid w:val="00A812E2"/>
    <w:rsid w:val="00A81843"/>
    <w:rsid w:val="00A8187B"/>
    <w:rsid w:val="00A81DF6"/>
    <w:rsid w:val="00A821D4"/>
    <w:rsid w:val="00A828EC"/>
    <w:rsid w:val="00A82EA1"/>
    <w:rsid w:val="00A83056"/>
    <w:rsid w:val="00A83066"/>
    <w:rsid w:val="00A83080"/>
    <w:rsid w:val="00A83BF9"/>
    <w:rsid w:val="00A83CD6"/>
    <w:rsid w:val="00A83D0F"/>
    <w:rsid w:val="00A845AE"/>
    <w:rsid w:val="00A847E9"/>
    <w:rsid w:val="00A848A0"/>
    <w:rsid w:val="00A84A5E"/>
    <w:rsid w:val="00A84ADB"/>
    <w:rsid w:val="00A84C89"/>
    <w:rsid w:val="00A8517E"/>
    <w:rsid w:val="00A85842"/>
    <w:rsid w:val="00A85DC3"/>
    <w:rsid w:val="00A86102"/>
    <w:rsid w:val="00A86F40"/>
    <w:rsid w:val="00A87248"/>
    <w:rsid w:val="00A872F5"/>
    <w:rsid w:val="00A876D1"/>
    <w:rsid w:val="00A878DC"/>
    <w:rsid w:val="00A87DE7"/>
    <w:rsid w:val="00A908C6"/>
    <w:rsid w:val="00A90A3D"/>
    <w:rsid w:val="00A90D03"/>
    <w:rsid w:val="00A90FFE"/>
    <w:rsid w:val="00A920B2"/>
    <w:rsid w:val="00A9217D"/>
    <w:rsid w:val="00A924D6"/>
    <w:rsid w:val="00A92710"/>
    <w:rsid w:val="00A92F0B"/>
    <w:rsid w:val="00A9355D"/>
    <w:rsid w:val="00A93733"/>
    <w:rsid w:val="00A93D41"/>
    <w:rsid w:val="00A93E6F"/>
    <w:rsid w:val="00A93EAF"/>
    <w:rsid w:val="00A93EEC"/>
    <w:rsid w:val="00A942D4"/>
    <w:rsid w:val="00A9435D"/>
    <w:rsid w:val="00A943BE"/>
    <w:rsid w:val="00A94668"/>
    <w:rsid w:val="00A948F0"/>
    <w:rsid w:val="00A94902"/>
    <w:rsid w:val="00A94A60"/>
    <w:rsid w:val="00A94E28"/>
    <w:rsid w:val="00A94EEB"/>
    <w:rsid w:val="00A951F1"/>
    <w:rsid w:val="00A9547F"/>
    <w:rsid w:val="00A95B4B"/>
    <w:rsid w:val="00A95B68"/>
    <w:rsid w:val="00A95B96"/>
    <w:rsid w:val="00A95EED"/>
    <w:rsid w:val="00A9614D"/>
    <w:rsid w:val="00A96874"/>
    <w:rsid w:val="00A96FD4"/>
    <w:rsid w:val="00A972A2"/>
    <w:rsid w:val="00A97E01"/>
    <w:rsid w:val="00A97E31"/>
    <w:rsid w:val="00AA0358"/>
    <w:rsid w:val="00AA0390"/>
    <w:rsid w:val="00AA0550"/>
    <w:rsid w:val="00AA08EC"/>
    <w:rsid w:val="00AA276A"/>
    <w:rsid w:val="00AA2AFD"/>
    <w:rsid w:val="00AA2BCC"/>
    <w:rsid w:val="00AA35FF"/>
    <w:rsid w:val="00AA36C6"/>
    <w:rsid w:val="00AA399D"/>
    <w:rsid w:val="00AA3D90"/>
    <w:rsid w:val="00AA3DA1"/>
    <w:rsid w:val="00AA4666"/>
    <w:rsid w:val="00AA48DD"/>
    <w:rsid w:val="00AA4D5B"/>
    <w:rsid w:val="00AA4F71"/>
    <w:rsid w:val="00AA51BC"/>
    <w:rsid w:val="00AA5F1E"/>
    <w:rsid w:val="00AA6038"/>
    <w:rsid w:val="00AA6042"/>
    <w:rsid w:val="00AA6311"/>
    <w:rsid w:val="00AA68F3"/>
    <w:rsid w:val="00AA6A3A"/>
    <w:rsid w:val="00AA6FC4"/>
    <w:rsid w:val="00AA7C91"/>
    <w:rsid w:val="00AA7FED"/>
    <w:rsid w:val="00AB0852"/>
    <w:rsid w:val="00AB1536"/>
    <w:rsid w:val="00AB1AD1"/>
    <w:rsid w:val="00AB1F76"/>
    <w:rsid w:val="00AB27FF"/>
    <w:rsid w:val="00AB2C37"/>
    <w:rsid w:val="00AB36BD"/>
    <w:rsid w:val="00AB3E08"/>
    <w:rsid w:val="00AB401A"/>
    <w:rsid w:val="00AB40D8"/>
    <w:rsid w:val="00AB431F"/>
    <w:rsid w:val="00AB482B"/>
    <w:rsid w:val="00AB4A0E"/>
    <w:rsid w:val="00AB4C88"/>
    <w:rsid w:val="00AB500B"/>
    <w:rsid w:val="00AB5D6D"/>
    <w:rsid w:val="00AB633F"/>
    <w:rsid w:val="00AB68DA"/>
    <w:rsid w:val="00AB6B90"/>
    <w:rsid w:val="00AB7349"/>
    <w:rsid w:val="00AB7546"/>
    <w:rsid w:val="00AB767F"/>
    <w:rsid w:val="00AC087D"/>
    <w:rsid w:val="00AC0D97"/>
    <w:rsid w:val="00AC0F99"/>
    <w:rsid w:val="00AC1201"/>
    <w:rsid w:val="00AC12BC"/>
    <w:rsid w:val="00AC13A9"/>
    <w:rsid w:val="00AC1863"/>
    <w:rsid w:val="00AC274E"/>
    <w:rsid w:val="00AC2A7A"/>
    <w:rsid w:val="00AC2CAB"/>
    <w:rsid w:val="00AC3B66"/>
    <w:rsid w:val="00AC3C40"/>
    <w:rsid w:val="00AC4797"/>
    <w:rsid w:val="00AC494B"/>
    <w:rsid w:val="00AC4A61"/>
    <w:rsid w:val="00AC4AC0"/>
    <w:rsid w:val="00AC4D8C"/>
    <w:rsid w:val="00AC4E6C"/>
    <w:rsid w:val="00AC5101"/>
    <w:rsid w:val="00AC59F3"/>
    <w:rsid w:val="00AC622E"/>
    <w:rsid w:val="00AC6607"/>
    <w:rsid w:val="00AC68A4"/>
    <w:rsid w:val="00AC68FB"/>
    <w:rsid w:val="00AC75A0"/>
    <w:rsid w:val="00AC7C6B"/>
    <w:rsid w:val="00AD06E1"/>
    <w:rsid w:val="00AD1178"/>
    <w:rsid w:val="00AD11EE"/>
    <w:rsid w:val="00AD12F6"/>
    <w:rsid w:val="00AD140F"/>
    <w:rsid w:val="00AD185E"/>
    <w:rsid w:val="00AD1D65"/>
    <w:rsid w:val="00AD1E2E"/>
    <w:rsid w:val="00AD22D9"/>
    <w:rsid w:val="00AD2464"/>
    <w:rsid w:val="00AD2AC4"/>
    <w:rsid w:val="00AD2BE7"/>
    <w:rsid w:val="00AD37B4"/>
    <w:rsid w:val="00AD4120"/>
    <w:rsid w:val="00AD444D"/>
    <w:rsid w:val="00AD47B9"/>
    <w:rsid w:val="00AD4B25"/>
    <w:rsid w:val="00AD4B95"/>
    <w:rsid w:val="00AD4D7F"/>
    <w:rsid w:val="00AD5E5F"/>
    <w:rsid w:val="00AD6670"/>
    <w:rsid w:val="00AD678F"/>
    <w:rsid w:val="00AD6F2E"/>
    <w:rsid w:val="00AD750F"/>
    <w:rsid w:val="00AD780C"/>
    <w:rsid w:val="00AD7D5D"/>
    <w:rsid w:val="00AE04E1"/>
    <w:rsid w:val="00AE09E4"/>
    <w:rsid w:val="00AE0DC8"/>
    <w:rsid w:val="00AE169E"/>
    <w:rsid w:val="00AE16B9"/>
    <w:rsid w:val="00AE1E83"/>
    <w:rsid w:val="00AE201C"/>
    <w:rsid w:val="00AE222E"/>
    <w:rsid w:val="00AE2318"/>
    <w:rsid w:val="00AE3D06"/>
    <w:rsid w:val="00AE3D08"/>
    <w:rsid w:val="00AE4177"/>
    <w:rsid w:val="00AE4223"/>
    <w:rsid w:val="00AE4AEC"/>
    <w:rsid w:val="00AE4B96"/>
    <w:rsid w:val="00AE54B3"/>
    <w:rsid w:val="00AE61A1"/>
    <w:rsid w:val="00AE61B3"/>
    <w:rsid w:val="00AE6566"/>
    <w:rsid w:val="00AE6618"/>
    <w:rsid w:val="00AE6701"/>
    <w:rsid w:val="00AE6886"/>
    <w:rsid w:val="00AE6B9B"/>
    <w:rsid w:val="00AE7555"/>
    <w:rsid w:val="00AE76CC"/>
    <w:rsid w:val="00AE7C59"/>
    <w:rsid w:val="00AF0E15"/>
    <w:rsid w:val="00AF0ECD"/>
    <w:rsid w:val="00AF1706"/>
    <w:rsid w:val="00AF17E4"/>
    <w:rsid w:val="00AF1CCB"/>
    <w:rsid w:val="00AF23EB"/>
    <w:rsid w:val="00AF2640"/>
    <w:rsid w:val="00AF287C"/>
    <w:rsid w:val="00AF2A96"/>
    <w:rsid w:val="00AF2ED3"/>
    <w:rsid w:val="00AF370F"/>
    <w:rsid w:val="00AF472B"/>
    <w:rsid w:val="00AF49EB"/>
    <w:rsid w:val="00AF4A5C"/>
    <w:rsid w:val="00AF4AA4"/>
    <w:rsid w:val="00AF4C47"/>
    <w:rsid w:val="00AF4EA5"/>
    <w:rsid w:val="00AF4F82"/>
    <w:rsid w:val="00AF529D"/>
    <w:rsid w:val="00AF53C5"/>
    <w:rsid w:val="00AF58E7"/>
    <w:rsid w:val="00AF58F2"/>
    <w:rsid w:val="00AF5AAB"/>
    <w:rsid w:val="00AF5C21"/>
    <w:rsid w:val="00AF5E11"/>
    <w:rsid w:val="00AF6235"/>
    <w:rsid w:val="00AF6CDA"/>
    <w:rsid w:val="00AF7902"/>
    <w:rsid w:val="00AF7A6D"/>
    <w:rsid w:val="00AF7AEE"/>
    <w:rsid w:val="00B002D7"/>
    <w:rsid w:val="00B0097D"/>
    <w:rsid w:val="00B00A91"/>
    <w:rsid w:val="00B00F91"/>
    <w:rsid w:val="00B01E1D"/>
    <w:rsid w:val="00B02D6A"/>
    <w:rsid w:val="00B03516"/>
    <w:rsid w:val="00B039A2"/>
    <w:rsid w:val="00B04A29"/>
    <w:rsid w:val="00B04EDE"/>
    <w:rsid w:val="00B05069"/>
    <w:rsid w:val="00B051F3"/>
    <w:rsid w:val="00B05262"/>
    <w:rsid w:val="00B05580"/>
    <w:rsid w:val="00B057D2"/>
    <w:rsid w:val="00B05A3C"/>
    <w:rsid w:val="00B06116"/>
    <w:rsid w:val="00B0758C"/>
    <w:rsid w:val="00B0764C"/>
    <w:rsid w:val="00B076EB"/>
    <w:rsid w:val="00B07B40"/>
    <w:rsid w:val="00B07CDF"/>
    <w:rsid w:val="00B1071E"/>
    <w:rsid w:val="00B1117A"/>
    <w:rsid w:val="00B1118D"/>
    <w:rsid w:val="00B114F5"/>
    <w:rsid w:val="00B1176F"/>
    <w:rsid w:val="00B11F58"/>
    <w:rsid w:val="00B1225D"/>
    <w:rsid w:val="00B125B0"/>
    <w:rsid w:val="00B13A8D"/>
    <w:rsid w:val="00B13B63"/>
    <w:rsid w:val="00B14101"/>
    <w:rsid w:val="00B14276"/>
    <w:rsid w:val="00B14446"/>
    <w:rsid w:val="00B145E9"/>
    <w:rsid w:val="00B145FA"/>
    <w:rsid w:val="00B14819"/>
    <w:rsid w:val="00B14A10"/>
    <w:rsid w:val="00B14EFE"/>
    <w:rsid w:val="00B1502B"/>
    <w:rsid w:val="00B1506D"/>
    <w:rsid w:val="00B151FF"/>
    <w:rsid w:val="00B1551E"/>
    <w:rsid w:val="00B15562"/>
    <w:rsid w:val="00B15616"/>
    <w:rsid w:val="00B158DF"/>
    <w:rsid w:val="00B15FBB"/>
    <w:rsid w:val="00B15FC4"/>
    <w:rsid w:val="00B1605E"/>
    <w:rsid w:val="00B16682"/>
    <w:rsid w:val="00B167F4"/>
    <w:rsid w:val="00B1718C"/>
    <w:rsid w:val="00B171A6"/>
    <w:rsid w:val="00B172B5"/>
    <w:rsid w:val="00B17C24"/>
    <w:rsid w:val="00B17E86"/>
    <w:rsid w:val="00B20221"/>
    <w:rsid w:val="00B204B1"/>
    <w:rsid w:val="00B20690"/>
    <w:rsid w:val="00B207F6"/>
    <w:rsid w:val="00B20C22"/>
    <w:rsid w:val="00B20EEB"/>
    <w:rsid w:val="00B213EE"/>
    <w:rsid w:val="00B217CA"/>
    <w:rsid w:val="00B21C5B"/>
    <w:rsid w:val="00B22ABA"/>
    <w:rsid w:val="00B22B69"/>
    <w:rsid w:val="00B23138"/>
    <w:rsid w:val="00B231BA"/>
    <w:rsid w:val="00B2327E"/>
    <w:rsid w:val="00B2339D"/>
    <w:rsid w:val="00B2369D"/>
    <w:rsid w:val="00B236FE"/>
    <w:rsid w:val="00B23721"/>
    <w:rsid w:val="00B237B5"/>
    <w:rsid w:val="00B237F2"/>
    <w:rsid w:val="00B23990"/>
    <w:rsid w:val="00B23EE2"/>
    <w:rsid w:val="00B24337"/>
    <w:rsid w:val="00B24B68"/>
    <w:rsid w:val="00B24E4F"/>
    <w:rsid w:val="00B24E62"/>
    <w:rsid w:val="00B25086"/>
    <w:rsid w:val="00B250A0"/>
    <w:rsid w:val="00B25D82"/>
    <w:rsid w:val="00B25E5D"/>
    <w:rsid w:val="00B261F6"/>
    <w:rsid w:val="00B2642E"/>
    <w:rsid w:val="00B27CFB"/>
    <w:rsid w:val="00B27D23"/>
    <w:rsid w:val="00B27D53"/>
    <w:rsid w:val="00B30E0F"/>
    <w:rsid w:val="00B313E7"/>
    <w:rsid w:val="00B31A3D"/>
    <w:rsid w:val="00B31BE1"/>
    <w:rsid w:val="00B32070"/>
    <w:rsid w:val="00B321CB"/>
    <w:rsid w:val="00B32B75"/>
    <w:rsid w:val="00B33C16"/>
    <w:rsid w:val="00B33D5C"/>
    <w:rsid w:val="00B34E8B"/>
    <w:rsid w:val="00B35712"/>
    <w:rsid w:val="00B359DE"/>
    <w:rsid w:val="00B35E53"/>
    <w:rsid w:val="00B36231"/>
    <w:rsid w:val="00B3690F"/>
    <w:rsid w:val="00B36ACA"/>
    <w:rsid w:val="00B36FB7"/>
    <w:rsid w:val="00B370EE"/>
    <w:rsid w:val="00B37ABB"/>
    <w:rsid w:val="00B37E8A"/>
    <w:rsid w:val="00B400CC"/>
    <w:rsid w:val="00B401D6"/>
    <w:rsid w:val="00B41194"/>
    <w:rsid w:val="00B428AF"/>
    <w:rsid w:val="00B42A66"/>
    <w:rsid w:val="00B42BD9"/>
    <w:rsid w:val="00B431BB"/>
    <w:rsid w:val="00B443D7"/>
    <w:rsid w:val="00B4467F"/>
    <w:rsid w:val="00B44688"/>
    <w:rsid w:val="00B44B23"/>
    <w:rsid w:val="00B44F97"/>
    <w:rsid w:val="00B45188"/>
    <w:rsid w:val="00B45325"/>
    <w:rsid w:val="00B4539B"/>
    <w:rsid w:val="00B45788"/>
    <w:rsid w:val="00B458DA"/>
    <w:rsid w:val="00B4719C"/>
    <w:rsid w:val="00B4743E"/>
    <w:rsid w:val="00B47AA6"/>
    <w:rsid w:val="00B47E73"/>
    <w:rsid w:val="00B50215"/>
    <w:rsid w:val="00B50424"/>
    <w:rsid w:val="00B513CB"/>
    <w:rsid w:val="00B51441"/>
    <w:rsid w:val="00B514D9"/>
    <w:rsid w:val="00B51784"/>
    <w:rsid w:val="00B518B7"/>
    <w:rsid w:val="00B53439"/>
    <w:rsid w:val="00B5349E"/>
    <w:rsid w:val="00B53848"/>
    <w:rsid w:val="00B53B7D"/>
    <w:rsid w:val="00B54207"/>
    <w:rsid w:val="00B5425F"/>
    <w:rsid w:val="00B54836"/>
    <w:rsid w:val="00B548A3"/>
    <w:rsid w:val="00B555DB"/>
    <w:rsid w:val="00B557B1"/>
    <w:rsid w:val="00B558BE"/>
    <w:rsid w:val="00B55E41"/>
    <w:rsid w:val="00B56582"/>
    <w:rsid w:val="00B566A8"/>
    <w:rsid w:val="00B56794"/>
    <w:rsid w:val="00B57376"/>
    <w:rsid w:val="00B57586"/>
    <w:rsid w:val="00B575AE"/>
    <w:rsid w:val="00B57833"/>
    <w:rsid w:val="00B57C31"/>
    <w:rsid w:val="00B57D63"/>
    <w:rsid w:val="00B606FF"/>
    <w:rsid w:val="00B60AC9"/>
    <w:rsid w:val="00B60ADF"/>
    <w:rsid w:val="00B6121C"/>
    <w:rsid w:val="00B613D9"/>
    <w:rsid w:val="00B61565"/>
    <w:rsid w:val="00B62542"/>
    <w:rsid w:val="00B62CD2"/>
    <w:rsid w:val="00B63224"/>
    <w:rsid w:val="00B6375C"/>
    <w:rsid w:val="00B64E3F"/>
    <w:rsid w:val="00B65747"/>
    <w:rsid w:val="00B6596B"/>
    <w:rsid w:val="00B668D2"/>
    <w:rsid w:val="00B66D63"/>
    <w:rsid w:val="00B66D6D"/>
    <w:rsid w:val="00B674DE"/>
    <w:rsid w:val="00B674E5"/>
    <w:rsid w:val="00B67A9B"/>
    <w:rsid w:val="00B67CF2"/>
    <w:rsid w:val="00B67E31"/>
    <w:rsid w:val="00B67FA9"/>
    <w:rsid w:val="00B70526"/>
    <w:rsid w:val="00B708F0"/>
    <w:rsid w:val="00B71041"/>
    <w:rsid w:val="00B716CD"/>
    <w:rsid w:val="00B71D5A"/>
    <w:rsid w:val="00B71FB6"/>
    <w:rsid w:val="00B724AD"/>
    <w:rsid w:val="00B72C7F"/>
    <w:rsid w:val="00B72D18"/>
    <w:rsid w:val="00B72EA9"/>
    <w:rsid w:val="00B7331B"/>
    <w:rsid w:val="00B73D6E"/>
    <w:rsid w:val="00B744CE"/>
    <w:rsid w:val="00B747EF"/>
    <w:rsid w:val="00B74CE8"/>
    <w:rsid w:val="00B74F10"/>
    <w:rsid w:val="00B75AEF"/>
    <w:rsid w:val="00B75EEA"/>
    <w:rsid w:val="00B76F18"/>
    <w:rsid w:val="00B76FEB"/>
    <w:rsid w:val="00B7796E"/>
    <w:rsid w:val="00B80561"/>
    <w:rsid w:val="00B806A8"/>
    <w:rsid w:val="00B8071D"/>
    <w:rsid w:val="00B80993"/>
    <w:rsid w:val="00B80C8D"/>
    <w:rsid w:val="00B815BB"/>
    <w:rsid w:val="00B81C13"/>
    <w:rsid w:val="00B827F9"/>
    <w:rsid w:val="00B833F3"/>
    <w:rsid w:val="00B838FA"/>
    <w:rsid w:val="00B83A5F"/>
    <w:rsid w:val="00B83D8B"/>
    <w:rsid w:val="00B842A0"/>
    <w:rsid w:val="00B8473C"/>
    <w:rsid w:val="00B84D46"/>
    <w:rsid w:val="00B84F6D"/>
    <w:rsid w:val="00B85278"/>
    <w:rsid w:val="00B852FF"/>
    <w:rsid w:val="00B85B1E"/>
    <w:rsid w:val="00B85EEC"/>
    <w:rsid w:val="00B86123"/>
    <w:rsid w:val="00B863E2"/>
    <w:rsid w:val="00B86804"/>
    <w:rsid w:val="00B86DB4"/>
    <w:rsid w:val="00B87407"/>
    <w:rsid w:val="00B87E9E"/>
    <w:rsid w:val="00B900A6"/>
    <w:rsid w:val="00B900F2"/>
    <w:rsid w:val="00B902E1"/>
    <w:rsid w:val="00B906C5"/>
    <w:rsid w:val="00B90B42"/>
    <w:rsid w:val="00B90CEA"/>
    <w:rsid w:val="00B913D3"/>
    <w:rsid w:val="00B915AD"/>
    <w:rsid w:val="00B9162F"/>
    <w:rsid w:val="00B91885"/>
    <w:rsid w:val="00B91A34"/>
    <w:rsid w:val="00B920F6"/>
    <w:rsid w:val="00B92BBE"/>
    <w:rsid w:val="00B92E50"/>
    <w:rsid w:val="00B9320A"/>
    <w:rsid w:val="00B93305"/>
    <w:rsid w:val="00B933B1"/>
    <w:rsid w:val="00B933CB"/>
    <w:rsid w:val="00B93600"/>
    <w:rsid w:val="00B93829"/>
    <w:rsid w:val="00B93897"/>
    <w:rsid w:val="00B93ABA"/>
    <w:rsid w:val="00B93E68"/>
    <w:rsid w:val="00B9449E"/>
    <w:rsid w:val="00B94A3D"/>
    <w:rsid w:val="00B94A9E"/>
    <w:rsid w:val="00B95311"/>
    <w:rsid w:val="00B956DD"/>
    <w:rsid w:val="00B95744"/>
    <w:rsid w:val="00B96404"/>
    <w:rsid w:val="00B9648B"/>
    <w:rsid w:val="00B969EB"/>
    <w:rsid w:val="00B96AB0"/>
    <w:rsid w:val="00B97320"/>
    <w:rsid w:val="00B97527"/>
    <w:rsid w:val="00B975F3"/>
    <w:rsid w:val="00B97B7C"/>
    <w:rsid w:val="00BA0D4E"/>
    <w:rsid w:val="00BA1060"/>
    <w:rsid w:val="00BA1962"/>
    <w:rsid w:val="00BA1B39"/>
    <w:rsid w:val="00BA205A"/>
    <w:rsid w:val="00BA2DEA"/>
    <w:rsid w:val="00BA2E78"/>
    <w:rsid w:val="00BA40E9"/>
    <w:rsid w:val="00BA5361"/>
    <w:rsid w:val="00BA5A03"/>
    <w:rsid w:val="00BA5B9B"/>
    <w:rsid w:val="00BA5D83"/>
    <w:rsid w:val="00BA61A2"/>
    <w:rsid w:val="00BA62B8"/>
    <w:rsid w:val="00BA678F"/>
    <w:rsid w:val="00BA7069"/>
    <w:rsid w:val="00BA76E8"/>
    <w:rsid w:val="00BA7AA0"/>
    <w:rsid w:val="00BA7E07"/>
    <w:rsid w:val="00BB0389"/>
    <w:rsid w:val="00BB0A5C"/>
    <w:rsid w:val="00BB1187"/>
    <w:rsid w:val="00BB1548"/>
    <w:rsid w:val="00BB28E7"/>
    <w:rsid w:val="00BB2977"/>
    <w:rsid w:val="00BB2AEE"/>
    <w:rsid w:val="00BB2B69"/>
    <w:rsid w:val="00BB3001"/>
    <w:rsid w:val="00BB3008"/>
    <w:rsid w:val="00BB3B8E"/>
    <w:rsid w:val="00BB3F1B"/>
    <w:rsid w:val="00BB4818"/>
    <w:rsid w:val="00BB4B8D"/>
    <w:rsid w:val="00BB4BBC"/>
    <w:rsid w:val="00BB4C4B"/>
    <w:rsid w:val="00BB5A03"/>
    <w:rsid w:val="00BB5A20"/>
    <w:rsid w:val="00BB5C20"/>
    <w:rsid w:val="00BB5C8B"/>
    <w:rsid w:val="00BB5C91"/>
    <w:rsid w:val="00BB62D4"/>
    <w:rsid w:val="00BB62E4"/>
    <w:rsid w:val="00BB6388"/>
    <w:rsid w:val="00BB6394"/>
    <w:rsid w:val="00BB695C"/>
    <w:rsid w:val="00BB6D32"/>
    <w:rsid w:val="00BB741B"/>
    <w:rsid w:val="00BB7D7F"/>
    <w:rsid w:val="00BC045F"/>
    <w:rsid w:val="00BC059D"/>
    <w:rsid w:val="00BC10CA"/>
    <w:rsid w:val="00BC1A1F"/>
    <w:rsid w:val="00BC1B5B"/>
    <w:rsid w:val="00BC1C47"/>
    <w:rsid w:val="00BC1E18"/>
    <w:rsid w:val="00BC2C6B"/>
    <w:rsid w:val="00BC41EE"/>
    <w:rsid w:val="00BC443B"/>
    <w:rsid w:val="00BC44B5"/>
    <w:rsid w:val="00BC4CA4"/>
    <w:rsid w:val="00BC4D1E"/>
    <w:rsid w:val="00BC5A7C"/>
    <w:rsid w:val="00BC5A82"/>
    <w:rsid w:val="00BC5E58"/>
    <w:rsid w:val="00BC6185"/>
    <w:rsid w:val="00BC6AFA"/>
    <w:rsid w:val="00BC6C13"/>
    <w:rsid w:val="00BC6CAD"/>
    <w:rsid w:val="00BC7406"/>
    <w:rsid w:val="00BC7781"/>
    <w:rsid w:val="00BC793A"/>
    <w:rsid w:val="00BC7968"/>
    <w:rsid w:val="00BC7CDD"/>
    <w:rsid w:val="00BC7E05"/>
    <w:rsid w:val="00BC7EFE"/>
    <w:rsid w:val="00BC7F0C"/>
    <w:rsid w:val="00BD0143"/>
    <w:rsid w:val="00BD0382"/>
    <w:rsid w:val="00BD0947"/>
    <w:rsid w:val="00BD1080"/>
    <w:rsid w:val="00BD1994"/>
    <w:rsid w:val="00BD1ACA"/>
    <w:rsid w:val="00BD2268"/>
    <w:rsid w:val="00BD2454"/>
    <w:rsid w:val="00BD2557"/>
    <w:rsid w:val="00BD26FB"/>
    <w:rsid w:val="00BD2901"/>
    <w:rsid w:val="00BD2DAF"/>
    <w:rsid w:val="00BD31AA"/>
    <w:rsid w:val="00BD330C"/>
    <w:rsid w:val="00BD3317"/>
    <w:rsid w:val="00BD44C2"/>
    <w:rsid w:val="00BD5263"/>
    <w:rsid w:val="00BD5C26"/>
    <w:rsid w:val="00BD665A"/>
    <w:rsid w:val="00BD6730"/>
    <w:rsid w:val="00BD69F2"/>
    <w:rsid w:val="00BD724C"/>
    <w:rsid w:val="00BD73E2"/>
    <w:rsid w:val="00BD7921"/>
    <w:rsid w:val="00BE0829"/>
    <w:rsid w:val="00BE082B"/>
    <w:rsid w:val="00BE16BA"/>
    <w:rsid w:val="00BE189B"/>
    <w:rsid w:val="00BE20B0"/>
    <w:rsid w:val="00BE2429"/>
    <w:rsid w:val="00BE24E7"/>
    <w:rsid w:val="00BE2CF7"/>
    <w:rsid w:val="00BE3039"/>
    <w:rsid w:val="00BE35E1"/>
    <w:rsid w:val="00BE36FF"/>
    <w:rsid w:val="00BE41BD"/>
    <w:rsid w:val="00BE4AF3"/>
    <w:rsid w:val="00BE56D8"/>
    <w:rsid w:val="00BE58AE"/>
    <w:rsid w:val="00BE5A67"/>
    <w:rsid w:val="00BE65AD"/>
    <w:rsid w:val="00BE71E8"/>
    <w:rsid w:val="00BE7260"/>
    <w:rsid w:val="00BE7959"/>
    <w:rsid w:val="00BF0229"/>
    <w:rsid w:val="00BF0827"/>
    <w:rsid w:val="00BF1473"/>
    <w:rsid w:val="00BF171E"/>
    <w:rsid w:val="00BF1A17"/>
    <w:rsid w:val="00BF1C7A"/>
    <w:rsid w:val="00BF1E54"/>
    <w:rsid w:val="00BF2B35"/>
    <w:rsid w:val="00BF2FDF"/>
    <w:rsid w:val="00BF30A0"/>
    <w:rsid w:val="00BF32DF"/>
    <w:rsid w:val="00BF3542"/>
    <w:rsid w:val="00BF35F9"/>
    <w:rsid w:val="00BF3653"/>
    <w:rsid w:val="00BF385D"/>
    <w:rsid w:val="00BF4076"/>
    <w:rsid w:val="00BF4229"/>
    <w:rsid w:val="00BF42BE"/>
    <w:rsid w:val="00BF42C8"/>
    <w:rsid w:val="00BF435A"/>
    <w:rsid w:val="00BF5111"/>
    <w:rsid w:val="00BF543C"/>
    <w:rsid w:val="00BF5742"/>
    <w:rsid w:val="00BF5822"/>
    <w:rsid w:val="00BF5DB0"/>
    <w:rsid w:val="00BF5ED3"/>
    <w:rsid w:val="00BF5FB4"/>
    <w:rsid w:val="00BF6042"/>
    <w:rsid w:val="00BF6269"/>
    <w:rsid w:val="00BF68E6"/>
    <w:rsid w:val="00BF75B5"/>
    <w:rsid w:val="00BF794B"/>
    <w:rsid w:val="00BF7C8B"/>
    <w:rsid w:val="00BF7D71"/>
    <w:rsid w:val="00C0021B"/>
    <w:rsid w:val="00C0079A"/>
    <w:rsid w:val="00C00823"/>
    <w:rsid w:val="00C00950"/>
    <w:rsid w:val="00C00996"/>
    <w:rsid w:val="00C00EDC"/>
    <w:rsid w:val="00C00EEF"/>
    <w:rsid w:val="00C011A9"/>
    <w:rsid w:val="00C01893"/>
    <w:rsid w:val="00C02677"/>
    <w:rsid w:val="00C02791"/>
    <w:rsid w:val="00C029D4"/>
    <w:rsid w:val="00C029FF"/>
    <w:rsid w:val="00C02C37"/>
    <w:rsid w:val="00C02E7E"/>
    <w:rsid w:val="00C03262"/>
    <w:rsid w:val="00C037EA"/>
    <w:rsid w:val="00C040A3"/>
    <w:rsid w:val="00C0428D"/>
    <w:rsid w:val="00C04373"/>
    <w:rsid w:val="00C0521C"/>
    <w:rsid w:val="00C052D5"/>
    <w:rsid w:val="00C05724"/>
    <w:rsid w:val="00C061CF"/>
    <w:rsid w:val="00C0697D"/>
    <w:rsid w:val="00C069B8"/>
    <w:rsid w:val="00C06A5C"/>
    <w:rsid w:val="00C0782C"/>
    <w:rsid w:val="00C07AA4"/>
    <w:rsid w:val="00C100BC"/>
    <w:rsid w:val="00C10792"/>
    <w:rsid w:val="00C10A76"/>
    <w:rsid w:val="00C1101D"/>
    <w:rsid w:val="00C110DE"/>
    <w:rsid w:val="00C11596"/>
    <w:rsid w:val="00C134F2"/>
    <w:rsid w:val="00C13CFA"/>
    <w:rsid w:val="00C15119"/>
    <w:rsid w:val="00C15C39"/>
    <w:rsid w:val="00C163A6"/>
    <w:rsid w:val="00C166CA"/>
    <w:rsid w:val="00C16859"/>
    <w:rsid w:val="00C16972"/>
    <w:rsid w:val="00C16AFD"/>
    <w:rsid w:val="00C16BCE"/>
    <w:rsid w:val="00C16D03"/>
    <w:rsid w:val="00C172FF"/>
    <w:rsid w:val="00C17A7F"/>
    <w:rsid w:val="00C17CDB"/>
    <w:rsid w:val="00C20656"/>
    <w:rsid w:val="00C20756"/>
    <w:rsid w:val="00C21AB6"/>
    <w:rsid w:val="00C21CAF"/>
    <w:rsid w:val="00C21EBF"/>
    <w:rsid w:val="00C222C2"/>
    <w:rsid w:val="00C2258B"/>
    <w:rsid w:val="00C22729"/>
    <w:rsid w:val="00C22C28"/>
    <w:rsid w:val="00C22E4D"/>
    <w:rsid w:val="00C22F65"/>
    <w:rsid w:val="00C237A3"/>
    <w:rsid w:val="00C238C6"/>
    <w:rsid w:val="00C23B72"/>
    <w:rsid w:val="00C23EC8"/>
    <w:rsid w:val="00C24E1D"/>
    <w:rsid w:val="00C25816"/>
    <w:rsid w:val="00C26067"/>
    <w:rsid w:val="00C2651E"/>
    <w:rsid w:val="00C273E2"/>
    <w:rsid w:val="00C30289"/>
    <w:rsid w:val="00C30423"/>
    <w:rsid w:val="00C3070B"/>
    <w:rsid w:val="00C30B25"/>
    <w:rsid w:val="00C30F93"/>
    <w:rsid w:val="00C31AE7"/>
    <w:rsid w:val="00C31D8A"/>
    <w:rsid w:val="00C327E1"/>
    <w:rsid w:val="00C32CD6"/>
    <w:rsid w:val="00C33DDF"/>
    <w:rsid w:val="00C33F2B"/>
    <w:rsid w:val="00C34F17"/>
    <w:rsid w:val="00C352AB"/>
    <w:rsid w:val="00C35C79"/>
    <w:rsid w:val="00C35E9A"/>
    <w:rsid w:val="00C364E4"/>
    <w:rsid w:val="00C366B0"/>
    <w:rsid w:val="00C37526"/>
    <w:rsid w:val="00C375BB"/>
    <w:rsid w:val="00C37839"/>
    <w:rsid w:val="00C37959"/>
    <w:rsid w:val="00C4050A"/>
    <w:rsid w:val="00C40769"/>
    <w:rsid w:val="00C407D1"/>
    <w:rsid w:val="00C408D7"/>
    <w:rsid w:val="00C40B97"/>
    <w:rsid w:val="00C414B3"/>
    <w:rsid w:val="00C41856"/>
    <w:rsid w:val="00C419CC"/>
    <w:rsid w:val="00C41FC0"/>
    <w:rsid w:val="00C4250E"/>
    <w:rsid w:val="00C42819"/>
    <w:rsid w:val="00C436F6"/>
    <w:rsid w:val="00C43952"/>
    <w:rsid w:val="00C44097"/>
    <w:rsid w:val="00C441CA"/>
    <w:rsid w:val="00C446D4"/>
    <w:rsid w:val="00C44BB6"/>
    <w:rsid w:val="00C44C7E"/>
    <w:rsid w:val="00C44DDF"/>
    <w:rsid w:val="00C4508F"/>
    <w:rsid w:val="00C453F2"/>
    <w:rsid w:val="00C45612"/>
    <w:rsid w:val="00C45B04"/>
    <w:rsid w:val="00C45B87"/>
    <w:rsid w:val="00C46BDF"/>
    <w:rsid w:val="00C46D6A"/>
    <w:rsid w:val="00C46F00"/>
    <w:rsid w:val="00C4755F"/>
    <w:rsid w:val="00C47C0B"/>
    <w:rsid w:val="00C50ACD"/>
    <w:rsid w:val="00C50CE3"/>
    <w:rsid w:val="00C50E4A"/>
    <w:rsid w:val="00C50E97"/>
    <w:rsid w:val="00C513EC"/>
    <w:rsid w:val="00C522E1"/>
    <w:rsid w:val="00C52E26"/>
    <w:rsid w:val="00C53687"/>
    <w:rsid w:val="00C5374B"/>
    <w:rsid w:val="00C53AA6"/>
    <w:rsid w:val="00C54602"/>
    <w:rsid w:val="00C549A2"/>
    <w:rsid w:val="00C54F4F"/>
    <w:rsid w:val="00C555B1"/>
    <w:rsid w:val="00C55DEB"/>
    <w:rsid w:val="00C56204"/>
    <w:rsid w:val="00C56CEB"/>
    <w:rsid w:val="00C57C0B"/>
    <w:rsid w:val="00C57F59"/>
    <w:rsid w:val="00C6015D"/>
    <w:rsid w:val="00C6035E"/>
    <w:rsid w:val="00C60ED2"/>
    <w:rsid w:val="00C61216"/>
    <w:rsid w:val="00C61E24"/>
    <w:rsid w:val="00C6242C"/>
    <w:rsid w:val="00C62490"/>
    <w:rsid w:val="00C62588"/>
    <w:rsid w:val="00C6265E"/>
    <w:rsid w:val="00C62839"/>
    <w:rsid w:val="00C62E0D"/>
    <w:rsid w:val="00C63594"/>
    <w:rsid w:val="00C63916"/>
    <w:rsid w:val="00C6398C"/>
    <w:rsid w:val="00C63B18"/>
    <w:rsid w:val="00C640B6"/>
    <w:rsid w:val="00C64388"/>
    <w:rsid w:val="00C645EA"/>
    <w:rsid w:val="00C648F3"/>
    <w:rsid w:val="00C64910"/>
    <w:rsid w:val="00C64C05"/>
    <w:rsid w:val="00C64F07"/>
    <w:rsid w:val="00C6538E"/>
    <w:rsid w:val="00C655BC"/>
    <w:rsid w:val="00C65E91"/>
    <w:rsid w:val="00C66181"/>
    <w:rsid w:val="00C66254"/>
    <w:rsid w:val="00C66B98"/>
    <w:rsid w:val="00C66CC8"/>
    <w:rsid w:val="00C66F64"/>
    <w:rsid w:val="00C6751A"/>
    <w:rsid w:val="00C677C8"/>
    <w:rsid w:val="00C67E94"/>
    <w:rsid w:val="00C70015"/>
    <w:rsid w:val="00C70323"/>
    <w:rsid w:val="00C704C3"/>
    <w:rsid w:val="00C70525"/>
    <w:rsid w:val="00C7068A"/>
    <w:rsid w:val="00C706EF"/>
    <w:rsid w:val="00C70984"/>
    <w:rsid w:val="00C70E44"/>
    <w:rsid w:val="00C712F8"/>
    <w:rsid w:val="00C7179C"/>
    <w:rsid w:val="00C71962"/>
    <w:rsid w:val="00C71B8B"/>
    <w:rsid w:val="00C7252F"/>
    <w:rsid w:val="00C72AF8"/>
    <w:rsid w:val="00C72C27"/>
    <w:rsid w:val="00C73885"/>
    <w:rsid w:val="00C7399A"/>
    <w:rsid w:val="00C74855"/>
    <w:rsid w:val="00C74E51"/>
    <w:rsid w:val="00C751A5"/>
    <w:rsid w:val="00C75ABC"/>
    <w:rsid w:val="00C75B26"/>
    <w:rsid w:val="00C7689D"/>
    <w:rsid w:val="00C773FF"/>
    <w:rsid w:val="00C77579"/>
    <w:rsid w:val="00C804C2"/>
    <w:rsid w:val="00C807CE"/>
    <w:rsid w:val="00C815BD"/>
    <w:rsid w:val="00C816E0"/>
    <w:rsid w:val="00C81CE6"/>
    <w:rsid w:val="00C820B5"/>
    <w:rsid w:val="00C821E0"/>
    <w:rsid w:val="00C8223D"/>
    <w:rsid w:val="00C8236C"/>
    <w:rsid w:val="00C82532"/>
    <w:rsid w:val="00C82C7E"/>
    <w:rsid w:val="00C83144"/>
    <w:rsid w:val="00C831AF"/>
    <w:rsid w:val="00C8329C"/>
    <w:rsid w:val="00C8354D"/>
    <w:rsid w:val="00C83583"/>
    <w:rsid w:val="00C839FF"/>
    <w:rsid w:val="00C83A40"/>
    <w:rsid w:val="00C83B91"/>
    <w:rsid w:val="00C83C52"/>
    <w:rsid w:val="00C83F00"/>
    <w:rsid w:val="00C849BA"/>
    <w:rsid w:val="00C8512C"/>
    <w:rsid w:val="00C85496"/>
    <w:rsid w:val="00C85B1F"/>
    <w:rsid w:val="00C85E29"/>
    <w:rsid w:val="00C85EB4"/>
    <w:rsid w:val="00C85F58"/>
    <w:rsid w:val="00C864CB"/>
    <w:rsid w:val="00C8654F"/>
    <w:rsid w:val="00C86783"/>
    <w:rsid w:val="00C867DE"/>
    <w:rsid w:val="00C86C6B"/>
    <w:rsid w:val="00C86EBB"/>
    <w:rsid w:val="00C8711F"/>
    <w:rsid w:val="00C872E7"/>
    <w:rsid w:val="00C8770E"/>
    <w:rsid w:val="00C87B37"/>
    <w:rsid w:val="00C90993"/>
    <w:rsid w:val="00C90C29"/>
    <w:rsid w:val="00C91051"/>
    <w:rsid w:val="00C91182"/>
    <w:rsid w:val="00C91233"/>
    <w:rsid w:val="00C9143E"/>
    <w:rsid w:val="00C91989"/>
    <w:rsid w:val="00C925E3"/>
    <w:rsid w:val="00C92F22"/>
    <w:rsid w:val="00C93690"/>
    <w:rsid w:val="00C93ED4"/>
    <w:rsid w:val="00C94040"/>
    <w:rsid w:val="00C94754"/>
    <w:rsid w:val="00C94772"/>
    <w:rsid w:val="00C94DED"/>
    <w:rsid w:val="00C9504B"/>
    <w:rsid w:val="00C95A10"/>
    <w:rsid w:val="00C96536"/>
    <w:rsid w:val="00C96CA3"/>
    <w:rsid w:val="00C96CC0"/>
    <w:rsid w:val="00C9761D"/>
    <w:rsid w:val="00C97C3A"/>
    <w:rsid w:val="00C97E3B"/>
    <w:rsid w:val="00C97E8E"/>
    <w:rsid w:val="00CA011D"/>
    <w:rsid w:val="00CA035D"/>
    <w:rsid w:val="00CA0609"/>
    <w:rsid w:val="00CA0C26"/>
    <w:rsid w:val="00CA111C"/>
    <w:rsid w:val="00CA12D8"/>
    <w:rsid w:val="00CA2454"/>
    <w:rsid w:val="00CA246B"/>
    <w:rsid w:val="00CA2518"/>
    <w:rsid w:val="00CA2FDA"/>
    <w:rsid w:val="00CA3451"/>
    <w:rsid w:val="00CA36A2"/>
    <w:rsid w:val="00CA3C1E"/>
    <w:rsid w:val="00CA42EA"/>
    <w:rsid w:val="00CA430B"/>
    <w:rsid w:val="00CA45FC"/>
    <w:rsid w:val="00CA49FB"/>
    <w:rsid w:val="00CA4C5F"/>
    <w:rsid w:val="00CA5235"/>
    <w:rsid w:val="00CA5BB1"/>
    <w:rsid w:val="00CA5CF9"/>
    <w:rsid w:val="00CA5DBD"/>
    <w:rsid w:val="00CA6334"/>
    <w:rsid w:val="00CA6E09"/>
    <w:rsid w:val="00CA6FAD"/>
    <w:rsid w:val="00CA6FF0"/>
    <w:rsid w:val="00CA7A2C"/>
    <w:rsid w:val="00CA7B9E"/>
    <w:rsid w:val="00CA7FBB"/>
    <w:rsid w:val="00CB0CA5"/>
    <w:rsid w:val="00CB0EC6"/>
    <w:rsid w:val="00CB0F3D"/>
    <w:rsid w:val="00CB13D9"/>
    <w:rsid w:val="00CB1710"/>
    <w:rsid w:val="00CB18D7"/>
    <w:rsid w:val="00CB1E3C"/>
    <w:rsid w:val="00CB1EAD"/>
    <w:rsid w:val="00CB25CA"/>
    <w:rsid w:val="00CB27AD"/>
    <w:rsid w:val="00CB2F93"/>
    <w:rsid w:val="00CB39F7"/>
    <w:rsid w:val="00CB406E"/>
    <w:rsid w:val="00CB44C8"/>
    <w:rsid w:val="00CB46E7"/>
    <w:rsid w:val="00CB51CD"/>
    <w:rsid w:val="00CB5E1A"/>
    <w:rsid w:val="00CB5F78"/>
    <w:rsid w:val="00CB64CA"/>
    <w:rsid w:val="00CB64F9"/>
    <w:rsid w:val="00CB6638"/>
    <w:rsid w:val="00CB677F"/>
    <w:rsid w:val="00CB680A"/>
    <w:rsid w:val="00CB7207"/>
    <w:rsid w:val="00CB770D"/>
    <w:rsid w:val="00CB7BC0"/>
    <w:rsid w:val="00CB7E9C"/>
    <w:rsid w:val="00CC026B"/>
    <w:rsid w:val="00CC0464"/>
    <w:rsid w:val="00CC04FD"/>
    <w:rsid w:val="00CC0940"/>
    <w:rsid w:val="00CC0A61"/>
    <w:rsid w:val="00CC0BAF"/>
    <w:rsid w:val="00CC1478"/>
    <w:rsid w:val="00CC1ECE"/>
    <w:rsid w:val="00CC246C"/>
    <w:rsid w:val="00CC2D39"/>
    <w:rsid w:val="00CC30BE"/>
    <w:rsid w:val="00CC32CA"/>
    <w:rsid w:val="00CC366B"/>
    <w:rsid w:val="00CC3E47"/>
    <w:rsid w:val="00CC3EFE"/>
    <w:rsid w:val="00CC42A7"/>
    <w:rsid w:val="00CC43BE"/>
    <w:rsid w:val="00CC47D3"/>
    <w:rsid w:val="00CC4BE9"/>
    <w:rsid w:val="00CC4E5C"/>
    <w:rsid w:val="00CC4E87"/>
    <w:rsid w:val="00CC504A"/>
    <w:rsid w:val="00CC52F2"/>
    <w:rsid w:val="00CC5EDF"/>
    <w:rsid w:val="00CC610E"/>
    <w:rsid w:val="00CC6254"/>
    <w:rsid w:val="00CC627B"/>
    <w:rsid w:val="00CC6621"/>
    <w:rsid w:val="00CC6B29"/>
    <w:rsid w:val="00CC6FE4"/>
    <w:rsid w:val="00CC729D"/>
    <w:rsid w:val="00CC76BE"/>
    <w:rsid w:val="00CC77F0"/>
    <w:rsid w:val="00CC79F3"/>
    <w:rsid w:val="00CD04A0"/>
    <w:rsid w:val="00CD0664"/>
    <w:rsid w:val="00CD06FA"/>
    <w:rsid w:val="00CD0AC7"/>
    <w:rsid w:val="00CD0C26"/>
    <w:rsid w:val="00CD0F3F"/>
    <w:rsid w:val="00CD103E"/>
    <w:rsid w:val="00CD1D67"/>
    <w:rsid w:val="00CD1DB8"/>
    <w:rsid w:val="00CD218D"/>
    <w:rsid w:val="00CD2696"/>
    <w:rsid w:val="00CD26B6"/>
    <w:rsid w:val="00CD3386"/>
    <w:rsid w:val="00CD3906"/>
    <w:rsid w:val="00CD404D"/>
    <w:rsid w:val="00CD5046"/>
    <w:rsid w:val="00CD589C"/>
    <w:rsid w:val="00CD58E3"/>
    <w:rsid w:val="00CD64F6"/>
    <w:rsid w:val="00CD6816"/>
    <w:rsid w:val="00CD6CF1"/>
    <w:rsid w:val="00CD6D12"/>
    <w:rsid w:val="00CD71C2"/>
    <w:rsid w:val="00CD734F"/>
    <w:rsid w:val="00CD74E9"/>
    <w:rsid w:val="00CD778F"/>
    <w:rsid w:val="00CE0015"/>
    <w:rsid w:val="00CE0054"/>
    <w:rsid w:val="00CE0092"/>
    <w:rsid w:val="00CE0592"/>
    <w:rsid w:val="00CE0747"/>
    <w:rsid w:val="00CE085D"/>
    <w:rsid w:val="00CE1150"/>
    <w:rsid w:val="00CE1C1E"/>
    <w:rsid w:val="00CE1C57"/>
    <w:rsid w:val="00CE1CC5"/>
    <w:rsid w:val="00CE1E72"/>
    <w:rsid w:val="00CE34F6"/>
    <w:rsid w:val="00CE3976"/>
    <w:rsid w:val="00CE3B87"/>
    <w:rsid w:val="00CE41F3"/>
    <w:rsid w:val="00CE497B"/>
    <w:rsid w:val="00CE4DB5"/>
    <w:rsid w:val="00CE4E58"/>
    <w:rsid w:val="00CE55AB"/>
    <w:rsid w:val="00CE5A1F"/>
    <w:rsid w:val="00CE5AB8"/>
    <w:rsid w:val="00CE6834"/>
    <w:rsid w:val="00CE6F1E"/>
    <w:rsid w:val="00CE702C"/>
    <w:rsid w:val="00CE7373"/>
    <w:rsid w:val="00CE74A2"/>
    <w:rsid w:val="00CE773F"/>
    <w:rsid w:val="00CF00BD"/>
    <w:rsid w:val="00CF01BF"/>
    <w:rsid w:val="00CF0329"/>
    <w:rsid w:val="00CF0A4A"/>
    <w:rsid w:val="00CF0DA9"/>
    <w:rsid w:val="00CF14DD"/>
    <w:rsid w:val="00CF2986"/>
    <w:rsid w:val="00CF2DE9"/>
    <w:rsid w:val="00CF35E3"/>
    <w:rsid w:val="00CF3969"/>
    <w:rsid w:val="00CF3ACD"/>
    <w:rsid w:val="00CF467F"/>
    <w:rsid w:val="00CF49C7"/>
    <w:rsid w:val="00CF4F73"/>
    <w:rsid w:val="00CF5042"/>
    <w:rsid w:val="00CF536F"/>
    <w:rsid w:val="00CF5D8B"/>
    <w:rsid w:val="00CF6133"/>
    <w:rsid w:val="00CF6CDC"/>
    <w:rsid w:val="00CF6FE6"/>
    <w:rsid w:val="00D002CB"/>
    <w:rsid w:val="00D00C77"/>
    <w:rsid w:val="00D012A9"/>
    <w:rsid w:val="00D01961"/>
    <w:rsid w:val="00D019B1"/>
    <w:rsid w:val="00D01C83"/>
    <w:rsid w:val="00D01F27"/>
    <w:rsid w:val="00D02035"/>
    <w:rsid w:val="00D020C1"/>
    <w:rsid w:val="00D02310"/>
    <w:rsid w:val="00D02412"/>
    <w:rsid w:val="00D025EE"/>
    <w:rsid w:val="00D02B26"/>
    <w:rsid w:val="00D02B7D"/>
    <w:rsid w:val="00D02E39"/>
    <w:rsid w:val="00D02FF4"/>
    <w:rsid w:val="00D03590"/>
    <w:rsid w:val="00D03B77"/>
    <w:rsid w:val="00D03B8D"/>
    <w:rsid w:val="00D04DFE"/>
    <w:rsid w:val="00D04EB3"/>
    <w:rsid w:val="00D04EB5"/>
    <w:rsid w:val="00D050E8"/>
    <w:rsid w:val="00D05155"/>
    <w:rsid w:val="00D0562E"/>
    <w:rsid w:val="00D05662"/>
    <w:rsid w:val="00D06382"/>
    <w:rsid w:val="00D0654C"/>
    <w:rsid w:val="00D0679E"/>
    <w:rsid w:val="00D06C34"/>
    <w:rsid w:val="00D06F9A"/>
    <w:rsid w:val="00D07103"/>
    <w:rsid w:val="00D076C6"/>
    <w:rsid w:val="00D076F1"/>
    <w:rsid w:val="00D07B22"/>
    <w:rsid w:val="00D07CEF"/>
    <w:rsid w:val="00D07EF8"/>
    <w:rsid w:val="00D1036A"/>
    <w:rsid w:val="00D107D4"/>
    <w:rsid w:val="00D107EF"/>
    <w:rsid w:val="00D10979"/>
    <w:rsid w:val="00D1101C"/>
    <w:rsid w:val="00D11B1E"/>
    <w:rsid w:val="00D12AF2"/>
    <w:rsid w:val="00D12DFF"/>
    <w:rsid w:val="00D13328"/>
    <w:rsid w:val="00D134F4"/>
    <w:rsid w:val="00D143BB"/>
    <w:rsid w:val="00D14E1C"/>
    <w:rsid w:val="00D14EF4"/>
    <w:rsid w:val="00D15165"/>
    <w:rsid w:val="00D152A7"/>
    <w:rsid w:val="00D15AF2"/>
    <w:rsid w:val="00D15C52"/>
    <w:rsid w:val="00D15C63"/>
    <w:rsid w:val="00D15D79"/>
    <w:rsid w:val="00D15F07"/>
    <w:rsid w:val="00D162AD"/>
    <w:rsid w:val="00D162FC"/>
    <w:rsid w:val="00D16642"/>
    <w:rsid w:val="00D16A23"/>
    <w:rsid w:val="00D16D76"/>
    <w:rsid w:val="00D172C1"/>
    <w:rsid w:val="00D176B0"/>
    <w:rsid w:val="00D179F4"/>
    <w:rsid w:val="00D17E0A"/>
    <w:rsid w:val="00D17F13"/>
    <w:rsid w:val="00D2018A"/>
    <w:rsid w:val="00D20607"/>
    <w:rsid w:val="00D20BD0"/>
    <w:rsid w:val="00D21450"/>
    <w:rsid w:val="00D21676"/>
    <w:rsid w:val="00D2170D"/>
    <w:rsid w:val="00D217B9"/>
    <w:rsid w:val="00D21B9E"/>
    <w:rsid w:val="00D21D55"/>
    <w:rsid w:val="00D225C8"/>
    <w:rsid w:val="00D22AA1"/>
    <w:rsid w:val="00D23253"/>
    <w:rsid w:val="00D2361D"/>
    <w:rsid w:val="00D2363D"/>
    <w:rsid w:val="00D23C99"/>
    <w:rsid w:val="00D23EC5"/>
    <w:rsid w:val="00D244A7"/>
    <w:rsid w:val="00D248BC"/>
    <w:rsid w:val="00D257D4"/>
    <w:rsid w:val="00D258D7"/>
    <w:rsid w:val="00D26319"/>
    <w:rsid w:val="00D26B96"/>
    <w:rsid w:val="00D2708B"/>
    <w:rsid w:val="00D27278"/>
    <w:rsid w:val="00D27721"/>
    <w:rsid w:val="00D302A3"/>
    <w:rsid w:val="00D305C5"/>
    <w:rsid w:val="00D30704"/>
    <w:rsid w:val="00D3181B"/>
    <w:rsid w:val="00D31962"/>
    <w:rsid w:val="00D31A09"/>
    <w:rsid w:val="00D31E59"/>
    <w:rsid w:val="00D32228"/>
    <w:rsid w:val="00D33095"/>
    <w:rsid w:val="00D3310F"/>
    <w:rsid w:val="00D33D43"/>
    <w:rsid w:val="00D33DBD"/>
    <w:rsid w:val="00D33F59"/>
    <w:rsid w:val="00D347B2"/>
    <w:rsid w:val="00D34CC1"/>
    <w:rsid w:val="00D350A1"/>
    <w:rsid w:val="00D35420"/>
    <w:rsid w:val="00D35753"/>
    <w:rsid w:val="00D35A27"/>
    <w:rsid w:val="00D35CDB"/>
    <w:rsid w:val="00D35EB0"/>
    <w:rsid w:val="00D36F3F"/>
    <w:rsid w:val="00D371CE"/>
    <w:rsid w:val="00D374F5"/>
    <w:rsid w:val="00D37A4A"/>
    <w:rsid w:val="00D37C29"/>
    <w:rsid w:val="00D37DE7"/>
    <w:rsid w:val="00D400B9"/>
    <w:rsid w:val="00D40247"/>
    <w:rsid w:val="00D40319"/>
    <w:rsid w:val="00D404CC"/>
    <w:rsid w:val="00D41446"/>
    <w:rsid w:val="00D414C0"/>
    <w:rsid w:val="00D418DA"/>
    <w:rsid w:val="00D41DE7"/>
    <w:rsid w:val="00D41FD0"/>
    <w:rsid w:val="00D42360"/>
    <w:rsid w:val="00D4236B"/>
    <w:rsid w:val="00D42747"/>
    <w:rsid w:val="00D42AA1"/>
    <w:rsid w:val="00D42C99"/>
    <w:rsid w:val="00D42D86"/>
    <w:rsid w:val="00D436AA"/>
    <w:rsid w:val="00D43732"/>
    <w:rsid w:val="00D43744"/>
    <w:rsid w:val="00D4374A"/>
    <w:rsid w:val="00D44274"/>
    <w:rsid w:val="00D442F1"/>
    <w:rsid w:val="00D44849"/>
    <w:rsid w:val="00D45083"/>
    <w:rsid w:val="00D457F2"/>
    <w:rsid w:val="00D45BA3"/>
    <w:rsid w:val="00D45E18"/>
    <w:rsid w:val="00D4624C"/>
    <w:rsid w:val="00D4626E"/>
    <w:rsid w:val="00D4653A"/>
    <w:rsid w:val="00D466F1"/>
    <w:rsid w:val="00D46C00"/>
    <w:rsid w:val="00D46E8F"/>
    <w:rsid w:val="00D46EA8"/>
    <w:rsid w:val="00D47D99"/>
    <w:rsid w:val="00D47DCD"/>
    <w:rsid w:val="00D50047"/>
    <w:rsid w:val="00D500B7"/>
    <w:rsid w:val="00D501A1"/>
    <w:rsid w:val="00D50E1D"/>
    <w:rsid w:val="00D50F36"/>
    <w:rsid w:val="00D51171"/>
    <w:rsid w:val="00D51611"/>
    <w:rsid w:val="00D51955"/>
    <w:rsid w:val="00D51D5C"/>
    <w:rsid w:val="00D521B8"/>
    <w:rsid w:val="00D52600"/>
    <w:rsid w:val="00D52736"/>
    <w:rsid w:val="00D52BCA"/>
    <w:rsid w:val="00D52CF9"/>
    <w:rsid w:val="00D5325E"/>
    <w:rsid w:val="00D53985"/>
    <w:rsid w:val="00D53B31"/>
    <w:rsid w:val="00D53BD0"/>
    <w:rsid w:val="00D53F58"/>
    <w:rsid w:val="00D544A8"/>
    <w:rsid w:val="00D54649"/>
    <w:rsid w:val="00D546FF"/>
    <w:rsid w:val="00D5476D"/>
    <w:rsid w:val="00D55D10"/>
    <w:rsid w:val="00D56571"/>
    <w:rsid w:val="00D5712C"/>
    <w:rsid w:val="00D57867"/>
    <w:rsid w:val="00D57A25"/>
    <w:rsid w:val="00D60489"/>
    <w:rsid w:val="00D604A4"/>
    <w:rsid w:val="00D60BE7"/>
    <w:rsid w:val="00D60C4F"/>
    <w:rsid w:val="00D615B3"/>
    <w:rsid w:val="00D622C3"/>
    <w:rsid w:val="00D62608"/>
    <w:rsid w:val="00D632D9"/>
    <w:rsid w:val="00D6333F"/>
    <w:rsid w:val="00D635FF"/>
    <w:rsid w:val="00D63B4D"/>
    <w:rsid w:val="00D64880"/>
    <w:rsid w:val="00D64A78"/>
    <w:rsid w:val="00D64D4E"/>
    <w:rsid w:val="00D654FD"/>
    <w:rsid w:val="00D65817"/>
    <w:rsid w:val="00D65A03"/>
    <w:rsid w:val="00D65D8F"/>
    <w:rsid w:val="00D66175"/>
    <w:rsid w:val="00D6619D"/>
    <w:rsid w:val="00D665F1"/>
    <w:rsid w:val="00D66D56"/>
    <w:rsid w:val="00D6793B"/>
    <w:rsid w:val="00D67D79"/>
    <w:rsid w:val="00D67FC2"/>
    <w:rsid w:val="00D700CD"/>
    <w:rsid w:val="00D708D4"/>
    <w:rsid w:val="00D71644"/>
    <w:rsid w:val="00D71947"/>
    <w:rsid w:val="00D71A19"/>
    <w:rsid w:val="00D71A46"/>
    <w:rsid w:val="00D72192"/>
    <w:rsid w:val="00D722B2"/>
    <w:rsid w:val="00D72536"/>
    <w:rsid w:val="00D72616"/>
    <w:rsid w:val="00D727C2"/>
    <w:rsid w:val="00D72C45"/>
    <w:rsid w:val="00D72C5F"/>
    <w:rsid w:val="00D72EEC"/>
    <w:rsid w:val="00D72F72"/>
    <w:rsid w:val="00D72FB8"/>
    <w:rsid w:val="00D73B1C"/>
    <w:rsid w:val="00D73DC5"/>
    <w:rsid w:val="00D742F2"/>
    <w:rsid w:val="00D74A48"/>
    <w:rsid w:val="00D74DFC"/>
    <w:rsid w:val="00D750BC"/>
    <w:rsid w:val="00D75406"/>
    <w:rsid w:val="00D75655"/>
    <w:rsid w:val="00D757A9"/>
    <w:rsid w:val="00D76689"/>
    <w:rsid w:val="00D76E65"/>
    <w:rsid w:val="00D7760C"/>
    <w:rsid w:val="00D7766B"/>
    <w:rsid w:val="00D77CCF"/>
    <w:rsid w:val="00D77DE8"/>
    <w:rsid w:val="00D77F23"/>
    <w:rsid w:val="00D80559"/>
    <w:rsid w:val="00D8093B"/>
    <w:rsid w:val="00D80B8E"/>
    <w:rsid w:val="00D815D8"/>
    <w:rsid w:val="00D8190A"/>
    <w:rsid w:val="00D81F0E"/>
    <w:rsid w:val="00D82285"/>
    <w:rsid w:val="00D827B3"/>
    <w:rsid w:val="00D8292E"/>
    <w:rsid w:val="00D82DC2"/>
    <w:rsid w:val="00D83005"/>
    <w:rsid w:val="00D8317B"/>
    <w:rsid w:val="00D831F1"/>
    <w:rsid w:val="00D832AF"/>
    <w:rsid w:val="00D83446"/>
    <w:rsid w:val="00D838DD"/>
    <w:rsid w:val="00D83CCD"/>
    <w:rsid w:val="00D84FEF"/>
    <w:rsid w:val="00D85B64"/>
    <w:rsid w:val="00D85B75"/>
    <w:rsid w:val="00D86340"/>
    <w:rsid w:val="00D8663E"/>
    <w:rsid w:val="00D869D5"/>
    <w:rsid w:val="00D86E77"/>
    <w:rsid w:val="00D86EBD"/>
    <w:rsid w:val="00D87468"/>
    <w:rsid w:val="00D87D2B"/>
    <w:rsid w:val="00D87DD8"/>
    <w:rsid w:val="00D9062F"/>
    <w:rsid w:val="00D90A24"/>
    <w:rsid w:val="00D911E9"/>
    <w:rsid w:val="00D91202"/>
    <w:rsid w:val="00D9136C"/>
    <w:rsid w:val="00D916D7"/>
    <w:rsid w:val="00D91863"/>
    <w:rsid w:val="00D92400"/>
    <w:rsid w:val="00D93370"/>
    <w:rsid w:val="00D93869"/>
    <w:rsid w:val="00D93B32"/>
    <w:rsid w:val="00D94531"/>
    <w:rsid w:val="00D955B8"/>
    <w:rsid w:val="00D9564D"/>
    <w:rsid w:val="00D95EED"/>
    <w:rsid w:val="00D968D4"/>
    <w:rsid w:val="00D96AD0"/>
    <w:rsid w:val="00D97240"/>
    <w:rsid w:val="00D9756F"/>
    <w:rsid w:val="00D97B10"/>
    <w:rsid w:val="00D97D11"/>
    <w:rsid w:val="00DA043A"/>
    <w:rsid w:val="00DA05D2"/>
    <w:rsid w:val="00DA0658"/>
    <w:rsid w:val="00DA0772"/>
    <w:rsid w:val="00DA1033"/>
    <w:rsid w:val="00DA1244"/>
    <w:rsid w:val="00DA1F86"/>
    <w:rsid w:val="00DA20A6"/>
    <w:rsid w:val="00DA243C"/>
    <w:rsid w:val="00DA2476"/>
    <w:rsid w:val="00DA2CC5"/>
    <w:rsid w:val="00DA32BB"/>
    <w:rsid w:val="00DA33B4"/>
    <w:rsid w:val="00DA3C51"/>
    <w:rsid w:val="00DA41CD"/>
    <w:rsid w:val="00DA4347"/>
    <w:rsid w:val="00DA479D"/>
    <w:rsid w:val="00DA4B44"/>
    <w:rsid w:val="00DA4D6E"/>
    <w:rsid w:val="00DA4FC1"/>
    <w:rsid w:val="00DA5161"/>
    <w:rsid w:val="00DA53ED"/>
    <w:rsid w:val="00DA55BD"/>
    <w:rsid w:val="00DA569D"/>
    <w:rsid w:val="00DA5BDF"/>
    <w:rsid w:val="00DA6A74"/>
    <w:rsid w:val="00DA6D4D"/>
    <w:rsid w:val="00DA72C6"/>
    <w:rsid w:val="00DA7520"/>
    <w:rsid w:val="00DA7663"/>
    <w:rsid w:val="00DA77BE"/>
    <w:rsid w:val="00DB069D"/>
    <w:rsid w:val="00DB079E"/>
    <w:rsid w:val="00DB0A5C"/>
    <w:rsid w:val="00DB0C04"/>
    <w:rsid w:val="00DB1267"/>
    <w:rsid w:val="00DB1287"/>
    <w:rsid w:val="00DB1664"/>
    <w:rsid w:val="00DB1C10"/>
    <w:rsid w:val="00DB23B7"/>
    <w:rsid w:val="00DB2B66"/>
    <w:rsid w:val="00DB2CA7"/>
    <w:rsid w:val="00DB3331"/>
    <w:rsid w:val="00DB353B"/>
    <w:rsid w:val="00DB3908"/>
    <w:rsid w:val="00DB3DDB"/>
    <w:rsid w:val="00DB3F5C"/>
    <w:rsid w:val="00DB4ABB"/>
    <w:rsid w:val="00DB4F28"/>
    <w:rsid w:val="00DB5223"/>
    <w:rsid w:val="00DB601A"/>
    <w:rsid w:val="00DB6163"/>
    <w:rsid w:val="00DB638D"/>
    <w:rsid w:val="00DB66B4"/>
    <w:rsid w:val="00DB6ED3"/>
    <w:rsid w:val="00DB7728"/>
    <w:rsid w:val="00DB77A4"/>
    <w:rsid w:val="00DB78C2"/>
    <w:rsid w:val="00DB78ED"/>
    <w:rsid w:val="00DB7A72"/>
    <w:rsid w:val="00DB7CF5"/>
    <w:rsid w:val="00DC0132"/>
    <w:rsid w:val="00DC14E7"/>
    <w:rsid w:val="00DC17DD"/>
    <w:rsid w:val="00DC18B3"/>
    <w:rsid w:val="00DC1DAD"/>
    <w:rsid w:val="00DC26FE"/>
    <w:rsid w:val="00DC2A55"/>
    <w:rsid w:val="00DC2AF2"/>
    <w:rsid w:val="00DC3B4D"/>
    <w:rsid w:val="00DC3EE4"/>
    <w:rsid w:val="00DC4263"/>
    <w:rsid w:val="00DC4491"/>
    <w:rsid w:val="00DC4871"/>
    <w:rsid w:val="00DC505D"/>
    <w:rsid w:val="00DC540D"/>
    <w:rsid w:val="00DC5F10"/>
    <w:rsid w:val="00DC641D"/>
    <w:rsid w:val="00DC6464"/>
    <w:rsid w:val="00DC649E"/>
    <w:rsid w:val="00DC6677"/>
    <w:rsid w:val="00DC6A0A"/>
    <w:rsid w:val="00DC6AAE"/>
    <w:rsid w:val="00DC704D"/>
    <w:rsid w:val="00DC729A"/>
    <w:rsid w:val="00DC7736"/>
    <w:rsid w:val="00DC7AB5"/>
    <w:rsid w:val="00DD0188"/>
    <w:rsid w:val="00DD0F4E"/>
    <w:rsid w:val="00DD17CE"/>
    <w:rsid w:val="00DD1938"/>
    <w:rsid w:val="00DD205E"/>
    <w:rsid w:val="00DD286A"/>
    <w:rsid w:val="00DD3053"/>
    <w:rsid w:val="00DD32C7"/>
    <w:rsid w:val="00DD33FE"/>
    <w:rsid w:val="00DD3DDA"/>
    <w:rsid w:val="00DD4011"/>
    <w:rsid w:val="00DD403D"/>
    <w:rsid w:val="00DD46E9"/>
    <w:rsid w:val="00DD4A4D"/>
    <w:rsid w:val="00DD4B03"/>
    <w:rsid w:val="00DD583D"/>
    <w:rsid w:val="00DD6442"/>
    <w:rsid w:val="00DD7099"/>
    <w:rsid w:val="00DD78BC"/>
    <w:rsid w:val="00DD792E"/>
    <w:rsid w:val="00DD7EA8"/>
    <w:rsid w:val="00DE032D"/>
    <w:rsid w:val="00DE05D1"/>
    <w:rsid w:val="00DE09E3"/>
    <w:rsid w:val="00DE0EB4"/>
    <w:rsid w:val="00DE0F9A"/>
    <w:rsid w:val="00DE1267"/>
    <w:rsid w:val="00DE1997"/>
    <w:rsid w:val="00DE28EA"/>
    <w:rsid w:val="00DE2A1E"/>
    <w:rsid w:val="00DE2FCD"/>
    <w:rsid w:val="00DE3391"/>
    <w:rsid w:val="00DE3D5E"/>
    <w:rsid w:val="00DE3DE1"/>
    <w:rsid w:val="00DE4A18"/>
    <w:rsid w:val="00DE54EA"/>
    <w:rsid w:val="00DE56BC"/>
    <w:rsid w:val="00DE58E7"/>
    <w:rsid w:val="00DE60C6"/>
    <w:rsid w:val="00DE673A"/>
    <w:rsid w:val="00DE69C8"/>
    <w:rsid w:val="00DE6A31"/>
    <w:rsid w:val="00DE6B05"/>
    <w:rsid w:val="00DE6D63"/>
    <w:rsid w:val="00DE6D6B"/>
    <w:rsid w:val="00DE6ECC"/>
    <w:rsid w:val="00DE73A5"/>
    <w:rsid w:val="00DE74FC"/>
    <w:rsid w:val="00DE7D1B"/>
    <w:rsid w:val="00DF06F0"/>
    <w:rsid w:val="00DF0986"/>
    <w:rsid w:val="00DF1279"/>
    <w:rsid w:val="00DF13FC"/>
    <w:rsid w:val="00DF1AA3"/>
    <w:rsid w:val="00DF2005"/>
    <w:rsid w:val="00DF21F7"/>
    <w:rsid w:val="00DF2242"/>
    <w:rsid w:val="00DF2DD8"/>
    <w:rsid w:val="00DF3B04"/>
    <w:rsid w:val="00DF3B9D"/>
    <w:rsid w:val="00DF3CC0"/>
    <w:rsid w:val="00DF45B7"/>
    <w:rsid w:val="00DF4E50"/>
    <w:rsid w:val="00DF4F64"/>
    <w:rsid w:val="00DF4F6C"/>
    <w:rsid w:val="00DF5B6F"/>
    <w:rsid w:val="00DF5F5F"/>
    <w:rsid w:val="00DF6312"/>
    <w:rsid w:val="00DF68BB"/>
    <w:rsid w:val="00DF69EF"/>
    <w:rsid w:val="00DF6A56"/>
    <w:rsid w:val="00DF6DAD"/>
    <w:rsid w:val="00DF6DB8"/>
    <w:rsid w:val="00DF6DCE"/>
    <w:rsid w:val="00DF6EBA"/>
    <w:rsid w:val="00DF70D9"/>
    <w:rsid w:val="00DF719E"/>
    <w:rsid w:val="00DF7344"/>
    <w:rsid w:val="00DF750C"/>
    <w:rsid w:val="00DF7784"/>
    <w:rsid w:val="00DF7E86"/>
    <w:rsid w:val="00E00330"/>
    <w:rsid w:val="00E01114"/>
    <w:rsid w:val="00E01388"/>
    <w:rsid w:val="00E018A2"/>
    <w:rsid w:val="00E022F5"/>
    <w:rsid w:val="00E02A23"/>
    <w:rsid w:val="00E030E2"/>
    <w:rsid w:val="00E03225"/>
    <w:rsid w:val="00E0333B"/>
    <w:rsid w:val="00E03704"/>
    <w:rsid w:val="00E0381A"/>
    <w:rsid w:val="00E040FE"/>
    <w:rsid w:val="00E04416"/>
    <w:rsid w:val="00E051BD"/>
    <w:rsid w:val="00E051CF"/>
    <w:rsid w:val="00E0562F"/>
    <w:rsid w:val="00E059C9"/>
    <w:rsid w:val="00E06223"/>
    <w:rsid w:val="00E06277"/>
    <w:rsid w:val="00E06888"/>
    <w:rsid w:val="00E06EF3"/>
    <w:rsid w:val="00E074F9"/>
    <w:rsid w:val="00E07F7B"/>
    <w:rsid w:val="00E07FE9"/>
    <w:rsid w:val="00E102E8"/>
    <w:rsid w:val="00E1053F"/>
    <w:rsid w:val="00E1059C"/>
    <w:rsid w:val="00E1075D"/>
    <w:rsid w:val="00E10825"/>
    <w:rsid w:val="00E10C35"/>
    <w:rsid w:val="00E10CD1"/>
    <w:rsid w:val="00E111CC"/>
    <w:rsid w:val="00E11770"/>
    <w:rsid w:val="00E118A7"/>
    <w:rsid w:val="00E118EA"/>
    <w:rsid w:val="00E11DD2"/>
    <w:rsid w:val="00E11E6D"/>
    <w:rsid w:val="00E120DF"/>
    <w:rsid w:val="00E126D5"/>
    <w:rsid w:val="00E12A31"/>
    <w:rsid w:val="00E13428"/>
    <w:rsid w:val="00E136D4"/>
    <w:rsid w:val="00E13745"/>
    <w:rsid w:val="00E13BBB"/>
    <w:rsid w:val="00E13DF1"/>
    <w:rsid w:val="00E13E1D"/>
    <w:rsid w:val="00E14212"/>
    <w:rsid w:val="00E14480"/>
    <w:rsid w:val="00E144C2"/>
    <w:rsid w:val="00E1471F"/>
    <w:rsid w:val="00E1484D"/>
    <w:rsid w:val="00E14963"/>
    <w:rsid w:val="00E14E4B"/>
    <w:rsid w:val="00E15593"/>
    <w:rsid w:val="00E16053"/>
    <w:rsid w:val="00E160CF"/>
    <w:rsid w:val="00E163BF"/>
    <w:rsid w:val="00E16BA2"/>
    <w:rsid w:val="00E172CC"/>
    <w:rsid w:val="00E17958"/>
    <w:rsid w:val="00E20273"/>
    <w:rsid w:val="00E20320"/>
    <w:rsid w:val="00E20422"/>
    <w:rsid w:val="00E20473"/>
    <w:rsid w:val="00E2079A"/>
    <w:rsid w:val="00E20E70"/>
    <w:rsid w:val="00E21014"/>
    <w:rsid w:val="00E21195"/>
    <w:rsid w:val="00E21742"/>
    <w:rsid w:val="00E2199C"/>
    <w:rsid w:val="00E2244C"/>
    <w:rsid w:val="00E2246B"/>
    <w:rsid w:val="00E22981"/>
    <w:rsid w:val="00E22BD6"/>
    <w:rsid w:val="00E22CA4"/>
    <w:rsid w:val="00E22DA6"/>
    <w:rsid w:val="00E230B0"/>
    <w:rsid w:val="00E2344E"/>
    <w:rsid w:val="00E234F1"/>
    <w:rsid w:val="00E239A6"/>
    <w:rsid w:val="00E23A0C"/>
    <w:rsid w:val="00E23E1A"/>
    <w:rsid w:val="00E249F2"/>
    <w:rsid w:val="00E24B4C"/>
    <w:rsid w:val="00E25287"/>
    <w:rsid w:val="00E252B2"/>
    <w:rsid w:val="00E25302"/>
    <w:rsid w:val="00E258A2"/>
    <w:rsid w:val="00E259CE"/>
    <w:rsid w:val="00E2613E"/>
    <w:rsid w:val="00E26202"/>
    <w:rsid w:val="00E2682D"/>
    <w:rsid w:val="00E26CC5"/>
    <w:rsid w:val="00E26D8D"/>
    <w:rsid w:val="00E3064B"/>
    <w:rsid w:val="00E3187E"/>
    <w:rsid w:val="00E31CAD"/>
    <w:rsid w:val="00E31D79"/>
    <w:rsid w:val="00E31E72"/>
    <w:rsid w:val="00E32213"/>
    <w:rsid w:val="00E327F3"/>
    <w:rsid w:val="00E32867"/>
    <w:rsid w:val="00E32E4F"/>
    <w:rsid w:val="00E32FBD"/>
    <w:rsid w:val="00E3301E"/>
    <w:rsid w:val="00E3352D"/>
    <w:rsid w:val="00E33677"/>
    <w:rsid w:val="00E3397A"/>
    <w:rsid w:val="00E345DA"/>
    <w:rsid w:val="00E34979"/>
    <w:rsid w:val="00E349FF"/>
    <w:rsid w:val="00E34CE9"/>
    <w:rsid w:val="00E35006"/>
    <w:rsid w:val="00E35265"/>
    <w:rsid w:val="00E35B5F"/>
    <w:rsid w:val="00E35D9F"/>
    <w:rsid w:val="00E35E3A"/>
    <w:rsid w:val="00E35EEB"/>
    <w:rsid w:val="00E3619B"/>
    <w:rsid w:val="00E36480"/>
    <w:rsid w:val="00E36649"/>
    <w:rsid w:val="00E368E3"/>
    <w:rsid w:val="00E36C21"/>
    <w:rsid w:val="00E371BD"/>
    <w:rsid w:val="00E37368"/>
    <w:rsid w:val="00E37D43"/>
    <w:rsid w:val="00E40951"/>
    <w:rsid w:val="00E411AC"/>
    <w:rsid w:val="00E42725"/>
    <w:rsid w:val="00E427C1"/>
    <w:rsid w:val="00E432C1"/>
    <w:rsid w:val="00E43C84"/>
    <w:rsid w:val="00E43CF0"/>
    <w:rsid w:val="00E44089"/>
    <w:rsid w:val="00E444DB"/>
    <w:rsid w:val="00E447C5"/>
    <w:rsid w:val="00E44802"/>
    <w:rsid w:val="00E44CBE"/>
    <w:rsid w:val="00E44E9F"/>
    <w:rsid w:val="00E45257"/>
    <w:rsid w:val="00E45284"/>
    <w:rsid w:val="00E45396"/>
    <w:rsid w:val="00E45805"/>
    <w:rsid w:val="00E45890"/>
    <w:rsid w:val="00E461CC"/>
    <w:rsid w:val="00E46CF4"/>
    <w:rsid w:val="00E4733F"/>
    <w:rsid w:val="00E47766"/>
    <w:rsid w:val="00E507F6"/>
    <w:rsid w:val="00E5116C"/>
    <w:rsid w:val="00E51DE8"/>
    <w:rsid w:val="00E51FAC"/>
    <w:rsid w:val="00E5230F"/>
    <w:rsid w:val="00E5233F"/>
    <w:rsid w:val="00E52431"/>
    <w:rsid w:val="00E5250E"/>
    <w:rsid w:val="00E5273F"/>
    <w:rsid w:val="00E5348D"/>
    <w:rsid w:val="00E5380A"/>
    <w:rsid w:val="00E53DBA"/>
    <w:rsid w:val="00E53ECB"/>
    <w:rsid w:val="00E541B3"/>
    <w:rsid w:val="00E542AA"/>
    <w:rsid w:val="00E54402"/>
    <w:rsid w:val="00E5452A"/>
    <w:rsid w:val="00E5498E"/>
    <w:rsid w:val="00E54E08"/>
    <w:rsid w:val="00E550FE"/>
    <w:rsid w:val="00E558E6"/>
    <w:rsid w:val="00E55A0F"/>
    <w:rsid w:val="00E5619D"/>
    <w:rsid w:val="00E563A7"/>
    <w:rsid w:val="00E56409"/>
    <w:rsid w:val="00E565A4"/>
    <w:rsid w:val="00E56A6B"/>
    <w:rsid w:val="00E56DE0"/>
    <w:rsid w:val="00E574DE"/>
    <w:rsid w:val="00E57755"/>
    <w:rsid w:val="00E57BEF"/>
    <w:rsid w:val="00E57DB1"/>
    <w:rsid w:val="00E57E37"/>
    <w:rsid w:val="00E600EE"/>
    <w:rsid w:val="00E60FC8"/>
    <w:rsid w:val="00E61242"/>
    <w:rsid w:val="00E6170E"/>
    <w:rsid w:val="00E62102"/>
    <w:rsid w:val="00E628E0"/>
    <w:rsid w:val="00E62DB0"/>
    <w:rsid w:val="00E62DD0"/>
    <w:rsid w:val="00E63206"/>
    <w:rsid w:val="00E635EF"/>
    <w:rsid w:val="00E6368F"/>
    <w:rsid w:val="00E63A1D"/>
    <w:rsid w:val="00E63A6B"/>
    <w:rsid w:val="00E63CE8"/>
    <w:rsid w:val="00E63D61"/>
    <w:rsid w:val="00E641C7"/>
    <w:rsid w:val="00E648A6"/>
    <w:rsid w:val="00E64C38"/>
    <w:rsid w:val="00E64D83"/>
    <w:rsid w:val="00E65537"/>
    <w:rsid w:val="00E6560D"/>
    <w:rsid w:val="00E65823"/>
    <w:rsid w:val="00E65AB8"/>
    <w:rsid w:val="00E6615A"/>
    <w:rsid w:val="00E6617F"/>
    <w:rsid w:val="00E66EE4"/>
    <w:rsid w:val="00E67355"/>
    <w:rsid w:val="00E674FA"/>
    <w:rsid w:val="00E67566"/>
    <w:rsid w:val="00E7053A"/>
    <w:rsid w:val="00E705E7"/>
    <w:rsid w:val="00E71806"/>
    <w:rsid w:val="00E71C59"/>
    <w:rsid w:val="00E71D7C"/>
    <w:rsid w:val="00E71E33"/>
    <w:rsid w:val="00E72165"/>
    <w:rsid w:val="00E721F9"/>
    <w:rsid w:val="00E7276E"/>
    <w:rsid w:val="00E72C01"/>
    <w:rsid w:val="00E72D91"/>
    <w:rsid w:val="00E72DE5"/>
    <w:rsid w:val="00E72EB0"/>
    <w:rsid w:val="00E73307"/>
    <w:rsid w:val="00E737EC"/>
    <w:rsid w:val="00E73FE2"/>
    <w:rsid w:val="00E745A9"/>
    <w:rsid w:val="00E74818"/>
    <w:rsid w:val="00E75EF3"/>
    <w:rsid w:val="00E761CD"/>
    <w:rsid w:val="00E76303"/>
    <w:rsid w:val="00E7640B"/>
    <w:rsid w:val="00E769AA"/>
    <w:rsid w:val="00E7786F"/>
    <w:rsid w:val="00E778F1"/>
    <w:rsid w:val="00E77AE4"/>
    <w:rsid w:val="00E77EE2"/>
    <w:rsid w:val="00E80296"/>
    <w:rsid w:val="00E80581"/>
    <w:rsid w:val="00E8058F"/>
    <w:rsid w:val="00E80A30"/>
    <w:rsid w:val="00E80F5B"/>
    <w:rsid w:val="00E8114D"/>
    <w:rsid w:val="00E8118C"/>
    <w:rsid w:val="00E816BC"/>
    <w:rsid w:val="00E8187A"/>
    <w:rsid w:val="00E81A7E"/>
    <w:rsid w:val="00E81C55"/>
    <w:rsid w:val="00E81DDA"/>
    <w:rsid w:val="00E82298"/>
    <w:rsid w:val="00E826B3"/>
    <w:rsid w:val="00E82753"/>
    <w:rsid w:val="00E836C4"/>
    <w:rsid w:val="00E83DD5"/>
    <w:rsid w:val="00E83EB1"/>
    <w:rsid w:val="00E84128"/>
    <w:rsid w:val="00E842B8"/>
    <w:rsid w:val="00E8436B"/>
    <w:rsid w:val="00E843AC"/>
    <w:rsid w:val="00E84D6F"/>
    <w:rsid w:val="00E8523A"/>
    <w:rsid w:val="00E85304"/>
    <w:rsid w:val="00E85984"/>
    <w:rsid w:val="00E85B66"/>
    <w:rsid w:val="00E860E4"/>
    <w:rsid w:val="00E86145"/>
    <w:rsid w:val="00E86A28"/>
    <w:rsid w:val="00E86BCE"/>
    <w:rsid w:val="00E873F8"/>
    <w:rsid w:val="00E87581"/>
    <w:rsid w:val="00E87FB7"/>
    <w:rsid w:val="00E9046C"/>
    <w:rsid w:val="00E905C2"/>
    <w:rsid w:val="00E9081F"/>
    <w:rsid w:val="00E90D36"/>
    <w:rsid w:val="00E90E2B"/>
    <w:rsid w:val="00E9158F"/>
    <w:rsid w:val="00E915C2"/>
    <w:rsid w:val="00E9167B"/>
    <w:rsid w:val="00E916E0"/>
    <w:rsid w:val="00E91888"/>
    <w:rsid w:val="00E91C39"/>
    <w:rsid w:val="00E91FF5"/>
    <w:rsid w:val="00E92175"/>
    <w:rsid w:val="00E9225C"/>
    <w:rsid w:val="00E92896"/>
    <w:rsid w:val="00E932FF"/>
    <w:rsid w:val="00E9349B"/>
    <w:rsid w:val="00E93700"/>
    <w:rsid w:val="00E937C7"/>
    <w:rsid w:val="00E939F7"/>
    <w:rsid w:val="00E93F04"/>
    <w:rsid w:val="00E93F2D"/>
    <w:rsid w:val="00E9435D"/>
    <w:rsid w:val="00E94613"/>
    <w:rsid w:val="00E94659"/>
    <w:rsid w:val="00E94674"/>
    <w:rsid w:val="00E94703"/>
    <w:rsid w:val="00E94B12"/>
    <w:rsid w:val="00E94C6E"/>
    <w:rsid w:val="00E95178"/>
    <w:rsid w:val="00E9557C"/>
    <w:rsid w:val="00E958A3"/>
    <w:rsid w:val="00E95CAE"/>
    <w:rsid w:val="00E96006"/>
    <w:rsid w:val="00E965CA"/>
    <w:rsid w:val="00E967CC"/>
    <w:rsid w:val="00E96AA3"/>
    <w:rsid w:val="00E96BD4"/>
    <w:rsid w:val="00E96E4B"/>
    <w:rsid w:val="00E97193"/>
    <w:rsid w:val="00E971FB"/>
    <w:rsid w:val="00E9722F"/>
    <w:rsid w:val="00E9766C"/>
    <w:rsid w:val="00E97919"/>
    <w:rsid w:val="00E9794D"/>
    <w:rsid w:val="00E97A00"/>
    <w:rsid w:val="00E97C08"/>
    <w:rsid w:val="00EA095F"/>
    <w:rsid w:val="00EA0A53"/>
    <w:rsid w:val="00EA12E4"/>
    <w:rsid w:val="00EA1644"/>
    <w:rsid w:val="00EA18A0"/>
    <w:rsid w:val="00EA1F5D"/>
    <w:rsid w:val="00EA2310"/>
    <w:rsid w:val="00EA2907"/>
    <w:rsid w:val="00EA373E"/>
    <w:rsid w:val="00EA3900"/>
    <w:rsid w:val="00EA3E7E"/>
    <w:rsid w:val="00EA439B"/>
    <w:rsid w:val="00EA46E5"/>
    <w:rsid w:val="00EA4CF3"/>
    <w:rsid w:val="00EA4F7F"/>
    <w:rsid w:val="00EA5288"/>
    <w:rsid w:val="00EA5C07"/>
    <w:rsid w:val="00EA5C8A"/>
    <w:rsid w:val="00EA6153"/>
    <w:rsid w:val="00EA627E"/>
    <w:rsid w:val="00EA680A"/>
    <w:rsid w:val="00EA6CF5"/>
    <w:rsid w:val="00EA721B"/>
    <w:rsid w:val="00EA7533"/>
    <w:rsid w:val="00EA77FE"/>
    <w:rsid w:val="00EA7D70"/>
    <w:rsid w:val="00EB05D1"/>
    <w:rsid w:val="00EB0A39"/>
    <w:rsid w:val="00EB0B71"/>
    <w:rsid w:val="00EB0CDC"/>
    <w:rsid w:val="00EB1086"/>
    <w:rsid w:val="00EB112F"/>
    <w:rsid w:val="00EB15FF"/>
    <w:rsid w:val="00EB1967"/>
    <w:rsid w:val="00EB20E4"/>
    <w:rsid w:val="00EB28CC"/>
    <w:rsid w:val="00EB2B51"/>
    <w:rsid w:val="00EB2D8C"/>
    <w:rsid w:val="00EB306B"/>
    <w:rsid w:val="00EB35F5"/>
    <w:rsid w:val="00EB37A4"/>
    <w:rsid w:val="00EB386C"/>
    <w:rsid w:val="00EB3A34"/>
    <w:rsid w:val="00EB3BF7"/>
    <w:rsid w:val="00EB3C37"/>
    <w:rsid w:val="00EB4D81"/>
    <w:rsid w:val="00EB51A9"/>
    <w:rsid w:val="00EB5F2A"/>
    <w:rsid w:val="00EB632D"/>
    <w:rsid w:val="00EB6FA8"/>
    <w:rsid w:val="00EB7328"/>
    <w:rsid w:val="00EB7529"/>
    <w:rsid w:val="00EB790C"/>
    <w:rsid w:val="00EB7A98"/>
    <w:rsid w:val="00EC05B4"/>
    <w:rsid w:val="00EC0D75"/>
    <w:rsid w:val="00EC1950"/>
    <w:rsid w:val="00EC4416"/>
    <w:rsid w:val="00EC4906"/>
    <w:rsid w:val="00EC53BC"/>
    <w:rsid w:val="00EC549A"/>
    <w:rsid w:val="00EC56FA"/>
    <w:rsid w:val="00EC5884"/>
    <w:rsid w:val="00EC5931"/>
    <w:rsid w:val="00EC59C1"/>
    <w:rsid w:val="00EC5CDB"/>
    <w:rsid w:val="00EC64B9"/>
    <w:rsid w:val="00EC6562"/>
    <w:rsid w:val="00EC674D"/>
    <w:rsid w:val="00EC6EC1"/>
    <w:rsid w:val="00EC7324"/>
    <w:rsid w:val="00EC735F"/>
    <w:rsid w:val="00EC75A6"/>
    <w:rsid w:val="00EC76AE"/>
    <w:rsid w:val="00EC78BE"/>
    <w:rsid w:val="00ED0410"/>
    <w:rsid w:val="00ED061D"/>
    <w:rsid w:val="00ED1028"/>
    <w:rsid w:val="00ED121A"/>
    <w:rsid w:val="00ED15B1"/>
    <w:rsid w:val="00ED2292"/>
    <w:rsid w:val="00ED2545"/>
    <w:rsid w:val="00ED2863"/>
    <w:rsid w:val="00ED2DCF"/>
    <w:rsid w:val="00ED3091"/>
    <w:rsid w:val="00ED31DB"/>
    <w:rsid w:val="00ED3265"/>
    <w:rsid w:val="00ED339A"/>
    <w:rsid w:val="00ED3563"/>
    <w:rsid w:val="00ED37EC"/>
    <w:rsid w:val="00ED3E5C"/>
    <w:rsid w:val="00ED3EC0"/>
    <w:rsid w:val="00ED46CF"/>
    <w:rsid w:val="00ED46F2"/>
    <w:rsid w:val="00ED4FF7"/>
    <w:rsid w:val="00ED520A"/>
    <w:rsid w:val="00ED535B"/>
    <w:rsid w:val="00ED597F"/>
    <w:rsid w:val="00ED62BA"/>
    <w:rsid w:val="00ED63E3"/>
    <w:rsid w:val="00ED64F5"/>
    <w:rsid w:val="00ED6C4C"/>
    <w:rsid w:val="00ED6C6B"/>
    <w:rsid w:val="00ED6CB4"/>
    <w:rsid w:val="00ED716E"/>
    <w:rsid w:val="00ED76E3"/>
    <w:rsid w:val="00ED7EC6"/>
    <w:rsid w:val="00EE047A"/>
    <w:rsid w:val="00EE0667"/>
    <w:rsid w:val="00EE0949"/>
    <w:rsid w:val="00EE0D34"/>
    <w:rsid w:val="00EE14B7"/>
    <w:rsid w:val="00EE156C"/>
    <w:rsid w:val="00EE1E1A"/>
    <w:rsid w:val="00EE20F3"/>
    <w:rsid w:val="00EE22D6"/>
    <w:rsid w:val="00EE2537"/>
    <w:rsid w:val="00EE30DA"/>
    <w:rsid w:val="00EE4068"/>
    <w:rsid w:val="00EE4145"/>
    <w:rsid w:val="00EE4652"/>
    <w:rsid w:val="00EE4B90"/>
    <w:rsid w:val="00EE4DB6"/>
    <w:rsid w:val="00EE4FE5"/>
    <w:rsid w:val="00EE5352"/>
    <w:rsid w:val="00EE5A99"/>
    <w:rsid w:val="00EE5B00"/>
    <w:rsid w:val="00EE5DE5"/>
    <w:rsid w:val="00EE641A"/>
    <w:rsid w:val="00EE683A"/>
    <w:rsid w:val="00EE68EC"/>
    <w:rsid w:val="00EE6A5D"/>
    <w:rsid w:val="00EE6B65"/>
    <w:rsid w:val="00EE74F9"/>
    <w:rsid w:val="00EF06B7"/>
    <w:rsid w:val="00EF06F0"/>
    <w:rsid w:val="00EF0861"/>
    <w:rsid w:val="00EF0ED1"/>
    <w:rsid w:val="00EF1165"/>
    <w:rsid w:val="00EF12D6"/>
    <w:rsid w:val="00EF1728"/>
    <w:rsid w:val="00EF1C33"/>
    <w:rsid w:val="00EF1FCC"/>
    <w:rsid w:val="00EF231F"/>
    <w:rsid w:val="00EF352C"/>
    <w:rsid w:val="00EF3589"/>
    <w:rsid w:val="00EF3A2D"/>
    <w:rsid w:val="00EF4335"/>
    <w:rsid w:val="00EF4642"/>
    <w:rsid w:val="00EF5024"/>
    <w:rsid w:val="00EF5304"/>
    <w:rsid w:val="00EF545D"/>
    <w:rsid w:val="00EF5484"/>
    <w:rsid w:val="00EF552E"/>
    <w:rsid w:val="00EF55F0"/>
    <w:rsid w:val="00EF5673"/>
    <w:rsid w:val="00EF673A"/>
    <w:rsid w:val="00EF6BB4"/>
    <w:rsid w:val="00EF7157"/>
    <w:rsid w:val="00EF725B"/>
    <w:rsid w:val="00EF75CB"/>
    <w:rsid w:val="00EF7DC8"/>
    <w:rsid w:val="00EF7EA6"/>
    <w:rsid w:val="00EF7EB9"/>
    <w:rsid w:val="00F000A3"/>
    <w:rsid w:val="00F00343"/>
    <w:rsid w:val="00F004CB"/>
    <w:rsid w:val="00F006CD"/>
    <w:rsid w:val="00F00A9B"/>
    <w:rsid w:val="00F00B1A"/>
    <w:rsid w:val="00F00B88"/>
    <w:rsid w:val="00F016D1"/>
    <w:rsid w:val="00F01F07"/>
    <w:rsid w:val="00F02AE9"/>
    <w:rsid w:val="00F0483C"/>
    <w:rsid w:val="00F04F05"/>
    <w:rsid w:val="00F051F1"/>
    <w:rsid w:val="00F05854"/>
    <w:rsid w:val="00F05947"/>
    <w:rsid w:val="00F05A76"/>
    <w:rsid w:val="00F06025"/>
    <w:rsid w:val="00F06214"/>
    <w:rsid w:val="00F069B2"/>
    <w:rsid w:val="00F06E9F"/>
    <w:rsid w:val="00F079FF"/>
    <w:rsid w:val="00F07CEF"/>
    <w:rsid w:val="00F07F25"/>
    <w:rsid w:val="00F103B0"/>
    <w:rsid w:val="00F104AA"/>
    <w:rsid w:val="00F114AF"/>
    <w:rsid w:val="00F11882"/>
    <w:rsid w:val="00F12933"/>
    <w:rsid w:val="00F12A86"/>
    <w:rsid w:val="00F12BE5"/>
    <w:rsid w:val="00F135A4"/>
    <w:rsid w:val="00F13A17"/>
    <w:rsid w:val="00F13CF4"/>
    <w:rsid w:val="00F13E17"/>
    <w:rsid w:val="00F14C32"/>
    <w:rsid w:val="00F15326"/>
    <w:rsid w:val="00F1547B"/>
    <w:rsid w:val="00F158E4"/>
    <w:rsid w:val="00F15B56"/>
    <w:rsid w:val="00F17940"/>
    <w:rsid w:val="00F179DE"/>
    <w:rsid w:val="00F179E2"/>
    <w:rsid w:val="00F17AEA"/>
    <w:rsid w:val="00F2001B"/>
    <w:rsid w:val="00F200DF"/>
    <w:rsid w:val="00F2022B"/>
    <w:rsid w:val="00F202A6"/>
    <w:rsid w:val="00F20454"/>
    <w:rsid w:val="00F20A47"/>
    <w:rsid w:val="00F227C5"/>
    <w:rsid w:val="00F227FF"/>
    <w:rsid w:val="00F23059"/>
    <w:rsid w:val="00F2353D"/>
    <w:rsid w:val="00F2372D"/>
    <w:rsid w:val="00F239FA"/>
    <w:rsid w:val="00F240F8"/>
    <w:rsid w:val="00F24278"/>
    <w:rsid w:val="00F243BE"/>
    <w:rsid w:val="00F24C19"/>
    <w:rsid w:val="00F24D9C"/>
    <w:rsid w:val="00F2529E"/>
    <w:rsid w:val="00F252A8"/>
    <w:rsid w:val="00F252CB"/>
    <w:rsid w:val="00F25ADC"/>
    <w:rsid w:val="00F27436"/>
    <w:rsid w:val="00F27685"/>
    <w:rsid w:val="00F27F2A"/>
    <w:rsid w:val="00F27F70"/>
    <w:rsid w:val="00F301A0"/>
    <w:rsid w:val="00F30653"/>
    <w:rsid w:val="00F30E23"/>
    <w:rsid w:val="00F310D8"/>
    <w:rsid w:val="00F3181D"/>
    <w:rsid w:val="00F321F9"/>
    <w:rsid w:val="00F32735"/>
    <w:rsid w:val="00F3351B"/>
    <w:rsid w:val="00F33713"/>
    <w:rsid w:val="00F33D51"/>
    <w:rsid w:val="00F34005"/>
    <w:rsid w:val="00F34228"/>
    <w:rsid w:val="00F34275"/>
    <w:rsid w:val="00F342ED"/>
    <w:rsid w:val="00F3443D"/>
    <w:rsid w:val="00F3463B"/>
    <w:rsid w:val="00F34793"/>
    <w:rsid w:val="00F34E98"/>
    <w:rsid w:val="00F350EA"/>
    <w:rsid w:val="00F35134"/>
    <w:rsid w:val="00F359E5"/>
    <w:rsid w:val="00F36166"/>
    <w:rsid w:val="00F36B2D"/>
    <w:rsid w:val="00F36BD6"/>
    <w:rsid w:val="00F36DB2"/>
    <w:rsid w:val="00F36F0B"/>
    <w:rsid w:val="00F36F1C"/>
    <w:rsid w:val="00F370A2"/>
    <w:rsid w:val="00F373E0"/>
    <w:rsid w:val="00F376A7"/>
    <w:rsid w:val="00F37779"/>
    <w:rsid w:val="00F379A4"/>
    <w:rsid w:val="00F37D78"/>
    <w:rsid w:val="00F409ED"/>
    <w:rsid w:val="00F40D6F"/>
    <w:rsid w:val="00F40DD8"/>
    <w:rsid w:val="00F40E62"/>
    <w:rsid w:val="00F4161E"/>
    <w:rsid w:val="00F418E5"/>
    <w:rsid w:val="00F41B53"/>
    <w:rsid w:val="00F421EB"/>
    <w:rsid w:val="00F422C1"/>
    <w:rsid w:val="00F43445"/>
    <w:rsid w:val="00F4418C"/>
    <w:rsid w:val="00F447C4"/>
    <w:rsid w:val="00F447D6"/>
    <w:rsid w:val="00F44A23"/>
    <w:rsid w:val="00F45047"/>
    <w:rsid w:val="00F450D5"/>
    <w:rsid w:val="00F453E2"/>
    <w:rsid w:val="00F455ED"/>
    <w:rsid w:val="00F45825"/>
    <w:rsid w:val="00F467B3"/>
    <w:rsid w:val="00F46BBA"/>
    <w:rsid w:val="00F47770"/>
    <w:rsid w:val="00F50325"/>
    <w:rsid w:val="00F506B4"/>
    <w:rsid w:val="00F50A8B"/>
    <w:rsid w:val="00F50F3C"/>
    <w:rsid w:val="00F515EF"/>
    <w:rsid w:val="00F51BF8"/>
    <w:rsid w:val="00F52842"/>
    <w:rsid w:val="00F52923"/>
    <w:rsid w:val="00F52926"/>
    <w:rsid w:val="00F52BFE"/>
    <w:rsid w:val="00F539A0"/>
    <w:rsid w:val="00F53B4F"/>
    <w:rsid w:val="00F5494B"/>
    <w:rsid w:val="00F55657"/>
    <w:rsid w:val="00F559DA"/>
    <w:rsid w:val="00F55E5D"/>
    <w:rsid w:val="00F56BAD"/>
    <w:rsid w:val="00F56DA6"/>
    <w:rsid w:val="00F5713F"/>
    <w:rsid w:val="00F576CE"/>
    <w:rsid w:val="00F579A9"/>
    <w:rsid w:val="00F6027A"/>
    <w:rsid w:val="00F606DF"/>
    <w:rsid w:val="00F608F4"/>
    <w:rsid w:val="00F6119A"/>
    <w:rsid w:val="00F613FA"/>
    <w:rsid w:val="00F61AAE"/>
    <w:rsid w:val="00F61BBD"/>
    <w:rsid w:val="00F61DD3"/>
    <w:rsid w:val="00F61ED7"/>
    <w:rsid w:val="00F61FB6"/>
    <w:rsid w:val="00F6228D"/>
    <w:rsid w:val="00F6257B"/>
    <w:rsid w:val="00F625FA"/>
    <w:rsid w:val="00F6293F"/>
    <w:rsid w:val="00F63056"/>
    <w:rsid w:val="00F633DD"/>
    <w:rsid w:val="00F651B6"/>
    <w:rsid w:val="00F663AA"/>
    <w:rsid w:val="00F66A20"/>
    <w:rsid w:val="00F66BAE"/>
    <w:rsid w:val="00F66C2E"/>
    <w:rsid w:val="00F674AB"/>
    <w:rsid w:val="00F708BB"/>
    <w:rsid w:val="00F70BF7"/>
    <w:rsid w:val="00F7125A"/>
    <w:rsid w:val="00F7159E"/>
    <w:rsid w:val="00F71728"/>
    <w:rsid w:val="00F71D97"/>
    <w:rsid w:val="00F71DE4"/>
    <w:rsid w:val="00F72669"/>
    <w:rsid w:val="00F72EE1"/>
    <w:rsid w:val="00F73339"/>
    <w:rsid w:val="00F7348A"/>
    <w:rsid w:val="00F736B9"/>
    <w:rsid w:val="00F73A9E"/>
    <w:rsid w:val="00F73B3F"/>
    <w:rsid w:val="00F74174"/>
    <w:rsid w:val="00F746C7"/>
    <w:rsid w:val="00F7470D"/>
    <w:rsid w:val="00F74A15"/>
    <w:rsid w:val="00F751ED"/>
    <w:rsid w:val="00F776CB"/>
    <w:rsid w:val="00F8031B"/>
    <w:rsid w:val="00F80C82"/>
    <w:rsid w:val="00F814A8"/>
    <w:rsid w:val="00F81715"/>
    <w:rsid w:val="00F8183B"/>
    <w:rsid w:val="00F81EC6"/>
    <w:rsid w:val="00F81F30"/>
    <w:rsid w:val="00F82390"/>
    <w:rsid w:val="00F8245F"/>
    <w:rsid w:val="00F828F7"/>
    <w:rsid w:val="00F82EEF"/>
    <w:rsid w:val="00F837C9"/>
    <w:rsid w:val="00F83D39"/>
    <w:rsid w:val="00F83D82"/>
    <w:rsid w:val="00F83F1D"/>
    <w:rsid w:val="00F84295"/>
    <w:rsid w:val="00F8441A"/>
    <w:rsid w:val="00F84888"/>
    <w:rsid w:val="00F84E74"/>
    <w:rsid w:val="00F84EC2"/>
    <w:rsid w:val="00F85784"/>
    <w:rsid w:val="00F85B8D"/>
    <w:rsid w:val="00F85C41"/>
    <w:rsid w:val="00F85E06"/>
    <w:rsid w:val="00F860E0"/>
    <w:rsid w:val="00F8625C"/>
    <w:rsid w:val="00F86B8C"/>
    <w:rsid w:val="00F86BD9"/>
    <w:rsid w:val="00F870AC"/>
    <w:rsid w:val="00F87456"/>
    <w:rsid w:val="00F87466"/>
    <w:rsid w:val="00F87525"/>
    <w:rsid w:val="00F8754A"/>
    <w:rsid w:val="00F876F9"/>
    <w:rsid w:val="00F8776C"/>
    <w:rsid w:val="00F87BEB"/>
    <w:rsid w:val="00F87D2A"/>
    <w:rsid w:val="00F87F5A"/>
    <w:rsid w:val="00F87FB8"/>
    <w:rsid w:val="00F90083"/>
    <w:rsid w:val="00F901F9"/>
    <w:rsid w:val="00F9110D"/>
    <w:rsid w:val="00F91B16"/>
    <w:rsid w:val="00F91DFC"/>
    <w:rsid w:val="00F92078"/>
    <w:rsid w:val="00F92079"/>
    <w:rsid w:val="00F92103"/>
    <w:rsid w:val="00F9211A"/>
    <w:rsid w:val="00F92D8B"/>
    <w:rsid w:val="00F92F80"/>
    <w:rsid w:val="00F92FB8"/>
    <w:rsid w:val="00F934E9"/>
    <w:rsid w:val="00F93B55"/>
    <w:rsid w:val="00F93E46"/>
    <w:rsid w:val="00F947D7"/>
    <w:rsid w:val="00F949CE"/>
    <w:rsid w:val="00F94A12"/>
    <w:rsid w:val="00F957E7"/>
    <w:rsid w:val="00F959EB"/>
    <w:rsid w:val="00F96673"/>
    <w:rsid w:val="00F96961"/>
    <w:rsid w:val="00F96AFB"/>
    <w:rsid w:val="00F96BEF"/>
    <w:rsid w:val="00F96C3D"/>
    <w:rsid w:val="00F972C1"/>
    <w:rsid w:val="00F976F7"/>
    <w:rsid w:val="00F97C75"/>
    <w:rsid w:val="00FA02B9"/>
    <w:rsid w:val="00FA04C3"/>
    <w:rsid w:val="00FA05D2"/>
    <w:rsid w:val="00FA07E4"/>
    <w:rsid w:val="00FA0F80"/>
    <w:rsid w:val="00FA1854"/>
    <w:rsid w:val="00FA1A64"/>
    <w:rsid w:val="00FA2592"/>
    <w:rsid w:val="00FA2A47"/>
    <w:rsid w:val="00FA2D94"/>
    <w:rsid w:val="00FA329D"/>
    <w:rsid w:val="00FA35AB"/>
    <w:rsid w:val="00FA438F"/>
    <w:rsid w:val="00FA474C"/>
    <w:rsid w:val="00FA4B76"/>
    <w:rsid w:val="00FA50B6"/>
    <w:rsid w:val="00FA5C95"/>
    <w:rsid w:val="00FA5D82"/>
    <w:rsid w:val="00FA5F54"/>
    <w:rsid w:val="00FA68DC"/>
    <w:rsid w:val="00FA76D6"/>
    <w:rsid w:val="00FA7C0A"/>
    <w:rsid w:val="00FA7FF9"/>
    <w:rsid w:val="00FB0273"/>
    <w:rsid w:val="00FB071E"/>
    <w:rsid w:val="00FB091B"/>
    <w:rsid w:val="00FB0A6E"/>
    <w:rsid w:val="00FB0ACC"/>
    <w:rsid w:val="00FB0B62"/>
    <w:rsid w:val="00FB0E2E"/>
    <w:rsid w:val="00FB1C41"/>
    <w:rsid w:val="00FB1C5B"/>
    <w:rsid w:val="00FB28E5"/>
    <w:rsid w:val="00FB2C39"/>
    <w:rsid w:val="00FB32DC"/>
    <w:rsid w:val="00FB3864"/>
    <w:rsid w:val="00FB3887"/>
    <w:rsid w:val="00FB3DDA"/>
    <w:rsid w:val="00FB46EB"/>
    <w:rsid w:val="00FB4B96"/>
    <w:rsid w:val="00FB4D17"/>
    <w:rsid w:val="00FB51E5"/>
    <w:rsid w:val="00FB5341"/>
    <w:rsid w:val="00FB56C4"/>
    <w:rsid w:val="00FB6748"/>
    <w:rsid w:val="00FB68AE"/>
    <w:rsid w:val="00FB6B95"/>
    <w:rsid w:val="00FB6BB6"/>
    <w:rsid w:val="00FC029D"/>
    <w:rsid w:val="00FC02AC"/>
    <w:rsid w:val="00FC060A"/>
    <w:rsid w:val="00FC07C7"/>
    <w:rsid w:val="00FC0FEB"/>
    <w:rsid w:val="00FC11FB"/>
    <w:rsid w:val="00FC135E"/>
    <w:rsid w:val="00FC1526"/>
    <w:rsid w:val="00FC19BD"/>
    <w:rsid w:val="00FC2852"/>
    <w:rsid w:val="00FC3229"/>
    <w:rsid w:val="00FC3303"/>
    <w:rsid w:val="00FC33C1"/>
    <w:rsid w:val="00FC3471"/>
    <w:rsid w:val="00FC425C"/>
    <w:rsid w:val="00FC44E7"/>
    <w:rsid w:val="00FC459D"/>
    <w:rsid w:val="00FC484F"/>
    <w:rsid w:val="00FC494A"/>
    <w:rsid w:val="00FC4A8D"/>
    <w:rsid w:val="00FC4C1D"/>
    <w:rsid w:val="00FC4D11"/>
    <w:rsid w:val="00FC4DF8"/>
    <w:rsid w:val="00FC5663"/>
    <w:rsid w:val="00FC5712"/>
    <w:rsid w:val="00FC5B41"/>
    <w:rsid w:val="00FC5B85"/>
    <w:rsid w:val="00FC60C3"/>
    <w:rsid w:val="00FC6146"/>
    <w:rsid w:val="00FC6B2A"/>
    <w:rsid w:val="00FC71CF"/>
    <w:rsid w:val="00FC7A66"/>
    <w:rsid w:val="00FC7DD3"/>
    <w:rsid w:val="00FC7F3A"/>
    <w:rsid w:val="00FD0329"/>
    <w:rsid w:val="00FD047B"/>
    <w:rsid w:val="00FD054C"/>
    <w:rsid w:val="00FD08B4"/>
    <w:rsid w:val="00FD1058"/>
    <w:rsid w:val="00FD12E0"/>
    <w:rsid w:val="00FD1749"/>
    <w:rsid w:val="00FD18B9"/>
    <w:rsid w:val="00FD1BB0"/>
    <w:rsid w:val="00FD2069"/>
    <w:rsid w:val="00FD2505"/>
    <w:rsid w:val="00FD276E"/>
    <w:rsid w:val="00FD290E"/>
    <w:rsid w:val="00FD34C1"/>
    <w:rsid w:val="00FD383D"/>
    <w:rsid w:val="00FD4278"/>
    <w:rsid w:val="00FD4324"/>
    <w:rsid w:val="00FD4D79"/>
    <w:rsid w:val="00FD4E02"/>
    <w:rsid w:val="00FD503F"/>
    <w:rsid w:val="00FD520A"/>
    <w:rsid w:val="00FD563A"/>
    <w:rsid w:val="00FD56B8"/>
    <w:rsid w:val="00FD5A79"/>
    <w:rsid w:val="00FD6631"/>
    <w:rsid w:val="00FD6646"/>
    <w:rsid w:val="00FD6BB8"/>
    <w:rsid w:val="00FD6E0A"/>
    <w:rsid w:val="00FD6FE4"/>
    <w:rsid w:val="00FD73BD"/>
    <w:rsid w:val="00FD7526"/>
    <w:rsid w:val="00FD7590"/>
    <w:rsid w:val="00FD79DC"/>
    <w:rsid w:val="00FD7BEA"/>
    <w:rsid w:val="00FD7EE5"/>
    <w:rsid w:val="00FE01E4"/>
    <w:rsid w:val="00FE0DAB"/>
    <w:rsid w:val="00FE116A"/>
    <w:rsid w:val="00FE1279"/>
    <w:rsid w:val="00FE1C24"/>
    <w:rsid w:val="00FE1CBD"/>
    <w:rsid w:val="00FE20A3"/>
    <w:rsid w:val="00FE2239"/>
    <w:rsid w:val="00FE22E2"/>
    <w:rsid w:val="00FE2B5C"/>
    <w:rsid w:val="00FE2D6C"/>
    <w:rsid w:val="00FE2DB8"/>
    <w:rsid w:val="00FE2EFE"/>
    <w:rsid w:val="00FE2FD9"/>
    <w:rsid w:val="00FE3C50"/>
    <w:rsid w:val="00FE4019"/>
    <w:rsid w:val="00FE42C3"/>
    <w:rsid w:val="00FE430B"/>
    <w:rsid w:val="00FE50D0"/>
    <w:rsid w:val="00FE5181"/>
    <w:rsid w:val="00FE5D51"/>
    <w:rsid w:val="00FE5F35"/>
    <w:rsid w:val="00FE62E8"/>
    <w:rsid w:val="00FE6354"/>
    <w:rsid w:val="00FE6358"/>
    <w:rsid w:val="00FE69FF"/>
    <w:rsid w:val="00FE6D2D"/>
    <w:rsid w:val="00FE7713"/>
    <w:rsid w:val="00FE7A3B"/>
    <w:rsid w:val="00FE7A8A"/>
    <w:rsid w:val="00FE7B08"/>
    <w:rsid w:val="00FE7B17"/>
    <w:rsid w:val="00FE7D83"/>
    <w:rsid w:val="00FE7E74"/>
    <w:rsid w:val="00FF00D9"/>
    <w:rsid w:val="00FF0199"/>
    <w:rsid w:val="00FF0444"/>
    <w:rsid w:val="00FF0E52"/>
    <w:rsid w:val="00FF13D0"/>
    <w:rsid w:val="00FF1665"/>
    <w:rsid w:val="00FF17CA"/>
    <w:rsid w:val="00FF1D92"/>
    <w:rsid w:val="00FF249E"/>
    <w:rsid w:val="00FF273F"/>
    <w:rsid w:val="00FF29A9"/>
    <w:rsid w:val="00FF3074"/>
    <w:rsid w:val="00FF3318"/>
    <w:rsid w:val="00FF3538"/>
    <w:rsid w:val="00FF3A0F"/>
    <w:rsid w:val="00FF3C71"/>
    <w:rsid w:val="00FF3F35"/>
    <w:rsid w:val="00FF4030"/>
    <w:rsid w:val="00FF4CD9"/>
    <w:rsid w:val="00FF5388"/>
    <w:rsid w:val="00FF5D13"/>
    <w:rsid w:val="00FF6301"/>
    <w:rsid w:val="00FF6463"/>
    <w:rsid w:val="00FF66B6"/>
    <w:rsid w:val="00FF685A"/>
    <w:rsid w:val="00FF6BEB"/>
    <w:rsid w:val="00FF6C53"/>
    <w:rsid w:val="00FF6E43"/>
    <w:rsid w:val="00FF7938"/>
    <w:rsid w:val="00FF7A4B"/>
    <w:rsid w:val="00FF7C03"/>
    <w:rsid w:val="00FF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DA260-3221-4A71-B70D-11973767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FE6"/>
  </w:style>
  <w:style w:type="paragraph" w:styleId="1">
    <w:name w:val="heading 1"/>
    <w:basedOn w:val="a"/>
    <w:next w:val="a"/>
    <w:link w:val="10"/>
    <w:qFormat/>
    <w:rsid w:val="007F4DF1"/>
    <w:pPr>
      <w:keepNext/>
      <w:keepLines/>
      <w:spacing w:before="480" w:after="0" w:line="276" w:lineRule="auto"/>
      <w:ind w:firstLine="0"/>
      <w:jc w:val="left"/>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7F4DF1"/>
    <w:pPr>
      <w:keepNext/>
      <w:spacing w:before="240" w:after="60" w:line="240" w:lineRule="auto"/>
      <w:ind w:firstLine="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DF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F4DF1"/>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7F4DF1"/>
  </w:style>
  <w:style w:type="paragraph" w:customStyle="1" w:styleId="110">
    <w:name w:val="Заголовок 11"/>
    <w:basedOn w:val="a"/>
    <w:next w:val="a"/>
    <w:qFormat/>
    <w:rsid w:val="007F4DF1"/>
    <w:pPr>
      <w:keepNext/>
      <w:keepLines/>
      <w:spacing w:before="480" w:after="0" w:line="240" w:lineRule="auto"/>
      <w:ind w:firstLine="0"/>
      <w:jc w:val="left"/>
      <w:outlineLvl w:val="0"/>
    </w:pPr>
    <w:rPr>
      <w:rFonts w:ascii="Cambria" w:eastAsia="Times New Roman" w:hAnsi="Cambria" w:cs="Times New Roman"/>
      <w:b/>
      <w:bCs/>
      <w:color w:val="365F91"/>
      <w:sz w:val="28"/>
      <w:szCs w:val="28"/>
      <w:lang w:eastAsia="ru-RU"/>
    </w:rPr>
  </w:style>
  <w:style w:type="numbering" w:customStyle="1" w:styleId="111">
    <w:name w:val="Нет списка11"/>
    <w:next w:val="a2"/>
    <w:uiPriority w:val="99"/>
    <w:semiHidden/>
    <w:unhideWhenUsed/>
    <w:rsid w:val="007F4DF1"/>
  </w:style>
  <w:style w:type="paragraph" w:styleId="a3">
    <w:name w:val="Body Text"/>
    <w:basedOn w:val="a"/>
    <w:link w:val="a4"/>
    <w:rsid w:val="007F4DF1"/>
    <w:pPr>
      <w:spacing w:after="120" w:line="240" w:lineRule="auto"/>
      <w:ind w:firstLine="0"/>
      <w:jc w:val="left"/>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7F4DF1"/>
    <w:rPr>
      <w:rFonts w:ascii="Times New Roman" w:eastAsia="Times New Roman" w:hAnsi="Times New Roman" w:cs="Times New Roman"/>
      <w:sz w:val="28"/>
      <w:szCs w:val="24"/>
      <w:lang w:eastAsia="ru-RU"/>
    </w:rPr>
  </w:style>
  <w:style w:type="paragraph" w:customStyle="1" w:styleId="FR2">
    <w:name w:val="FR2"/>
    <w:rsid w:val="007F4DF1"/>
    <w:pPr>
      <w:widowControl w:val="0"/>
      <w:autoSpaceDE w:val="0"/>
      <w:autoSpaceDN w:val="0"/>
      <w:adjustRightInd w:val="0"/>
      <w:spacing w:before="220" w:after="0" w:line="240" w:lineRule="auto"/>
      <w:ind w:left="40" w:hanging="20"/>
      <w:jc w:val="left"/>
    </w:pPr>
    <w:rPr>
      <w:rFonts w:ascii="Arial" w:eastAsia="Times New Roman" w:hAnsi="Arial" w:cs="Arial"/>
      <w:sz w:val="18"/>
      <w:szCs w:val="18"/>
      <w:lang w:val="uk-UA" w:eastAsia="uk-UA"/>
    </w:rPr>
  </w:style>
  <w:style w:type="paragraph" w:styleId="3">
    <w:name w:val="Body Text 3"/>
    <w:basedOn w:val="a"/>
    <w:link w:val="30"/>
    <w:rsid w:val="007F4DF1"/>
    <w:pPr>
      <w:spacing w:after="120" w:line="240" w:lineRule="auto"/>
      <w:ind w:firstLine="0"/>
      <w:jc w:val="left"/>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F4DF1"/>
    <w:rPr>
      <w:rFonts w:ascii="Times New Roman" w:eastAsia="Times New Roman" w:hAnsi="Times New Roman" w:cs="Times New Roman"/>
      <w:sz w:val="16"/>
      <w:szCs w:val="16"/>
      <w:lang w:eastAsia="ru-RU"/>
    </w:rPr>
  </w:style>
  <w:style w:type="paragraph" w:customStyle="1" w:styleId="Style1">
    <w:name w:val="Style1"/>
    <w:basedOn w:val="a"/>
    <w:rsid w:val="007F4DF1"/>
    <w:pPr>
      <w:widowControl w:val="0"/>
      <w:autoSpaceDE w:val="0"/>
      <w:autoSpaceDN w:val="0"/>
      <w:adjustRightInd w:val="0"/>
      <w:spacing w:after="0" w:line="215" w:lineRule="exact"/>
      <w:ind w:firstLine="230"/>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7F4DF1"/>
    <w:rPr>
      <w:rFonts w:ascii="Times New Roman" w:hAnsi="Times New Roman" w:cs="Times New Roman"/>
      <w:sz w:val="20"/>
      <w:szCs w:val="20"/>
    </w:rPr>
  </w:style>
  <w:style w:type="character" w:customStyle="1" w:styleId="FontStyle101">
    <w:name w:val="Font Style101"/>
    <w:basedOn w:val="a0"/>
    <w:rsid w:val="007F4DF1"/>
    <w:rPr>
      <w:rFonts w:ascii="Times New Roman" w:hAnsi="Times New Roman" w:cs="Times New Roman"/>
      <w:sz w:val="18"/>
      <w:szCs w:val="18"/>
    </w:rPr>
  </w:style>
  <w:style w:type="paragraph" w:styleId="a5">
    <w:name w:val="List Paragraph"/>
    <w:basedOn w:val="a"/>
    <w:uiPriority w:val="34"/>
    <w:qFormat/>
    <w:rsid w:val="007F4DF1"/>
    <w:pPr>
      <w:spacing w:after="0" w:line="240" w:lineRule="auto"/>
      <w:ind w:left="720" w:firstLine="0"/>
      <w:contextualSpacing/>
      <w:jc w:val="left"/>
    </w:pPr>
    <w:rPr>
      <w:rFonts w:ascii="Times New Roman" w:eastAsia="Times New Roman" w:hAnsi="Times New Roman" w:cs="Times New Roman"/>
      <w:sz w:val="28"/>
      <w:szCs w:val="24"/>
      <w:lang w:eastAsia="ru-RU"/>
    </w:rPr>
  </w:style>
  <w:style w:type="character" w:customStyle="1" w:styleId="FontStyle95">
    <w:name w:val="Font Style95"/>
    <w:basedOn w:val="a0"/>
    <w:rsid w:val="007F4DF1"/>
    <w:rPr>
      <w:rFonts w:ascii="Times New Roman" w:hAnsi="Times New Roman" w:cs="Times New Roman"/>
      <w:b/>
      <w:bCs/>
      <w:sz w:val="18"/>
      <w:szCs w:val="18"/>
    </w:rPr>
  </w:style>
  <w:style w:type="paragraph" w:customStyle="1" w:styleId="Style43">
    <w:name w:val="Style43"/>
    <w:basedOn w:val="a"/>
    <w:rsid w:val="007F4DF1"/>
    <w:pPr>
      <w:widowControl w:val="0"/>
      <w:autoSpaceDE w:val="0"/>
      <w:autoSpaceDN w:val="0"/>
      <w:adjustRightInd w:val="0"/>
      <w:spacing w:after="0" w:line="230" w:lineRule="exact"/>
      <w:ind w:hanging="600"/>
      <w:jc w:val="left"/>
    </w:pPr>
    <w:rPr>
      <w:rFonts w:ascii="Times New Roman" w:eastAsia="Times New Roman" w:hAnsi="Times New Roman" w:cs="Times New Roman"/>
      <w:sz w:val="24"/>
      <w:szCs w:val="24"/>
      <w:lang w:eastAsia="ru-RU"/>
    </w:rPr>
  </w:style>
  <w:style w:type="paragraph" w:customStyle="1" w:styleId="Style33">
    <w:name w:val="Style33"/>
    <w:basedOn w:val="a"/>
    <w:rsid w:val="007F4DF1"/>
    <w:pPr>
      <w:widowControl w:val="0"/>
      <w:autoSpaceDE w:val="0"/>
      <w:autoSpaceDN w:val="0"/>
      <w:adjustRightInd w:val="0"/>
      <w:spacing w:after="0" w:line="216" w:lineRule="exact"/>
      <w:ind w:firstLine="0"/>
      <w:jc w:val="left"/>
    </w:pPr>
    <w:rPr>
      <w:rFonts w:ascii="Times New Roman" w:eastAsia="Times New Roman" w:hAnsi="Times New Roman" w:cs="Times New Roman"/>
      <w:sz w:val="24"/>
      <w:szCs w:val="24"/>
      <w:lang w:eastAsia="ru-RU"/>
    </w:rPr>
  </w:style>
  <w:style w:type="paragraph" w:customStyle="1" w:styleId="Style7">
    <w:name w:val="Style7"/>
    <w:basedOn w:val="a"/>
    <w:rsid w:val="007F4DF1"/>
    <w:pPr>
      <w:widowControl w:val="0"/>
      <w:autoSpaceDE w:val="0"/>
      <w:autoSpaceDN w:val="0"/>
      <w:adjustRightInd w:val="0"/>
      <w:spacing w:after="0" w:line="238" w:lineRule="exact"/>
      <w:ind w:firstLine="0"/>
      <w:jc w:val="left"/>
    </w:pPr>
    <w:rPr>
      <w:rFonts w:ascii="Times New Roman" w:eastAsia="Times New Roman" w:hAnsi="Times New Roman" w:cs="Times New Roman"/>
      <w:sz w:val="24"/>
      <w:szCs w:val="24"/>
      <w:lang w:eastAsia="ru-RU"/>
    </w:rPr>
  </w:style>
  <w:style w:type="paragraph" w:styleId="a6">
    <w:name w:val="Title"/>
    <w:basedOn w:val="a"/>
    <w:link w:val="a7"/>
    <w:qFormat/>
    <w:rsid w:val="007F4DF1"/>
    <w:pPr>
      <w:spacing w:after="0" w:line="240" w:lineRule="auto"/>
      <w:ind w:firstLine="0"/>
    </w:pPr>
    <w:rPr>
      <w:rFonts w:ascii="Times New Roman" w:eastAsia="Times New Roman" w:hAnsi="Times New Roman" w:cs="Times New Roman"/>
      <w:sz w:val="28"/>
      <w:szCs w:val="24"/>
      <w:lang w:val="uk-UA" w:eastAsia="ru-RU"/>
    </w:rPr>
  </w:style>
  <w:style w:type="character" w:customStyle="1" w:styleId="a7">
    <w:name w:val="Название Знак"/>
    <w:basedOn w:val="a0"/>
    <w:link w:val="a6"/>
    <w:rsid w:val="007F4DF1"/>
    <w:rPr>
      <w:rFonts w:ascii="Times New Roman" w:eastAsia="Times New Roman" w:hAnsi="Times New Roman" w:cs="Times New Roman"/>
      <w:sz w:val="28"/>
      <w:szCs w:val="24"/>
      <w:lang w:val="uk-UA" w:eastAsia="ru-RU"/>
    </w:rPr>
  </w:style>
  <w:style w:type="character" w:customStyle="1" w:styleId="FontStyle100">
    <w:name w:val="Font Style100"/>
    <w:basedOn w:val="a0"/>
    <w:rsid w:val="007F4DF1"/>
    <w:rPr>
      <w:rFonts w:ascii="Times New Roman" w:hAnsi="Times New Roman" w:cs="Times New Roman" w:hint="default"/>
      <w:b/>
      <w:bCs/>
      <w:sz w:val="16"/>
      <w:szCs w:val="16"/>
    </w:rPr>
  </w:style>
  <w:style w:type="paragraph" w:styleId="21">
    <w:name w:val="Body Text Indent 2"/>
    <w:basedOn w:val="a"/>
    <w:link w:val="22"/>
    <w:uiPriority w:val="99"/>
    <w:unhideWhenUsed/>
    <w:rsid w:val="007F4DF1"/>
    <w:pPr>
      <w:spacing w:after="120" w:line="480" w:lineRule="auto"/>
      <w:ind w:left="283" w:firstLine="0"/>
      <w:jc w:val="left"/>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rsid w:val="007F4DF1"/>
    <w:rPr>
      <w:rFonts w:ascii="Times New Roman" w:eastAsia="Times New Roman" w:hAnsi="Times New Roman" w:cs="Times New Roman"/>
      <w:sz w:val="28"/>
      <w:szCs w:val="24"/>
      <w:lang w:eastAsia="ru-RU"/>
    </w:rPr>
  </w:style>
  <w:style w:type="table" w:styleId="a8">
    <w:name w:val="Table Grid"/>
    <w:basedOn w:val="a1"/>
    <w:rsid w:val="007F4DF1"/>
    <w:pPr>
      <w:spacing w:after="0" w:line="240" w:lineRule="auto"/>
      <w:ind w:firstLine="0"/>
      <w:jc w:val="left"/>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nhideWhenUsed/>
    <w:rsid w:val="007F4DF1"/>
    <w:pPr>
      <w:spacing w:after="120" w:line="240" w:lineRule="auto"/>
      <w:ind w:left="283" w:firstLine="0"/>
      <w:jc w:val="left"/>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F4DF1"/>
    <w:rPr>
      <w:rFonts w:ascii="Times New Roman" w:eastAsia="Times New Roman" w:hAnsi="Times New Roman" w:cs="Times New Roman"/>
      <w:sz w:val="28"/>
      <w:szCs w:val="24"/>
      <w:lang w:eastAsia="ru-RU"/>
    </w:rPr>
  </w:style>
  <w:style w:type="paragraph" w:styleId="ab">
    <w:name w:val="Subtitle"/>
    <w:basedOn w:val="a"/>
    <w:link w:val="ac"/>
    <w:qFormat/>
    <w:rsid w:val="007F4DF1"/>
    <w:pPr>
      <w:spacing w:after="0" w:line="240" w:lineRule="auto"/>
      <w:ind w:firstLine="0"/>
    </w:pPr>
    <w:rPr>
      <w:rFonts w:ascii="Times New Roman" w:eastAsia="Times New Roman" w:hAnsi="Times New Roman" w:cs="Times New Roman"/>
      <w:b/>
      <w:i/>
      <w:sz w:val="28"/>
      <w:szCs w:val="20"/>
      <w:lang w:val="uk-UA" w:eastAsia="ru-RU"/>
    </w:rPr>
  </w:style>
  <w:style w:type="character" w:customStyle="1" w:styleId="ac">
    <w:name w:val="Подзаголовок Знак"/>
    <w:basedOn w:val="a0"/>
    <w:link w:val="ab"/>
    <w:rsid w:val="007F4DF1"/>
    <w:rPr>
      <w:rFonts w:ascii="Times New Roman" w:eastAsia="Times New Roman" w:hAnsi="Times New Roman" w:cs="Times New Roman"/>
      <w:b/>
      <w:i/>
      <w:sz w:val="28"/>
      <w:szCs w:val="20"/>
      <w:lang w:val="uk-UA" w:eastAsia="ru-RU"/>
    </w:rPr>
  </w:style>
  <w:style w:type="character" w:styleId="ad">
    <w:name w:val="Hyperlink"/>
    <w:rsid w:val="007F4DF1"/>
    <w:rPr>
      <w:color w:val="0000FF"/>
      <w:u w:val="single"/>
    </w:rPr>
  </w:style>
  <w:style w:type="paragraph" w:styleId="ae">
    <w:name w:val="Balloon Text"/>
    <w:basedOn w:val="a"/>
    <w:link w:val="af"/>
    <w:uiPriority w:val="99"/>
    <w:semiHidden/>
    <w:unhideWhenUsed/>
    <w:rsid w:val="007F4DF1"/>
    <w:pPr>
      <w:spacing w:after="0" w:line="240" w:lineRule="auto"/>
      <w:ind w:firstLine="0"/>
      <w:jc w:val="left"/>
    </w:pPr>
    <w:rPr>
      <w:rFonts w:ascii="Tahoma" w:eastAsia="Times New Roman" w:hAnsi="Tahoma" w:cs="Tahoma"/>
      <w:sz w:val="16"/>
      <w:szCs w:val="16"/>
      <w:lang w:val="uk-UA" w:eastAsia="ru-RU"/>
    </w:rPr>
  </w:style>
  <w:style w:type="character" w:customStyle="1" w:styleId="af">
    <w:name w:val="Текст выноски Знак"/>
    <w:basedOn w:val="a0"/>
    <w:link w:val="ae"/>
    <w:uiPriority w:val="99"/>
    <w:semiHidden/>
    <w:rsid w:val="007F4DF1"/>
    <w:rPr>
      <w:rFonts w:ascii="Tahoma" w:eastAsia="Times New Roman" w:hAnsi="Tahoma" w:cs="Tahoma"/>
      <w:sz w:val="16"/>
      <w:szCs w:val="16"/>
      <w:lang w:val="uk-UA" w:eastAsia="ru-RU"/>
    </w:rPr>
  </w:style>
  <w:style w:type="numbering" w:customStyle="1" w:styleId="1110">
    <w:name w:val="Нет списка111"/>
    <w:next w:val="a2"/>
    <w:uiPriority w:val="99"/>
    <w:semiHidden/>
    <w:unhideWhenUsed/>
    <w:rsid w:val="007F4DF1"/>
  </w:style>
  <w:style w:type="character" w:customStyle="1" w:styleId="112">
    <w:name w:val="Заголовок 1 Знак1"/>
    <w:basedOn w:val="a0"/>
    <w:uiPriority w:val="9"/>
    <w:rsid w:val="007F4DF1"/>
    <w:rPr>
      <w:rFonts w:ascii="Cambria" w:eastAsia="Times New Roman" w:hAnsi="Cambria" w:cs="Times New Roman"/>
      <w:b/>
      <w:bCs/>
      <w:color w:val="365F91"/>
      <w:sz w:val="28"/>
      <w:szCs w:val="28"/>
    </w:rPr>
  </w:style>
  <w:style w:type="paragraph" w:styleId="af0">
    <w:name w:val="header"/>
    <w:basedOn w:val="a"/>
    <w:link w:val="af1"/>
    <w:uiPriority w:val="99"/>
    <w:unhideWhenUsed/>
    <w:rsid w:val="007F4DF1"/>
    <w:pPr>
      <w:tabs>
        <w:tab w:val="center" w:pos="4677"/>
        <w:tab w:val="right" w:pos="9355"/>
      </w:tabs>
      <w:spacing w:after="0" w:line="240" w:lineRule="auto"/>
      <w:ind w:firstLine="0"/>
      <w:jc w:val="left"/>
    </w:pPr>
    <w:rPr>
      <w:lang w:val="uk-UA"/>
    </w:rPr>
  </w:style>
  <w:style w:type="character" w:customStyle="1" w:styleId="af1">
    <w:name w:val="Верхний колонтитул Знак"/>
    <w:basedOn w:val="a0"/>
    <w:link w:val="af0"/>
    <w:uiPriority w:val="99"/>
    <w:rsid w:val="007F4DF1"/>
    <w:rPr>
      <w:lang w:val="uk-UA"/>
    </w:rPr>
  </w:style>
  <w:style w:type="paragraph" w:styleId="af2">
    <w:name w:val="footer"/>
    <w:basedOn w:val="a"/>
    <w:link w:val="af3"/>
    <w:uiPriority w:val="99"/>
    <w:unhideWhenUsed/>
    <w:rsid w:val="007F4DF1"/>
    <w:pPr>
      <w:tabs>
        <w:tab w:val="center" w:pos="4677"/>
        <w:tab w:val="right" w:pos="9355"/>
      </w:tabs>
      <w:spacing w:after="0" w:line="240" w:lineRule="auto"/>
      <w:ind w:firstLine="0"/>
      <w:jc w:val="left"/>
    </w:pPr>
    <w:rPr>
      <w:lang w:val="uk-UA"/>
    </w:rPr>
  </w:style>
  <w:style w:type="character" w:customStyle="1" w:styleId="af3">
    <w:name w:val="Нижний колонтитул Знак"/>
    <w:basedOn w:val="a0"/>
    <w:link w:val="af2"/>
    <w:uiPriority w:val="99"/>
    <w:rsid w:val="007F4DF1"/>
    <w:rPr>
      <w:lang w:val="uk-UA"/>
    </w:rPr>
  </w:style>
  <w:style w:type="table" w:customStyle="1" w:styleId="12">
    <w:name w:val="Сетка таблицы1"/>
    <w:basedOn w:val="a1"/>
    <w:next w:val="a8"/>
    <w:uiPriority w:val="39"/>
    <w:rsid w:val="007F4DF1"/>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31</Pages>
  <Words>11212</Words>
  <Characters>63913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74976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7</cp:revision>
  <dcterms:created xsi:type="dcterms:W3CDTF">2018-11-12T12:47:00Z</dcterms:created>
  <dcterms:modified xsi:type="dcterms:W3CDTF">2018-11-15T10:01:00Z</dcterms:modified>
</cp:coreProperties>
</file>